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0" w:type="dxa"/>
        <w:jc w:val="center"/>
        <w:tblLook w:val="01E0" w:firstRow="1" w:lastRow="1" w:firstColumn="1" w:lastColumn="1" w:noHBand="0" w:noVBand="0"/>
      </w:tblPr>
      <w:tblGrid>
        <w:gridCol w:w="3693"/>
        <w:gridCol w:w="5677"/>
      </w:tblGrid>
      <w:tr w:rsidR="00CD35F0" w:rsidRPr="00133B1E" w14:paraId="38229E7A" w14:textId="77777777" w:rsidTr="00CD35F0">
        <w:trPr>
          <w:jc w:val="center"/>
        </w:trPr>
        <w:tc>
          <w:tcPr>
            <w:tcW w:w="3693" w:type="dxa"/>
            <w:hideMark/>
          </w:tcPr>
          <w:p w14:paraId="364170B6" w14:textId="77777777" w:rsidR="00CD35F0" w:rsidRPr="00133B1E" w:rsidRDefault="00CD35F0" w:rsidP="006D759A">
            <w:pPr>
              <w:spacing w:after="0" w:line="240" w:lineRule="auto"/>
              <w:jc w:val="center"/>
              <w:rPr>
                <w:rFonts w:ascii="Times New Roman" w:eastAsia="Times New Roman" w:hAnsi="Times New Roman" w:cs="Times New Roman"/>
                <w:noProof/>
                <w:kern w:val="2"/>
                <w:sz w:val="24"/>
                <w:szCs w:val="24"/>
                <w:lang w:eastAsia="zh-CN"/>
                <w14:ligatures w14:val="standardContextual"/>
              </w:rPr>
            </w:pPr>
            <w:bookmarkStart w:id="0" w:name="_Hlk161404310"/>
            <w:r w:rsidRPr="00133B1E">
              <w:rPr>
                <w:rFonts w:ascii="Times New Roman" w:eastAsia="Times New Roman" w:hAnsi="Times New Roman" w:cs="Times New Roman"/>
                <w:noProof/>
                <w:kern w:val="2"/>
                <w:sz w:val="24"/>
                <w:szCs w:val="24"/>
                <w:lang w:eastAsia="zh-CN"/>
                <w14:ligatures w14:val="standardContextual"/>
              </w:rPr>
              <w:t>BỘ GIÁO DỤC VÀ ĐÀO TẠO</w:t>
            </w:r>
          </w:p>
          <w:p w14:paraId="078DCE3D" w14:textId="77777777" w:rsidR="00CD35F0" w:rsidRPr="00133B1E" w:rsidRDefault="00CD35F0" w:rsidP="006D759A">
            <w:pPr>
              <w:spacing w:after="0" w:line="240" w:lineRule="auto"/>
              <w:jc w:val="center"/>
              <w:rPr>
                <w:rFonts w:ascii="Times New Roman" w:eastAsia="Times New Roman" w:hAnsi="Times New Roman" w:cs="Times New Roman"/>
                <w:b/>
                <w:noProof/>
                <w:kern w:val="2"/>
                <w:sz w:val="26"/>
                <w:szCs w:val="26"/>
                <w:lang w:eastAsia="zh-CN"/>
                <w14:ligatures w14:val="standardContextual"/>
              </w:rPr>
            </w:pPr>
            <w:r w:rsidRPr="00133B1E">
              <w:rPr>
                <w:rFonts w:ascii="Times New Roman" w:eastAsia="Times New Roman" w:hAnsi="Times New Roman" w:cs="Times New Roman"/>
                <w:b/>
                <w:noProof/>
                <w:kern w:val="2"/>
                <w:sz w:val="24"/>
                <w:szCs w:val="24"/>
                <w:lang w:eastAsia="zh-CN"/>
                <w14:ligatures w14:val="standardContextual"/>
              </w:rPr>
              <w:t>TRƯỜNG ĐẠI HỌC VINH</w:t>
            </w:r>
          </w:p>
          <w:p w14:paraId="662D9EA6" w14:textId="77777777" w:rsidR="00CD35F0" w:rsidRPr="00133B1E" w:rsidRDefault="00CD35F0" w:rsidP="006D759A">
            <w:pPr>
              <w:spacing w:after="0" w:line="240" w:lineRule="auto"/>
              <w:jc w:val="center"/>
              <w:rPr>
                <w:rFonts w:ascii="Times New Roman" w:eastAsia="Times New Roman" w:hAnsi="Times New Roman" w:cs="Times New Roman"/>
                <w:bCs/>
                <w:noProof/>
                <w:kern w:val="2"/>
                <w:sz w:val="26"/>
                <w:szCs w:val="26"/>
                <w:lang w:eastAsia="zh-CN"/>
                <w14:ligatures w14:val="standardContextual"/>
              </w:rPr>
            </w:pPr>
            <w:r w:rsidRPr="00133B1E">
              <w:rPr>
                <w:rFonts w:ascii="Times New Roman" w:eastAsia="Times New Roman" w:hAnsi="Times New Roman" w:cs="Times New Roman"/>
                <w:bCs/>
                <w:noProof/>
                <w:kern w:val="2"/>
                <w:sz w:val="26"/>
                <w:szCs w:val="26"/>
                <w:lang w:eastAsia="zh-CN"/>
                <w14:ligatures w14:val="standardContextual"/>
              </w:rPr>
              <w:t>¯¯¯¯¯¯¯¯¯¯¯¯¯¯</w:t>
            </w:r>
          </w:p>
          <w:p w14:paraId="7F2C31C0" w14:textId="711BB153" w:rsidR="00CD35F0" w:rsidRPr="00133B1E" w:rsidRDefault="00CD35F0" w:rsidP="006D759A">
            <w:pPr>
              <w:spacing w:after="0" w:line="240" w:lineRule="auto"/>
              <w:jc w:val="center"/>
              <w:rPr>
                <w:rFonts w:ascii="Times New Roman" w:eastAsia="Times New Roman" w:hAnsi="Times New Roman" w:cs="Times New Roman"/>
                <w:noProof/>
                <w:kern w:val="2"/>
                <w:sz w:val="26"/>
                <w:szCs w:val="26"/>
                <w:lang w:eastAsia="zh-CN"/>
                <w14:ligatures w14:val="standardContextual"/>
              </w:rPr>
            </w:pPr>
            <w:r w:rsidRPr="00133B1E">
              <w:rPr>
                <w:rFonts w:ascii="Times New Roman" w:eastAsia="Times New Roman" w:hAnsi="Times New Roman" w:cs="Times New Roman"/>
                <w:noProof/>
                <w:kern w:val="2"/>
                <w:sz w:val="26"/>
                <w:szCs w:val="26"/>
                <w:lang w:eastAsia="zh-CN"/>
                <w14:ligatures w14:val="standardContextual"/>
              </w:rPr>
              <w:t>Số</w:t>
            </w:r>
            <w:bookmarkStart w:id="1" w:name="OLE_LINK26"/>
            <w:r w:rsidRPr="00133B1E">
              <w:rPr>
                <w:rFonts w:ascii="Times New Roman" w:eastAsia="Times New Roman" w:hAnsi="Times New Roman" w:cs="Times New Roman"/>
                <w:noProof/>
                <w:kern w:val="2"/>
                <w:sz w:val="26"/>
                <w:szCs w:val="26"/>
                <w:lang w:eastAsia="zh-CN"/>
                <w14:ligatures w14:val="standardContextual"/>
              </w:rPr>
              <w:t xml:space="preserve">: </w:t>
            </w:r>
            <w:r w:rsidR="00133B1E">
              <w:rPr>
                <w:rFonts w:ascii="Times New Roman" w:eastAsia="Times New Roman" w:hAnsi="Times New Roman" w:cs="Times New Roman"/>
                <w:b/>
                <w:bCs/>
                <w:noProof/>
                <w:kern w:val="2"/>
                <w:sz w:val="26"/>
                <w:szCs w:val="26"/>
                <w:lang w:eastAsia="zh-CN"/>
                <w14:ligatures w14:val="standardContextual"/>
              </w:rPr>
              <w:t xml:space="preserve">  </w:t>
            </w:r>
            <w:r w:rsidR="006D759A">
              <w:rPr>
                <w:rFonts w:ascii="Times New Roman" w:eastAsia="Times New Roman" w:hAnsi="Times New Roman" w:cs="Times New Roman"/>
                <w:b/>
                <w:bCs/>
                <w:noProof/>
                <w:kern w:val="2"/>
                <w:sz w:val="26"/>
                <w:szCs w:val="26"/>
                <w:lang w:eastAsia="zh-CN"/>
                <w14:ligatures w14:val="standardContextual"/>
              </w:rPr>
              <w:t xml:space="preserve">    </w:t>
            </w:r>
            <w:r w:rsidR="00133B1E">
              <w:rPr>
                <w:rFonts w:ascii="Times New Roman" w:eastAsia="Times New Roman" w:hAnsi="Times New Roman" w:cs="Times New Roman"/>
                <w:b/>
                <w:bCs/>
                <w:noProof/>
                <w:kern w:val="2"/>
                <w:sz w:val="26"/>
                <w:szCs w:val="26"/>
                <w:lang w:eastAsia="zh-CN"/>
                <w14:ligatures w14:val="standardContextual"/>
              </w:rPr>
              <w:t xml:space="preserve"> </w:t>
            </w:r>
            <w:r w:rsidRPr="00133B1E">
              <w:rPr>
                <w:rFonts w:ascii="Times New Roman" w:eastAsia="Times New Roman" w:hAnsi="Times New Roman" w:cs="Times New Roman"/>
                <w:b/>
                <w:bCs/>
                <w:noProof/>
                <w:kern w:val="2"/>
                <w:sz w:val="26"/>
                <w:szCs w:val="26"/>
                <w:lang w:eastAsia="zh-CN"/>
                <w14:ligatures w14:val="standardContextual"/>
              </w:rPr>
              <w:t xml:space="preserve"> </w:t>
            </w:r>
            <w:r w:rsidRPr="00133B1E">
              <w:rPr>
                <w:rFonts w:ascii="Times New Roman" w:eastAsia="Times New Roman" w:hAnsi="Times New Roman" w:cs="Times New Roman"/>
                <w:noProof/>
                <w:kern w:val="2"/>
                <w:sz w:val="26"/>
                <w:szCs w:val="26"/>
                <w:lang w:eastAsia="zh-CN"/>
                <w14:ligatures w14:val="standardContextual"/>
              </w:rPr>
              <w:t>/QĐ-ĐHV</w:t>
            </w:r>
            <w:bookmarkEnd w:id="1"/>
          </w:p>
        </w:tc>
        <w:tc>
          <w:tcPr>
            <w:tcW w:w="5677" w:type="dxa"/>
            <w:hideMark/>
          </w:tcPr>
          <w:p w14:paraId="5D7D7EB8" w14:textId="77777777" w:rsidR="00CD35F0" w:rsidRPr="00133B1E" w:rsidRDefault="00CD35F0" w:rsidP="006D759A">
            <w:pPr>
              <w:spacing w:after="0" w:line="240" w:lineRule="auto"/>
              <w:jc w:val="center"/>
              <w:rPr>
                <w:rFonts w:ascii="Times New Roman" w:eastAsia="Times New Roman" w:hAnsi="Times New Roman" w:cs="Times New Roman"/>
                <w:b/>
                <w:noProof/>
                <w:kern w:val="2"/>
                <w:sz w:val="24"/>
                <w:szCs w:val="24"/>
                <w:lang w:eastAsia="zh-CN"/>
                <w14:ligatures w14:val="standardContextual"/>
              </w:rPr>
            </w:pPr>
            <w:r w:rsidRPr="00133B1E">
              <w:rPr>
                <w:rFonts w:ascii="Times New Roman" w:eastAsia="Times New Roman" w:hAnsi="Times New Roman" w:cs="Times New Roman"/>
                <w:b/>
                <w:noProof/>
                <w:kern w:val="2"/>
                <w:sz w:val="24"/>
                <w:szCs w:val="24"/>
                <w:lang w:eastAsia="zh-CN"/>
                <w14:ligatures w14:val="standardContextual"/>
              </w:rPr>
              <w:t>CỘNG HOÀ XÃ HỘI CHỦ NGHĨA VIỆT NAM</w:t>
            </w:r>
          </w:p>
          <w:p w14:paraId="32734F4E" w14:textId="77777777" w:rsidR="00CD35F0" w:rsidRPr="00133B1E" w:rsidRDefault="00CD35F0" w:rsidP="006D759A">
            <w:pPr>
              <w:spacing w:after="0" w:line="240" w:lineRule="auto"/>
              <w:jc w:val="center"/>
              <w:rPr>
                <w:rFonts w:ascii="Times New Roman" w:eastAsia="Times New Roman" w:hAnsi="Times New Roman" w:cs="Times New Roman"/>
                <w:b/>
                <w:noProof/>
                <w:kern w:val="2"/>
                <w:sz w:val="26"/>
                <w:szCs w:val="26"/>
                <w:lang w:eastAsia="zh-CN"/>
                <w14:ligatures w14:val="standardContextual"/>
              </w:rPr>
            </w:pPr>
            <w:r w:rsidRPr="00133B1E">
              <w:rPr>
                <w:rFonts w:ascii="Times New Roman" w:eastAsia="Times New Roman" w:hAnsi="Times New Roman" w:cs="Times New Roman"/>
                <w:b/>
                <w:noProof/>
                <w:kern w:val="2"/>
                <w:sz w:val="26"/>
                <w:szCs w:val="26"/>
                <w:lang w:eastAsia="zh-CN"/>
                <w14:ligatures w14:val="standardContextual"/>
              </w:rPr>
              <w:t>Độc lập - Tự do - Hạnh phúc</w:t>
            </w:r>
          </w:p>
          <w:p w14:paraId="0CB643D9" w14:textId="77777777" w:rsidR="00CD35F0" w:rsidRPr="00133B1E" w:rsidRDefault="00CD35F0" w:rsidP="006D759A">
            <w:pPr>
              <w:spacing w:after="0" w:line="240" w:lineRule="auto"/>
              <w:jc w:val="center"/>
              <w:rPr>
                <w:rFonts w:ascii="Times New Roman" w:eastAsia="Times New Roman" w:hAnsi="Times New Roman" w:cs="Times New Roman"/>
                <w:bCs/>
                <w:noProof/>
                <w:kern w:val="2"/>
                <w:sz w:val="26"/>
                <w:szCs w:val="26"/>
                <w:lang w:eastAsia="zh-CN"/>
                <w14:ligatures w14:val="standardContextual"/>
              </w:rPr>
            </w:pPr>
            <w:r w:rsidRPr="00133B1E">
              <w:rPr>
                <w:rFonts w:ascii="Times New Roman" w:eastAsia="Times New Roman" w:hAnsi="Times New Roman" w:cs="Times New Roman"/>
                <w:bCs/>
                <w:noProof/>
                <w:kern w:val="2"/>
                <w:sz w:val="26"/>
                <w:szCs w:val="26"/>
                <w:lang w:eastAsia="zh-CN"/>
                <w14:ligatures w14:val="standardContextual"/>
              </w:rPr>
              <w:t>¯¯¯¯¯¯¯¯¯¯¯¯¯¯¯¯¯¯¯¯¯¯¯¯</w:t>
            </w:r>
          </w:p>
          <w:p w14:paraId="47558D82" w14:textId="0E902621" w:rsidR="00CD35F0" w:rsidRPr="00133B1E" w:rsidRDefault="00CD35F0" w:rsidP="006D759A">
            <w:pPr>
              <w:spacing w:after="0" w:line="240" w:lineRule="auto"/>
              <w:jc w:val="center"/>
              <w:rPr>
                <w:rFonts w:ascii="Times New Roman" w:eastAsia="Times New Roman" w:hAnsi="Times New Roman" w:cs="Times New Roman"/>
                <w:b/>
                <w:noProof/>
                <w:kern w:val="2"/>
                <w:sz w:val="26"/>
                <w:szCs w:val="26"/>
                <w:lang w:eastAsia="zh-CN"/>
                <w14:ligatures w14:val="standardContextual"/>
              </w:rPr>
            </w:pPr>
            <w:r w:rsidRPr="00133B1E">
              <w:rPr>
                <w:rFonts w:ascii="Times New Roman" w:eastAsia="Times New Roman" w:hAnsi="Times New Roman" w:cs="Times New Roman"/>
                <w:i/>
                <w:noProof/>
                <w:kern w:val="2"/>
                <w:sz w:val="26"/>
                <w:szCs w:val="26"/>
                <w:lang w:eastAsia="zh-CN"/>
                <w14:ligatures w14:val="standardContextual"/>
              </w:rPr>
              <w:t>Nghệ An, ngày</w:t>
            </w:r>
            <w:r w:rsidR="000C5905" w:rsidRPr="00133B1E">
              <w:rPr>
                <w:rFonts w:ascii="Times New Roman" w:eastAsia="Times New Roman" w:hAnsi="Times New Roman" w:cs="Times New Roman"/>
                <w:i/>
                <w:noProof/>
                <w:kern w:val="2"/>
                <w:sz w:val="26"/>
                <w:szCs w:val="26"/>
                <w:lang w:eastAsia="zh-CN"/>
                <w14:ligatures w14:val="standardContextual"/>
              </w:rPr>
              <w:t xml:space="preserve"> </w:t>
            </w:r>
            <w:r w:rsidR="00133B1E">
              <w:rPr>
                <w:rFonts w:ascii="Times New Roman" w:eastAsia="Times New Roman" w:hAnsi="Times New Roman" w:cs="Times New Roman"/>
                <w:i/>
                <w:noProof/>
                <w:kern w:val="2"/>
                <w:sz w:val="26"/>
                <w:szCs w:val="26"/>
                <w:lang w:eastAsia="zh-CN"/>
                <w14:ligatures w14:val="standardContextual"/>
              </w:rPr>
              <w:t xml:space="preserve">     </w:t>
            </w:r>
            <w:r w:rsidR="00962C7F">
              <w:rPr>
                <w:rFonts w:ascii="Times New Roman" w:eastAsia="Times New Roman" w:hAnsi="Times New Roman" w:cs="Times New Roman"/>
                <w:i/>
                <w:noProof/>
                <w:kern w:val="2"/>
                <w:sz w:val="26"/>
                <w:szCs w:val="26"/>
                <w:lang w:eastAsia="zh-CN"/>
                <w14:ligatures w14:val="standardContextual"/>
              </w:rPr>
              <w:t xml:space="preserve">  </w:t>
            </w:r>
            <w:r w:rsidRPr="00133B1E">
              <w:rPr>
                <w:rFonts w:ascii="Times New Roman" w:eastAsia="Times New Roman" w:hAnsi="Times New Roman" w:cs="Times New Roman"/>
                <w:i/>
                <w:noProof/>
                <w:kern w:val="2"/>
                <w:sz w:val="26"/>
                <w:szCs w:val="26"/>
                <w:lang w:eastAsia="zh-CN"/>
                <w14:ligatures w14:val="standardContextual"/>
              </w:rPr>
              <w:t>tháng</w:t>
            </w:r>
            <w:r w:rsidR="006D759A" w:rsidRPr="00133B1E">
              <w:rPr>
                <w:rFonts w:ascii="Times New Roman" w:eastAsia="Times New Roman" w:hAnsi="Times New Roman" w:cs="Times New Roman"/>
                <w:i/>
                <w:noProof/>
                <w:kern w:val="2"/>
                <w:sz w:val="26"/>
                <w:szCs w:val="26"/>
                <w:lang w:eastAsia="zh-CN"/>
                <w14:ligatures w14:val="standardContextual"/>
              </w:rPr>
              <w:t xml:space="preserve"> </w:t>
            </w:r>
            <w:r w:rsidR="006D759A">
              <w:rPr>
                <w:rFonts w:ascii="Times New Roman" w:eastAsia="Times New Roman" w:hAnsi="Times New Roman" w:cs="Times New Roman"/>
                <w:i/>
                <w:noProof/>
                <w:kern w:val="2"/>
                <w:sz w:val="26"/>
                <w:szCs w:val="26"/>
                <w:lang w:eastAsia="zh-CN"/>
                <w14:ligatures w14:val="standardContextual"/>
              </w:rPr>
              <w:t xml:space="preserve">     </w:t>
            </w:r>
            <w:r w:rsidRPr="00133B1E">
              <w:rPr>
                <w:rFonts w:ascii="Times New Roman" w:eastAsia="Times New Roman" w:hAnsi="Times New Roman" w:cs="Times New Roman"/>
                <w:i/>
                <w:noProof/>
                <w:kern w:val="2"/>
                <w:sz w:val="26"/>
                <w:szCs w:val="26"/>
                <w:lang w:eastAsia="zh-CN"/>
                <w14:ligatures w14:val="standardContextual"/>
              </w:rPr>
              <w:t>năm 2024</w:t>
            </w:r>
          </w:p>
        </w:tc>
      </w:tr>
      <w:bookmarkEnd w:id="0"/>
    </w:tbl>
    <w:p w14:paraId="23267787" w14:textId="77777777" w:rsidR="00CD35F0" w:rsidRPr="00133B1E" w:rsidRDefault="00CD35F0" w:rsidP="006D759A">
      <w:pPr>
        <w:spacing w:after="0" w:line="240" w:lineRule="auto"/>
        <w:jc w:val="center"/>
        <w:rPr>
          <w:rFonts w:ascii="Times New Roman" w:eastAsia="Times New Roman" w:hAnsi="Times New Roman" w:cs="Times New Roman"/>
          <w:b/>
          <w:noProof/>
          <w:sz w:val="26"/>
          <w:szCs w:val="26"/>
          <w:lang w:eastAsia="zh-CN"/>
        </w:rPr>
      </w:pPr>
    </w:p>
    <w:p w14:paraId="15C43B48" w14:textId="77777777" w:rsidR="00CD35F0" w:rsidRPr="00133B1E" w:rsidRDefault="00CD35F0" w:rsidP="006D759A">
      <w:pPr>
        <w:spacing w:after="0" w:line="240" w:lineRule="auto"/>
        <w:jc w:val="center"/>
        <w:rPr>
          <w:rFonts w:ascii="Times New Roman" w:eastAsia="Times New Roman" w:hAnsi="Times New Roman" w:cs="Times New Roman"/>
          <w:b/>
          <w:noProof/>
          <w:sz w:val="28"/>
          <w:szCs w:val="28"/>
          <w:lang w:eastAsia="zh-CN"/>
        </w:rPr>
      </w:pPr>
      <w:r w:rsidRPr="00133B1E">
        <w:rPr>
          <w:rFonts w:ascii="Times New Roman" w:eastAsia="Times New Roman" w:hAnsi="Times New Roman" w:cs="Times New Roman"/>
          <w:b/>
          <w:noProof/>
          <w:sz w:val="28"/>
          <w:szCs w:val="28"/>
          <w:lang w:eastAsia="zh-CN"/>
        </w:rPr>
        <w:t>QUYẾT ĐỊNH</w:t>
      </w:r>
    </w:p>
    <w:p w14:paraId="2C113A2B" w14:textId="55441DB7" w:rsidR="009A264C" w:rsidRPr="006D759A" w:rsidRDefault="009A264C" w:rsidP="006D759A">
      <w:pPr>
        <w:spacing w:after="0" w:line="240" w:lineRule="auto"/>
        <w:jc w:val="center"/>
        <w:rPr>
          <w:rFonts w:ascii="Times New Roman Bold" w:eastAsia="Times New Roman" w:hAnsi="Times New Roman Bold" w:cs="Times New Roman"/>
          <w:b/>
          <w:noProof/>
          <w:sz w:val="26"/>
          <w:szCs w:val="26"/>
          <w:lang w:eastAsia="zh-CN"/>
        </w:rPr>
      </w:pPr>
      <w:bookmarkStart w:id="2" w:name="OLE_LINK3"/>
      <w:bookmarkStart w:id="3" w:name="OLE_LINK11"/>
      <w:bookmarkStart w:id="4" w:name="OLE_LINK22"/>
      <w:r w:rsidRPr="006D759A">
        <w:rPr>
          <w:rFonts w:ascii="Times New Roman Bold" w:eastAsia="Times New Roman" w:hAnsi="Times New Roman Bold" w:cs="Times New Roman"/>
          <w:b/>
          <w:noProof/>
          <w:sz w:val="26"/>
          <w:szCs w:val="26"/>
          <w:lang w:eastAsia="zh-CN"/>
        </w:rPr>
        <w:t>B</w:t>
      </w:r>
      <w:r w:rsidR="00CD35F0" w:rsidRPr="006D759A">
        <w:rPr>
          <w:rFonts w:ascii="Times New Roman Bold" w:eastAsia="Times New Roman" w:hAnsi="Times New Roman Bold" w:cs="Times New Roman"/>
          <w:b/>
          <w:noProof/>
          <w:sz w:val="26"/>
          <w:szCs w:val="26"/>
          <w:lang w:eastAsia="zh-CN"/>
        </w:rPr>
        <w:t xml:space="preserve">an hành </w:t>
      </w:r>
      <w:bookmarkStart w:id="5" w:name="OLE_LINK6"/>
      <w:r w:rsidR="00CD35F0" w:rsidRPr="006D759A">
        <w:rPr>
          <w:rFonts w:ascii="Times New Roman Bold" w:eastAsia="Times New Roman" w:hAnsi="Times New Roman Bold" w:cs="Times New Roman"/>
          <w:b/>
          <w:noProof/>
          <w:sz w:val="26"/>
          <w:szCs w:val="26"/>
          <w:lang w:eastAsia="zh-CN"/>
        </w:rPr>
        <w:t xml:space="preserve">Bộ tiêu chí </w:t>
      </w:r>
      <w:bookmarkStart w:id="6" w:name="OLE_LINK32"/>
      <w:r w:rsidR="00CD35F0" w:rsidRPr="006D759A">
        <w:rPr>
          <w:rFonts w:ascii="Times New Roman Bold" w:eastAsia="Times New Roman" w:hAnsi="Times New Roman Bold" w:cs="Times New Roman"/>
          <w:b/>
          <w:noProof/>
          <w:sz w:val="26"/>
          <w:szCs w:val="26"/>
          <w:lang w:eastAsia="zh-CN"/>
        </w:rPr>
        <w:t xml:space="preserve">đánh giá </w:t>
      </w:r>
      <w:bookmarkStart w:id="7" w:name="OLE_LINK5"/>
      <w:r w:rsidR="00CD35F0" w:rsidRPr="006D759A">
        <w:rPr>
          <w:rFonts w:ascii="Times New Roman Bold" w:eastAsia="Times New Roman" w:hAnsi="Times New Roman Bold" w:cs="Times New Roman"/>
          <w:b/>
          <w:noProof/>
          <w:sz w:val="26"/>
          <w:szCs w:val="26"/>
          <w:lang w:eastAsia="zh-CN"/>
        </w:rPr>
        <w:t xml:space="preserve">dự án của người học </w:t>
      </w:r>
    </w:p>
    <w:p w14:paraId="69EB5F62" w14:textId="0229FD59" w:rsidR="00CD35F0" w:rsidRPr="006D759A" w:rsidRDefault="000353F6" w:rsidP="006D759A">
      <w:pPr>
        <w:spacing w:after="0" w:line="240" w:lineRule="auto"/>
        <w:jc w:val="center"/>
        <w:rPr>
          <w:rFonts w:ascii="Times New Roman Bold" w:eastAsia="Times New Roman" w:hAnsi="Times New Roman Bold" w:cs="Times New Roman"/>
          <w:b/>
          <w:noProof/>
          <w:sz w:val="26"/>
          <w:szCs w:val="26"/>
          <w:lang w:eastAsia="zh-CN"/>
        </w:rPr>
      </w:pPr>
      <w:r w:rsidRPr="006D759A">
        <w:rPr>
          <w:rFonts w:ascii="Times New Roman Bold" w:eastAsia="Times New Roman" w:hAnsi="Times New Roman Bold" w:cs="Times New Roman"/>
          <w:b/>
          <w:noProof/>
          <w:sz w:val="26"/>
          <w:szCs w:val="26"/>
          <w:lang w:eastAsia="zh-CN"/>
        </w:rPr>
        <w:t xml:space="preserve">thuộc </w:t>
      </w:r>
      <w:r w:rsidR="00CD35F0" w:rsidRPr="006D759A">
        <w:rPr>
          <w:rFonts w:ascii="Times New Roman Bold" w:eastAsia="Times New Roman" w:hAnsi="Times New Roman Bold" w:cs="Times New Roman"/>
          <w:b/>
          <w:noProof/>
          <w:sz w:val="26"/>
          <w:szCs w:val="26"/>
          <w:lang w:eastAsia="zh-CN"/>
        </w:rPr>
        <w:t>Trường Đại học Vinh</w:t>
      </w:r>
      <w:bookmarkEnd w:id="6"/>
    </w:p>
    <w:bookmarkEnd w:id="2"/>
    <w:bookmarkEnd w:id="3"/>
    <w:bookmarkEnd w:id="4"/>
    <w:bookmarkEnd w:id="5"/>
    <w:bookmarkEnd w:id="7"/>
    <w:p w14:paraId="05B73342" w14:textId="77777777" w:rsidR="00CD35F0" w:rsidRPr="00133B1E" w:rsidRDefault="00CD35F0" w:rsidP="006D759A">
      <w:pPr>
        <w:spacing w:after="0" w:line="240" w:lineRule="auto"/>
        <w:jc w:val="center"/>
        <w:rPr>
          <w:rFonts w:ascii="Times New Roman" w:eastAsia="Times New Roman" w:hAnsi="Times New Roman" w:cs="Times New Roman"/>
          <w:bCs/>
          <w:noProof/>
          <w:sz w:val="26"/>
          <w:szCs w:val="26"/>
          <w:lang w:eastAsia="zh-CN"/>
        </w:rPr>
      </w:pPr>
      <w:r w:rsidRPr="00133B1E">
        <w:rPr>
          <w:rFonts w:ascii="Times New Roman" w:eastAsia="Times New Roman" w:hAnsi="Times New Roman" w:cs="Times New Roman"/>
          <w:bCs/>
          <w:noProof/>
          <w:sz w:val="26"/>
          <w:szCs w:val="26"/>
          <w:lang w:eastAsia="zh-CN"/>
        </w:rPr>
        <w:t>¯¯¯¯¯¯¯¯¯¯¯¯¯</w:t>
      </w:r>
    </w:p>
    <w:p w14:paraId="603619BB" w14:textId="77777777" w:rsidR="00CD35F0" w:rsidRPr="00133B1E" w:rsidRDefault="00CD35F0" w:rsidP="006D759A">
      <w:pPr>
        <w:spacing w:after="0" w:line="240" w:lineRule="auto"/>
        <w:jc w:val="center"/>
        <w:rPr>
          <w:rFonts w:ascii="Times New Roman" w:eastAsia="Times New Roman" w:hAnsi="Times New Roman" w:cs="Times New Roman"/>
          <w:bCs/>
          <w:noProof/>
          <w:sz w:val="12"/>
          <w:szCs w:val="12"/>
          <w:lang w:eastAsia="zh-CN"/>
        </w:rPr>
      </w:pPr>
    </w:p>
    <w:p w14:paraId="168601F6" w14:textId="77777777" w:rsidR="00CD35F0" w:rsidRPr="00133B1E" w:rsidRDefault="00CD35F0" w:rsidP="006D759A">
      <w:pPr>
        <w:spacing w:after="0" w:line="240" w:lineRule="auto"/>
        <w:jc w:val="center"/>
        <w:rPr>
          <w:rFonts w:ascii="Times New Roman" w:eastAsia="Times New Roman" w:hAnsi="Times New Roman" w:cs="Times New Roman"/>
          <w:b/>
          <w:noProof/>
          <w:sz w:val="26"/>
          <w:szCs w:val="26"/>
          <w:lang w:eastAsia="zh-CN"/>
        </w:rPr>
      </w:pPr>
      <w:r w:rsidRPr="00133B1E">
        <w:rPr>
          <w:rFonts w:ascii="Times New Roman" w:eastAsia="Times New Roman" w:hAnsi="Times New Roman" w:cs="Times New Roman"/>
          <w:b/>
          <w:noProof/>
          <w:sz w:val="26"/>
          <w:szCs w:val="26"/>
          <w:lang w:eastAsia="zh-CN"/>
        </w:rPr>
        <w:t>HIỆU TRƯỞNG TRƯỜNG ĐẠI HỌC VINH</w:t>
      </w:r>
    </w:p>
    <w:p w14:paraId="2E060AD7" w14:textId="77777777" w:rsidR="00CD35F0" w:rsidRPr="00133B1E" w:rsidRDefault="00CD35F0" w:rsidP="006D759A">
      <w:pPr>
        <w:spacing w:after="0" w:line="240" w:lineRule="auto"/>
        <w:jc w:val="center"/>
        <w:rPr>
          <w:rFonts w:ascii="Times New Roman" w:eastAsia="Times New Roman" w:hAnsi="Times New Roman" w:cs="Times New Roman"/>
          <w:b/>
          <w:noProof/>
          <w:sz w:val="26"/>
          <w:szCs w:val="26"/>
          <w:lang w:eastAsia="zh-CN"/>
        </w:rPr>
      </w:pPr>
    </w:p>
    <w:p w14:paraId="07AAD929" w14:textId="77777777" w:rsidR="004A0F62" w:rsidRPr="00133B1E" w:rsidRDefault="004A0F62" w:rsidP="006D759A">
      <w:pPr>
        <w:snapToGrid w:val="0"/>
        <w:spacing w:after="0" w:line="240" w:lineRule="auto"/>
        <w:ind w:firstLine="709"/>
        <w:jc w:val="both"/>
        <w:rPr>
          <w:rFonts w:ascii="Times New Roman" w:eastAsia="Times New Roman" w:hAnsi="Times New Roman" w:cs="Times New Roman"/>
          <w:bCs/>
          <w:i/>
          <w:iCs/>
          <w:sz w:val="26"/>
          <w:szCs w:val="26"/>
          <w:lang w:val="vi-VN"/>
        </w:rPr>
      </w:pPr>
      <w:bookmarkStart w:id="8" w:name="_Hlk142463001"/>
      <w:r w:rsidRPr="00133B1E">
        <w:rPr>
          <w:rFonts w:ascii="Times New Roman" w:eastAsia="Times New Roman" w:hAnsi="Times New Roman" w:cs="Times New Roman"/>
          <w:bCs/>
          <w:i/>
          <w:iCs/>
          <w:sz w:val="26"/>
          <w:szCs w:val="26"/>
          <w:lang w:val="vi-VN"/>
        </w:rPr>
        <w:t>Căn cứ Luật Giáo dục đại học ngày 18/6/2012 và Luật sửa đổi, bổ sung một số điều của Luật Giáo dục đại học ngày 19/11/2018;</w:t>
      </w:r>
    </w:p>
    <w:p w14:paraId="4059AAF9" w14:textId="77777777" w:rsidR="004A0F62" w:rsidRPr="00133B1E" w:rsidRDefault="004A0F62" w:rsidP="006D759A">
      <w:pPr>
        <w:snapToGrid w:val="0"/>
        <w:spacing w:after="0" w:line="240" w:lineRule="auto"/>
        <w:ind w:firstLine="709"/>
        <w:jc w:val="both"/>
        <w:rPr>
          <w:rFonts w:ascii="Times New Roman" w:eastAsia="Times New Roman" w:hAnsi="Times New Roman" w:cs="Times New Roman"/>
          <w:bCs/>
          <w:i/>
          <w:iCs/>
          <w:sz w:val="26"/>
          <w:szCs w:val="26"/>
          <w:lang w:val="vi-VN"/>
        </w:rPr>
      </w:pPr>
      <w:r w:rsidRPr="00133B1E">
        <w:rPr>
          <w:rFonts w:ascii="Times New Roman" w:eastAsia="Times New Roman" w:hAnsi="Times New Roman" w:cs="Times New Roman"/>
          <w:bCs/>
          <w:i/>
          <w:iCs/>
          <w:sz w:val="26"/>
          <w:szCs w:val="26"/>
          <w:lang w:val="vi-VN"/>
        </w:rPr>
        <w:t>Căn cứ Nghị định số 99/2019/NĐ-CP ngày 30/12/2019 của Chính phủ Quy định chi tiết và hướng dẫn thi hành một số điều của Luật sửa đổi, bổ sung một số điều của Luật Giáo dục Đại học;</w:t>
      </w:r>
    </w:p>
    <w:p w14:paraId="4B00EB52" w14:textId="77777777" w:rsidR="004A0F62" w:rsidRDefault="004A0F62" w:rsidP="006D759A">
      <w:pPr>
        <w:snapToGrid w:val="0"/>
        <w:spacing w:after="0" w:line="240" w:lineRule="auto"/>
        <w:ind w:firstLine="709"/>
        <w:jc w:val="both"/>
        <w:rPr>
          <w:rFonts w:ascii="Times New Roman" w:eastAsia="Times New Roman" w:hAnsi="Times New Roman" w:cs="Times New Roman"/>
          <w:bCs/>
          <w:i/>
          <w:iCs/>
          <w:spacing w:val="-2"/>
          <w:sz w:val="26"/>
          <w:szCs w:val="26"/>
        </w:rPr>
      </w:pPr>
      <w:r w:rsidRPr="00133B1E">
        <w:rPr>
          <w:rFonts w:ascii="Times New Roman" w:eastAsia="Times New Roman" w:hAnsi="Times New Roman" w:cs="Times New Roman"/>
          <w:bCs/>
          <w:i/>
          <w:iCs/>
          <w:spacing w:val="-2"/>
          <w:sz w:val="26"/>
          <w:szCs w:val="26"/>
          <w:lang w:val="vi-VN"/>
        </w:rPr>
        <w:t>Căn cứ Quyết định số 62/2001/QĐ-TTg ngày 25/4/2001 của Thủ tướng Chính phủ về việc đổi tên Trường Đại học Sư phạm Vinh thành Trường Đại học Vinh;</w:t>
      </w:r>
    </w:p>
    <w:p w14:paraId="6DE4F0D3" w14:textId="77777777" w:rsidR="001D7B11" w:rsidRPr="00133B1E" w:rsidRDefault="001D7B11" w:rsidP="001D7B11">
      <w:pPr>
        <w:snapToGrid w:val="0"/>
        <w:spacing w:after="0" w:line="240" w:lineRule="auto"/>
        <w:ind w:firstLine="709"/>
        <w:jc w:val="both"/>
        <w:rPr>
          <w:rFonts w:ascii="Times New Roman" w:eastAsia="Times New Roman" w:hAnsi="Times New Roman" w:cs="Times New Roman"/>
          <w:bCs/>
          <w:i/>
          <w:iCs/>
          <w:sz w:val="26"/>
          <w:szCs w:val="26"/>
          <w:lang w:val="vi-VN"/>
        </w:rPr>
      </w:pPr>
      <w:r w:rsidRPr="00133B1E">
        <w:rPr>
          <w:rFonts w:ascii="Times New Roman" w:eastAsia="Times New Roman" w:hAnsi="Times New Roman" w:cs="Times New Roman"/>
          <w:bCs/>
          <w:i/>
          <w:iCs/>
          <w:sz w:val="26"/>
          <w:szCs w:val="26"/>
          <w:lang w:val="vi-VN"/>
        </w:rPr>
        <w:t xml:space="preserve">Căn cứ Thông tư số 45/2020/TT-BGDĐT ngày 11/11/2020 </w:t>
      </w:r>
      <w:bookmarkStart w:id="9" w:name="OLE_LINK18"/>
      <w:r w:rsidRPr="00133B1E">
        <w:rPr>
          <w:rFonts w:ascii="Times New Roman" w:eastAsia="Times New Roman" w:hAnsi="Times New Roman" w:cs="Times New Roman"/>
          <w:bCs/>
          <w:i/>
          <w:iCs/>
          <w:sz w:val="26"/>
          <w:szCs w:val="26"/>
          <w:lang w:val="vi-VN"/>
        </w:rPr>
        <w:t>của Bộ trưởng Bộ Giáo dục và Đào tạo ban hành</w:t>
      </w:r>
      <w:bookmarkEnd w:id="9"/>
      <w:r w:rsidRPr="00133B1E">
        <w:rPr>
          <w:rFonts w:ascii="Times New Roman" w:eastAsia="Times New Roman" w:hAnsi="Times New Roman" w:cs="Times New Roman"/>
          <w:bCs/>
          <w:i/>
          <w:iCs/>
          <w:sz w:val="26"/>
          <w:szCs w:val="26"/>
          <w:lang w:val="vi-VN"/>
        </w:rPr>
        <w:t xml:space="preserve"> Quy chế xét tặng Giải thưởng khoa học và công nghệ dành cho giảng viên trẻ và sinh viên trong cơ sở giáo dục đại học;</w:t>
      </w:r>
    </w:p>
    <w:p w14:paraId="7D5092F6" w14:textId="77777777" w:rsidR="004A0F62" w:rsidRDefault="004A0F62" w:rsidP="006D759A">
      <w:pPr>
        <w:snapToGrid w:val="0"/>
        <w:spacing w:after="0" w:line="240" w:lineRule="auto"/>
        <w:ind w:firstLine="709"/>
        <w:jc w:val="both"/>
        <w:rPr>
          <w:rFonts w:ascii="Times New Roman" w:eastAsia="Times New Roman" w:hAnsi="Times New Roman" w:cs="Times New Roman"/>
          <w:bCs/>
          <w:i/>
          <w:iCs/>
          <w:sz w:val="26"/>
          <w:szCs w:val="26"/>
        </w:rPr>
      </w:pPr>
      <w:r w:rsidRPr="00133B1E">
        <w:rPr>
          <w:rFonts w:ascii="Times New Roman" w:eastAsia="Times New Roman" w:hAnsi="Times New Roman" w:cs="Times New Roman"/>
          <w:bCs/>
          <w:i/>
          <w:iCs/>
          <w:sz w:val="26"/>
          <w:szCs w:val="26"/>
          <w:lang w:val="vi-VN"/>
        </w:rPr>
        <w:t>Căn cứ Thông tư số 08/2021/TT-BGDĐT ngày 18/3/2021 của Bộ trưởng Bộ Giáo dục và Đào tạo ban hành Quy chế đào tạo trình độ đại học;</w:t>
      </w:r>
    </w:p>
    <w:p w14:paraId="2C6F5242" w14:textId="32629A60" w:rsidR="002664CF" w:rsidRPr="00230435" w:rsidRDefault="002664CF" w:rsidP="00230435">
      <w:pPr>
        <w:snapToGrid w:val="0"/>
        <w:spacing w:after="0" w:line="240" w:lineRule="auto"/>
        <w:ind w:firstLine="709"/>
        <w:jc w:val="both"/>
        <w:rPr>
          <w:rFonts w:ascii="Times New Roman" w:hAnsi="Times New Roman" w:cs="Times New Roman"/>
          <w:bCs/>
          <w:i/>
          <w:iCs/>
          <w:sz w:val="26"/>
          <w:szCs w:val="26"/>
        </w:rPr>
      </w:pPr>
      <w:bookmarkStart w:id="10" w:name="OLE_LINK17"/>
      <w:r w:rsidRPr="00230435">
        <w:rPr>
          <w:rFonts w:ascii="Times New Roman" w:hAnsi="Times New Roman" w:cs="Times New Roman"/>
          <w:bCs/>
          <w:i/>
          <w:iCs/>
          <w:sz w:val="26"/>
          <w:szCs w:val="26"/>
          <w:lang w:val="vi-VN"/>
        </w:rPr>
        <w:t xml:space="preserve">Căn cứ Thông tư số 23/2021/TT-BGDĐT ngày 30/8/2021 của Bộ trưởng Bộ Giáo dục và Đào tạo </w:t>
      </w:r>
      <w:r w:rsidRPr="00230435">
        <w:rPr>
          <w:rFonts w:ascii="Times New Roman" w:eastAsia="Times New Roman" w:hAnsi="Times New Roman" w:cs="Times New Roman"/>
          <w:bCs/>
          <w:i/>
          <w:iCs/>
          <w:sz w:val="26"/>
          <w:szCs w:val="26"/>
          <w:lang w:val="vi-VN"/>
        </w:rPr>
        <w:t>ban</w:t>
      </w:r>
      <w:r w:rsidRPr="00230435">
        <w:rPr>
          <w:rFonts w:ascii="Times New Roman" w:hAnsi="Times New Roman" w:cs="Times New Roman"/>
          <w:bCs/>
          <w:i/>
          <w:iCs/>
          <w:sz w:val="26"/>
          <w:szCs w:val="26"/>
          <w:lang w:val="vi-VN"/>
        </w:rPr>
        <w:t xml:space="preserve"> hành Quy chế tuyển sinh và đào tạo trình độ thạc sĩ;</w:t>
      </w:r>
    </w:p>
    <w:bookmarkEnd w:id="10"/>
    <w:p w14:paraId="6E8C0E67" w14:textId="6048D390" w:rsidR="009A264C" w:rsidRPr="00133B1E" w:rsidRDefault="009A264C" w:rsidP="006D759A">
      <w:pPr>
        <w:snapToGrid w:val="0"/>
        <w:spacing w:after="0" w:line="240" w:lineRule="auto"/>
        <w:ind w:firstLine="709"/>
        <w:jc w:val="both"/>
        <w:rPr>
          <w:rFonts w:ascii="Times New Roman" w:eastAsia="Times New Roman" w:hAnsi="Times New Roman" w:cs="Times New Roman"/>
          <w:bCs/>
          <w:i/>
          <w:iCs/>
          <w:sz w:val="26"/>
          <w:szCs w:val="26"/>
          <w:lang w:val="vi-VN"/>
        </w:rPr>
      </w:pPr>
      <w:r w:rsidRPr="00133B1E">
        <w:rPr>
          <w:rFonts w:ascii="Times New Roman" w:eastAsia="Times New Roman" w:hAnsi="Times New Roman" w:cs="Times New Roman"/>
          <w:bCs/>
          <w:i/>
          <w:iCs/>
          <w:sz w:val="26"/>
          <w:szCs w:val="26"/>
          <w:lang w:val="vi-VN"/>
        </w:rPr>
        <w:t xml:space="preserve">Căn cứ Thông tư số  26/2021/TT-BGDĐT ngày 7/9/2021 của </w:t>
      </w:r>
      <w:bookmarkStart w:id="11" w:name="OLE_LINK21"/>
      <w:r w:rsidRPr="00133B1E">
        <w:rPr>
          <w:rFonts w:ascii="Times New Roman" w:eastAsia="Times New Roman" w:hAnsi="Times New Roman" w:cs="Times New Roman"/>
          <w:bCs/>
          <w:i/>
          <w:iCs/>
          <w:sz w:val="26"/>
          <w:szCs w:val="26"/>
          <w:lang w:val="vi-VN"/>
        </w:rPr>
        <w:t xml:space="preserve">Bộ trưởng Bộ Giáo dục và Đào tạo ban hành Quy định </w:t>
      </w:r>
      <w:bookmarkEnd w:id="11"/>
      <w:r w:rsidRPr="00133B1E">
        <w:rPr>
          <w:rFonts w:ascii="Times New Roman" w:eastAsia="Times New Roman" w:hAnsi="Times New Roman" w:cs="Times New Roman"/>
          <w:bCs/>
          <w:i/>
          <w:iCs/>
          <w:sz w:val="26"/>
          <w:szCs w:val="26"/>
          <w:lang w:val="vi-VN"/>
        </w:rPr>
        <w:t>về hoạt động nghiên cứu khoa học của sinh viên trong cơ sở giáo dục đại học;</w:t>
      </w:r>
    </w:p>
    <w:p w14:paraId="347CDCF3" w14:textId="77777777" w:rsidR="004A0F62" w:rsidRPr="00133B1E" w:rsidRDefault="004A0F62" w:rsidP="006D759A">
      <w:pPr>
        <w:snapToGrid w:val="0"/>
        <w:spacing w:after="0" w:line="240" w:lineRule="auto"/>
        <w:ind w:firstLine="709"/>
        <w:jc w:val="both"/>
        <w:rPr>
          <w:rFonts w:ascii="Times New Roman" w:eastAsia="Times New Roman" w:hAnsi="Times New Roman" w:cs="Times New Roman"/>
          <w:bCs/>
          <w:i/>
          <w:iCs/>
          <w:sz w:val="26"/>
          <w:szCs w:val="26"/>
          <w:lang w:val="vi-VN"/>
        </w:rPr>
      </w:pPr>
      <w:r w:rsidRPr="00133B1E">
        <w:rPr>
          <w:rFonts w:ascii="Times New Roman" w:eastAsia="Times New Roman" w:hAnsi="Times New Roman" w:cs="Times New Roman"/>
          <w:bCs/>
          <w:i/>
          <w:iCs/>
          <w:sz w:val="26"/>
          <w:szCs w:val="26"/>
          <w:lang w:val="vi-VN"/>
        </w:rPr>
        <w:t>Căn cứ Nghị quyết số 06/NQ-HĐT ngày 12/5/2021 của Hội đồng trường Trường Đại học Vinh ban hành Quy chế tổ chức và hoạt động của Trường Đại học Vinh;</w:t>
      </w:r>
    </w:p>
    <w:p w14:paraId="4C233BA4" w14:textId="3D242BCD" w:rsidR="004A0F62" w:rsidRPr="00133B1E" w:rsidRDefault="004A0F62" w:rsidP="006D759A">
      <w:pPr>
        <w:snapToGrid w:val="0"/>
        <w:spacing w:after="0" w:line="240" w:lineRule="auto"/>
        <w:ind w:firstLine="709"/>
        <w:jc w:val="both"/>
        <w:rPr>
          <w:rFonts w:ascii="Times New Roman" w:eastAsia="Times New Roman" w:hAnsi="Times New Roman" w:cs="Times New Roman"/>
          <w:bCs/>
          <w:i/>
          <w:iCs/>
          <w:sz w:val="26"/>
          <w:szCs w:val="26"/>
          <w:lang w:val="vi-VN"/>
        </w:rPr>
      </w:pPr>
      <w:bookmarkStart w:id="12" w:name="OLE_LINK30"/>
      <w:r w:rsidRPr="00133B1E">
        <w:rPr>
          <w:rFonts w:ascii="Times New Roman" w:eastAsia="Times New Roman" w:hAnsi="Times New Roman" w:cs="Times New Roman"/>
          <w:bCs/>
          <w:i/>
          <w:iCs/>
          <w:sz w:val="26"/>
          <w:szCs w:val="26"/>
          <w:lang w:val="vi-VN"/>
        </w:rPr>
        <w:t xml:space="preserve">Căn cứ </w:t>
      </w:r>
      <w:bookmarkStart w:id="13" w:name="_Hlk151985400"/>
      <w:r w:rsidRPr="00133B1E">
        <w:rPr>
          <w:rFonts w:ascii="Times New Roman" w:eastAsia="Times New Roman" w:hAnsi="Times New Roman" w:cs="Times New Roman"/>
          <w:bCs/>
          <w:i/>
          <w:iCs/>
          <w:sz w:val="26"/>
          <w:szCs w:val="26"/>
          <w:lang w:val="vi-VN"/>
        </w:rPr>
        <w:t xml:space="preserve">Quyết định số 2596/QĐ-ĐHV ngày 02/10/2023 của Hiệu trưởng Trường Đại học Vinh </w:t>
      </w:r>
      <w:bookmarkEnd w:id="13"/>
      <w:r w:rsidRPr="00133B1E">
        <w:rPr>
          <w:rFonts w:ascii="Times New Roman" w:eastAsia="Times New Roman" w:hAnsi="Times New Roman" w:cs="Times New Roman"/>
          <w:bCs/>
          <w:i/>
          <w:iCs/>
          <w:sz w:val="26"/>
          <w:szCs w:val="26"/>
          <w:lang w:val="vi-VN"/>
        </w:rPr>
        <w:t>ban hành bộ chuẩn Bảo đảm chất lượng chương trình đào tạo phiên bản 1.0 của Trường Đại học Vinh;</w:t>
      </w:r>
    </w:p>
    <w:p w14:paraId="683DA384" w14:textId="41AF2FE7" w:rsidR="004A0F62" w:rsidRPr="00133B1E" w:rsidRDefault="004A0F62" w:rsidP="006D759A">
      <w:pPr>
        <w:snapToGrid w:val="0"/>
        <w:spacing w:after="0" w:line="240" w:lineRule="auto"/>
        <w:ind w:firstLine="567"/>
        <w:jc w:val="both"/>
        <w:rPr>
          <w:rFonts w:ascii="Times New Roman" w:eastAsia="Times New Roman" w:hAnsi="Times New Roman" w:cs="Times New Roman"/>
          <w:bCs/>
          <w:i/>
          <w:iCs/>
          <w:spacing w:val="-2"/>
          <w:sz w:val="26"/>
          <w:szCs w:val="26"/>
          <w:lang w:val="vi-VN"/>
        </w:rPr>
      </w:pPr>
      <w:r w:rsidRPr="00133B1E">
        <w:rPr>
          <w:rFonts w:ascii="Times New Roman" w:eastAsia="Times New Roman" w:hAnsi="Times New Roman" w:cs="Times New Roman"/>
          <w:bCs/>
          <w:i/>
          <w:iCs/>
          <w:noProof/>
          <w:sz w:val="26"/>
          <w:szCs w:val="26"/>
          <w:lang w:val="vi-VN" w:eastAsia="zh-CN"/>
        </w:rPr>
        <w:t xml:space="preserve">Căn cứ </w:t>
      </w:r>
      <w:r w:rsidRPr="00133B1E">
        <w:rPr>
          <w:rFonts w:ascii="Times New Roman" w:eastAsia="Times New Roman" w:hAnsi="Times New Roman" w:cs="Times New Roman"/>
          <w:bCs/>
          <w:i/>
          <w:iCs/>
          <w:spacing w:val="-2"/>
          <w:sz w:val="26"/>
          <w:szCs w:val="26"/>
          <w:lang w:val="vi-VN"/>
        </w:rPr>
        <w:t xml:space="preserve">Quyết định số 3662/QĐ-ĐHV ngày 29/12/2023 của </w:t>
      </w:r>
      <w:r w:rsidRPr="00133B1E">
        <w:rPr>
          <w:rFonts w:ascii="Times New Roman" w:eastAsia="Times New Roman" w:hAnsi="Times New Roman" w:cs="Times New Roman"/>
          <w:i/>
          <w:iCs/>
          <w:sz w:val="26"/>
          <w:szCs w:val="26"/>
          <w:lang w:val="vi-VN"/>
        </w:rPr>
        <w:t>Hiệu trưởng Trường Đại học Vinh</w:t>
      </w:r>
      <w:r w:rsidRPr="00133B1E">
        <w:rPr>
          <w:rFonts w:ascii="Times New Roman" w:eastAsia="Times New Roman" w:hAnsi="Times New Roman" w:cs="Times New Roman"/>
          <w:bCs/>
          <w:i/>
          <w:iCs/>
          <w:spacing w:val="-2"/>
          <w:sz w:val="26"/>
          <w:szCs w:val="26"/>
          <w:lang w:val="vi-VN"/>
        </w:rPr>
        <w:t xml:space="preserve"> ban hành Quy định về đánh giá và quản lý kết quả học tập trong đào tạo trình độ đại học hệ chính quy và đào tạo trình độ thạc sĩ tại Trường Đại học Vinh;</w:t>
      </w:r>
    </w:p>
    <w:bookmarkEnd w:id="12"/>
    <w:p w14:paraId="7EB3D4D9" w14:textId="0A41D912" w:rsidR="004A0F62" w:rsidRPr="006D759A" w:rsidRDefault="004A0F62" w:rsidP="001D7B11">
      <w:pPr>
        <w:snapToGrid w:val="0"/>
        <w:spacing w:before="160" w:after="0" w:line="240" w:lineRule="auto"/>
        <w:ind w:firstLine="567"/>
        <w:jc w:val="both"/>
        <w:rPr>
          <w:rFonts w:ascii="Times New Roman" w:eastAsia="Times New Roman" w:hAnsi="Times New Roman" w:cs="Times New Roman"/>
          <w:bCs/>
          <w:i/>
          <w:iCs/>
          <w:spacing w:val="-2"/>
          <w:sz w:val="26"/>
          <w:szCs w:val="26"/>
          <w:lang w:val="vi-VN"/>
        </w:rPr>
      </w:pPr>
      <w:r w:rsidRPr="006D759A">
        <w:rPr>
          <w:rFonts w:ascii="Times New Roman" w:eastAsia="Times New Roman" w:hAnsi="Times New Roman" w:cs="Times New Roman"/>
          <w:bCs/>
          <w:i/>
          <w:iCs/>
          <w:spacing w:val="-2"/>
          <w:sz w:val="26"/>
          <w:szCs w:val="26"/>
          <w:lang w:val="vi-VN"/>
        </w:rPr>
        <w:t xml:space="preserve">Xét đề nghị </w:t>
      </w:r>
      <w:r w:rsidR="00D67C73" w:rsidRPr="006D759A">
        <w:rPr>
          <w:rFonts w:ascii="Times New Roman" w:eastAsia="Times New Roman" w:hAnsi="Times New Roman" w:cs="Times New Roman"/>
          <w:bCs/>
          <w:i/>
          <w:iCs/>
          <w:spacing w:val="-2"/>
          <w:sz w:val="26"/>
          <w:szCs w:val="26"/>
          <w:lang w:val="vi-VN"/>
        </w:rPr>
        <w:t xml:space="preserve">của Trưởng phòng Khoa học và Hợp tác quốc tế; </w:t>
      </w:r>
      <w:r w:rsidR="006D759A" w:rsidRPr="006D759A">
        <w:rPr>
          <w:rFonts w:ascii="Times New Roman" w:eastAsia="Times New Roman" w:hAnsi="Times New Roman" w:cs="Times New Roman"/>
          <w:bCs/>
          <w:i/>
          <w:iCs/>
          <w:spacing w:val="-2"/>
          <w:sz w:val="26"/>
          <w:szCs w:val="26"/>
          <w:lang w:val="vi-VN"/>
        </w:rPr>
        <w:t xml:space="preserve">Giám đốc Trung tâm Đảm bảo chất lượng; </w:t>
      </w:r>
      <w:r w:rsidR="00D67C73" w:rsidRPr="006D759A">
        <w:rPr>
          <w:rFonts w:ascii="Times New Roman" w:eastAsia="Times New Roman" w:hAnsi="Times New Roman" w:cs="Times New Roman"/>
          <w:bCs/>
          <w:i/>
          <w:iCs/>
          <w:spacing w:val="-2"/>
          <w:sz w:val="26"/>
          <w:szCs w:val="26"/>
          <w:lang w:val="vi-VN"/>
        </w:rPr>
        <w:t>Gi</w:t>
      </w:r>
      <w:r w:rsidR="006E747D" w:rsidRPr="006D759A">
        <w:rPr>
          <w:rFonts w:ascii="Times New Roman" w:eastAsia="Times New Roman" w:hAnsi="Times New Roman" w:cs="Times New Roman"/>
          <w:bCs/>
          <w:i/>
          <w:iCs/>
          <w:spacing w:val="-2"/>
          <w:sz w:val="26"/>
          <w:szCs w:val="26"/>
          <w:lang w:val="vi-VN"/>
        </w:rPr>
        <w:t>á</w:t>
      </w:r>
      <w:r w:rsidR="00D67C73" w:rsidRPr="006D759A">
        <w:rPr>
          <w:rFonts w:ascii="Times New Roman" w:eastAsia="Times New Roman" w:hAnsi="Times New Roman" w:cs="Times New Roman"/>
          <w:bCs/>
          <w:i/>
          <w:iCs/>
          <w:spacing w:val="-2"/>
          <w:sz w:val="26"/>
          <w:szCs w:val="26"/>
          <w:lang w:val="vi-VN"/>
        </w:rPr>
        <w:t>m đốc Trung tâm Dịch vụ, Hỗ trợ sinh viên và Quan hệ doanh nghiệp.</w:t>
      </w:r>
    </w:p>
    <w:bookmarkEnd w:id="8"/>
    <w:p w14:paraId="4440E63F" w14:textId="77777777" w:rsidR="006D759A" w:rsidRDefault="006D759A" w:rsidP="006D759A">
      <w:pPr>
        <w:snapToGrid w:val="0"/>
        <w:spacing w:after="0" w:line="240" w:lineRule="auto"/>
        <w:jc w:val="center"/>
        <w:rPr>
          <w:rFonts w:ascii="Times New Roman" w:eastAsia="Times New Roman" w:hAnsi="Times New Roman" w:cs="Times New Roman"/>
          <w:b/>
          <w:noProof/>
          <w:sz w:val="26"/>
          <w:szCs w:val="26"/>
          <w:lang w:eastAsia="zh-CN"/>
        </w:rPr>
      </w:pPr>
    </w:p>
    <w:p w14:paraId="63BF0F21" w14:textId="10A27A77" w:rsidR="00CD35F0" w:rsidRPr="00133B1E" w:rsidRDefault="00CD35F0" w:rsidP="006D759A">
      <w:pPr>
        <w:snapToGrid w:val="0"/>
        <w:spacing w:after="0" w:line="240" w:lineRule="auto"/>
        <w:jc w:val="center"/>
        <w:rPr>
          <w:rFonts w:ascii="Times New Roman" w:eastAsia="Times New Roman" w:hAnsi="Times New Roman" w:cs="Times New Roman"/>
          <w:b/>
          <w:noProof/>
          <w:sz w:val="26"/>
          <w:szCs w:val="26"/>
          <w:lang w:val="vi-VN" w:eastAsia="zh-CN"/>
        </w:rPr>
      </w:pPr>
      <w:r w:rsidRPr="00133B1E">
        <w:rPr>
          <w:rFonts w:ascii="Times New Roman" w:eastAsia="Times New Roman" w:hAnsi="Times New Roman" w:cs="Times New Roman"/>
          <w:b/>
          <w:noProof/>
          <w:sz w:val="26"/>
          <w:szCs w:val="26"/>
          <w:lang w:val="vi-VN" w:eastAsia="zh-CN"/>
        </w:rPr>
        <w:t>QUYẾT ĐỊNH:</w:t>
      </w:r>
    </w:p>
    <w:p w14:paraId="5A9E9926" w14:textId="77777777" w:rsidR="006D759A" w:rsidRDefault="006D759A" w:rsidP="006D759A">
      <w:pPr>
        <w:spacing w:after="0" w:line="240" w:lineRule="auto"/>
        <w:ind w:firstLine="567"/>
        <w:jc w:val="both"/>
        <w:rPr>
          <w:rFonts w:ascii="Times New Roman" w:eastAsia="Times New Roman" w:hAnsi="Times New Roman" w:cs="Times New Roman"/>
          <w:b/>
          <w:bCs/>
          <w:noProof/>
          <w:spacing w:val="-2"/>
          <w:sz w:val="26"/>
          <w:szCs w:val="26"/>
          <w:lang w:eastAsia="zh-CN"/>
        </w:rPr>
      </w:pPr>
    </w:p>
    <w:p w14:paraId="6F2491E8" w14:textId="2C5C2DEF" w:rsidR="005A4E1C" w:rsidRPr="006D759A" w:rsidRDefault="005A4E1C" w:rsidP="006D759A">
      <w:pPr>
        <w:spacing w:after="0" w:line="240" w:lineRule="auto"/>
        <w:ind w:firstLine="709"/>
        <w:jc w:val="both"/>
        <w:rPr>
          <w:rFonts w:ascii="Times New Roman" w:eastAsia="Times New Roman" w:hAnsi="Times New Roman" w:cs="Times New Roman"/>
          <w:bCs/>
          <w:noProof/>
          <w:spacing w:val="-2"/>
          <w:sz w:val="26"/>
          <w:szCs w:val="26"/>
          <w:lang w:eastAsia="zh-CN"/>
        </w:rPr>
      </w:pPr>
      <w:r w:rsidRPr="006D759A">
        <w:rPr>
          <w:rFonts w:ascii="Times New Roman" w:eastAsia="Times New Roman" w:hAnsi="Times New Roman" w:cs="Times New Roman"/>
          <w:b/>
          <w:bCs/>
          <w:noProof/>
          <w:spacing w:val="-2"/>
          <w:sz w:val="26"/>
          <w:szCs w:val="26"/>
          <w:lang w:val="vi-VN" w:eastAsia="zh-CN"/>
        </w:rPr>
        <w:t>Điều 1.</w:t>
      </w:r>
      <w:r w:rsidR="00F45323" w:rsidRPr="006D759A">
        <w:rPr>
          <w:rFonts w:ascii="Times New Roman" w:eastAsia="Times New Roman" w:hAnsi="Times New Roman" w:cs="Times New Roman"/>
          <w:b/>
          <w:bCs/>
          <w:noProof/>
          <w:spacing w:val="-2"/>
          <w:sz w:val="26"/>
          <w:szCs w:val="26"/>
          <w:lang w:val="vi-VN" w:eastAsia="zh-CN"/>
        </w:rPr>
        <w:t xml:space="preserve"> </w:t>
      </w:r>
      <w:r w:rsidRPr="006D759A">
        <w:rPr>
          <w:rFonts w:ascii="Times New Roman" w:eastAsia="Times New Roman" w:hAnsi="Times New Roman" w:cs="Times New Roman"/>
          <w:bCs/>
          <w:noProof/>
          <w:spacing w:val="-2"/>
          <w:sz w:val="26"/>
          <w:szCs w:val="26"/>
          <w:lang w:val="vi-VN" w:eastAsia="zh-CN"/>
        </w:rPr>
        <w:t xml:space="preserve">Ban hành kèm theo Quyết định này </w:t>
      </w:r>
      <w:r w:rsidR="001C1F8C" w:rsidRPr="006D759A">
        <w:rPr>
          <w:rFonts w:ascii="Times New Roman" w:eastAsia="Times New Roman" w:hAnsi="Times New Roman" w:cs="Times New Roman"/>
          <w:bCs/>
          <w:noProof/>
          <w:sz w:val="26"/>
          <w:szCs w:val="26"/>
          <w:lang w:val="vi-VN" w:eastAsia="zh-CN"/>
        </w:rPr>
        <w:t>Bộ tiêu chí đánh giá dự án của người học thuộc Trường Đại học Vinh</w:t>
      </w:r>
      <w:r w:rsidRPr="006D759A">
        <w:rPr>
          <w:rFonts w:ascii="Times New Roman" w:eastAsia="Times New Roman" w:hAnsi="Times New Roman" w:cs="Times New Roman"/>
          <w:bCs/>
          <w:noProof/>
          <w:spacing w:val="-2"/>
          <w:sz w:val="26"/>
          <w:szCs w:val="26"/>
          <w:lang w:val="vi-VN" w:eastAsia="zh-CN"/>
        </w:rPr>
        <w:t>.</w:t>
      </w:r>
    </w:p>
    <w:p w14:paraId="2A8F8394" w14:textId="19266AED" w:rsidR="009B1AD0" w:rsidRPr="00230435" w:rsidRDefault="009B1AD0" w:rsidP="006D759A">
      <w:pPr>
        <w:spacing w:before="120" w:after="0" w:line="240" w:lineRule="auto"/>
        <w:ind w:firstLine="709"/>
        <w:jc w:val="both"/>
        <w:rPr>
          <w:rFonts w:ascii="Times New Roman" w:eastAsia="Times New Roman" w:hAnsi="Times New Roman" w:cs="Times New Roman"/>
          <w:bCs/>
          <w:noProof/>
          <w:sz w:val="26"/>
          <w:szCs w:val="26"/>
          <w:lang w:eastAsia="zh-CN"/>
        </w:rPr>
      </w:pPr>
      <w:r w:rsidRPr="00230435">
        <w:rPr>
          <w:rFonts w:ascii="Times New Roman" w:eastAsia="Times New Roman" w:hAnsi="Times New Roman" w:cs="Times New Roman"/>
          <w:b/>
          <w:noProof/>
          <w:sz w:val="26"/>
          <w:szCs w:val="26"/>
          <w:lang w:eastAsia="zh-CN"/>
        </w:rPr>
        <w:t>Điều 2.</w:t>
      </w:r>
      <w:r w:rsidRPr="00230435">
        <w:rPr>
          <w:rFonts w:ascii="Times New Roman" w:eastAsia="Times New Roman" w:hAnsi="Times New Roman" w:cs="Times New Roman"/>
          <w:bCs/>
          <w:noProof/>
          <w:sz w:val="26"/>
          <w:szCs w:val="26"/>
          <w:lang w:eastAsia="zh-CN"/>
        </w:rPr>
        <w:t xml:space="preserve"> Bộ tiêu chí được sử dụng để đánh giá các </w:t>
      </w:r>
      <w:r w:rsidR="00A621E0" w:rsidRPr="00230435">
        <w:rPr>
          <w:rFonts w:ascii="Times New Roman" w:eastAsia="Times New Roman" w:hAnsi="Times New Roman" w:cs="Times New Roman"/>
          <w:bCs/>
          <w:noProof/>
          <w:sz w:val="26"/>
          <w:szCs w:val="26"/>
          <w:lang w:eastAsia="zh-CN"/>
        </w:rPr>
        <w:t>đề tài</w:t>
      </w:r>
      <w:r w:rsidRPr="00230435">
        <w:rPr>
          <w:rFonts w:ascii="Times New Roman" w:eastAsia="Times New Roman" w:hAnsi="Times New Roman" w:cs="Times New Roman"/>
          <w:bCs/>
          <w:noProof/>
          <w:sz w:val="26"/>
          <w:szCs w:val="26"/>
          <w:lang w:eastAsia="zh-CN"/>
        </w:rPr>
        <w:t xml:space="preserve"> nghiên cứu khoa học, </w:t>
      </w:r>
      <w:r w:rsidR="00A621E0" w:rsidRPr="00230435">
        <w:rPr>
          <w:rFonts w:ascii="Times New Roman" w:eastAsia="Times New Roman" w:hAnsi="Times New Roman" w:cs="Times New Roman"/>
          <w:bCs/>
          <w:noProof/>
          <w:sz w:val="26"/>
          <w:szCs w:val="26"/>
          <w:lang w:eastAsia="zh-CN"/>
        </w:rPr>
        <w:t>dự án</w:t>
      </w:r>
      <w:r w:rsidRPr="00230435">
        <w:rPr>
          <w:rFonts w:ascii="Times New Roman" w:eastAsia="Times New Roman" w:hAnsi="Times New Roman" w:cs="Times New Roman"/>
          <w:bCs/>
          <w:noProof/>
          <w:sz w:val="26"/>
          <w:szCs w:val="26"/>
          <w:lang w:eastAsia="zh-CN"/>
        </w:rPr>
        <w:t xml:space="preserve"> khởi nghiệp đổi mới sáng tạo, dự án h</w:t>
      </w:r>
      <w:r w:rsidR="009128B9" w:rsidRPr="00230435">
        <w:rPr>
          <w:rFonts w:ascii="Times New Roman" w:eastAsia="Times New Roman" w:hAnsi="Times New Roman" w:cs="Times New Roman"/>
          <w:bCs/>
          <w:noProof/>
          <w:sz w:val="26"/>
          <w:szCs w:val="26"/>
          <w:lang w:eastAsia="zh-CN"/>
        </w:rPr>
        <w:t>ọc</w:t>
      </w:r>
      <w:r w:rsidRPr="00230435">
        <w:rPr>
          <w:rFonts w:ascii="Times New Roman" w:eastAsia="Times New Roman" w:hAnsi="Times New Roman" w:cs="Times New Roman"/>
          <w:bCs/>
          <w:noProof/>
          <w:sz w:val="26"/>
          <w:szCs w:val="26"/>
          <w:lang w:eastAsia="zh-CN"/>
        </w:rPr>
        <w:t xml:space="preserve"> tập</w:t>
      </w:r>
      <w:r w:rsidR="00230435" w:rsidRPr="00230435">
        <w:rPr>
          <w:rFonts w:ascii="Times New Roman" w:eastAsia="Times New Roman" w:hAnsi="Times New Roman" w:cs="Times New Roman"/>
          <w:bCs/>
          <w:noProof/>
          <w:sz w:val="26"/>
          <w:szCs w:val="26"/>
          <w:lang w:eastAsia="zh-CN"/>
        </w:rPr>
        <w:t xml:space="preserve"> (gọi chung là dự án)</w:t>
      </w:r>
      <w:r w:rsidRPr="00230435">
        <w:rPr>
          <w:rFonts w:ascii="Times New Roman" w:eastAsia="Times New Roman" w:hAnsi="Times New Roman" w:cs="Times New Roman"/>
          <w:bCs/>
          <w:noProof/>
          <w:sz w:val="26"/>
          <w:szCs w:val="26"/>
          <w:lang w:eastAsia="zh-CN"/>
        </w:rPr>
        <w:t xml:space="preserve"> cấp </w:t>
      </w:r>
      <w:r w:rsidR="00A621E0" w:rsidRPr="00230435">
        <w:rPr>
          <w:rFonts w:ascii="Times New Roman" w:eastAsia="Times New Roman" w:hAnsi="Times New Roman" w:cs="Times New Roman"/>
          <w:bCs/>
          <w:noProof/>
          <w:sz w:val="26"/>
          <w:szCs w:val="26"/>
          <w:lang w:eastAsia="zh-CN"/>
        </w:rPr>
        <w:t>T</w:t>
      </w:r>
      <w:r w:rsidRPr="00230435">
        <w:rPr>
          <w:rFonts w:ascii="Times New Roman" w:eastAsia="Times New Roman" w:hAnsi="Times New Roman" w:cs="Times New Roman"/>
          <w:bCs/>
          <w:noProof/>
          <w:sz w:val="26"/>
          <w:szCs w:val="26"/>
          <w:lang w:eastAsia="zh-CN"/>
        </w:rPr>
        <w:t>rường của người học.</w:t>
      </w:r>
    </w:p>
    <w:p w14:paraId="04461485" w14:textId="2C6DD688" w:rsidR="005A4E1C" w:rsidRPr="006D759A" w:rsidRDefault="005A4E1C" w:rsidP="006D759A">
      <w:pPr>
        <w:snapToGrid w:val="0"/>
        <w:spacing w:before="120" w:after="0" w:line="240" w:lineRule="auto"/>
        <w:ind w:firstLine="709"/>
        <w:jc w:val="both"/>
        <w:rPr>
          <w:rFonts w:ascii="Times New Roman" w:eastAsia="Times New Roman" w:hAnsi="Times New Roman" w:cs="Times New Roman"/>
          <w:noProof/>
          <w:spacing w:val="-2"/>
          <w:sz w:val="26"/>
          <w:szCs w:val="26"/>
          <w:lang w:val="vi-VN" w:eastAsia="zh-CN"/>
        </w:rPr>
      </w:pPr>
      <w:bookmarkStart w:id="14" w:name="OLE_LINK2"/>
      <w:r w:rsidRPr="006D759A">
        <w:rPr>
          <w:rFonts w:ascii="Times New Roman" w:eastAsia="Times New Roman" w:hAnsi="Times New Roman" w:cs="Times New Roman"/>
          <w:b/>
          <w:bCs/>
          <w:noProof/>
          <w:spacing w:val="-2"/>
          <w:sz w:val="26"/>
          <w:szCs w:val="26"/>
          <w:lang w:val="vi-VN" w:eastAsia="zh-CN"/>
        </w:rPr>
        <w:lastRenderedPageBreak/>
        <w:t xml:space="preserve">Điều </w:t>
      </w:r>
      <w:r w:rsidR="009B1AD0" w:rsidRPr="006D759A">
        <w:rPr>
          <w:rFonts w:ascii="Times New Roman" w:eastAsia="Times New Roman" w:hAnsi="Times New Roman" w:cs="Times New Roman"/>
          <w:b/>
          <w:bCs/>
          <w:noProof/>
          <w:spacing w:val="-2"/>
          <w:sz w:val="26"/>
          <w:szCs w:val="26"/>
          <w:lang w:eastAsia="zh-CN"/>
        </w:rPr>
        <w:t>3</w:t>
      </w:r>
      <w:r w:rsidRPr="006D759A">
        <w:rPr>
          <w:rFonts w:ascii="Times New Roman" w:eastAsia="Times New Roman" w:hAnsi="Times New Roman" w:cs="Times New Roman"/>
          <w:b/>
          <w:bCs/>
          <w:noProof/>
          <w:spacing w:val="-2"/>
          <w:sz w:val="26"/>
          <w:szCs w:val="26"/>
          <w:lang w:val="vi-VN" w:eastAsia="zh-CN"/>
        </w:rPr>
        <w:t>.</w:t>
      </w:r>
      <w:r w:rsidRPr="006D759A">
        <w:rPr>
          <w:rFonts w:ascii="Times New Roman" w:eastAsia="Times New Roman" w:hAnsi="Times New Roman" w:cs="Times New Roman"/>
          <w:noProof/>
          <w:spacing w:val="-2"/>
          <w:sz w:val="26"/>
          <w:szCs w:val="26"/>
          <w:lang w:val="vi-VN" w:eastAsia="zh-CN"/>
        </w:rPr>
        <w:t xml:space="preserve"> </w:t>
      </w:r>
      <w:r w:rsidR="00133ADE" w:rsidRPr="006D759A">
        <w:rPr>
          <w:rFonts w:ascii="Times New Roman" w:eastAsia="Times New Roman" w:hAnsi="Times New Roman" w:cs="Times New Roman"/>
          <w:noProof/>
          <w:spacing w:val="-2"/>
          <w:sz w:val="26"/>
          <w:szCs w:val="26"/>
          <w:lang w:val="vi-VN" w:eastAsia="zh-CN"/>
        </w:rPr>
        <w:t>Giao các đơn vị</w:t>
      </w:r>
      <w:r w:rsidR="00CD6F25" w:rsidRPr="006D759A">
        <w:rPr>
          <w:rFonts w:ascii="Times New Roman" w:eastAsia="Times New Roman" w:hAnsi="Times New Roman" w:cs="Times New Roman"/>
          <w:noProof/>
          <w:spacing w:val="-2"/>
          <w:sz w:val="26"/>
          <w:szCs w:val="26"/>
          <w:lang w:val="vi-VN" w:eastAsia="zh-CN"/>
        </w:rPr>
        <w:t>, cá nhân</w:t>
      </w:r>
      <w:r w:rsidR="006501C2" w:rsidRPr="006D759A">
        <w:rPr>
          <w:rFonts w:ascii="Times New Roman" w:eastAsia="Times New Roman" w:hAnsi="Times New Roman" w:cs="Times New Roman"/>
          <w:noProof/>
          <w:spacing w:val="-2"/>
          <w:sz w:val="26"/>
          <w:szCs w:val="26"/>
          <w:lang w:val="vi-VN" w:eastAsia="zh-CN"/>
        </w:rPr>
        <w:t xml:space="preserve">: </w:t>
      </w:r>
    </w:p>
    <w:bookmarkEnd w:id="14"/>
    <w:p w14:paraId="77925226" w14:textId="4585D58D" w:rsidR="009525CF" w:rsidRPr="006D759A" w:rsidRDefault="009525CF" w:rsidP="006D759A">
      <w:pPr>
        <w:snapToGrid w:val="0"/>
        <w:spacing w:before="120" w:after="0" w:line="240" w:lineRule="auto"/>
        <w:ind w:firstLine="709"/>
        <w:jc w:val="both"/>
        <w:rPr>
          <w:rFonts w:ascii="Times New Roman" w:eastAsia="Times New Roman" w:hAnsi="Times New Roman" w:cs="Times New Roman"/>
          <w:noProof/>
          <w:spacing w:val="-2"/>
          <w:sz w:val="26"/>
          <w:szCs w:val="26"/>
          <w:lang w:val="vi-VN" w:eastAsia="zh-CN"/>
        </w:rPr>
      </w:pPr>
      <w:r w:rsidRPr="006D759A">
        <w:rPr>
          <w:rFonts w:ascii="Times New Roman" w:eastAsia="Times New Roman" w:hAnsi="Times New Roman" w:cs="Times New Roman"/>
          <w:noProof/>
          <w:spacing w:val="-2"/>
          <w:sz w:val="26"/>
          <w:szCs w:val="26"/>
          <w:lang w:val="vi-VN" w:eastAsia="zh-CN"/>
        </w:rPr>
        <w:t>1. Phòng Khoa học và Hợp tác quốc tế</w:t>
      </w:r>
      <w:r w:rsidR="006D759A">
        <w:rPr>
          <w:rFonts w:ascii="Times New Roman" w:eastAsia="Times New Roman" w:hAnsi="Times New Roman" w:cs="Times New Roman"/>
          <w:noProof/>
          <w:spacing w:val="-2"/>
          <w:sz w:val="26"/>
          <w:szCs w:val="26"/>
          <w:lang w:eastAsia="zh-CN"/>
        </w:rPr>
        <w:t>,</w:t>
      </w:r>
      <w:r w:rsidRPr="006D759A">
        <w:rPr>
          <w:rFonts w:ascii="Times New Roman" w:eastAsia="Times New Roman" w:hAnsi="Times New Roman" w:cs="Times New Roman"/>
          <w:noProof/>
          <w:spacing w:val="-2"/>
          <w:sz w:val="26"/>
          <w:szCs w:val="26"/>
          <w:lang w:val="vi-VN" w:eastAsia="zh-CN"/>
        </w:rPr>
        <w:t xml:space="preserve"> Trung tâm Dịch vụ, Hỗ trợ sinh viên và Quan hệ doanh nghiệp sử dụng Bộ tiêu chí</w:t>
      </w:r>
      <w:r w:rsidR="002664CF">
        <w:rPr>
          <w:rFonts w:ascii="Times New Roman" w:eastAsia="Times New Roman" w:hAnsi="Times New Roman" w:cs="Times New Roman"/>
          <w:noProof/>
          <w:spacing w:val="-2"/>
          <w:sz w:val="26"/>
          <w:szCs w:val="26"/>
          <w:lang w:eastAsia="zh-CN"/>
        </w:rPr>
        <w:t xml:space="preserve"> này </w:t>
      </w:r>
      <w:r w:rsidRPr="006D759A">
        <w:rPr>
          <w:rFonts w:ascii="Times New Roman" w:eastAsia="Times New Roman" w:hAnsi="Times New Roman" w:cs="Times New Roman"/>
          <w:noProof/>
          <w:spacing w:val="-2"/>
          <w:sz w:val="26"/>
          <w:szCs w:val="26"/>
          <w:lang w:val="vi-VN" w:eastAsia="zh-CN"/>
        </w:rPr>
        <w:t xml:space="preserve">để </w:t>
      </w:r>
      <w:r w:rsidR="001D7B11">
        <w:rPr>
          <w:rFonts w:ascii="Times New Roman" w:eastAsia="Times New Roman" w:hAnsi="Times New Roman" w:cs="Times New Roman"/>
          <w:noProof/>
          <w:spacing w:val="-2"/>
          <w:sz w:val="26"/>
          <w:szCs w:val="26"/>
          <w:lang w:eastAsia="zh-CN"/>
        </w:rPr>
        <w:t xml:space="preserve">tổ chức </w:t>
      </w:r>
      <w:r w:rsidRPr="006D759A">
        <w:rPr>
          <w:rFonts w:ascii="Times New Roman" w:eastAsia="Times New Roman" w:hAnsi="Times New Roman" w:cs="Times New Roman"/>
          <w:noProof/>
          <w:spacing w:val="-2"/>
          <w:sz w:val="26"/>
          <w:szCs w:val="26"/>
          <w:lang w:val="vi-VN" w:eastAsia="zh-CN"/>
        </w:rPr>
        <w:t xml:space="preserve">đánh giá dự </w:t>
      </w:r>
      <w:r w:rsidR="00B94CF9" w:rsidRPr="006D759A">
        <w:rPr>
          <w:rFonts w:ascii="Times New Roman" w:eastAsia="Times New Roman" w:hAnsi="Times New Roman" w:cs="Times New Roman"/>
          <w:noProof/>
          <w:spacing w:val="-2"/>
          <w:sz w:val="26"/>
          <w:szCs w:val="26"/>
          <w:lang w:val="vi-VN" w:eastAsia="zh-CN"/>
        </w:rPr>
        <w:t xml:space="preserve">án </w:t>
      </w:r>
      <w:r w:rsidR="009128B9" w:rsidRPr="006D759A">
        <w:rPr>
          <w:rFonts w:ascii="Times New Roman" w:eastAsia="Times New Roman" w:hAnsi="Times New Roman" w:cs="Times New Roman"/>
          <w:noProof/>
          <w:spacing w:val="-2"/>
          <w:sz w:val="26"/>
          <w:szCs w:val="26"/>
          <w:lang w:eastAsia="zh-CN"/>
        </w:rPr>
        <w:t xml:space="preserve">cấp </w:t>
      </w:r>
      <w:r w:rsidR="00A621E0" w:rsidRPr="006D759A">
        <w:rPr>
          <w:rFonts w:ascii="Times New Roman" w:eastAsia="Times New Roman" w:hAnsi="Times New Roman" w:cs="Times New Roman"/>
          <w:noProof/>
          <w:spacing w:val="-2"/>
          <w:sz w:val="26"/>
          <w:szCs w:val="26"/>
          <w:lang w:eastAsia="zh-CN"/>
        </w:rPr>
        <w:t>T</w:t>
      </w:r>
      <w:r w:rsidR="009128B9" w:rsidRPr="006D759A">
        <w:rPr>
          <w:rFonts w:ascii="Times New Roman" w:eastAsia="Times New Roman" w:hAnsi="Times New Roman" w:cs="Times New Roman"/>
          <w:noProof/>
          <w:spacing w:val="-2"/>
          <w:sz w:val="26"/>
          <w:szCs w:val="26"/>
          <w:lang w:eastAsia="zh-CN"/>
        </w:rPr>
        <w:t>rường</w:t>
      </w:r>
      <w:r w:rsidR="00B94CF9" w:rsidRPr="006D759A">
        <w:rPr>
          <w:rFonts w:ascii="Times New Roman" w:eastAsia="Times New Roman" w:hAnsi="Times New Roman" w:cs="Times New Roman"/>
          <w:noProof/>
          <w:spacing w:val="-2"/>
          <w:sz w:val="26"/>
          <w:szCs w:val="26"/>
          <w:lang w:val="vi-VN" w:eastAsia="zh-CN"/>
        </w:rPr>
        <w:t xml:space="preserve"> </w:t>
      </w:r>
      <w:r w:rsidRPr="006D759A">
        <w:rPr>
          <w:rFonts w:ascii="Times New Roman" w:eastAsia="Times New Roman" w:hAnsi="Times New Roman" w:cs="Times New Roman"/>
          <w:noProof/>
          <w:spacing w:val="-2"/>
          <w:sz w:val="26"/>
          <w:szCs w:val="26"/>
          <w:lang w:val="vi-VN" w:eastAsia="zh-CN"/>
        </w:rPr>
        <w:t xml:space="preserve">của </w:t>
      </w:r>
      <w:r w:rsidR="00A621E0" w:rsidRPr="006D759A">
        <w:rPr>
          <w:rFonts w:ascii="Times New Roman" w:eastAsia="Times New Roman" w:hAnsi="Times New Roman" w:cs="Times New Roman"/>
          <w:noProof/>
          <w:spacing w:val="-2"/>
          <w:sz w:val="26"/>
          <w:szCs w:val="26"/>
          <w:lang w:eastAsia="zh-CN"/>
        </w:rPr>
        <w:t>người</w:t>
      </w:r>
      <w:r w:rsidRPr="006D759A">
        <w:rPr>
          <w:rFonts w:ascii="Times New Roman" w:eastAsia="Times New Roman" w:hAnsi="Times New Roman" w:cs="Times New Roman"/>
          <w:noProof/>
          <w:spacing w:val="-2"/>
          <w:sz w:val="26"/>
          <w:szCs w:val="26"/>
          <w:lang w:val="vi-VN" w:eastAsia="zh-CN"/>
        </w:rPr>
        <w:t xml:space="preserve"> học;  </w:t>
      </w:r>
    </w:p>
    <w:p w14:paraId="0F8DE186" w14:textId="57530998" w:rsidR="005A4E1C" w:rsidRPr="006D759A" w:rsidRDefault="009525CF" w:rsidP="006D759A">
      <w:pPr>
        <w:snapToGrid w:val="0"/>
        <w:spacing w:before="120" w:after="0" w:line="240" w:lineRule="auto"/>
        <w:ind w:firstLine="709"/>
        <w:jc w:val="both"/>
        <w:rPr>
          <w:rFonts w:ascii="Times New Roman" w:eastAsia="Times New Roman" w:hAnsi="Times New Roman" w:cs="Times New Roman"/>
          <w:noProof/>
          <w:spacing w:val="-2"/>
          <w:sz w:val="26"/>
          <w:szCs w:val="26"/>
          <w:lang w:val="vi-VN" w:eastAsia="zh-CN"/>
        </w:rPr>
      </w:pPr>
      <w:r w:rsidRPr="006D759A">
        <w:rPr>
          <w:rFonts w:ascii="Times New Roman" w:eastAsia="Times New Roman" w:hAnsi="Times New Roman" w:cs="Times New Roman"/>
          <w:noProof/>
          <w:spacing w:val="-2"/>
          <w:sz w:val="26"/>
          <w:szCs w:val="26"/>
          <w:lang w:val="vi-VN" w:eastAsia="zh-CN"/>
        </w:rPr>
        <w:t>2</w:t>
      </w:r>
      <w:r w:rsidR="005A4E1C" w:rsidRPr="006D759A">
        <w:rPr>
          <w:rFonts w:ascii="Times New Roman" w:eastAsia="Times New Roman" w:hAnsi="Times New Roman" w:cs="Times New Roman"/>
          <w:noProof/>
          <w:spacing w:val="-2"/>
          <w:sz w:val="26"/>
          <w:szCs w:val="26"/>
          <w:lang w:val="vi-VN" w:eastAsia="zh-CN"/>
        </w:rPr>
        <w:t xml:space="preserve">. Các đơn vị </w:t>
      </w:r>
      <w:r w:rsidR="002664CF">
        <w:rPr>
          <w:rFonts w:ascii="Times New Roman" w:eastAsia="Times New Roman" w:hAnsi="Times New Roman" w:cs="Times New Roman"/>
          <w:noProof/>
          <w:spacing w:val="-2"/>
          <w:sz w:val="26"/>
          <w:szCs w:val="26"/>
          <w:lang w:eastAsia="zh-CN"/>
        </w:rPr>
        <w:t>Phòng Đào tạo, Ph</w:t>
      </w:r>
      <w:r w:rsidR="00230435">
        <w:rPr>
          <w:rFonts w:ascii="Times New Roman" w:eastAsia="Times New Roman" w:hAnsi="Times New Roman" w:cs="Times New Roman"/>
          <w:noProof/>
          <w:spacing w:val="-2"/>
          <w:sz w:val="26"/>
          <w:szCs w:val="26"/>
          <w:lang w:eastAsia="zh-CN"/>
        </w:rPr>
        <w:t>òng Đ</w:t>
      </w:r>
      <w:r w:rsidR="004232BA">
        <w:rPr>
          <w:rFonts w:ascii="Times New Roman" w:eastAsia="Times New Roman" w:hAnsi="Times New Roman" w:cs="Times New Roman"/>
          <w:noProof/>
          <w:spacing w:val="-2"/>
          <w:sz w:val="26"/>
          <w:szCs w:val="26"/>
          <w:lang w:eastAsia="zh-CN"/>
        </w:rPr>
        <w:t>ào</w:t>
      </w:r>
      <w:r w:rsidR="00230435">
        <w:rPr>
          <w:rFonts w:ascii="Times New Roman" w:eastAsia="Times New Roman" w:hAnsi="Times New Roman" w:cs="Times New Roman"/>
          <w:noProof/>
          <w:spacing w:val="-2"/>
          <w:sz w:val="26"/>
          <w:szCs w:val="26"/>
          <w:lang w:eastAsia="zh-CN"/>
        </w:rPr>
        <w:t xml:space="preserve"> tạo Sau đại học, Trung tâm Giáo dục thường xuyên, Viện Nghiên cứu và Đào tạo trực tuyến </w:t>
      </w:r>
      <w:r w:rsidR="005A4E1C" w:rsidRPr="006D759A">
        <w:rPr>
          <w:rFonts w:ascii="Times New Roman" w:eastAsia="Times New Roman" w:hAnsi="Times New Roman" w:cs="Times New Roman"/>
          <w:noProof/>
          <w:spacing w:val="-2"/>
          <w:sz w:val="26"/>
          <w:szCs w:val="26"/>
          <w:lang w:val="vi-VN" w:eastAsia="zh-CN"/>
        </w:rPr>
        <w:t xml:space="preserve">triển khai hướng dẫn áp dụng Bộ tiêu chí đánh giá cho </w:t>
      </w:r>
      <w:r w:rsidR="00B94CF9" w:rsidRPr="006D759A">
        <w:rPr>
          <w:rFonts w:ascii="Times New Roman" w:eastAsia="Times New Roman" w:hAnsi="Times New Roman" w:cs="Times New Roman"/>
          <w:noProof/>
          <w:spacing w:val="-2"/>
          <w:sz w:val="26"/>
          <w:szCs w:val="26"/>
          <w:lang w:val="vi-VN" w:eastAsia="zh-CN"/>
        </w:rPr>
        <w:t xml:space="preserve">các </w:t>
      </w:r>
      <w:r w:rsidR="005A4E1C" w:rsidRPr="006D759A">
        <w:rPr>
          <w:rFonts w:ascii="Times New Roman" w:eastAsia="Times New Roman" w:hAnsi="Times New Roman" w:cs="Times New Roman"/>
          <w:noProof/>
          <w:spacing w:val="-2"/>
          <w:sz w:val="26"/>
          <w:szCs w:val="26"/>
          <w:lang w:val="vi-VN" w:eastAsia="zh-CN"/>
        </w:rPr>
        <w:t xml:space="preserve">học phần </w:t>
      </w:r>
      <w:r w:rsidR="00A621E0" w:rsidRPr="006D759A">
        <w:rPr>
          <w:rFonts w:ascii="Times New Roman" w:eastAsia="Times New Roman" w:hAnsi="Times New Roman" w:cs="Times New Roman"/>
          <w:noProof/>
          <w:spacing w:val="-2"/>
          <w:sz w:val="26"/>
          <w:szCs w:val="26"/>
          <w:lang w:eastAsia="zh-CN"/>
        </w:rPr>
        <w:t xml:space="preserve">dạy học </w:t>
      </w:r>
      <w:r w:rsidR="005A4E1C" w:rsidRPr="006D759A">
        <w:rPr>
          <w:rFonts w:ascii="Times New Roman" w:eastAsia="Times New Roman" w:hAnsi="Times New Roman" w:cs="Times New Roman"/>
          <w:noProof/>
          <w:spacing w:val="-2"/>
          <w:sz w:val="26"/>
          <w:szCs w:val="26"/>
          <w:lang w:val="vi-VN" w:eastAsia="zh-CN"/>
        </w:rPr>
        <w:t xml:space="preserve">dự án </w:t>
      </w:r>
      <w:r w:rsidR="005A4E1C" w:rsidRPr="006D759A">
        <w:rPr>
          <w:rFonts w:ascii="Times New Roman" w:eastAsia="Times New Roman" w:hAnsi="Times New Roman" w:cs="Times New Roman"/>
          <w:bCs/>
          <w:noProof/>
          <w:spacing w:val="-2"/>
          <w:sz w:val="26"/>
          <w:szCs w:val="26"/>
          <w:lang w:val="vi-VN" w:eastAsia="zh-CN"/>
        </w:rPr>
        <w:t>phù hợp với các hình thức đào tạo, bậc đào tạo</w:t>
      </w:r>
      <w:r w:rsidR="00A621E0" w:rsidRPr="006D759A">
        <w:rPr>
          <w:rFonts w:ascii="Times New Roman" w:eastAsia="Times New Roman" w:hAnsi="Times New Roman" w:cs="Times New Roman"/>
          <w:bCs/>
          <w:noProof/>
          <w:spacing w:val="-2"/>
          <w:sz w:val="26"/>
          <w:szCs w:val="26"/>
          <w:lang w:eastAsia="zh-CN"/>
        </w:rPr>
        <w:t>;</w:t>
      </w:r>
      <w:r w:rsidR="00F45323" w:rsidRPr="006D759A">
        <w:rPr>
          <w:rFonts w:ascii="Times New Roman" w:eastAsia="Times New Roman" w:hAnsi="Times New Roman" w:cs="Times New Roman"/>
          <w:noProof/>
          <w:spacing w:val="-2"/>
          <w:sz w:val="26"/>
          <w:szCs w:val="26"/>
          <w:lang w:val="vi-VN" w:eastAsia="zh-CN"/>
        </w:rPr>
        <w:t xml:space="preserve"> </w:t>
      </w:r>
    </w:p>
    <w:p w14:paraId="511195CA" w14:textId="7285B17D" w:rsidR="005A4E1C" w:rsidRPr="006D759A" w:rsidRDefault="009525CF" w:rsidP="006D759A">
      <w:pPr>
        <w:snapToGrid w:val="0"/>
        <w:spacing w:before="120" w:after="0" w:line="240" w:lineRule="auto"/>
        <w:ind w:firstLine="709"/>
        <w:jc w:val="both"/>
        <w:rPr>
          <w:rFonts w:ascii="Times New Roman" w:eastAsia="Times New Roman" w:hAnsi="Times New Roman" w:cs="Times New Roman"/>
          <w:noProof/>
          <w:spacing w:val="-2"/>
          <w:sz w:val="26"/>
          <w:szCs w:val="26"/>
          <w:lang w:val="vi-VN" w:eastAsia="zh-CN"/>
        </w:rPr>
      </w:pPr>
      <w:r w:rsidRPr="006D759A">
        <w:rPr>
          <w:rFonts w:ascii="Times New Roman" w:eastAsia="Times New Roman" w:hAnsi="Times New Roman" w:cs="Times New Roman"/>
          <w:noProof/>
          <w:spacing w:val="-2"/>
          <w:sz w:val="26"/>
          <w:szCs w:val="26"/>
          <w:lang w:val="vi-VN" w:eastAsia="zh-CN"/>
        </w:rPr>
        <w:t>3</w:t>
      </w:r>
      <w:r w:rsidR="005A4E1C" w:rsidRPr="006D759A">
        <w:rPr>
          <w:rFonts w:ascii="Times New Roman" w:eastAsia="Times New Roman" w:hAnsi="Times New Roman" w:cs="Times New Roman"/>
          <w:noProof/>
          <w:spacing w:val="-2"/>
          <w:sz w:val="26"/>
          <w:szCs w:val="26"/>
          <w:lang w:val="vi-VN" w:eastAsia="zh-CN"/>
        </w:rPr>
        <w:t xml:space="preserve">. </w:t>
      </w:r>
      <w:r w:rsidR="005A4E1C" w:rsidRPr="006D759A">
        <w:rPr>
          <w:rFonts w:ascii="Times New Roman" w:eastAsia="Times New Roman" w:hAnsi="Times New Roman" w:cs="Times New Roman"/>
          <w:noProof/>
          <w:sz w:val="26"/>
          <w:szCs w:val="26"/>
          <w:lang w:val="vi-VN" w:eastAsia="zh-CN"/>
        </w:rPr>
        <w:t>Các đơn vị đào tạo, giảng viên: căn cứ vào Bộ tiêu chí</w:t>
      </w:r>
      <w:r w:rsidR="00A621E0" w:rsidRPr="006D759A">
        <w:rPr>
          <w:rFonts w:ascii="Times New Roman" w:eastAsia="Times New Roman" w:hAnsi="Times New Roman" w:cs="Times New Roman"/>
          <w:noProof/>
          <w:sz w:val="26"/>
          <w:szCs w:val="26"/>
          <w:lang w:eastAsia="zh-CN"/>
        </w:rPr>
        <w:t xml:space="preserve"> này</w:t>
      </w:r>
      <w:r w:rsidR="005A4E1C" w:rsidRPr="006D759A">
        <w:rPr>
          <w:rFonts w:ascii="Times New Roman" w:eastAsia="Times New Roman" w:hAnsi="Times New Roman" w:cs="Times New Roman"/>
          <w:noProof/>
          <w:sz w:val="26"/>
          <w:szCs w:val="26"/>
          <w:lang w:val="vi-VN" w:eastAsia="zh-CN"/>
        </w:rPr>
        <w:t xml:space="preserve"> và hướng dẫn của đơn vị </w:t>
      </w:r>
      <w:r w:rsidR="00291BFE" w:rsidRPr="006D759A">
        <w:rPr>
          <w:rFonts w:ascii="Times New Roman" w:eastAsia="Times New Roman" w:hAnsi="Times New Roman" w:cs="Times New Roman"/>
          <w:noProof/>
          <w:sz w:val="26"/>
          <w:szCs w:val="26"/>
          <w:lang w:eastAsia="zh-CN"/>
        </w:rPr>
        <w:t>q</w:t>
      </w:r>
      <w:r w:rsidR="005A4E1C" w:rsidRPr="006D759A">
        <w:rPr>
          <w:rFonts w:ascii="Times New Roman" w:eastAsia="Times New Roman" w:hAnsi="Times New Roman" w:cs="Times New Roman"/>
          <w:noProof/>
          <w:sz w:val="26"/>
          <w:szCs w:val="26"/>
          <w:lang w:val="vi-VN" w:eastAsia="zh-CN"/>
        </w:rPr>
        <w:t xml:space="preserve">uản lý đào tạo </w:t>
      </w:r>
      <w:r w:rsidR="00A621E0" w:rsidRPr="006D759A">
        <w:rPr>
          <w:rFonts w:ascii="Times New Roman" w:eastAsia="Times New Roman" w:hAnsi="Times New Roman" w:cs="Times New Roman"/>
          <w:noProof/>
          <w:sz w:val="26"/>
          <w:szCs w:val="26"/>
          <w:lang w:eastAsia="zh-CN"/>
        </w:rPr>
        <w:t xml:space="preserve">triển khai </w:t>
      </w:r>
      <w:r w:rsidR="005A4E1C" w:rsidRPr="006D759A">
        <w:rPr>
          <w:rFonts w:ascii="Times New Roman" w:eastAsia="Times New Roman" w:hAnsi="Times New Roman" w:cs="Times New Roman"/>
          <w:noProof/>
          <w:sz w:val="26"/>
          <w:szCs w:val="26"/>
          <w:lang w:val="vi-VN" w:eastAsia="zh-CN"/>
        </w:rPr>
        <w:t xml:space="preserve">xây dựng </w:t>
      </w:r>
      <w:r w:rsidR="00A621E0" w:rsidRPr="006D759A">
        <w:rPr>
          <w:rFonts w:ascii="Times New Roman" w:eastAsia="Times New Roman" w:hAnsi="Times New Roman" w:cs="Times New Roman"/>
          <w:noProof/>
          <w:sz w:val="26"/>
          <w:szCs w:val="26"/>
          <w:lang w:eastAsia="zh-CN"/>
        </w:rPr>
        <w:t>các</w:t>
      </w:r>
      <w:r w:rsidR="005A4E1C" w:rsidRPr="006D759A">
        <w:rPr>
          <w:rFonts w:ascii="Times New Roman" w:eastAsia="Times New Roman" w:hAnsi="Times New Roman" w:cs="Times New Roman"/>
          <w:noProof/>
          <w:sz w:val="26"/>
          <w:szCs w:val="26"/>
          <w:lang w:val="vi-VN" w:eastAsia="zh-CN"/>
        </w:rPr>
        <w:t xml:space="preserve"> tiêu chí đánh</w:t>
      </w:r>
      <w:r w:rsidR="00A621E0" w:rsidRPr="006D759A">
        <w:rPr>
          <w:rFonts w:ascii="Times New Roman" w:eastAsia="Times New Roman" w:hAnsi="Times New Roman" w:cs="Times New Roman"/>
          <w:noProof/>
          <w:sz w:val="26"/>
          <w:szCs w:val="26"/>
          <w:lang w:eastAsia="zh-CN"/>
        </w:rPr>
        <w:t xml:space="preserve"> giá</w:t>
      </w:r>
      <w:r w:rsidR="005A4E1C" w:rsidRPr="006D759A">
        <w:rPr>
          <w:rFonts w:ascii="Times New Roman" w:eastAsia="Times New Roman" w:hAnsi="Times New Roman" w:cs="Times New Roman"/>
          <w:noProof/>
          <w:sz w:val="26"/>
          <w:szCs w:val="26"/>
          <w:lang w:val="vi-VN" w:eastAsia="zh-CN"/>
        </w:rPr>
        <w:t xml:space="preserve"> </w:t>
      </w:r>
      <w:r w:rsidR="00A621E0" w:rsidRPr="006D759A">
        <w:rPr>
          <w:rFonts w:ascii="Times New Roman" w:eastAsia="Times New Roman" w:hAnsi="Times New Roman" w:cs="Times New Roman"/>
          <w:noProof/>
          <w:sz w:val="26"/>
          <w:szCs w:val="26"/>
          <w:lang w:eastAsia="zh-CN"/>
        </w:rPr>
        <w:t>cho phù hợp với yêu cầu cụ thể của từng</w:t>
      </w:r>
      <w:r w:rsidR="002664CF">
        <w:rPr>
          <w:rFonts w:ascii="Times New Roman" w:eastAsia="Times New Roman" w:hAnsi="Times New Roman" w:cs="Times New Roman"/>
          <w:noProof/>
          <w:sz w:val="26"/>
          <w:szCs w:val="26"/>
          <w:lang w:eastAsia="zh-CN"/>
        </w:rPr>
        <w:t xml:space="preserve"> </w:t>
      </w:r>
      <w:r w:rsidR="005A4E1C" w:rsidRPr="006D759A">
        <w:rPr>
          <w:rFonts w:ascii="Times New Roman" w:eastAsia="Times New Roman" w:hAnsi="Times New Roman" w:cs="Times New Roman"/>
          <w:noProof/>
          <w:sz w:val="26"/>
          <w:szCs w:val="26"/>
          <w:lang w:val="vi-VN" w:eastAsia="zh-CN"/>
        </w:rPr>
        <w:t>học phần dự án</w:t>
      </w:r>
      <w:r w:rsidR="000C5905" w:rsidRPr="006D759A">
        <w:rPr>
          <w:rFonts w:ascii="Times New Roman" w:eastAsia="Times New Roman" w:hAnsi="Times New Roman" w:cs="Times New Roman"/>
          <w:noProof/>
          <w:sz w:val="26"/>
          <w:szCs w:val="26"/>
          <w:lang w:eastAsia="zh-CN"/>
        </w:rPr>
        <w:t>.</w:t>
      </w:r>
      <w:r w:rsidRPr="006D759A">
        <w:rPr>
          <w:rFonts w:ascii="Times New Roman" w:eastAsia="Times New Roman" w:hAnsi="Times New Roman" w:cs="Times New Roman"/>
          <w:noProof/>
          <w:spacing w:val="-2"/>
          <w:sz w:val="26"/>
          <w:szCs w:val="26"/>
          <w:lang w:val="vi-VN" w:eastAsia="zh-CN"/>
        </w:rPr>
        <w:t xml:space="preserve"> </w:t>
      </w:r>
    </w:p>
    <w:p w14:paraId="79A723FC" w14:textId="0839D6A8" w:rsidR="005A4E1C" w:rsidRPr="006D759A" w:rsidRDefault="005A4E1C" w:rsidP="006D759A">
      <w:pPr>
        <w:snapToGrid w:val="0"/>
        <w:spacing w:before="120" w:after="0" w:line="240" w:lineRule="auto"/>
        <w:ind w:firstLine="709"/>
        <w:jc w:val="both"/>
        <w:rPr>
          <w:rFonts w:ascii="Times New Roman" w:eastAsia="Times New Roman" w:hAnsi="Times New Roman" w:cs="Times New Roman"/>
          <w:b/>
          <w:bCs/>
          <w:noProof/>
          <w:spacing w:val="-2"/>
          <w:sz w:val="26"/>
          <w:szCs w:val="26"/>
          <w:lang w:val="vi-VN" w:eastAsia="zh-CN"/>
        </w:rPr>
      </w:pPr>
      <w:r w:rsidRPr="006D759A">
        <w:rPr>
          <w:rFonts w:ascii="Times New Roman" w:eastAsia="Times New Roman" w:hAnsi="Times New Roman" w:cs="Times New Roman"/>
          <w:b/>
          <w:bCs/>
          <w:noProof/>
          <w:spacing w:val="2"/>
          <w:sz w:val="26"/>
          <w:szCs w:val="26"/>
          <w:lang w:val="vi-VN" w:eastAsia="zh-CN"/>
        </w:rPr>
        <w:t xml:space="preserve">Điều </w:t>
      </w:r>
      <w:r w:rsidR="009B1AD0" w:rsidRPr="006D759A">
        <w:rPr>
          <w:rFonts w:ascii="Times New Roman" w:eastAsia="Times New Roman" w:hAnsi="Times New Roman" w:cs="Times New Roman"/>
          <w:b/>
          <w:bCs/>
          <w:noProof/>
          <w:spacing w:val="2"/>
          <w:sz w:val="26"/>
          <w:szCs w:val="26"/>
          <w:lang w:eastAsia="zh-CN"/>
        </w:rPr>
        <w:t>4</w:t>
      </w:r>
      <w:r w:rsidRPr="006D759A">
        <w:rPr>
          <w:rFonts w:ascii="Times New Roman" w:eastAsia="Times New Roman" w:hAnsi="Times New Roman" w:cs="Times New Roman"/>
          <w:b/>
          <w:bCs/>
          <w:noProof/>
          <w:spacing w:val="2"/>
          <w:sz w:val="26"/>
          <w:szCs w:val="26"/>
          <w:lang w:val="vi-VN" w:eastAsia="zh-CN"/>
        </w:rPr>
        <w:t>.</w:t>
      </w:r>
      <w:r w:rsidRPr="006D759A">
        <w:rPr>
          <w:rFonts w:ascii="Times New Roman" w:eastAsia="Times New Roman" w:hAnsi="Times New Roman" w:cs="Times New Roman"/>
          <w:noProof/>
          <w:spacing w:val="2"/>
          <w:sz w:val="26"/>
          <w:szCs w:val="26"/>
          <w:lang w:val="vi-VN" w:eastAsia="zh-CN"/>
        </w:rPr>
        <w:t xml:space="preserve"> Quyết định này có hiệu lực thi hành kể từ ngày ký</w:t>
      </w:r>
      <w:r w:rsidR="009525CF" w:rsidRPr="006D759A">
        <w:rPr>
          <w:rFonts w:ascii="Times New Roman" w:eastAsia="Times New Roman" w:hAnsi="Times New Roman" w:cs="Times New Roman"/>
          <w:noProof/>
          <w:spacing w:val="2"/>
          <w:sz w:val="26"/>
          <w:szCs w:val="26"/>
          <w:lang w:val="vi-VN" w:eastAsia="zh-CN"/>
        </w:rPr>
        <w:t>.</w:t>
      </w:r>
      <w:r w:rsidRPr="006D759A">
        <w:rPr>
          <w:rFonts w:ascii="Times New Roman" w:eastAsia="Times New Roman" w:hAnsi="Times New Roman" w:cs="Times New Roman"/>
          <w:noProof/>
          <w:spacing w:val="2"/>
          <w:sz w:val="26"/>
          <w:szCs w:val="26"/>
          <w:lang w:val="vi-VN" w:eastAsia="zh-CN"/>
        </w:rPr>
        <w:t xml:space="preserve"> </w:t>
      </w:r>
    </w:p>
    <w:p w14:paraId="02CC64FF" w14:textId="4039D899" w:rsidR="00CD35F0" w:rsidRPr="006D759A" w:rsidRDefault="00CD35F0" w:rsidP="006D759A">
      <w:pPr>
        <w:snapToGrid w:val="0"/>
        <w:spacing w:before="120" w:after="0" w:line="240" w:lineRule="auto"/>
        <w:ind w:firstLine="709"/>
        <w:jc w:val="both"/>
        <w:rPr>
          <w:rFonts w:ascii="Times New Roman" w:eastAsia="Times New Roman" w:hAnsi="Times New Roman" w:cs="Times New Roman"/>
          <w:noProof/>
          <w:spacing w:val="2"/>
          <w:sz w:val="26"/>
          <w:szCs w:val="26"/>
          <w:lang w:val="vi-VN" w:eastAsia="zh-CN"/>
        </w:rPr>
      </w:pPr>
      <w:bookmarkStart w:id="15" w:name="OLE_LINK14"/>
      <w:r w:rsidRPr="006D759A">
        <w:rPr>
          <w:rFonts w:ascii="Times New Roman" w:eastAsia="Times New Roman" w:hAnsi="Times New Roman" w:cs="Times New Roman"/>
          <w:noProof/>
          <w:spacing w:val="2"/>
          <w:sz w:val="26"/>
          <w:szCs w:val="26"/>
          <w:lang w:val="vi-VN" w:eastAsia="zh-CN"/>
        </w:rPr>
        <w:t xml:space="preserve">Trưởng các đơn vị: </w:t>
      </w:r>
      <w:r w:rsidR="006501C2" w:rsidRPr="006D759A">
        <w:rPr>
          <w:rFonts w:ascii="Times New Roman" w:hAnsi="Times New Roman" w:cs="Times New Roman"/>
          <w:spacing w:val="3"/>
          <w:sz w:val="26"/>
          <w:szCs w:val="26"/>
          <w:shd w:val="clear" w:color="auto" w:fill="FFFFFF"/>
          <w:lang w:val="vi-VN"/>
        </w:rPr>
        <w:t>Phòng Hành chính Tổng hợp</w:t>
      </w:r>
      <w:r w:rsidR="006D759A">
        <w:rPr>
          <w:rFonts w:ascii="Times New Roman" w:hAnsi="Times New Roman" w:cs="Times New Roman"/>
          <w:spacing w:val="3"/>
          <w:sz w:val="26"/>
          <w:szCs w:val="26"/>
          <w:shd w:val="clear" w:color="auto" w:fill="FFFFFF"/>
        </w:rPr>
        <w:t>,</w:t>
      </w:r>
      <w:r w:rsidR="006501C2" w:rsidRPr="006D759A">
        <w:rPr>
          <w:rFonts w:ascii="Times New Roman" w:hAnsi="Times New Roman" w:cs="Times New Roman"/>
          <w:spacing w:val="3"/>
          <w:sz w:val="26"/>
          <w:szCs w:val="26"/>
          <w:shd w:val="clear" w:color="auto" w:fill="FFFFFF"/>
          <w:lang w:val="vi-VN"/>
        </w:rPr>
        <w:t xml:space="preserve"> Phòng Kế hoạch - Tài chính</w:t>
      </w:r>
      <w:r w:rsidR="006D759A">
        <w:rPr>
          <w:rFonts w:ascii="Times New Roman" w:hAnsi="Times New Roman" w:cs="Times New Roman"/>
          <w:spacing w:val="3"/>
          <w:sz w:val="26"/>
          <w:szCs w:val="26"/>
          <w:shd w:val="clear" w:color="auto" w:fill="FFFFFF"/>
        </w:rPr>
        <w:t xml:space="preserve">, Phòng Khoa học và Hợp tác quốc tế, </w:t>
      </w:r>
      <w:r w:rsidR="00F81051" w:rsidRPr="006D759A">
        <w:rPr>
          <w:rFonts w:ascii="Times New Roman" w:hAnsi="Times New Roman" w:cs="Times New Roman"/>
          <w:spacing w:val="3"/>
          <w:sz w:val="26"/>
          <w:szCs w:val="26"/>
          <w:shd w:val="clear" w:color="auto" w:fill="FFFFFF"/>
        </w:rPr>
        <w:t>Trung tâm Đảm bảo chất lượng</w:t>
      </w:r>
      <w:r w:rsidR="00F81051">
        <w:rPr>
          <w:rFonts w:ascii="Times New Roman" w:hAnsi="Times New Roman" w:cs="Times New Roman"/>
          <w:spacing w:val="3"/>
          <w:sz w:val="26"/>
          <w:szCs w:val="26"/>
          <w:shd w:val="clear" w:color="auto" w:fill="FFFFFF"/>
        </w:rPr>
        <w:t xml:space="preserve">, </w:t>
      </w:r>
      <w:r w:rsidR="006D759A" w:rsidRPr="006D759A">
        <w:rPr>
          <w:rFonts w:ascii="Times New Roman" w:hAnsi="Times New Roman" w:cs="Times New Roman"/>
          <w:spacing w:val="3"/>
          <w:sz w:val="26"/>
          <w:szCs w:val="26"/>
          <w:shd w:val="clear" w:color="auto" w:fill="FFFFFF"/>
        </w:rPr>
        <w:t>Trung tâm Dịch vụ, Hỗ trợ sinh viên và Quan hệ doanh nghiệp</w:t>
      </w:r>
      <w:r w:rsidR="00F035B8" w:rsidRPr="006D759A">
        <w:rPr>
          <w:rFonts w:ascii="Times New Roman" w:hAnsi="Times New Roman" w:cs="Times New Roman"/>
          <w:spacing w:val="3"/>
          <w:sz w:val="26"/>
          <w:szCs w:val="26"/>
          <w:shd w:val="clear" w:color="auto" w:fill="FFFFFF"/>
        </w:rPr>
        <w:t>;</w:t>
      </w:r>
      <w:r w:rsidR="006501C2" w:rsidRPr="006D759A">
        <w:rPr>
          <w:rFonts w:ascii="Times New Roman" w:hAnsi="Times New Roman" w:cs="Times New Roman"/>
          <w:spacing w:val="3"/>
          <w:sz w:val="26"/>
          <w:szCs w:val="26"/>
          <w:shd w:val="clear" w:color="auto" w:fill="FFFFFF"/>
        </w:rPr>
        <w:t xml:space="preserve"> </w:t>
      </w:r>
      <w:r w:rsidR="006501C2" w:rsidRPr="006D759A">
        <w:rPr>
          <w:rFonts w:ascii="Times New Roman" w:hAnsi="Times New Roman" w:cs="Times New Roman"/>
          <w:spacing w:val="3"/>
          <w:sz w:val="26"/>
          <w:szCs w:val="26"/>
          <w:shd w:val="clear" w:color="auto" w:fill="FFFFFF"/>
          <w:lang w:val="vi-VN"/>
        </w:rPr>
        <w:t>Trưởng các đơn vị và cá nhân có liên quan chịu trách nhiệm thi hành Quyết định này./.</w:t>
      </w:r>
    </w:p>
    <w:bookmarkEnd w:id="15"/>
    <w:p w14:paraId="764B2E00" w14:textId="77777777" w:rsidR="00CD35F0" w:rsidRPr="00133B1E" w:rsidRDefault="00CD35F0" w:rsidP="006D759A">
      <w:pPr>
        <w:snapToGrid w:val="0"/>
        <w:spacing w:after="0" w:line="240" w:lineRule="auto"/>
        <w:ind w:firstLine="709"/>
        <w:jc w:val="both"/>
        <w:rPr>
          <w:rFonts w:ascii="Times New Roman" w:eastAsia="Times New Roman" w:hAnsi="Times New Roman" w:cs="Times New Roman"/>
          <w:noProof/>
          <w:spacing w:val="2"/>
          <w:sz w:val="26"/>
          <w:szCs w:val="26"/>
          <w:lang w:val="vi-VN" w:eastAsia="zh-C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D35F0" w:rsidRPr="00133B1E" w14:paraId="3AC04F48" w14:textId="77777777" w:rsidTr="000B1EBE">
        <w:tc>
          <w:tcPr>
            <w:tcW w:w="4531" w:type="dxa"/>
            <w:hideMark/>
          </w:tcPr>
          <w:p w14:paraId="3D30AC04" w14:textId="77777777" w:rsidR="00CD35F0" w:rsidRPr="00133B1E" w:rsidRDefault="00CD35F0" w:rsidP="006D759A">
            <w:pPr>
              <w:rPr>
                <w:rFonts w:eastAsia="Times New Roman"/>
                <w:b/>
                <w:i/>
                <w:noProof/>
                <w:sz w:val="24"/>
                <w:szCs w:val="24"/>
                <w:lang w:val="vi-VN" w:eastAsia="zh-CN"/>
              </w:rPr>
            </w:pPr>
            <w:r w:rsidRPr="00133B1E">
              <w:rPr>
                <w:rFonts w:eastAsia="Times New Roman"/>
                <w:b/>
                <w:i/>
                <w:noProof/>
                <w:sz w:val="24"/>
                <w:szCs w:val="24"/>
                <w:lang w:val="vi-VN" w:eastAsia="zh-CN"/>
              </w:rPr>
              <w:t>Nơi nhận:</w:t>
            </w:r>
          </w:p>
          <w:p w14:paraId="3EDF1107" w14:textId="679AFE3F" w:rsidR="006501C2" w:rsidRPr="00133B1E" w:rsidRDefault="006501C2" w:rsidP="006D759A">
            <w:pPr>
              <w:snapToGrid w:val="0"/>
              <w:jc w:val="both"/>
              <w:rPr>
                <w:spacing w:val="3"/>
                <w:sz w:val="22"/>
                <w:shd w:val="clear" w:color="auto" w:fill="FFFFFF"/>
                <w:lang w:val="vi-VN"/>
              </w:rPr>
            </w:pPr>
            <w:r w:rsidRPr="00133B1E">
              <w:rPr>
                <w:spacing w:val="3"/>
                <w:sz w:val="22"/>
                <w:shd w:val="clear" w:color="auto" w:fill="FFFFFF"/>
                <w:lang w:val="vi-VN"/>
              </w:rPr>
              <w:t xml:space="preserve">- Như </w:t>
            </w:r>
            <w:r w:rsidR="00485CCE">
              <w:rPr>
                <w:spacing w:val="3"/>
                <w:sz w:val="22"/>
                <w:shd w:val="clear" w:color="auto" w:fill="FFFFFF"/>
                <w:lang w:val="vi-VN"/>
              </w:rPr>
              <w:t>Đ</w:t>
            </w:r>
            <w:r w:rsidRPr="00133B1E">
              <w:rPr>
                <w:spacing w:val="3"/>
                <w:sz w:val="22"/>
                <w:shd w:val="clear" w:color="auto" w:fill="FFFFFF"/>
                <w:lang w:val="vi-VN"/>
              </w:rPr>
              <w:t xml:space="preserve">iều </w:t>
            </w:r>
            <w:r w:rsidR="009B1AD0" w:rsidRPr="00133B1E">
              <w:rPr>
                <w:spacing w:val="3"/>
                <w:sz w:val="22"/>
                <w:shd w:val="clear" w:color="auto" w:fill="FFFFFF"/>
              </w:rPr>
              <w:t>4</w:t>
            </w:r>
            <w:r w:rsidRPr="00133B1E">
              <w:rPr>
                <w:spacing w:val="3"/>
                <w:sz w:val="22"/>
                <w:shd w:val="clear" w:color="auto" w:fill="FFFFFF"/>
                <w:lang w:val="vi-VN"/>
              </w:rPr>
              <w:t xml:space="preserve">; </w:t>
            </w:r>
          </w:p>
          <w:p w14:paraId="3C5658C1" w14:textId="77777777" w:rsidR="006501C2" w:rsidRPr="00133B1E" w:rsidRDefault="006501C2" w:rsidP="006D759A">
            <w:pPr>
              <w:snapToGrid w:val="0"/>
              <w:jc w:val="both"/>
              <w:rPr>
                <w:spacing w:val="3"/>
                <w:sz w:val="22"/>
                <w:shd w:val="clear" w:color="auto" w:fill="FFFFFF"/>
                <w:lang w:val="vi-VN"/>
              </w:rPr>
            </w:pPr>
            <w:r w:rsidRPr="00133B1E">
              <w:rPr>
                <w:spacing w:val="3"/>
                <w:sz w:val="22"/>
                <w:shd w:val="clear" w:color="auto" w:fill="FFFFFF"/>
                <w:lang w:val="vi-VN"/>
              </w:rPr>
              <w:t xml:space="preserve">- Ban Giám hiệu; </w:t>
            </w:r>
          </w:p>
          <w:p w14:paraId="333C068F" w14:textId="77777777" w:rsidR="006B490B" w:rsidRDefault="006501C2" w:rsidP="006D759A">
            <w:pPr>
              <w:snapToGrid w:val="0"/>
              <w:jc w:val="both"/>
              <w:rPr>
                <w:spacing w:val="3"/>
                <w:sz w:val="22"/>
                <w:shd w:val="clear" w:color="auto" w:fill="FFFFFF"/>
              </w:rPr>
            </w:pPr>
            <w:r w:rsidRPr="00133B1E">
              <w:rPr>
                <w:spacing w:val="3"/>
                <w:sz w:val="22"/>
                <w:shd w:val="clear" w:color="auto" w:fill="FFFFFF"/>
              </w:rPr>
              <w:t>- Lưu: HCT</w:t>
            </w:r>
            <w:r w:rsidR="00D67C73" w:rsidRPr="00133B1E">
              <w:rPr>
                <w:spacing w:val="3"/>
                <w:sz w:val="22"/>
                <w:shd w:val="clear" w:color="auto" w:fill="FFFFFF"/>
              </w:rPr>
              <w:t>H</w:t>
            </w:r>
            <w:r w:rsidRPr="00133B1E">
              <w:rPr>
                <w:spacing w:val="3"/>
                <w:sz w:val="22"/>
                <w:shd w:val="clear" w:color="auto" w:fill="FFFFFF"/>
              </w:rPr>
              <w:t xml:space="preserve">, </w:t>
            </w:r>
            <w:r w:rsidR="0081307F">
              <w:rPr>
                <w:spacing w:val="3"/>
                <w:sz w:val="22"/>
                <w:shd w:val="clear" w:color="auto" w:fill="FFFFFF"/>
              </w:rPr>
              <w:t>KH&amp;HTQT,</w:t>
            </w:r>
          </w:p>
          <w:p w14:paraId="3A6E36DF" w14:textId="32A9B2C5" w:rsidR="00CD35F0" w:rsidRPr="00133B1E" w:rsidRDefault="006501C2" w:rsidP="006D759A">
            <w:pPr>
              <w:snapToGrid w:val="0"/>
              <w:jc w:val="both"/>
              <w:rPr>
                <w:spacing w:val="3"/>
                <w:sz w:val="22"/>
                <w:shd w:val="clear" w:color="auto" w:fill="FFFFFF"/>
              </w:rPr>
            </w:pPr>
            <w:r w:rsidRPr="00133B1E">
              <w:rPr>
                <w:spacing w:val="3"/>
                <w:sz w:val="22"/>
                <w:shd w:val="clear" w:color="auto" w:fill="FFFFFF"/>
              </w:rPr>
              <w:t>ĐBCL</w:t>
            </w:r>
            <w:r w:rsidR="0081307F">
              <w:rPr>
                <w:spacing w:val="3"/>
                <w:sz w:val="22"/>
                <w:shd w:val="clear" w:color="auto" w:fill="FFFFFF"/>
              </w:rPr>
              <w:t>, HTSV&amp;QHDN.</w:t>
            </w:r>
          </w:p>
        </w:tc>
        <w:tc>
          <w:tcPr>
            <w:tcW w:w="4531" w:type="dxa"/>
          </w:tcPr>
          <w:p w14:paraId="313BCB79" w14:textId="77777777" w:rsidR="00CD35F0" w:rsidRPr="00133B1E" w:rsidRDefault="00CD35F0" w:rsidP="006D759A">
            <w:pPr>
              <w:jc w:val="center"/>
              <w:rPr>
                <w:rFonts w:eastAsia="Times New Roman"/>
                <w:b/>
                <w:noProof/>
                <w:sz w:val="26"/>
                <w:szCs w:val="26"/>
                <w:lang w:val="vi-VN" w:eastAsia="zh-CN"/>
              </w:rPr>
            </w:pPr>
            <w:r w:rsidRPr="00133B1E">
              <w:rPr>
                <w:rFonts w:eastAsia="Times New Roman"/>
                <w:b/>
                <w:noProof/>
                <w:sz w:val="26"/>
                <w:szCs w:val="26"/>
                <w:lang w:val="vi-VN" w:eastAsia="zh-CN"/>
              </w:rPr>
              <w:t>HIỆU TRƯỞNG</w:t>
            </w:r>
          </w:p>
          <w:p w14:paraId="5DF9BF37" w14:textId="77777777" w:rsidR="00CD35F0" w:rsidRPr="00133B1E" w:rsidRDefault="00CD35F0" w:rsidP="006D759A">
            <w:pPr>
              <w:jc w:val="center"/>
              <w:rPr>
                <w:rFonts w:eastAsia="Times New Roman"/>
                <w:b/>
                <w:noProof/>
                <w:sz w:val="26"/>
                <w:szCs w:val="26"/>
                <w:lang w:val="vi-VN" w:eastAsia="zh-CN"/>
              </w:rPr>
            </w:pPr>
          </w:p>
          <w:p w14:paraId="51298E26" w14:textId="77777777" w:rsidR="00CD35F0" w:rsidRPr="00133B1E" w:rsidRDefault="00CD35F0" w:rsidP="006D759A">
            <w:pPr>
              <w:jc w:val="center"/>
              <w:rPr>
                <w:rFonts w:eastAsia="Times New Roman"/>
                <w:b/>
                <w:noProof/>
                <w:sz w:val="26"/>
                <w:szCs w:val="26"/>
                <w:lang w:val="vi-VN" w:eastAsia="zh-CN"/>
              </w:rPr>
            </w:pPr>
          </w:p>
          <w:p w14:paraId="423F3A98" w14:textId="77777777" w:rsidR="00CD35F0" w:rsidRPr="00133B1E" w:rsidRDefault="00CD35F0" w:rsidP="006D759A">
            <w:pPr>
              <w:jc w:val="center"/>
              <w:rPr>
                <w:rFonts w:eastAsia="Times New Roman"/>
                <w:b/>
                <w:noProof/>
                <w:sz w:val="26"/>
                <w:szCs w:val="26"/>
                <w:lang w:val="vi-VN" w:eastAsia="zh-CN"/>
              </w:rPr>
            </w:pPr>
          </w:p>
          <w:p w14:paraId="0EB7BD8D" w14:textId="77777777" w:rsidR="00CD35F0" w:rsidRPr="00133B1E" w:rsidRDefault="00CD35F0" w:rsidP="006D759A">
            <w:pPr>
              <w:jc w:val="center"/>
              <w:rPr>
                <w:rFonts w:eastAsia="Times New Roman"/>
                <w:b/>
                <w:noProof/>
                <w:sz w:val="26"/>
                <w:szCs w:val="26"/>
                <w:lang w:val="vi-VN" w:eastAsia="zh-CN"/>
              </w:rPr>
            </w:pPr>
          </w:p>
          <w:p w14:paraId="39EF8604" w14:textId="77777777" w:rsidR="00CD35F0" w:rsidRPr="00133B1E" w:rsidRDefault="00CD35F0" w:rsidP="006D759A">
            <w:pPr>
              <w:jc w:val="center"/>
              <w:rPr>
                <w:rFonts w:eastAsia="Times New Roman"/>
                <w:b/>
                <w:noProof/>
                <w:sz w:val="26"/>
                <w:szCs w:val="26"/>
                <w:lang w:val="vi-VN" w:eastAsia="zh-CN"/>
              </w:rPr>
            </w:pPr>
          </w:p>
          <w:p w14:paraId="34F51F58" w14:textId="77777777" w:rsidR="00CD35F0" w:rsidRPr="00133B1E" w:rsidRDefault="00CD35F0" w:rsidP="006D759A">
            <w:pPr>
              <w:snapToGrid w:val="0"/>
              <w:jc w:val="center"/>
              <w:rPr>
                <w:rFonts w:eastAsia="Times New Roman"/>
                <w:noProof/>
                <w:spacing w:val="2"/>
                <w:sz w:val="26"/>
                <w:szCs w:val="26"/>
                <w:lang w:val="vi-VN" w:eastAsia="zh-CN"/>
              </w:rPr>
            </w:pPr>
            <w:r w:rsidRPr="00133B1E">
              <w:rPr>
                <w:rFonts w:eastAsia="Times New Roman"/>
                <w:b/>
                <w:noProof/>
                <w:sz w:val="26"/>
                <w:szCs w:val="26"/>
                <w:lang w:val="vi-VN" w:eastAsia="zh-CN"/>
              </w:rPr>
              <w:t>GS.TS. Nguyễn Huy Bằng</w:t>
            </w:r>
          </w:p>
        </w:tc>
      </w:tr>
    </w:tbl>
    <w:p w14:paraId="716E16C7" w14:textId="77777777" w:rsidR="007C4B24" w:rsidRPr="00133B1E" w:rsidRDefault="007C4B24" w:rsidP="00CD35F0">
      <w:pPr>
        <w:snapToGrid w:val="0"/>
        <w:spacing w:after="0" w:line="240" w:lineRule="auto"/>
        <w:ind w:firstLine="709"/>
        <w:jc w:val="both"/>
        <w:rPr>
          <w:rFonts w:ascii="Times New Roman" w:eastAsia="Times New Roman" w:hAnsi="Times New Roman" w:cs="Times New Roman"/>
          <w:noProof/>
          <w:sz w:val="24"/>
          <w:szCs w:val="24"/>
          <w:lang w:val="vi-VN" w:eastAsia="zh-CN"/>
        </w:rPr>
        <w:sectPr w:rsidR="007C4B24" w:rsidRPr="00133B1E" w:rsidSect="00A50497">
          <w:pgSz w:w="11907" w:h="16840"/>
          <w:pgMar w:top="1134" w:right="1134" w:bottom="1134" w:left="1701" w:header="720" w:footer="720" w:gutter="0"/>
          <w:pgNumType w:start="1"/>
          <w:cols w:space="720"/>
          <w:titlePg/>
        </w:sectPr>
      </w:pPr>
    </w:p>
    <w:tbl>
      <w:tblPr>
        <w:tblW w:w="9370" w:type="dxa"/>
        <w:jc w:val="center"/>
        <w:tblLook w:val="01E0" w:firstRow="1" w:lastRow="1" w:firstColumn="1" w:lastColumn="1" w:noHBand="0" w:noVBand="0"/>
      </w:tblPr>
      <w:tblGrid>
        <w:gridCol w:w="3693"/>
        <w:gridCol w:w="5677"/>
      </w:tblGrid>
      <w:tr w:rsidR="00133B1E" w:rsidRPr="00133B1E" w14:paraId="2664D3E1" w14:textId="77777777" w:rsidTr="008146D3">
        <w:trPr>
          <w:jc w:val="center"/>
        </w:trPr>
        <w:tc>
          <w:tcPr>
            <w:tcW w:w="3693" w:type="dxa"/>
            <w:hideMark/>
          </w:tcPr>
          <w:p w14:paraId="07855F50" w14:textId="77777777" w:rsidR="008146D3" w:rsidRPr="00133B1E" w:rsidRDefault="008146D3">
            <w:pPr>
              <w:spacing w:after="0" w:line="254" w:lineRule="auto"/>
              <w:jc w:val="center"/>
              <w:rPr>
                <w:rFonts w:ascii="Times New Roman" w:eastAsia="Times New Roman" w:hAnsi="Times New Roman" w:cs="Times New Roman"/>
                <w:noProof/>
                <w:kern w:val="2"/>
                <w:sz w:val="24"/>
                <w:szCs w:val="24"/>
                <w:lang w:eastAsia="zh-CN"/>
                <w14:ligatures w14:val="standardContextual"/>
              </w:rPr>
            </w:pPr>
            <w:bookmarkStart w:id="16" w:name="OLE_LINK10"/>
            <w:bookmarkStart w:id="17" w:name="_Hlk161864878"/>
            <w:r w:rsidRPr="00133B1E">
              <w:rPr>
                <w:rFonts w:ascii="Times New Roman" w:eastAsia="Times New Roman" w:hAnsi="Times New Roman" w:cs="Times New Roman"/>
                <w:noProof/>
                <w:kern w:val="2"/>
                <w:sz w:val="24"/>
                <w:szCs w:val="24"/>
                <w:lang w:eastAsia="zh-CN"/>
                <w14:ligatures w14:val="standardContextual"/>
              </w:rPr>
              <w:lastRenderedPageBreak/>
              <w:t>BỘ GIÁO DỤC VÀ ĐÀO TẠO</w:t>
            </w:r>
          </w:p>
          <w:p w14:paraId="22A629A6" w14:textId="77777777" w:rsidR="008146D3" w:rsidRPr="00133B1E" w:rsidRDefault="008146D3">
            <w:pPr>
              <w:spacing w:after="0" w:line="254" w:lineRule="auto"/>
              <w:jc w:val="center"/>
              <w:rPr>
                <w:rFonts w:ascii="Times New Roman" w:eastAsia="Times New Roman" w:hAnsi="Times New Roman" w:cs="Times New Roman"/>
                <w:b/>
                <w:noProof/>
                <w:kern w:val="2"/>
                <w:sz w:val="26"/>
                <w:szCs w:val="26"/>
                <w:lang w:eastAsia="zh-CN"/>
                <w14:ligatures w14:val="standardContextual"/>
              </w:rPr>
            </w:pPr>
            <w:r w:rsidRPr="00133B1E">
              <w:rPr>
                <w:rFonts w:ascii="Times New Roman" w:eastAsia="Times New Roman" w:hAnsi="Times New Roman" w:cs="Times New Roman"/>
                <w:b/>
                <w:noProof/>
                <w:kern w:val="2"/>
                <w:sz w:val="24"/>
                <w:szCs w:val="24"/>
                <w:lang w:eastAsia="zh-CN"/>
                <w14:ligatures w14:val="standardContextual"/>
              </w:rPr>
              <w:t>TRƯỜNG ĐẠI HỌC VINH</w:t>
            </w:r>
          </w:p>
          <w:p w14:paraId="08074CA9" w14:textId="3EAEF561" w:rsidR="008146D3" w:rsidRPr="00133B1E" w:rsidRDefault="008146D3" w:rsidP="008146D3">
            <w:pPr>
              <w:spacing w:after="0" w:line="254" w:lineRule="auto"/>
              <w:jc w:val="center"/>
              <w:rPr>
                <w:rFonts w:ascii="Times New Roman" w:eastAsia="Times New Roman" w:hAnsi="Times New Roman" w:cs="Times New Roman"/>
                <w:bCs/>
                <w:noProof/>
                <w:kern w:val="2"/>
                <w:sz w:val="26"/>
                <w:szCs w:val="26"/>
                <w:lang w:eastAsia="zh-CN"/>
                <w14:ligatures w14:val="standardContextual"/>
              </w:rPr>
            </w:pPr>
            <w:r w:rsidRPr="00133B1E">
              <w:rPr>
                <w:rFonts w:ascii="Times New Roman" w:eastAsia="Times New Roman" w:hAnsi="Times New Roman" w:cs="Times New Roman"/>
                <w:bCs/>
                <w:noProof/>
                <w:kern w:val="2"/>
                <w:sz w:val="26"/>
                <w:szCs w:val="26"/>
                <w:lang w:eastAsia="zh-CN"/>
                <w14:ligatures w14:val="standardContextual"/>
              </w:rPr>
              <w:t>¯¯¯¯¯¯¯¯¯¯¯¯¯¯</w:t>
            </w:r>
          </w:p>
        </w:tc>
        <w:tc>
          <w:tcPr>
            <w:tcW w:w="5677" w:type="dxa"/>
            <w:hideMark/>
          </w:tcPr>
          <w:p w14:paraId="1B14B288" w14:textId="77777777" w:rsidR="008146D3" w:rsidRPr="00133B1E" w:rsidRDefault="008146D3">
            <w:pPr>
              <w:spacing w:after="0" w:line="254" w:lineRule="auto"/>
              <w:jc w:val="center"/>
              <w:rPr>
                <w:rFonts w:ascii="Times New Roman" w:eastAsia="Times New Roman" w:hAnsi="Times New Roman" w:cs="Times New Roman"/>
                <w:b/>
                <w:noProof/>
                <w:kern w:val="2"/>
                <w:sz w:val="24"/>
                <w:szCs w:val="24"/>
                <w:lang w:eastAsia="zh-CN"/>
                <w14:ligatures w14:val="standardContextual"/>
              </w:rPr>
            </w:pPr>
            <w:r w:rsidRPr="00133B1E">
              <w:rPr>
                <w:rFonts w:ascii="Times New Roman" w:eastAsia="Times New Roman" w:hAnsi="Times New Roman" w:cs="Times New Roman"/>
                <w:b/>
                <w:noProof/>
                <w:kern w:val="2"/>
                <w:sz w:val="24"/>
                <w:szCs w:val="24"/>
                <w:lang w:eastAsia="zh-CN"/>
                <w14:ligatures w14:val="standardContextual"/>
              </w:rPr>
              <w:t>CỘNG HOÀ XÃ HỘI CHỦ NGHĨA VIỆT NAM</w:t>
            </w:r>
          </w:p>
          <w:p w14:paraId="0411DBA9" w14:textId="77777777" w:rsidR="008146D3" w:rsidRPr="00133B1E" w:rsidRDefault="008146D3">
            <w:pPr>
              <w:spacing w:after="0" w:line="254" w:lineRule="auto"/>
              <w:jc w:val="center"/>
              <w:rPr>
                <w:rFonts w:ascii="Times New Roman" w:eastAsia="Times New Roman" w:hAnsi="Times New Roman" w:cs="Times New Roman"/>
                <w:b/>
                <w:noProof/>
                <w:kern w:val="2"/>
                <w:sz w:val="26"/>
                <w:szCs w:val="26"/>
                <w:lang w:eastAsia="zh-CN"/>
                <w14:ligatures w14:val="standardContextual"/>
              </w:rPr>
            </w:pPr>
            <w:r w:rsidRPr="00133B1E">
              <w:rPr>
                <w:rFonts w:ascii="Times New Roman" w:eastAsia="Times New Roman" w:hAnsi="Times New Roman" w:cs="Times New Roman"/>
                <w:b/>
                <w:noProof/>
                <w:kern w:val="2"/>
                <w:sz w:val="26"/>
                <w:szCs w:val="26"/>
                <w:lang w:eastAsia="zh-CN"/>
                <w14:ligatures w14:val="standardContextual"/>
              </w:rPr>
              <w:t>Độc lập - Tự do - Hạnh phúc</w:t>
            </w:r>
          </w:p>
          <w:p w14:paraId="5FED1C55" w14:textId="51477DB9" w:rsidR="008146D3" w:rsidRPr="00133B1E" w:rsidRDefault="008146D3" w:rsidP="008146D3">
            <w:pPr>
              <w:spacing w:after="0" w:line="254" w:lineRule="auto"/>
              <w:jc w:val="center"/>
              <w:rPr>
                <w:rFonts w:ascii="Times New Roman" w:eastAsia="Times New Roman" w:hAnsi="Times New Roman" w:cs="Times New Roman"/>
                <w:bCs/>
                <w:noProof/>
                <w:kern w:val="2"/>
                <w:sz w:val="26"/>
                <w:szCs w:val="26"/>
                <w:lang w:eastAsia="zh-CN"/>
                <w14:ligatures w14:val="standardContextual"/>
              </w:rPr>
            </w:pPr>
            <w:r w:rsidRPr="00133B1E">
              <w:rPr>
                <w:rFonts w:ascii="Times New Roman" w:eastAsia="Times New Roman" w:hAnsi="Times New Roman" w:cs="Times New Roman"/>
                <w:bCs/>
                <w:noProof/>
                <w:kern w:val="2"/>
                <w:sz w:val="26"/>
                <w:szCs w:val="26"/>
                <w:lang w:eastAsia="zh-CN"/>
                <w14:ligatures w14:val="standardContextual"/>
              </w:rPr>
              <w:t>¯¯¯¯¯¯¯¯¯¯¯¯¯¯¯¯¯¯¯¯¯¯¯¯</w:t>
            </w:r>
          </w:p>
        </w:tc>
      </w:tr>
    </w:tbl>
    <w:p w14:paraId="7D11604F" w14:textId="77777777" w:rsidR="009B1AD0" w:rsidRPr="000B1EBE" w:rsidRDefault="009B1AD0" w:rsidP="000B1EBE">
      <w:pPr>
        <w:spacing w:after="0" w:line="240" w:lineRule="auto"/>
        <w:jc w:val="center"/>
        <w:rPr>
          <w:rFonts w:ascii="Times New Roman" w:eastAsia="Times New Roman" w:hAnsi="Times New Roman" w:cs="Times New Roman"/>
          <w:b/>
          <w:sz w:val="26"/>
          <w:szCs w:val="26"/>
          <w:highlight w:val="white"/>
          <w:lang w:val="vi-VN"/>
        </w:rPr>
      </w:pPr>
    </w:p>
    <w:p w14:paraId="7FD1D910" w14:textId="444AB82D" w:rsidR="0077248E" w:rsidRDefault="009B1AD0" w:rsidP="000B1EBE">
      <w:pPr>
        <w:spacing w:after="0" w:line="240" w:lineRule="auto"/>
        <w:jc w:val="center"/>
        <w:rPr>
          <w:rFonts w:ascii="Times New Roman" w:eastAsia="Times New Roman" w:hAnsi="Times New Roman" w:cs="Times New Roman"/>
          <w:b/>
          <w:sz w:val="28"/>
          <w:szCs w:val="28"/>
          <w:highlight w:val="white"/>
        </w:rPr>
      </w:pPr>
      <w:bookmarkStart w:id="18" w:name="OLE_LINK40"/>
      <w:r w:rsidRPr="000B1EBE">
        <w:rPr>
          <w:rFonts w:ascii="Times New Roman" w:eastAsia="Times New Roman" w:hAnsi="Times New Roman" w:cs="Times New Roman"/>
          <w:b/>
          <w:sz w:val="28"/>
          <w:szCs w:val="28"/>
          <w:highlight w:val="white"/>
          <w:lang w:val="vi-VN"/>
        </w:rPr>
        <w:t>BỘ TIÊU CHÍ</w:t>
      </w:r>
    </w:p>
    <w:p w14:paraId="462D93BE" w14:textId="58D93260" w:rsidR="009B1AD0" w:rsidRPr="0077248E" w:rsidRDefault="0077248E" w:rsidP="000B1EBE">
      <w:pPr>
        <w:spacing w:after="0"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Đ</w:t>
      </w:r>
      <w:r w:rsidRPr="000B1EBE">
        <w:rPr>
          <w:rFonts w:ascii="Times New Roman" w:eastAsia="Times New Roman" w:hAnsi="Times New Roman" w:cs="Times New Roman"/>
          <w:b/>
          <w:sz w:val="26"/>
          <w:szCs w:val="26"/>
          <w:highlight w:val="white"/>
          <w:lang w:val="vi-VN"/>
        </w:rPr>
        <w:t>ánh giá dự án</w:t>
      </w:r>
      <w:r w:rsidRPr="000B1EBE">
        <w:rPr>
          <w:rFonts w:ascii="Times New Roman" w:eastAsia="Times New Roman" w:hAnsi="Times New Roman" w:cs="Times New Roman"/>
          <w:b/>
          <w:sz w:val="26"/>
          <w:szCs w:val="26"/>
          <w:highlight w:val="white"/>
        </w:rPr>
        <w:t xml:space="preserve"> </w:t>
      </w:r>
      <w:r>
        <w:rPr>
          <w:rFonts w:ascii="Times New Roman" w:eastAsia="Times New Roman" w:hAnsi="Times New Roman" w:cs="Times New Roman"/>
          <w:b/>
          <w:sz w:val="26"/>
          <w:szCs w:val="26"/>
          <w:highlight w:val="white"/>
        </w:rPr>
        <w:t>c</w:t>
      </w:r>
      <w:r w:rsidRPr="000B1EBE">
        <w:rPr>
          <w:rFonts w:ascii="Times New Roman" w:eastAsia="Times New Roman" w:hAnsi="Times New Roman" w:cs="Times New Roman"/>
          <w:b/>
          <w:sz w:val="26"/>
          <w:szCs w:val="26"/>
          <w:highlight w:val="white"/>
        </w:rPr>
        <w:t xml:space="preserve">ủa người học thuộc Trường Đại </w:t>
      </w:r>
      <w:r>
        <w:rPr>
          <w:rFonts w:ascii="Times New Roman" w:eastAsia="Times New Roman" w:hAnsi="Times New Roman" w:cs="Times New Roman"/>
          <w:b/>
          <w:sz w:val="26"/>
          <w:szCs w:val="26"/>
          <w:highlight w:val="white"/>
        </w:rPr>
        <w:t>h</w:t>
      </w:r>
      <w:r w:rsidRPr="000B1EBE">
        <w:rPr>
          <w:rFonts w:ascii="Times New Roman" w:eastAsia="Times New Roman" w:hAnsi="Times New Roman" w:cs="Times New Roman"/>
          <w:b/>
          <w:sz w:val="26"/>
          <w:szCs w:val="26"/>
          <w:highlight w:val="white"/>
        </w:rPr>
        <w:t>ọc Vinh</w:t>
      </w:r>
    </w:p>
    <w:p w14:paraId="5D89AD7F" w14:textId="1780A631" w:rsidR="009B1AD0" w:rsidRPr="000B1EBE" w:rsidRDefault="009B1AD0" w:rsidP="000B1EBE">
      <w:pPr>
        <w:spacing w:before="120" w:after="0" w:line="240" w:lineRule="auto"/>
        <w:jc w:val="center"/>
        <w:rPr>
          <w:rFonts w:ascii="Times New Roman" w:eastAsia="Times New Roman" w:hAnsi="Times New Roman" w:cs="Times New Roman"/>
          <w:i/>
          <w:iCs/>
          <w:noProof/>
          <w:kern w:val="2"/>
          <w:sz w:val="24"/>
          <w:szCs w:val="24"/>
          <w:lang w:val="vi-VN" w:eastAsia="zh-CN"/>
          <w14:ligatures w14:val="standardContextual"/>
        </w:rPr>
      </w:pPr>
      <w:bookmarkStart w:id="19" w:name="OLE_LINK28"/>
      <w:bookmarkEnd w:id="18"/>
      <w:r w:rsidRPr="000B1EBE">
        <w:rPr>
          <w:rFonts w:ascii="Times New Roman" w:eastAsia="Times New Roman" w:hAnsi="Times New Roman" w:cs="Times New Roman"/>
          <w:bCs/>
          <w:i/>
          <w:iCs/>
          <w:sz w:val="24"/>
          <w:szCs w:val="24"/>
          <w:highlight w:val="white"/>
          <w:lang w:val="vi-VN"/>
        </w:rPr>
        <w:t>(Kèm theo Quyết định số</w:t>
      </w:r>
      <w:r w:rsidRPr="000B1EBE">
        <w:rPr>
          <w:rFonts w:ascii="Times New Roman" w:eastAsia="Times New Roman" w:hAnsi="Times New Roman" w:cs="Times New Roman"/>
          <w:i/>
          <w:iCs/>
          <w:noProof/>
          <w:kern w:val="2"/>
          <w:sz w:val="24"/>
          <w:szCs w:val="24"/>
          <w:lang w:val="vi-VN" w:eastAsia="zh-CN"/>
          <w14:ligatures w14:val="standardContextual"/>
        </w:rPr>
        <w:t xml:space="preserve">: </w:t>
      </w:r>
      <w:r w:rsidRPr="000B1EBE">
        <w:rPr>
          <w:rFonts w:ascii="Times New Roman" w:eastAsia="Times New Roman" w:hAnsi="Times New Roman" w:cs="Times New Roman"/>
          <w:b/>
          <w:bCs/>
          <w:i/>
          <w:iCs/>
          <w:noProof/>
          <w:kern w:val="2"/>
          <w:sz w:val="24"/>
          <w:szCs w:val="24"/>
          <w:lang w:val="vi-VN" w:eastAsia="zh-CN"/>
          <w14:ligatures w14:val="standardContextual"/>
        </w:rPr>
        <w:t xml:space="preserve">    </w:t>
      </w:r>
      <w:r w:rsidR="000B1EBE">
        <w:rPr>
          <w:rFonts w:ascii="Times New Roman" w:eastAsia="Times New Roman" w:hAnsi="Times New Roman" w:cs="Times New Roman"/>
          <w:b/>
          <w:bCs/>
          <w:i/>
          <w:iCs/>
          <w:noProof/>
          <w:kern w:val="2"/>
          <w:sz w:val="24"/>
          <w:szCs w:val="24"/>
          <w:lang w:eastAsia="zh-CN"/>
          <w14:ligatures w14:val="standardContextual"/>
        </w:rPr>
        <w:t xml:space="preserve">   </w:t>
      </w:r>
      <w:r w:rsidRPr="000B1EBE">
        <w:rPr>
          <w:rFonts w:ascii="Times New Roman" w:eastAsia="Times New Roman" w:hAnsi="Times New Roman" w:cs="Times New Roman"/>
          <w:i/>
          <w:iCs/>
          <w:noProof/>
          <w:kern w:val="2"/>
          <w:sz w:val="24"/>
          <w:szCs w:val="24"/>
          <w:lang w:val="vi-VN" w:eastAsia="zh-CN"/>
          <w14:ligatures w14:val="standardContextual"/>
        </w:rPr>
        <w:t xml:space="preserve">/QĐ-ĐHV ngày    </w:t>
      </w:r>
      <w:r w:rsidR="000B1EBE">
        <w:rPr>
          <w:rFonts w:ascii="Times New Roman" w:eastAsia="Times New Roman" w:hAnsi="Times New Roman" w:cs="Times New Roman"/>
          <w:i/>
          <w:iCs/>
          <w:noProof/>
          <w:kern w:val="2"/>
          <w:sz w:val="24"/>
          <w:szCs w:val="24"/>
          <w:lang w:eastAsia="zh-CN"/>
          <w14:ligatures w14:val="standardContextual"/>
        </w:rPr>
        <w:t xml:space="preserve">    </w:t>
      </w:r>
      <w:r w:rsidRPr="000B1EBE">
        <w:rPr>
          <w:rFonts w:ascii="Times New Roman" w:eastAsia="Times New Roman" w:hAnsi="Times New Roman" w:cs="Times New Roman"/>
          <w:i/>
          <w:iCs/>
          <w:noProof/>
          <w:kern w:val="2"/>
          <w:sz w:val="24"/>
          <w:szCs w:val="24"/>
          <w:lang w:val="vi-VN" w:eastAsia="zh-CN"/>
          <w14:ligatures w14:val="standardContextual"/>
        </w:rPr>
        <w:t xml:space="preserve">tháng   </w:t>
      </w:r>
      <w:r w:rsidR="000B1EBE">
        <w:rPr>
          <w:rFonts w:ascii="Times New Roman" w:eastAsia="Times New Roman" w:hAnsi="Times New Roman" w:cs="Times New Roman"/>
          <w:i/>
          <w:iCs/>
          <w:noProof/>
          <w:kern w:val="2"/>
          <w:sz w:val="24"/>
          <w:szCs w:val="24"/>
          <w:lang w:eastAsia="zh-CN"/>
          <w14:ligatures w14:val="standardContextual"/>
        </w:rPr>
        <w:t xml:space="preserve">   </w:t>
      </w:r>
      <w:r w:rsidRPr="000B1EBE">
        <w:rPr>
          <w:rFonts w:ascii="Times New Roman" w:eastAsia="Times New Roman" w:hAnsi="Times New Roman" w:cs="Times New Roman"/>
          <w:i/>
          <w:iCs/>
          <w:noProof/>
          <w:kern w:val="2"/>
          <w:sz w:val="24"/>
          <w:szCs w:val="24"/>
          <w:lang w:val="vi-VN" w:eastAsia="zh-CN"/>
          <w14:ligatures w14:val="standardContextual"/>
        </w:rPr>
        <w:t>năm 202</w:t>
      </w:r>
      <w:r w:rsidRPr="000B1EBE">
        <w:rPr>
          <w:rFonts w:ascii="Times New Roman" w:eastAsia="Times New Roman" w:hAnsi="Times New Roman" w:cs="Times New Roman"/>
          <w:i/>
          <w:iCs/>
          <w:noProof/>
          <w:kern w:val="2"/>
          <w:sz w:val="24"/>
          <w:szCs w:val="24"/>
          <w:lang w:eastAsia="zh-CN"/>
          <w14:ligatures w14:val="standardContextual"/>
        </w:rPr>
        <w:t>4</w:t>
      </w:r>
      <w:r w:rsidRPr="000B1EBE">
        <w:rPr>
          <w:rFonts w:ascii="Times New Roman" w:eastAsia="Times New Roman" w:hAnsi="Times New Roman" w:cs="Times New Roman"/>
          <w:i/>
          <w:iCs/>
          <w:noProof/>
          <w:kern w:val="2"/>
          <w:sz w:val="24"/>
          <w:szCs w:val="24"/>
          <w:lang w:val="vi-VN" w:eastAsia="zh-CN"/>
          <w14:ligatures w14:val="standardContextual"/>
        </w:rPr>
        <w:t xml:space="preserve"> </w:t>
      </w:r>
    </w:p>
    <w:p w14:paraId="05D1DA4D" w14:textId="77777777" w:rsidR="009B1AD0" w:rsidRPr="000B1EBE" w:rsidRDefault="009B1AD0" w:rsidP="000B1EBE">
      <w:pPr>
        <w:spacing w:after="0" w:line="240" w:lineRule="auto"/>
        <w:jc w:val="center"/>
        <w:rPr>
          <w:rFonts w:ascii="Times New Roman" w:eastAsia="Times New Roman" w:hAnsi="Times New Roman" w:cs="Times New Roman"/>
          <w:bCs/>
          <w:i/>
          <w:iCs/>
          <w:sz w:val="24"/>
          <w:szCs w:val="24"/>
          <w:highlight w:val="white"/>
        </w:rPr>
      </w:pPr>
      <w:r w:rsidRPr="000B1EBE">
        <w:rPr>
          <w:rFonts w:ascii="Times New Roman" w:eastAsia="Times New Roman" w:hAnsi="Times New Roman" w:cs="Times New Roman"/>
          <w:i/>
          <w:iCs/>
          <w:noProof/>
          <w:kern w:val="2"/>
          <w:sz w:val="24"/>
          <w:szCs w:val="24"/>
          <w:lang w:val="vi-VN" w:eastAsia="zh-CN"/>
          <w14:ligatures w14:val="standardContextual"/>
        </w:rPr>
        <w:t>của Hiệu trưởng Trường Đại học Vinh</w:t>
      </w:r>
      <w:r w:rsidRPr="000B1EBE">
        <w:rPr>
          <w:rFonts w:ascii="Times New Roman" w:eastAsia="Times New Roman" w:hAnsi="Times New Roman" w:cs="Times New Roman"/>
          <w:bCs/>
          <w:i/>
          <w:iCs/>
          <w:sz w:val="24"/>
          <w:szCs w:val="24"/>
          <w:highlight w:val="white"/>
          <w:lang w:val="vi-VN"/>
        </w:rPr>
        <w:t>)</w:t>
      </w:r>
    </w:p>
    <w:p w14:paraId="3395854F" w14:textId="77777777" w:rsidR="000C5905" w:rsidRPr="000B1EBE" w:rsidRDefault="000C5905" w:rsidP="000B1EBE">
      <w:pPr>
        <w:spacing w:after="0" w:line="240" w:lineRule="auto"/>
        <w:jc w:val="center"/>
        <w:rPr>
          <w:rFonts w:ascii="Times New Roman" w:eastAsia="Times New Roman" w:hAnsi="Times New Roman" w:cs="Times New Roman"/>
          <w:bCs/>
          <w:i/>
          <w:iCs/>
          <w:sz w:val="26"/>
          <w:szCs w:val="26"/>
          <w:highlight w:val="white"/>
        </w:rPr>
      </w:pPr>
    </w:p>
    <w:tbl>
      <w:tblPr>
        <w:tblStyle w:val="TableGrid18"/>
        <w:tblW w:w="9345" w:type="dxa"/>
        <w:jc w:val="center"/>
        <w:tblInd w:w="0" w:type="dxa"/>
        <w:tblLayout w:type="fixed"/>
        <w:tblLook w:val="04A0" w:firstRow="1" w:lastRow="0" w:firstColumn="1" w:lastColumn="0" w:noHBand="0" w:noVBand="1"/>
      </w:tblPr>
      <w:tblGrid>
        <w:gridCol w:w="775"/>
        <w:gridCol w:w="6681"/>
        <w:gridCol w:w="900"/>
        <w:gridCol w:w="989"/>
      </w:tblGrid>
      <w:tr w:rsidR="00133B1E" w:rsidRPr="000B1EBE" w14:paraId="61A8330A" w14:textId="77777777" w:rsidTr="00D51250">
        <w:trPr>
          <w:tblHeader/>
          <w:jc w:val="center"/>
        </w:trPr>
        <w:tc>
          <w:tcPr>
            <w:tcW w:w="74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B0646F" w14:textId="77777777" w:rsidR="009B1AD0" w:rsidRPr="000B1EBE" w:rsidRDefault="009B1AD0" w:rsidP="000B1EBE">
            <w:pPr>
              <w:jc w:val="center"/>
              <w:rPr>
                <w:rFonts w:ascii="Times New Roman" w:hAnsi="Times New Roman" w:cs="Times New Roman"/>
                <w:b/>
                <w:bCs/>
                <w:sz w:val="24"/>
                <w:szCs w:val="24"/>
                <w:lang w:val="sv-SE"/>
              </w:rPr>
            </w:pPr>
            <w:bookmarkStart w:id="20" w:name="OLE_LINK37"/>
            <w:r w:rsidRPr="000B1EBE">
              <w:rPr>
                <w:rFonts w:ascii="Times New Roman" w:eastAsia="Aptos" w:hAnsi="Times New Roman" w:cs="Times New Roman"/>
                <w:b/>
                <w:bCs/>
                <w:sz w:val="24"/>
                <w:szCs w:val="24"/>
                <w:lang w:val="sv-SE"/>
              </w:rPr>
              <w:t>Chuẩn đầu ra đánh gi</w:t>
            </w:r>
            <w:bookmarkEnd w:id="20"/>
            <w:r w:rsidRPr="000B1EBE">
              <w:rPr>
                <w:rFonts w:ascii="Times New Roman" w:eastAsia="Aptos" w:hAnsi="Times New Roman" w:cs="Times New Roman"/>
                <w:b/>
                <w:bCs/>
                <w:sz w:val="24"/>
                <w:szCs w:val="24"/>
                <w:lang w:val="sv-SE"/>
              </w:rPr>
              <w:t>á {</w:t>
            </w:r>
            <w:r w:rsidRPr="000B1EBE">
              <w:rPr>
                <w:rFonts w:ascii="Times New Roman" w:eastAsia="Aptos" w:hAnsi="Times New Roman" w:cs="Times New Roman"/>
                <w:b/>
                <w:bCs/>
                <w:i/>
                <w:iCs/>
                <w:sz w:val="24"/>
                <w:szCs w:val="24"/>
                <w:lang w:val="sv-SE"/>
              </w:rPr>
              <w:t>mức năng lực, trọng số %</w:t>
            </w:r>
            <w:r w:rsidRPr="000B1EBE">
              <w:rPr>
                <w:rFonts w:ascii="Times New Roman" w:eastAsia="Aptos" w:hAnsi="Times New Roman" w:cs="Times New Roman"/>
                <w:b/>
                <w:bCs/>
                <w:sz w:val="24"/>
                <w:szCs w:val="24"/>
                <w:lang w:val="sv-SE"/>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9D376" w14:textId="77777777" w:rsidR="009B1AD0" w:rsidRPr="000B1EBE" w:rsidRDefault="009B1AD0" w:rsidP="000B1EBE">
            <w:pPr>
              <w:jc w:val="center"/>
              <w:rPr>
                <w:rFonts w:ascii="Times New Roman" w:eastAsia="Aptos" w:hAnsi="Times New Roman" w:cs="Times New Roman"/>
                <w:b/>
                <w:bCs/>
                <w:sz w:val="24"/>
                <w:szCs w:val="24"/>
              </w:rPr>
            </w:pPr>
            <w:r w:rsidRPr="000B1EBE">
              <w:rPr>
                <w:rFonts w:ascii="Times New Roman" w:eastAsia="Aptos" w:hAnsi="Times New Roman" w:cs="Times New Roman"/>
                <w:b/>
                <w:bCs/>
                <w:sz w:val="24"/>
                <w:szCs w:val="24"/>
              </w:rPr>
              <w:t>Điểm số</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2273E" w14:textId="77777777" w:rsidR="009B1AD0" w:rsidRPr="000B1EBE" w:rsidRDefault="009B1AD0" w:rsidP="000B1EBE">
            <w:pPr>
              <w:jc w:val="center"/>
              <w:rPr>
                <w:rFonts w:ascii="Times New Roman" w:eastAsia="Aptos" w:hAnsi="Times New Roman" w:cs="Times New Roman"/>
                <w:b/>
                <w:bCs/>
                <w:sz w:val="24"/>
                <w:szCs w:val="24"/>
              </w:rPr>
            </w:pPr>
            <w:r w:rsidRPr="000B1EBE">
              <w:rPr>
                <w:rFonts w:ascii="Times New Roman" w:eastAsia="Aptos" w:hAnsi="Times New Roman" w:cs="Times New Roman"/>
                <w:b/>
                <w:bCs/>
                <w:sz w:val="24"/>
                <w:szCs w:val="24"/>
              </w:rPr>
              <w:t>Điểm năng lực</w:t>
            </w:r>
          </w:p>
        </w:tc>
      </w:tr>
      <w:tr w:rsidR="00133B1E" w:rsidRPr="000B1EBE" w14:paraId="1B4D834C" w14:textId="77777777" w:rsidTr="000B1EBE">
        <w:trPr>
          <w:jc w:val="center"/>
        </w:trPr>
        <w:tc>
          <w:tcPr>
            <w:tcW w:w="74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BAE558" w14:textId="77777777" w:rsidR="009B1AD0" w:rsidRPr="000B1EBE" w:rsidRDefault="009B1AD0" w:rsidP="000B1EBE">
            <w:pPr>
              <w:rPr>
                <w:rFonts w:ascii="Times New Roman" w:eastAsia="Aptos" w:hAnsi="Times New Roman" w:cs="Times New Roman"/>
                <w:b/>
                <w:bCs/>
                <w:sz w:val="24"/>
                <w:szCs w:val="24"/>
              </w:rPr>
            </w:pPr>
            <w:r w:rsidRPr="000B1EBE">
              <w:rPr>
                <w:rFonts w:ascii="Times New Roman" w:eastAsia="Aptos" w:hAnsi="Times New Roman" w:cs="Times New Roman"/>
                <w:b/>
                <w:bCs/>
                <w:sz w:val="24"/>
                <w:szCs w:val="24"/>
                <w:lang w:val="vi-VN"/>
              </w:rPr>
              <w:t>1</w:t>
            </w:r>
            <w:r w:rsidRPr="000B1EBE">
              <w:rPr>
                <w:rFonts w:ascii="Times New Roman" w:eastAsia="Aptos" w:hAnsi="Times New Roman" w:cs="Times New Roman"/>
                <w:b/>
                <w:bCs/>
                <w:sz w:val="24"/>
                <w:szCs w:val="24"/>
              </w:rPr>
              <w:t xml:space="preserve">. </w:t>
            </w:r>
            <w:r w:rsidRPr="000B1EBE">
              <w:rPr>
                <w:rFonts w:ascii="Times New Roman" w:eastAsia="Aptos" w:hAnsi="Times New Roman" w:cs="Times New Roman"/>
                <w:b/>
                <w:bCs/>
                <w:sz w:val="24"/>
                <w:szCs w:val="24"/>
                <w:lang w:val="vi-VN"/>
              </w:rPr>
              <w:t>Kỹ năng giao tiếp</w:t>
            </w:r>
            <w:r w:rsidRPr="000B1EBE">
              <w:rPr>
                <w:rFonts w:ascii="Times New Roman" w:eastAsia="Aptos" w:hAnsi="Times New Roman" w:cs="Times New Roman"/>
                <w:b/>
                <w:bCs/>
                <w:sz w:val="24"/>
                <w:szCs w:val="24"/>
              </w:rPr>
              <w:t xml:space="preserve"> </w:t>
            </w:r>
            <w:bookmarkStart w:id="21" w:name="OLE_LINK34"/>
            <w:r w:rsidRPr="000B1EBE">
              <w:rPr>
                <w:rFonts w:ascii="Times New Roman" w:eastAsia="Aptos" w:hAnsi="Times New Roman" w:cs="Times New Roman"/>
                <w:b/>
                <w:bCs/>
                <w:sz w:val="24"/>
                <w:szCs w:val="24"/>
              </w:rPr>
              <w:t>{</w:t>
            </w:r>
            <w:r w:rsidRPr="000B1EBE">
              <w:rPr>
                <w:rFonts w:ascii="Times New Roman" w:eastAsia="Aptos" w:hAnsi="Times New Roman" w:cs="Times New Roman"/>
                <w:b/>
                <w:bCs/>
                <w:i/>
                <w:iCs/>
                <w:sz w:val="24"/>
                <w:szCs w:val="24"/>
              </w:rPr>
              <w:t>mức 4</w:t>
            </w:r>
            <w:bookmarkStart w:id="22" w:name="OLE_LINK1"/>
            <w:r w:rsidRPr="000B1EBE">
              <w:rPr>
                <w:rFonts w:ascii="Times New Roman" w:eastAsia="Aptos" w:hAnsi="Times New Roman" w:cs="Times New Roman"/>
                <w:b/>
                <w:bCs/>
                <w:i/>
                <w:iCs/>
                <w:sz w:val="24"/>
                <w:szCs w:val="24"/>
              </w:rPr>
              <w:t xml:space="preserve">, </w:t>
            </w:r>
            <w:bookmarkEnd w:id="21"/>
            <w:r w:rsidRPr="000B1EBE">
              <w:rPr>
                <w:rFonts w:ascii="Times New Roman" w:eastAsia="Aptos" w:hAnsi="Times New Roman" w:cs="Times New Roman"/>
                <w:b/>
                <w:bCs/>
                <w:i/>
                <w:iCs/>
                <w:sz w:val="24"/>
                <w:szCs w:val="24"/>
              </w:rPr>
              <w:t>trọng số 20%</w:t>
            </w:r>
            <w:r w:rsidRPr="000B1EBE">
              <w:rPr>
                <w:rFonts w:ascii="Times New Roman" w:eastAsia="Aptos" w:hAnsi="Times New Roman" w:cs="Times New Roman"/>
                <w:b/>
                <w:bCs/>
                <w:sz w:val="24"/>
                <w:szCs w:val="24"/>
              </w:rPr>
              <w:t>}</w:t>
            </w:r>
            <w:bookmarkEnd w:id="22"/>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D2B38" w14:textId="77777777" w:rsidR="009B1AD0" w:rsidRPr="000B1EBE" w:rsidRDefault="009B1AD0" w:rsidP="000B1EBE">
            <w:pPr>
              <w:jc w:val="center"/>
              <w:rPr>
                <w:rFonts w:ascii="Times New Roman" w:eastAsia="Aptos" w:hAnsi="Times New Roman" w:cs="Times New Roman"/>
                <w:b/>
                <w:bCs/>
                <w:sz w:val="24"/>
                <w:szCs w:val="24"/>
              </w:rPr>
            </w:pPr>
            <w:r w:rsidRPr="000B1EBE">
              <w:rPr>
                <w:rFonts w:ascii="Times New Roman" w:eastAsia="Aptos" w:hAnsi="Times New Roman" w:cs="Times New Roman"/>
                <w:b/>
                <w:bCs/>
                <w:sz w:val="24"/>
                <w:szCs w:val="24"/>
              </w:rPr>
              <w:t>…/10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003C6" w14:textId="77777777" w:rsidR="009B1AD0" w:rsidRPr="000B1EBE" w:rsidRDefault="009B1AD0" w:rsidP="000B1EBE">
            <w:pPr>
              <w:rPr>
                <w:rFonts w:ascii="Times New Roman" w:eastAsia="Aptos" w:hAnsi="Times New Roman" w:cs="Times New Roman"/>
                <w:b/>
                <w:bCs/>
                <w:sz w:val="24"/>
                <w:szCs w:val="24"/>
              </w:rPr>
            </w:pPr>
          </w:p>
        </w:tc>
      </w:tr>
      <w:tr w:rsidR="00133B1E" w:rsidRPr="000B1EBE" w14:paraId="0E6BE732" w14:textId="77777777" w:rsidTr="000B1EBE">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14:paraId="07B2AF36" w14:textId="77777777" w:rsidR="009B1AD0" w:rsidRPr="000B1EBE" w:rsidRDefault="009B1AD0" w:rsidP="000B1EBE">
            <w:pPr>
              <w:jc w:val="center"/>
              <w:rPr>
                <w:rFonts w:ascii="Times New Roman" w:eastAsia="Aptos" w:hAnsi="Times New Roman" w:cs="Times New Roman"/>
                <w:b/>
                <w:bCs/>
                <w:i/>
                <w:iCs/>
                <w:sz w:val="24"/>
                <w:szCs w:val="24"/>
              </w:rPr>
            </w:pPr>
            <w:r w:rsidRPr="000B1EBE">
              <w:rPr>
                <w:rFonts w:ascii="Times New Roman" w:eastAsia="Aptos" w:hAnsi="Times New Roman" w:cs="Times New Roman"/>
                <w:b/>
                <w:bCs/>
                <w:i/>
                <w:iCs/>
                <w:sz w:val="24"/>
                <w:szCs w:val="24"/>
              </w:rPr>
              <w:t>Tiêu chí 1</w:t>
            </w:r>
          </w:p>
        </w:tc>
        <w:tc>
          <w:tcPr>
            <w:tcW w:w="6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871B9" w14:textId="5B5FACFC" w:rsidR="009B1AD0" w:rsidRPr="000B1EBE" w:rsidRDefault="00F81051" w:rsidP="000B1EBE">
            <w:pPr>
              <w:jc w:val="both"/>
              <w:rPr>
                <w:rFonts w:ascii="Times New Roman" w:eastAsia="Aptos" w:hAnsi="Times New Roman" w:cs="Times New Roman"/>
                <w:b/>
                <w:bCs/>
                <w:i/>
                <w:iCs/>
                <w:sz w:val="24"/>
                <w:szCs w:val="24"/>
              </w:rPr>
            </w:pPr>
            <w:r>
              <w:rPr>
                <w:rFonts w:ascii="Times New Roman" w:eastAsia="Aptos" w:hAnsi="Times New Roman" w:cs="Times New Roman"/>
                <w:b/>
                <w:bCs/>
                <w:i/>
                <w:iCs/>
                <w:sz w:val="24"/>
                <w:szCs w:val="24"/>
              </w:rPr>
              <w:t>Trình bày</w:t>
            </w:r>
            <w:r w:rsidR="009B1AD0" w:rsidRPr="000B1EBE">
              <w:rPr>
                <w:rFonts w:ascii="Times New Roman" w:eastAsia="Aptos" w:hAnsi="Times New Roman" w:cs="Times New Roman"/>
                <w:b/>
                <w:bCs/>
                <w:i/>
                <w:iCs/>
                <w:sz w:val="24"/>
                <w:szCs w:val="24"/>
              </w:rPr>
              <w:t xml:space="preserve"> được bản thuyết minh hoàn chỉnh về cấu trúc và hình thức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FAE83" w14:textId="678817AA" w:rsidR="009B1AD0" w:rsidRPr="000B1EBE" w:rsidRDefault="009B1AD0" w:rsidP="000B1EBE">
            <w:pPr>
              <w:jc w:val="center"/>
              <w:rPr>
                <w:rFonts w:ascii="Times New Roman" w:eastAsia="Aptos" w:hAnsi="Times New Roman" w:cs="Times New Roman"/>
                <w:b/>
                <w:bCs/>
                <w:sz w:val="24"/>
                <w:szCs w:val="24"/>
              </w:rPr>
            </w:pPr>
            <w:r w:rsidRPr="000B1EBE">
              <w:rPr>
                <w:rFonts w:ascii="Times New Roman" w:eastAsia="Aptos" w:hAnsi="Times New Roman" w:cs="Times New Roman"/>
                <w:b/>
                <w:bCs/>
                <w:sz w:val="24"/>
                <w:szCs w:val="24"/>
              </w:rPr>
              <w:t>…/</w:t>
            </w:r>
            <w:r w:rsidR="00314AFF" w:rsidRPr="000B1EBE">
              <w:rPr>
                <w:rFonts w:ascii="Times New Roman" w:eastAsia="Aptos" w:hAnsi="Times New Roman" w:cs="Times New Roman"/>
                <w:b/>
                <w:bCs/>
                <w:sz w:val="24"/>
                <w:szCs w:val="24"/>
              </w:rPr>
              <w:t>4</w:t>
            </w:r>
          </w:p>
        </w:tc>
        <w:tc>
          <w:tcPr>
            <w:tcW w:w="989" w:type="dxa"/>
            <w:vMerge w:val="restart"/>
            <w:tcBorders>
              <w:top w:val="single" w:sz="4" w:space="0" w:color="auto"/>
              <w:left w:val="single" w:sz="4" w:space="0" w:color="auto"/>
              <w:bottom w:val="single" w:sz="4" w:space="0" w:color="auto"/>
              <w:right w:val="single" w:sz="4" w:space="0" w:color="auto"/>
            </w:tcBorders>
          </w:tcPr>
          <w:p w14:paraId="4A468512" w14:textId="77777777" w:rsidR="009B1AD0" w:rsidRPr="000B1EBE" w:rsidRDefault="009B1AD0" w:rsidP="000B1EBE">
            <w:pPr>
              <w:jc w:val="right"/>
              <w:rPr>
                <w:rFonts w:ascii="Times New Roman" w:eastAsia="Aptos" w:hAnsi="Times New Roman" w:cs="Times New Roman"/>
                <w:b/>
                <w:bCs/>
                <w:sz w:val="24"/>
                <w:szCs w:val="24"/>
              </w:rPr>
            </w:pPr>
          </w:p>
        </w:tc>
      </w:tr>
      <w:tr w:rsidR="00133B1E" w:rsidRPr="000B1EBE" w14:paraId="130D608D" w14:textId="77777777" w:rsidTr="000B1EBE">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5C9132F8" w14:textId="77777777" w:rsidR="009B1AD0" w:rsidRPr="000B1EBE" w:rsidRDefault="009B1AD0" w:rsidP="000B1EBE">
            <w:pPr>
              <w:rPr>
                <w:rFonts w:ascii="Times New Roman" w:eastAsia="Aptos"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495D2AB6" w14:textId="585EE142" w:rsidR="009B1AD0" w:rsidRPr="000B1EBE" w:rsidRDefault="009B1AD0" w:rsidP="000B1EBE">
            <w:pPr>
              <w:jc w:val="both"/>
              <w:rPr>
                <w:rFonts w:ascii="Times New Roman" w:eastAsia="Aptos" w:hAnsi="Times New Roman" w:cs="Times New Roman"/>
                <w:sz w:val="24"/>
                <w:szCs w:val="24"/>
              </w:rPr>
            </w:pPr>
            <w:r w:rsidRPr="000B1EBE">
              <w:rPr>
                <w:rFonts w:ascii="Times New Roman" w:eastAsia="Aptos" w:hAnsi="Times New Roman" w:cs="Times New Roman"/>
                <w:i/>
                <w:iCs/>
                <w:sz w:val="24"/>
                <w:szCs w:val="24"/>
              </w:rPr>
              <w:t>Chỉ báo 1:</w:t>
            </w:r>
            <w:r w:rsidRPr="000B1EBE">
              <w:rPr>
                <w:rFonts w:ascii="Times New Roman" w:eastAsia="Aptos" w:hAnsi="Times New Roman" w:cs="Times New Roman"/>
                <w:sz w:val="24"/>
                <w:szCs w:val="24"/>
              </w:rPr>
              <w:t xml:space="preserve"> Xây dựng thuyết minh dự án có đầy đủ các phần theo đúng quy định, cấu trúc</w:t>
            </w:r>
            <w:r w:rsidR="00230435">
              <w:rPr>
                <w:rFonts w:ascii="Times New Roman" w:eastAsia="Aptos" w:hAnsi="Times New Roman" w:cs="Times New Roman"/>
                <w:sz w:val="24"/>
                <w:szCs w:val="24"/>
              </w:rPr>
              <w:t xml:space="preserve"> logic</w:t>
            </w:r>
          </w:p>
        </w:tc>
        <w:tc>
          <w:tcPr>
            <w:tcW w:w="900" w:type="dxa"/>
            <w:tcBorders>
              <w:top w:val="single" w:sz="4" w:space="0" w:color="auto"/>
              <w:left w:val="single" w:sz="4" w:space="0" w:color="auto"/>
              <w:bottom w:val="single" w:sz="4" w:space="0" w:color="auto"/>
              <w:right w:val="single" w:sz="4" w:space="0" w:color="auto"/>
            </w:tcBorders>
            <w:vAlign w:val="center"/>
            <w:hideMark/>
          </w:tcPr>
          <w:p w14:paraId="163C610F" w14:textId="4F4C8160" w:rsidR="009B1AD0" w:rsidRPr="000B1EBE" w:rsidRDefault="00314AFF" w:rsidP="000B1EBE">
            <w:pPr>
              <w:jc w:val="center"/>
              <w:rPr>
                <w:rFonts w:ascii="Times New Roman" w:eastAsia="Aptos" w:hAnsi="Times New Roman" w:cs="Times New Roman"/>
                <w:i/>
                <w:iCs/>
                <w:sz w:val="24"/>
                <w:szCs w:val="24"/>
              </w:rPr>
            </w:pPr>
            <w:r w:rsidRPr="000B1EBE">
              <w:rPr>
                <w:rFonts w:ascii="Times New Roman" w:eastAsia="Aptos" w:hAnsi="Times New Roman" w:cs="Times New Roman"/>
                <w:i/>
                <w:iCs/>
                <w:sz w:val="24"/>
                <w:szCs w:val="24"/>
              </w:rPr>
              <w:t>2</w:t>
            </w:r>
            <w:r w:rsidR="009B1AD0" w:rsidRPr="000B1EBE">
              <w:rPr>
                <w:rFonts w:ascii="Times New Roman" w:eastAsia="Aptos" w:hAnsi="Times New Roman" w:cs="Times New Roman"/>
                <w:i/>
                <w:iCs/>
                <w:sz w:val="24"/>
                <w:szCs w:val="24"/>
              </w:rPr>
              <w:t>,0</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2564473B" w14:textId="77777777" w:rsidR="009B1AD0" w:rsidRPr="000B1EBE" w:rsidRDefault="009B1AD0" w:rsidP="000B1EBE">
            <w:pPr>
              <w:rPr>
                <w:rFonts w:ascii="Times New Roman" w:eastAsia="Aptos" w:hAnsi="Times New Roman" w:cs="Times New Roman"/>
                <w:b/>
                <w:bCs/>
                <w:sz w:val="24"/>
                <w:szCs w:val="24"/>
              </w:rPr>
            </w:pPr>
          </w:p>
        </w:tc>
      </w:tr>
      <w:tr w:rsidR="00133B1E" w:rsidRPr="000B1EBE" w14:paraId="05580E99" w14:textId="77777777" w:rsidTr="000B1EBE">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033DCAF5" w14:textId="77777777" w:rsidR="009B1AD0" w:rsidRPr="000B1EBE" w:rsidRDefault="009B1AD0" w:rsidP="000B1EBE">
            <w:pPr>
              <w:rPr>
                <w:rFonts w:ascii="Times New Roman" w:eastAsia="Aptos"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749FC249" w14:textId="4C7A2B0B" w:rsidR="009B1AD0" w:rsidRPr="000B1EBE" w:rsidRDefault="009B1AD0" w:rsidP="000B1EBE">
            <w:pPr>
              <w:jc w:val="both"/>
              <w:rPr>
                <w:rFonts w:ascii="Times New Roman" w:eastAsia="Aptos" w:hAnsi="Times New Roman" w:cs="Times New Roman"/>
                <w:sz w:val="24"/>
                <w:szCs w:val="24"/>
              </w:rPr>
            </w:pPr>
            <w:r w:rsidRPr="000B1EBE">
              <w:rPr>
                <w:rFonts w:ascii="Times New Roman" w:eastAsia="Aptos" w:hAnsi="Times New Roman" w:cs="Times New Roman"/>
                <w:i/>
                <w:iCs/>
                <w:sz w:val="24"/>
                <w:szCs w:val="24"/>
              </w:rPr>
              <w:t>Chỉ báo 2:</w:t>
            </w:r>
            <w:r w:rsidRPr="000B1EBE">
              <w:rPr>
                <w:rFonts w:ascii="Times New Roman" w:eastAsia="Aptos" w:hAnsi="Times New Roman" w:cs="Times New Roman"/>
                <w:sz w:val="24"/>
                <w:szCs w:val="24"/>
              </w:rPr>
              <w:t xml:space="preserve"> Trình bày rõ ý tưởng dự án, lối viết cô đọng, </w:t>
            </w:r>
            <w:r w:rsidRPr="000B1EBE">
              <w:rPr>
                <w:rFonts w:ascii="Times New Roman" w:eastAsia="Times New Roman" w:hAnsi="Times New Roman" w:cs="Times New Roman"/>
                <w:sz w:val="24"/>
                <w:szCs w:val="24"/>
              </w:rPr>
              <w:t>văn phong khoa học</w:t>
            </w:r>
          </w:p>
        </w:tc>
        <w:tc>
          <w:tcPr>
            <w:tcW w:w="900" w:type="dxa"/>
            <w:tcBorders>
              <w:top w:val="single" w:sz="4" w:space="0" w:color="auto"/>
              <w:left w:val="single" w:sz="4" w:space="0" w:color="auto"/>
              <w:bottom w:val="single" w:sz="4" w:space="0" w:color="auto"/>
              <w:right w:val="single" w:sz="4" w:space="0" w:color="auto"/>
            </w:tcBorders>
            <w:vAlign w:val="center"/>
            <w:hideMark/>
          </w:tcPr>
          <w:p w14:paraId="2FED6DF3" w14:textId="77777777" w:rsidR="009B1AD0" w:rsidRPr="000B1EBE" w:rsidRDefault="009B1AD0" w:rsidP="000B1EBE">
            <w:pPr>
              <w:jc w:val="center"/>
              <w:rPr>
                <w:rFonts w:ascii="Times New Roman" w:eastAsia="Aptos" w:hAnsi="Times New Roman" w:cs="Times New Roman"/>
                <w:i/>
                <w:iCs/>
                <w:sz w:val="24"/>
                <w:szCs w:val="24"/>
              </w:rPr>
            </w:pPr>
            <w:r w:rsidRPr="000B1EBE">
              <w:rPr>
                <w:rFonts w:ascii="Times New Roman" w:eastAsia="Aptos" w:hAnsi="Times New Roman" w:cs="Times New Roman"/>
                <w:i/>
                <w:iCs/>
                <w:sz w:val="24"/>
                <w:szCs w:val="24"/>
              </w:rPr>
              <w:t>1,0</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429FBE65" w14:textId="77777777" w:rsidR="009B1AD0" w:rsidRPr="000B1EBE" w:rsidRDefault="009B1AD0" w:rsidP="000B1EBE">
            <w:pPr>
              <w:rPr>
                <w:rFonts w:ascii="Times New Roman" w:eastAsia="Aptos" w:hAnsi="Times New Roman" w:cs="Times New Roman"/>
                <w:b/>
                <w:bCs/>
                <w:sz w:val="24"/>
                <w:szCs w:val="24"/>
              </w:rPr>
            </w:pPr>
          </w:p>
        </w:tc>
      </w:tr>
      <w:tr w:rsidR="00133B1E" w:rsidRPr="000B1EBE" w14:paraId="782E669A" w14:textId="77777777" w:rsidTr="000B1EBE">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4C2EA065" w14:textId="77777777" w:rsidR="009B1AD0" w:rsidRPr="000B1EBE" w:rsidRDefault="009B1AD0" w:rsidP="000B1EBE">
            <w:pPr>
              <w:rPr>
                <w:rFonts w:ascii="Times New Roman" w:eastAsia="Aptos"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33CC1B2F" w14:textId="14102827" w:rsidR="009B1AD0" w:rsidRPr="000B1EBE" w:rsidRDefault="009B1AD0" w:rsidP="000B1EBE">
            <w:pPr>
              <w:jc w:val="both"/>
              <w:rPr>
                <w:rFonts w:ascii="Times New Roman" w:eastAsia="Aptos" w:hAnsi="Times New Roman" w:cs="Times New Roman"/>
                <w:sz w:val="24"/>
                <w:szCs w:val="24"/>
              </w:rPr>
            </w:pPr>
            <w:r w:rsidRPr="000B1EBE">
              <w:rPr>
                <w:rFonts w:ascii="Times New Roman" w:eastAsia="Aptos" w:hAnsi="Times New Roman" w:cs="Times New Roman"/>
                <w:i/>
                <w:iCs/>
                <w:sz w:val="24"/>
                <w:szCs w:val="24"/>
              </w:rPr>
              <w:t xml:space="preserve">Chỉ báo </w:t>
            </w:r>
            <w:r w:rsidR="001D7B11">
              <w:rPr>
                <w:rFonts w:ascii="Times New Roman" w:eastAsia="Aptos" w:hAnsi="Times New Roman" w:cs="Times New Roman"/>
                <w:i/>
                <w:iCs/>
                <w:sz w:val="24"/>
                <w:szCs w:val="24"/>
              </w:rPr>
              <w:t>3</w:t>
            </w:r>
            <w:r w:rsidRPr="000B1EBE">
              <w:rPr>
                <w:rFonts w:ascii="Times New Roman" w:eastAsia="Aptos" w:hAnsi="Times New Roman" w:cs="Times New Roman"/>
                <w:i/>
                <w:iCs/>
                <w:sz w:val="24"/>
                <w:szCs w:val="24"/>
              </w:rPr>
              <w:t>:</w:t>
            </w:r>
            <w:r w:rsidRPr="000B1EBE">
              <w:rPr>
                <w:rFonts w:ascii="Times New Roman" w:eastAsia="Aptos" w:hAnsi="Times New Roman" w:cs="Times New Roman"/>
                <w:sz w:val="24"/>
                <w:szCs w:val="24"/>
              </w:rPr>
              <w:t xml:space="preserve"> </w:t>
            </w:r>
            <w:r w:rsidR="00314AFF" w:rsidRPr="000B1EBE">
              <w:rPr>
                <w:rFonts w:ascii="Times New Roman" w:eastAsia="Aptos" w:hAnsi="Times New Roman" w:cs="Times New Roman"/>
                <w:sz w:val="24"/>
                <w:szCs w:val="24"/>
              </w:rPr>
              <w:t xml:space="preserve">Sử dụng công thức, bảng biểu, hình ảnh, </w:t>
            </w:r>
            <w:r w:rsidRPr="000B1EBE">
              <w:rPr>
                <w:rFonts w:ascii="Times New Roman" w:eastAsia="Aptos" w:hAnsi="Times New Roman" w:cs="Times New Roman"/>
                <w:sz w:val="24"/>
                <w:szCs w:val="24"/>
              </w:rPr>
              <w:t>các văn bản, tài liệu tham khảo từ các nguồn theo quy chuẩn của ngành/lĩnh vực</w:t>
            </w:r>
          </w:p>
        </w:tc>
        <w:tc>
          <w:tcPr>
            <w:tcW w:w="900" w:type="dxa"/>
            <w:tcBorders>
              <w:top w:val="single" w:sz="4" w:space="0" w:color="auto"/>
              <w:left w:val="single" w:sz="4" w:space="0" w:color="auto"/>
              <w:bottom w:val="single" w:sz="4" w:space="0" w:color="auto"/>
              <w:right w:val="single" w:sz="4" w:space="0" w:color="auto"/>
            </w:tcBorders>
            <w:vAlign w:val="center"/>
            <w:hideMark/>
          </w:tcPr>
          <w:p w14:paraId="383BA168" w14:textId="77777777" w:rsidR="009B1AD0" w:rsidRPr="000B1EBE" w:rsidRDefault="009B1AD0" w:rsidP="000B1EBE">
            <w:pPr>
              <w:jc w:val="center"/>
              <w:rPr>
                <w:rFonts w:ascii="Times New Roman" w:eastAsia="Aptos" w:hAnsi="Times New Roman" w:cs="Times New Roman"/>
                <w:i/>
                <w:iCs/>
                <w:sz w:val="24"/>
                <w:szCs w:val="24"/>
              </w:rPr>
            </w:pPr>
            <w:r w:rsidRPr="000B1EBE">
              <w:rPr>
                <w:rFonts w:ascii="Times New Roman" w:eastAsia="Aptos" w:hAnsi="Times New Roman" w:cs="Times New Roman"/>
                <w:i/>
                <w:iCs/>
                <w:sz w:val="24"/>
                <w:szCs w:val="24"/>
              </w:rPr>
              <w:t>1,0</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62ABE99F" w14:textId="77777777" w:rsidR="009B1AD0" w:rsidRPr="000B1EBE" w:rsidRDefault="009B1AD0" w:rsidP="000B1EBE">
            <w:pPr>
              <w:rPr>
                <w:rFonts w:ascii="Times New Roman" w:eastAsia="Aptos" w:hAnsi="Times New Roman" w:cs="Times New Roman"/>
                <w:b/>
                <w:bCs/>
                <w:sz w:val="24"/>
                <w:szCs w:val="24"/>
              </w:rPr>
            </w:pPr>
          </w:p>
        </w:tc>
      </w:tr>
      <w:tr w:rsidR="00133B1E" w:rsidRPr="000B1EBE" w14:paraId="69879DCC" w14:textId="77777777" w:rsidTr="000B1EBE">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14:paraId="27232D17" w14:textId="77777777" w:rsidR="009B1AD0" w:rsidRPr="000B1EBE" w:rsidRDefault="009B1AD0" w:rsidP="000B1EBE">
            <w:pPr>
              <w:jc w:val="center"/>
              <w:rPr>
                <w:rFonts w:ascii="Times New Roman" w:eastAsia="Aptos" w:hAnsi="Times New Roman" w:cs="Times New Roman"/>
                <w:b/>
                <w:bCs/>
                <w:i/>
                <w:iCs/>
                <w:sz w:val="24"/>
                <w:szCs w:val="24"/>
                <w:lang w:val="vi-VN"/>
              </w:rPr>
            </w:pPr>
            <w:r w:rsidRPr="000B1EBE">
              <w:rPr>
                <w:rFonts w:ascii="Times New Roman" w:eastAsia="Aptos" w:hAnsi="Times New Roman" w:cs="Times New Roman"/>
                <w:b/>
                <w:bCs/>
                <w:i/>
                <w:iCs/>
                <w:sz w:val="24"/>
                <w:szCs w:val="24"/>
              </w:rPr>
              <w:t>Tiêu chí 2</w:t>
            </w:r>
          </w:p>
        </w:tc>
        <w:tc>
          <w:tcPr>
            <w:tcW w:w="6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58AAC" w14:textId="77318A27" w:rsidR="009B1AD0" w:rsidRPr="000B1EBE" w:rsidRDefault="009B1AD0" w:rsidP="000B1EBE">
            <w:pPr>
              <w:jc w:val="both"/>
              <w:rPr>
                <w:rFonts w:ascii="Times New Roman" w:eastAsia="Aptos" w:hAnsi="Times New Roman" w:cs="Times New Roman"/>
                <w:b/>
                <w:bCs/>
                <w:i/>
                <w:iCs/>
                <w:sz w:val="24"/>
                <w:szCs w:val="24"/>
                <w:lang w:val="vi-VN"/>
              </w:rPr>
            </w:pPr>
            <w:r w:rsidRPr="000B1EBE">
              <w:rPr>
                <w:rFonts w:ascii="Times New Roman" w:eastAsia="Aptos" w:hAnsi="Times New Roman" w:cs="Times New Roman"/>
                <w:b/>
                <w:bCs/>
                <w:i/>
                <w:iCs/>
                <w:sz w:val="24"/>
                <w:szCs w:val="24"/>
                <w:lang w:val="vi-VN"/>
              </w:rPr>
              <w:t>Thiết kế được slide</w:t>
            </w:r>
            <w:r w:rsidR="005F2DD1">
              <w:rPr>
                <w:rFonts w:ascii="Times New Roman" w:eastAsia="Aptos" w:hAnsi="Times New Roman" w:cs="Times New Roman"/>
                <w:b/>
                <w:bCs/>
                <w:i/>
                <w:iCs/>
                <w:sz w:val="24"/>
                <w:szCs w:val="24"/>
              </w:rPr>
              <w:t>/video</w:t>
            </w:r>
            <w:r w:rsidRPr="000B1EBE">
              <w:rPr>
                <w:rFonts w:ascii="Times New Roman" w:eastAsia="Aptos" w:hAnsi="Times New Roman" w:cs="Times New Roman"/>
                <w:b/>
                <w:bCs/>
                <w:i/>
                <w:iCs/>
                <w:sz w:val="24"/>
                <w:szCs w:val="24"/>
                <w:lang w:val="vi-VN"/>
              </w:rPr>
              <w:t xml:space="preserve"> đảm bảo tính dễ nhìn, logic, cân đối</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5AE9F" w14:textId="77777777" w:rsidR="009B1AD0" w:rsidRPr="000B1EBE" w:rsidRDefault="009B1AD0" w:rsidP="000B1EBE">
            <w:pPr>
              <w:jc w:val="center"/>
              <w:rPr>
                <w:rFonts w:ascii="Times New Roman" w:eastAsia="Aptos" w:hAnsi="Times New Roman" w:cs="Times New Roman"/>
                <w:b/>
                <w:bCs/>
                <w:sz w:val="24"/>
                <w:szCs w:val="24"/>
              </w:rPr>
            </w:pPr>
            <w:r w:rsidRPr="000B1EBE">
              <w:rPr>
                <w:rFonts w:ascii="Times New Roman" w:eastAsia="Aptos" w:hAnsi="Times New Roman" w:cs="Times New Roman"/>
                <w:b/>
                <w:bCs/>
                <w:sz w:val="24"/>
                <w:szCs w:val="24"/>
              </w:rPr>
              <w:t>…/3</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49A8BDD6" w14:textId="77777777" w:rsidR="009B1AD0" w:rsidRPr="000B1EBE" w:rsidRDefault="009B1AD0" w:rsidP="000B1EBE">
            <w:pPr>
              <w:rPr>
                <w:rFonts w:ascii="Times New Roman" w:eastAsia="Aptos" w:hAnsi="Times New Roman" w:cs="Times New Roman"/>
                <w:b/>
                <w:bCs/>
                <w:sz w:val="24"/>
                <w:szCs w:val="24"/>
              </w:rPr>
            </w:pPr>
          </w:p>
        </w:tc>
      </w:tr>
      <w:tr w:rsidR="00133B1E" w:rsidRPr="000B1EBE" w14:paraId="3C661470" w14:textId="77777777" w:rsidTr="000B1EBE">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12BD79E6" w14:textId="77777777" w:rsidR="009B1AD0" w:rsidRPr="000B1EBE" w:rsidRDefault="009B1AD0" w:rsidP="000B1EBE">
            <w:pPr>
              <w:rPr>
                <w:rFonts w:ascii="Times New Roman" w:eastAsia="Aptos" w:hAnsi="Times New Roman" w:cs="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09FA176B" w14:textId="09B2113E" w:rsidR="009B1AD0" w:rsidRPr="000B1EBE" w:rsidRDefault="009B1AD0" w:rsidP="000B1EBE">
            <w:pPr>
              <w:jc w:val="both"/>
              <w:rPr>
                <w:rFonts w:ascii="Times New Roman" w:eastAsia="Aptos" w:hAnsi="Times New Roman" w:cs="Times New Roman"/>
                <w:sz w:val="24"/>
                <w:szCs w:val="24"/>
              </w:rPr>
            </w:pPr>
            <w:r w:rsidRPr="000B1EBE">
              <w:rPr>
                <w:rFonts w:ascii="Times New Roman" w:eastAsia="Aptos" w:hAnsi="Times New Roman" w:cs="Times New Roman"/>
                <w:i/>
                <w:iCs/>
                <w:sz w:val="24"/>
                <w:szCs w:val="24"/>
                <w:lang w:val="vi-VN"/>
              </w:rPr>
              <w:t>Chỉ báo 1</w:t>
            </w:r>
            <w:r w:rsidRPr="000B1EBE">
              <w:rPr>
                <w:rFonts w:ascii="Times New Roman" w:eastAsia="Aptos" w:hAnsi="Times New Roman" w:cs="Times New Roman"/>
                <w:sz w:val="24"/>
                <w:szCs w:val="24"/>
                <w:lang w:val="vi-VN"/>
              </w:rPr>
              <w:t>: Thiết kế</w:t>
            </w:r>
            <w:r w:rsidRPr="000B1EBE">
              <w:rPr>
                <w:rFonts w:ascii="Times New Roman" w:eastAsia="Aptos" w:hAnsi="Times New Roman" w:cs="Times New Roman"/>
                <w:sz w:val="24"/>
                <w:szCs w:val="24"/>
              </w:rPr>
              <w:t xml:space="preserve"> được</w:t>
            </w:r>
            <w:r w:rsidRPr="000B1EBE">
              <w:rPr>
                <w:rFonts w:ascii="Times New Roman" w:eastAsia="Aptos" w:hAnsi="Times New Roman" w:cs="Times New Roman"/>
                <w:sz w:val="24"/>
                <w:szCs w:val="24"/>
                <w:lang w:val="vi-VN"/>
              </w:rPr>
              <w:t xml:space="preserve"> các slide</w:t>
            </w:r>
            <w:r w:rsidR="005F2DD1">
              <w:rPr>
                <w:rFonts w:ascii="Times New Roman" w:eastAsia="Aptos" w:hAnsi="Times New Roman" w:cs="Times New Roman"/>
                <w:sz w:val="24"/>
                <w:szCs w:val="24"/>
              </w:rPr>
              <w:t xml:space="preserve"> (video) có tính</w:t>
            </w:r>
            <w:r w:rsidRPr="000B1EBE">
              <w:rPr>
                <w:rFonts w:ascii="Times New Roman" w:eastAsia="Aptos" w:hAnsi="Times New Roman" w:cs="Times New Roman"/>
                <w:sz w:val="24"/>
                <w:szCs w:val="24"/>
                <w:lang w:val="vi-VN"/>
              </w:rPr>
              <w:t xml:space="preserve"> logic,</w:t>
            </w:r>
            <w:r w:rsidR="005F2DD1">
              <w:rPr>
                <w:rFonts w:ascii="Times New Roman" w:eastAsia="Aptos" w:hAnsi="Times New Roman" w:cs="Times New Roman"/>
                <w:sz w:val="24"/>
                <w:szCs w:val="24"/>
              </w:rPr>
              <w:t xml:space="preserve"> số lượng slide  (thời gian video) phù hợp với nội dung và quy định về thời gian trình bày.   </w:t>
            </w:r>
          </w:p>
        </w:tc>
        <w:tc>
          <w:tcPr>
            <w:tcW w:w="900" w:type="dxa"/>
            <w:tcBorders>
              <w:top w:val="single" w:sz="4" w:space="0" w:color="auto"/>
              <w:left w:val="single" w:sz="4" w:space="0" w:color="auto"/>
              <w:bottom w:val="single" w:sz="4" w:space="0" w:color="auto"/>
              <w:right w:val="single" w:sz="4" w:space="0" w:color="auto"/>
            </w:tcBorders>
            <w:vAlign w:val="center"/>
            <w:hideMark/>
          </w:tcPr>
          <w:p w14:paraId="5A611373" w14:textId="77777777" w:rsidR="009B1AD0" w:rsidRPr="000B1EBE" w:rsidRDefault="009B1AD0" w:rsidP="000B1EBE">
            <w:pPr>
              <w:jc w:val="center"/>
              <w:rPr>
                <w:rFonts w:ascii="Times New Roman" w:eastAsia="Aptos" w:hAnsi="Times New Roman" w:cs="Times New Roman"/>
                <w:i/>
                <w:iCs/>
                <w:sz w:val="24"/>
                <w:szCs w:val="24"/>
              </w:rPr>
            </w:pPr>
            <w:r w:rsidRPr="000B1EBE">
              <w:rPr>
                <w:rFonts w:ascii="Times New Roman" w:eastAsia="Aptos" w:hAnsi="Times New Roman" w:cs="Times New Roman"/>
                <w:i/>
                <w:iCs/>
                <w:sz w:val="24"/>
                <w:szCs w:val="24"/>
              </w:rPr>
              <w:t>1,0</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593409BA" w14:textId="77777777" w:rsidR="009B1AD0" w:rsidRPr="000B1EBE" w:rsidRDefault="009B1AD0" w:rsidP="000B1EBE">
            <w:pPr>
              <w:rPr>
                <w:rFonts w:ascii="Times New Roman" w:eastAsia="Aptos" w:hAnsi="Times New Roman" w:cs="Times New Roman"/>
                <w:b/>
                <w:bCs/>
                <w:sz w:val="24"/>
                <w:szCs w:val="24"/>
              </w:rPr>
            </w:pPr>
          </w:p>
        </w:tc>
      </w:tr>
      <w:tr w:rsidR="00133B1E" w:rsidRPr="000B1EBE" w14:paraId="686C6EB4" w14:textId="77777777" w:rsidTr="000B1EBE">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332AEDCC" w14:textId="77777777" w:rsidR="009B1AD0" w:rsidRPr="000B1EBE" w:rsidRDefault="009B1AD0" w:rsidP="000B1EBE">
            <w:pPr>
              <w:rPr>
                <w:rFonts w:ascii="Times New Roman" w:eastAsia="Aptos" w:hAnsi="Times New Roman" w:cs="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10F16E2C" w14:textId="5091F2D9" w:rsidR="009B1AD0" w:rsidRPr="000B1EBE" w:rsidRDefault="009B1AD0" w:rsidP="000B1EBE">
            <w:pPr>
              <w:jc w:val="both"/>
              <w:rPr>
                <w:rFonts w:ascii="Times New Roman" w:eastAsia="Aptos" w:hAnsi="Times New Roman" w:cs="Times New Roman"/>
                <w:sz w:val="24"/>
                <w:szCs w:val="24"/>
              </w:rPr>
            </w:pPr>
            <w:r w:rsidRPr="000B1EBE">
              <w:rPr>
                <w:rFonts w:ascii="Times New Roman" w:eastAsia="Aptos" w:hAnsi="Times New Roman" w:cs="Times New Roman"/>
                <w:i/>
                <w:iCs/>
                <w:sz w:val="24"/>
                <w:szCs w:val="24"/>
                <w:lang w:val="vi-VN"/>
              </w:rPr>
              <w:t>Chỉ báo 2</w:t>
            </w:r>
            <w:r w:rsidRPr="000B1EBE">
              <w:rPr>
                <w:rFonts w:ascii="Times New Roman" w:eastAsia="Aptos" w:hAnsi="Times New Roman" w:cs="Times New Roman"/>
                <w:sz w:val="24"/>
                <w:szCs w:val="24"/>
                <w:lang w:val="vi-VN"/>
              </w:rPr>
              <w:t>: Sử dụng cỡ chữ, phối hợp màu sắc hài hòa, đảm bảo tính dễ nhìn và tính thẩm mỹ</w:t>
            </w:r>
          </w:p>
        </w:tc>
        <w:tc>
          <w:tcPr>
            <w:tcW w:w="900" w:type="dxa"/>
            <w:tcBorders>
              <w:top w:val="single" w:sz="4" w:space="0" w:color="auto"/>
              <w:left w:val="single" w:sz="4" w:space="0" w:color="auto"/>
              <w:bottom w:val="single" w:sz="4" w:space="0" w:color="auto"/>
              <w:right w:val="single" w:sz="4" w:space="0" w:color="auto"/>
            </w:tcBorders>
            <w:vAlign w:val="center"/>
            <w:hideMark/>
          </w:tcPr>
          <w:p w14:paraId="191C5744" w14:textId="77777777" w:rsidR="009B1AD0" w:rsidRPr="000B1EBE" w:rsidRDefault="009B1AD0" w:rsidP="000B1EBE">
            <w:pPr>
              <w:jc w:val="center"/>
              <w:rPr>
                <w:rFonts w:ascii="Times New Roman" w:eastAsia="Aptos" w:hAnsi="Times New Roman" w:cs="Times New Roman"/>
                <w:i/>
                <w:iCs/>
                <w:sz w:val="24"/>
                <w:szCs w:val="24"/>
              </w:rPr>
            </w:pPr>
            <w:r w:rsidRPr="000B1EBE">
              <w:rPr>
                <w:rFonts w:ascii="Times New Roman" w:eastAsia="Aptos" w:hAnsi="Times New Roman" w:cs="Times New Roman"/>
                <w:i/>
                <w:iCs/>
                <w:sz w:val="24"/>
                <w:szCs w:val="24"/>
              </w:rPr>
              <w:t>1,0</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6F4C97E7" w14:textId="77777777" w:rsidR="009B1AD0" w:rsidRPr="000B1EBE" w:rsidRDefault="009B1AD0" w:rsidP="000B1EBE">
            <w:pPr>
              <w:rPr>
                <w:rFonts w:ascii="Times New Roman" w:eastAsia="Aptos" w:hAnsi="Times New Roman" w:cs="Times New Roman"/>
                <w:b/>
                <w:bCs/>
                <w:sz w:val="24"/>
                <w:szCs w:val="24"/>
              </w:rPr>
            </w:pPr>
          </w:p>
        </w:tc>
      </w:tr>
      <w:tr w:rsidR="00133B1E" w:rsidRPr="000B1EBE" w14:paraId="15469237" w14:textId="77777777" w:rsidTr="000B1EBE">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22DFDDE9" w14:textId="77777777" w:rsidR="009B1AD0" w:rsidRPr="000B1EBE" w:rsidRDefault="009B1AD0" w:rsidP="000B1EBE">
            <w:pPr>
              <w:rPr>
                <w:rFonts w:ascii="Times New Roman" w:eastAsia="Aptos" w:hAnsi="Times New Roman" w:cs="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01510A6A" w14:textId="77777777" w:rsidR="009B1AD0" w:rsidRPr="000B1EBE" w:rsidRDefault="009B1AD0" w:rsidP="000B1EBE">
            <w:pPr>
              <w:jc w:val="both"/>
              <w:rPr>
                <w:rFonts w:ascii="Times New Roman" w:eastAsia="Aptos" w:hAnsi="Times New Roman" w:cs="Times New Roman"/>
                <w:sz w:val="24"/>
                <w:szCs w:val="24"/>
                <w:lang w:val="vi-VN"/>
              </w:rPr>
            </w:pPr>
            <w:r w:rsidRPr="000B1EBE">
              <w:rPr>
                <w:rFonts w:ascii="Times New Roman" w:eastAsia="Aptos" w:hAnsi="Times New Roman" w:cs="Times New Roman"/>
                <w:i/>
                <w:iCs/>
                <w:sz w:val="24"/>
                <w:szCs w:val="24"/>
                <w:lang w:val="vi-VN"/>
              </w:rPr>
              <w:t>Chỉ báo 3</w:t>
            </w:r>
            <w:r w:rsidRPr="000B1EBE">
              <w:rPr>
                <w:rFonts w:ascii="Times New Roman" w:eastAsia="Aptos" w:hAnsi="Times New Roman" w:cs="Times New Roman"/>
                <w:sz w:val="24"/>
                <w:szCs w:val="24"/>
                <w:lang w:val="vi-VN"/>
              </w:rPr>
              <w:t>: Sử dụng đồ họa đa phương tiện (hình ảnh, video, hình ảnh hiệu ứng động</w:t>
            </w:r>
            <w:r w:rsidRPr="000B1EBE">
              <w:rPr>
                <w:rFonts w:ascii="Times New Roman" w:eastAsia="Aptos" w:hAnsi="Times New Roman" w:cs="Times New Roman"/>
                <w:sz w:val="24"/>
                <w:szCs w:val="24"/>
              </w:rPr>
              <w:t>,…</w:t>
            </w:r>
            <w:r w:rsidRPr="000B1EBE">
              <w:rPr>
                <w:rFonts w:ascii="Times New Roman" w:eastAsia="Aptos" w:hAnsi="Times New Roman" w:cs="Times New Roman"/>
                <w:sz w:val="24"/>
                <w:szCs w:val="24"/>
                <w:lang w:val="vi-VN"/>
              </w:rPr>
              <w:t xml:space="preserve">) để </w:t>
            </w:r>
            <w:r w:rsidRPr="000B1EBE">
              <w:rPr>
                <w:rFonts w:ascii="Times New Roman" w:eastAsia="Aptos" w:hAnsi="Times New Roman" w:cs="Times New Roman"/>
                <w:sz w:val="24"/>
                <w:szCs w:val="24"/>
              </w:rPr>
              <w:t>tăng</w:t>
            </w:r>
            <w:r w:rsidRPr="000B1EBE">
              <w:rPr>
                <w:rFonts w:ascii="Times New Roman" w:eastAsia="Aptos" w:hAnsi="Times New Roman" w:cs="Times New Roman"/>
                <w:sz w:val="24"/>
                <w:szCs w:val="24"/>
                <w:lang w:val="vi-VN"/>
              </w:rPr>
              <w:t xml:space="preserve"> tính </w:t>
            </w:r>
            <w:r w:rsidRPr="000B1EBE">
              <w:rPr>
                <w:rFonts w:ascii="Times New Roman" w:eastAsia="Aptos" w:hAnsi="Times New Roman" w:cs="Times New Roman"/>
                <w:sz w:val="24"/>
                <w:szCs w:val="24"/>
              </w:rPr>
              <w:t xml:space="preserve">thuyết phục và </w:t>
            </w:r>
            <w:r w:rsidRPr="000B1EBE">
              <w:rPr>
                <w:rFonts w:ascii="Times New Roman" w:eastAsia="Aptos" w:hAnsi="Times New Roman" w:cs="Times New Roman"/>
                <w:sz w:val="24"/>
                <w:szCs w:val="24"/>
                <w:lang w:val="vi-VN"/>
              </w:rPr>
              <w:t>hấp dẫn</w:t>
            </w:r>
          </w:p>
        </w:tc>
        <w:tc>
          <w:tcPr>
            <w:tcW w:w="900" w:type="dxa"/>
            <w:tcBorders>
              <w:top w:val="single" w:sz="4" w:space="0" w:color="auto"/>
              <w:left w:val="single" w:sz="4" w:space="0" w:color="auto"/>
              <w:bottom w:val="single" w:sz="4" w:space="0" w:color="auto"/>
              <w:right w:val="single" w:sz="4" w:space="0" w:color="auto"/>
            </w:tcBorders>
            <w:vAlign w:val="center"/>
            <w:hideMark/>
          </w:tcPr>
          <w:p w14:paraId="1D094506" w14:textId="77777777" w:rsidR="009B1AD0" w:rsidRPr="000B1EBE" w:rsidRDefault="009B1AD0" w:rsidP="000B1EBE">
            <w:pPr>
              <w:jc w:val="center"/>
              <w:rPr>
                <w:rFonts w:ascii="Times New Roman" w:eastAsia="Aptos" w:hAnsi="Times New Roman" w:cs="Times New Roman"/>
                <w:i/>
                <w:iCs/>
                <w:sz w:val="24"/>
                <w:szCs w:val="24"/>
              </w:rPr>
            </w:pPr>
            <w:r w:rsidRPr="000B1EBE">
              <w:rPr>
                <w:rFonts w:ascii="Times New Roman" w:eastAsia="Aptos" w:hAnsi="Times New Roman" w:cs="Times New Roman"/>
                <w:i/>
                <w:iCs/>
                <w:sz w:val="24"/>
                <w:szCs w:val="24"/>
              </w:rPr>
              <w:t>1,0</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07A9B9B9" w14:textId="77777777" w:rsidR="009B1AD0" w:rsidRPr="000B1EBE" w:rsidRDefault="009B1AD0" w:rsidP="000B1EBE">
            <w:pPr>
              <w:rPr>
                <w:rFonts w:ascii="Times New Roman" w:eastAsia="Aptos" w:hAnsi="Times New Roman" w:cs="Times New Roman"/>
                <w:b/>
                <w:bCs/>
                <w:sz w:val="24"/>
                <w:szCs w:val="24"/>
              </w:rPr>
            </w:pPr>
          </w:p>
        </w:tc>
      </w:tr>
      <w:tr w:rsidR="00133B1E" w:rsidRPr="000B1EBE" w14:paraId="131464DC" w14:textId="77777777" w:rsidTr="000B1EBE">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14:paraId="4F63F2F4" w14:textId="77777777" w:rsidR="009B1AD0" w:rsidRPr="000B1EBE" w:rsidRDefault="009B1AD0" w:rsidP="000B1EBE">
            <w:pPr>
              <w:jc w:val="center"/>
              <w:rPr>
                <w:rFonts w:ascii="Times New Roman" w:eastAsia="Aptos" w:hAnsi="Times New Roman" w:cs="Times New Roman"/>
                <w:b/>
                <w:bCs/>
                <w:i/>
                <w:iCs/>
                <w:sz w:val="24"/>
                <w:szCs w:val="24"/>
                <w:lang w:val="vi-VN"/>
              </w:rPr>
            </w:pPr>
            <w:r w:rsidRPr="000B1EBE">
              <w:rPr>
                <w:rFonts w:ascii="Times New Roman" w:eastAsia="Aptos" w:hAnsi="Times New Roman" w:cs="Times New Roman"/>
                <w:b/>
                <w:bCs/>
                <w:i/>
                <w:iCs/>
                <w:sz w:val="24"/>
                <w:szCs w:val="24"/>
              </w:rPr>
              <w:t>Tiêu chí 3</w:t>
            </w:r>
          </w:p>
        </w:tc>
        <w:tc>
          <w:tcPr>
            <w:tcW w:w="6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C47DB" w14:textId="77777777" w:rsidR="009B1AD0" w:rsidRPr="000B1EBE" w:rsidRDefault="009B1AD0" w:rsidP="000B1EBE">
            <w:pPr>
              <w:jc w:val="both"/>
              <w:rPr>
                <w:rFonts w:ascii="Times New Roman" w:eastAsia="Aptos" w:hAnsi="Times New Roman" w:cs="Times New Roman"/>
                <w:b/>
                <w:bCs/>
                <w:i/>
                <w:iCs/>
                <w:sz w:val="24"/>
                <w:szCs w:val="24"/>
                <w:lang w:val="vi-VN"/>
              </w:rPr>
            </w:pPr>
            <w:r w:rsidRPr="000B1EBE">
              <w:rPr>
                <w:rFonts w:ascii="Times New Roman" w:eastAsia="Aptos" w:hAnsi="Times New Roman" w:cs="Times New Roman"/>
                <w:b/>
                <w:bCs/>
                <w:i/>
                <w:iCs/>
                <w:sz w:val="24"/>
                <w:szCs w:val="24"/>
                <w:lang w:val="vi-VN"/>
              </w:rPr>
              <w:t xml:space="preserve">Thuyết trình </w:t>
            </w:r>
            <w:r w:rsidRPr="000B1EBE">
              <w:rPr>
                <w:rFonts w:ascii="Times New Roman" w:eastAsia="Aptos" w:hAnsi="Times New Roman" w:cs="Times New Roman"/>
                <w:b/>
                <w:bCs/>
                <w:i/>
                <w:iCs/>
                <w:sz w:val="24"/>
                <w:szCs w:val="24"/>
              </w:rPr>
              <w:t>rõ ràng</w:t>
            </w:r>
            <w:r w:rsidRPr="000B1EBE">
              <w:rPr>
                <w:rFonts w:ascii="Times New Roman" w:eastAsia="Aptos" w:hAnsi="Times New Roman" w:cs="Times New Roman"/>
                <w:b/>
                <w:bCs/>
                <w:i/>
                <w:iCs/>
                <w:sz w:val="24"/>
                <w:szCs w:val="24"/>
                <w:lang w:val="vi-VN"/>
              </w:rPr>
              <w:t>,</w:t>
            </w:r>
            <w:r w:rsidRPr="000B1EBE">
              <w:rPr>
                <w:rFonts w:ascii="Times New Roman" w:eastAsia="Aptos" w:hAnsi="Times New Roman" w:cs="Times New Roman"/>
                <w:b/>
                <w:bCs/>
                <w:i/>
                <w:iCs/>
                <w:sz w:val="24"/>
                <w:szCs w:val="24"/>
              </w:rPr>
              <w:t xml:space="preserve"> phong thái tự tin,</w:t>
            </w:r>
            <w:r w:rsidRPr="000B1EBE">
              <w:rPr>
                <w:rFonts w:ascii="Times New Roman" w:eastAsia="Aptos" w:hAnsi="Times New Roman" w:cs="Times New Roman"/>
                <w:b/>
                <w:bCs/>
                <w:i/>
                <w:iCs/>
                <w:sz w:val="24"/>
                <w:szCs w:val="24"/>
                <w:lang w:val="vi-VN"/>
              </w:rPr>
              <w:t xml:space="preserve"> trả lời được các câu hỏi</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D6A2E" w14:textId="08C386B1" w:rsidR="009B1AD0" w:rsidRPr="000B1EBE" w:rsidRDefault="009B1AD0" w:rsidP="000B1EBE">
            <w:pPr>
              <w:jc w:val="center"/>
              <w:rPr>
                <w:rFonts w:ascii="Times New Roman" w:eastAsia="Aptos" w:hAnsi="Times New Roman" w:cs="Times New Roman"/>
                <w:b/>
                <w:bCs/>
                <w:sz w:val="24"/>
                <w:szCs w:val="24"/>
              </w:rPr>
            </w:pPr>
            <w:r w:rsidRPr="000B1EBE">
              <w:rPr>
                <w:rFonts w:ascii="Times New Roman" w:eastAsia="Aptos" w:hAnsi="Times New Roman" w:cs="Times New Roman"/>
                <w:b/>
                <w:bCs/>
                <w:sz w:val="24"/>
                <w:szCs w:val="24"/>
              </w:rPr>
              <w:t>…/</w:t>
            </w:r>
            <w:r w:rsidR="00BC5AA5" w:rsidRPr="000B1EBE">
              <w:rPr>
                <w:rFonts w:ascii="Times New Roman" w:eastAsia="Aptos" w:hAnsi="Times New Roman" w:cs="Times New Roman"/>
                <w:b/>
                <w:bCs/>
                <w:sz w:val="24"/>
                <w:szCs w:val="24"/>
              </w:rPr>
              <w:t>3</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06AF6DCF" w14:textId="77777777" w:rsidR="009B1AD0" w:rsidRPr="000B1EBE" w:rsidRDefault="009B1AD0" w:rsidP="000B1EBE">
            <w:pPr>
              <w:rPr>
                <w:rFonts w:ascii="Times New Roman" w:eastAsia="Aptos" w:hAnsi="Times New Roman" w:cs="Times New Roman"/>
                <w:b/>
                <w:bCs/>
                <w:sz w:val="24"/>
                <w:szCs w:val="24"/>
              </w:rPr>
            </w:pPr>
          </w:p>
        </w:tc>
      </w:tr>
      <w:tr w:rsidR="00133B1E" w:rsidRPr="000B1EBE" w14:paraId="49FF8637" w14:textId="77777777" w:rsidTr="000B1EBE">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106E0A6A" w14:textId="77777777" w:rsidR="009B1AD0" w:rsidRPr="000B1EBE" w:rsidRDefault="009B1AD0" w:rsidP="000B1EBE">
            <w:pPr>
              <w:rPr>
                <w:rFonts w:ascii="Times New Roman" w:eastAsia="Aptos" w:hAnsi="Times New Roman" w:cs="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68924AB7" w14:textId="1F193147" w:rsidR="009B1AD0" w:rsidRPr="000B1EBE" w:rsidRDefault="009B1AD0" w:rsidP="000B1EBE">
            <w:pPr>
              <w:jc w:val="both"/>
              <w:rPr>
                <w:rFonts w:ascii="Times New Roman" w:eastAsia="Aptos" w:hAnsi="Times New Roman" w:cs="Times New Roman"/>
                <w:sz w:val="24"/>
                <w:szCs w:val="24"/>
                <w:lang w:val="vi-VN"/>
              </w:rPr>
            </w:pPr>
            <w:r w:rsidRPr="000B1EBE">
              <w:rPr>
                <w:rFonts w:ascii="Times New Roman" w:eastAsia="Aptos" w:hAnsi="Times New Roman" w:cs="Times New Roman"/>
                <w:i/>
                <w:iCs/>
                <w:sz w:val="24"/>
                <w:szCs w:val="24"/>
                <w:lang w:val="vi-VN"/>
              </w:rPr>
              <w:t>Chỉ báo 1:</w:t>
            </w:r>
            <w:r w:rsidRPr="000B1EBE">
              <w:rPr>
                <w:rFonts w:ascii="Times New Roman" w:eastAsia="Aptos" w:hAnsi="Times New Roman" w:cs="Times New Roman"/>
                <w:sz w:val="24"/>
                <w:szCs w:val="24"/>
                <w:lang w:val="vi-VN"/>
              </w:rPr>
              <w:t xml:space="preserve"> Thuyết trình rõ ràng</w:t>
            </w:r>
            <w:r w:rsidR="00F81051">
              <w:rPr>
                <w:rFonts w:ascii="Times New Roman" w:eastAsia="Aptos" w:hAnsi="Times New Roman" w:cs="Times New Roman"/>
                <w:sz w:val="24"/>
                <w:szCs w:val="24"/>
              </w:rPr>
              <w:t>, đầy đủ thông tin</w:t>
            </w:r>
            <w:r w:rsidRPr="000B1EBE">
              <w:rPr>
                <w:rFonts w:ascii="Times New Roman" w:eastAsia="Aptos" w:hAnsi="Times New Roman" w:cs="Times New Roman"/>
                <w:sz w:val="24"/>
                <w:szCs w:val="24"/>
                <w:lang w:val="vi-VN"/>
              </w:rPr>
              <w:t xml:space="preserve"> </w:t>
            </w:r>
            <w:r w:rsidRPr="000B1EBE">
              <w:rPr>
                <w:rFonts w:ascii="Times New Roman" w:eastAsia="Aptos" w:hAnsi="Times New Roman" w:cs="Times New Roman"/>
                <w:sz w:val="24"/>
                <w:szCs w:val="24"/>
              </w:rPr>
              <w:t xml:space="preserve">trong </w:t>
            </w:r>
            <w:r w:rsidRPr="000B1EBE">
              <w:rPr>
                <w:rFonts w:ascii="Times New Roman" w:eastAsia="Aptos" w:hAnsi="Times New Roman" w:cs="Times New Roman"/>
                <w:sz w:val="24"/>
                <w:szCs w:val="24"/>
                <w:lang w:val="vi-VN"/>
              </w:rPr>
              <w:t xml:space="preserve">thời </w:t>
            </w:r>
            <w:r w:rsidR="00F81051">
              <w:rPr>
                <w:rFonts w:ascii="Times New Roman" w:eastAsia="Aptos" w:hAnsi="Times New Roman" w:cs="Times New Roman"/>
                <w:sz w:val="24"/>
                <w:szCs w:val="24"/>
              </w:rPr>
              <w:t>gian</w:t>
            </w:r>
            <w:r w:rsidRPr="000B1EBE">
              <w:rPr>
                <w:rFonts w:ascii="Times New Roman" w:eastAsia="Aptos" w:hAnsi="Times New Roman" w:cs="Times New Roman"/>
                <w:sz w:val="24"/>
                <w:szCs w:val="24"/>
                <w:lang w:val="vi-VN"/>
              </w:rPr>
              <w:t xml:space="preserve"> cho phép </w:t>
            </w:r>
          </w:p>
        </w:tc>
        <w:tc>
          <w:tcPr>
            <w:tcW w:w="900" w:type="dxa"/>
            <w:tcBorders>
              <w:top w:val="single" w:sz="4" w:space="0" w:color="auto"/>
              <w:left w:val="single" w:sz="4" w:space="0" w:color="auto"/>
              <w:bottom w:val="single" w:sz="4" w:space="0" w:color="auto"/>
              <w:right w:val="single" w:sz="4" w:space="0" w:color="auto"/>
            </w:tcBorders>
            <w:vAlign w:val="center"/>
            <w:hideMark/>
          </w:tcPr>
          <w:p w14:paraId="4F492FE3" w14:textId="77777777" w:rsidR="009B1AD0" w:rsidRPr="000B1EBE" w:rsidRDefault="009B1AD0" w:rsidP="000B1EBE">
            <w:pPr>
              <w:jc w:val="center"/>
              <w:rPr>
                <w:rFonts w:ascii="Times New Roman" w:eastAsia="Aptos" w:hAnsi="Times New Roman" w:cs="Times New Roman"/>
                <w:i/>
                <w:iCs/>
                <w:sz w:val="24"/>
                <w:szCs w:val="24"/>
              </w:rPr>
            </w:pPr>
            <w:r w:rsidRPr="000B1EBE">
              <w:rPr>
                <w:rFonts w:ascii="Times New Roman" w:eastAsia="Aptos" w:hAnsi="Times New Roman" w:cs="Times New Roman"/>
                <w:i/>
                <w:iCs/>
                <w:sz w:val="24"/>
                <w:szCs w:val="24"/>
              </w:rPr>
              <w:t>1,0</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45BEF666" w14:textId="77777777" w:rsidR="009B1AD0" w:rsidRPr="000B1EBE" w:rsidRDefault="009B1AD0" w:rsidP="000B1EBE">
            <w:pPr>
              <w:rPr>
                <w:rFonts w:ascii="Times New Roman" w:eastAsia="Aptos" w:hAnsi="Times New Roman" w:cs="Times New Roman"/>
                <w:b/>
                <w:bCs/>
                <w:sz w:val="24"/>
                <w:szCs w:val="24"/>
              </w:rPr>
            </w:pPr>
          </w:p>
        </w:tc>
      </w:tr>
      <w:tr w:rsidR="00314AFF" w:rsidRPr="000B1EBE" w14:paraId="566EB0EA" w14:textId="77777777" w:rsidTr="000B1EBE">
        <w:trPr>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5932BD66" w14:textId="77777777" w:rsidR="00314AFF" w:rsidRPr="000B1EBE" w:rsidRDefault="00314AFF" w:rsidP="000B1EBE">
            <w:pPr>
              <w:rPr>
                <w:rFonts w:ascii="Times New Roman" w:eastAsia="Aptos" w:hAnsi="Times New Roman" w:cs="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tcPr>
          <w:p w14:paraId="0A98D27E" w14:textId="01956B1B" w:rsidR="00314AFF" w:rsidRPr="000B1EBE" w:rsidRDefault="00314AFF" w:rsidP="000B1EBE">
            <w:pPr>
              <w:jc w:val="both"/>
              <w:rPr>
                <w:rFonts w:ascii="Times New Roman" w:eastAsia="Aptos" w:hAnsi="Times New Roman" w:cs="Times New Roman"/>
                <w:i/>
                <w:iCs/>
                <w:sz w:val="24"/>
                <w:szCs w:val="24"/>
                <w:lang w:val="vi-VN"/>
              </w:rPr>
            </w:pPr>
            <w:r w:rsidRPr="000B1EBE">
              <w:rPr>
                <w:rFonts w:ascii="Times New Roman" w:eastAsia="Aptos" w:hAnsi="Times New Roman" w:cs="Times New Roman"/>
                <w:i/>
                <w:iCs/>
                <w:sz w:val="24"/>
                <w:szCs w:val="24"/>
                <w:lang w:val="vi-VN"/>
              </w:rPr>
              <w:t>Chỉ báo 2:</w:t>
            </w:r>
            <w:r w:rsidRPr="000B1EBE">
              <w:rPr>
                <w:rFonts w:ascii="Times New Roman" w:eastAsia="Aptos" w:hAnsi="Times New Roman" w:cs="Times New Roman"/>
                <w:sz w:val="24"/>
                <w:szCs w:val="24"/>
                <w:lang w:val="vi-VN"/>
              </w:rPr>
              <w:t xml:space="preserve"> Thể hiện được phong thái tự tin, giọng điệu</w:t>
            </w:r>
            <w:r w:rsidRPr="000B1EBE">
              <w:rPr>
                <w:rFonts w:ascii="Times New Roman" w:eastAsia="Aptos" w:hAnsi="Times New Roman" w:cs="Times New Roman"/>
                <w:sz w:val="24"/>
                <w:szCs w:val="24"/>
              </w:rPr>
              <w:t>,</w:t>
            </w:r>
            <w:r w:rsidRPr="000B1EBE">
              <w:rPr>
                <w:rFonts w:ascii="Times New Roman" w:eastAsia="Aptos" w:hAnsi="Times New Roman" w:cs="Times New Roman"/>
                <w:sz w:val="24"/>
                <w:szCs w:val="24"/>
                <w:lang w:val="vi-VN"/>
              </w:rPr>
              <w:t xml:space="preserve"> </w:t>
            </w:r>
            <w:r w:rsidRPr="000B1EBE">
              <w:rPr>
                <w:rFonts w:ascii="Times New Roman" w:eastAsia="Aptos" w:hAnsi="Times New Roman" w:cs="Times New Roman"/>
                <w:sz w:val="24"/>
                <w:szCs w:val="24"/>
              </w:rPr>
              <w:t xml:space="preserve">ngôn ngữ </w:t>
            </w:r>
            <w:r w:rsidRPr="000B1EBE">
              <w:rPr>
                <w:rFonts w:ascii="Times New Roman" w:eastAsia="Aptos" w:hAnsi="Times New Roman" w:cs="Times New Roman"/>
                <w:sz w:val="24"/>
                <w:szCs w:val="24"/>
                <w:lang w:val="vi-VN"/>
              </w:rPr>
              <w:t>phù hợp</w:t>
            </w:r>
            <w:r w:rsidRPr="000B1EBE">
              <w:rPr>
                <w:rFonts w:ascii="Times New Roman" w:eastAsia="Aptos" w:hAnsi="Times New Roman" w:cs="Times New Roman"/>
                <w:sz w:val="24"/>
                <w:szCs w:val="24"/>
              </w:rPr>
              <w:t xml:space="preserve">, </w:t>
            </w:r>
            <w:r w:rsidRPr="000B1EBE">
              <w:rPr>
                <w:rFonts w:ascii="Times New Roman" w:eastAsia="Aptos" w:hAnsi="Times New Roman" w:cs="Times New Roman"/>
                <w:sz w:val="24"/>
                <w:szCs w:val="24"/>
                <w:lang w:val="vi-VN"/>
              </w:rPr>
              <w:t>thu hút sự chú ý của người nghe</w:t>
            </w:r>
          </w:p>
        </w:tc>
        <w:tc>
          <w:tcPr>
            <w:tcW w:w="900" w:type="dxa"/>
            <w:tcBorders>
              <w:top w:val="single" w:sz="4" w:space="0" w:color="auto"/>
              <w:left w:val="single" w:sz="4" w:space="0" w:color="auto"/>
              <w:bottom w:val="single" w:sz="4" w:space="0" w:color="auto"/>
              <w:right w:val="single" w:sz="4" w:space="0" w:color="auto"/>
            </w:tcBorders>
            <w:vAlign w:val="center"/>
          </w:tcPr>
          <w:p w14:paraId="23CFD67C" w14:textId="6D642A62" w:rsidR="00314AFF" w:rsidRPr="000B1EBE" w:rsidRDefault="00314AFF" w:rsidP="000B1EBE">
            <w:pPr>
              <w:jc w:val="center"/>
              <w:rPr>
                <w:rFonts w:ascii="Times New Roman" w:eastAsia="Aptos" w:hAnsi="Times New Roman" w:cs="Times New Roman"/>
                <w:i/>
                <w:iCs/>
                <w:sz w:val="24"/>
                <w:szCs w:val="24"/>
              </w:rPr>
            </w:pPr>
            <w:r w:rsidRPr="000B1EBE">
              <w:rPr>
                <w:rFonts w:ascii="Times New Roman" w:eastAsia="Aptos" w:hAnsi="Times New Roman" w:cs="Times New Roman"/>
                <w:i/>
                <w:iCs/>
                <w:sz w:val="24"/>
                <w:szCs w:val="24"/>
              </w:rPr>
              <w:t>1,0</w:t>
            </w:r>
          </w:p>
        </w:tc>
        <w:tc>
          <w:tcPr>
            <w:tcW w:w="989" w:type="dxa"/>
            <w:vMerge/>
            <w:tcBorders>
              <w:top w:val="single" w:sz="4" w:space="0" w:color="auto"/>
              <w:left w:val="single" w:sz="4" w:space="0" w:color="auto"/>
              <w:bottom w:val="single" w:sz="4" w:space="0" w:color="auto"/>
              <w:right w:val="single" w:sz="4" w:space="0" w:color="auto"/>
            </w:tcBorders>
            <w:vAlign w:val="center"/>
          </w:tcPr>
          <w:p w14:paraId="77641B0D" w14:textId="77777777" w:rsidR="00314AFF" w:rsidRPr="000B1EBE" w:rsidRDefault="00314AFF" w:rsidP="000B1EBE">
            <w:pPr>
              <w:rPr>
                <w:rFonts w:ascii="Times New Roman" w:eastAsia="Aptos" w:hAnsi="Times New Roman" w:cs="Times New Roman"/>
                <w:b/>
                <w:bCs/>
                <w:sz w:val="24"/>
                <w:szCs w:val="24"/>
              </w:rPr>
            </w:pPr>
          </w:p>
        </w:tc>
      </w:tr>
      <w:tr w:rsidR="00314AFF" w:rsidRPr="000B1EBE" w14:paraId="79980179" w14:textId="77777777" w:rsidTr="000B1EBE">
        <w:trPr>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3AC42CED" w14:textId="77777777" w:rsidR="00314AFF" w:rsidRPr="000B1EBE" w:rsidRDefault="00314AFF" w:rsidP="000B1EBE">
            <w:pPr>
              <w:rPr>
                <w:rFonts w:ascii="Times New Roman" w:eastAsia="Aptos" w:hAnsi="Times New Roman" w:cs="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tcPr>
          <w:p w14:paraId="12FC5585" w14:textId="2DFE42D4" w:rsidR="00314AFF" w:rsidRPr="000B1EBE" w:rsidRDefault="00314AFF" w:rsidP="000B1EBE">
            <w:pPr>
              <w:jc w:val="both"/>
              <w:rPr>
                <w:rFonts w:ascii="Times New Roman" w:eastAsia="Aptos" w:hAnsi="Times New Roman" w:cs="Times New Roman"/>
                <w:i/>
                <w:iCs/>
                <w:sz w:val="24"/>
                <w:szCs w:val="24"/>
                <w:lang w:val="vi-VN"/>
              </w:rPr>
            </w:pPr>
            <w:r w:rsidRPr="000B1EBE">
              <w:rPr>
                <w:rFonts w:ascii="Times New Roman" w:eastAsia="Times New Roman" w:hAnsi="Times New Roman" w:cs="Times New Roman"/>
                <w:i/>
                <w:sz w:val="24"/>
                <w:szCs w:val="24"/>
              </w:rPr>
              <w:t xml:space="preserve">Chỉ báo 3: </w:t>
            </w:r>
            <w:r w:rsidRPr="000B1EBE">
              <w:rPr>
                <w:rFonts w:ascii="Times New Roman" w:eastAsia="Times New Roman" w:hAnsi="Times New Roman" w:cs="Times New Roman"/>
                <w:iCs/>
                <w:sz w:val="24"/>
                <w:szCs w:val="24"/>
              </w:rPr>
              <w:t>Trả lời đầy đủ câu hỏi đặt ra bởi người nghe, số lượng câu trả lời sai hoặc không đúng trọng tâm không quá 20%</w:t>
            </w:r>
          </w:p>
        </w:tc>
        <w:tc>
          <w:tcPr>
            <w:tcW w:w="900" w:type="dxa"/>
            <w:tcBorders>
              <w:top w:val="single" w:sz="4" w:space="0" w:color="auto"/>
              <w:left w:val="single" w:sz="4" w:space="0" w:color="auto"/>
              <w:bottom w:val="single" w:sz="4" w:space="0" w:color="auto"/>
              <w:right w:val="single" w:sz="4" w:space="0" w:color="auto"/>
            </w:tcBorders>
            <w:vAlign w:val="center"/>
          </w:tcPr>
          <w:p w14:paraId="7569857D" w14:textId="5E07B408" w:rsidR="00314AFF" w:rsidRPr="000B1EBE" w:rsidRDefault="00314AFF" w:rsidP="000B1EBE">
            <w:pPr>
              <w:jc w:val="center"/>
              <w:rPr>
                <w:rFonts w:ascii="Times New Roman" w:eastAsia="Aptos" w:hAnsi="Times New Roman" w:cs="Times New Roman"/>
                <w:i/>
                <w:iCs/>
                <w:sz w:val="24"/>
                <w:szCs w:val="24"/>
              </w:rPr>
            </w:pPr>
            <w:r w:rsidRPr="000B1EBE">
              <w:rPr>
                <w:rFonts w:ascii="Times New Roman" w:eastAsia="Aptos" w:hAnsi="Times New Roman" w:cs="Times New Roman"/>
                <w:i/>
                <w:iCs/>
                <w:sz w:val="24"/>
                <w:szCs w:val="24"/>
              </w:rPr>
              <w:t>1,0</w:t>
            </w:r>
          </w:p>
        </w:tc>
        <w:tc>
          <w:tcPr>
            <w:tcW w:w="989" w:type="dxa"/>
            <w:vMerge/>
            <w:tcBorders>
              <w:top w:val="single" w:sz="4" w:space="0" w:color="auto"/>
              <w:left w:val="single" w:sz="4" w:space="0" w:color="auto"/>
              <w:bottom w:val="single" w:sz="4" w:space="0" w:color="auto"/>
              <w:right w:val="single" w:sz="4" w:space="0" w:color="auto"/>
            </w:tcBorders>
            <w:vAlign w:val="center"/>
          </w:tcPr>
          <w:p w14:paraId="6C32F2C3" w14:textId="77777777" w:rsidR="00314AFF" w:rsidRPr="000B1EBE" w:rsidRDefault="00314AFF" w:rsidP="000B1EBE">
            <w:pPr>
              <w:rPr>
                <w:rFonts w:ascii="Times New Roman" w:eastAsia="Aptos" w:hAnsi="Times New Roman" w:cs="Times New Roman"/>
                <w:b/>
                <w:bCs/>
                <w:sz w:val="24"/>
                <w:szCs w:val="24"/>
              </w:rPr>
            </w:pPr>
          </w:p>
        </w:tc>
      </w:tr>
      <w:tr w:rsidR="00314AFF" w:rsidRPr="000B1EBE" w14:paraId="28F4F240" w14:textId="77777777" w:rsidTr="000B1EBE">
        <w:trPr>
          <w:jc w:val="center"/>
        </w:trPr>
        <w:tc>
          <w:tcPr>
            <w:tcW w:w="74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3AF994" w14:textId="77777777" w:rsidR="00314AFF" w:rsidRPr="000B1EBE" w:rsidRDefault="00314AFF" w:rsidP="000B1EBE">
            <w:pPr>
              <w:jc w:val="both"/>
              <w:rPr>
                <w:rFonts w:ascii="Times New Roman" w:eastAsia="Aptos" w:hAnsi="Times New Roman" w:cs="Times New Roman"/>
                <w:b/>
                <w:bCs/>
                <w:sz w:val="24"/>
                <w:szCs w:val="24"/>
              </w:rPr>
            </w:pPr>
            <w:r w:rsidRPr="000B1EBE">
              <w:rPr>
                <w:rFonts w:ascii="Times New Roman" w:eastAsia="Aptos" w:hAnsi="Times New Roman" w:cs="Times New Roman"/>
                <w:b/>
                <w:bCs/>
                <w:sz w:val="24"/>
                <w:szCs w:val="24"/>
              </w:rPr>
              <w:t>2. Phân tích được b</w:t>
            </w:r>
            <w:r w:rsidRPr="000B1EBE">
              <w:rPr>
                <w:rFonts w:ascii="Times New Roman" w:eastAsia="Aptos" w:hAnsi="Times New Roman" w:cs="Times New Roman"/>
                <w:b/>
                <w:bCs/>
                <w:sz w:val="24"/>
                <w:szCs w:val="24"/>
                <w:lang w:val="vi-VN"/>
              </w:rPr>
              <w:t>ối cảnh</w:t>
            </w:r>
            <w:r w:rsidRPr="000B1EBE">
              <w:rPr>
                <w:rFonts w:ascii="Times New Roman" w:eastAsia="Aptos" w:hAnsi="Times New Roman" w:cs="Times New Roman"/>
                <w:b/>
                <w:bCs/>
                <w:sz w:val="24"/>
                <w:szCs w:val="24"/>
              </w:rPr>
              <w:t xml:space="preserve"> của dự án {</w:t>
            </w:r>
            <w:r w:rsidRPr="000B1EBE">
              <w:rPr>
                <w:rFonts w:ascii="Times New Roman" w:eastAsia="Aptos" w:hAnsi="Times New Roman" w:cs="Times New Roman"/>
                <w:b/>
                <w:bCs/>
                <w:i/>
                <w:iCs/>
                <w:sz w:val="24"/>
                <w:szCs w:val="24"/>
              </w:rPr>
              <w:t>mức 4, trọng số 10%</w:t>
            </w:r>
            <w:r w:rsidRPr="000B1EBE">
              <w:rPr>
                <w:rFonts w:ascii="Times New Roman" w:eastAsia="Aptos" w:hAnsi="Times New Roman" w:cs="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560BB" w14:textId="77777777" w:rsidR="00314AFF" w:rsidRPr="000B1EBE" w:rsidRDefault="00314AFF" w:rsidP="000B1EBE">
            <w:pPr>
              <w:jc w:val="center"/>
              <w:rPr>
                <w:rFonts w:ascii="Times New Roman" w:eastAsia="Aptos" w:hAnsi="Times New Roman" w:cs="Times New Roman"/>
                <w:b/>
                <w:bCs/>
                <w:sz w:val="24"/>
                <w:szCs w:val="24"/>
              </w:rPr>
            </w:pPr>
            <w:r w:rsidRPr="000B1EBE">
              <w:rPr>
                <w:rFonts w:ascii="Times New Roman" w:eastAsia="Aptos" w:hAnsi="Times New Roman" w:cs="Times New Roman"/>
                <w:b/>
                <w:bCs/>
                <w:sz w:val="24"/>
                <w:szCs w:val="24"/>
              </w:rPr>
              <w:t>…/10</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58DCC817" w14:textId="77777777" w:rsidR="00314AFF" w:rsidRPr="000B1EBE" w:rsidRDefault="00314AFF" w:rsidP="000B1EBE">
            <w:pPr>
              <w:jc w:val="right"/>
              <w:rPr>
                <w:rFonts w:ascii="Times New Roman" w:eastAsia="Aptos" w:hAnsi="Times New Roman" w:cs="Times New Roman"/>
                <w:b/>
                <w:bCs/>
                <w:sz w:val="24"/>
                <w:szCs w:val="24"/>
              </w:rPr>
            </w:pPr>
          </w:p>
        </w:tc>
      </w:tr>
      <w:bookmarkEnd w:id="19"/>
      <w:tr w:rsidR="000B1EBE" w:rsidRPr="000B1EBE" w14:paraId="7B8E5C93" w14:textId="77777777" w:rsidTr="002B5DD4">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tcPr>
          <w:p w14:paraId="65CA2556" w14:textId="0EA35C99" w:rsidR="000B1EBE" w:rsidRPr="000B1EBE" w:rsidRDefault="000B1EBE" w:rsidP="000B1EBE">
            <w:pPr>
              <w:jc w:val="center"/>
              <w:rPr>
                <w:rFonts w:ascii="Times New Roman" w:eastAsia="Times New Roman" w:hAnsi="Times New Roman" w:cs="Times New Roman"/>
                <w:b/>
                <w:bCs/>
                <w:i/>
                <w:iCs/>
                <w:sz w:val="24"/>
                <w:szCs w:val="24"/>
              </w:rPr>
            </w:pPr>
            <w:r w:rsidRPr="000B1EBE">
              <w:rPr>
                <w:rFonts w:ascii="Times New Roman" w:eastAsia="Times New Roman" w:hAnsi="Times New Roman" w:cs="Times New Roman"/>
                <w:b/>
                <w:bCs/>
                <w:i/>
                <w:iCs/>
                <w:sz w:val="24"/>
                <w:szCs w:val="24"/>
              </w:rPr>
              <w:t>Tiêu chí</w:t>
            </w:r>
          </w:p>
          <w:p w14:paraId="70B609E1" w14:textId="3AD9E2F3" w:rsidR="000B1EBE" w:rsidRPr="000B1EBE" w:rsidRDefault="000B1EBE" w:rsidP="000B1EBE">
            <w:pPr>
              <w:jc w:val="center"/>
              <w:rPr>
                <w:rFonts w:ascii="Times New Roman" w:eastAsia="Aptos" w:hAnsi="Times New Roman" w:cs="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shd w:val="clear" w:color="auto" w:fill="auto"/>
          </w:tcPr>
          <w:p w14:paraId="12A5FC58" w14:textId="17074397" w:rsidR="000B1EBE" w:rsidRPr="000B1EBE" w:rsidRDefault="000B1EBE" w:rsidP="000B1EBE">
            <w:pPr>
              <w:jc w:val="both"/>
              <w:rPr>
                <w:rFonts w:ascii="Times New Roman" w:eastAsia="Aptos" w:hAnsi="Times New Roman" w:cs="Times New Roman"/>
                <w:b/>
                <w:bCs/>
                <w:i/>
                <w:iCs/>
                <w:sz w:val="24"/>
                <w:szCs w:val="24"/>
                <w:lang w:val="vi-VN"/>
              </w:rPr>
            </w:pPr>
            <w:r w:rsidRPr="000B1EBE">
              <w:rPr>
                <w:rFonts w:ascii="Times New Roman" w:eastAsia="Times New Roman" w:hAnsi="Times New Roman" w:cs="Times New Roman"/>
                <w:b/>
                <w:i/>
                <w:iCs/>
                <w:sz w:val="24"/>
                <w:szCs w:val="24"/>
              </w:rPr>
              <w:t>Phân tích được bối cảnh liên quan đến dự án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4CE7C56" w14:textId="0CB8A830" w:rsidR="000B1EBE" w:rsidRPr="000B1EBE" w:rsidRDefault="000B1EBE" w:rsidP="000B1EBE">
            <w:pPr>
              <w:jc w:val="center"/>
              <w:rPr>
                <w:rFonts w:ascii="Times New Roman" w:eastAsia="Aptos" w:hAnsi="Times New Roman" w:cs="Times New Roman"/>
                <w:b/>
                <w:bCs/>
                <w:sz w:val="24"/>
                <w:szCs w:val="24"/>
              </w:rPr>
            </w:pPr>
            <w:r w:rsidRPr="000B1EBE">
              <w:rPr>
                <w:rFonts w:ascii="Times New Roman" w:eastAsia="Times New Roman" w:hAnsi="Times New Roman" w:cs="Times New Roman"/>
                <w:b/>
                <w:sz w:val="24"/>
                <w:szCs w:val="24"/>
              </w:rPr>
              <w:t>…/10</w:t>
            </w:r>
          </w:p>
        </w:tc>
        <w:tc>
          <w:tcPr>
            <w:tcW w:w="989" w:type="dxa"/>
            <w:vMerge w:val="restart"/>
            <w:tcBorders>
              <w:top w:val="single" w:sz="4" w:space="0" w:color="auto"/>
              <w:left w:val="single" w:sz="4" w:space="0" w:color="auto"/>
              <w:bottom w:val="single" w:sz="4" w:space="0" w:color="auto"/>
              <w:right w:val="single" w:sz="4" w:space="0" w:color="auto"/>
            </w:tcBorders>
            <w:vAlign w:val="center"/>
            <w:hideMark/>
          </w:tcPr>
          <w:p w14:paraId="0084A3D9"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58B3EDC2" w14:textId="77777777" w:rsidTr="002B5DD4">
        <w:trPr>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1F825BB5" w14:textId="77777777" w:rsidR="000B1EBE" w:rsidRPr="000B1EBE" w:rsidRDefault="000B1EBE" w:rsidP="000B1EBE">
            <w:pPr>
              <w:rPr>
                <w:rFonts w:ascii="Times New Roman" w:eastAsia="Aptos" w:hAnsi="Times New Roman" w:cs="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tcPr>
          <w:p w14:paraId="6704E7C6" w14:textId="7F66CC13" w:rsidR="000B1EBE" w:rsidRPr="000B1EBE" w:rsidRDefault="000B1EBE" w:rsidP="000B1EBE">
            <w:pPr>
              <w:jc w:val="both"/>
              <w:rPr>
                <w:rFonts w:ascii="Times New Roman" w:eastAsia="Aptos" w:hAnsi="Times New Roman" w:cs="Times New Roman"/>
                <w:sz w:val="24"/>
                <w:szCs w:val="24"/>
                <w:lang w:val="vi-VN"/>
              </w:rPr>
            </w:pPr>
            <w:r w:rsidRPr="000B1EBE">
              <w:rPr>
                <w:rFonts w:ascii="Times New Roman" w:eastAsia="Times New Roman" w:hAnsi="Times New Roman" w:cs="Times New Roman"/>
                <w:i/>
                <w:sz w:val="24"/>
                <w:szCs w:val="24"/>
              </w:rPr>
              <w:t>Chỉ báo 1:</w:t>
            </w:r>
            <w:r w:rsidRPr="000B1EBE">
              <w:rPr>
                <w:rFonts w:ascii="Times New Roman" w:eastAsia="Times New Roman" w:hAnsi="Times New Roman" w:cs="Times New Roman"/>
                <w:iCs/>
                <w:sz w:val="24"/>
                <w:szCs w:val="24"/>
              </w:rPr>
              <w:t xml:space="preserve"> Phân tích tổng quan về tình hình nghiên cứu, ứng dụng, </w:t>
            </w:r>
            <w:r w:rsidR="001A4544">
              <w:rPr>
                <w:rFonts w:ascii="Times New Roman" w:eastAsia="Times New Roman" w:hAnsi="Times New Roman" w:cs="Times New Roman"/>
                <w:iCs/>
                <w:sz w:val="24"/>
                <w:szCs w:val="24"/>
              </w:rPr>
              <w:t xml:space="preserve">tình hình </w:t>
            </w:r>
            <w:r w:rsidRPr="000B1EBE">
              <w:rPr>
                <w:rFonts w:ascii="Times New Roman" w:eastAsia="Times New Roman" w:hAnsi="Times New Roman" w:cs="Times New Roman"/>
                <w:iCs/>
                <w:sz w:val="24"/>
                <w:szCs w:val="24"/>
              </w:rPr>
              <w:t>kinh tế, xã hội liên quan đến dự án</w:t>
            </w:r>
          </w:p>
        </w:tc>
        <w:tc>
          <w:tcPr>
            <w:tcW w:w="900" w:type="dxa"/>
            <w:tcBorders>
              <w:top w:val="single" w:sz="4" w:space="0" w:color="auto"/>
              <w:left w:val="single" w:sz="4" w:space="0" w:color="auto"/>
              <w:bottom w:val="single" w:sz="4" w:space="0" w:color="auto"/>
              <w:right w:val="single" w:sz="4" w:space="0" w:color="auto"/>
            </w:tcBorders>
            <w:vAlign w:val="center"/>
          </w:tcPr>
          <w:p w14:paraId="423C7989" w14:textId="0F2E7435" w:rsidR="000B1EBE" w:rsidRPr="000B1EBE" w:rsidRDefault="000B1EBE" w:rsidP="000B1EBE">
            <w:pPr>
              <w:jc w:val="center"/>
              <w:rPr>
                <w:rFonts w:ascii="Times New Roman" w:eastAsia="Aptos" w:hAnsi="Times New Roman" w:cs="Times New Roman"/>
                <w:i/>
                <w:iCs/>
                <w:sz w:val="24"/>
                <w:szCs w:val="24"/>
              </w:rPr>
            </w:pPr>
            <w:r w:rsidRPr="000B1EBE">
              <w:rPr>
                <w:rFonts w:ascii="Times New Roman" w:eastAsia="Times New Roman" w:hAnsi="Times New Roman" w:cs="Times New Roman"/>
                <w:i/>
                <w:iCs/>
                <w:sz w:val="24"/>
                <w:szCs w:val="24"/>
              </w:rPr>
              <w:t>5,0</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250F581C"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2D5F2071" w14:textId="77777777" w:rsidTr="002B5DD4">
        <w:trPr>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09B4FF2D" w14:textId="77777777" w:rsidR="000B1EBE" w:rsidRPr="000B1EBE" w:rsidRDefault="000B1EBE" w:rsidP="000B1EBE">
            <w:pPr>
              <w:rPr>
                <w:rFonts w:ascii="Times New Roman" w:eastAsia="Aptos" w:hAnsi="Times New Roman" w:cs="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tcPr>
          <w:p w14:paraId="7FAE10B3" w14:textId="042CD3C0" w:rsidR="000B1EBE" w:rsidRPr="000B1EBE" w:rsidRDefault="000B1EBE" w:rsidP="000B1EBE">
            <w:pPr>
              <w:jc w:val="both"/>
              <w:rPr>
                <w:rFonts w:ascii="Times New Roman" w:eastAsia="Aptos" w:hAnsi="Times New Roman" w:cs="Times New Roman"/>
                <w:i/>
                <w:iCs/>
                <w:sz w:val="24"/>
                <w:szCs w:val="24"/>
                <w:lang w:val="vi-VN"/>
              </w:rPr>
            </w:pPr>
            <w:r w:rsidRPr="000B1EBE">
              <w:rPr>
                <w:rFonts w:ascii="Times New Roman" w:eastAsia="Times New Roman" w:hAnsi="Times New Roman" w:cs="Times New Roman"/>
                <w:i/>
                <w:sz w:val="24"/>
                <w:szCs w:val="24"/>
              </w:rPr>
              <w:t>Chỉ báo 2:</w:t>
            </w:r>
            <w:r w:rsidRPr="000B1EBE">
              <w:rPr>
                <w:rFonts w:ascii="Times New Roman" w:eastAsia="Times New Roman" w:hAnsi="Times New Roman" w:cs="Times New Roman"/>
                <w:iCs/>
                <w:sz w:val="24"/>
                <w:szCs w:val="24"/>
              </w:rPr>
              <w:t xml:space="preserve"> Luận giải được tính cấp thiết của dự án trên cơ sở phân tích tổng quan</w:t>
            </w:r>
          </w:p>
        </w:tc>
        <w:tc>
          <w:tcPr>
            <w:tcW w:w="900" w:type="dxa"/>
            <w:tcBorders>
              <w:top w:val="single" w:sz="4" w:space="0" w:color="auto"/>
              <w:left w:val="single" w:sz="4" w:space="0" w:color="auto"/>
              <w:bottom w:val="single" w:sz="4" w:space="0" w:color="auto"/>
              <w:right w:val="single" w:sz="4" w:space="0" w:color="auto"/>
            </w:tcBorders>
            <w:vAlign w:val="center"/>
          </w:tcPr>
          <w:p w14:paraId="53C39B70" w14:textId="46C40C98" w:rsidR="000B1EBE" w:rsidRPr="000B1EBE" w:rsidRDefault="000B1EBE" w:rsidP="000B1EBE">
            <w:pPr>
              <w:jc w:val="center"/>
              <w:rPr>
                <w:rFonts w:ascii="Times New Roman" w:eastAsia="Aptos" w:hAnsi="Times New Roman" w:cs="Times New Roman"/>
                <w:i/>
                <w:iCs/>
                <w:sz w:val="24"/>
                <w:szCs w:val="24"/>
              </w:rPr>
            </w:pPr>
            <w:r w:rsidRPr="000B1EBE">
              <w:rPr>
                <w:rFonts w:ascii="Times New Roman" w:eastAsia="Times New Roman" w:hAnsi="Times New Roman" w:cs="Times New Roman"/>
                <w:i/>
                <w:iCs/>
                <w:sz w:val="24"/>
                <w:szCs w:val="24"/>
              </w:rPr>
              <w:t>5,0</w:t>
            </w:r>
          </w:p>
        </w:tc>
        <w:tc>
          <w:tcPr>
            <w:tcW w:w="989" w:type="dxa"/>
            <w:vMerge/>
            <w:tcBorders>
              <w:top w:val="single" w:sz="4" w:space="0" w:color="auto"/>
              <w:left w:val="single" w:sz="4" w:space="0" w:color="auto"/>
              <w:bottom w:val="single" w:sz="4" w:space="0" w:color="auto"/>
              <w:right w:val="single" w:sz="4" w:space="0" w:color="auto"/>
            </w:tcBorders>
            <w:vAlign w:val="center"/>
          </w:tcPr>
          <w:p w14:paraId="122EEDA2"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43813660" w14:textId="77777777" w:rsidTr="00E167E7">
        <w:trPr>
          <w:jc w:val="center"/>
        </w:trPr>
        <w:tc>
          <w:tcPr>
            <w:tcW w:w="7456" w:type="dxa"/>
            <w:gridSpan w:val="2"/>
            <w:tcBorders>
              <w:top w:val="single" w:sz="4" w:space="0" w:color="auto"/>
              <w:left w:val="single" w:sz="4" w:space="0" w:color="auto"/>
              <w:bottom w:val="single" w:sz="4" w:space="0" w:color="auto"/>
              <w:right w:val="single" w:sz="4" w:space="0" w:color="auto"/>
            </w:tcBorders>
          </w:tcPr>
          <w:p w14:paraId="71811DBC" w14:textId="5539B71E" w:rsidR="000B1EBE" w:rsidRPr="000B1EBE" w:rsidRDefault="000B1EBE" w:rsidP="000B1EBE">
            <w:pPr>
              <w:jc w:val="both"/>
              <w:rPr>
                <w:rFonts w:ascii="Times New Roman" w:eastAsia="Times New Roman" w:hAnsi="Times New Roman" w:cs="Times New Roman"/>
                <w:i/>
                <w:sz w:val="24"/>
                <w:szCs w:val="24"/>
              </w:rPr>
            </w:pPr>
            <w:r w:rsidRPr="000B1EBE">
              <w:rPr>
                <w:rFonts w:ascii="Times New Roman" w:eastAsia="Times New Roman" w:hAnsi="Times New Roman" w:cs="Times New Roman"/>
                <w:b/>
                <w:bCs/>
                <w:sz w:val="24"/>
                <w:szCs w:val="24"/>
              </w:rPr>
              <w:t xml:space="preserve">3. </w:t>
            </w:r>
            <w:r w:rsidRPr="000B1EBE">
              <w:rPr>
                <w:rFonts w:ascii="Times New Roman" w:eastAsia="Times New Roman" w:hAnsi="Times New Roman" w:cs="Times New Roman"/>
                <w:b/>
                <w:sz w:val="24"/>
                <w:szCs w:val="24"/>
              </w:rPr>
              <w:t>Hình thành ý tưởng về dự án {</w:t>
            </w:r>
            <w:r w:rsidRPr="000B1EBE">
              <w:rPr>
                <w:rFonts w:ascii="Times New Roman" w:eastAsia="Aptos" w:hAnsi="Times New Roman" w:cs="Times New Roman"/>
                <w:b/>
                <w:bCs/>
                <w:i/>
                <w:iCs/>
                <w:sz w:val="24"/>
                <w:szCs w:val="24"/>
              </w:rPr>
              <w:t xml:space="preserve">mức 4, trọng số </w:t>
            </w:r>
            <w:r w:rsidRPr="000B1EBE">
              <w:rPr>
                <w:rFonts w:ascii="Times New Roman" w:hAnsi="Times New Roman" w:cs="Times New Roman"/>
                <w:b/>
                <w:bCs/>
                <w:i/>
                <w:iCs/>
                <w:sz w:val="24"/>
                <w:szCs w:val="24"/>
              </w:rPr>
              <w:t>15%</w:t>
            </w:r>
            <w:r w:rsidRPr="000B1EBE">
              <w:rPr>
                <w:rFonts w:ascii="Times New Roman" w:hAnsi="Times New Roman" w:cs="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015EBAE6" w14:textId="058329C9" w:rsidR="000B1EBE" w:rsidRPr="000B1EBE" w:rsidRDefault="000B1EBE" w:rsidP="000B1EBE">
            <w:pPr>
              <w:jc w:val="center"/>
              <w:rPr>
                <w:rFonts w:ascii="Times New Roman" w:eastAsia="Times New Roman" w:hAnsi="Times New Roman" w:cs="Times New Roman"/>
                <w:i/>
                <w:iCs/>
                <w:sz w:val="24"/>
                <w:szCs w:val="24"/>
              </w:rPr>
            </w:pPr>
            <w:r w:rsidRPr="000B1EBE">
              <w:rPr>
                <w:rFonts w:ascii="Times New Roman" w:eastAsia="Times New Roman" w:hAnsi="Times New Roman" w:cs="Times New Roman"/>
                <w:b/>
                <w:sz w:val="24"/>
                <w:szCs w:val="24"/>
              </w:rPr>
              <w:t>…/10</w:t>
            </w:r>
          </w:p>
        </w:tc>
        <w:tc>
          <w:tcPr>
            <w:tcW w:w="989" w:type="dxa"/>
            <w:tcBorders>
              <w:top w:val="single" w:sz="4" w:space="0" w:color="auto"/>
              <w:left w:val="single" w:sz="4" w:space="0" w:color="auto"/>
              <w:bottom w:val="single" w:sz="4" w:space="0" w:color="auto"/>
              <w:right w:val="single" w:sz="4" w:space="0" w:color="auto"/>
            </w:tcBorders>
            <w:vAlign w:val="center"/>
          </w:tcPr>
          <w:p w14:paraId="2A34B7F0"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480B6721" w14:textId="77777777" w:rsidTr="0014534C">
        <w:trPr>
          <w:jc w:val="center"/>
        </w:trPr>
        <w:tc>
          <w:tcPr>
            <w:tcW w:w="775" w:type="dxa"/>
            <w:vMerge w:val="restart"/>
            <w:tcBorders>
              <w:top w:val="single" w:sz="4" w:space="0" w:color="auto"/>
              <w:left w:val="single" w:sz="4" w:space="0" w:color="auto"/>
              <w:right w:val="single" w:sz="4" w:space="0" w:color="auto"/>
            </w:tcBorders>
            <w:vAlign w:val="center"/>
          </w:tcPr>
          <w:p w14:paraId="434C3EC4" w14:textId="2C241FB7" w:rsidR="000B1EBE" w:rsidRPr="000B1EBE" w:rsidRDefault="000B1EBE" w:rsidP="000B1EBE">
            <w:pPr>
              <w:jc w:val="center"/>
              <w:rPr>
                <w:rFonts w:ascii="Times New Roman" w:eastAsia="Aptos" w:hAnsi="Times New Roman" w:cs="Times New Roman"/>
                <w:b/>
                <w:bCs/>
                <w:i/>
                <w:iCs/>
                <w:sz w:val="24"/>
                <w:szCs w:val="24"/>
                <w:lang w:val="vi-VN"/>
              </w:rPr>
            </w:pPr>
            <w:r w:rsidRPr="000B1EBE">
              <w:rPr>
                <w:rFonts w:ascii="Times New Roman" w:eastAsia="Times New Roman" w:hAnsi="Times New Roman" w:cs="Times New Roman"/>
                <w:b/>
                <w:bCs/>
                <w:i/>
                <w:iCs/>
                <w:sz w:val="24"/>
                <w:szCs w:val="24"/>
              </w:rPr>
              <w:t>Tiêu chí</w:t>
            </w:r>
          </w:p>
        </w:tc>
        <w:tc>
          <w:tcPr>
            <w:tcW w:w="6681" w:type="dxa"/>
            <w:tcBorders>
              <w:top w:val="single" w:sz="4" w:space="0" w:color="auto"/>
              <w:left w:val="single" w:sz="4" w:space="0" w:color="auto"/>
              <w:bottom w:val="single" w:sz="4" w:space="0" w:color="auto"/>
              <w:right w:val="single" w:sz="4" w:space="0" w:color="auto"/>
            </w:tcBorders>
            <w:vAlign w:val="center"/>
          </w:tcPr>
          <w:p w14:paraId="5F10C21D" w14:textId="600BAC44" w:rsidR="000B1EBE" w:rsidRPr="000B1EBE" w:rsidRDefault="000B1EBE" w:rsidP="000B1EBE">
            <w:pPr>
              <w:jc w:val="both"/>
              <w:rPr>
                <w:rFonts w:ascii="Times New Roman" w:eastAsia="Times New Roman" w:hAnsi="Times New Roman" w:cs="Times New Roman"/>
                <w:i/>
                <w:sz w:val="24"/>
                <w:szCs w:val="24"/>
              </w:rPr>
            </w:pPr>
            <w:r w:rsidRPr="000B1EBE">
              <w:rPr>
                <w:rFonts w:ascii="Times New Roman" w:eastAsia="Times New Roman" w:hAnsi="Times New Roman" w:cs="Times New Roman"/>
                <w:b/>
                <w:i/>
                <w:iCs/>
                <w:sz w:val="24"/>
                <w:szCs w:val="24"/>
              </w:rPr>
              <w:t>Hình thành ý tưởng về dự án</w:t>
            </w:r>
          </w:p>
        </w:tc>
        <w:tc>
          <w:tcPr>
            <w:tcW w:w="900" w:type="dxa"/>
            <w:tcBorders>
              <w:top w:val="single" w:sz="4" w:space="0" w:color="auto"/>
              <w:left w:val="single" w:sz="4" w:space="0" w:color="auto"/>
              <w:bottom w:val="single" w:sz="4" w:space="0" w:color="auto"/>
              <w:right w:val="single" w:sz="4" w:space="0" w:color="auto"/>
            </w:tcBorders>
            <w:vAlign w:val="center"/>
          </w:tcPr>
          <w:p w14:paraId="20F3B55E" w14:textId="3ADC9D9F" w:rsidR="000B1EBE" w:rsidRPr="000B1EBE" w:rsidRDefault="000B1EBE" w:rsidP="000B1EBE">
            <w:pPr>
              <w:jc w:val="center"/>
              <w:rPr>
                <w:rFonts w:ascii="Times New Roman" w:eastAsia="Times New Roman" w:hAnsi="Times New Roman" w:cs="Times New Roman"/>
                <w:i/>
                <w:iCs/>
                <w:sz w:val="24"/>
                <w:szCs w:val="24"/>
              </w:rPr>
            </w:pPr>
            <w:r w:rsidRPr="000B1EBE">
              <w:rPr>
                <w:rFonts w:ascii="Times New Roman" w:eastAsia="Times New Roman" w:hAnsi="Times New Roman" w:cs="Times New Roman"/>
                <w:b/>
                <w:bCs/>
                <w:sz w:val="24"/>
                <w:szCs w:val="24"/>
              </w:rPr>
              <w:t>…/10</w:t>
            </w:r>
          </w:p>
        </w:tc>
        <w:tc>
          <w:tcPr>
            <w:tcW w:w="989" w:type="dxa"/>
            <w:tcBorders>
              <w:top w:val="single" w:sz="4" w:space="0" w:color="auto"/>
              <w:left w:val="single" w:sz="4" w:space="0" w:color="auto"/>
              <w:bottom w:val="single" w:sz="4" w:space="0" w:color="auto"/>
              <w:right w:val="single" w:sz="4" w:space="0" w:color="auto"/>
            </w:tcBorders>
            <w:vAlign w:val="center"/>
          </w:tcPr>
          <w:p w14:paraId="4081A107"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42909F41" w14:textId="77777777" w:rsidTr="0014534C">
        <w:trPr>
          <w:jc w:val="center"/>
        </w:trPr>
        <w:tc>
          <w:tcPr>
            <w:tcW w:w="775" w:type="dxa"/>
            <w:vMerge/>
            <w:tcBorders>
              <w:left w:val="single" w:sz="4" w:space="0" w:color="auto"/>
              <w:right w:val="single" w:sz="4" w:space="0" w:color="auto"/>
            </w:tcBorders>
            <w:vAlign w:val="center"/>
          </w:tcPr>
          <w:p w14:paraId="26D516E0" w14:textId="77777777" w:rsidR="000B1EBE" w:rsidRPr="000B1EBE" w:rsidRDefault="000B1EBE" w:rsidP="000B1EBE">
            <w:pP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57DB4B65" w14:textId="299185EB" w:rsidR="000B1EBE" w:rsidRPr="000B1EBE" w:rsidRDefault="000B1EBE" w:rsidP="000B1EBE">
            <w:pPr>
              <w:jc w:val="both"/>
              <w:rPr>
                <w:rFonts w:ascii="Times New Roman" w:eastAsia="Times New Roman" w:hAnsi="Times New Roman" w:cs="Times New Roman"/>
                <w:b/>
                <w:i/>
                <w:iCs/>
                <w:sz w:val="24"/>
                <w:szCs w:val="24"/>
              </w:rPr>
            </w:pPr>
            <w:r w:rsidRPr="000B1EBE">
              <w:rPr>
                <w:rFonts w:ascii="Times New Roman" w:eastAsia="Times New Roman" w:hAnsi="Times New Roman" w:cs="Times New Roman"/>
                <w:i/>
                <w:sz w:val="24"/>
                <w:szCs w:val="24"/>
              </w:rPr>
              <w:t>Chỉ báo 1:</w:t>
            </w:r>
            <w:r w:rsidRPr="000B1EBE">
              <w:rPr>
                <w:rFonts w:ascii="Times New Roman" w:eastAsia="Times New Roman" w:hAnsi="Times New Roman" w:cs="Times New Roman"/>
                <w:iCs/>
                <w:sz w:val="24"/>
                <w:szCs w:val="24"/>
              </w:rPr>
              <w:t xml:space="preserve"> Dẫn ra được câu hỏi nghiên cứu</w:t>
            </w:r>
            <w:r w:rsidR="00F81051">
              <w:rPr>
                <w:rFonts w:ascii="Times New Roman" w:eastAsia="Times New Roman" w:hAnsi="Times New Roman" w:cs="Times New Roman"/>
                <w:iCs/>
                <w:sz w:val="24"/>
                <w:szCs w:val="24"/>
              </w:rPr>
              <w:t>,</w:t>
            </w:r>
            <w:r w:rsidRPr="000B1EBE">
              <w:rPr>
                <w:rFonts w:ascii="Times New Roman" w:eastAsia="Times New Roman" w:hAnsi="Times New Roman" w:cs="Times New Roman"/>
                <w:iCs/>
                <w:sz w:val="24"/>
                <w:szCs w:val="24"/>
              </w:rPr>
              <w:t xml:space="preserve"> giả thuyết khoa học</w:t>
            </w:r>
            <w:r w:rsidR="00F81051">
              <w:rPr>
                <w:rFonts w:ascii="Times New Roman" w:eastAsia="Times New Roman" w:hAnsi="Times New Roman" w:cs="Times New Roman"/>
                <w:iCs/>
                <w:sz w:val="24"/>
                <w:szCs w:val="24"/>
              </w:rPr>
              <w:t xml:space="preserve"> hoặc yêu cầu</w:t>
            </w:r>
            <w:r w:rsidRPr="000B1EBE">
              <w:rPr>
                <w:rFonts w:ascii="Times New Roman" w:eastAsia="Times New Roman" w:hAnsi="Times New Roman" w:cs="Times New Roman"/>
                <w:iCs/>
                <w:sz w:val="24"/>
                <w:szCs w:val="24"/>
              </w:rPr>
              <w:t xml:space="preserve"> thực tiễn về dự án</w:t>
            </w:r>
          </w:p>
        </w:tc>
        <w:tc>
          <w:tcPr>
            <w:tcW w:w="900" w:type="dxa"/>
            <w:tcBorders>
              <w:top w:val="single" w:sz="4" w:space="0" w:color="auto"/>
              <w:left w:val="single" w:sz="4" w:space="0" w:color="auto"/>
              <w:bottom w:val="single" w:sz="4" w:space="0" w:color="auto"/>
              <w:right w:val="single" w:sz="4" w:space="0" w:color="auto"/>
            </w:tcBorders>
            <w:vAlign w:val="center"/>
          </w:tcPr>
          <w:p w14:paraId="12E833A1" w14:textId="77F49711" w:rsidR="000B1EBE" w:rsidRPr="000B1EBE" w:rsidRDefault="000B1EBE" w:rsidP="000B1EBE">
            <w:pPr>
              <w:jc w:val="center"/>
              <w:rPr>
                <w:rFonts w:ascii="Times New Roman" w:eastAsia="Times New Roman" w:hAnsi="Times New Roman" w:cs="Times New Roman"/>
                <w:b/>
                <w:bCs/>
                <w:sz w:val="24"/>
                <w:szCs w:val="24"/>
              </w:rPr>
            </w:pPr>
            <w:r w:rsidRPr="000B1EBE">
              <w:rPr>
                <w:rFonts w:ascii="Times New Roman" w:eastAsia="Times New Roman" w:hAnsi="Times New Roman" w:cs="Times New Roman"/>
                <w:i/>
                <w:iCs/>
                <w:sz w:val="24"/>
                <w:szCs w:val="24"/>
              </w:rPr>
              <w:t>3,0</w:t>
            </w:r>
          </w:p>
        </w:tc>
        <w:tc>
          <w:tcPr>
            <w:tcW w:w="989" w:type="dxa"/>
            <w:tcBorders>
              <w:top w:val="single" w:sz="4" w:space="0" w:color="auto"/>
              <w:left w:val="single" w:sz="4" w:space="0" w:color="auto"/>
              <w:bottom w:val="single" w:sz="4" w:space="0" w:color="auto"/>
              <w:right w:val="single" w:sz="4" w:space="0" w:color="auto"/>
            </w:tcBorders>
            <w:vAlign w:val="center"/>
          </w:tcPr>
          <w:p w14:paraId="71115FAF"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5D537010" w14:textId="77777777" w:rsidTr="0014534C">
        <w:trPr>
          <w:jc w:val="center"/>
        </w:trPr>
        <w:tc>
          <w:tcPr>
            <w:tcW w:w="775" w:type="dxa"/>
            <w:vMerge/>
            <w:tcBorders>
              <w:left w:val="single" w:sz="4" w:space="0" w:color="auto"/>
              <w:right w:val="single" w:sz="4" w:space="0" w:color="auto"/>
            </w:tcBorders>
            <w:vAlign w:val="center"/>
          </w:tcPr>
          <w:p w14:paraId="23186947" w14:textId="77777777" w:rsidR="000B1EBE" w:rsidRPr="000B1EBE" w:rsidRDefault="000B1EBE" w:rsidP="000B1EBE">
            <w:pP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7A8B8DB9" w14:textId="64FEF50B" w:rsidR="000B1EBE" w:rsidRPr="000B1EBE" w:rsidRDefault="000B1EBE" w:rsidP="000B1EBE">
            <w:pPr>
              <w:jc w:val="both"/>
              <w:rPr>
                <w:rFonts w:ascii="Times New Roman" w:eastAsia="Times New Roman" w:hAnsi="Times New Roman" w:cs="Times New Roman"/>
                <w:i/>
                <w:sz w:val="24"/>
                <w:szCs w:val="24"/>
              </w:rPr>
            </w:pPr>
            <w:r w:rsidRPr="000B1EBE">
              <w:rPr>
                <w:rFonts w:ascii="Times New Roman" w:eastAsia="Times New Roman" w:hAnsi="Times New Roman" w:cs="Times New Roman"/>
                <w:i/>
                <w:sz w:val="24"/>
                <w:szCs w:val="24"/>
              </w:rPr>
              <w:t>Chỉ báo 2:</w:t>
            </w:r>
            <w:r w:rsidRPr="000B1EBE">
              <w:rPr>
                <w:rFonts w:ascii="Times New Roman" w:eastAsia="Times New Roman" w:hAnsi="Times New Roman" w:cs="Times New Roman"/>
                <w:iCs/>
                <w:sz w:val="24"/>
                <w:szCs w:val="24"/>
              </w:rPr>
              <w:t xml:space="preserve"> Luận giải được ý tưởng dự án là mới so với các dự án liên quan đã được thực hiện trước đó</w:t>
            </w:r>
          </w:p>
        </w:tc>
        <w:tc>
          <w:tcPr>
            <w:tcW w:w="900" w:type="dxa"/>
            <w:tcBorders>
              <w:top w:val="single" w:sz="4" w:space="0" w:color="auto"/>
              <w:left w:val="single" w:sz="4" w:space="0" w:color="auto"/>
              <w:bottom w:val="single" w:sz="4" w:space="0" w:color="auto"/>
              <w:right w:val="single" w:sz="4" w:space="0" w:color="auto"/>
            </w:tcBorders>
            <w:vAlign w:val="center"/>
          </w:tcPr>
          <w:p w14:paraId="56C8F69B" w14:textId="240BA208" w:rsidR="000B1EBE" w:rsidRPr="000B1EBE" w:rsidRDefault="000B1EBE" w:rsidP="000B1EBE">
            <w:pPr>
              <w:jc w:val="center"/>
              <w:rPr>
                <w:rFonts w:ascii="Times New Roman" w:eastAsia="Times New Roman" w:hAnsi="Times New Roman" w:cs="Times New Roman"/>
                <w:i/>
                <w:iCs/>
                <w:sz w:val="24"/>
                <w:szCs w:val="24"/>
              </w:rPr>
            </w:pPr>
            <w:r w:rsidRPr="000B1EBE">
              <w:rPr>
                <w:rFonts w:ascii="Times New Roman" w:eastAsia="Times New Roman" w:hAnsi="Times New Roman" w:cs="Times New Roman"/>
                <w:i/>
                <w:iCs/>
                <w:sz w:val="24"/>
                <w:szCs w:val="24"/>
              </w:rPr>
              <w:t>4,0</w:t>
            </w:r>
          </w:p>
        </w:tc>
        <w:tc>
          <w:tcPr>
            <w:tcW w:w="989" w:type="dxa"/>
            <w:tcBorders>
              <w:top w:val="single" w:sz="4" w:space="0" w:color="auto"/>
              <w:left w:val="single" w:sz="4" w:space="0" w:color="auto"/>
              <w:bottom w:val="single" w:sz="4" w:space="0" w:color="auto"/>
              <w:right w:val="single" w:sz="4" w:space="0" w:color="auto"/>
            </w:tcBorders>
            <w:vAlign w:val="center"/>
          </w:tcPr>
          <w:p w14:paraId="76A970A5"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068CB263" w14:textId="77777777" w:rsidTr="0014534C">
        <w:trPr>
          <w:jc w:val="center"/>
        </w:trPr>
        <w:tc>
          <w:tcPr>
            <w:tcW w:w="775" w:type="dxa"/>
            <w:vMerge/>
            <w:tcBorders>
              <w:left w:val="single" w:sz="4" w:space="0" w:color="auto"/>
              <w:bottom w:val="single" w:sz="4" w:space="0" w:color="auto"/>
              <w:right w:val="single" w:sz="4" w:space="0" w:color="auto"/>
            </w:tcBorders>
            <w:vAlign w:val="center"/>
          </w:tcPr>
          <w:p w14:paraId="5F092AD3" w14:textId="77777777" w:rsidR="000B1EBE" w:rsidRPr="000B1EBE" w:rsidRDefault="000B1EBE" w:rsidP="000B1EBE">
            <w:pP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7DBCC14E" w14:textId="5EA43A08" w:rsidR="000B1EBE" w:rsidRPr="000B1EBE" w:rsidRDefault="000B1EBE" w:rsidP="000B1EBE">
            <w:pPr>
              <w:jc w:val="both"/>
              <w:rPr>
                <w:rFonts w:ascii="Times New Roman" w:eastAsia="Times New Roman" w:hAnsi="Times New Roman" w:cs="Times New Roman"/>
                <w:i/>
                <w:sz w:val="24"/>
                <w:szCs w:val="24"/>
              </w:rPr>
            </w:pPr>
            <w:r w:rsidRPr="000B1EBE">
              <w:rPr>
                <w:rFonts w:ascii="Times New Roman" w:eastAsia="Times New Roman" w:hAnsi="Times New Roman" w:cs="Times New Roman"/>
                <w:i/>
                <w:sz w:val="24"/>
                <w:szCs w:val="24"/>
              </w:rPr>
              <w:t>Chỉ báo 3:</w:t>
            </w:r>
            <w:r w:rsidRPr="000B1EBE">
              <w:rPr>
                <w:rFonts w:ascii="Times New Roman" w:eastAsia="Times New Roman" w:hAnsi="Times New Roman" w:cs="Times New Roman"/>
                <w:iCs/>
                <w:sz w:val="24"/>
                <w:szCs w:val="24"/>
              </w:rPr>
              <w:t xml:space="preserve"> Phát biểu rõ ràng mục tiêu dự án</w:t>
            </w:r>
          </w:p>
        </w:tc>
        <w:tc>
          <w:tcPr>
            <w:tcW w:w="900" w:type="dxa"/>
            <w:tcBorders>
              <w:top w:val="single" w:sz="4" w:space="0" w:color="auto"/>
              <w:left w:val="single" w:sz="4" w:space="0" w:color="auto"/>
              <w:bottom w:val="single" w:sz="4" w:space="0" w:color="auto"/>
              <w:right w:val="single" w:sz="4" w:space="0" w:color="auto"/>
            </w:tcBorders>
            <w:vAlign w:val="center"/>
          </w:tcPr>
          <w:p w14:paraId="4D50D9AD" w14:textId="5D533C57" w:rsidR="000B1EBE" w:rsidRPr="000B1EBE" w:rsidRDefault="000B1EBE" w:rsidP="000B1EBE">
            <w:pPr>
              <w:jc w:val="center"/>
              <w:rPr>
                <w:rFonts w:ascii="Times New Roman" w:eastAsia="Times New Roman" w:hAnsi="Times New Roman" w:cs="Times New Roman"/>
                <w:i/>
                <w:iCs/>
                <w:sz w:val="24"/>
                <w:szCs w:val="24"/>
              </w:rPr>
            </w:pPr>
            <w:r w:rsidRPr="000B1EBE">
              <w:rPr>
                <w:rFonts w:ascii="Times New Roman" w:eastAsia="Times New Roman" w:hAnsi="Times New Roman" w:cs="Times New Roman"/>
                <w:i/>
                <w:iCs/>
                <w:sz w:val="24"/>
                <w:szCs w:val="24"/>
              </w:rPr>
              <w:t>3,0</w:t>
            </w:r>
          </w:p>
        </w:tc>
        <w:tc>
          <w:tcPr>
            <w:tcW w:w="989" w:type="dxa"/>
            <w:tcBorders>
              <w:top w:val="single" w:sz="4" w:space="0" w:color="auto"/>
              <w:left w:val="single" w:sz="4" w:space="0" w:color="auto"/>
              <w:bottom w:val="single" w:sz="4" w:space="0" w:color="auto"/>
              <w:right w:val="single" w:sz="4" w:space="0" w:color="auto"/>
            </w:tcBorders>
            <w:vAlign w:val="center"/>
          </w:tcPr>
          <w:p w14:paraId="31BBA3EE"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63D0EE76" w14:textId="77777777" w:rsidTr="007B2045">
        <w:trPr>
          <w:jc w:val="center"/>
        </w:trPr>
        <w:tc>
          <w:tcPr>
            <w:tcW w:w="7456" w:type="dxa"/>
            <w:gridSpan w:val="2"/>
            <w:tcBorders>
              <w:top w:val="single" w:sz="4" w:space="0" w:color="auto"/>
              <w:left w:val="single" w:sz="4" w:space="0" w:color="auto"/>
              <w:bottom w:val="single" w:sz="4" w:space="0" w:color="auto"/>
              <w:right w:val="single" w:sz="4" w:space="0" w:color="auto"/>
            </w:tcBorders>
            <w:vAlign w:val="center"/>
          </w:tcPr>
          <w:p w14:paraId="683175A6" w14:textId="20D9ADE5" w:rsidR="000B1EBE" w:rsidRPr="000B1EBE" w:rsidRDefault="000B1EBE" w:rsidP="000B1EBE">
            <w:pPr>
              <w:jc w:val="both"/>
              <w:rPr>
                <w:rFonts w:ascii="Times New Roman" w:eastAsia="Times New Roman" w:hAnsi="Times New Roman" w:cs="Times New Roman"/>
                <w:i/>
                <w:sz w:val="24"/>
                <w:szCs w:val="24"/>
              </w:rPr>
            </w:pPr>
            <w:r w:rsidRPr="000B1EBE">
              <w:rPr>
                <w:rFonts w:ascii="Times New Roman" w:eastAsia="Times New Roman" w:hAnsi="Times New Roman" w:cs="Times New Roman"/>
                <w:b/>
                <w:bCs/>
                <w:sz w:val="24"/>
                <w:szCs w:val="24"/>
              </w:rPr>
              <w:t>4. Xây dựng nội dung thực hiện dự án</w:t>
            </w:r>
            <w:r w:rsidRPr="000B1EBE">
              <w:rPr>
                <w:rFonts w:ascii="Times New Roman" w:eastAsia="Times New Roman" w:hAnsi="Times New Roman" w:cs="Times New Roman"/>
                <w:b/>
                <w:sz w:val="24"/>
                <w:szCs w:val="24"/>
              </w:rPr>
              <w:t xml:space="preserve"> {</w:t>
            </w:r>
            <w:r w:rsidRPr="000B1EBE">
              <w:rPr>
                <w:rFonts w:ascii="Times New Roman" w:eastAsia="Aptos" w:hAnsi="Times New Roman" w:cs="Times New Roman"/>
                <w:b/>
                <w:bCs/>
                <w:i/>
                <w:iCs/>
                <w:sz w:val="24"/>
                <w:szCs w:val="24"/>
              </w:rPr>
              <w:t xml:space="preserve">mức 4, trọng số </w:t>
            </w:r>
            <w:r w:rsidRPr="000B1EBE">
              <w:rPr>
                <w:rFonts w:ascii="Times New Roman" w:hAnsi="Times New Roman" w:cs="Times New Roman"/>
                <w:b/>
                <w:bCs/>
                <w:i/>
                <w:iCs/>
                <w:sz w:val="24"/>
                <w:szCs w:val="24"/>
              </w:rPr>
              <w:t>15%</w:t>
            </w:r>
            <w:r w:rsidRPr="000B1EBE">
              <w:rPr>
                <w:rFonts w:ascii="Times New Roman" w:hAnsi="Times New Roman" w:cs="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4C7B487B" w14:textId="56A150ED" w:rsidR="000B1EBE" w:rsidRPr="000B1EBE" w:rsidRDefault="000B1EBE" w:rsidP="000B1EBE">
            <w:pPr>
              <w:jc w:val="center"/>
              <w:rPr>
                <w:rFonts w:ascii="Times New Roman" w:eastAsia="Times New Roman" w:hAnsi="Times New Roman" w:cs="Times New Roman"/>
                <w:i/>
                <w:iCs/>
                <w:sz w:val="24"/>
                <w:szCs w:val="24"/>
              </w:rPr>
            </w:pPr>
            <w:r w:rsidRPr="000B1EBE">
              <w:rPr>
                <w:rFonts w:ascii="Times New Roman" w:eastAsia="Times New Roman" w:hAnsi="Times New Roman" w:cs="Times New Roman"/>
                <w:b/>
                <w:sz w:val="24"/>
                <w:szCs w:val="24"/>
              </w:rPr>
              <w:t>…/10</w:t>
            </w:r>
          </w:p>
        </w:tc>
        <w:tc>
          <w:tcPr>
            <w:tcW w:w="989" w:type="dxa"/>
            <w:tcBorders>
              <w:top w:val="single" w:sz="4" w:space="0" w:color="auto"/>
              <w:left w:val="single" w:sz="4" w:space="0" w:color="auto"/>
              <w:bottom w:val="single" w:sz="4" w:space="0" w:color="auto"/>
              <w:right w:val="single" w:sz="4" w:space="0" w:color="auto"/>
            </w:tcBorders>
            <w:vAlign w:val="center"/>
          </w:tcPr>
          <w:p w14:paraId="30987518"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081C1A86" w14:textId="77777777" w:rsidTr="00120EBD">
        <w:trPr>
          <w:jc w:val="center"/>
        </w:trPr>
        <w:tc>
          <w:tcPr>
            <w:tcW w:w="775" w:type="dxa"/>
            <w:vMerge w:val="restart"/>
            <w:tcBorders>
              <w:top w:val="single" w:sz="4" w:space="0" w:color="auto"/>
              <w:left w:val="single" w:sz="4" w:space="0" w:color="auto"/>
              <w:right w:val="single" w:sz="4" w:space="0" w:color="auto"/>
            </w:tcBorders>
            <w:vAlign w:val="center"/>
          </w:tcPr>
          <w:p w14:paraId="43935A5E" w14:textId="00E189EC" w:rsidR="000B1EBE" w:rsidRPr="000B1EBE" w:rsidRDefault="000B1EBE" w:rsidP="000B1EBE">
            <w:pPr>
              <w:jc w:val="center"/>
              <w:rPr>
                <w:rFonts w:ascii="Times New Roman" w:eastAsia="Times New Roman" w:hAnsi="Times New Roman" w:cs="Times New Roman"/>
                <w:b/>
                <w:bCs/>
                <w:sz w:val="24"/>
                <w:szCs w:val="24"/>
              </w:rPr>
            </w:pPr>
            <w:r w:rsidRPr="000B1EBE">
              <w:rPr>
                <w:rFonts w:ascii="Times New Roman" w:eastAsia="Times New Roman" w:hAnsi="Times New Roman" w:cs="Times New Roman"/>
                <w:b/>
                <w:bCs/>
                <w:i/>
                <w:iCs/>
                <w:sz w:val="24"/>
                <w:szCs w:val="24"/>
              </w:rPr>
              <w:lastRenderedPageBreak/>
              <w:t>Tiêu chí 1</w:t>
            </w:r>
          </w:p>
        </w:tc>
        <w:tc>
          <w:tcPr>
            <w:tcW w:w="6681" w:type="dxa"/>
            <w:tcBorders>
              <w:top w:val="single" w:sz="4" w:space="0" w:color="auto"/>
              <w:left w:val="single" w:sz="4" w:space="0" w:color="auto"/>
              <w:bottom w:val="single" w:sz="4" w:space="0" w:color="auto"/>
              <w:right w:val="single" w:sz="4" w:space="0" w:color="auto"/>
            </w:tcBorders>
            <w:vAlign w:val="center"/>
          </w:tcPr>
          <w:p w14:paraId="06FE8F1C" w14:textId="56A045B2" w:rsidR="000B1EBE" w:rsidRPr="000B1EBE" w:rsidRDefault="000B1EBE" w:rsidP="000B1EBE">
            <w:pPr>
              <w:jc w:val="both"/>
              <w:rPr>
                <w:rFonts w:ascii="Times New Roman" w:eastAsia="Times New Roman" w:hAnsi="Times New Roman" w:cs="Times New Roman"/>
                <w:b/>
                <w:sz w:val="24"/>
                <w:szCs w:val="24"/>
              </w:rPr>
            </w:pPr>
            <w:r w:rsidRPr="000B1EBE">
              <w:rPr>
                <w:rFonts w:ascii="Times New Roman" w:eastAsia="Times New Roman" w:hAnsi="Times New Roman" w:cs="Times New Roman"/>
                <w:b/>
                <w:i/>
                <w:iCs/>
                <w:sz w:val="24"/>
                <w:szCs w:val="24"/>
              </w:rPr>
              <w:t>Xây dựng được nội dung và phương pháp thực hiện dự án</w:t>
            </w:r>
          </w:p>
        </w:tc>
        <w:tc>
          <w:tcPr>
            <w:tcW w:w="900" w:type="dxa"/>
            <w:tcBorders>
              <w:top w:val="single" w:sz="4" w:space="0" w:color="auto"/>
              <w:left w:val="single" w:sz="4" w:space="0" w:color="auto"/>
              <w:bottom w:val="single" w:sz="4" w:space="0" w:color="auto"/>
              <w:right w:val="single" w:sz="4" w:space="0" w:color="auto"/>
            </w:tcBorders>
            <w:vAlign w:val="center"/>
          </w:tcPr>
          <w:p w14:paraId="6EC4D92B" w14:textId="5D9E933B" w:rsidR="000B1EBE" w:rsidRPr="000B1EBE" w:rsidRDefault="000B1EBE" w:rsidP="000B1EBE">
            <w:pPr>
              <w:jc w:val="center"/>
              <w:rPr>
                <w:rFonts w:ascii="Times New Roman" w:eastAsia="Times New Roman" w:hAnsi="Times New Roman" w:cs="Times New Roman"/>
                <w:i/>
                <w:iCs/>
                <w:sz w:val="24"/>
                <w:szCs w:val="24"/>
              </w:rPr>
            </w:pPr>
            <w:r w:rsidRPr="000B1EBE">
              <w:rPr>
                <w:rFonts w:ascii="Times New Roman" w:eastAsia="Times New Roman" w:hAnsi="Times New Roman" w:cs="Times New Roman"/>
                <w:b/>
                <w:bCs/>
                <w:sz w:val="24"/>
                <w:szCs w:val="24"/>
              </w:rPr>
              <w:t>…/5</w:t>
            </w:r>
          </w:p>
        </w:tc>
        <w:tc>
          <w:tcPr>
            <w:tcW w:w="989" w:type="dxa"/>
            <w:tcBorders>
              <w:top w:val="single" w:sz="4" w:space="0" w:color="auto"/>
              <w:left w:val="single" w:sz="4" w:space="0" w:color="auto"/>
              <w:bottom w:val="single" w:sz="4" w:space="0" w:color="auto"/>
              <w:right w:val="single" w:sz="4" w:space="0" w:color="auto"/>
            </w:tcBorders>
            <w:vAlign w:val="center"/>
          </w:tcPr>
          <w:p w14:paraId="10CC4913"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3743A279" w14:textId="77777777" w:rsidTr="00120EBD">
        <w:trPr>
          <w:jc w:val="center"/>
        </w:trPr>
        <w:tc>
          <w:tcPr>
            <w:tcW w:w="775" w:type="dxa"/>
            <w:vMerge/>
            <w:tcBorders>
              <w:left w:val="single" w:sz="4" w:space="0" w:color="auto"/>
              <w:right w:val="single" w:sz="4" w:space="0" w:color="auto"/>
            </w:tcBorders>
            <w:vAlign w:val="center"/>
          </w:tcPr>
          <w:p w14:paraId="1C5CEDA3" w14:textId="77777777" w:rsidR="000B1EBE" w:rsidRPr="000B1EBE" w:rsidRDefault="000B1EBE" w:rsidP="000B1EBE">
            <w:pPr>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341544EE" w14:textId="153E4183" w:rsidR="000B1EBE" w:rsidRPr="000B1EBE" w:rsidRDefault="000B1EBE" w:rsidP="000B1EBE">
            <w:pPr>
              <w:jc w:val="both"/>
              <w:rPr>
                <w:rFonts w:ascii="Times New Roman" w:eastAsia="Times New Roman" w:hAnsi="Times New Roman" w:cs="Times New Roman"/>
                <w:b/>
                <w:i/>
                <w:iCs/>
                <w:sz w:val="24"/>
                <w:szCs w:val="24"/>
              </w:rPr>
            </w:pPr>
            <w:r w:rsidRPr="000B1EBE">
              <w:rPr>
                <w:rFonts w:ascii="Times New Roman" w:eastAsia="Times New Roman" w:hAnsi="Times New Roman" w:cs="Times New Roman"/>
                <w:i/>
                <w:sz w:val="24"/>
                <w:szCs w:val="24"/>
                <w:highlight w:val="white"/>
              </w:rPr>
              <w:t>Chỉ báo 1</w:t>
            </w:r>
            <w:r w:rsidRPr="000B1EBE">
              <w:rPr>
                <w:rFonts w:ascii="Times New Roman" w:eastAsia="Times New Roman" w:hAnsi="Times New Roman" w:cs="Times New Roman"/>
                <w:iCs/>
                <w:sz w:val="24"/>
                <w:szCs w:val="24"/>
                <w:highlight w:val="white"/>
              </w:rPr>
              <w:t xml:space="preserve">: </w:t>
            </w:r>
            <w:r w:rsidRPr="000B1EBE">
              <w:rPr>
                <w:rFonts w:ascii="Times New Roman" w:eastAsia="Times New Roman" w:hAnsi="Times New Roman" w:cs="Times New Roman"/>
                <w:iCs/>
                <w:sz w:val="24"/>
                <w:szCs w:val="24"/>
              </w:rPr>
              <w:t xml:space="preserve">Thiết kế được các nội dung thực hiện </w:t>
            </w:r>
            <w:r w:rsidR="001A4544">
              <w:rPr>
                <w:rFonts w:ascii="Times New Roman" w:eastAsia="Times New Roman" w:hAnsi="Times New Roman" w:cs="Times New Roman"/>
                <w:iCs/>
                <w:sz w:val="24"/>
                <w:szCs w:val="24"/>
              </w:rPr>
              <w:t>phù hợp</w:t>
            </w:r>
            <w:r w:rsidRPr="000B1EBE">
              <w:rPr>
                <w:rFonts w:ascii="Times New Roman" w:eastAsia="Times New Roman" w:hAnsi="Times New Roman" w:cs="Times New Roman"/>
                <w:iCs/>
                <w:sz w:val="24"/>
                <w:szCs w:val="24"/>
              </w:rPr>
              <w:t xml:space="preserve"> với từng mục tiêu của dự án</w:t>
            </w:r>
          </w:p>
        </w:tc>
        <w:tc>
          <w:tcPr>
            <w:tcW w:w="900" w:type="dxa"/>
            <w:tcBorders>
              <w:top w:val="single" w:sz="4" w:space="0" w:color="auto"/>
              <w:left w:val="single" w:sz="4" w:space="0" w:color="auto"/>
              <w:bottom w:val="single" w:sz="4" w:space="0" w:color="auto"/>
              <w:right w:val="single" w:sz="4" w:space="0" w:color="auto"/>
            </w:tcBorders>
            <w:vAlign w:val="center"/>
          </w:tcPr>
          <w:p w14:paraId="2F023993" w14:textId="3E998DD6" w:rsidR="000B1EBE" w:rsidRPr="000B1EBE" w:rsidRDefault="000B1EBE" w:rsidP="000B1EBE">
            <w:pPr>
              <w:jc w:val="center"/>
              <w:rPr>
                <w:rFonts w:ascii="Times New Roman" w:eastAsia="Times New Roman" w:hAnsi="Times New Roman" w:cs="Times New Roman"/>
                <w:b/>
                <w:bCs/>
                <w:sz w:val="24"/>
                <w:szCs w:val="24"/>
              </w:rPr>
            </w:pPr>
            <w:r w:rsidRPr="000B1EBE">
              <w:rPr>
                <w:rFonts w:ascii="Times New Roman" w:eastAsia="Times New Roman" w:hAnsi="Times New Roman" w:cs="Times New Roman"/>
                <w:i/>
                <w:iCs/>
                <w:sz w:val="24"/>
                <w:szCs w:val="24"/>
              </w:rPr>
              <w:t>3,0</w:t>
            </w:r>
          </w:p>
        </w:tc>
        <w:tc>
          <w:tcPr>
            <w:tcW w:w="989" w:type="dxa"/>
            <w:tcBorders>
              <w:top w:val="single" w:sz="4" w:space="0" w:color="auto"/>
              <w:left w:val="single" w:sz="4" w:space="0" w:color="auto"/>
              <w:bottom w:val="single" w:sz="4" w:space="0" w:color="auto"/>
              <w:right w:val="single" w:sz="4" w:space="0" w:color="auto"/>
            </w:tcBorders>
            <w:vAlign w:val="center"/>
          </w:tcPr>
          <w:p w14:paraId="03679173"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6E1D4913" w14:textId="77777777" w:rsidTr="00120EBD">
        <w:trPr>
          <w:jc w:val="center"/>
        </w:trPr>
        <w:tc>
          <w:tcPr>
            <w:tcW w:w="775" w:type="dxa"/>
            <w:vMerge/>
            <w:tcBorders>
              <w:left w:val="single" w:sz="4" w:space="0" w:color="auto"/>
              <w:bottom w:val="single" w:sz="4" w:space="0" w:color="auto"/>
              <w:right w:val="single" w:sz="4" w:space="0" w:color="auto"/>
            </w:tcBorders>
            <w:vAlign w:val="center"/>
          </w:tcPr>
          <w:p w14:paraId="1F491E5C" w14:textId="77777777" w:rsidR="000B1EBE" w:rsidRPr="000B1EBE" w:rsidRDefault="000B1EBE" w:rsidP="000B1EBE">
            <w:pPr>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531E6286" w14:textId="748961A0" w:rsidR="000B1EBE" w:rsidRPr="000B1EBE" w:rsidRDefault="000B1EBE" w:rsidP="000B1EBE">
            <w:pPr>
              <w:jc w:val="both"/>
              <w:rPr>
                <w:rFonts w:ascii="Times New Roman" w:eastAsia="Times New Roman" w:hAnsi="Times New Roman" w:cs="Times New Roman"/>
                <w:i/>
                <w:sz w:val="24"/>
                <w:szCs w:val="24"/>
                <w:highlight w:val="white"/>
              </w:rPr>
            </w:pPr>
            <w:r w:rsidRPr="000B1EBE">
              <w:rPr>
                <w:rFonts w:ascii="Times New Roman" w:eastAsia="Times New Roman" w:hAnsi="Times New Roman" w:cs="Times New Roman"/>
                <w:i/>
                <w:sz w:val="24"/>
                <w:szCs w:val="24"/>
                <w:highlight w:val="white"/>
              </w:rPr>
              <w:t>Chỉ báo 2</w:t>
            </w:r>
            <w:r w:rsidRPr="000B1EBE">
              <w:rPr>
                <w:rFonts w:ascii="Times New Roman" w:eastAsia="Times New Roman" w:hAnsi="Times New Roman" w:cs="Times New Roman"/>
                <w:iCs/>
                <w:sz w:val="24"/>
                <w:szCs w:val="24"/>
                <w:highlight w:val="white"/>
              </w:rPr>
              <w:t>:  Xác định được phương pháp/cách thức thực hiện phù hợp với từng nội dung của dự án</w:t>
            </w:r>
          </w:p>
        </w:tc>
        <w:tc>
          <w:tcPr>
            <w:tcW w:w="900" w:type="dxa"/>
            <w:tcBorders>
              <w:top w:val="single" w:sz="4" w:space="0" w:color="auto"/>
              <w:left w:val="single" w:sz="4" w:space="0" w:color="auto"/>
              <w:bottom w:val="single" w:sz="4" w:space="0" w:color="auto"/>
              <w:right w:val="single" w:sz="4" w:space="0" w:color="auto"/>
            </w:tcBorders>
            <w:vAlign w:val="center"/>
          </w:tcPr>
          <w:p w14:paraId="4FB683DF" w14:textId="55731D8D" w:rsidR="000B1EBE" w:rsidRPr="000B1EBE" w:rsidRDefault="000B1EBE" w:rsidP="000B1EBE">
            <w:pPr>
              <w:jc w:val="center"/>
              <w:rPr>
                <w:rFonts w:ascii="Times New Roman" w:eastAsia="Times New Roman" w:hAnsi="Times New Roman" w:cs="Times New Roman"/>
                <w:i/>
                <w:iCs/>
                <w:sz w:val="24"/>
                <w:szCs w:val="24"/>
              </w:rPr>
            </w:pPr>
            <w:r w:rsidRPr="000B1EBE">
              <w:rPr>
                <w:rFonts w:ascii="Times New Roman" w:eastAsia="Times New Roman" w:hAnsi="Times New Roman" w:cs="Times New Roman"/>
                <w:i/>
                <w:iCs/>
                <w:sz w:val="24"/>
                <w:szCs w:val="24"/>
                <w:highlight w:val="white"/>
              </w:rPr>
              <w:t>2,0</w:t>
            </w:r>
          </w:p>
        </w:tc>
        <w:tc>
          <w:tcPr>
            <w:tcW w:w="989" w:type="dxa"/>
            <w:tcBorders>
              <w:top w:val="single" w:sz="4" w:space="0" w:color="auto"/>
              <w:left w:val="single" w:sz="4" w:space="0" w:color="auto"/>
              <w:bottom w:val="single" w:sz="4" w:space="0" w:color="auto"/>
              <w:right w:val="single" w:sz="4" w:space="0" w:color="auto"/>
            </w:tcBorders>
            <w:vAlign w:val="center"/>
          </w:tcPr>
          <w:p w14:paraId="27EDF002"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4CD85AF3" w14:textId="77777777" w:rsidTr="00640B6A">
        <w:trPr>
          <w:jc w:val="center"/>
        </w:trPr>
        <w:tc>
          <w:tcPr>
            <w:tcW w:w="775" w:type="dxa"/>
            <w:vMerge w:val="restart"/>
            <w:tcBorders>
              <w:top w:val="single" w:sz="4" w:space="0" w:color="auto"/>
              <w:left w:val="single" w:sz="4" w:space="0" w:color="auto"/>
              <w:right w:val="single" w:sz="4" w:space="0" w:color="auto"/>
            </w:tcBorders>
            <w:vAlign w:val="center"/>
          </w:tcPr>
          <w:p w14:paraId="41F6CD53" w14:textId="2325EAA8" w:rsidR="000B1EBE" w:rsidRPr="000B1EBE" w:rsidRDefault="000B1EBE" w:rsidP="000B1EBE">
            <w:pPr>
              <w:jc w:val="center"/>
              <w:rPr>
                <w:rFonts w:ascii="Times New Roman" w:eastAsia="Times New Roman" w:hAnsi="Times New Roman" w:cs="Times New Roman"/>
                <w:b/>
                <w:bCs/>
                <w:i/>
                <w:iCs/>
                <w:sz w:val="24"/>
                <w:szCs w:val="24"/>
              </w:rPr>
            </w:pPr>
            <w:r w:rsidRPr="000B1EBE">
              <w:rPr>
                <w:rFonts w:ascii="Times New Roman" w:eastAsia="Times New Roman" w:hAnsi="Times New Roman" w:cs="Times New Roman"/>
                <w:b/>
                <w:bCs/>
                <w:i/>
                <w:iCs/>
                <w:sz w:val="24"/>
                <w:szCs w:val="24"/>
              </w:rPr>
              <w:t>Tiêu chí 2</w:t>
            </w:r>
          </w:p>
        </w:tc>
        <w:tc>
          <w:tcPr>
            <w:tcW w:w="6681" w:type="dxa"/>
            <w:tcBorders>
              <w:top w:val="single" w:sz="4" w:space="0" w:color="auto"/>
              <w:left w:val="single" w:sz="4" w:space="0" w:color="auto"/>
              <w:bottom w:val="single" w:sz="4" w:space="0" w:color="auto"/>
              <w:right w:val="single" w:sz="4" w:space="0" w:color="auto"/>
            </w:tcBorders>
            <w:vAlign w:val="center"/>
          </w:tcPr>
          <w:p w14:paraId="342FBD39" w14:textId="00A7E25C" w:rsidR="000B1EBE" w:rsidRPr="000B1EBE" w:rsidRDefault="000B1EBE" w:rsidP="000B1EBE">
            <w:pPr>
              <w:jc w:val="both"/>
              <w:rPr>
                <w:rFonts w:ascii="Times New Roman" w:eastAsia="Times New Roman" w:hAnsi="Times New Roman" w:cs="Times New Roman"/>
                <w:i/>
                <w:sz w:val="24"/>
                <w:szCs w:val="24"/>
                <w:highlight w:val="white"/>
              </w:rPr>
            </w:pPr>
            <w:r w:rsidRPr="000B1EBE">
              <w:rPr>
                <w:rFonts w:ascii="Times New Roman" w:eastAsia="Times New Roman" w:hAnsi="Times New Roman" w:cs="Times New Roman"/>
                <w:b/>
                <w:i/>
                <w:iCs/>
                <w:sz w:val="24"/>
                <w:szCs w:val="24"/>
              </w:rPr>
              <w:t>Xây dựng được kế hoạch và bố trí nguồn lực thực hiện dự án</w:t>
            </w:r>
          </w:p>
        </w:tc>
        <w:tc>
          <w:tcPr>
            <w:tcW w:w="900" w:type="dxa"/>
            <w:tcBorders>
              <w:top w:val="single" w:sz="4" w:space="0" w:color="auto"/>
              <w:left w:val="single" w:sz="4" w:space="0" w:color="auto"/>
              <w:bottom w:val="single" w:sz="4" w:space="0" w:color="auto"/>
              <w:right w:val="single" w:sz="4" w:space="0" w:color="auto"/>
            </w:tcBorders>
            <w:vAlign w:val="center"/>
          </w:tcPr>
          <w:p w14:paraId="267B05E8" w14:textId="43A3A728" w:rsidR="000B1EBE" w:rsidRPr="000B1EBE" w:rsidRDefault="000B1EBE" w:rsidP="000B1EBE">
            <w:pPr>
              <w:jc w:val="center"/>
              <w:rPr>
                <w:rFonts w:ascii="Times New Roman" w:eastAsia="Times New Roman" w:hAnsi="Times New Roman" w:cs="Times New Roman"/>
                <w:i/>
                <w:iCs/>
                <w:sz w:val="24"/>
                <w:szCs w:val="24"/>
                <w:highlight w:val="white"/>
              </w:rPr>
            </w:pPr>
            <w:r w:rsidRPr="000B1EBE">
              <w:rPr>
                <w:rFonts w:ascii="Times New Roman" w:eastAsia="Times New Roman" w:hAnsi="Times New Roman" w:cs="Times New Roman"/>
                <w:b/>
                <w:sz w:val="24"/>
                <w:szCs w:val="24"/>
              </w:rPr>
              <w:t>…/5</w:t>
            </w:r>
          </w:p>
        </w:tc>
        <w:tc>
          <w:tcPr>
            <w:tcW w:w="989" w:type="dxa"/>
            <w:tcBorders>
              <w:top w:val="single" w:sz="4" w:space="0" w:color="auto"/>
              <w:left w:val="single" w:sz="4" w:space="0" w:color="auto"/>
              <w:bottom w:val="single" w:sz="4" w:space="0" w:color="auto"/>
              <w:right w:val="single" w:sz="4" w:space="0" w:color="auto"/>
            </w:tcBorders>
            <w:vAlign w:val="center"/>
          </w:tcPr>
          <w:p w14:paraId="589E52B9"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7EFEAE45" w14:textId="77777777" w:rsidTr="00640B6A">
        <w:trPr>
          <w:jc w:val="center"/>
        </w:trPr>
        <w:tc>
          <w:tcPr>
            <w:tcW w:w="775" w:type="dxa"/>
            <w:vMerge/>
            <w:tcBorders>
              <w:left w:val="single" w:sz="4" w:space="0" w:color="auto"/>
              <w:right w:val="single" w:sz="4" w:space="0" w:color="auto"/>
            </w:tcBorders>
            <w:vAlign w:val="center"/>
          </w:tcPr>
          <w:p w14:paraId="5A849FB2" w14:textId="77777777" w:rsidR="000B1EBE" w:rsidRPr="000B1EBE" w:rsidRDefault="000B1EBE" w:rsidP="000B1EBE">
            <w:pPr>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2CEF4DA0" w14:textId="0B707D50" w:rsidR="000B1EBE" w:rsidRPr="000B1EBE" w:rsidRDefault="000B1EBE" w:rsidP="000B1EBE">
            <w:pPr>
              <w:jc w:val="both"/>
              <w:rPr>
                <w:rFonts w:ascii="Times New Roman" w:eastAsia="Times New Roman" w:hAnsi="Times New Roman" w:cs="Times New Roman"/>
                <w:b/>
                <w:i/>
                <w:iCs/>
                <w:sz w:val="24"/>
                <w:szCs w:val="24"/>
              </w:rPr>
            </w:pPr>
            <w:r w:rsidRPr="000B1EBE">
              <w:rPr>
                <w:rFonts w:ascii="Times New Roman" w:eastAsia="Times New Roman" w:hAnsi="Times New Roman" w:cs="Times New Roman"/>
                <w:i/>
                <w:sz w:val="24"/>
                <w:szCs w:val="24"/>
                <w:highlight w:val="white"/>
              </w:rPr>
              <w:t>Chỉ báo 1</w:t>
            </w:r>
            <w:r w:rsidRPr="000B1EBE">
              <w:rPr>
                <w:rFonts w:ascii="Times New Roman" w:eastAsia="Times New Roman" w:hAnsi="Times New Roman" w:cs="Times New Roman"/>
                <w:iCs/>
                <w:sz w:val="24"/>
                <w:szCs w:val="24"/>
                <w:highlight w:val="white"/>
              </w:rPr>
              <w:t>: Xây dựng được kế hoạch và tiến độ thực hiện chi tiết, rõ ràng cho từng nội dung</w:t>
            </w:r>
          </w:p>
        </w:tc>
        <w:tc>
          <w:tcPr>
            <w:tcW w:w="900" w:type="dxa"/>
            <w:tcBorders>
              <w:top w:val="single" w:sz="4" w:space="0" w:color="auto"/>
              <w:left w:val="single" w:sz="4" w:space="0" w:color="auto"/>
              <w:bottom w:val="single" w:sz="4" w:space="0" w:color="auto"/>
              <w:right w:val="single" w:sz="4" w:space="0" w:color="auto"/>
            </w:tcBorders>
            <w:vAlign w:val="center"/>
          </w:tcPr>
          <w:p w14:paraId="7381C46B" w14:textId="75841D6E" w:rsidR="000B1EBE" w:rsidRPr="000B1EBE" w:rsidRDefault="000B1EBE" w:rsidP="000B1EBE">
            <w:pPr>
              <w:jc w:val="center"/>
              <w:rPr>
                <w:rFonts w:ascii="Times New Roman" w:eastAsia="Times New Roman" w:hAnsi="Times New Roman" w:cs="Times New Roman"/>
                <w:b/>
                <w:sz w:val="24"/>
                <w:szCs w:val="24"/>
              </w:rPr>
            </w:pPr>
            <w:r w:rsidRPr="000B1EBE">
              <w:rPr>
                <w:rFonts w:ascii="Times New Roman" w:eastAsia="Times New Roman" w:hAnsi="Times New Roman" w:cs="Times New Roman"/>
                <w:i/>
                <w:iCs/>
                <w:sz w:val="24"/>
                <w:szCs w:val="24"/>
              </w:rPr>
              <w:t>3,0</w:t>
            </w:r>
          </w:p>
        </w:tc>
        <w:tc>
          <w:tcPr>
            <w:tcW w:w="989" w:type="dxa"/>
            <w:tcBorders>
              <w:top w:val="single" w:sz="4" w:space="0" w:color="auto"/>
              <w:left w:val="single" w:sz="4" w:space="0" w:color="auto"/>
              <w:bottom w:val="single" w:sz="4" w:space="0" w:color="auto"/>
              <w:right w:val="single" w:sz="4" w:space="0" w:color="auto"/>
            </w:tcBorders>
            <w:vAlign w:val="center"/>
          </w:tcPr>
          <w:p w14:paraId="54594025"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57FB9FB3" w14:textId="77777777" w:rsidTr="00640B6A">
        <w:trPr>
          <w:jc w:val="center"/>
        </w:trPr>
        <w:tc>
          <w:tcPr>
            <w:tcW w:w="775" w:type="dxa"/>
            <w:vMerge/>
            <w:tcBorders>
              <w:left w:val="single" w:sz="4" w:space="0" w:color="auto"/>
              <w:bottom w:val="single" w:sz="4" w:space="0" w:color="auto"/>
              <w:right w:val="single" w:sz="4" w:space="0" w:color="auto"/>
            </w:tcBorders>
            <w:vAlign w:val="center"/>
          </w:tcPr>
          <w:p w14:paraId="4C93294D" w14:textId="77777777" w:rsidR="000B1EBE" w:rsidRPr="000B1EBE" w:rsidRDefault="000B1EBE" w:rsidP="000B1EBE">
            <w:pPr>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44A45D7E" w14:textId="6B2A8239" w:rsidR="000B1EBE" w:rsidRPr="000B1EBE" w:rsidRDefault="000B1EBE" w:rsidP="000B1EBE">
            <w:pPr>
              <w:jc w:val="both"/>
              <w:rPr>
                <w:rFonts w:ascii="Times New Roman" w:eastAsia="Times New Roman" w:hAnsi="Times New Roman" w:cs="Times New Roman"/>
                <w:i/>
                <w:sz w:val="24"/>
                <w:szCs w:val="24"/>
                <w:highlight w:val="white"/>
              </w:rPr>
            </w:pPr>
            <w:r w:rsidRPr="000B1EBE">
              <w:rPr>
                <w:rFonts w:ascii="Times New Roman" w:eastAsia="Times New Roman" w:hAnsi="Times New Roman" w:cs="Times New Roman"/>
                <w:i/>
                <w:sz w:val="24"/>
                <w:szCs w:val="24"/>
                <w:highlight w:val="white"/>
              </w:rPr>
              <w:t>Chỉ báo 2</w:t>
            </w:r>
            <w:r w:rsidRPr="000B1EBE">
              <w:rPr>
                <w:rFonts w:ascii="Times New Roman" w:eastAsia="Times New Roman" w:hAnsi="Times New Roman" w:cs="Times New Roman"/>
                <w:iCs/>
                <w:sz w:val="24"/>
                <w:szCs w:val="24"/>
                <w:highlight w:val="white"/>
              </w:rPr>
              <w:t>: Bố trí, sắp xếp được nguồn lực hợp lý để thực hiện kế hoạch hiệu quả</w:t>
            </w:r>
          </w:p>
        </w:tc>
        <w:tc>
          <w:tcPr>
            <w:tcW w:w="900" w:type="dxa"/>
            <w:tcBorders>
              <w:top w:val="single" w:sz="4" w:space="0" w:color="auto"/>
              <w:left w:val="single" w:sz="4" w:space="0" w:color="auto"/>
              <w:bottom w:val="single" w:sz="4" w:space="0" w:color="auto"/>
              <w:right w:val="single" w:sz="4" w:space="0" w:color="auto"/>
            </w:tcBorders>
            <w:vAlign w:val="center"/>
          </w:tcPr>
          <w:p w14:paraId="70A3818A" w14:textId="58D2A9A2" w:rsidR="000B1EBE" w:rsidRPr="000B1EBE" w:rsidRDefault="000B1EBE" w:rsidP="000B1EBE">
            <w:pPr>
              <w:jc w:val="center"/>
              <w:rPr>
                <w:rFonts w:ascii="Times New Roman" w:eastAsia="Times New Roman" w:hAnsi="Times New Roman" w:cs="Times New Roman"/>
                <w:i/>
                <w:iCs/>
                <w:sz w:val="24"/>
                <w:szCs w:val="24"/>
              </w:rPr>
            </w:pPr>
            <w:r w:rsidRPr="000B1EBE">
              <w:rPr>
                <w:rFonts w:ascii="Times New Roman" w:eastAsia="Times New Roman" w:hAnsi="Times New Roman" w:cs="Times New Roman"/>
                <w:i/>
                <w:iCs/>
                <w:sz w:val="24"/>
                <w:szCs w:val="24"/>
              </w:rPr>
              <w:t>2,0</w:t>
            </w:r>
          </w:p>
        </w:tc>
        <w:tc>
          <w:tcPr>
            <w:tcW w:w="989" w:type="dxa"/>
            <w:tcBorders>
              <w:top w:val="single" w:sz="4" w:space="0" w:color="auto"/>
              <w:left w:val="single" w:sz="4" w:space="0" w:color="auto"/>
              <w:bottom w:val="single" w:sz="4" w:space="0" w:color="auto"/>
              <w:right w:val="single" w:sz="4" w:space="0" w:color="auto"/>
            </w:tcBorders>
            <w:vAlign w:val="center"/>
          </w:tcPr>
          <w:p w14:paraId="4BAD7202"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451EB54A" w14:textId="77777777" w:rsidTr="00AD2A22">
        <w:trPr>
          <w:jc w:val="center"/>
        </w:trPr>
        <w:tc>
          <w:tcPr>
            <w:tcW w:w="7456" w:type="dxa"/>
            <w:gridSpan w:val="2"/>
            <w:tcBorders>
              <w:top w:val="single" w:sz="4" w:space="0" w:color="auto"/>
              <w:left w:val="single" w:sz="4" w:space="0" w:color="auto"/>
              <w:bottom w:val="single" w:sz="4" w:space="0" w:color="auto"/>
              <w:right w:val="single" w:sz="4" w:space="0" w:color="auto"/>
            </w:tcBorders>
          </w:tcPr>
          <w:p w14:paraId="58579DC2" w14:textId="165D5771" w:rsidR="000B1EBE" w:rsidRPr="000B1EBE" w:rsidRDefault="000B1EBE" w:rsidP="000B1EBE">
            <w:pPr>
              <w:jc w:val="both"/>
              <w:rPr>
                <w:rFonts w:ascii="Times New Roman" w:eastAsia="Times New Roman" w:hAnsi="Times New Roman" w:cs="Times New Roman"/>
                <w:i/>
                <w:sz w:val="24"/>
                <w:szCs w:val="24"/>
                <w:highlight w:val="white"/>
              </w:rPr>
            </w:pPr>
            <w:r w:rsidRPr="000B1EBE">
              <w:rPr>
                <w:rFonts w:ascii="Times New Roman" w:eastAsia="Times New Roman" w:hAnsi="Times New Roman" w:cs="Times New Roman"/>
                <w:b/>
                <w:bCs/>
                <w:sz w:val="24"/>
                <w:szCs w:val="24"/>
              </w:rPr>
              <w:t>5.</w:t>
            </w:r>
            <w:r w:rsidRPr="000B1EBE">
              <w:rPr>
                <w:rFonts w:ascii="Times New Roman" w:eastAsia="Times New Roman" w:hAnsi="Times New Roman" w:cs="Times New Roman"/>
                <w:b/>
                <w:sz w:val="24"/>
                <w:szCs w:val="24"/>
              </w:rPr>
              <w:t xml:space="preserve"> </w:t>
            </w:r>
            <w:r w:rsidRPr="000B1EBE">
              <w:rPr>
                <w:rFonts w:ascii="Times New Roman" w:eastAsia="Times New Roman" w:hAnsi="Times New Roman" w:cs="Times New Roman"/>
                <w:b/>
                <w:bCs/>
                <w:sz w:val="24"/>
                <w:szCs w:val="24"/>
              </w:rPr>
              <w:t>Triển khai các nội dung dự án</w:t>
            </w:r>
            <w:r w:rsidRPr="000B1EBE">
              <w:rPr>
                <w:rFonts w:ascii="Times New Roman" w:eastAsia="Aptos" w:hAnsi="Times New Roman" w:cs="Times New Roman"/>
                <w:b/>
                <w:bCs/>
                <w:sz w:val="24"/>
                <w:szCs w:val="24"/>
              </w:rPr>
              <w:t xml:space="preserve"> </w:t>
            </w:r>
            <w:r w:rsidRPr="000B1EBE">
              <w:rPr>
                <w:rFonts w:ascii="Times New Roman" w:eastAsia="Times New Roman" w:hAnsi="Times New Roman" w:cs="Times New Roman"/>
                <w:b/>
                <w:sz w:val="24"/>
                <w:szCs w:val="24"/>
              </w:rPr>
              <w:t>{</w:t>
            </w:r>
            <w:r w:rsidRPr="000B1EBE">
              <w:rPr>
                <w:rFonts w:ascii="Times New Roman" w:eastAsia="Aptos" w:hAnsi="Times New Roman" w:cs="Times New Roman"/>
                <w:b/>
                <w:bCs/>
                <w:i/>
                <w:iCs/>
                <w:sz w:val="24"/>
                <w:szCs w:val="24"/>
              </w:rPr>
              <w:t xml:space="preserve">mức 4, trọng số </w:t>
            </w:r>
            <w:r w:rsidRPr="000B1EBE">
              <w:rPr>
                <w:rFonts w:ascii="Times New Roman" w:hAnsi="Times New Roman" w:cs="Times New Roman"/>
                <w:b/>
                <w:bCs/>
                <w:i/>
                <w:iCs/>
                <w:sz w:val="24"/>
                <w:szCs w:val="24"/>
              </w:rPr>
              <w:t>30%</w:t>
            </w:r>
            <w:r w:rsidRPr="000B1EBE">
              <w:rPr>
                <w:rFonts w:ascii="Times New Roman" w:hAnsi="Times New Roman" w:cs="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344BFB9C" w14:textId="0AAC2D67" w:rsidR="000B1EBE" w:rsidRPr="000B1EBE" w:rsidRDefault="000B1EBE" w:rsidP="000B1EBE">
            <w:pPr>
              <w:jc w:val="center"/>
              <w:rPr>
                <w:rFonts w:ascii="Times New Roman" w:eastAsia="Times New Roman" w:hAnsi="Times New Roman" w:cs="Times New Roman"/>
                <w:i/>
                <w:iCs/>
                <w:sz w:val="24"/>
                <w:szCs w:val="24"/>
              </w:rPr>
            </w:pPr>
            <w:r w:rsidRPr="000B1EBE">
              <w:rPr>
                <w:rFonts w:ascii="Times New Roman" w:eastAsia="Times New Roman" w:hAnsi="Times New Roman" w:cs="Times New Roman"/>
                <w:b/>
                <w:sz w:val="24"/>
                <w:szCs w:val="24"/>
              </w:rPr>
              <w:t>…/10</w:t>
            </w:r>
          </w:p>
        </w:tc>
        <w:tc>
          <w:tcPr>
            <w:tcW w:w="989" w:type="dxa"/>
            <w:tcBorders>
              <w:top w:val="single" w:sz="4" w:space="0" w:color="auto"/>
              <w:left w:val="single" w:sz="4" w:space="0" w:color="auto"/>
              <w:bottom w:val="single" w:sz="4" w:space="0" w:color="auto"/>
              <w:right w:val="single" w:sz="4" w:space="0" w:color="auto"/>
            </w:tcBorders>
            <w:vAlign w:val="center"/>
          </w:tcPr>
          <w:p w14:paraId="62006B3C"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56F0440B" w14:textId="77777777" w:rsidTr="005B4A2A">
        <w:trPr>
          <w:jc w:val="center"/>
        </w:trPr>
        <w:tc>
          <w:tcPr>
            <w:tcW w:w="775" w:type="dxa"/>
            <w:vMerge w:val="restart"/>
            <w:tcBorders>
              <w:top w:val="single" w:sz="4" w:space="0" w:color="auto"/>
              <w:left w:val="single" w:sz="4" w:space="0" w:color="auto"/>
              <w:right w:val="single" w:sz="4" w:space="0" w:color="auto"/>
            </w:tcBorders>
            <w:vAlign w:val="center"/>
          </w:tcPr>
          <w:p w14:paraId="5A6F4451" w14:textId="77777777" w:rsidR="000B1EBE" w:rsidRPr="000B1EBE" w:rsidRDefault="000B1EBE" w:rsidP="000B1EBE">
            <w:pPr>
              <w:jc w:val="center"/>
              <w:rPr>
                <w:rFonts w:ascii="Times New Roman" w:eastAsia="Times New Roman" w:hAnsi="Times New Roman" w:cs="Times New Roman"/>
                <w:b/>
                <w:bCs/>
                <w:i/>
                <w:iCs/>
                <w:sz w:val="24"/>
                <w:szCs w:val="24"/>
              </w:rPr>
            </w:pPr>
            <w:r w:rsidRPr="000B1EBE">
              <w:rPr>
                <w:rFonts w:ascii="Times New Roman" w:eastAsia="Times New Roman" w:hAnsi="Times New Roman" w:cs="Times New Roman"/>
                <w:b/>
                <w:bCs/>
                <w:i/>
                <w:iCs/>
                <w:sz w:val="24"/>
                <w:szCs w:val="24"/>
              </w:rPr>
              <w:t>Tiêu chí 1</w:t>
            </w:r>
          </w:p>
          <w:p w14:paraId="2BCFED91" w14:textId="77777777" w:rsidR="000B1EBE" w:rsidRPr="000B1EBE" w:rsidRDefault="000B1EBE" w:rsidP="000B1EBE">
            <w:pPr>
              <w:jc w:val="center"/>
              <w:rPr>
                <w:rFonts w:ascii="Times New Roman" w:eastAsia="Times New Roman" w:hAnsi="Times New Roman" w:cs="Times New Roman"/>
                <w:b/>
                <w:b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62D9AF50" w14:textId="799CCDF6" w:rsidR="000B1EBE" w:rsidRPr="000B1EBE" w:rsidRDefault="000B1EBE" w:rsidP="000B1EBE">
            <w:pPr>
              <w:jc w:val="both"/>
              <w:rPr>
                <w:rFonts w:ascii="Times New Roman" w:eastAsia="Times New Roman" w:hAnsi="Times New Roman" w:cs="Times New Roman"/>
                <w:b/>
                <w:sz w:val="24"/>
                <w:szCs w:val="24"/>
              </w:rPr>
            </w:pPr>
            <w:r w:rsidRPr="000B1EBE">
              <w:rPr>
                <w:rFonts w:ascii="Times New Roman" w:eastAsia="Times New Roman" w:hAnsi="Times New Roman" w:cs="Times New Roman"/>
                <w:b/>
                <w:i/>
                <w:iCs/>
                <w:sz w:val="24"/>
                <w:szCs w:val="24"/>
              </w:rPr>
              <w:t>Thu thập và phân tích được số liệu, chứng cứ khoa học</w:t>
            </w:r>
          </w:p>
        </w:tc>
        <w:tc>
          <w:tcPr>
            <w:tcW w:w="900" w:type="dxa"/>
            <w:tcBorders>
              <w:top w:val="single" w:sz="4" w:space="0" w:color="auto"/>
              <w:left w:val="single" w:sz="4" w:space="0" w:color="auto"/>
              <w:bottom w:val="single" w:sz="4" w:space="0" w:color="auto"/>
              <w:right w:val="single" w:sz="4" w:space="0" w:color="auto"/>
            </w:tcBorders>
            <w:vAlign w:val="center"/>
          </w:tcPr>
          <w:p w14:paraId="54276F85" w14:textId="0F963DD9" w:rsidR="000B1EBE" w:rsidRPr="000B1EBE" w:rsidRDefault="000B1EBE" w:rsidP="000B1EBE">
            <w:pPr>
              <w:jc w:val="center"/>
              <w:rPr>
                <w:rFonts w:ascii="Times New Roman" w:eastAsia="Times New Roman" w:hAnsi="Times New Roman" w:cs="Times New Roman"/>
                <w:i/>
                <w:iCs/>
                <w:sz w:val="24"/>
                <w:szCs w:val="24"/>
              </w:rPr>
            </w:pPr>
            <w:r w:rsidRPr="000B1EBE">
              <w:rPr>
                <w:rFonts w:ascii="Times New Roman" w:eastAsia="Times New Roman" w:hAnsi="Times New Roman" w:cs="Times New Roman"/>
                <w:b/>
                <w:bCs/>
                <w:sz w:val="24"/>
                <w:szCs w:val="24"/>
              </w:rPr>
              <w:t>…/5</w:t>
            </w:r>
          </w:p>
        </w:tc>
        <w:tc>
          <w:tcPr>
            <w:tcW w:w="989" w:type="dxa"/>
            <w:tcBorders>
              <w:top w:val="single" w:sz="4" w:space="0" w:color="auto"/>
              <w:left w:val="single" w:sz="4" w:space="0" w:color="auto"/>
              <w:bottom w:val="single" w:sz="4" w:space="0" w:color="auto"/>
              <w:right w:val="single" w:sz="4" w:space="0" w:color="auto"/>
            </w:tcBorders>
            <w:vAlign w:val="center"/>
          </w:tcPr>
          <w:p w14:paraId="07EE2AE5"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21FC499E" w14:textId="77777777" w:rsidTr="005B4A2A">
        <w:trPr>
          <w:jc w:val="center"/>
        </w:trPr>
        <w:tc>
          <w:tcPr>
            <w:tcW w:w="775" w:type="dxa"/>
            <w:vMerge/>
            <w:tcBorders>
              <w:left w:val="single" w:sz="4" w:space="0" w:color="auto"/>
              <w:right w:val="single" w:sz="4" w:space="0" w:color="auto"/>
            </w:tcBorders>
            <w:vAlign w:val="center"/>
          </w:tcPr>
          <w:p w14:paraId="4F27EA90" w14:textId="77777777" w:rsidR="000B1EBE" w:rsidRPr="000B1EBE" w:rsidRDefault="000B1EBE" w:rsidP="000B1EBE">
            <w:pPr>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495E6C2E" w14:textId="51D53386" w:rsidR="000B1EBE" w:rsidRPr="000B1EBE" w:rsidRDefault="000B1EBE" w:rsidP="000B1EBE">
            <w:pPr>
              <w:jc w:val="both"/>
              <w:rPr>
                <w:rFonts w:ascii="Times New Roman" w:eastAsia="Times New Roman" w:hAnsi="Times New Roman" w:cs="Times New Roman"/>
                <w:b/>
                <w:i/>
                <w:iCs/>
                <w:sz w:val="24"/>
                <w:szCs w:val="24"/>
              </w:rPr>
            </w:pPr>
            <w:r w:rsidRPr="000B1EBE">
              <w:rPr>
                <w:rFonts w:ascii="Times New Roman" w:eastAsia="Times New Roman" w:hAnsi="Times New Roman" w:cs="Times New Roman"/>
                <w:i/>
                <w:sz w:val="24"/>
                <w:szCs w:val="24"/>
              </w:rPr>
              <w:t>Chỉ báo 1</w:t>
            </w:r>
            <w:r w:rsidRPr="000B1EBE">
              <w:rPr>
                <w:rFonts w:ascii="Times New Roman" w:eastAsia="Times New Roman" w:hAnsi="Times New Roman" w:cs="Times New Roman"/>
                <w:iCs/>
                <w:sz w:val="24"/>
                <w:szCs w:val="24"/>
              </w:rPr>
              <w:t>: Thu thập được số liệu/luận cứ đảm bảo tính khoa học cho từng nội dung thực hiện của dự án</w:t>
            </w:r>
          </w:p>
        </w:tc>
        <w:tc>
          <w:tcPr>
            <w:tcW w:w="900" w:type="dxa"/>
            <w:tcBorders>
              <w:top w:val="single" w:sz="4" w:space="0" w:color="auto"/>
              <w:left w:val="single" w:sz="4" w:space="0" w:color="auto"/>
              <w:bottom w:val="single" w:sz="4" w:space="0" w:color="auto"/>
              <w:right w:val="single" w:sz="4" w:space="0" w:color="auto"/>
            </w:tcBorders>
            <w:vAlign w:val="center"/>
          </w:tcPr>
          <w:p w14:paraId="466900B2" w14:textId="487C9312" w:rsidR="000B1EBE" w:rsidRPr="000B1EBE" w:rsidRDefault="000B1EBE" w:rsidP="000B1EBE">
            <w:pPr>
              <w:jc w:val="center"/>
              <w:rPr>
                <w:rFonts w:ascii="Times New Roman" w:eastAsia="Times New Roman" w:hAnsi="Times New Roman" w:cs="Times New Roman"/>
                <w:b/>
                <w:bCs/>
                <w:sz w:val="24"/>
                <w:szCs w:val="24"/>
              </w:rPr>
            </w:pPr>
            <w:r w:rsidRPr="000B1EBE">
              <w:rPr>
                <w:rFonts w:ascii="Times New Roman" w:eastAsia="Times New Roman" w:hAnsi="Times New Roman" w:cs="Times New Roman"/>
                <w:i/>
                <w:iCs/>
                <w:sz w:val="24"/>
                <w:szCs w:val="24"/>
              </w:rPr>
              <w:t>3,0</w:t>
            </w:r>
          </w:p>
        </w:tc>
        <w:tc>
          <w:tcPr>
            <w:tcW w:w="989" w:type="dxa"/>
            <w:tcBorders>
              <w:top w:val="single" w:sz="4" w:space="0" w:color="auto"/>
              <w:left w:val="single" w:sz="4" w:space="0" w:color="auto"/>
              <w:bottom w:val="single" w:sz="4" w:space="0" w:color="auto"/>
              <w:right w:val="single" w:sz="4" w:space="0" w:color="auto"/>
            </w:tcBorders>
            <w:vAlign w:val="center"/>
          </w:tcPr>
          <w:p w14:paraId="454C7A4A"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60514B2B" w14:textId="77777777" w:rsidTr="005B4A2A">
        <w:trPr>
          <w:jc w:val="center"/>
        </w:trPr>
        <w:tc>
          <w:tcPr>
            <w:tcW w:w="775" w:type="dxa"/>
            <w:vMerge/>
            <w:tcBorders>
              <w:left w:val="single" w:sz="4" w:space="0" w:color="auto"/>
              <w:bottom w:val="single" w:sz="4" w:space="0" w:color="auto"/>
              <w:right w:val="single" w:sz="4" w:space="0" w:color="auto"/>
            </w:tcBorders>
            <w:vAlign w:val="center"/>
          </w:tcPr>
          <w:p w14:paraId="61A14C8C" w14:textId="77777777" w:rsidR="000B1EBE" w:rsidRPr="000B1EBE" w:rsidRDefault="000B1EBE" w:rsidP="000B1EBE">
            <w:pPr>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0402781F" w14:textId="6CEA6256" w:rsidR="000B1EBE" w:rsidRPr="000B1EBE" w:rsidRDefault="000B1EBE" w:rsidP="000B1EBE">
            <w:pPr>
              <w:jc w:val="both"/>
              <w:rPr>
                <w:rFonts w:ascii="Times New Roman" w:eastAsia="Times New Roman" w:hAnsi="Times New Roman" w:cs="Times New Roman"/>
                <w:i/>
                <w:sz w:val="24"/>
                <w:szCs w:val="24"/>
              </w:rPr>
            </w:pPr>
            <w:r w:rsidRPr="000B1EBE">
              <w:rPr>
                <w:rFonts w:ascii="Times New Roman" w:eastAsia="Times New Roman" w:hAnsi="Times New Roman" w:cs="Times New Roman"/>
                <w:i/>
                <w:sz w:val="24"/>
                <w:szCs w:val="24"/>
              </w:rPr>
              <w:t>Chỉ báo 2</w:t>
            </w:r>
            <w:r w:rsidRPr="000B1EBE">
              <w:rPr>
                <w:rFonts w:ascii="Times New Roman" w:eastAsia="Times New Roman" w:hAnsi="Times New Roman" w:cs="Times New Roman"/>
                <w:iCs/>
                <w:sz w:val="24"/>
                <w:szCs w:val="24"/>
              </w:rPr>
              <w:t>: Phân tích và trình bày được các kết quả</w:t>
            </w:r>
            <w:r w:rsidR="001A4544">
              <w:rPr>
                <w:rFonts w:ascii="Times New Roman" w:eastAsia="Times New Roman" w:hAnsi="Times New Roman" w:cs="Times New Roman"/>
                <w:iCs/>
                <w:sz w:val="24"/>
                <w:szCs w:val="24"/>
              </w:rPr>
              <w:t xml:space="preserve"> đảm bảo tính chính xác, tin cậy và </w:t>
            </w:r>
            <w:r w:rsidRPr="000B1EBE">
              <w:rPr>
                <w:rFonts w:ascii="Times New Roman" w:eastAsia="Times New Roman" w:hAnsi="Times New Roman" w:cs="Times New Roman"/>
                <w:iCs/>
                <w:sz w:val="24"/>
                <w:szCs w:val="24"/>
              </w:rPr>
              <w:t>khoa học</w:t>
            </w:r>
          </w:p>
        </w:tc>
        <w:tc>
          <w:tcPr>
            <w:tcW w:w="900" w:type="dxa"/>
            <w:tcBorders>
              <w:top w:val="single" w:sz="4" w:space="0" w:color="auto"/>
              <w:left w:val="single" w:sz="4" w:space="0" w:color="auto"/>
              <w:bottom w:val="single" w:sz="4" w:space="0" w:color="auto"/>
              <w:right w:val="single" w:sz="4" w:space="0" w:color="auto"/>
            </w:tcBorders>
            <w:vAlign w:val="center"/>
          </w:tcPr>
          <w:p w14:paraId="6DC6E7E5" w14:textId="6A97B575" w:rsidR="000B1EBE" w:rsidRPr="000B1EBE" w:rsidRDefault="000B1EBE" w:rsidP="000B1EBE">
            <w:pPr>
              <w:jc w:val="center"/>
              <w:rPr>
                <w:rFonts w:ascii="Times New Roman" w:eastAsia="Times New Roman" w:hAnsi="Times New Roman" w:cs="Times New Roman"/>
                <w:i/>
                <w:iCs/>
                <w:sz w:val="24"/>
                <w:szCs w:val="24"/>
              </w:rPr>
            </w:pPr>
            <w:r w:rsidRPr="000B1EBE">
              <w:rPr>
                <w:rFonts w:ascii="Times New Roman" w:eastAsia="Times New Roman" w:hAnsi="Times New Roman" w:cs="Times New Roman"/>
                <w:i/>
                <w:iCs/>
                <w:sz w:val="24"/>
                <w:szCs w:val="24"/>
              </w:rPr>
              <w:t>2,0</w:t>
            </w:r>
          </w:p>
        </w:tc>
        <w:tc>
          <w:tcPr>
            <w:tcW w:w="989" w:type="dxa"/>
            <w:tcBorders>
              <w:top w:val="single" w:sz="4" w:space="0" w:color="auto"/>
              <w:left w:val="single" w:sz="4" w:space="0" w:color="auto"/>
              <w:bottom w:val="single" w:sz="4" w:space="0" w:color="auto"/>
              <w:right w:val="single" w:sz="4" w:space="0" w:color="auto"/>
            </w:tcBorders>
            <w:vAlign w:val="center"/>
          </w:tcPr>
          <w:p w14:paraId="02BB2399"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2F6B4DE7" w14:textId="77777777" w:rsidTr="007D13D2">
        <w:trPr>
          <w:jc w:val="center"/>
        </w:trPr>
        <w:tc>
          <w:tcPr>
            <w:tcW w:w="775" w:type="dxa"/>
            <w:vMerge w:val="restart"/>
            <w:tcBorders>
              <w:top w:val="single" w:sz="4" w:space="0" w:color="auto"/>
              <w:left w:val="single" w:sz="4" w:space="0" w:color="auto"/>
              <w:right w:val="single" w:sz="4" w:space="0" w:color="auto"/>
            </w:tcBorders>
            <w:vAlign w:val="center"/>
          </w:tcPr>
          <w:p w14:paraId="429854E2" w14:textId="77777777" w:rsidR="000B1EBE" w:rsidRPr="000B1EBE" w:rsidRDefault="000B1EBE" w:rsidP="000B1EBE">
            <w:pPr>
              <w:jc w:val="center"/>
              <w:rPr>
                <w:rFonts w:ascii="Times New Roman" w:eastAsia="Times New Roman" w:hAnsi="Times New Roman" w:cs="Times New Roman"/>
                <w:b/>
                <w:bCs/>
                <w:i/>
                <w:iCs/>
                <w:sz w:val="24"/>
                <w:szCs w:val="24"/>
              </w:rPr>
            </w:pPr>
            <w:r w:rsidRPr="000B1EBE">
              <w:rPr>
                <w:rFonts w:ascii="Times New Roman" w:eastAsia="Times New Roman" w:hAnsi="Times New Roman" w:cs="Times New Roman"/>
                <w:b/>
                <w:bCs/>
                <w:i/>
                <w:iCs/>
                <w:sz w:val="24"/>
                <w:szCs w:val="24"/>
              </w:rPr>
              <w:t>Tiêu chí 2</w:t>
            </w:r>
          </w:p>
          <w:p w14:paraId="2D631524" w14:textId="77777777" w:rsidR="000B1EBE" w:rsidRPr="000B1EBE" w:rsidRDefault="000B1EBE" w:rsidP="000B1EBE">
            <w:pPr>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4D2ED80D" w14:textId="68FD4441" w:rsidR="000B1EBE" w:rsidRPr="000B1EBE" w:rsidRDefault="000B1EBE" w:rsidP="000B1EBE">
            <w:pPr>
              <w:jc w:val="both"/>
              <w:rPr>
                <w:rFonts w:ascii="Times New Roman" w:eastAsia="Times New Roman" w:hAnsi="Times New Roman" w:cs="Times New Roman"/>
                <w:i/>
                <w:sz w:val="24"/>
                <w:szCs w:val="24"/>
              </w:rPr>
            </w:pPr>
            <w:r w:rsidRPr="000B1EBE">
              <w:rPr>
                <w:rFonts w:ascii="Times New Roman" w:eastAsia="Times New Roman" w:hAnsi="Times New Roman" w:cs="Times New Roman"/>
                <w:b/>
                <w:i/>
                <w:iCs/>
                <w:sz w:val="24"/>
                <w:szCs w:val="24"/>
              </w:rPr>
              <w:t>Phân tích, thảo luận về kết quả nghiên cứu</w:t>
            </w:r>
          </w:p>
        </w:tc>
        <w:tc>
          <w:tcPr>
            <w:tcW w:w="900" w:type="dxa"/>
            <w:tcBorders>
              <w:top w:val="single" w:sz="4" w:space="0" w:color="auto"/>
              <w:left w:val="single" w:sz="4" w:space="0" w:color="auto"/>
              <w:bottom w:val="single" w:sz="4" w:space="0" w:color="auto"/>
              <w:right w:val="single" w:sz="4" w:space="0" w:color="auto"/>
            </w:tcBorders>
            <w:vAlign w:val="center"/>
          </w:tcPr>
          <w:p w14:paraId="192339A0" w14:textId="57306FDE" w:rsidR="000B1EBE" w:rsidRPr="000B1EBE" w:rsidRDefault="000B1EBE" w:rsidP="000B1EBE">
            <w:pPr>
              <w:jc w:val="center"/>
              <w:rPr>
                <w:rFonts w:ascii="Times New Roman" w:eastAsia="Times New Roman" w:hAnsi="Times New Roman" w:cs="Times New Roman"/>
                <w:i/>
                <w:iCs/>
                <w:sz w:val="24"/>
                <w:szCs w:val="24"/>
              </w:rPr>
            </w:pPr>
            <w:r w:rsidRPr="000B1EBE">
              <w:rPr>
                <w:rFonts w:ascii="Times New Roman" w:eastAsia="Times New Roman" w:hAnsi="Times New Roman" w:cs="Times New Roman"/>
                <w:b/>
                <w:sz w:val="24"/>
                <w:szCs w:val="24"/>
              </w:rPr>
              <w:t>…/5</w:t>
            </w:r>
          </w:p>
        </w:tc>
        <w:tc>
          <w:tcPr>
            <w:tcW w:w="989" w:type="dxa"/>
            <w:tcBorders>
              <w:top w:val="single" w:sz="4" w:space="0" w:color="auto"/>
              <w:left w:val="single" w:sz="4" w:space="0" w:color="auto"/>
              <w:bottom w:val="single" w:sz="4" w:space="0" w:color="auto"/>
              <w:right w:val="single" w:sz="4" w:space="0" w:color="auto"/>
            </w:tcBorders>
            <w:vAlign w:val="center"/>
          </w:tcPr>
          <w:p w14:paraId="77666CDD"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24D6FB86" w14:textId="77777777" w:rsidTr="007D13D2">
        <w:trPr>
          <w:jc w:val="center"/>
        </w:trPr>
        <w:tc>
          <w:tcPr>
            <w:tcW w:w="775" w:type="dxa"/>
            <w:vMerge/>
            <w:tcBorders>
              <w:left w:val="single" w:sz="4" w:space="0" w:color="auto"/>
              <w:right w:val="single" w:sz="4" w:space="0" w:color="auto"/>
            </w:tcBorders>
            <w:vAlign w:val="center"/>
          </w:tcPr>
          <w:p w14:paraId="29BC6DD1" w14:textId="77777777" w:rsidR="000B1EBE" w:rsidRPr="000B1EBE" w:rsidRDefault="000B1EBE" w:rsidP="000B1EBE">
            <w:pPr>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3CCDC1D8" w14:textId="667BFF52" w:rsidR="000B1EBE" w:rsidRPr="000B1EBE" w:rsidRDefault="000B1EBE" w:rsidP="000B1EBE">
            <w:pPr>
              <w:jc w:val="both"/>
              <w:rPr>
                <w:rFonts w:ascii="Times New Roman" w:eastAsia="Times New Roman" w:hAnsi="Times New Roman" w:cs="Times New Roman"/>
                <w:b/>
                <w:i/>
                <w:iCs/>
                <w:sz w:val="24"/>
                <w:szCs w:val="24"/>
              </w:rPr>
            </w:pPr>
            <w:r w:rsidRPr="000B1EBE">
              <w:rPr>
                <w:rFonts w:ascii="Times New Roman" w:eastAsia="Times New Roman" w:hAnsi="Times New Roman" w:cs="Times New Roman"/>
                <w:i/>
                <w:sz w:val="24"/>
                <w:szCs w:val="24"/>
              </w:rPr>
              <w:t>Chỉ báo 1</w:t>
            </w:r>
            <w:r w:rsidRPr="000B1EBE">
              <w:rPr>
                <w:rFonts w:ascii="Times New Roman" w:eastAsia="Times New Roman" w:hAnsi="Times New Roman" w:cs="Times New Roman"/>
                <w:iCs/>
                <w:sz w:val="24"/>
                <w:szCs w:val="24"/>
              </w:rPr>
              <w:t>: Phân tích, thảo luận về các kết quả đạt được theo các mục tiêu của dự án</w:t>
            </w:r>
          </w:p>
        </w:tc>
        <w:tc>
          <w:tcPr>
            <w:tcW w:w="900" w:type="dxa"/>
            <w:tcBorders>
              <w:top w:val="single" w:sz="4" w:space="0" w:color="auto"/>
              <w:left w:val="single" w:sz="4" w:space="0" w:color="auto"/>
              <w:bottom w:val="single" w:sz="4" w:space="0" w:color="auto"/>
              <w:right w:val="single" w:sz="4" w:space="0" w:color="auto"/>
            </w:tcBorders>
            <w:vAlign w:val="center"/>
          </w:tcPr>
          <w:p w14:paraId="3C9249EB" w14:textId="3DFEDD1B" w:rsidR="000B1EBE" w:rsidRPr="000B1EBE" w:rsidRDefault="000B1EBE" w:rsidP="000B1EBE">
            <w:pPr>
              <w:jc w:val="center"/>
              <w:rPr>
                <w:rFonts w:ascii="Times New Roman" w:eastAsia="Times New Roman" w:hAnsi="Times New Roman" w:cs="Times New Roman"/>
                <w:b/>
                <w:sz w:val="24"/>
                <w:szCs w:val="24"/>
              </w:rPr>
            </w:pPr>
            <w:r w:rsidRPr="000B1EBE">
              <w:rPr>
                <w:rFonts w:ascii="Times New Roman" w:eastAsia="Times New Roman" w:hAnsi="Times New Roman" w:cs="Times New Roman"/>
                <w:i/>
                <w:iCs/>
                <w:sz w:val="24"/>
                <w:szCs w:val="24"/>
              </w:rPr>
              <w:t>3,0</w:t>
            </w:r>
          </w:p>
        </w:tc>
        <w:tc>
          <w:tcPr>
            <w:tcW w:w="989" w:type="dxa"/>
            <w:tcBorders>
              <w:top w:val="single" w:sz="4" w:space="0" w:color="auto"/>
              <w:left w:val="single" w:sz="4" w:space="0" w:color="auto"/>
              <w:bottom w:val="single" w:sz="4" w:space="0" w:color="auto"/>
              <w:right w:val="single" w:sz="4" w:space="0" w:color="auto"/>
            </w:tcBorders>
            <w:vAlign w:val="center"/>
          </w:tcPr>
          <w:p w14:paraId="532A9D07"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14CB27F1" w14:textId="77777777" w:rsidTr="007D13D2">
        <w:trPr>
          <w:jc w:val="center"/>
        </w:trPr>
        <w:tc>
          <w:tcPr>
            <w:tcW w:w="775" w:type="dxa"/>
            <w:vMerge/>
            <w:tcBorders>
              <w:left w:val="single" w:sz="4" w:space="0" w:color="auto"/>
              <w:bottom w:val="single" w:sz="4" w:space="0" w:color="auto"/>
              <w:right w:val="single" w:sz="4" w:space="0" w:color="auto"/>
            </w:tcBorders>
            <w:vAlign w:val="center"/>
          </w:tcPr>
          <w:p w14:paraId="04A2E5E2" w14:textId="77777777" w:rsidR="000B1EBE" w:rsidRPr="000B1EBE" w:rsidRDefault="000B1EBE" w:rsidP="000B1EBE">
            <w:pPr>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7859BC81" w14:textId="50C7FA87" w:rsidR="000B1EBE" w:rsidRPr="000B1EBE" w:rsidRDefault="000B1EBE" w:rsidP="000B1EBE">
            <w:pPr>
              <w:jc w:val="both"/>
              <w:rPr>
                <w:rFonts w:ascii="Times New Roman" w:eastAsia="Times New Roman" w:hAnsi="Times New Roman" w:cs="Times New Roman"/>
                <w:i/>
                <w:sz w:val="24"/>
                <w:szCs w:val="24"/>
              </w:rPr>
            </w:pPr>
            <w:r w:rsidRPr="000B1EBE">
              <w:rPr>
                <w:rFonts w:ascii="Times New Roman" w:eastAsia="Times New Roman" w:hAnsi="Times New Roman" w:cs="Times New Roman"/>
                <w:i/>
                <w:sz w:val="24"/>
                <w:szCs w:val="24"/>
              </w:rPr>
              <w:t>Chỉ báo 2</w:t>
            </w:r>
            <w:r w:rsidRPr="000B1EBE">
              <w:rPr>
                <w:rFonts w:ascii="Times New Roman" w:eastAsia="Times New Roman" w:hAnsi="Times New Roman" w:cs="Times New Roman"/>
                <w:iCs/>
                <w:sz w:val="24"/>
                <w:szCs w:val="24"/>
              </w:rPr>
              <w:t>: So sánh kết quả thu được với kết quả của các dự án trước đó và giải thích rõ ràng sự khác biệt</w:t>
            </w:r>
          </w:p>
        </w:tc>
        <w:tc>
          <w:tcPr>
            <w:tcW w:w="900" w:type="dxa"/>
            <w:tcBorders>
              <w:top w:val="single" w:sz="4" w:space="0" w:color="auto"/>
              <w:left w:val="single" w:sz="4" w:space="0" w:color="auto"/>
              <w:bottom w:val="single" w:sz="4" w:space="0" w:color="auto"/>
              <w:right w:val="single" w:sz="4" w:space="0" w:color="auto"/>
            </w:tcBorders>
            <w:vAlign w:val="center"/>
          </w:tcPr>
          <w:p w14:paraId="25A1A3EA" w14:textId="22E2ECCE" w:rsidR="000B1EBE" w:rsidRPr="000B1EBE" w:rsidRDefault="000B1EBE" w:rsidP="000B1EBE">
            <w:pPr>
              <w:jc w:val="center"/>
              <w:rPr>
                <w:rFonts w:ascii="Times New Roman" w:eastAsia="Times New Roman" w:hAnsi="Times New Roman" w:cs="Times New Roman"/>
                <w:i/>
                <w:iCs/>
                <w:sz w:val="24"/>
                <w:szCs w:val="24"/>
              </w:rPr>
            </w:pPr>
            <w:r w:rsidRPr="000B1EBE">
              <w:rPr>
                <w:rFonts w:ascii="Times New Roman" w:eastAsia="Times New Roman" w:hAnsi="Times New Roman" w:cs="Times New Roman"/>
                <w:i/>
                <w:iCs/>
                <w:sz w:val="24"/>
                <w:szCs w:val="24"/>
              </w:rPr>
              <w:t>2,0</w:t>
            </w:r>
          </w:p>
        </w:tc>
        <w:tc>
          <w:tcPr>
            <w:tcW w:w="989" w:type="dxa"/>
            <w:tcBorders>
              <w:top w:val="single" w:sz="4" w:space="0" w:color="auto"/>
              <w:left w:val="single" w:sz="4" w:space="0" w:color="auto"/>
              <w:bottom w:val="single" w:sz="4" w:space="0" w:color="auto"/>
              <w:right w:val="single" w:sz="4" w:space="0" w:color="auto"/>
            </w:tcBorders>
            <w:vAlign w:val="center"/>
          </w:tcPr>
          <w:p w14:paraId="451A1602"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254EA7CA" w14:textId="77777777" w:rsidTr="00A2781A">
        <w:trPr>
          <w:jc w:val="center"/>
        </w:trPr>
        <w:tc>
          <w:tcPr>
            <w:tcW w:w="7456" w:type="dxa"/>
            <w:gridSpan w:val="2"/>
            <w:tcBorders>
              <w:top w:val="single" w:sz="4" w:space="0" w:color="auto"/>
              <w:left w:val="single" w:sz="4" w:space="0" w:color="auto"/>
              <w:bottom w:val="single" w:sz="4" w:space="0" w:color="auto"/>
              <w:right w:val="single" w:sz="4" w:space="0" w:color="auto"/>
            </w:tcBorders>
          </w:tcPr>
          <w:p w14:paraId="64AAEA8E" w14:textId="4FD31529" w:rsidR="000B1EBE" w:rsidRPr="000B1EBE" w:rsidRDefault="000B1EBE" w:rsidP="000B1EBE">
            <w:pPr>
              <w:jc w:val="both"/>
              <w:rPr>
                <w:rFonts w:ascii="Times New Roman" w:eastAsia="Times New Roman" w:hAnsi="Times New Roman" w:cs="Times New Roman"/>
                <w:i/>
                <w:sz w:val="24"/>
                <w:szCs w:val="24"/>
              </w:rPr>
            </w:pPr>
            <w:r w:rsidRPr="000B1EBE">
              <w:rPr>
                <w:rFonts w:ascii="Times New Roman" w:eastAsia="Times New Roman" w:hAnsi="Times New Roman" w:cs="Times New Roman"/>
                <w:b/>
                <w:bCs/>
                <w:sz w:val="24"/>
                <w:szCs w:val="24"/>
              </w:rPr>
              <w:t>6. Đánh giá kết quả dự án và đưa ra các đề xuất</w:t>
            </w:r>
            <w:r w:rsidRPr="000B1EBE">
              <w:rPr>
                <w:rFonts w:ascii="Times New Roman" w:eastAsia="Times New Roman" w:hAnsi="Times New Roman" w:cs="Times New Roman"/>
                <w:b/>
                <w:sz w:val="24"/>
                <w:szCs w:val="24"/>
              </w:rPr>
              <w:t xml:space="preserve"> {</w:t>
            </w:r>
            <w:r w:rsidRPr="000B1EBE">
              <w:rPr>
                <w:rFonts w:ascii="Times New Roman" w:eastAsia="Aptos" w:hAnsi="Times New Roman" w:cs="Times New Roman"/>
                <w:b/>
                <w:bCs/>
                <w:i/>
                <w:iCs/>
                <w:sz w:val="24"/>
                <w:szCs w:val="24"/>
              </w:rPr>
              <w:t xml:space="preserve">mức 4, trọng số </w:t>
            </w:r>
            <w:r w:rsidRPr="000B1EBE">
              <w:rPr>
                <w:rFonts w:ascii="Times New Roman" w:hAnsi="Times New Roman" w:cs="Times New Roman"/>
                <w:b/>
                <w:bCs/>
                <w:i/>
                <w:iCs/>
                <w:sz w:val="24"/>
                <w:szCs w:val="24"/>
              </w:rPr>
              <w:t>10%</w:t>
            </w:r>
            <w:r w:rsidRPr="000B1EBE">
              <w:rPr>
                <w:rFonts w:ascii="Times New Roman" w:hAnsi="Times New Roman" w:cs="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0BF548E5" w14:textId="3F4C40D0" w:rsidR="000B1EBE" w:rsidRPr="000B1EBE" w:rsidRDefault="000B1EBE" w:rsidP="000B1EBE">
            <w:pPr>
              <w:jc w:val="center"/>
              <w:rPr>
                <w:rFonts w:ascii="Times New Roman" w:eastAsia="Times New Roman" w:hAnsi="Times New Roman" w:cs="Times New Roman"/>
                <w:i/>
                <w:iCs/>
                <w:sz w:val="24"/>
                <w:szCs w:val="24"/>
              </w:rPr>
            </w:pPr>
            <w:r w:rsidRPr="000B1EBE">
              <w:rPr>
                <w:rFonts w:ascii="Times New Roman" w:eastAsia="Times New Roman" w:hAnsi="Times New Roman" w:cs="Times New Roman"/>
                <w:b/>
                <w:sz w:val="24"/>
                <w:szCs w:val="24"/>
              </w:rPr>
              <w:t>…/10</w:t>
            </w:r>
          </w:p>
        </w:tc>
        <w:tc>
          <w:tcPr>
            <w:tcW w:w="989" w:type="dxa"/>
            <w:tcBorders>
              <w:top w:val="single" w:sz="4" w:space="0" w:color="auto"/>
              <w:left w:val="single" w:sz="4" w:space="0" w:color="auto"/>
              <w:bottom w:val="single" w:sz="4" w:space="0" w:color="auto"/>
              <w:right w:val="single" w:sz="4" w:space="0" w:color="auto"/>
            </w:tcBorders>
            <w:vAlign w:val="center"/>
          </w:tcPr>
          <w:p w14:paraId="5BFA1D9B"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294AE0A8" w14:textId="77777777" w:rsidTr="001479EF">
        <w:trPr>
          <w:jc w:val="center"/>
        </w:trPr>
        <w:tc>
          <w:tcPr>
            <w:tcW w:w="775" w:type="dxa"/>
            <w:vMerge w:val="restart"/>
            <w:tcBorders>
              <w:top w:val="single" w:sz="4" w:space="0" w:color="auto"/>
              <w:left w:val="single" w:sz="4" w:space="0" w:color="auto"/>
              <w:right w:val="single" w:sz="4" w:space="0" w:color="auto"/>
            </w:tcBorders>
            <w:vAlign w:val="center"/>
          </w:tcPr>
          <w:p w14:paraId="7793B69A" w14:textId="09AC3763" w:rsidR="000B1EBE" w:rsidRPr="000B1EBE" w:rsidRDefault="000B1EBE" w:rsidP="000B1EBE">
            <w:pPr>
              <w:jc w:val="center"/>
              <w:rPr>
                <w:rFonts w:ascii="Times New Roman" w:eastAsia="Times New Roman" w:hAnsi="Times New Roman" w:cs="Times New Roman"/>
                <w:b/>
                <w:bCs/>
                <w:sz w:val="24"/>
                <w:szCs w:val="24"/>
              </w:rPr>
            </w:pPr>
            <w:r w:rsidRPr="000B1EBE">
              <w:rPr>
                <w:rFonts w:ascii="Times New Roman" w:eastAsia="Times New Roman" w:hAnsi="Times New Roman" w:cs="Times New Roman"/>
                <w:b/>
                <w:bCs/>
                <w:i/>
                <w:iCs/>
                <w:sz w:val="24"/>
                <w:szCs w:val="24"/>
              </w:rPr>
              <w:t>Tiêu chí</w:t>
            </w:r>
          </w:p>
        </w:tc>
        <w:tc>
          <w:tcPr>
            <w:tcW w:w="6681" w:type="dxa"/>
            <w:tcBorders>
              <w:top w:val="single" w:sz="4" w:space="0" w:color="auto"/>
              <w:left w:val="single" w:sz="4" w:space="0" w:color="auto"/>
              <w:bottom w:val="single" w:sz="4" w:space="0" w:color="auto"/>
              <w:right w:val="single" w:sz="4" w:space="0" w:color="auto"/>
            </w:tcBorders>
            <w:vAlign w:val="center"/>
          </w:tcPr>
          <w:p w14:paraId="78D1209C" w14:textId="70235808" w:rsidR="000B1EBE" w:rsidRPr="000B1EBE" w:rsidRDefault="000B1EBE" w:rsidP="000B1EBE">
            <w:pPr>
              <w:jc w:val="both"/>
              <w:rPr>
                <w:rFonts w:ascii="Times New Roman" w:eastAsia="Times New Roman" w:hAnsi="Times New Roman" w:cs="Times New Roman"/>
                <w:b/>
                <w:sz w:val="24"/>
                <w:szCs w:val="24"/>
              </w:rPr>
            </w:pPr>
            <w:r w:rsidRPr="000B1EBE">
              <w:rPr>
                <w:rFonts w:ascii="Times New Roman" w:eastAsia="Times New Roman" w:hAnsi="Times New Roman" w:cs="Times New Roman"/>
                <w:b/>
                <w:i/>
                <w:iCs/>
                <w:sz w:val="24"/>
                <w:szCs w:val="24"/>
              </w:rPr>
              <w:t>Đánh giá được các kết quả và đưa ra được các đề xuất</w:t>
            </w:r>
          </w:p>
        </w:tc>
        <w:tc>
          <w:tcPr>
            <w:tcW w:w="900" w:type="dxa"/>
            <w:tcBorders>
              <w:top w:val="single" w:sz="4" w:space="0" w:color="auto"/>
              <w:left w:val="single" w:sz="4" w:space="0" w:color="auto"/>
              <w:bottom w:val="single" w:sz="4" w:space="0" w:color="auto"/>
              <w:right w:val="single" w:sz="4" w:space="0" w:color="auto"/>
            </w:tcBorders>
            <w:vAlign w:val="center"/>
          </w:tcPr>
          <w:p w14:paraId="09DD0BD1" w14:textId="16F52B43" w:rsidR="000B1EBE" w:rsidRPr="000B1EBE" w:rsidRDefault="000B1EBE" w:rsidP="000B1EBE">
            <w:pPr>
              <w:jc w:val="center"/>
              <w:rPr>
                <w:rFonts w:ascii="Times New Roman" w:eastAsia="Times New Roman" w:hAnsi="Times New Roman" w:cs="Times New Roman"/>
                <w:i/>
                <w:iCs/>
                <w:sz w:val="24"/>
                <w:szCs w:val="24"/>
              </w:rPr>
            </w:pPr>
            <w:r w:rsidRPr="000B1EBE">
              <w:rPr>
                <w:rFonts w:ascii="Times New Roman" w:eastAsia="Times New Roman" w:hAnsi="Times New Roman" w:cs="Times New Roman"/>
                <w:b/>
                <w:bCs/>
                <w:sz w:val="24"/>
                <w:szCs w:val="24"/>
              </w:rPr>
              <w:t>…/10</w:t>
            </w:r>
          </w:p>
        </w:tc>
        <w:tc>
          <w:tcPr>
            <w:tcW w:w="989" w:type="dxa"/>
            <w:tcBorders>
              <w:top w:val="single" w:sz="4" w:space="0" w:color="auto"/>
              <w:left w:val="single" w:sz="4" w:space="0" w:color="auto"/>
              <w:bottom w:val="single" w:sz="4" w:space="0" w:color="auto"/>
              <w:right w:val="single" w:sz="4" w:space="0" w:color="auto"/>
            </w:tcBorders>
            <w:vAlign w:val="center"/>
          </w:tcPr>
          <w:p w14:paraId="001B103F"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091BC302" w14:textId="77777777" w:rsidTr="001479EF">
        <w:trPr>
          <w:jc w:val="center"/>
        </w:trPr>
        <w:tc>
          <w:tcPr>
            <w:tcW w:w="775" w:type="dxa"/>
            <w:vMerge/>
            <w:tcBorders>
              <w:left w:val="single" w:sz="4" w:space="0" w:color="auto"/>
              <w:right w:val="single" w:sz="4" w:space="0" w:color="auto"/>
            </w:tcBorders>
            <w:vAlign w:val="center"/>
          </w:tcPr>
          <w:p w14:paraId="2A75AAFB" w14:textId="77777777" w:rsidR="000B1EBE" w:rsidRPr="000B1EBE" w:rsidRDefault="000B1EBE" w:rsidP="000B1EBE">
            <w:pPr>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7F2D2B15" w14:textId="0914E2F8" w:rsidR="000B1EBE" w:rsidRPr="000B1EBE" w:rsidRDefault="000B1EBE" w:rsidP="000B1EBE">
            <w:pPr>
              <w:jc w:val="both"/>
              <w:rPr>
                <w:rFonts w:ascii="Times New Roman" w:eastAsia="Times New Roman" w:hAnsi="Times New Roman" w:cs="Times New Roman"/>
                <w:b/>
                <w:i/>
                <w:iCs/>
                <w:sz w:val="24"/>
                <w:szCs w:val="24"/>
              </w:rPr>
            </w:pPr>
            <w:r w:rsidRPr="000B1EBE">
              <w:rPr>
                <w:rFonts w:ascii="Times New Roman" w:eastAsia="Times New Roman" w:hAnsi="Times New Roman" w:cs="Times New Roman"/>
                <w:i/>
                <w:iCs/>
                <w:sz w:val="24"/>
                <w:szCs w:val="24"/>
              </w:rPr>
              <w:t>Chỉ báo 1</w:t>
            </w:r>
            <w:r w:rsidRPr="000B1EBE">
              <w:rPr>
                <w:rFonts w:ascii="Times New Roman" w:eastAsia="Times New Roman" w:hAnsi="Times New Roman" w:cs="Times New Roman"/>
                <w:sz w:val="24"/>
                <w:szCs w:val="24"/>
              </w:rPr>
              <w:t>: Đánh giá được đóng góp về khoa học của dự án</w:t>
            </w:r>
          </w:p>
        </w:tc>
        <w:tc>
          <w:tcPr>
            <w:tcW w:w="900" w:type="dxa"/>
            <w:tcBorders>
              <w:top w:val="single" w:sz="4" w:space="0" w:color="auto"/>
              <w:left w:val="single" w:sz="4" w:space="0" w:color="auto"/>
              <w:bottom w:val="single" w:sz="4" w:space="0" w:color="auto"/>
              <w:right w:val="single" w:sz="4" w:space="0" w:color="auto"/>
            </w:tcBorders>
            <w:vAlign w:val="center"/>
          </w:tcPr>
          <w:p w14:paraId="02DAC4E9" w14:textId="01540343" w:rsidR="000B1EBE" w:rsidRPr="000B1EBE" w:rsidRDefault="000B1EBE" w:rsidP="000B1EBE">
            <w:pPr>
              <w:jc w:val="center"/>
              <w:rPr>
                <w:rFonts w:ascii="Times New Roman" w:eastAsia="Times New Roman" w:hAnsi="Times New Roman" w:cs="Times New Roman"/>
                <w:b/>
                <w:bCs/>
                <w:sz w:val="24"/>
                <w:szCs w:val="24"/>
              </w:rPr>
            </w:pPr>
            <w:r w:rsidRPr="000B1EBE">
              <w:rPr>
                <w:rFonts w:ascii="Times New Roman" w:eastAsia="Times New Roman" w:hAnsi="Times New Roman" w:cs="Times New Roman"/>
                <w:i/>
                <w:iCs/>
                <w:sz w:val="24"/>
                <w:szCs w:val="24"/>
              </w:rPr>
              <w:t>3,0</w:t>
            </w:r>
          </w:p>
        </w:tc>
        <w:tc>
          <w:tcPr>
            <w:tcW w:w="989" w:type="dxa"/>
            <w:tcBorders>
              <w:top w:val="single" w:sz="4" w:space="0" w:color="auto"/>
              <w:left w:val="single" w:sz="4" w:space="0" w:color="auto"/>
              <w:bottom w:val="single" w:sz="4" w:space="0" w:color="auto"/>
              <w:right w:val="single" w:sz="4" w:space="0" w:color="auto"/>
            </w:tcBorders>
            <w:vAlign w:val="center"/>
          </w:tcPr>
          <w:p w14:paraId="1DC0D0ED"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2C152499" w14:textId="77777777" w:rsidTr="001479EF">
        <w:trPr>
          <w:jc w:val="center"/>
        </w:trPr>
        <w:tc>
          <w:tcPr>
            <w:tcW w:w="775" w:type="dxa"/>
            <w:vMerge/>
            <w:tcBorders>
              <w:left w:val="single" w:sz="4" w:space="0" w:color="auto"/>
              <w:right w:val="single" w:sz="4" w:space="0" w:color="auto"/>
            </w:tcBorders>
            <w:vAlign w:val="center"/>
          </w:tcPr>
          <w:p w14:paraId="56ACA2D4" w14:textId="77777777" w:rsidR="000B1EBE" w:rsidRPr="000B1EBE" w:rsidRDefault="000B1EBE" w:rsidP="000B1EBE">
            <w:pPr>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37EF74A9" w14:textId="4229D9B3" w:rsidR="000B1EBE" w:rsidRPr="000B1EBE" w:rsidRDefault="000B1EBE" w:rsidP="000B1EBE">
            <w:pPr>
              <w:jc w:val="both"/>
              <w:rPr>
                <w:rFonts w:ascii="Times New Roman" w:eastAsia="Times New Roman" w:hAnsi="Times New Roman" w:cs="Times New Roman"/>
                <w:i/>
                <w:iCs/>
                <w:sz w:val="24"/>
                <w:szCs w:val="24"/>
              </w:rPr>
            </w:pPr>
            <w:r w:rsidRPr="000B1EBE">
              <w:rPr>
                <w:rFonts w:ascii="Times New Roman" w:eastAsia="Times New Roman" w:hAnsi="Times New Roman" w:cs="Times New Roman"/>
                <w:i/>
                <w:iCs/>
                <w:sz w:val="24"/>
                <w:szCs w:val="24"/>
              </w:rPr>
              <w:t>Chỉ báo 2</w:t>
            </w:r>
            <w:r w:rsidRPr="000B1EBE">
              <w:rPr>
                <w:rFonts w:ascii="Times New Roman" w:eastAsia="Times New Roman" w:hAnsi="Times New Roman" w:cs="Times New Roman"/>
                <w:sz w:val="24"/>
                <w:szCs w:val="24"/>
              </w:rPr>
              <w:t>: Đánh giá được hiệu quả về kinh tế, xã hội của dự án</w:t>
            </w:r>
          </w:p>
        </w:tc>
        <w:tc>
          <w:tcPr>
            <w:tcW w:w="900" w:type="dxa"/>
            <w:tcBorders>
              <w:top w:val="single" w:sz="4" w:space="0" w:color="auto"/>
              <w:left w:val="single" w:sz="4" w:space="0" w:color="auto"/>
              <w:bottom w:val="single" w:sz="4" w:space="0" w:color="auto"/>
              <w:right w:val="single" w:sz="4" w:space="0" w:color="auto"/>
            </w:tcBorders>
            <w:vAlign w:val="center"/>
          </w:tcPr>
          <w:p w14:paraId="785B4278" w14:textId="5A9172E1" w:rsidR="000B1EBE" w:rsidRPr="000B1EBE" w:rsidRDefault="000B1EBE" w:rsidP="000B1EBE">
            <w:pPr>
              <w:jc w:val="center"/>
              <w:rPr>
                <w:rFonts w:ascii="Times New Roman" w:eastAsia="Times New Roman" w:hAnsi="Times New Roman" w:cs="Times New Roman"/>
                <w:i/>
                <w:iCs/>
                <w:sz w:val="24"/>
                <w:szCs w:val="24"/>
              </w:rPr>
            </w:pPr>
            <w:r w:rsidRPr="000B1EBE">
              <w:rPr>
                <w:rFonts w:ascii="Times New Roman" w:eastAsia="Times New Roman" w:hAnsi="Times New Roman" w:cs="Times New Roman"/>
                <w:i/>
                <w:iCs/>
                <w:sz w:val="24"/>
                <w:szCs w:val="24"/>
              </w:rPr>
              <w:t>3,0</w:t>
            </w:r>
          </w:p>
        </w:tc>
        <w:tc>
          <w:tcPr>
            <w:tcW w:w="989" w:type="dxa"/>
            <w:tcBorders>
              <w:top w:val="single" w:sz="4" w:space="0" w:color="auto"/>
              <w:left w:val="single" w:sz="4" w:space="0" w:color="auto"/>
              <w:bottom w:val="single" w:sz="4" w:space="0" w:color="auto"/>
              <w:right w:val="single" w:sz="4" w:space="0" w:color="auto"/>
            </w:tcBorders>
            <w:vAlign w:val="center"/>
          </w:tcPr>
          <w:p w14:paraId="6011F5F2"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3198CEFE" w14:textId="77777777" w:rsidTr="001479EF">
        <w:trPr>
          <w:jc w:val="center"/>
        </w:trPr>
        <w:tc>
          <w:tcPr>
            <w:tcW w:w="775" w:type="dxa"/>
            <w:vMerge/>
            <w:tcBorders>
              <w:left w:val="single" w:sz="4" w:space="0" w:color="auto"/>
              <w:right w:val="single" w:sz="4" w:space="0" w:color="auto"/>
            </w:tcBorders>
            <w:vAlign w:val="center"/>
          </w:tcPr>
          <w:p w14:paraId="246FF23E" w14:textId="77777777" w:rsidR="000B1EBE" w:rsidRPr="000B1EBE" w:rsidRDefault="000B1EBE" w:rsidP="000B1EBE">
            <w:pPr>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75ACF808" w14:textId="4E49BFAA" w:rsidR="000B1EBE" w:rsidRPr="000B1EBE" w:rsidRDefault="000B1EBE" w:rsidP="000B1EBE">
            <w:pPr>
              <w:jc w:val="both"/>
              <w:rPr>
                <w:rFonts w:ascii="Times New Roman" w:eastAsia="Times New Roman" w:hAnsi="Times New Roman" w:cs="Times New Roman"/>
                <w:i/>
                <w:iCs/>
                <w:sz w:val="24"/>
                <w:szCs w:val="24"/>
              </w:rPr>
            </w:pPr>
            <w:r w:rsidRPr="000B1EBE">
              <w:rPr>
                <w:rFonts w:ascii="Times New Roman" w:eastAsia="Times New Roman" w:hAnsi="Times New Roman" w:cs="Times New Roman"/>
                <w:i/>
                <w:sz w:val="24"/>
                <w:szCs w:val="24"/>
              </w:rPr>
              <w:t>Chỉ báo 3</w:t>
            </w:r>
            <w:r w:rsidRPr="000B1EBE">
              <w:rPr>
                <w:rFonts w:ascii="Times New Roman" w:eastAsia="Times New Roman" w:hAnsi="Times New Roman" w:cs="Times New Roman"/>
                <w:iCs/>
                <w:sz w:val="24"/>
                <w:szCs w:val="24"/>
              </w:rPr>
              <w:t>: Chỉ ra được tồn tại và/hoặc phạm vi của dự án</w:t>
            </w:r>
          </w:p>
        </w:tc>
        <w:tc>
          <w:tcPr>
            <w:tcW w:w="900" w:type="dxa"/>
            <w:tcBorders>
              <w:top w:val="single" w:sz="4" w:space="0" w:color="auto"/>
              <w:left w:val="single" w:sz="4" w:space="0" w:color="auto"/>
              <w:bottom w:val="single" w:sz="4" w:space="0" w:color="auto"/>
              <w:right w:val="single" w:sz="4" w:space="0" w:color="auto"/>
            </w:tcBorders>
            <w:vAlign w:val="center"/>
          </w:tcPr>
          <w:p w14:paraId="07B43E00" w14:textId="7E4AAAFB" w:rsidR="000B1EBE" w:rsidRPr="000B1EBE" w:rsidRDefault="000B1EBE" w:rsidP="000B1EBE">
            <w:pPr>
              <w:jc w:val="center"/>
              <w:rPr>
                <w:rFonts w:ascii="Times New Roman" w:eastAsia="Times New Roman" w:hAnsi="Times New Roman" w:cs="Times New Roman"/>
                <w:i/>
                <w:iCs/>
                <w:sz w:val="24"/>
                <w:szCs w:val="24"/>
              </w:rPr>
            </w:pPr>
            <w:r w:rsidRPr="000B1EBE">
              <w:rPr>
                <w:rFonts w:ascii="Times New Roman" w:eastAsia="Times New Roman" w:hAnsi="Times New Roman" w:cs="Times New Roman"/>
                <w:i/>
                <w:iCs/>
                <w:sz w:val="24"/>
                <w:szCs w:val="24"/>
              </w:rPr>
              <w:t>2,0</w:t>
            </w:r>
          </w:p>
        </w:tc>
        <w:tc>
          <w:tcPr>
            <w:tcW w:w="989" w:type="dxa"/>
            <w:tcBorders>
              <w:top w:val="single" w:sz="4" w:space="0" w:color="auto"/>
              <w:left w:val="single" w:sz="4" w:space="0" w:color="auto"/>
              <w:bottom w:val="single" w:sz="4" w:space="0" w:color="auto"/>
              <w:right w:val="single" w:sz="4" w:space="0" w:color="auto"/>
            </w:tcBorders>
            <w:vAlign w:val="center"/>
          </w:tcPr>
          <w:p w14:paraId="28BB397A"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26524242" w14:textId="77777777" w:rsidTr="001479EF">
        <w:trPr>
          <w:jc w:val="center"/>
        </w:trPr>
        <w:tc>
          <w:tcPr>
            <w:tcW w:w="775" w:type="dxa"/>
            <w:vMerge/>
            <w:tcBorders>
              <w:left w:val="single" w:sz="4" w:space="0" w:color="auto"/>
              <w:bottom w:val="single" w:sz="4" w:space="0" w:color="auto"/>
              <w:right w:val="single" w:sz="4" w:space="0" w:color="auto"/>
            </w:tcBorders>
            <w:vAlign w:val="center"/>
          </w:tcPr>
          <w:p w14:paraId="48FF2A5A" w14:textId="77777777" w:rsidR="000B1EBE" w:rsidRPr="000B1EBE" w:rsidRDefault="000B1EBE" w:rsidP="000B1EBE">
            <w:pPr>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0008AC9F" w14:textId="3CC494E6" w:rsidR="000B1EBE" w:rsidRPr="000B1EBE" w:rsidRDefault="000B1EBE" w:rsidP="000B1EBE">
            <w:pPr>
              <w:jc w:val="both"/>
              <w:rPr>
                <w:rFonts w:ascii="Times New Roman" w:eastAsia="Times New Roman" w:hAnsi="Times New Roman" w:cs="Times New Roman"/>
                <w:i/>
                <w:sz w:val="24"/>
                <w:szCs w:val="24"/>
              </w:rPr>
            </w:pPr>
            <w:r w:rsidRPr="000B1EBE">
              <w:rPr>
                <w:rFonts w:ascii="Times New Roman" w:eastAsia="Times New Roman" w:hAnsi="Times New Roman" w:cs="Times New Roman"/>
                <w:i/>
                <w:sz w:val="24"/>
                <w:szCs w:val="24"/>
              </w:rPr>
              <w:t>Chỉ báo 4:</w:t>
            </w:r>
            <w:r w:rsidRPr="000B1EBE">
              <w:rPr>
                <w:rFonts w:ascii="Times New Roman" w:eastAsia="Times New Roman" w:hAnsi="Times New Roman" w:cs="Times New Roman"/>
                <w:iCs/>
                <w:sz w:val="24"/>
                <w:szCs w:val="24"/>
              </w:rPr>
              <w:t xml:space="preserve"> Đề xuất được các cơ chế, chính sách hoặc giải pháp để thể ứng dụng kết quả vào thực tiễn đời sống và sản xuất</w:t>
            </w:r>
          </w:p>
        </w:tc>
        <w:tc>
          <w:tcPr>
            <w:tcW w:w="900" w:type="dxa"/>
            <w:tcBorders>
              <w:top w:val="single" w:sz="4" w:space="0" w:color="auto"/>
              <w:left w:val="single" w:sz="4" w:space="0" w:color="auto"/>
              <w:bottom w:val="single" w:sz="4" w:space="0" w:color="auto"/>
              <w:right w:val="single" w:sz="4" w:space="0" w:color="auto"/>
            </w:tcBorders>
            <w:vAlign w:val="center"/>
          </w:tcPr>
          <w:p w14:paraId="67D2EEC8" w14:textId="5C911ADD" w:rsidR="000B1EBE" w:rsidRPr="000B1EBE" w:rsidRDefault="000B1EBE" w:rsidP="000B1EBE">
            <w:pPr>
              <w:jc w:val="center"/>
              <w:rPr>
                <w:rFonts w:ascii="Times New Roman" w:eastAsia="Times New Roman" w:hAnsi="Times New Roman" w:cs="Times New Roman"/>
                <w:i/>
                <w:iCs/>
                <w:sz w:val="24"/>
                <w:szCs w:val="24"/>
              </w:rPr>
            </w:pPr>
            <w:r w:rsidRPr="000B1EBE">
              <w:rPr>
                <w:rFonts w:ascii="Times New Roman" w:eastAsia="Times New Roman" w:hAnsi="Times New Roman" w:cs="Times New Roman"/>
                <w:i/>
                <w:iCs/>
                <w:sz w:val="24"/>
                <w:szCs w:val="24"/>
              </w:rPr>
              <w:t>2,0</w:t>
            </w:r>
          </w:p>
        </w:tc>
        <w:tc>
          <w:tcPr>
            <w:tcW w:w="989" w:type="dxa"/>
            <w:tcBorders>
              <w:top w:val="single" w:sz="4" w:space="0" w:color="auto"/>
              <w:left w:val="single" w:sz="4" w:space="0" w:color="auto"/>
              <w:bottom w:val="single" w:sz="4" w:space="0" w:color="auto"/>
              <w:right w:val="single" w:sz="4" w:space="0" w:color="auto"/>
            </w:tcBorders>
            <w:vAlign w:val="center"/>
          </w:tcPr>
          <w:p w14:paraId="221F5024" w14:textId="77777777" w:rsidR="000B1EBE" w:rsidRPr="000B1EBE" w:rsidRDefault="000B1EBE" w:rsidP="000B1EBE">
            <w:pPr>
              <w:rPr>
                <w:rFonts w:ascii="Times New Roman" w:eastAsia="Aptos" w:hAnsi="Times New Roman" w:cs="Times New Roman"/>
                <w:b/>
                <w:bCs/>
                <w:sz w:val="24"/>
                <w:szCs w:val="24"/>
              </w:rPr>
            </w:pPr>
          </w:p>
        </w:tc>
      </w:tr>
      <w:tr w:rsidR="000B1EBE" w:rsidRPr="000B1EBE" w14:paraId="1496BDDF" w14:textId="77777777" w:rsidTr="0088780A">
        <w:trPr>
          <w:jc w:val="center"/>
        </w:trPr>
        <w:tc>
          <w:tcPr>
            <w:tcW w:w="7456" w:type="dxa"/>
            <w:gridSpan w:val="2"/>
            <w:tcBorders>
              <w:top w:val="single" w:sz="4" w:space="0" w:color="auto"/>
              <w:left w:val="single" w:sz="4" w:space="0" w:color="auto"/>
              <w:bottom w:val="single" w:sz="4" w:space="0" w:color="auto"/>
              <w:right w:val="single" w:sz="4" w:space="0" w:color="auto"/>
            </w:tcBorders>
            <w:vAlign w:val="center"/>
          </w:tcPr>
          <w:p w14:paraId="4D3672AE" w14:textId="6D029CD1" w:rsidR="000B1EBE" w:rsidRPr="000B1EBE" w:rsidRDefault="000B1EBE" w:rsidP="000B1EBE">
            <w:pPr>
              <w:jc w:val="both"/>
              <w:rPr>
                <w:rFonts w:ascii="Times New Roman" w:eastAsia="Times New Roman" w:hAnsi="Times New Roman" w:cs="Times New Roman"/>
                <w:iCs/>
                <w:sz w:val="24"/>
                <w:szCs w:val="24"/>
              </w:rPr>
            </w:pPr>
            <w:r w:rsidRPr="000B1EBE">
              <w:rPr>
                <w:rFonts w:ascii="Times New Roman" w:eastAsia="Times New Roman" w:hAnsi="Times New Roman" w:cs="Times New Roman"/>
                <w:b/>
                <w:sz w:val="24"/>
                <w:szCs w:val="24"/>
              </w:rPr>
              <w:t>Kết quả toàn bài đánh giá</w:t>
            </w:r>
          </w:p>
        </w:tc>
        <w:tc>
          <w:tcPr>
            <w:tcW w:w="900" w:type="dxa"/>
            <w:tcBorders>
              <w:top w:val="single" w:sz="4" w:space="0" w:color="auto"/>
              <w:left w:val="single" w:sz="4" w:space="0" w:color="auto"/>
              <w:bottom w:val="single" w:sz="4" w:space="0" w:color="auto"/>
              <w:right w:val="single" w:sz="4" w:space="0" w:color="auto"/>
            </w:tcBorders>
            <w:vAlign w:val="center"/>
          </w:tcPr>
          <w:p w14:paraId="3CDA6596" w14:textId="7382C741" w:rsidR="000B1EBE" w:rsidRPr="000B1EBE" w:rsidRDefault="000B1EBE" w:rsidP="000B1EBE">
            <w:pPr>
              <w:jc w:val="center"/>
              <w:rPr>
                <w:rFonts w:ascii="Times New Roman" w:eastAsia="Times New Roman" w:hAnsi="Times New Roman" w:cs="Times New Roman"/>
                <w:i/>
                <w:iCs/>
                <w:sz w:val="24"/>
                <w:szCs w:val="24"/>
              </w:rPr>
            </w:pPr>
            <w:r w:rsidRPr="000B1EBE">
              <w:rPr>
                <w:rFonts w:ascii="Times New Roman" w:eastAsia="Times New Roman" w:hAnsi="Times New Roman" w:cs="Times New Roman"/>
                <w:b/>
                <w:sz w:val="24"/>
                <w:szCs w:val="24"/>
              </w:rPr>
              <w:t>…/10</w:t>
            </w:r>
          </w:p>
        </w:tc>
        <w:tc>
          <w:tcPr>
            <w:tcW w:w="989" w:type="dxa"/>
            <w:tcBorders>
              <w:top w:val="single" w:sz="4" w:space="0" w:color="auto"/>
              <w:left w:val="single" w:sz="4" w:space="0" w:color="auto"/>
              <w:bottom w:val="single" w:sz="4" w:space="0" w:color="auto"/>
              <w:right w:val="single" w:sz="4" w:space="0" w:color="auto"/>
            </w:tcBorders>
            <w:vAlign w:val="center"/>
          </w:tcPr>
          <w:p w14:paraId="2178064F" w14:textId="77777777" w:rsidR="000B1EBE" w:rsidRPr="000B1EBE" w:rsidRDefault="000B1EBE" w:rsidP="000B1EBE">
            <w:pPr>
              <w:rPr>
                <w:rFonts w:ascii="Times New Roman" w:eastAsia="Aptos" w:hAnsi="Times New Roman" w:cs="Times New Roman"/>
                <w:b/>
                <w:bCs/>
                <w:sz w:val="24"/>
                <w:szCs w:val="24"/>
              </w:rPr>
            </w:pPr>
          </w:p>
        </w:tc>
      </w:tr>
    </w:tbl>
    <w:p w14:paraId="49C6FDBF" w14:textId="28F2587F" w:rsidR="00314AFF" w:rsidRPr="00314AFF" w:rsidRDefault="00314AFF" w:rsidP="000B1EBE">
      <w:pPr>
        <w:spacing w:before="120" w:after="0" w:line="240" w:lineRule="auto"/>
        <w:jc w:val="both"/>
        <w:rPr>
          <w:rFonts w:ascii="Times New Roman" w:eastAsia="Times New Roman" w:hAnsi="Times New Roman" w:cs="Times New Roman"/>
          <w:i/>
          <w:iCs/>
          <w:noProof/>
          <w:sz w:val="26"/>
          <w:szCs w:val="26"/>
          <w:u w:val="single"/>
          <w:lang w:val="sv-SE" w:eastAsia="zh-CN"/>
        </w:rPr>
      </w:pPr>
      <w:r w:rsidRPr="000B1EBE">
        <w:rPr>
          <w:rFonts w:ascii="Times New Roman" w:eastAsia="Times New Roman" w:hAnsi="Times New Roman" w:cs="Times New Roman"/>
          <w:b/>
          <w:bCs/>
          <w:i/>
          <w:iCs/>
          <w:noProof/>
          <w:sz w:val="24"/>
          <w:szCs w:val="24"/>
          <w:u w:val="single"/>
          <w:lang w:val="sv-SE" w:eastAsia="zh-CN"/>
        </w:rPr>
        <w:t>Ghi chú:</w:t>
      </w:r>
      <w:r w:rsidRPr="000B1EBE">
        <w:rPr>
          <w:rFonts w:ascii="Times New Roman" w:eastAsia="Times New Roman" w:hAnsi="Times New Roman" w:cs="Times New Roman"/>
          <w:i/>
          <w:iCs/>
          <w:noProof/>
          <w:sz w:val="24"/>
          <w:szCs w:val="24"/>
          <w:lang w:val="sv-SE" w:eastAsia="zh-CN"/>
        </w:rPr>
        <w:t xml:space="preserve">  Nguyên tắc đánh giá, cách tính điểm bài đánh giá, tính điểm năng lực của từng CLO, cách thức điều chỉnh tiêu chí chấm và bổ sung tiêu chí phụ được hướng dẫn </w:t>
      </w:r>
      <w:r w:rsidR="00987588" w:rsidRPr="000B1EBE">
        <w:rPr>
          <w:rFonts w:ascii="Times New Roman" w:eastAsia="Times New Roman" w:hAnsi="Times New Roman" w:cs="Times New Roman"/>
          <w:i/>
          <w:iCs/>
          <w:noProof/>
          <w:sz w:val="24"/>
          <w:szCs w:val="24"/>
          <w:lang w:val="sv-SE" w:eastAsia="zh-CN"/>
        </w:rPr>
        <w:t>ở phần</w:t>
      </w:r>
      <w:r w:rsidRPr="000B1EBE">
        <w:rPr>
          <w:rFonts w:ascii="Times New Roman" w:eastAsia="Times New Roman" w:hAnsi="Times New Roman" w:cs="Times New Roman"/>
          <w:i/>
          <w:iCs/>
          <w:noProof/>
          <w:sz w:val="24"/>
          <w:szCs w:val="24"/>
          <w:lang w:val="sv-SE" w:eastAsia="zh-CN"/>
        </w:rPr>
        <w:t xml:space="preserve"> p</w:t>
      </w:r>
      <w:r>
        <w:rPr>
          <w:rFonts w:ascii="Times New Roman" w:eastAsia="Times New Roman" w:hAnsi="Times New Roman" w:cs="Times New Roman"/>
          <w:i/>
          <w:iCs/>
          <w:noProof/>
          <w:sz w:val="26"/>
          <w:szCs w:val="26"/>
          <w:lang w:val="sv-SE" w:eastAsia="zh-CN"/>
        </w:rPr>
        <w:t>hụ lục</w:t>
      </w:r>
      <w:r w:rsidR="00DD3336">
        <w:rPr>
          <w:rFonts w:ascii="Times New Roman" w:eastAsia="Times New Roman" w:hAnsi="Times New Roman" w:cs="Times New Roman"/>
          <w:i/>
          <w:iCs/>
          <w:noProof/>
          <w:sz w:val="26"/>
          <w:szCs w:val="26"/>
          <w:lang w:val="sv-SE" w:eastAsia="zh-CN"/>
        </w:rPr>
        <w:t>.</w:t>
      </w:r>
      <w:r w:rsidRPr="00314AFF">
        <w:rPr>
          <w:rFonts w:ascii="Times New Roman" w:eastAsia="Times New Roman" w:hAnsi="Times New Roman" w:cs="Times New Roman"/>
          <w:i/>
          <w:iCs/>
          <w:noProof/>
          <w:sz w:val="26"/>
          <w:szCs w:val="26"/>
          <w:u w:val="single"/>
          <w:lang w:val="sv-SE" w:eastAsia="zh-CN"/>
        </w:rPr>
        <w:br w:type="page"/>
      </w:r>
    </w:p>
    <w:tbl>
      <w:tblPr>
        <w:tblW w:w="9370" w:type="dxa"/>
        <w:jc w:val="center"/>
        <w:tblLook w:val="01E0" w:firstRow="1" w:lastRow="1" w:firstColumn="1" w:lastColumn="1" w:noHBand="0" w:noVBand="0"/>
      </w:tblPr>
      <w:tblGrid>
        <w:gridCol w:w="3693"/>
        <w:gridCol w:w="5677"/>
      </w:tblGrid>
      <w:tr w:rsidR="000B1EBE" w:rsidRPr="00133B1E" w14:paraId="4246A8BE" w14:textId="77777777" w:rsidTr="00AD664B">
        <w:trPr>
          <w:jc w:val="center"/>
        </w:trPr>
        <w:tc>
          <w:tcPr>
            <w:tcW w:w="3693" w:type="dxa"/>
            <w:hideMark/>
          </w:tcPr>
          <w:p w14:paraId="675E8BF4" w14:textId="77777777" w:rsidR="000B1EBE" w:rsidRPr="00133B1E" w:rsidRDefault="000B1EBE" w:rsidP="00AD664B">
            <w:pPr>
              <w:spacing w:after="0" w:line="254" w:lineRule="auto"/>
              <w:jc w:val="center"/>
              <w:rPr>
                <w:rFonts w:ascii="Times New Roman" w:eastAsia="Times New Roman" w:hAnsi="Times New Roman" w:cs="Times New Roman"/>
                <w:noProof/>
                <w:kern w:val="2"/>
                <w:sz w:val="24"/>
                <w:szCs w:val="24"/>
                <w:lang w:eastAsia="zh-CN"/>
                <w14:ligatures w14:val="standardContextual"/>
              </w:rPr>
            </w:pPr>
            <w:r w:rsidRPr="00133B1E">
              <w:rPr>
                <w:rFonts w:ascii="Times New Roman" w:eastAsia="Times New Roman" w:hAnsi="Times New Roman" w:cs="Times New Roman"/>
                <w:noProof/>
                <w:kern w:val="2"/>
                <w:sz w:val="24"/>
                <w:szCs w:val="24"/>
                <w:lang w:eastAsia="zh-CN"/>
                <w14:ligatures w14:val="standardContextual"/>
              </w:rPr>
              <w:lastRenderedPageBreak/>
              <w:t>BỘ GIÁO DỤC VÀ ĐÀO TẠO</w:t>
            </w:r>
          </w:p>
          <w:p w14:paraId="312BFE3C" w14:textId="77777777" w:rsidR="000B1EBE" w:rsidRPr="00133B1E" w:rsidRDefault="000B1EBE" w:rsidP="00AD664B">
            <w:pPr>
              <w:spacing w:after="0" w:line="254" w:lineRule="auto"/>
              <w:jc w:val="center"/>
              <w:rPr>
                <w:rFonts w:ascii="Times New Roman" w:eastAsia="Times New Roman" w:hAnsi="Times New Roman" w:cs="Times New Roman"/>
                <w:b/>
                <w:noProof/>
                <w:kern w:val="2"/>
                <w:sz w:val="26"/>
                <w:szCs w:val="26"/>
                <w:lang w:eastAsia="zh-CN"/>
                <w14:ligatures w14:val="standardContextual"/>
              </w:rPr>
            </w:pPr>
            <w:r w:rsidRPr="00133B1E">
              <w:rPr>
                <w:rFonts w:ascii="Times New Roman" w:eastAsia="Times New Roman" w:hAnsi="Times New Roman" w:cs="Times New Roman"/>
                <w:b/>
                <w:noProof/>
                <w:kern w:val="2"/>
                <w:sz w:val="24"/>
                <w:szCs w:val="24"/>
                <w:lang w:eastAsia="zh-CN"/>
                <w14:ligatures w14:val="standardContextual"/>
              </w:rPr>
              <w:t>TRƯỜNG ĐẠI HỌC VINH</w:t>
            </w:r>
          </w:p>
          <w:p w14:paraId="7FC52187" w14:textId="77777777" w:rsidR="000B1EBE" w:rsidRPr="00133B1E" w:rsidRDefault="000B1EBE" w:rsidP="00AD664B">
            <w:pPr>
              <w:spacing w:after="0" w:line="254" w:lineRule="auto"/>
              <w:jc w:val="center"/>
              <w:rPr>
                <w:rFonts w:ascii="Times New Roman" w:eastAsia="Times New Roman" w:hAnsi="Times New Roman" w:cs="Times New Roman"/>
                <w:bCs/>
                <w:noProof/>
                <w:kern w:val="2"/>
                <w:sz w:val="26"/>
                <w:szCs w:val="26"/>
                <w:lang w:eastAsia="zh-CN"/>
                <w14:ligatures w14:val="standardContextual"/>
              </w:rPr>
            </w:pPr>
            <w:r w:rsidRPr="00133B1E">
              <w:rPr>
                <w:rFonts w:ascii="Times New Roman" w:eastAsia="Times New Roman" w:hAnsi="Times New Roman" w:cs="Times New Roman"/>
                <w:bCs/>
                <w:noProof/>
                <w:kern w:val="2"/>
                <w:sz w:val="26"/>
                <w:szCs w:val="26"/>
                <w:lang w:eastAsia="zh-CN"/>
                <w14:ligatures w14:val="standardContextual"/>
              </w:rPr>
              <w:t>¯¯¯¯¯¯¯¯¯¯¯¯¯¯</w:t>
            </w:r>
          </w:p>
        </w:tc>
        <w:tc>
          <w:tcPr>
            <w:tcW w:w="5677" w:type="dxa"/>
            <w:hideMark/>
          </w:tcPr>
          <w:p w14:paraId="48A44129" w14:textId="77777777" w:rsidR="000B1EBE" w:rsidRPr="00133B1E" w:rsidRDefault="000B1EBE" w:rsidP="00AD664B">
            <w:pPr>
              <w:spacing w:after="0" w:line="254" w:lineRule="auto"/>
              <w:jc w:val="center"/>
              <w:rPr>
                <w:rFonts w:ascii="Times New Roman" w:eastAsia="Times New Roman" w:hAnsi="Times New Roman" w:cs="Times New Roman"/>
                <w:b/>
                <w:noProof/>
                <w:kern w:val="2"/>
                <w:sz w:val="24"/>
                <w:szCs w:val="24"/>
                <w:lang w:eastAsia="zh-CN"/>
                <w14:ligatures w14:val="standardContextual"/>
              </w:rPr>
            </w:pPr>
            <w:r w:rsidRPr="00133B1E">
              <w:rPr>
                <w:rFonts w:ascii="Times New Roman" w:eastAsia="Times New Roman" w:hAnsi="Times New Roman" w:cs="Times New Roman"/>
                <w:b/>
                <w:noProof/>
                <w:kern w:val="2"/>
                <w:sz w:val="24"/>
                <w:szCs w:val="24"/>
                <w:lang w:eastAsia="zh-CN"/>
                <w14:ligatures w14:val="standardContextual"/>
              </w:rPr>
              <w:t>CỘNG HOÀ XÃ HỘI CHỦ NGHĨA VIỆT NAM</w:t>
            </w:r>
          </w:p>
          <w:p w14:paraId="6064AB51" w14:textId="77777777" w:rsidR="000B1EBE" w:rsidRPr="00133B1E" w:rsidRDefault="000B1EBE" w:rsidP="00AD664B">
            <w:pPr>
              <w:spacing w:after="0" w:line="254" w:lineRule="auto"/>
              <w:jc w:val="center"/>
              <w:rPr>
                <w:rFonts w:ascii="Times New Roman" w:eastAsia="Times New Roman" w:hAnsi="Times New Roman" w:cs="Times New Roman"/>
                <w:b/>
                <w:noProof/>
                <w:kern w:val="2"/>
                <w:sz w:val="26"/>
                <w:szCs w:val="26"/>
                <w:lang w:eastAsia="zh-CN"/>
                <w14:ligatures w14:val="standardContextual"/>
              </w:rPr>
            </w:pPr>
            <w:r w:rsidRPr="00133B1E">
              <w:rPr>
                <w:rFonts w:ascii="Times New Roman" w:eastAsia="Times New Roman" w:hAnsi="Times New Roman" w:cs="Times New Roman"/>
                <w:b/>
                <w:noProof/>
                <w:kern w:val="2"/>
                <w:sz w:val="26"/>
                <w:szCs w:val="26"/>
                <w:lang w:eastAsia="zh-CN"/>
                <w14:ligatures w14:val="standardContextual"/>
              </w:rPr>
              <w:t>Độc lập - Tự do - Hạnh phúc</w:t>
            </w:r>
          </w:p>
          <w:p w14:paraId="110D3212" w14:textId="77777777" w:rsidR="000B1EBE" w:rsidRPr="00133B1E" w:rsidRDefault="000B1EBE" w:rsidP="00AD664B">
            <w:pPr>
              <w:spacing w:after="0" w:line="254" w:lineRule="auto"/>
              <w:jc w:val="center"/>
              <w:rPr>
                <w:rFonts w:ascii="Times New Roman" w:eastAsia="Times New Roman" w:hAnsi="Times New Roman" w:cs="Times New Roman"/>
                <w:bCs/>
                <w:noProof/>
                <w:kern w:val="2"/>
                <w:sz w:val="26"/>
                <w:szCs w:val="26"/>
                <w:lang w:eastAsia="zh-CN"/>
                <w14:ligatures w14:val="standardContextual"/>
              </w:rPr>
            </w:pPr>
            <w:r w:rsidRPr="00133B1E">
              <w:rPr>
                <w:rFonts w:ascii="Times New Roman" w:eastAsia="Times New Roman" w:hAnsi="Times New Roman" w:cs="Times New Roman"/>
                <w:bCs/>
                <w:noProof/>
                <w:kern w:val="2"/>
                <w:sz w:val="26"/>
                <w:szCs w:val="26"/>
                <w:lang w:eastAsia="zh-CN"/>
                <w14:ligatures w14:val="standardContextual"/>
              </w:rPr>
              <w:t>¯¯¯¯¯¯¯¯¯¯¯¯¯¯¯¯¯¯¯¯¯¯¯¯</w:t>
            </w:r>
          </w:p>
        </w:tc>
      </w:tr>
    </w:tbl>
    <w:p w14:paraId="6A026DD7" w14:textId="77777777" w:rsidR="000B1EBE" w:rsidRDefault="000B1EBE" w:rsidP="000B1EBE">
      <w:pPr>
        <w:spacing w:after="0" w:line="240" w:lineRule="auto"/>
        <w:jc w:val="center"/>
        <w:rPr>
          <w:rFonts w:ascii="Times New Roman" w:eastAsia="Times New Roman" w:hAnsi="Times New Roman" w:cs="Times New Roman"/>
          <w:b/>
          <w:bCs/>
          <w:noProof/>
          <w:sz w:val="28"/>
          <w:szCs w:val="28"/>
          <w:lang w:val="sv-SE" w:eastAsia="zh-CN"/>
        </w:rPr>
      </w:pPr>
    </w:p>
    <w:p w14:paraId="1ECA75D1" w14:textId="7A3CC70A" w:rsidR="0091279E" w:rsidRPr="0091279E" w:rsidRDefault="0091279E" w:rsidP="000B1EBE">
      <w:pPr>
        <w:spacing w:after="0" w:line="240" w:lineRule="auto"/>
        <w:jc w:val="center"/>
        <w:rPr>
          <w:rFonts w:ascii="Times New Roman" w:eastAsia="Times New Roman" w:hAnsi="Times New Roman" w:cs="Times New Roman"/>
          <w:b/>
          <w:bCs/>
          <w:noProof/>
          <w:sz w:val="28"/>
          <w:szCs w:val="28"/>
          <w:lang w:val="sv-SE" w:eastAsia="zh-CN"/>
        </w:rPr>
      </w:pPr>
      <w:r w:rsidRPr="0091279E">
        <w:rPr>
          <w:rFonts w:ascii="Times New Roman" w:eastAsia="Times New Roman" w:hAnsi="Times New Roman" w:cs="Times New Roman"/>
          <w:b/>
          <w:bCs/>
          <w:noProof/>
          <w:sz w:val="28"/>
          <w:szCs w:val="28"/>
          <w:lang w:val="sv-SE" w:eastAsia="zh-CN"/>
        </w:rPr>
        <w:t>PHỤ LỤC</w:t>
      </w:r>
    </w:p>
    <w:p w14:paraId="5F0AA56B" w14:textId="5A7BC248" w:rsidR="001D7B11" w:rsidRDefault="0091279E" w:rsidP="000B1EBE">
      <w:pPr>
        <w:spacing w:after="0" w:line="240" w:lineRule="auto"/>
        <w:jc w:val="center"/>
        <w:rPr>
          <w:rFonts w:ascii="Times New Roman" w:eastAsia="Times New Roman" w:hAnsi="Times New Roman" w:cs="Times New Roman"/>
          <w:b/>
          <w:sz w:val="26"/>
          <w:szCs w:val="26"/>
          <w:highlight w:val="white"/>
        </w:rPr>
      </w:pPr>
      <w:r w:rsidRPr="000B1EBE">
        <w:rPr>
          <w:rFonts w:ascii="Times New Roman" w:eastAsia="Times New Roman" w:hAnsi="Times New Roman" w:cs="Times New Roman"/>
          <w:b/>
          <w:bCs/>
          <w:noProof/>
          <w:sz w:val="26"/>
          <w:szCs w:val="26"/>
          <w:lang w:val="sv-SE" w:eastAsia="zh-CN"/>
        </w:rPr>
        <w:t>H</w:t>
      </w:r>
      <w:r w:rsidR="000B1EBE" w:rsidRPr="000B1EBE">
        <w:rPr>
          <w:rFonts w:ascii="Times New Roman" w:eastAsia="Times New Roman" w:hAnsi="Times New Roman" w:cs="Times New Roman"/>
          <w:b/>
          <w:bCs/>
          <w:noProof/>
          <w:sz w:val="26"/>
          <w:szCs w:val="26"/>
          <w:lang w:val="sv-SE" w:eastAsia="zh-CN"/>
        </w:rPr>
        <w:t xml:space="preserve">ướng dẫn sử dụng </w:t>
      </w:r>
      <w:r w:rsidR="000B1EBE">
        <w:rPr>
          <w:rFonts w:ascii="Times New Roman" w:eastAsia="Times New Roman" w:hAnsi="Times New Roman" w:cs="Times New Roman"/>
          <w:b/>
          <w:sz w:val="26"/>
          <w:szCs w:val="26"/>
          <w:highlight w:val="white"/>
        </w:rPr>
        <w:t>B</w:t>
      </w:r>
      <w:r w:rsidR="000B1EBE" w:rsidRPr="000B1EBE">
        <w:rPr>
          <w:rFonts w:ascii="Times New Roman" w:eastAsia="Times New Roman" w:hAnsi="Times New Roman" w:cs="Times New Roman"/>
          <w:b/>
          <w:sz w:val="26"/>
          <w:szCs w:val="26"/>
          <w:highlight w:val="white"/>
          <w:lang w:val="vi-VN"/>
        </w:rPr>
        <w:t>ộ tiêu chí đánh giá dự án</w:t>
      </w:r>
      <w:r w:rsidR="001D7B11">
        <w:rPr>
          <w:rFonts w:ascii="Times New Roman" w:eastAsia="Times New Roman" w:hAnsi="Times New Roman" w:cs="Times New Roman"/>
          <w:b/>
          <w:sz w:val="26"/>
          <w:szCs w:val="26"/>
          <w:highlight w:val="white"/>
        </w:rPr>
        <w:t xml:space="preserve"> </w:t>
      </w:r>
      <w:r w:rsidR="000B1EBE">
        <w:rPr>
          <w:rFonts w:ascii="Times New Roman" w:eastAsia="Times New Roman" w:hAnsi="Times New Roman" w:cs="Times New Roman"/>
          <w:b/>
          <w:sz w:val="26"/>
          <w:szCs w:val="26"/>
          <w:highlight w:val="white"/>
        </w:rPr>
        <w:t>c</w:t>
      </w:r>
      <w:r w:rsidR="000B1EBE" w:rsidRPr="000B1EBE">
        <w:rPr>
          <w:rFonts w:ascii="Times New Roman" w:eastAsia="Times New Roman" w:hAnsi="Times New Roman" w:cs="Times New Roman"/>
          <w:b/>
          <w:sz w:val="26"/>
          <w:szCs w:val="26"/>
          <w:highlight w:val="white"/>
        </w:rPr>
        <w:t xml:space="preserve">ủa người học </w:t>
      </w:r>
    </w:p>
    <w:p w14:paraId="4948E0BF" w14:textId="5429B4D1" w:rsidR="0091279E" w:rsidRPr="000B1EBE" w:rsidRDefault="000B1EBE" w:rsidP="000B1EBE">
      <w:pPr>
        <w:spacing w:after="0" w:line="240" w:lineRule="auto"/>
        <w:jc w:val="center"/>
        <w:rPr>
          <w:rFonts w:ascii="Times New Roman" w:eastAsia="Times New Roman" w:hAnsi="Times New Roman" w:cs="Times New Roman"/>
          <w:b/>
          <w:sz w:val="26"/>
          <w:szCs w:val="26"/>
          <w:highlight w:val="white"/>
        </w:rPr>
      </w:pPr>
      <w:r w:rsidRPr="000B1EBE">
        <w:rPr>
          <w:rFonts w:ascii="Times New Roman" w:eastAsia="Times New Roman" w:hAnsi="Times New Roman" w:cs="Times New Roman"/>
          <w:b/>
          <w:sz w:val="26"/>
          <w:szCs w:val="26"/>
          <w:highlight w:val="white"/>
        </w:rPr>
        <w:t xml:space="preserve">thuộc Trường Đại </w:t>
      </w:r>
      <w:r>
        <w:rPr>
          <w:rFonts w:ascii="Times New Roman" w:eastAsia="Times New Roman" w:hAnsi="Times New Roman" w:cs="Times New Roman"/>
          <w:b/>
          <w:sz w:val="26"/>
          <w:szCs w:val="26"/>
          <w:highlight w:val="white"/>
        </w:rPr>
        <w:t>h</w:t>
      </w:r>
      <w:r w:rsidRPr="000B1EBE">
        <w:rPr>
          <w:rFonts w:ascii="Times New Roman" w:eastAsia="Times New Roman" w:hAnsi="Times New Roman" w:cs="Times New Roman"/>
          <w:b/>
          <w:sz w:val="26"/>
          <w:szCs w:val="26"/>
          <w:highlight w:val="white"/>
        </w:rPr>
        <w:t>ọc Vinh</w:t>
      </w:r>
    </w:p>
    <w:p w14:paraId="254F13EF" w14:textId="5421458C" w:rsidR="000B1EBE" w:rsidRPr="0091279E" w:rsidRDefault="00E05377" w:rsidP="000B1EBE">
      <w:pPr>
        <w:spacing w:after="0" w:line="240" w:lineRule="auto"/>
        <w:jc w:val="center"/>
        <w:rPr>
          <w:rFonts w:ascii="Times New Roman" w:eastAsia="Times New Roman" w:hAnsi="Times New Roman" w:cs="Times New Roman"/>
          <w:b/>
          <w:sz w:val="28"/>
          <w:szCs w:val="28"/>
          <w:highlight w:val="white"/>
        </w:rPr>
      </w:pPr>
      <w:r w:rsidRPr="00133B1E">
        <w:rPr>
          <w:rFonts w:ascii="Times New Roman" w:eastAsia="Times New Roman" w:hAnsi="Times New Roman" w:cs="Times New Roman"/>
          <w:bCs/>
          <w:noProof/>
          <w:kern w:val="2"/>
          <w:sz w:val="26"/>
          <w:szCs w:val="26"/>
          <w:lang w:eastAsia="zh-CN"/>
          <w14:ligatures w14:val="standardContextual"/>
        </w:rPr>
        <w:t>¯¯¯¯¯¯¯¯¯¯¯¯¯</w:t>
      </w:r>
    </w:p>
    <w:p w14:paraId="5F7DEF52" w14:textId="7EEE2918" w:rsidR="009B1AD0" w:rsidRPr="009B1AD0" w:rsidRDefault="009B1AD0" w:rsidP="000B1EBE">
      <w:pPr>
        <w:spacing w:before="120" w:after="0" w:line="240" w:lineRule="auto"/>
        <w:ind w:firstLine="709"/>
        <w:jc w:val="both"/>
        <w:rPr>
          <w:rFonts w:ascii="Times New Roman" w:eastAsia="Times New Roman" w:hAnsi="Times New Roman" w:cs="Times New Roman"/>
          <w:bCs/>
          <w:kern w:val="2"/>
          <w:sz w:val="26"/>
          <w:szCs w:val="26"/>
          <w:lang w:val="sv-SE"/>
          <w14:ligatures w14:val="standardContextual"/>
        </w:rPr>
      </w:pPr>
      <w:r w:rsidRPr="009B1AD0">
        <w:rPr>
          <w:rFonts w:ascii="Times New Roman" w:eastAsia="Times New Roman" w:hAnsi="Times New Roman" w:cs="Times New Roman"/>
          <w:bCs/>
          <w:kern w:val="2"/>
          <w:sz w:val="26"/>
          <w:szCs w:val="26"/>
          <w:lang w:val="sv-SE"/>
          <w14:ligatures w14:val="standardContextual"/>
        </w:rPr>
        <w:t>- Chủ đề chuẩn đầu ra (CĐR) được cụ thể hoá thành các tiêu chí; mỗi tiêu chí được cụ thể hoá bởi các chỉ báo; các chỉ b</w:t>
      </w:r>
      <w:r w:rsidR="00485CCE">
        <w:rPr>
          <w:rFonts w:ascii="Times New Roman" w:eastAsia="Times New Roman" w:hAnsi="Times New Roman" w:cs="Times New Roman"/>
          <w:bCs/>
          <w:kern w:val="2"/>
          <w:sz w:val="26"/>
          <w:szCs w:val="26"/>
          <w:lang w:val="sv-SE"/>
          <w14:ligatures w14:val="standardContextual"/>
        </w:rPr>
        <w:t>áo</w:t>
      </w:r>
      <w:r w:rsidRPr="009B1AD0">
        <w:rPr>
          <w:rFonts w:ascii="Times New Roman" w:eastAsia="Times New Roman" w:hAnsi="Times New Roman" w:cs="Times New Roman"/>
          <w:bCs/>
          <w:kern w:val="2"/>
          <w:sz w:val="26"/>
          <w:szCs w:val="26"/>
          <w:lang w:val="sv-SE"/>
          <w14:ligatures w14:val="standardContextual"/>
        </w:rPr>
        <w:t xml:space="preserve"> độc lập với nhau  mô tả các khía cạnh quan trọng, điển hình của tiêu chí; </w:t>
      </w:r>
      <w:r w:rsidR="00485CCE">
        <w:rPr>
          <w:rFonts w:ascii="Times New Roman" w:eastAsia="Times New Roman" w:hAnsi="Times New Roman" w:cs="Times New Roman"/>
          <w:bCs/>
          <w:kern w:val="2"/>
          <w:sz w:val="26"/>
          <w:szCs w:val="26"/>
          <w:lang w:val="sv-SE"/>
          <w14:ligatures w14:val="standardContextual"/>
        </w:rPr>
        <w:t>Điểm của chỉ báo thể hiện 1 trong 2 mức đánh giá: n</w:t>
      </w:r>
      <w:r w:rsidRPr="009B1AD0">
        <w:rPr>
          <w:rFonts w:ascii="Times New Roman" w:eastAsia="Times New Roman" w:hAnsi="Times New Roman" w:cs="Times New Roman"/>
          <w:bCs/>
          <w:kern w:val="2"/>
          <w:sz w:val="26"/>
          <w:szCs w:val="26"/>
          <w:lang w:val="sv-SE"/>
          <w14:ligatures w14:val="standardContextual"/>
        </w:rPr>
        <w:t>ếu chí báo đạt yêu cầu thì cho điểm tối đa theo thang điểm, nếu chỉ bảo chưa đạt theo yêu cầu thì điểm chỉ báo bằng 0;</w:t>
      </w:r>
    </w:p>
    <w:p w14:paraId="741F80E6" w14:textId="336218DE" w:rsidR="009B1AD0" w:rsidRPr="009B1AD0" w:rsidRDefault="009B1AD0" w:rsidP="000B1EBE">
      <w:pPr>
        <w:spacing w:before="120" w:after="0" w:line="240" w:lineRule="auto"/>
        <w:ind w:firstLine="709"/>
        <w:jc w:val="both"/>
        <w:rPr>
          <w:rFonts w:ascii="Times New Roman" w:eastAsia="Times New Roman" w:hAnsi="Times New Roman" w:cs="Times New Roman"/>
          <w:bCs/>
          <w:sz w:val="26"/>
          <w:szCs w:val="26"/>
          <w:lang w:val="sv-SE"/>
        </w:rPr>
      </w:pPr>
      <w:r w:rsidRPr="009B1AD0">
        <w:rPr>
          <w:rFonts w:ascii="Times New Roman" w:eastAsia="Times New Roman" w:hAnsi="Times New Roman" w:cs="Times New Roman"/>
          <w:i/>
          <w:iCs/>
          <w:noProof/>
          <w:sz w:val="26"/>
          <w:szCs w:val="26"/>
          <w:lang w:val="sv-SE" w:eastAsia="zh-CN"/>
        </w:rPr>
        <w:t xml:space="preserve">- </w:t>
      </w:r>
      <w:r w:rsidRPr="009B1AD0">
        <w:rPr>
          <w:rFonts w:ascii="Times New Roman" w:eastAsia="Times New Roman" w:hAnsi="Times New Roman" w:cs="Times New Roman"/>
          <w:bCs/>
          <w:sz w:val="26"/>
          <w:szCs w:val="26"/>
          <w:lang w:val="sv-SE"/>
        </w:rPr>
        <w:t>Điểm số của mỗi CĐR được thiết kế theo thang điểm 10, bằng tổng điểm của các tiêu chí trong CĐR đó; điểm số mỗi tiêu chí bằng tổng điểm số của các chỉ báo của tiêu chí đó</w:t>
      </w:r>
      <w:r w:rsidR="00A7013D">
        <w:rPr>
          <w:rFonts w:ascii="Times New Roman" w:eastAsia="Times New Roman" w:hAnsi="Times New Roman" w:cs="Times New Roman"/>
          <w:bCs/>
          <w:sz w:val="26"/>
          <w:szCs w:val="26"/>
          <w:lang w:val="sv-SE"/>
        </w:rPr>
        <w:t>;</w:t>
      </w:r>
    </w:p>
    <w:p w14:paraId="77A0DD61" w14:textId="11AB6D4A" w:rsidR="009B1AD0" w:rsidRPr="009B1AD0" w:rsidRDefault="009B1AD0" w:rsidP="000B1EBE">
      <w:pPr>
        <w:spacing w:before="120" w:after="0" w:line="240" w:lineRule="auto"/>
        <w:ind w:firstLine="709"/>
        <w:jc w:val="both"/>
        <w:rPr>
          <w:rFonts w:ascii="Times New Roman" w:eastAsia="Times New Roman" w:hAnsi="Times New Roman" w:cs="Times New Roman"/>
          <w:bCs/>
          <w:sz w:val="26"/>
          <w:szCs w:val="26"/>
          <w:lang w:val="sv-SE"/>
        </w:rPr>
      </w:pPr>
      <w:r w:rsidRPr="009B1AD0">
        <w:rPr>
          <w:rFonts w:ascii="Times New Roman" w:eastAsia="Times New Roman" w:hAnsi="Times New Roman" w:cs="Times New Roman"/>
          <w:bCs/>
          <w:sz w:val="26"/>
          <w:szCs w:val="26"/>
          <w:lang w:val="sv-SE"/>
        </w:rPr>
        <w:t>- Điểm số bài đánh bằng tổng điểm số của các CĐR nhân với trọng số tương ứng</w:t>
      </w:r>
      <w:r w:rsidR="00A7013D">
        <w:rPr>
          <w:rFonts w:ascii="Times New Roman" w:eastAsia="Times New Roman" w:hAnsi="Times New Roman" w:cs="Times New Roman"/>
          <w:bCs/>
          <w:sz w:val="26"/>
          <w:szCs w:val="26"/>
          <w:lang w:val="sv-SE"/>
        </w:rPr>
        <w:t>;</w:t>
      </w:r>
    </w:p>
    <w:p w14:paraId="7159CCBE" w14:textId="788C7530" w:rsidR="009B1AD0" w:rsidRDefault="009B1AD0" w:rsidP="000B1EBE">
      <w:pPr>
        <w:spacing w:before="120" w:after="0" w:line="240" w:lineRule="auto"/>
        <w:ind w:firstLine="709"/>
        <w:jc w:val="both"/>
        <w:rPr>
          <w:rFonts w:ascii="Times New Roman" w:eastAsia="Times New Roman" w:hAnsi="Times New Roman" w:cs="Times New Roman"/>
          <w:bCs/>
          <w:sz w:val="26"/>
          <w:szCs w:val="26"/>
          <w:lang w:val="sv-SE"/>
        </w:rPr>
      </w:pPr>
      <w:r w:rsidRPr="009B1AD0">
        <w:rPr>
          <w:rFonts w:ascii="Times New Roman" w:eastAsia="Times New Roman" w:hAnsi="Times New Roman" w:cs="Times New Roman"/>
          <w:bCs/>
          <w:sz w:val="26"/>
          <w:szCs w:val="26"/>
          <w:lang w:val="sv-SE"/>
        </w:rPr>
        <w:t>- Tỉ lệ % hoàn thành theo mỗi CĐR được theo công thức:</w:t>
      </w:r>
    </w:p>
    <w:p w14:paraId="102C5629" w14:textId="77777777" w:rsidR="000B1EBE" w:rsidRPr="009B1AD0" w:rsidRDefault="000B1EBE" w:rsidP="000B1EBE">
      <w:pPr>
        <w:spacing w:after="0" w:line="240" w:lineRule="auto"/>
        <w:rPr>
          <w:rFonts w:ascii="Times New Roman" w:eastAsia="Times New Roman" w:hAnsi="Times New Roman" w:cs="Times New Roman"/>
          <w:bCs/>
          <w:sz w:val="26"/>
          <w:szCs w:val="26"/>
          <w:lang w:val="sv-SE"/>
        </w:rPr>
      </w:pPr>
    </w:p>
    <w:p w14:paraId="1D1094A1" w14:textId="77777777" w:rsidR="009B1AD0" w:rsidRPr="009B1AD0" w:rsidRDefault="009B1AD0" w:rsidP="000B1EBE">
      <w:pPr>
        <w:spacing w:after="0" w:line="240" w:lineRule="auto"/>
        <w:jc w:val="center"/>
        <w:rPr>
          <w:rFonts w:ascii="Times New Roman" w:eastAsia="Times New Roman" w:hAnsi="Times New Roman" w:cs="Times New Roman"/>
          <w:bCs/>
          <w:iCs/>
          <w:sz w:val="26"/>
          <w:szCs w:val="26"/>
          <w:lang w:val="sv-SE"/>
        </w:rPr>
      </w:pPr>
      <m:oMath>
        <m:r>
          <m:rPr>
            <m:sty m:val="p"/>
          </m:rPr>
          <w:rPr>
            <w:rFonts w:ascii="Cambria Math" w:eastAsia="Times New Roman" w:hAnsi="Cambria Math" w:cs="Times New Roman"/>
            <w:sz w:val="26"/>
            <w:szCs w:val="26"/>
            <w:lang w:val="sv-SE"/>
          </w:rPr>
          <m:t>Tỉ lệ % hoàn thành=</m:t>
        </m:r>
        <m:f>
          <m:fPr>
            <m:ctrlPr>
              <w:rPr>
                <w:rFonts w:ascii="Cambria Math" w:eastAsia="Times New Roman" w:hAnsi="Cambria Math" w:cs="Times New Roman"/>
                <w:bCs/>
                <w:iCs/>
                <w:sz w:val="26"/>
                <w:szCs w:val="26"/>
                <w:lang w:val="sv-SE"/>
              </w:rPr>
            </m:ctrlPr>
          </m:fPr>
          <m:num>
            <m:r>
              <m:rPr>
                <m:sty m:val="p"/>
              </m:rPr>
              <w:rPr>
                <w:rFonts w:ascii="Cambria Math" w:eastAsia="Times New Roman" w:hAnsi="Cambria Math" w:cs="Times New Roman"/>
                <w:sz w:val="26"/>
                <w:szCs w:val="26"/>
                <w:lang w:val="sv-SE"/>
              </w:rPr>
              <m:t>Điểm số của CĐR</m:t>
            </m:r>
          </m:num>
          <m:den>
            <m:r>
              <m:rPr>
                <m:sty m:val="p"/>
              </m:rPr>
              <w:rPr>
                <w:rFonts w:ascii="Cambria Math" w:eastAsia="Times New Roman" w:hAnsi="Cambria Math" w:cs="Times New Roman"/>
                <w:sz w:val="26"/>
                <w:szCs w:val="26"/>
                <w:lang w:val="sv-SE"/>
              </w:rPr>
              <m:t>10</m:t>
            </m:r>
          </m:den>
        </m:f>
        <m:r>
          <m:rPr>
            <m:sty m:val="p"/>
          </m:rPr>
          <w:rPr>
            <w:rFonts w:ascii="Cambria Math" w:eastAsia="Times New Roman" w:hAnsi="Cambria Math" w:cs="Times New Roman"/>
            <w:sz w:val="26"/>
            <w:szCs w:val="26"/>
            <w:lang w:val="sv-SE"/>
          </w:rPr>
          <m:t>×100%</m:t>
        </m:r>
      </m:oMath>
      <w:r w:rsidRPr="009B1AD0">
        <w:rPr>
          <w:rFonts w:ascii="Times New Roman" w:eastAsia="Times New Roman" w:hAnsi="Times New Roman" w:cs="Times New Roman"/>
          <w:iCs/>
          <w:sz w:val="26"/>
          <w:szCs w:val="26"/>
          <w:lang w:val="sv-SE"/>
        </w:rPr>
        <w:t>;</w:t>
      </w:r>
    </w:p>
    <w:p w14:paraId="53DB5CFF" w14:textId="77777777" w:rsidR="000B1EBE" w:rsidRDefault="000B1EBE" w:rsidP="000B1EBE">
      <w:pPr>
        <w:spacing w:after="0" w:line="240" w:lineRule="auto"/>
        <w:jc w:val="both"/>
        <w:rPr>
          <w:rFonts w:ascii="Times New Roman" w:eastAsia="Times New Roman" w:hAnsi="Times New Roman" w:cs="Times New Roman"/>
          <w:bCs/>
          <w:sz w:val="26"/>
          <w:szCs w:val="26"/>
          <w:lang w:val="sv-SE"/>
        </w:rPr>
      </w:pPr>
    </w:p>
    <w:p w14:paraId="2022A4DB" w14:textId="0FF20CA2" w:rsidR="009B1AD0" w:rsidRDefault="009B1AD0" w:rsidP="000B1EBE">
      <w:pPr>
        <w:spacing w:before="120" w:after="0" w:line="240" w:lineRule="auto"/>
        <w:ind w:firstLine="709"/>
        <w:jc w:val="both"/>
        <w:rPr>
          <w:rFonts w:ascii="Times New Roman" w:eastAsia="Times New Roman" w:hAnsi="Times New Roman" w:cs="Times New Roman"/>
          <w:bCs/>
          <w:sz w:val="26"/>
          <w:szCs w:val="26"/>
          <w:lang w:val="sv-SE"/>
        </w:rPr>
      </w:pPr>
      <w:r w:rsidRPr="009B1AD0">
        <w:rPr>
          <w:rFonts w:ascii="Times New Roman" w:eastAsia="Times New Roman" w:hAnsi="Times New Roman" w:cs="Times New Roman"/>
          <w:bCs/>
          <w:sz w:val="26"/>
          <w:szCs w:val="26"/>
          <w:lang w:val="sv-SE"/>
        </w:rPr>
        <w:t xml:space="preserve">- Điểm năng lực (ĐNL) của từng CĐR được quy đổi từ tỉ lệ % hoàn thành của CĐR theo Bảng quy đổi điểm năng lực ứng với mức năng lực cần đạt của CĐR theo quy định của Nhà trường. Đối với các CĐR cần đạt năng lực ở mức 4 và các chỉ báo được được thiết kế với điểm số lẻ đến 0,5 như trên đây thì có thể quy đổi trực tiếp từ điểm số sang điểm năng lực của CĐR theo bảng dưới đây: </w:t>
      </w:r>
    </w:p>
    <w:p w14:paraId="4C155394" w14:textId="77777777" w:rsidR="000B1EBE" w:rsidRPr="009B1AD0" w:rsidRDefault="000B1EBE" w:rsidP="000B1EBE">
      <w:pPr>
        <w:spacing w:after="0" w:line="240" w:lineRule="auto"/>
        <w:jc w:val="both"/>
        <w:rPr>
          <w:rFonts w:ascii="Times New Roman" w:eastAsia="Times New Roman" w:hAnsi="Times New Roman" w:cs="Times New Roman"/>
          <w:bCs/>
          <w:sz w:val="26"/>
          <w:szCs w:val="26"/>
          <w:lang w:val="sv-SE"/>
        </w:rPr>
      </w:pPr>
    </w:p>
    <w:tbl>
      <w:tblPr>
        <w:tblStyle w:val="TableGrid"/>
        <w:tblW w:w="0" w:type="auto"/>
        <w:tblInd w:w="0" w:type="dxa"/>
        <w:tblLook w:val="04A0" w:firstRow="1" w:lastRow="0" w:firstColumn="1" w:lastColumn="0" w:noHBand="0" w:noVBand="1"/>
      </w:tblPr>
      <w:tblGrid>
        <w:gridCol w:w="1255"/>
        <w:gridCol w:w="709"/>
        <w:gridCol w:w="710"/>
        <w:gridCol w:w="709"/>
        <w:gridCol w:w="710"/>
        <w:gridCol w:w="710"/>
        <w:gridCol w:w="709"/>
        <w:gridCol w:w="710"/>
        <w:gridCol w:w="710"/>
        <w:gridCol w:w="709"/>
        <w:gridCol w:w="710"/>
        <w:gridCol w:w="710"/>
      </w:tblGrid>
      <w:tr w:rsidR="00133B1E" w:rsidRPr="009B1AD0" w14:paraId="4EB895FE" w14:textId="77777777" w:rsidTr="009B1AD0">
        <w:tc>
          <w:tcPr>
            <w:tcW w:w="1255" w:type="dxa"/>
            <w:tcBorders>
              <w:top w:val="single" w:sz="4" w:space="0" w:color="auto"/>
              <w:left w:val="single" w:sz="4" w:space="0" w:color="auto"/>
              <w:bottom w:val="single" w:sz="4" w:space="0" w:color="auto"/>
              <w:right w:val="single" w:sz="4" w:space="0" w:color="auto"/>
            </w:tcBorders>
            <w:hideMark/>
          </w:tcPr>
          <w:p w14:paraId="6C1B1A28" w14:textId="77777777" w:rsidR="009B1AD0" w:rsidRPr="009B1AD0" w:rsidRDefault="009B1AD0" w:rsidP="000B1EBE">
            <w:pPr>
              <w:jc w:val="center"/>
              <w:rPr>
                <w:rFonts w:eastAsia="Times New Roman"/>
                <w:b/>
                <w:sz w:val="26"/>
                <w:szCs w:val="26"/>
                <w:lang w:val="sv-SE"/>
              </w:rPr>
            </w:pPr>
            <w:r w:rsidRPr="009B1AD0">
              <w:rPr>
                <w:rFonts w:eastAsia="Times New Roman"/>
                <w:b/>
                <w:sz w:val="26"/>
                <w:szCs w:val="26"/>
                <w:lang w:val="sv-SE"/>
              </w:rPr>
              <w:t>Điểm số của CĐR</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C75E00" w14:textId="77777777" w:rsidR="009B1AD0" w:rsidRPr="009B1AD0" w:rsidRDefault="009B1AD0" w:rsidP="000B1EBE">
            <w:pPr>
              <w:jc w:val="center"/>
              <w:rPr>
                <w:rFonts w:eastAsia="Times New Roman"/>
                <w:bCs/>
                <w:sz w:val="26"/>
                <w:szCs w:val="26"/>
                <w:lang w:val="sv-SE"/>
              </w:rPr>
            </w:pPr>
            <w:r w:rsidRPr="009B1AD0">
              <w:rPr>
                <w:rFonts w:eastAsia="Times New Roman"/>
                <w:bCs/>
                <w:sz w:val="26"/>
                <w:szCs w:val="26"/>
                <w:lang w:val="sv-SE"/>
              </w:rPr>
              <w:t>5,0</w:t>
            </w:r>
          </w:p>
        </w:tc>
        <w:tc>
          <w:tcPr>
            <w:tcW w:w="710" w:type="dxa"/>
            <w:tcBorders>
              <w:top w:val="single" w:sz="4" w:space="0" w:color="auto"/>
              <w:left w:val="single" w:sz="4" w:space="0" w:color="auto"/>
              <w:bottom w:val="single" w:sz="4" w:space="0" w:color="auto"/>
              <w:right w:val="single" w:sz="4" w:space="0" w:color="auto"/>
            </w:tcBorders>
            <w:vAlign w:val="center"/>
            <w:hideMark/>
          </w:tcPr>
          <w:p w14:paraId="096E0E61" w14:textId="77777777" w:rsidR="009B1AD0" w:rsidRPr="009B1AD0" w:rsidRDefault="009B1AD0" w:rsidP="000B1EBE">
            <w:pPr>
              <w:jc w:val="center"/>
              <w:rPr>
                <w:rFonts w:eastAsia="Times New Roman"/>
                <w:bCs/>
                <w:sz w:val="26"/>
                <w:szCs w:val="26"/>
                <w:lang w:val="sv-SE"/>
              </w:rPr>
            </w:pPr>
            <w:r w:rsidRPr="009B1AD0">
              <w:rPr>
                <w:rFonts w:eastAsia="Times New Roman"/>
                <w:bCs/>
                <w:sz w:val="26"/>
                <w:szCs w:val="26"/>
                <w:lang w:val="sv-SE"/>
              </w:rPr>
              <w:t>5,5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2A53B0" w14:textId="77777777" w:rsidR="009B1AD0" w:rsidRPr="009B1AD0" w:rsidRDefault="009B1AD0" w:rsidP="000B1EBE">
            <w:pPr>
              <w:jc w:val="center"/>
              <w:rPr>
                <w:rFonts w:eastAsia="Times New Roman"/>
                <w:bCs/>
                <w:sz w:val="26"/>
                <w:szCs w:val="26"/>
                <w:lang w:val="sv-SE"/>
              </w:rPr>
            </w:pPr>
            <w:r w:rsidRPr="009B1AD0">
              <w:rPr>
                <w:rFonts w:eastAsia="Times New Roman"/>
                <w:bCs/>
                <w:sz w:val="26"/>
                <w:szCs w:val="26"/>
                <w:lang w:val="sv-SE"/>
              </w:rPr>
              <w:t>6,0</w:t>
            </w:r>
          </w:p>
        </w:tc>
        <w:tc>
          <w:tcPr>
            <w:tcW w:w="710" w:type="dxa"/>
            <w:tcBorders>
              <w:top w:val="single" w:sz="4" w:space="0" w:color="auto"/>
              <w:left w:val="single" w:sz="4" w:space="0" w:color="auto"/>
              <w:bottom w:val="single" w:sz="4" w:space="0" w:color="auto"/>
              <w:right w:val="single" w:sz="4" w:space="0" w:color="auto"/>
            </w:tcBorders>
            <w:vAlign w:val="center"/>
            <w:hideMark/>
          </w:tcPr>
          <w:p w14:paraId="18D96679" w14:textId="77777777" w:rsidR="009B1AD0" w:rsidRPr="009B1AD0" w:rsidRDefault="009B1AD0" w:rsidP="000B1EBE">
            <w:pPr>
              <w:jc w:val="center"/>
              <w:rPr>
                <w:rFonts w:eastAsia="Times New Roman"/>
                <w:bCs/>
                <w:sz w:val="26"/>
                <w:szCs w:val="26"/>
                <w:lang w:val="sv-SE"/>
              </w:rPr>
            </w:pPr>
            <w:r w:rsidRPr="009B1AD0">
              <w:rPr>
                <w:rFonts w:eastAsia="Times New Roman"/>
                <w:bCs/>
                <w:sz w:val="26"/>
                <w:szCs w:val="26"/>
                <w:lang w:val="sv-SE"/>
              </w:rPr>
              <w:t>6,5</w:t>
            </w:r>
          </w:p>
        </w:tc>
        <w:tc>
          <w:tcPr>
            <w:tcW w:w="710" w:type="dxa"/>
            <w:tcBorders>
              <w:top w:val="single" w:sz="4" w:space="0" w:color="auto"/>
              <w:left w:val="single" w:sz="4" w:space="0" w:color="auto"/>
              <w:bottom w:val="single" w:sz="4" w:space="0" w:color="auto"/>
              <w:right w:val="single" w:sz="4" w:space="0" w:color="auto"/>
            </w:tcBorders>
            <w:vAlign w:val="center"/>
            <w:hideMark/>
          </w:tcPr>
          <w:p w14:paraId="673CFA22" w14:textId="77777777" w:rsidR="009B1AD0" w:rsidRPr="009B1AD0" w:rsidRDefault="009B1AD0" w:rsidP="000B1EBE">
            <w:pPr>
              <w:jc w:val="center"/>
              <w:rPr>
                <w:rFonts w:eastAsia="Times New Roman"/>
                <w:bCs/>
                <w:sz w:val="26"/>
                <w:szCs w:val="26"/>
                <w:lang w:val="sv-SE"/>
              </w:rPr>
            </w:pPr>
            <w:r w:rsidRPr="009B1AD0">
              <w:rPr>
                <w:rFonts w:eastAsia="Times New Roman"/>
                <w:bCs/>
                <w:sz w:val="26"/>
                <w:szCs w:val="26"/>
                <w:lang w:val="sv-SE"/>
              </w:rPr>
              <w:t>7,0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54E3D0" w14:textId="77777777" w:rsidR="009B1AD0" w:rsidRPr="009B1AD0" w:rsidRDefault="009B1AD0" w:rsidP="000B1EBE">
            <w:pPr>
              <w:jc w:val="center"/>
              <w:rPr>
                <w:rFonts w:eastAsia="Times New Roman"/>
                <w:bCs/>
                <w:sz w:val="26"/>
                <w:szCs w:val="26"/>
                <w:lang w:val="sv-SE"/>
              </w:rPr>
            </w:pPr>
            <w:r w:rsidRPr="009B1AD0">
              <w:rPr>
                <w:rFonts w:eastAsia="Times New Roman"/>
                <w:bCs/>
                <w:sz w:val="26"/>
                <w:szCs w:val="26"/>
                <w:lang w:val="sv-SE"/>
              </w:rPr>
              <w:t>7,5</w:t>
            </w:r>
          </w:p>
        </w:tc>
        <w:tc>
          <w:tcPr>
            <w:tcW w:w="710" w:type="dxa"/>
            <w:tcBorders>
              <w:top w:val="single" w:sz="4" w:space="0" w:color="auto"/>
              <w:left w:val="single" w:sz="4" w:space="0" w:color="auto"/>
              <w:bottom w:val="single" w:sz="4" w:space="0" w:color="auto"/>
              <w:right w:val="single" w:sz="4" w:space="0" w:color="auto"/>
            </w:tcBorders>
            <w:vAlign w:val="center"/>
            <w:hideMark/>
          </w:tcPr>
          <w:p w14:paraId="38B466E6" w14:textId="77777777" w:rsidR="009B1AD0" w:rsidRPr="009B1AD0" w:rsidRDefault="009B1AD0" w:rsidP="000B1EBE">
            <w:pPr>
              <w:jc w:val="center"/>
              <w:rPr>
                <w:rFonts w:eastAsia="Times New Roman"/>
                <w:bCs/>
                <w:sz w:val="26"/>
                <w:szCs w:val="26"/>
                <w:lang w:val="sv-SE"/>
              </w:rPr>
            </w:pPr>
            <w:r w:rsidRPr="009B1AD0">
              <w:rPr>
                <w:rFonts w:eastAsia="Times New Roman"/>
                <w:bCs/>
                <w:sz w:val="26"/>
                <w:szCs w:val="26"/>
                <w:lang w:val="sv-SE"/>
              </w:rPr>
              <w:t>8,0</w:t>
            </w:r>
          </w:p>
        </w:tc>
        <w:tc>
          <w:tcPr>
            <w:tcW w:w="710" w:type="dxa"/>
            <w:tcBorders>
              <w:top w:val="single" w:sz="4" w:space="0" w:color="auto"/>
              <w:left w:val="single" w:sz="4" w:space="0" w:color="auto"/>
              <w:bottom w:val="single" w:sz="4" w:space="0" w:color="auto"/>
              <w:right w:val="single" w:sz="4" w:space="0" w:color="auto"/>
            </w:tcBorders>
            <w:vAlign w:val="center"/>
            <w:hideMark/>
          </w:tcPr>
          <w:p w14:paraId="7BDC5234" w14:textId="77777777" w:rsidR="009B1AD0" w:rsidRPr="009B1AD0" w:rsidRDefault="009B1AD0" w:rsidP="000B1EBE">
            <w:pPr>
              <w:jc w:val="center"/>
              <w:rPr>
                <w:rFonts w:eastAsia="Times New Roman"/>
                <w:bCs/>
                <w:sz w:val="26"/>
                <w:szCs w:val="26"/>
                <w:lang w:val="sv-SE"/>
              </w:rPr>
            </w:pPr>
            <w:r w:rsidRPr="009B1AD0">
              <w:rPr>
                <w:rFonts w:eastAsia="Times New Roman"/>
                <w:bCs/>
                <w:sz w:val="26"/>
                <w:szCs w:val="26"/>
                <w:lang w:val="sv-SE"/>
              </w:rPr>
              <w:t>8,5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4A8E20" w14:textId="77777777" w:rsidR="009B1AD0" w:rsidRPr="009B1AD0" w:rsidRDefault="009B1AD0" w:rsidP="000B1EBE">
            <w:pPr>
              <w:jc w:val="center"/>
              <w:rPr>
                <w:rFonts w:eastAsia="Times New Roman"/>
                <w:bCs/>
                <w:sz w:val="26"/>
                <w:szCs w:val="26"/>
                <w:lang w:val="sv-SE"/>
              </w:rPr>
            </w:pPr>
            <w:r w:rsidRPr="009B1AD0">
              <w:rPr>
                <w:rFonts w:eastAsia="Times New Roman"/>
                <w:bCs/>
                <w:sz w:val="26"/>
                <w:szCs w:val="26"/>
                <w:lang w:val="sv-SE"/>
              </w:rPr>
              <w:t>9,0</w:t>
            </w:r>
          </w:p>
        </w:tc>
        <w:tc>
          <w:tcPr>
            <w:tcW w:w="710" w:type="dxa"/>
            <w:tcBorders>
              <w:top w:val="single" w:sz="4" w:space="0" w:color="auto"/>
              <w:left w:val="single" w:sz="4" w:space="0" w:color="auto"/>
              <w:bottom w:val="single" w:sz="4" w:space="0" w:color="auto"/>
              <w:right w:val="single" w:sz="4" w:space="0" w:color="auto"/>
            </w:tcBorders>
            <w:vAlign w:val="center"/>
            <w:hideMark/>
          </w:tcPr>
          <w:p w14:paraId="1D3B3792" w14:textId="77777777" w:rsidR="009B1AD0" w:rsidRPr="009B1AD0" w:rsidRDefault="009B1AD0" w:rsidP="000B1EBE">
            <w:pPr>
              <w:jc w:val="center"/>
              <w:rPr>
                <w:rFonts w:eastAsia="Times New Roman"/>
                <w:bCs/>
                <w:sz w:val="26"/>
                <w:szCs w:val="26"/>
                <w:lang w:val="sv-SE"/>
              </w:rPr>
            </w:pPr>
            <w:r w:rsidRPr="009B1AD0">
              <w:rPr>
                <w:rFonts w:eastAsia="Times New Roman"/>
                <w:bCs/>
                <w:sz w:val="26"/>
                <w:szCs w:val="26"/>
                <w:lang w:val="sv-SE"/>
              </w:rPr>
              <w:t>9,5</w:t>
            </w:r>
          </w:p>
        </w:tc>
        <w:tc>
          <w:tcPr>
            <w:tcW w:w="710" w:type="dxa"/>
            <w:tcBorders>
              <w:top w:val="single" w:sz="4" w:space="0" w:color="auto"/>
              <w:left w:val="single" w:sz="4" w:space="0" w:color="auto"/>
              <w:bottom w:val="single" w:sz="4" w:space="0" w:color="auto"/>
              <w:right w:val="single" w:sz="4" w:space="0" w:color="auto"/>
            </w:tcBorders>
            <w:vAlign w:val="center"/>
            <w:hideMark/>
          </w:tcPr>
          <w:p w14:paraId="03CF9CA2" w14:textId="77777777" w:rsidR="009B1AD0" w:rsidRPr="009B1AD0" w:rsidRDefault="009B1AD0" w:rsidP="000B1EBE">
            <w:pPr>
              <w:jc w:val="center"/>
              <w:rPr>
                <w:rFonts w:eastAsia="Times New Roman"/>
                <w:bCs/>
                <w:sz w:val="26"/>
                <w:szCs w:val="26"/>
                <w:lang w:val="sv-SE"/>
              </w:rPr>
            </w:pPr>
            <w:r w:rsidRPr="009B1AD0">
              <w:rPr>
                <w:rFonts w:eastAsia="Times New Roman"/>
                <w:bCs/>
                <w:sz w:val="26"/>
                <w:szCs w:val="26"/>
                <w:lang w:val="sv-SE"/>
              </w:rPr>
              <w:t>10,0</w:t>
            </w:r>
          </w:p>
        </w:tc>
      </w:tr>
      <w:tr w:rsidR="00133B1E" w:rsidRPr="009B1AD0" w14:paraId="589C129E" w14:textId="77777777" w:rsidTr="009B1AD0">
        <w:tc>
          <w:tcPr>
            <w:tcW w:w="1255" w:type="dxa"/>
            <w:tcBorders>
              <w:top w:val="single" w:sz="4" w:space="0" w:color="auto"/>
              <w:left w:val="single" w:sz="4" w:space="0" w:color="auto"/>
              <w:bottom w:val="single" w:sz="4" w:space="0" w:color="auto"/>
              <w:right w:val="single" w:sz="4" w:space="0" w:color="auto"/>
            </w:tcBorders>
            <w:hideMark/>
          </w:tcPr>
          <w:p w14:paraId="1A5F1262" w14:textId="77777777" w:rsidR="009B1AD0" w:rsidRPr="009B1AD0" w:rsidRDefault="009B1AD0" w:rsidP="000B1EBE">
            <w:pPr>
              <w:jc w:val="center"/>
              <w:rPr>
                <w:rFonts w:eastAsia="Times New Roman"/>
                <w:b/>
                <w:sz w:val="26"/>
                <w:szCs w:val="26"/>
                <w:lang w:val="sv-SE"/>
              </w:rPr>
            </w:pPr>
            <w:r w:rsidRPr="009B1AD0">
              <w:rPr>
                <w:rFonts w:eastAsia="Times New Roman"/>
                <w:b/>
                <w:sz w:val="26"/>
                <w:szCs w:val="26"/>
                <w:lang w:val="sv-SE"/>
              </w:rPr>
              <w:t>ĐNL của CĐR</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50FCA9" w14:textId="77777777" w:rsidR="009B1AD0" w:rsidRPr="009B1AD0" w:rsidRDefault="009B1AD0" w:rsidP="000B1EBE">
            <w:pPr>
              <w:jc w:val="center"/>
              <w:rPr>
                <w:rFonts w:eastAsia="Times New Roman"/>
                <w:bCs/>
                <w:sz w:val="26"/>
                <w:szCs w:val="26"/>
                <w:lang w:val="sv-SE"/>
              </w:rPr>
            </w:pPr>
            <w:r w:rsidRPr="009B1AD0">
              <w:rPr>
                <w:rFonts w:eastAsia="Times New Roman"/>
                <w:bCs/>
                <w:sz w:val="26"/>
                <w:szCs w:val="26"/>
                <w:lang w:val="sv-SE"/>
              </w:rPr>
              <w:t>3,5</w:t>
            </w:r>
          </w:p>
        </w:tc>
        <w:tc>
          <w:tcPr>
            <w:tcW w:w="710" w:type="dxa"/>
            <w:tcBorders>
              <w:top w:val="single" w:sz="4" w:space="0" w:color="auto"/>
              <w:left w:val="single" w:sz="4" w:space="0" w:color="auto"/>
              <w:bottom w:val="single" w:sz="4" w:space="0" w:color="auto"/>
              <w:right w:val="single" w:sz="4" w:space="0" w:color="auto"/>
            </w:tcBorders>
            <w:vAlign w:val="center"/>
            <w:hideMark/>
          </w:tcPr>
          <w:p w14:paraId="59F9CF09" w14:textId="77777777" w:rsidR="009B1AD0" w:rsidRPr="009B1AD0" w:rsidRDefault="009B1AD0" w:rsidP="000B1EBE">
            <w:pPr>
              <w:jc w:val="center"/>
              <w:rPr>
                <w:rFonts w:eastAsia="Times New Roman"/>
                <w:bCs/>
                <w:sz w:val="26"/>
                <w:szCs w:val="26"/>
                <w:lang w:val="sv-SE"/>
              </w:rPr>
            </w:pPr>
            <w:r w:rsidRPr="009B1AD0">
              <w:rPr>
                <w:rFonts w:eastAsia="Times New Roman"/>
                <w:bCs/>
                <w:sz w:val="26"/>
                <w:szCs w:val="26"/>
                <w:lang w:val="sv-SE"/>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887ED5" w14:textId="77777777" w:rsidR="009B1AD0" w:rsidRPr="009B1AD0" w:rsidRDefault="009B1AD0" w:rsidP="000B1EBE">
            <w:pPr>
              <w:jc w:val="center"/>
              <w:rPr>
                <w:rFonts w:eastAsia="Times New Roman"/>
                <w:bCs/>
                <w:sz w:val="26"/>
                <w:szCs w:val="26"/>
                <w:lang w:val="sv-SE"/>
              </w:rPr>
            </w:pPr>
            <w:r w:rsidRPr="009B1AD0">
              <w:rPr>
                <w:rFonts w:eastAsia="Times New Roman"/>
                <w:bCs/>
                <w:sz w:val="26"/>
                <w:szCs w:val="26"/>
                <w:lang w:val="sv-SE"/>
              </w:rPr>
              <w:t>3,7</w:t>
            </w:r>
          </w:p>
        </w:tc>
        <w:tc>
          <w:tcPr>
            <w:tcW w:w="710" w:type="dxa"/>
            <w:tcBorders>
              <w:top w:val="single" w:sz="4" w:space="0" w:color="auto"/>
              <w:left w:val="single" w:sz="4" w:space="0" w:color="auto"/>
              <w:bottom w:val="single" w:sz="4" w:space="0" w:color="auto"/>
              <w:right w:val="single" w:sz="4" w:space="0" w:color="auto"/>
            </w:tcBorders>
            <w:vAlign w:val="center"/>
            <w:hideMark/>
          </w:tcPr>
          <w:p w14:paraId="1276A72B" w14:textId="77777777" w:rsidR="009B1AD0" w:rsidRPr="009B1AD0" w:rsidRDefault="009B1AD0" w:rsidP="000B1EBE">
            <w:pPr>
              <w:jc w:val="center"/>
              <w:rPr>
                <w:rFonts w:eastAsia="Times New Roman"/>
                <w:bCs/>
                <w:sz w:val="26"/>
                <w:szCs w:val="26"/>
                <w:lang w:val="sv-SE"/>
              </w:rPr>
            </w:pPr>
            <w:r w:rsidRPr="009B1AD0">
              <w:rPr>
                <w:rFonts w:eastAsia="Times New Roman"/>
                <w:bCs/>
                <w:sz w:val="26"/>
                <w:szCs w:val="26"/>
                <w:lang w:val="sv-SE"/>
              </w:rPr>
              <w:t>3,8</w:t>
            </w:r>
          </w:p>
        </w:tc>
        <w:tc>
          <w:tcPr>
            <w:tcW w:w="710" w:type="dxa"/>
            <w:tcBorders>
              <w:top w:val="single" w:sz="4" w:space="0" w:color="auto"/>
              <w:left w:val="single" w:sz="4" w:space="0" w:color="auto"/>
              <w:bottom w:val="single" w:sz="4" w:space="0" w:color="auto"/>
              <w:right w:val="single" w:sz="4" w:space="0" w:color="auto"/>
            </w:tcBorders>
            <w:vAlign w:val="center"/>
            <w:hideMark/>
          </w:tcPr>
          <w:p w14:paraId="6CF7E4C6" w14:textId="77777777" w:rsidR="009B1AD0" w:rsidRPr="009B1AD0" w:rsidRDefault="009B1AD0" w:rsidP="000B1EBE">
            <w:pPr>
              <w:jc w:val="center"/>
              <w:rPr>
                <w:rFonts w:eastAsia="Times New Roman"/>
                <w:bCs/>
                <w:sz w:val="26"/>
                <w:szCs w:val="26"/>
                <w:lang w:val="sv-SE"/>
              </w:rPr>
            </w:pPr>
            <w:r w:rsidRPr="009B1AD0">
              <w:rPr>
                <w:rFonts w:eastAsia="Times New Roman"/>
                <w:bCs/>
                <w:sz w:val="26"/>
                <w:szCs w:val="26"/>
                <w:lang w:val="sv-SE"/>
              </w:rPr>
              <w:t>3,9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107D0E" w14:textId="77777777" w:rsidR="009B1AD0" w:rsidRPr="009B1AD0" w:rsidRDefault="009B1AD0" w:rsidP="000B1EBE">
            <w:pPr>
              <w:jc w:val="center"/>
              <w:rPr>
                <w:rFonts w:eastAsia="Times New Roman"/>
                <w:bCs/>
                <w:sz w:val="26"/>
                <w:szCs w:val="26"/>
                <w:lang w:val="sv-SE"/>
              </w:rPr>
            </w:pPr>
            <w:r w:rsidRPr="009B1AD0">
              <w:rPr>
                <w:rFonts w:eastAsia="Times New Roman"/>
                <w:bCs/>
                <w:sz w:val="26"/>
                <w:szCs w:val="26"/>
                <w:lang w:val="sv-SE"/>
              </w:rPr>
              <w:t>4,0</w:t>
            </w:r>
          </w:p>
        </w:tc>
        <w:tc>
          <w:tcPr>
            <w:tcW w:w="710" w:type="dxa"/>
            <w:tcBorders>
              <w:top w:val="single" w:sz="4" w:space="0" w:color="auto"/>
              <w:left w:val="single" w:sz="4" w:space="0" w:color="auto"/>
              <w:bottom w:val="single" w:sz="4" w:space="0" w:color="auto"/>
              <w:right w:val="single" w:sz="4" w:space="0" w:color="auto"/>
            </w:tcBorders>
            <w:vAlign w:val="center"/>
            <w:hideMark/>
          </w:tcPr>
          <w:p w14:paraId="7C9A8F79" w14:textId="77777777" w:rsidR="009B1AD0" w:rsidRPr="009B1AD0" w:rsidRDefault="009B1AD0" w:rsidP="000B1EBE">
            <w:pPr>
              <w:jc w:val="center"/>
              <w:rPr>
                <w:rFonts w:eastAsia="Times New Roman"/>
                <w:bCs/>
                <w:sz w:val="26"/>
                <w:szCs w:val="26"/>
                <w:lang w:val="sv-SE"/>
              </w:rPr>
            </w:pPr>
            <w:r w:rsidRPr="009B1AD0">
              <w:rPr>
                <w:rFonts w:eastAsia="Times New Roman"/>
                <w:bCs/>
                <w:sz w:val="26"/>
                <w:szCs w:val="26"/>
                <w:lang w:val="sv-SE"/>
              </w:rPr>
              <w:t>4,0</w:t>
            </w:r>
          </w:p>
        </w:tc>
        <w:tc>
          <w:tcPr>
            <w:tcW w:w="710" w:type="dxa"/>
            <w:tcBorders>
              <w:top w:val="single" w:sz="4" w:space="0" w:color="auto"/>
              <w:left w:val="single" w:sz="4" w:space="0" w:color="auto"/>
              <w:bottom w:val="single" w:sz="4" w:space="0" w:color="auto"/>
              <w:right w:val="single" w:sz="4" w:space="0" w:color="auto"/>
            </w:tcBorders>
            <w:vAlign w:val="center"/>
            <w:hideMark/>
          </w:tcPr>
          <w:p w14:paraId="507F0BDE" w14:textId="77777777" w:rsidR="009B1AD0" w:rsidRPr="009B1AD0" w:rsidRDefault="009B1AD0" w:rsidP="000B1EBE">
            <w:pPr>
              <w:jc w:val="center"/>
              <w:rPr>
                <w:rFonts w:eastAsia="Times New Roman"/>
                <w:bCs/>
                <w:sz w:val="26"/>
                <w:szCs w:val="26"/>
                <w:lang w:val="sv-SE"/>
              </w:rPr>
            </w:pPr>
            <w:r w:rsidRPr="009B1AD0">
              <w:rPr>
                <w:rFonts w:eastAsia="Times New Roman"/>
                <w:bCs/>
                <w:sz w:val="26"/>
                <w:szCs w:val="26"/>
                <w:lang w:val="sv-SE"/>
              </w:rPr>
              <w:t>4,1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F727AE" w14:textId="77777777" w:rsidR="009B1AD0" w:rsidRPr="009B1AD0" w:rsidRDefault="009B1AD0" w:rsidP="000B1EBE">
            <w:pPr>
              <w:jc w:val="center"/>
              <w:rPr>
                <w:rFonts w:eastAsia="Times New Roman"/>
                <w:bCs/>
                <w:sz w:val="26"/>
                <w:szCs w:val="26"/>
                <w:lang w:val="sv-SE"/>
              </w:rPr>
            </w:pPr>
            <w:r w:rsidRPr="009B1AD0">
              <w:rPr>
                <w:rFonts w:eastAsia="Times New Roman"/>
                <w:bCs/>
                <w:sz w:val="26"/>
                <w:szCs w:val="26"/>
                <w:lang w:val="sv-SE"/>
              </w:rPr>
              <w:t>4,2</w:t>
            </w:r>
          </w:p>
        </w:tc>
        <w:tc>
          <w:tcPr>
            <w:tcW w:w="710" w:type="dxa"/>
            <w:tcBorders>
              <w:top w:val="single" w:sz="4" w:space="0" w:color="auto"/>
              <w:left w:val="single" w:sz="4" w:space="0" w:color="auto"/>
              <w:bottom w:val="single" w:sz="4" w:space="0" w:color="auto"/>
              <w:right w:val="single" w:sz="4" w:space="0" w:color="auto"/>
            </w:tcBorders>
            <w:vAlign w:val="center"/>
            <w:hideMark/>
          </w:tcPr>
          <w:p w14:paraId="08BA047F" w14:textId="77777777" w:rsidR="009B1AD0" w:rsidRPr="009B1AD0" w:rsidRDefault="009B1AD0" w:rsidP="000B1EBE">
            <w:pPr>
              <w:jc w:val="center"/>
              <w:rPr>
                <w:rFonts w:eastAsia="Times New Roman"/>
                <w:bCs/>
                <w:sz w:val="26"/>
                <w:szCs w:val="26"/>
                <w:lang w:val="sv-SE"/>
              </w:rPr>
            </w:pPr>
            <w:r w:rsidRPr="009B1AD0">
              <w:rPr>
                <w:rFonts w:eastAsia="Times New Roman"/>
                <w:bCs/>
                <w:sz w:val="26"/>
                <w:szCs w:val="26"/>
                <w:lang w:val="sv-SE"/>
              </w:rPr>
              <w:t>4,3</w:t>
            </w:r>
          </w:p>
        </w:tc>
        <w:tc>
          <w:tcPr>
            <w:tcW w:w="710" w:type="dxa"/>
            <w:tcBorders>
              <w:top w:val="single" w:sz="4" w:space="0" w:color="auto"/>
              <w:left w:val="single" w:sz="4" w:space="0" w:color="auto"/>
              <w:bottom w:val="single" w:sz="4" w:space="0" w:color="auto"/>
              <w:right w:val="single" w:sz="4" w:space="0" w:color="auto"/>
            </w:tcBorders>
            <w:vAlign w:val="center"/>
            <w:hideMark/>
          </w:tcPr>
          <w:p w14:paraId="634B3E26" w14:textId="77777777" w:rsidR="009B1AD0" w:rsidRPr="009B1AD0" w:rsidRDefault="009B1AD0" w:rsidP="000B1EBE">
            <w:pPr>
              <w:jc w:val="center"/>
              <w:rPr>
                <w:rFonts w:eastAsia="Times New Roman"/>
                <w:bCs/>
                <w:sz w:val="26"/>
                <w:szCs w:val="26"/>
                <w:lang w:val="sv-SE"/>
              </w:rPr>
            </w:pPr>
            <w:r w:rsidRPr="009B1AD0">
              <w:rPr>
                <w:rFonts w:eastAsia="Times New Roman"/>
                <w:bCs/>
                <w:sz w:val="26"/>
                <w:szCs w:val="26"/>
                <w:lang w:val="sv-SE"/>
              </w:rPr>
              <w:t>4,4</w:t>
            </w:r>
          </w:p>
        </w:tc>
      </w:tr>
      <w:bookmarkEnd w:id="16"/>
      <w:bookmarkEnd w:id="17"/>
    </w:tbl>
    <w:p w14:paraId="1C59F5D6" w14:textId="77777777" w:rsidR="000B1EBE" w:rsidRDefault="000B1EBE" w:rsidP="000B1EBE">
      <w:pPr>
        <w:spacing w:after="0" w:line="240" w:lineRule="auto"/>
        <w:jc w:val="both"/>
        <w:rPr>
          <w:rFonts w:ascii="Times New Roman" w:eastAsia="Times New Roman" w:hAnsi="Times New Roman" w:cs="Times New Roman"/>
          <w:bCs/>
          <w:sz w:val="26"/>
          <w:szCs w:val="26"/>
          <w:lang w:val="sv-SE"/>
        </w:rPr>
      </w:pPr>
    </w:p>
    <w:p w14:paraId="5EEADEAC" w14:textId="13ED942B" w:rsidR="00D562E9" w:rsidRDefault="00A7013D" w:rsidP="000B1EBE">
      <w:pPr>
        <w:spacing w:before="120" w:after="0" w:line="240" w:lineRule="auto"/>
        <w:ind w:firstLine="709"/>
        <w:jc w:val="both"/>
        <w:rPr>
          <w:rFonts w:ascii="Times New Roman" w:hAnsi="Times New Roman"/>
          <w:iCs/>
          <w:sz w:val="26"/>
          <w:szCs w:val="26"/>
        </w:rPr>
      </w:pPr>
      <w:r>
        <w:rPr>
          <w:rFonts w:ascii="Times New Roman" w:eastAsia="Times New Roman" w:hAnsi="Times New Roman" w:cs="Times New Roman"/>
          <w:bCs/>
          <w:sz w:val="26"/>
          <w:szCs w:val="26"/>
          <w:lang w:val="sv-SE"/>
        </w:rPr>
        <w:t xml:space="preserve">- </w:t>
      </w:r>
      <w:r w:rsidR="00133B1E" w:rsidRPr="00E04FC8">
        <w:rPr>
          <w:rFonts w:ascii="Times New Roman" w:eastAsia="Times New Roman" w:hAnsi="Times New Roman" w:cs="Times New Roman"/>
          <w:bCs/>
          <w:sz w:val="26"/>
          <w:szCs w:val="26"/>
          <w:lang w:val="sv-SE"/>
        </w:rPr>
        <w:t>Trong</w:t>
      </w:r>
      <w:r w:rsidR="00133B1E" w:rsidRPr="00E04FC8">
        <w:rPr>
          <w:rFonts w:ascii="Times New Roman" w:hAnsi="Times New Roman"/>
          <w:iCs/>
          <w:sz w:val="26"/>
          <w:szCs w:val="26"/>
        </w:rPr>
        <w:t xml:space="preserve"> quá trình thực hiện, Nhà trường ban hành các tiêu chí phụ </w:t>
      </w:r>
      <w:r w:rsidR="00133B1E" w:rsidRPr="00E04FC8">
        <w:rPr>
          <w:rFonts w:ascii="Times New Roman" w:hAnsi="Times New Roman"/>
          <w:i/>
          <w:sz w:val="26"/>
          <w:szCs w:val="26"/>
        </w:rPr>
        <w:t>(nếu cần)</w:t>
      </w:r>
      <w:r w:rsidR="00133B1E" w:rsidRPr="00E04FC8">
        <w:rPr>
          <w:rFonts w:ascii="Times New Roman" w:hAnsi="Times New Roman"/>
          <w:iCs/>
          <w:sz w:val="26"/>
          <w:szCs w:val="26"/>
        </w:rPr>
        <w:t xml:space="preserve"> để thực hiện phận loại</w:t>
      </w:r>
      <w:r w:rsidR="005D2AD3">
        <w:rPr>
          <w:rFonts w:ascii="Times New Roman" w:hAnsi="Times New Roman"/>
          <w:iCs/>
          <w:sz w:val="26"/>
          <w:szCs w:val="26"/>
        </w:rPr>
        <w:t>, xếp hạng</w:t>
      </w:r>
      <w:r w:rsidR="00133B1E" w:rsidRPr="00E04FC8">
        <w:rPr>
          <w:rFonts w:ascii="Times New Roman" w:hAnsi="Times New Roman"/>
          <w:iCs/>
          <w:sz w:val="26"/>
          <w:szCs w:val="26"/>
        </w:rPr>
        <w:t xml:space="preserve"> sản phẩm</w:t>
      </w:r>
      <w:r w:rsidR="005D2AD3">
        <w:rPr>
          <w:rFonts w:ascii="Times New Roman" w:hAnsi="Times New Roman"/>
          <w:iCs/>
          <w:sz w:val="26"/>
          <w:szCs w:val="26"/>
        </w:rPr>
        <w:t xml:space="preserve"> dự án của các cuộc thi cụ thể</w:t>
      </w:r>
      <w:r w:rsidR="00133B1E" w:rsidRPr="00E04FC8">
        <w:rPr>
          <w:rFonts w:ascii="Times New Roman" w:hAnsi="Times New Roman"/>
          <w:iCs/>
          <w:sz w:val="26"/>
          <w:szCs w:val="26"/>
        </w:rPr>
        <w:t xml:space="preserve">. Ngoài ra, các đơn vị căn cứ theo chức năng nhiệm vụ ban hành hệ thống các biểu mẫu phục vụ cho việc thực hiện </w:t>
      </w:r>
      <w:r w:rsidR="005D2AD3">
        <w:rPr>
          <w:rFonts w:ascii="Times New Roman" w:hAnsi="Times New Roman"/>
          <w:iCs/>
          <w:sz w:val="26"/>
          <w:szCs w:val="26"/>
        </w:rPr>
        <w:t xml:space="preserve">từng loại </w:t>
      </w:r>
      <w:r w:rsidR="00133B1E" w:rsidRPr="00E04FC8">
        <w:rPr>
          <w:rFonts w:ascii="Times New Roman" w:hAnsi="Times New Roman"/>
          <w:iCs/>
          <w:sz w:val="26"/>
          <w:szCs w:val="26"/>
        </w:rPr>
        <w:t>dự án</w:t>
      </w:r>
      <w:r w:rsidR="00ED3D0B" w:rsidRPr="00E04FC8">
        <w:rPr>
          <w:rFonts w:ascii="Times New Roman" w:hAnsi="Times New Roman"/>
          <w:iCs/>
          <w:sz w:val="26"/>
          <w:szCs w:val="26"/>
        </w:rPr>
        <w:t xml:space="preserve"> học tập của người học</w:t>
      </w:r>
      <w:r w:rsidR="00B728AD">
        <w:rPr>
          <w:rFonts w:ascii="Times New Roman" w:hAnsi="Times New Roman"/>
          <w:iCs/>
          <w:sz w:val="26"/>
          <w:szCs w:val="26"/>
        </w:rPr>
        <w:t>;</w:t>
      </w:r>
    </w:p>
    <w:p w14:paraId="38119B07" w14:textId="0C197646" w:rsidR="00B728AD" w:rsidRPr="00E04FC8" w:rsidRDefault="00B728AD" w:rsidP="000B1EBE">
      <w:pPr>
        <w:spacing w:before="120" w:after="0" w:line="240" w:lineRule="auto"/>
        <w:ind w:firstLine="709"/>
        <w:jc w:val="both"/>
        <w:rPr>
          <w:rFonts w:ascii="Times New Roman" w:hAnsi="Times New Roman"/>
          <w:iCs/>
          <w:sz w:val="26"/>
          <w:szCs w:val="26"/>
        </w:rPr>
      </w:pPr>
      <w:r w:rsidRPr="009B1AD0">
        <w:rPr>
          <w:rFonts w:ascii="Times New Roman" w:eastAsia="Times New Roman" w:hAnsi="Times New Roman" w:cs="Times New Roman"/>
          <w:bCs/>
          <w:kern w:val="2"/>
          <w:sz w:val="26"/>
          <w:szCs w:val="26"/>
          <w:lang w:val="sv-SE"/>
          <w14:ligatures w14:val="standardContextual"/>
        </w:rPr>
        <w:t>- Các tiêu chí/chỉ báo đối với các Bộ tiêu chí này được xây dựng tương ứng với mức năng lực của các CĐR là Mức 4. Trong quá trình thực hiện, tùy thuộc vào yêu cầu cụ thể của học phần dạy học dự án, các tiêu chí trên đây có thể được điều chỉnh cho phù hợp (mức năng lực cần đạt, các tiêu chí, trọng số %, điểm số). Ví dụ: Đối với những dự án chỉ đánh giá thông qua báo cáo của người học (không có phần thuyết trình slide) thì chỉ cần đánh giá CĐR về giao tiếp theo tiêu chí 1 (bỏ qua các tiêu chí 2 và 3 của CĐR này); lúc đó tiêu chí 1 cần được thiết kế lại các điểm số để tổng điểm số của tiêu chí này là 10 điểm</w:t>
      </w:r>
      <w:r>
        <w:rPr>
          <w:rFonts w:ascii="Times New Roman" w:eastAsia="Times New Roman" w:hAnsi="Times New Roman" w:cs="Times New Roman"/>
          <w:bCs/>
          <w:kern w:val="2"/>
          <w:sz w:val="26"/>
          <w:szCs w:val="26"/>
          <w:lang w:val="sv-SE"/>
          <w14:ligatures w14:val="standardContextual"/>
        </w:rPr>
        <w:t>.</w:t>
      </w:r>
    </w:p>
    <w:sectPr w:rsidR="00B728AD" w:rsidRPr="00E04FC8" w:rsidSect="00A50497">
      <w:headerReference w:type="default" r:id="rId8"/>
      <w:pgSz w:w="11906" w:h="16838" w:code="9"/>
      <w:pgMar w:top="1134" w:right="1134" w:bottom="1134" w:left="1701" w:header="720" w:footer="3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1ECF8" w14:textId="77777777" w:rsidR="00A50497" w:rsidRDefault="00A50497">
      <w:pPr>
        <w:spacing w:after="0" w:line="240" w:lineRule="auto"/>
      </w:pPr>
      <w:r>
        <w:separator/>
      </w:r>
    </w:p>
  </w:endnote>
  <w:endnote w:type="continuationSeparator" w:id="0">
    <w:p w14:paraId="782060A7" w14:textId="77777777" w:rsidR="00A50497" w:rsidRDefault="00A5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Time">
    <w:altName w:val="Segoe Print"/>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176BE" w14:textId="77777777" w:rsidR="00A50497" w:rsidRDefault="00A50497">
      <w:pPr>
        <w:spacing w:after="0" w:line="240" w:lineRule="auto"/>
      </w:pPr>
      <w:r>
        <w:separator/>
      </w:r>
    </w:p>
  </w:footnote>
  <w:footnote w:type="continuationSeparator" w:id="0">
    <w:p w14:paraId="1F0526F1" w14:textId="77777777" w:rsidR="00A50497" w:rsidRDefault="00A50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3B95" w14:textId="50B44153" w:rsidR="000475E0" w:rsidRPr="00133B1E" w:rsidRDefault="000475E0" w:rsidP="00133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B4CF8"/>
    <w:multiLevelType w:val="hybridMultilevel"/>
    <w:tmpl w:val="0D943DE0"/>
    <w:lvl w:ilvl="0" w:tplc="8DAC6DFE">
      <w:start w:val="4"/>
      <w:numFmt w:val="bullet"/>
      <w:lvlText w:val="-"/>
      <w:lvlJc w:val="left"/>
      <w:pPr>
        <w:ind w:left="296" w:hanging="360"/>
      </w:pPr>
      <w:rPr>
        <w:rFonts w:ascii="Times New Roman" w:eastAsia="Times New Roman" w:hAnsi="Times New Roman" w:cs="Times New Roman" w:hint="default"/>
      </w:rPr>
    </w:lvl>
    <w:lvl w:ilvl="1" w:tplc="04090003" w:tentative="1">
      <w:start w:val="1"/>
      <w:numFmt w:val="bullet"/>
      <w:lvlText w:val="o"/>
      <w:lvlJc w:val="left"/>
      <w:pPr>
        <w:ind w:left="1016" w:hanging="360"/>
      </w:pPr>
      <w:rPr>
        <w:rFonts w:ascii="Courier New" w:hAnsi="Courier New" w:cs="Courier New" w:hint="default"/>
      </w:rPr>
    </w:lvl>
    <w:lvl w:ilvl="2" w:tplc="04090005" w:tentative="1">
      <w:start w:val="1"/>
      <w:numFmt w:val="bullet"/>
      <w:lvlText w:val=""/>
      <w:lvlJc w:val="left"/>
      <w:pPr>
        <w:ind w:left="1736" w:hanging="360"/>
      </w:pPr>
      <w:rPr>
        <w:rFonts w:ascii="Wingdings" w:hAnsi="Wingdings" w:hint="default"/>
      </w:rPr>
    </w:lvl>
    <w:lvl w:ilvl="3" w:tplc="04090001" w:tentative="1">
      <w:start w:val="1"/>
      <w:numFmt w:val="bullet"/>
      <w:lvlText w:val=""/>
      <w:lvlJc w:val="left"/>
      <w:pPr>
        <w:ind w:left="2456" w:hanging="360"/>
      </w:pPr>
      <w:rPr>
        <w:rFonts w:ascii="Symbol" w:hAnsi="Symbol" w:hint="default"/>
      </w:rPr>
    </w:lvl>
    <w:lvl w:ilvl="4" w:tplc="04090003" w:tentative="1">
      <w:start w:val="1"/>
      <w:numFmt w:val="bullet"/>
      <w:lvlText w:val="o"/>
      <w:lvlJc w:val="left"/>
      <w:pPr>
        <w:ind w:left="3176" w:hanging="360"/>
      </w:pPr>
      <w:rPr>
        <w:rFonts w:ascii="Courier New" w:hAnsi="Courier New" w:cs="Courier New" w:hint="default"/>
      </w:rPr>
    </w:lvl>
    <w:lvl w:ilvl="5" w:tplc="04090005" w:tentative="1">
      <w:start w:val="1"/>
      <w:numFmt w:val="bullet"/>
      <w:lvlText w:val=""/>
      <w:lvlJc w:val="left"/>
      <w:pPr>
        <w:ind w:left="3896" w:hanging="360"/>
      </w:pPr>
      <w:rPr>
        <w:rFonts w:ascii="Wingdings" w:hAnsi="Wingdings" w:hint="default"/>
      </w:rPr>
    </w:lvl>
    <w:lvl w:ilvl="6" w:tplc="04090001" w:tentative="1">
      <w:start w:val="1"/>
      <w:numFmt w:val="bullet"/>
      <w:lvlText w:val=""/>
      <w:lvlJc w:val="left"/>
      <w:pPr>
        <w:ind w:left="4616" w:hanging="360"/>
      </w:pPr>
      <w:rPr>
        <w:rFonts w:ascii="Symbol" w:hAnsi="Symbol" w:hint="default"/>
      </w:rPr>
    </w:lvl>
    <w:lvl w:ilvl="7" w:tplc="04090003" w:tentative="1">
      <w:start w:val="1"/>
      <w:numFmt w:val="bullet"/>
      <w:lvlText w:val="o"/>
      <w:lvlJc w:val="left"/>
      <w:pPr>
        <w:ind w:left="5336" w:hanging="360"/>
      </w:pPr>
      <w:rPr>
        <w:rFonts w:ascii="Courier New" w:hAnsi="Courier New" w:cs="Courier New" w:hint="default"/>
      </w:rPr>
    </w:lvl>
    <w:lvl w:ilvl="8" w:tplc="04090005" w:tentative="1">
      <w:start w:val="1"/>
      <w:numFmt w:val="bullet"/>
      <w:lvlText w:val=""/>
      <w:lvlJc w:val="left"/>
      <w:pPr>
        <w:ind w:left="6056" w:hanging="360"/>
      </w:pPr>
      <w:rPr>
        <w:rFonts w:ascii="Wingdings" w:hAnsi="Wingdings" w:hint="default"/>
      </w:rPr>
    </w:lvl>
  </w:abstractNum>
  <w:abstractNum w:abstractNumId="1" w15:restartNumberingAfterBreak="0">
    <w:nsid w:val="15551198"/>
    <w:multiLevelType w:val="hybridMultilevel"/>
    <w:tmpl w:val="349A483E"/>
    <w:lvl w:ilvl="0" w:tplc="309E8E8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7E084438"/>
    <w:multiLevelType w:val="multilevel"/>
    <w:tmpl w:val="D94E34C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num w:numId="1" w16cid:durableId="615329715">
    <w:abstractNumId w:val="2"/>
  </w:num>
  <w:num w:numId="2" w16cid:durableId="2034187936">
    <w:abstractNumId w:val="0"/>
  </w:num>
  <w:num w:numId="3" w16cid:durableId="440272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CA8"/>
    <w:rsid w:val="000070EC"/>
    <w:rsid w:val="000133CB"/>
    <w:rsid w:val="00032E39"/>
    <w:rsid w:val="000353F6"/>
    <w:rsid w:val="00037131"/>
    <w:rsid w:val="00043DB9"/>
    <w:rsid w:val="00044C13"/>
    <w:rsid w:val="000475E0"/>
    <w:rsid w:val="00047CDA"/>
    <w:rsid w:val="00050D3E"/>
    <w:rsid w:val="00053B63"/>
    <w:rsid w:val="0005525F"/>
    <w:rsid w:val="00064CA8"/>
    <w:rsid w:val="00064E90"/>
    <w:rsid w:val="000736FA"/>
    <w:rsid w:val="0007455E"/>
    <w:rsid w:val="00094C72"/>
    <w:rsid w:val="00097956"/>
    <w:rsid w:val="000A745F"/>
    <w:rsid w:val="000B0928"/>
    <w:rsid w:val="000B0E1A"/>
    <w:rsid w:val="000B1EBE"/>
    <w:rsid w:val="000B3462"/>
    <w:rsid w:val="000C01D9"/>
    <w:rsid w:val="000C4918"/>
    <w:rsid w:val="000C5905"/>
    <w:rsid w:val="000C6A75"/>
    <w:rsid w:val="000E0A56"/>
    <w:rsid w:val="000E155A"/>
    <w:rsid w:val="000E3D94"/>
    <w:rsid w:val="000E4BAA"/>
    <w:rsid w:val="000E5E6A"/>
    <w:rsid w:val="000F4783"/>
    <w:rsid w:val="000F4BA6"/>
    <w:rsid w:val="000F65FD"/>
    <w:rsid w:val="00116350"/>
    <w:rsid w:val="00124601"/>
    <w:rsid w:val="00127D74"/>
    <w:rsid w:val="00133226"/>
    <w:rsid w:val="00133ADE"/>
    <w:rsid w:val="00133B1E"/>
    <w:rsid w:val="00137EE2"/>
    <w:rsid w:val="00147498"/>
    <w:rsid w:val="0015740B"/>
    <w:rsid w:val="0016106B"/>
    <w:rsid w:val="00162C91"/>
    <w:rsid w:val="00164DDD"/>
    <w:rsid w:val="001919C4"/>
    <w:rsid w:val="001965D4"/>
    <w:rsid w:val="001975BA"/>
    <w:rsid w:val="001A1AB3"/>
    <w:rsid w:val="001A28E0"/>
    <w:rsid w:val="001A4544"/>
    <w:rsid w:val="001B1382"/>
    <w:rsid w:val="001B22DC"/>
    <w:rsid w:val="001C1F8C"/>
    <w:rsid w:val="001D451A"/>
    <w:rsid w:val="001D4F46"/>
    <w:rsid w:val="001D7B11"/>
    <w:rsid w:val="001E4B51"/>
    <w:rsid w:val="00201F68"/>
    <w:rsid w:val="002025E5"/>
    <w:rsid w:val="00206B65"/>
    <w:rsid w:val="0021005D"/>
    <w:rsid w:val="00213F46"/>
    <w:rsid w:val="00213F5D"/>
    <w:rsid w:val="00215E5D"/>
    <w:rsid w:val="00222CC2"/>
    <w:rsid w:val="00230435"/>
    <w:rsid w:val="0023125B"/>
    <w:rsid w:val="00242C18"/>
    <w:rsid w:val="00247885"/>
    <w:rsid w:val="00250598"/>
    <w:rsid w:val="00255B27"/>
    <w:rsid w:val="002610C7"/>
    <w:rsid w:val="00266167"/>
    <w:rsid w:val="002664CF"/>
    <w:rsid w:val="00274365"/>
    <w:rsid w:val="00276E8E"/>
    <w:rsid w:val="002829FE"/>
    <w:rsid w:val="00282F36"/>
    <w:rsid w:val="00284C9E"/>
    <w:rsid w:val="00287E93"/>
    <w:rsid w:val="00291BFE"/>
    <w:rsid w:val="002B51DB"/>
    <w:rsid w:val="002C0CDF"/>
    <w:rsid w:val="002C2006"/>
    <w:rsid w:val="002C585D"/>
    <w:rsid w:val="002C7CD6"/>
    <w:rsid w:val="002D15D3"/>
    <w:rsid w:val="002D3DB8"/>
    <w:rsid w:val="002D648A"/>
    <w:rsid w:val="0031346D"/>
    <w:rsid w:val="00314AFF"/>
    <w:rsid w:val="00320579"/>
    <w:rsid w:val="0032182F"/>
    <w:rsid w:val="00334800"/>
    <w:rsid w:val="003377A4"/>
    <w:rsid w:val="00340712"/>
    <w:rsid w:val="00341DBE"/>
    <w:rsid w:val="003445FD"/>
    <w:rsid w:val="003449E1"/>
    <w:rsid w:val="00355A84"/>
    <w:rsid w:val="003566AE"/>
    <w:rsid w:val="00361C65"/>
    <w:rsid w:val="00366007"/>
    <w:rsid w:val="00370E00"/>
    <w:rsid w:val="00387B0B"/>
    <w:rsid w:val="00390D07"/>
    <w:rsid w:val="00392252"/>
    <w:rsid w:val="00397881"/>
    <w:rsid w:val="003A1786"/>
    <w:rsid w:val="003A6E4D"/>
    <w:rsid w:val="003B1A7E"/>
    <w:rsid w:val="003B69B2"/>
    <w:rsid w:val="003D5864"/>
    <w:rsid w:val="003D73A5"/>
    <w:rsid w:val="003D7D8B"/>
    <w:rsid w:val="003E3A78"/>
    <w:rsid w:val="003E4302"/>
    <w:rsid w:val="00406501"/>
    <w:rsid w:val="00416D87"/>
    <w:rsid w:val="004232BA"/>
    <w:rsid w:val="004236C8"/>
    <w:rsid w:val="004242CA"/>
    <w:rsid w:val="00431291"/>
    <w:rsid w:val="00443AF1"/>
    <w:rsid w:val="00450754"/>
    <w:rsid w:val="004630BD"/>
    <w:rsid w:val="00463348"/>
    <w:rsid w:val="00482AEA"/>
    <w:rsid w:val="00482EE7"/>
    <w:rsid w:val="00485CCE"/>
    <w:rsid w:val="004879A1"/>
    <w:rsid w:val="00494436"/>
    <w:rsid w:val="004958F5"/>
    <w:rsid w:val="00496611"/>
    <w:rsid w:val="004A0F62"/>
    <w:rsid w:val="004B40BB"/>
    <w:rsid w:val="004C09CD"/>
    <w:rsid w:val="004C3560"/>
    <w:rsid w:val="004C5FB3"/>
    <w:rsid w:val="004C7F32"/>
    <w:rsid w:val="004E6829"/>
    <w:rsid w:val="004F1AA5"/>
    <w:rsid w:val="004F2CB3"/>
    <w:rsid w:val="004F7147"/>
    <w:rsid w:val="005025EC"/>
    <w:rsid w:val="0051136C"/>
    <w:rsid w:val="00515A97"/>
    <w:rsid w:val="00521645"/>
    <w:rsid w:val="0052665F"/>
    <w:rsid w:val="00530709"/>
    <w:rsid w:val="00544F5C"/>
    <w:rsid w:val="005505CA"/>
    <w:rsid w:val="00550CEB"/>
    <w:rsid w:val="00555938"/>
    <w:rsid w:val="00556D3B"/>
    <w:rsid w:val="00560C7E"/>
    <w:rsid w:val="00562072"/>
    <w:rsid w:val="00571159"/>
    <w:rsid w:val="0058725C"/>
    <w:rsid w:val="005913CC"/>
    <w:rsid w:val="00595415"/>
    <w:rsid w:val="005A02AF"/>
    <w:rsid w:val="005A4E1C"/>
    <w:rsid w:val="005A628E"/>
    <w:rsid w:val="005B4398"/>
    <w:rsid w:val="005C5E65"/>
    <w:rsid w:val="005C7C4B"/>
    <w:rsid w:val="005D1200"/>
    <w:rsid w:val="005D2AD3"/>
    <w:rsid w:val="005D41CB"/>
    <w:rsid w:val="005D5A2D"/>
    <w:rsid w:val="005D6833"/>
    <w:rsid w:val="005F2DD1"/>
    <w:rsid w:val="006055B2"/>
    <w:rsid w:val="006057F6"/>
    <w:rsid w:val="006064A6"/>
    <w:rsid w:val="0060775B"/>
    <w:rsid w:val="00613433"/>
    <w:rsid w:val="00614932"/>
    <w:rsid w:val="0061595D"/>
    <w:rsid w:val="00616724"/>
    <w:rsid w:val="006355F7"/>
    <w:rsid w:val="00641D87"/>
    <w:rsid w:val="006501C2"/>
    <w:rsid w:val="0065046B"/>
    <w:rsid w:val="0065273B"/>
    <w:rsid w:val="006714D1"/>
    <w:rsid w:val="006736F4"/>
    <w:rsid w:val="00673E15"/>
    <w:rsid w:val="00683BCD"/>
    <w:rsid w:val="006A1A11"/>
    <w:rsid w:val="006B0F8B"/>
    <w:rsid w:val="006B490B"/>
    <w:rsid w:val="006B7F7E"/>
    <w:rsid w:val="006C389C"/>
    <w:rsid w:val="006D0FFF"/>
    <w:rsid w:val="006D5234"/>
    <w:rsid w:val="006D759A"/>
    <w:rsid w:val="006E009F"/>
    <w:rsid w:val="006E0C4E"/>
    <w:rsid w:val="006E2B1E"/>
    <w:rsid w:val="006E45D8"/>
    <w:rsid w:val="006E747D"/>
    <w:rsid w:val="006F2155"/>
    <w:rsid w:val="006F42F1"/>
    <w:rsid w:val="006F6193"/>
    <w:rsid w:val="00700EB6"/>
    <w:rsid w:val="00705B85"/>
    <w:rsid w:val="007071C6"/>
    <w:rsid w:val="00713BA4"/>
    <w:rsid w:val="00717FA2"/>
    <w:rsid w:val="0073048F"/>
    <w:rsid w:val="00731F5D"/>
    <w:rsid w:val="007343F9"/>
    <w:rsid w:val="00745E82"/>
    <w:rsid w:val="00751722"/>
    <w:rsid w:val="0075730B"/>
    <w:rsid w:val="0077248E"/>
    <w:rsid w:val="00791AAF"/>
    <w:rsid w:val="00793317"/>
    <w:rsid w:val="00793700"/>
    <w:rsid w:val="007A127B"/>
    <w:rsid w:val="007A4E6D"/>
    <w:rsid w:val="007B0A1D"/>
    <w:rsid w:val="007B42BF"/>
    <w:rsid w:val="007B55C6"/>
    <w:rsid w:val="007B6630"/>
    <w:rsid w:val="007C1753"/>
    <w:rsid w:val="007C4B24"/>
    <w:rsid w:val="007D1AE6"/>
    <w:rsid w:val="007D21D6"/>
    <w:rsid w:val="007E1126"/>
    <w:rsid w:val="007E7D37"/>
    <w:rsid w:val="007F4CD5"/>
    <w:rsid w:val="007F6037"/>
    <w:rsid w:val="007F770F"/>
    <w:rsid w:val="007F7C8D"/>
    <w:rsid w:val="008016E5"/>
    <w:rsid w:val="00802998"/>
    <w:rsid w:val="008068D4"/>
    <w:rsid w:val="008102F0"/>
    <w:rsid w:val="0081307F"/>
    <w:rsid w:val="008146D3"/>
    <w:rsid w:val="00817F9B"/>
    <w:rsid w:val="00821AAB"/>
    <w:rsid w:val="008249FB"/>
    <w:rsid w:val="0083051E"/>
    <w:rsid w:val="00831868"/>
    <w:rsid w:val="00833197"/>
    <w:rsid w:val="00846930"/>
    <w:rsid w:val="008566B2"/>
    <w:rsid w:val="00864A3C"/>
    <w:rsid w:val="008656F7"/>
    <w:rsid w:val="00884559"/>
    <w:rsid w:val="00896D98"/>
    <w:rsid w:val="008A4C1F"/>
    <w:rsid w:val="008D7C2F"/>
    <w:rsid w:val="008E544A"/>
    <w:rsid w:val="00900C04"/>
    <w:rsid w:val="00905436"/>
    <w:rsid w:val="00905497"/>
    <w:rsid w:val="00911235"/>
    <w:rsid w:val="0091279E"/>
    <w:rsid w:val="009128B9"/>
    <w:rsid w:val="00914705"/>
    <w:rsid w:val="00917C86"/>
    <w:rsid w:val="00932A5D"/>
    <w:rsid w:val="00940F14"/>
    <w:rsid w:val="00942D79"/>
    <w:rsid w:val="009522EA"/>
    <w:rsid w:val="009525CF"/>
    <w:rsid w:val="00954388"/>
    <w:rsid w:val="00956E91"/>
    <w:rsid w:val="00962827"/>
    <w:rsid w:val="00962948"/>
    <w:rsid w:val="00962C7F"/>
    <w:rsid w:val="00967363"/>
    <w:rsid w:val="0097605B"/>
    <w:rsid w:val="00976AF3"/>
    <w:rsid w:val="009833F9"/>
    <w:rsid w:val="00987588"/>
    <w:rsid w:val="0099570F"/>
    <w:rsid w:val="00995DF2"/>
    <w:rsid w:val="009A264C"/>
    <w:rsid w:val="009A7D60"/>
    <w:rsid w:val="009B1AD0"/>
    <w:rsid w:val="009B58F8"/>
    <w:rsid w:val="009C0073"/>
    <w:rsid w:val="009C55B5"/>
    <w:rsid w:val="009D0E01"/>
    <w:rsid w:val="009D4780"/>
    <w:rsid w:val="009D4C94"/>
    <w:rsid w:val="009D7649"/>
    <w:rsid w:val="009E1E25"/>
    <w:rsid w:val="009F3FBA"/>
    <w:rsid w:val="00A01081"/>
    <w:rsid w:val="00A037C9"/>
    <w:rsid w:val="00A116D4"/>
    <w:rsid w:val="00A2121B"/>
    <w:rsid w:val="00A2144A"/>
    <w:rsid w:val="00A274F8"/>
    <w:rsid w:val="00A27E97"/>
    <w:rsid w:val="00A32ABA"/>
    <w:rsid w:val="00A439F2"/>
    <w:rsid w:val="00A50049"/>
    <w:rsid w:val="00A50497"/>
    <w:rsid w:val="00A60803"/>
    <w:rsid w:val="00A621E0"/>
    <w:rsid w:val="00A63DB5"/>
    <w:rsid w:val="00A7013D"/>
    <w:rsid w:val="00A749C5"/>
    <w:rsid w:val="00AA0E53"/>
    <w:rsid w:val="00AA14D5"/>
    <w:rsid w:val="00AB7323"/>
    <w:rsid w:val="00AC1A3D"/>
    <w:rsid w:val="00AD130E"/>
    <w:rsid w:val="00AE1FB4"/>
    <w:rsid w:val="00AE28CC"/>
    <w:rsid w:val="00AF03E0"/>
    <w:rsid w:val="00AF6D60"/>
    <w:rsid w:val="00B23D1B"/>
    <w:rsid w:val="00B26BB2"/>
    <w:rsid w:val="00B34F18"/>
    <w:rsid w:val="00B3607B"/>
    <w:rsid w:val="00B452B3"/>
    <w:rsid w:val="00B464B2"/>
    <w:rsid w:val="00B46ED1"/>
    <w:rsid w:val="00B4745C"/>
    <w:rsid w:val="00B66137"/>
    <w:rsid w:val="00B67AE2"/>
    <w:rsid w:val="00B728AD"/>
    <w:rsid w:val="00B7678D"/>
    <w:rsid w:val="00B85C6F"/>
    <w:rsid w:val="00B94CF9"/>
    <w:rsid w:val="00BC0E4D"/>
    <w:rsid w:val="00BC5AA5"/>
    <w:rsid w:val="00BD7CE4"/>
    <w:rsid w:val="00BE770A"/>
    <w:rsid w:val="00BF3E71"/>
    <w:rsid w:val="00BF42EA"/>
    <w:rsid w:val="00BF5F01"/>
    <w:rsid w:val="00C00F03"/>
    <w:rsid w:val="00C11AD3"/>
    <w:rsid w:val="00C27C8C"/>
    <w:rsid w:val="00C35B36"/>
    <w:rsid w:val="00C360AC"/>
    <w:rsid w:val="00C37E82"/>
    <w:rsid w:val="00C40A18"/>
    <w:rsid w:val="00C51E6E"/>
    <w:rsid w:val="00C71156"/>
    <w:rsid w:val="00C818E6"/>
    <w:rsid w:val="00C908DE"/>
    <w:rsid w:val="00C90F30"/>
    <w:rsid w:val="00C95823"/>
    <w:rsid w:val="00CB237D"/>
    <w:rsid w:val="00CB5CFD"/>
    <w:rsid w:val="00CC1BF9"/>
    <w:rsid w:val="00CC1D56"/>
    <w:rsid w:val="00CC3CB1"/>
    <w:rsid w:val="00CC6EAE"/>
    <w:rsid w:val="00CD35F0"/>
    <w:rsid w:val="00CD47B5"/>
    <w:rsid w:val="00CD6F25"/>
    <w:rsid w:val="00CE1940"/>
    <w:rsid w:val="00CE5FBB"/>
    <w:rsid w:val="00CF361B"/>
    <w:rsid w:val="00CF6996"/>
    <w:rsid w:val="00D017D3"/>
    <w:rsid w:val="00D01CCC"/>
    <w:rsid w:val="00D03E64"/>
    <w:rsid w:val="00D0521B"/>
    <w:rsid w:val="00D24633"/>
    <w:rsid w:val="00D30D24"/>
    <w:rsid w:val="00D40F6B"/>
    <w:rsid w:val="00D51250"/>
    <w:rsid w:val="00D526AA"/>
    <w:rsid w:val="00D562E9"/>
    <w:rsid w:val="00D5714B"/>
    <w:rsid w:val="00D60E53"/>
    <w:rsid w:val="00D62340"/>
    <w:rsid w:val="00D640AE"/>
    <w:rsid w:val="00D66F9E"/>
    <w:rsid w:val="00D67C73"/>
    <w:rsid w:val="00D72DC8"/>
    <w:rsid w:val="00D76830"/>
    <w:rsid w:val="00D76DF2"/>
    <w:rsid w:val="00D919A5"/>
    <w:rsid w:val="00D95CC0"/>
    <w:rsid w:val="00DA0F56"/>
    <w:rsid w:val="00DA30D8"/>
    <w:rsid w:val="00DD3336"/>
    <w:rsid w:val="00DE2D95"/>
    <w:rsid w:val="00DE4255"/>
    <w:rsid w:val="00DE4540"/>
    <w:rsid w:val="00DF1166"/>
    <w:rsid w:val="00DF2003"/>
    <w:rsid w:val="00DF5BD5"/>
    <w:rsid w:val="00DF5D2F"/>
    <w:rsid w:val="00E04FC8"/>
    <w:rsid w:val="00E05377"/>
    <w:rsid w:val="00E10CB9"/>
    <w:rsid w:val="00E128AE"/>
    <w:rsid w:val="00E13F01"/>
    <w:rsid w:val="00E1428A"/>
    <w:rsid w:val="00E203FA"/>
    <w:rsid w:val="00E24FDC"/>
    <w:rsid w:val="00E624D2"/>
    <w:rsid w:val="00E72096"/>
    <w:rsid w:val="00E90F4A"/>
    <w:rsid w:val="00E9748D"/>
    <w:rsid w:val="00EA1247"/>
    <w:rsid w:val="00EA26E8"/>
    <w:rsid w:val="00EA414D"/>
    <w:rsid w:val="00EA72CA"/>
    <w:rsid w:val="00EA72CD"/>
    <w:rsid w:val="00EB477E"/>
    <w:rsid w:val="00EB5082"/>
    <w:rsid w:val="00EC3366"/>
    <w:rsid w:val="00ED3D0B"/>
    <w:rsid w:val="00EE28A7"/>
    <w:rsid w:val="00EE2925"/>
    <w:rsid w:val="00EE452D"/>
    <w:rsid w:val="00F005F1"/>
    <w:rsid w:val="00F035B8"/>
    <w:rsid w:val="00F0615F"/>
    <w:rsid w:val="00F16556"/>
    <w:rsid w:val="00F23535"/>
    <w:rsid w:val="00F2418D"/>
    <w:rsid w:val="00F3251B"/>
    <w:rsid w:val="00F370F2"/>
    <w:rsid w:val="00F40195"/>
    <w:rsid w:val="00F40293"/>
    <w:rsid w:val="00F45323"/>
    <w:rsid w:val="00F45994"/>
    <w:rsid w:val="00F5006C"/>
    <w:rsid w:val="00F556B1"/>
    <w:rsid w:val="00F60A0D"/>
    <w:rsid w:val="00F64AA1"/>
    <w:rsid w:val="00F666B5"/>
    <w:rsid w:val="00F76C13"/>
    <w:rsid w:val="00F801B7"/>
    <w:rsid w:val="00F81051"/>
    <w:rsid w:val="00F86AA0"/>
    <w:rsid w:val="00FA038F"/>
    <w:rsid w:val="00FA1054"/>
    <w:rsid w:val="00FB6BE1"/>
    <w:rsid w:val="00FC2FC9"/>
    <w:rsid w:val="00FC4AC6"/>
    <w:rsid w:val="00FC7DC9"/>
    <w:rsid w:val="00FC7DCF"/>
    <w:rsid w:val="00FD215F"/>
    <w:rsid w:val="00FD5AFF"/>
    <w:rsid w:val="00FD6BD4"/>
    <w:rsid w:val="00FE0DB3"/>
    <w:rsid w:val="00FF7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93B4"/>
  <w15:docId w15:val="{51DEE993-B66F-4AF1-8B03-D9CAE8C1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F5496"/>
    </w:rPr>
  </w:style>
  <w:style w:type="paragraph" w:styleId="Heading5">
    <w:name w:val="heading 5"/>
    <w:basedOn w:val="Normal"/>
    <w:next w:val="Normal"/>
    <w:uiPriority w:val="9"/>
    <w:semiHidden/>
    <w:unhideWhenUsed/>
    <w:qFormat/>
    <w:pPr>
      <w:keepNext/>
      <w:keepLines/>
      <w:spacing w:before="40" w:after="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color w:val="1F38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rPr>
      <w:color w:val="5A5A5A"/>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Revision">
    <w:name w:val="Revision"/>
    <w:hidden/>
    <w:uiPriority w:val="99"/>
    <w:semiHidden/>
    <w:rsid w:val="006057F6"/>
    <w:pPr>
      <w:spacing w:after="0" w:line="240" w:lineRule="auto"/>
    </w:pPr>
  </w:style>
  <w:style w:type="table" w:styleId="TableGrid">
    <w:name w:val="Table Grid"/>
    <w:basedOn w:val="TableNormal"/>
    <w:uiPriority w:val="59"/>
    <w:rsid w:val="00CD35F0"/>
    <w:pPr>
      <w:spacing w:after="0" w:line="240" w:lineRule="auto"/>
    </w:pPr>
    <w:rPr>
      <w:rFonts w:ascii="Times New Roman" w:hAnsi="Times New Roman" w:cs="Times New Roman"/>
      <w:kern w:val="2"/>
      <w:sz w:val="28"/>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B237D"/>
    <w:pPr>
      <w:spacing w:after="0" w:line="240" w:lineRule="auto"/>
    </w:pPr>
    <w:rPr>
      <w:rFonts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B237D"/>
    <w:pPr>
      <w:spacing w:after="0" w:line="240" w:lineRule="auto"/>
    </w:pPr>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6350"/>
    <w:rPr>
      <w:color w:val="666666"/>
    </w:rPr>
  </w:style>
  <w:style w:type="paragraph" w:styleId="ListParagraph">
    <w:name w:val="List Paragraph"/>
    <w:basedOn w:val="Normal"/>
    <w:uiPriority w:val="34"/>
    <w:qFormat/>
    <w:rsid w:val="005D41CB"/>
    <w:pPr>
      <w:spacing w:after="0" w:line="240" w:lineRule="auto"/>
      <w:ind w:left="720"/>
      <w:contextualSpacing/>
    </w:pPr>
    <w:rPr>
      <w:rFonts w:ascii=".VnTime" w:eastAsia="Times New Roman" w:hAnsi=".VnTime" w:cs="Times New Roman"/>
      <w:sz w:val="26"/>
      <w:szCs w:val="20"/>
      <w:lang w:val="en-GB"/>
    </w:rPr>
  </w:style>
  <w:style w:type="paragraph" w:customStyle="1" w:styleId="Footer1">
    <w:name w:val="Footer1"/>
    <w:basedOn w:val="Normal"/>
    <w:next w:val="Footer"/>
    <w:link w:val="FooterChar"/>
    <w:uiPriority w:val="99"/>
    <w:unhideWhenUsed/>
    <w:rsid w:val="006736F4"/>
    <w:pPr>
      <w:tabs>
        <w:tab w:val="center" w:pos="4680"/>
        <w:tab w:val="right" w:pos="9360"/>
      </w:tabs>
      <w:spacing w:after="0" w:line="240" w:lineRule="auto"/>
    </w:pPr>
  </w:style>
  <w:style w:type="character" w:customStyle="1" w:styleId="FooterChar">
    <w:name w:val="Footer Char"/>
    <w:basedOn w:val="DefaultParagraphFont"/>
    <w:link w:val="Footer1"/>
    <w:uiPriority w:val="99"/>
    <w:rsid w:val="006736F4"/>
  </w:style>
  <w:style w:type="table" w:customStyle="1" w:styleId="TableGrid2">
    <w:name w:val="Table Grid2"/>
    <w:basedOn w:val="TableNormal"/>
    <w:next w:val="TableGrid"/>
    <w:uiPriority w:val="59"/>
    <w:rsid w:val="006736F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unhideWhenUsed/>
    <w:rsid w:val="006736F4"/>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6736F4"/>
  </w:style>
  <w:style w:type="paragraph" w:customStyle="1" w:styleId="pf0">
    <w:name w:val="pf0"/>
    <w:basedOn w:val="Normal"/>
    <w:rsid w:val="0052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21645"/>
    <w:rPr>
      <w:rFonts w:ascii="Segoe UI" w:hAnsi="Segoe UI" w:cs="Segoe UI" w:hint="default"/>
      <w:sz w:val="18"/>
      <w:szCs w:val="18"/>
    </w:rPr>
  </w:style>
  <w:style w:type="paragraph" w:styleId="Header">
    <w:name w:val="header"/>
    <w:basedOn w:val="Normal"/>
    <w:link w:val="HeaderChar"/>
    <w:uiPriority w:val="99"/>
    <w:unhideWhenUsed/>
    <w:rsid w:val="00D56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2E9"/>
  </w:style>
  <w:style w:type="table" w:customStyle="1" w:styleId="TableGrid3">
    <w:name w:val="Table Grid3"/>
    <w:basedOn w:val="TableNormal"/>
    <w:next w:val="TableGrid"/>
    <w:uiPriority w:val="59"/>
    <w:rsid w:val="00D562E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4E1C"/>
    <w:rPr>
      <w:sz w:val="16"/>
      <w:szCs w:val="16"/>
    </w:rPr>
  </w:style>
  <w:style w:type="paragraph" w:styleId="CommentText">
    <w:name w:val="annotation text"/>
    <w:basedOn w:val="Normal"/>
    <w:link w:val="CommentTextChar"/>
    <w:uiPriority w:val="99"/>
    <w:unhideWhenUsed/>
    <w:rsid w:val="005A4E1C"/>
    <w:pPr>
      <w:spacing w:line="240" w:lineRule="auto"/>
    </w:pPr>
    <w:rPr>
      <w:sz w:val="20"/>
      <w:szCs w:val="20"/>
    </w:rPr>
  </w:style>
  <w:style w:type="character" w:customStyle="1" w:styleId="CommentTextChar">
    <w:name w:val="Comment Text Char"/>
    <w:basedOn w:val="DefaultParagraphFont"/>
    <w:link w:val="CommentText"/>
    <w:uiPriority w:val="99"/>
    <w:rsid w:val="005A4E1C"/>
    <w:rPr>
      <w:sz w:val="20"/>
      <w:szCs w:val="20"/>
    </w:rPr>
  </w:style>
  <w:style w:type="paragraph" w:styleId="CommentSubject">
    <w:name w:val="annotation subject"/>
    <w:basedOn w:val="CommentText"/>
    <w:next w:val="CommentText"/>
    <w:link w:val="CommentSubjectChar"/>
    <w:uiPriority w:val="99"/>
    <w:semiHidden/>
    <w:unhideWhenUsed/>
    <w:rsid w:val="00485CCE"/>
    <w:rPr>
      <w:b/>
      <w:bCs/>
    </w:rPr>
  </w:style>
  <w:style w:type="character" w:customStyle="1" w:styleId="CommentSubjectChar">
    <w:name w:val="Comment Subject Char"/>
    <w:basedOn w:val="CommentTextChar"/>
    <w:link w:val="CommentSubject"/>
    <w:uiPriority w:val="99"/>
    <w:semiHidden/>
    <w:rsid w:val="00485CCE"/>
    <w:rPr>
      <w:b/>
      <w:bCs/>
      <w:sz w:val="20"/>
      <w:szCs w:val="20"/>
    </w:rPr>
  </w:style>
  <w:style w:type="character" w:customStyle="1" w:styleId="cf11">
    <w:name w:val="cf11"/>
    <w:basedOn w:val="DefaultParagraphFont"/>
    <w:rsid w:val="001A454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131">
      <w:bodyDiv w:val="1"/>
      <w:marLeft w:val="0"/>
      <w:marRight w:val="0"/>
      <w:marTop w:val="0"/>
      <w:marBottom w:val="0"/>
      <w:divBdr>
        <w:top w:val="none" w:sz="0" w:space="0" w:color="auto"/>
        <w:left w:val="none" w:sz="0" w:space="0" w:color="auto"/>
        <w:bottom w:val="none" w:sz="0" w:space="0" w:color="auto"/>
        <w:right w:val="none" w:sz="0" w:space="0" w:color="auto"/>
      </w:divBdr>
    </w:div>
    <w:div w:id="130363223">
      <w:bodyDiv w:val="1"/>
      <w:marLeft w:val="0"/>
      <w:marRight w:val="0"/>
      <w:marTop w:val="0"/>
      <w:marBottom w:val="0"/>
      <w:divBdr>
        <w:top w:val="none" w:sz="0" w:space="0" w:color="auto"/>
        <w:left w:val="none" w:sz="0" w:space="0" w:color="auto"/>
        <w:bottom w:val="none" w:sz="0" w:space="0" w:color="auto"/>
        <w:right w:val="none" w:sz="0" w:space="0" w:color="auto"/>
      </w:divBdr>
    </w:div>
    <w:div w:id="253394917">
      <w:bodyDiv w:val="1"/>
      <w:marLeft w:val="0"/>
      <w:marRight w:val="0"/>
      <w:marTop w:val="0"/>
      <w:marBottom w:val="0"/>
      <w:divBdr>
        <w:top w:val="none" w:sz="0" w:space="0" w:color="auto"/>
        <w:left w:val="none" w:sz="0" w:space="0" w:color="auto"/>
        <w:bottom w:val="none" w:sz="0" w:space="0" w:color="auto"/>
        <w:right w:val="none" w:sz="0" w:space="0" w:color="auto"/>
      </w:divBdr>
    </w:div>
    <w:div w:id="274794989">
      <w:bodyDiv w:val="1"/>
      <w:marLeft w:val="0"/>
      <w:marRight w:val="0"/>
      <w:marTop w:val="0"/>
      <w:marBottom w:val="0"/>
      <w:divBdr>
        <w:top w:val="none" w:sz="0" w:space="0" w:color="auto"/>
        <w:left w:val="none" w:sz="0" w:space="0" w:color="auto"/>
        <w:bottom w:val="none" w:sz="0" w:space="0" w:color="auto"/>
        <w:right w:val="none" w:sz="0" w:space="0" w:color="auto"/>
      </w:divBdr>
    </w:div>
    <w:div w:id="275717154">
      <w:bodyDiv w:val="1"/>
      <w:marLeft w:val="0"/>
      <w:marRight w:val="0"/>
      <w:marTop w:val="0"/>
      <w:marBottom w:val="0"/>
      <w:divBdr>
        <w:top w:val="none" w:sz="0" w:space="0" w:color="auto"/>
        <w:left w:val="none" w:sz="0" w:space="0" w:color="auto"/>
        <w:bottom w:val="none" w:sz="0" w:space="0" w:color="auto"/>
        <w:right w:val="none" w:sz="0" w:space="0" w:color="auto"/>
      </w:divBdr>
    </w:div>
    <w:div w:id="520818024">
      <w:bodyDiv w:val="1"/>
      <w:marLeft w:val="0"/>
      <w:marRight w:val="0"/>
      <w:marTop w:val="0"/>
      <w:marBottom w:val="0"/>
      <w:divBdr>
        <w:top w:val="none" w:sz="0" w:space="0" w:color="auto"/>
        <w:left w:val="none" w:sz="0" w:space="0" w:color="auto"/>
        <w:bottom w:val="none" w:sz="0" w:space="0" w:color="auto"/>
        <w:right w:val="none" w:sz="0" w:space="0" w:color="auto"/>
      </w:divBdr>
    </w:div>
    <w:div w:id="588317174">
      <w:bodyDiv w:val="1"/>
      <w:marLeft w:val="0"/>
      <w:marRight w:val="0"/>
      <w:marTop w:val="0"/>
      <w:marBottom w:val="0"/>
      <w:divBdr>
        <w:top w:val="none" w:sz="0" w:space="0" w:color="auto"/>
        <w:left w:val="none" w:sz="0" w:space="0" w:color="auto"/>
        <w:bottom w:val="none" w:sz="0" w:space="0" w:color="auto"/>
        <w:right w:val="none" w:sz="0" w:space="0" w:color="auto"/>
      </w:divBdr>
    </w:div>
    <w:div w:id="617030777">
      <w:bodyDiv w:val="1"/>
      <w:marLeft w:val="0"/>
      <w:marRight w:val="0"/>
      <w:marTop w:val="0"/>
      <w:marBottom w:val="0"/>
      <w:divBdr>
        <w:top w:val="none" w:sz="0" w:space="0" w:color="auto"/>
        <w:left w:val="none" w:sz="0" w:space="0" w:color="auto"/>
        <w:bottom w:val="none" w:sz="0" w:space="0" w:color="auto"/>
        <w:right w:val="none" w:sz="0" w:space="0" w:color="auto"/>
      </w:divBdr>
      <w:divsChild>
        <w:div w:id="2140298048">
          <w:marLeft w:val="0"/>
          <w:marRight w:val="0"/>
          <w:marTop w:val="0"/>
          <w:marBottom w:val="0"/>
          <w:divBdr>
            <w:top w:val="none" w:sz="0" w:space="0" w:color="auto"/>
            <w:left w:val="none" w:sz="0" w:space="0" w:color="auto"/>
            <w:bottom w:val="none" w:sz="0" w:space="0" w:color="auto"/>
            <w:right w:val="none" w:sz="0" w:space="0" w:color="auto"/>
          </w:divBdr>
        </w:div>
        <w:div w:id="1233735837">
          <w:marLeft w:val="0"/>
          <w:marRight w:val="0"/>
          <w:marTop w:val="0"/>
          <w:marBottom w:val="0"/>
          <w:divBdr>
            <w:top w:val="none" w:sz="0" w:space="0" w:color="auto"/>
            <w:left w:val="none" w:sz="0" w:space="0" w:color="auto"/>
            <w:bottom w:val="none" w:sz="0" w:space="0" w:color="auto"/>
            <w:right w:val="none" w:sz="0" w:space="0" w:color="auto"/>
          </w:divBdr>
        </w:div>
        <w:div w:id="1084452650">
          <w:marLeft w:val="0"/>
          <w:marRight w:val="0"/>
          <w:marTop w:val="0"/>
          <w:marBottom w:val="0"/>
          <w:divBdr>
            <w:top w:val="none" w:sz="0" w:space="0" w:color="auto"/>
            <w:left w:val="none" w:sz="0" w:space="0" w:color="auto"/>
            <w:bottom w:val="none" w:sz="0" w:space="0" w:color="auto"/>
            <w:right w:val="none" w:sz="0" w:space="0" w:color="auto"/>
          </w:divBdr>
        </w:div>
        <w:div w:id="1141772325">
          <w:marLeft w:val="0"/>
          <w:marRight w:val="0"/>
          <w:marTop w:val="0"/>
          <w:marBottom w:val="0"/>
          <w:divBdr>
            <w:top w:val="none" w:sz="0" w:space="0" w:color="auto"/>
            <w:left w:val="none" w:sz="0" w:space="0" w:color="auto"/>
            <w:bottom w:val="none" w:sz="0" w:space="0" w:color="auto"/>
            <w:right w:val="none" w:sz="0" w:space="0" w:color="auto"/>
          </w:divBdr>
        </w:div>
        <w:div w:id="2052268572">
          <w:marLeft w:val="0"/>
          <w:marRight w:val="0"/>
          <w:marTop w:val="0"/>
          <w:marBottom w:val="0"/>
          <w:divBdr>
            <w:top w:val="none" w:sz="0" w:space="0" w:color="auto"/>
            <w:left w:val="none" w:sz="0" w:space="0" w:color="auto"/>
            <w:bottom w:val="none" w:sz="0" w:space="0" w:color="auto"/>
            <w:right w:val="none" w:sz="0" w:space="0" w:color="auto"/>
          </w:divBdr>
        </w:div>
      </w:divsChild>
    </w:div>
    <w:div w:id="629214340">
      <w:bodyDiv w:val="1"/>
      <w:marLeft w:val="0"/>
      <w:marRight w:val="0"/>
      <w:marTop w:val="0"/>
      <w:marBottom w:val="0"/>
      <w:divBdr>
        <w:top w:val="none" w:sz="0" w:space="0" w:color="auto"/>
        <w:left w:val="none" w:sz="0" w:space="0" w:color="auto"/>
        <w:bottom w:val="none" w:sz="0" w:space="0" w:color="auto"/>
        <w:right w:val="none" w:sz="0" w:space="0" w:color="auto"/>
      </w:divBdr>
    </w:div>
    <w:div w:id="634260228">
      <w:bodyDiv w:val="1"/>
      <w:marLeft w:val="0"/>
      <w:marRight w:val="0"/>
      <w:marTop w:val="0"/>
      <w:marBottom w:val="0"/>
      <w:divBdr>
        <w:top w:val="none" w:sz="0" w:space="0" w:color="auto"/>
        <w:left w:val="none" w:sz="0" w:space="0" w:color="auto"/>
        <w:bottom w:val="none" w:sz="0" w:space="0" w:color="auto"/>
        <w:right w:val="none" w:sz="0" w:space="0" w:color="auto"/>
      </w:divBdr>
    </w:div>
    <w:div w:id="901142351">
      <w:bodyDiv w:val="1"/>
      <w:marLeft w:val="0"/>
      <w:marRight w:val="0"/>
      <w:marTop w:val="0"/>
      <w:marBottom w:val="0"/>
      <w:divBdr>
        <w:top w:val="none" w:sz="0" w:space="0" w:color="auto"/>
        <w:left w:val="none" w:sz="0" w:space="0" w:color="auto"/>
        <w:bottom w:val="none" w:sz="0" w:space="0" w:color="auto"/>
        <w:right w:val="none" w:sz="0" w:space="0" w:color="auto"/>
      </w:divBdr>
    </w:div>
    <w:div w:id="927076167">
      <w:bodyDiv w:val="1"/>
      <w:marLeft w:val="0"/>
      <w:marRight w:val="0"/>
      <w:marTop w:val="0"/>
      <w:marBottom w:val="0"/>
      <w:divBdr>
        <w:top w:val="none" w:sz="0" w:space="0" w:color="auto"/>
        <w:left w:val="none" w:sz="0" w:space="0" w:color="auto"/>
        <w:bottom w:val="none" w:sz="0" w:space="0" w:color="auto"/>
        <w:right w:val="none" w:sz="0" w:space="0" w:color="auto"/>
      </w:divBdr>
    </w:div>
    <w:div w:id="949824301">
      <w:bodyDiv w:val="1"/>
      <w:marLeft w:val="0"/>
      <w:marRight w:val="0"/>
      <w:marTop w:val="0"/>
      <w:marBottom w:val="0"/>
      <w:divBdr>
        <w:top w:val="none" w:sz="0" w:space="0" w:color="auto"/>
        <w:left w:val="none" w:sz="0" w:space="0" w:color="auto"/>
        <w:bottom w:val="none" w:sz="0" w:space="0" w:color="auto"/>
        <w:right w:val="none" w:sz="0" w:space="0" w:color="auto"/>
      </w:divBdr>
    </w:div>
    <w:div w:id="989209021">
      <w:bodyDiv w:val="1"/>
      <w:marLeft w:val="0"/>
      <w:marRight w:val="0"/>
      <w:marTop w:val="0"/>
      <w:marBottom w:val="0"/>
      <w:divBdr>
        <w:top w:val="none" w:sz="0" w:space="0" w:color="auto"/>
        <w:left w:val="none" w:sz="0" w:space="0" w:color="auto"/>
        <w:bottom w:val="none" w:sz="0" w:space="0" w:color="auto"/>
        <w:right w:val="none" w:sz="0" w:space="0" w:color="auto"/>
      </w:divBdr>
    </w:div>
    <w:div w:id="1073695756">
      <w:bodyDiv w:val="1"/>
      <w:marLeft w:val="0"/>
      <w:marRight w:val="0"/>
      <w:marTop w:val="0"/>
      <w:marBottom w:val="0"/>
      <w:divBdr>
        <w:top w:val="none" w:sz="0" w:space="0" w:color="auto"/>
        <w:left w:val="none" w:sz="0" w:space="0" w:color="auto"/>
        <w:bottom w:val="none" w:sz="0" w:space="0" w:color="auto"/>
        <w:right w:val="none" w:sz="0" w:space="0" w:color="auto"/>
      </w:divBdr>
    </w:div>
    <w:div w:id="1083530210">
      <w:bodyDiv w:val="1"/>
      <w:marLeft w:val="0"/>
      <w:marRight w:val="0"/>
      <w:marTop w:val="0"/>
      <w:marBottom w:val="0"/>
      <w:divBdr>
        <w:top w:val="none" w:sz="0" w:space="0" w:color="auto"/>
        <w:left w:val="none" w:sz="0" w:space="0" w:color="auto"/>
        <w:bottom w:val="none" w:sz="0" w:space="0" w:color="auto"/>
        <w:right w:val="none" w:sz="0" w:space="0" w:color="auto"/>
      </w:divBdr>
    </w:div>
    <w:div w:id="1135878035">
      <w:bodyDiv w:val="1"/>
      <w:marLeft w:val="0"/>
      <w:marRight w:val="0"/>
      <w:marTop w:val="0"/>
      <w:marBottom w:val="0"/>
      <w:divBdr>
        <w:top w:val="none" w:sz="0" w:space="0" w:color="auto"/>
        <w:left w:val="none" w:sz="0" w:space="0" w:color="auto"/>
        <w:bottom w:val="none" w:sz="0" w:space="0" w:color="auto"/>
        <w:right w:val="none" w:sz="0" w:space="0" w:color="auto"/>
      </w:divBdr>
    </w:div>
    <w:div w:id="1177500724">
      <w:bodyDiv w:val="1"/>
      <w:marLeft w:val="0"/>
      <w:marRight w:val="0"/>
      <w:marTop w:val="0"/>
      <w:marBottom w:val="0"/>
      <w:divBdr>
        <w:top w:val="none" w:sz="0" w:space="0" w:color="auto"/>
        <w:left w:val="none" w:sz="0" w:space="0" w:color="auto"/>
        <w:bottom w:val="none" w:sz="0" w:space="0" w:color="auto"/>
        <w:right w:val="none" w:sz="0" w:space="0" w:color="auto"/>
      </w:divBdr>
    </w:div>
    <w:div w:id="1205488417">
      <w:bodyDiv w:val="1"/>
      <w:marLeft w:val="0"/>
      <w:marRight w:val="0"/>
      <w:marTop w:val="0"/>
      <w:marBottom w:val="0"/>
      <w:divBdr>
        <w:top w:val="none" w:sz="0" w:space="0" w:color="auto"/>
        <w:left w:val="none" w:sz="0" w:space="0" w:color="auto"/>
        <w:bottom w:val="none" w:sz="0" w:space="0" w:color="auto"/>
        <w:right w:val="none" w:sz="0" w:space="0" w:color="auto"/>
      </w:divBdr>
    </w:div>
    <w:div w:id="1268781323">
      <w:bodyDiv w:val="1"/>
      <w:marLeft w:val="0"/>
      <w:marRight w:val="0"/>
      <w:marTop w:val="0"/>
      <w:marBottom w:val="0"/>
      <w:divBdr>
        <w:top w:val="none" w:sz="0" w:space="0" w:color="auto"/>
        <w:left w:val="none" w:sz="0" w:space="0" w:color="auto"/>
        <w:bottom w:val="none" w:sz="0" w:space="0" w:color="auto"/>
        <w:right w:val="none" w:sz="0" w:space="0" w:color="auto"/>
      </w:divBdr>
    </w:div>
    <w:div w:id="1314601435">
      <w:bodyDiv w:val="1"/>
      <w:marLeft w:val="0"/>
      <w:marRight w:val="0"/>
      <w:marTop w:val="0"/>
      <w:marBottom w:val="0"/>
      <w:divBdr>
        <w:top w:val="none" w:sz="0" w:space="0" w:color="auto"/>
        <w:left w:val="none" w:sz="0" w:space="0" w:color="auto"/>
        <w:bottom w:val="none" w:sz="0" w:space="0" w:color="auto"/>
        <w:right w:val="none" w:sz="0" w:space="0" w:color="auto"/>
      </w:divBdr>
    </w:div>
    <w:div w:id="1335718597">
      <w:bodyDiv w:val="1"/>
      <w:marLeft w:val="0"/>
      <w:marRight w:val="0"/>
      <w:marTop w:val="0"/>
      <w:marBottom w:val="0"/>
      <w:divBdr>
        <w:top w:val="none" w:sz="0" w:space="0" w:color="auto"/>
        <w:left w:val="none" w:sz="0" w:space="0" w:color="auto"/>
        <w:bottom w:val="none" w:sz="0" w:space="0" w:color="auto"/>
        <w:right w:val="none" w:sz="0" w:space="0" w:color="auto"/>
      </w:divBdr>
    </w:div>
    <w:div w:id="1421834216">
      <w:bodyDiv w:val="1"/>
      <w:marLeft w:val="0"/>
      <w:marRight w:val="0"/>
      <w:marTop w:val="0"/>
      <w:marBottom w:val="0"/>
      <w:divBdr>
        <w:top w:val="none" w:sz="0" w:space="0" w:color="auto"/>
        <w:left w:val="none" w:sz="0" w:space="0" w:color="auto"/>
        <w:bottom w:val="none" w:sz="0" w:space="0" w:color="auto"/>
        <w:right w:val="none" w:sz="0" w:space="0" w:color="auto"/>
      </w:divBdr>
    </w:div>
    <w:div w:id="1447919203">
      <w:bodyDiv w:val="1"/>
      <w:marLeft w:val="0"/>
      <w:marRight w:val="0"/>
      <w:marTop w:val="0"/>
      <w:marBottom w:val="0"/>
      <w:divBdr>
        <w:top w:val="none" w:sz="0" w:space="0" w:color="auto"/>
        <w:left w:val="none" w:sz="0" w:space="0" w:color="auto"/>
        <w:bottom w:val="none" w:sz="0" w:space="0" w:color="auto"/>
        <w:right w:val="none" w:sz="0" w:space="0" w:color="auto"/>
      </w:divBdr>
    </w:div>
    <w:div w:id="1462190814">
      <w:bodyDiv w:val="1"/>
      <w:marLeft w:val="0"/>
      <w:marRight w:val="0"/>
      <w:marTop w:val="0"/>
      <w:marBottom w:val="0"/>
      <w:divBdr>
        <w:top w:val="none" w:sz="0" w:space="0" w:color="auto"/>
        <w:left w:val="none" w:sz="0" w:space="0" w:color="auto"/>
        <w:bottom w:val="none" w:sz="0" w:space="0" w:color="auto"/>
        <w:right w:val="none" w:sz="0" w:space="0" w:color="auto"/>
      </w:divBdr>
    </w:div>
    <w:div w:id="1572613917">
      <w:bodyDiv w:val="1"/>
      <w:marLeft w:val="0"/>
      <w:marRight w:val="0"/>
      <w:marTop w:val="0"/>
      <w:marBottom w:val="0"/>
      <w:divBdr>
        <w:top w:val="none" w:sz="0" w:space="0" w:color="auto"/>
        <w:left w:val="none" w:sz="0" w:space="0" w:color="auto"/>
        <w:bottom w:val="none" w:sz="0" w:space="0" w:color="auto"/>
        <w:right w:val="none" w:sz="0" w:space="0" w:color="auto"/>
      </w:divBdr>
    </w:div>
    <w:div w:id="1658654861">
      <w:bodyDiv w:val="1"/>
      <w:marLeft w:val="0"/>
      <w:marRight w:val="0"/>
      <w:marTop w:val="0"/>
      <w:marBottom w:val="0"/>
      <w:divBdr>
        <w:top w:val="none" w:sz="0" w:space="0" w:color="auto"/>
        <w:left w:val="none" w:sz="0" w:space="0" w:color="auto"/>
        <w:bottom w:val="none" w:sz="0" w:space="0" w:color="auto"/>
        <w:right w:val="none" w:sz="0" w:space="0" w:color="auto"/>
      </w:divBdr>
    </w:div>
    <w:div w:id="1730570975">
      <w:bodyDiv w:val="1"/>
      <w:marLeft w:val="0"/>
      <w:marRight w:val="0"/>
      <w:marTop w:val="0"/>
      <w:marBottom w:val="0"/>
      <w:divBdr>
        <w:top w:val="none" w:sz="0" w:space="0" w:color="auto"/>
        <w:left w:val="none" w:sz="0" w:space="0" w:color="auto"/>
        <w:bottom w:val="none" w:sz="0" w:space="0" w:color="auto"/>
        <w:right w:val="none" w:sz="0" w:space="0" w:color="auto"/>
      </w:divBdr>
    </w:div>
    <w:div w:id="1761871418">
      <w:bodyDiv w:val="1"/>
      <w:marLeft w:val="0"/>
      <w:marRight w:val="0"/>
      <w:marTop w:val="0"/>
      <w:marBottom w:val="0"/>
      <w:divBdr>
        <w:top w:val="none" w:sz="0" w:space="0" w:color="auto"/>
        <w:left w:val="none" w:sz="0" w:space="0" w:color="auto"/>
        <w:bottom w:val="none" w:sz="0" w:space="0" w:color="auto"/>
        <w:right w:val="none" w:sz="0" w:space="0" w:color="auto"/>
      </w:divBdr>
    </w:div>
    <w:div w:id="1771469560">
      <w:bodyDiv w:val="1"/>
      <w:marLeft w:val="0"/>
      <w:marRight w:val="0"/>
      <w:marTop w:val="0"/>
      <w:marBottom w:val="0"/>
      <w:divBdr>
        <w:top w:val="none" w:sz="0" w:space="0" w:color="auto"/>
        <w:left w:val="none" w:sz="0" w:space="0" w:color="auto"/>
        <w:bottom w:val="none" w:sz="0" w:space="0" w:color="auto"/>
        <w:right w:val="none" w:sz="0" w:space="0" w:color="auto"/>
      </w:divBdr>
    </w:div>
    <w:div w:id="1867792520">
      <w:bodyDiv w:val="1"/>
      <w:marLeft w:val="0"/>
      <w:marRight w:val="0"/>
      <w:marTop w:val="0"/>
      <w:marBottom w:val="0"/>
      <w:divBdr>
        <w:top w:val="none" w:sz="0" w:space="0" w:color="auto"/>
        <w:left w:val="none" w:sz="0" w:space="0" w:color="auto"/>
        <w:bottom w:val="none" w:sz="0" w:space="0" w:color="auto"/>
        <w:right w:val="none" w:sz="0" w:space="0" w:color="auto"/>
      </w:divBdr>
    </w:div>
    <w:div w:id="1875070910">
      <w:bodyDiv w:val="1"/>
      <w:marLeft w:val="0"/>
      <w:marRight w:val="0"/>
      <w:marTop w:val="0"/>
      <w:marBottom w:val="0"/>
      <w:divBdr>
        <w:top w:val="none" w:sz="0" w:space="0" w:color="auto"/>
        <w:left w:val="none" w:sz="0" w:space="0" w:color="auto"/>
        <w:bottom w:val="none" w:sz="0" w:space="0" w:color="auto"/>
        <w:right w:val="none" w:sz="0" w:space="0" w:color="auto"/>
      </w:divBdr>
    </w:div>
    <w:div w:id="2008170393">
      <w:bodyDiv w:val="1"/>
      <w:marLeft w:val="0"/>
      <w:marRight w:val="0"/>
      <w:marTop w:val="0"/>
      <w:marBottom w:val="0"/>
      <w:divBdr>
        <w:top w:val="none" w:sz="0" w:space="0" w:color="auto"/>
        <w:left w:val="none" w:sz="0" w:space="0" w:color="auto"/>
        <w:bottom w:val="none" w:sz="0" w:space="0" w:color="auto"/>
        <w:right w:val="none" w:sz="0" w:space="0" w:color="auto"/>
      </w:divBdr>
    </w:div>
    <w:div w:id="2029982002">
      <w:bodyDiv w:val="1"/>
      <w:marLeft w:val="0"/>
      <w:marRight w:val="0"/>
      <w:marTop w:val="0"/>
      <w:marBottom w:val="0"/>
      <w:divBdr>
        <w:top w:val="none" w:sz="0" w:space="0" w:color="auto"/>
        <w:left w:val="none" w:sz="0" w:space="0" w:color="auto"/>
        <w:bottom w:val="none" w:sz="0" w:space="0" w:color="auto"/>
        <w:right w:val="none" w:sz="0" w:space="0" w:color="auto"/>
      </w:divBdr>
    </w:div>
    <w:div w:id="2066752369">
      <w:bodyDiv w:val="1"/>
      <w:marLeft w:val="0"/>
      <w:marRight w:val="0"/>
      <w:marTop w:val="0"/>
      <w:marBottom w:val="0"/>
      <w:divBdr>
        <w:top w:val="none" w:sz="0" w:space="0" w:color="auto"/>
        <w:left w:val="none" w:sz="0" w:space="0" w:color="auto"/>
        <w:bottom w:val="none" w:sz="0" w:space="0" w:color="auto"/>
        <w:right w:val="none" w:sz="0" w:space="0" w:color="auto"/>
      </w:divBdr>
    </w:div>
    <w:div w:id="2097246342">
      <w:bodyDiv w:val="1"/>
      <w:marLeft w:val="0"/>
      <w:marRight w:val="0"/>
      <w:marTop w:val="0"/>
      <w:marBottom w:val="0"/>
      <w:divBdr>
        <w:top w:val="none" w:sz="0" w:space="0" w:color="auto"/>
        <w:left w:val="none" w:sz="0" w:space="0" w:color="auto"/>
        <w:bottom w:val="none" w:sz="0" w:space="0" w:color="auto"/>
        <w:right w:val="none" w:sz="0" w:space="0" w:color="auto"/>
      </w:divBdr>
    </w:div>
    <w:div w:id="2140998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8AF33-F09E-4DE8-864C-DA235C1BE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Trung tâm Đảm bảo chất lượng - Trường Đại học Vinh</cp:lastModifiedBy>
  <cp:revision>5</cp:revision>
  <cp:lastPrinted>2024-04-21T09:40:00Z</cp:lastPrinted>
  <dcterms:created xsi:type="dcterms:W3CDTF">2024-04-21T08:10:00Z</dcterms:created>
  <dcterms:modified xsi:type="dcterms:W3CDTF">2024-04-21T09:40:00Z</dcterms:modified>
</cp:coreProperties>
</file>