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7EC14" w14:textId="77777777" w:rsidR="009D7EE0" w:rsidRPr="004A33B7" w:rsidRDefault="009D7EE0" w:rsidP="00B65C12">
      <w:pPr>
        <w:widowControl w:val="0"/>
        <w:spacing w:after="0" w:line="240" w:lineRule="auto"/>
        <w:jc w:val="center"/>
        <w:rPr>
          <w:rFonts w:ascii="Times New Roman" w:hAnsi="Times New Roman" w:cs="Times New Roman"/>
          <w:color w:val="000000" w:themeColor="text1"/>
          <w:sz w:val="26"/>
          <w:szCs w:val="26"/>
        </w:rPr>
      </w:pPr>
    </w:p>
    <w:p w14:paraId="2F8599C9" w14:textId="77777777" w:rsidR="009D7EE0" w:rsidRPr="004A33B7" w:rsidRDefault="009D7EE0" w:rsidP="00B65C12">
      <w:pPr>
        <w:widowControl w:val="0"/>
        <w:spacing w:after="0" w:line="240" w:lineRule="auto"/>
        <w:jc w:val="center"/>
        <w:rPr>
          <w:rFonts w:ascii="Times New Roman" w:hAnsi="Times New Roman" w:cs="Times New Roman"/>
          <w:color w:val="000000" w:themeColor="text1"/>
          <w:sz w:val="28"/>
          <w:szCs w:val="26"/>
        </w:rPr>
      </w:pPr>
      <w:r w:rsidRPr="004A33B7">
        <w:rPr>
          <w:rFonts w:ascii="Times New Roman" w:hAnsi="Times New Roman" w:cs="Times New Roman"/>
          <w:color w:val="000000" w:themeColor="text1"/>
          <w:sz w:val="28"/>
          <w:szCs w:val="26"/>
        </w:rPr>
        <w:t>BỘ GIÁO DỤC VÀ ĐÀO TẠO</w:t>
      </w:r>
    </w:p>
    <w:p w14:paraId="336989F7" w14:textId="77777777" w:rsidR="009D7EE0" w:rsidRPr="004A33B7" w:rsidRDefault="009D7EE0" w:rsidP="00B65C12">
      <w:pPr>
        <w:widowControl w:val="0"/>
        <w:spacing w:after="0" w:line="240" w:lineRule="auto"/>
        <w:jc w:val="center"/>
        <w:rPr>
          <w:rFonts w:ascii="Times New Roman" w:hAnsi="Times New Roman" w:cs="Times New Roman"/>
          <w:b/>
          <w:color w:val="000000" w:themeColor="text1"/>
          <w:sz w:val="28"/>
          <w:szCs w:val="26"/>
        </w:rPr>
      </w:pPr>
      <w:r w:rsidRPr="004A33B7">
        <w:rPr>
          <w:rFonts w:ascii="Times New Roman" w:hAnsi="Times New Roman" w:cs="Times New Roman"/>
          <w:b/>
          <w:color w:val="000000" w:themeColor="text1"/>
          <w:sz w:val="28"/>
          <w:szCs w:val="26"/>
        </w:rPr>
        <w:t>TRƯỜNG ĐẠI HỌC VINH</w:t>
      </w:r>
    </w:p>
    <w:p w14:paraId="72DE8951" w14:textId="77777777" w:rsidR="009D7EE0" w:rsidRPr="004A33B7" w:rsidRDefault="009D7EE0" w:rsidP="00B65C12">
      <w:pPr>
        <w:pStyle w:val="BodyText"/>
        <w:widowControl w:val="0"/>
        <w:spacing w:after="0" w:line="240" w:lineRule="auto"/>
        <w:jc w:val="center"/>
        <w:rPr>
          <w:rFonts w:ascii="Times New Roman" w:hAnsi="Times New Roman" w:cs="Times New Roman"/>
          <w:b/>
          <w:color w:val="000000" w:themeColor="text1"/>
          <w:sz w:val="12"/>
          <w:szCs w:val="12"/>
          <w:vertAlign w:val="superscript"/>
        </w:rPr>
      </w:pPr>
      <w:r w:rsidRPr="004A33B7">
        <w:rPr>
          <w:rFonts w:ascii="Times New Roman" w:hAnsi="Times New Roman" w:cs="Times New Roman"/>
          <w:b/>
          <w:color w:val="000000" w:themeColor="text1"/>
          <w:sz w:val="12"/>
          <w:szCs w:val="12"/>
          <w:vertAlign w:val="superscript"/>
        </w:rPr>
        <w:t>_____________________________________________________________</w:t>
      </w:r>
    </w:p>
    <w:p w14:paraId="5EE4966D" w14:textId="77777777" w:rsidR="009D7EE0" w:rsidRPr="004A33B7" w:rsidRDefault="009D7EE0" w:rsidP="00B65C12">
      <w:pPr>
        <w:pStyle w:val="BodyText"/>
        <w:widowControl w:val="0"/>
        <w:spacing w:after="0" w:line="240" w:lineRule="auto"/>
        <w:jc w:val="center"/>
        <w:rPr>
          <w:rFonts w:ascii="Times New Roman" w:hAnsi="Times New Roman" w:cs="Times New Roman"/>
          <w:b/>
          <w:color w:val="000000" w:themeColor="text1"/>
          <w:sz w:val="26"/>
          <w:szCs w:val="26"/>
        </w:rPr>
      </w:pPr>
    </w:p>
    <w:p w14:paraId="026BC3FF" w14:textId="77777777" w:rsidR="009D7EE0" w:rsidRPr="004A33B7" w:rsidRDefault="009D7EE0" w:rsidP="00B65C12">
      <w:pPr>
        <w:pStyle w:val="BodyText"/>
        <w:widowControl w:val="0"/>
        <w:spacing w:after="0" w:line="240" w:lineRule="auto"/>
        <w:jc w:val="center"/>
        <w:rPr>
          <w:rFonts w:ascii="Times New Roman" w:hAnsi="Times New Roman" w:cs="Times New Roman"/>
          <w:b/>
          <w:color w:val="000000" w:themeColor="text1"/>
          <w:sz w:val="26"/>
          <w:szCs w:val="26"/>
        </w:rPr>
      </w:pPr>
    </w:p>
    <w:p w14:paraId="7B4AAC6E" w14:textId="77777777" w:rsidR="009D7EE0" w:rsidRPr="004A33B7" w:rsidRDefault="009D7EE0" w:rsidP="00B65C12">
      <w:pPr>
        <w:pStyle w:val="BodyText"/>
        <w:widowControl w:val="0"/>
        <w:spacing w:after="0" w:line="240" w:lineRule="auto"/>
        <w:jc w:val="center"/>
        <w:rPr>
          <w:rFonts w:ascii="Times New Roman" w:hAnsi="Times New Roman" w:cs="Times New Roman"/>
          <w:b/>
          <w:color w:val="000000" w:themeColor="text1"/>
          <w:sz w:val="26"/>
          <w:szCs w:val="26"/>
        </w:rPr>
      </w:pPr>
      <w:r w:rsidRPr="004A33B7">
        <w:rPr>
          <w:rFonts w:ascii="Times New Roman" w:hAnsi="Times New Roman" w:cs="Times New Roman"/>
          <w:noProof/>
          <w:color w:val="000000" w:themeColor="text1"/>
          <w:sz w:val="26"/>
          <w:szCs w:val="26"/>
        </w:rPr>
        <w:drawing>
          <wp:inline distT="0" distB="0" distL="0" distR="0" wp14:anchorId="1E047749" wp14:editId="164E3EFA">
            <wp:extent cx="1068779" cy="1024246"/>
            <wp:effectExtent l="0" t="0" r="0" b="5080"/>
            <wp:docPr id="1589169275" name="Picture 1" descr="hình ảnh logo đại học Vinh -inkythua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logo đại học Vinh -inkythuats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188" cy="1022722"/>
                    </a:xfrm>
                    <a:prstGeom prst="rect">
                      <a:avLst/>
                    </a:prstGeom>
                    <a:noFill/>
                    <a:ln>
                      <a:noFill/>
                    </a:ln>
                  </pic:spPr>
                </pic:pic>
              </a:graphicData>
            </a:graphic>
          </wp:inline>
        </w:drawing>
      </w:r>
    </w:p>
    <w:p w14:paraId="15D182C0" w14:textId="77777777" w:rsidR="009D7EE0" w:rsidRPr="004A33B7" w:rsidRDefault="009D7EE0" w:rsidP="00B65C12">
      <w:pPr>
        <w:pStyle w:val="BodyText"/>
        <w:widowControl w:val="0"/>
        <w:spacing w:after="0" w:line="240" w:lineRule="auto"/>
        <w:jc w:val="center"/>
        <w:rPr>
          <w:rFonts w:ascii="Times New Roman" w:hAnsi="Times New Roman" w:cs="Times New Roman"/>
          <w:b/>
          <w:color w:val="000000" w:themeColor="text1"/>
          <w:sz w:val="26"/>
          <w:szCs w:val="26"/>
        </w:rPr>
      </w:pPr>
    </w:p>
    <w:p w14:paraId="14D4339F" w14:textId="77777777" w:rsidR="009D7EE0" w:rsidRPr="004A33B7" w:rsidRDefault="009D7EE0" w:rsidP="00B65C12">
      <w:pPr>
        <w:pStyle w:val="BodyText"/>
        <w:widowControl w:val="0"/>
        <w:spacing w:after="0" w:line="240" w:lineRule="auto"/>
        <w:jc w:val="center"/>
        <w:rPr>
          <w:rFonts w:ascii="Times New Roman" w:hAnsi="Times New Roman" w:cs="Times New Roman"/>
          <w:b/>
          <w:color w:val="000000" w:themeColor="text1"/>
          <w:sz w:val="26"/>
          <w:szCs w:val="26"/>
        </w:rPr>
      </w:pPr>
    </w:p>
    <w:p w14:paraId="2191C9B5" w14:textId="77777777" w:rsidR="009D7EE0" w:rsidRPr="004A33B7" w:rsidRDefault="009D7EE0" w:rsidP="00B65C12">
      <w:pPr>
        <w:pStyle w:val="BodyText"/>
        <w:widowControl w:val="0"/>
        <w:spacing w:after="0" w:line="240" w:lineRule="auto"/>
        <w:jc w:val="center"/>
        <w:rPr>
          <w:rFonts w:ascii="Times New Roman" w:hAnsi="Times New Roman" w:cs="Times New Roman"/>
          <w:b/>
          <w:color w:val="000000" w:themeColor="text1"/>
          <w:sz w:val="26"/>
          <w:szCs w:val="26"/>
        </w:rPr>
      </w:pPr>
    </w:p>
    <w:p w14:paraId="799C213C" w14:textId="77777777" w:rsidR="009D7EE0" w:rsidRPr="00942529" w:rsidRDefault="009D7EE0" w:rsidP="00942529">
      <w:pPr>
        <w:widowControl w:val="0"/>
        <w:spacing w:after="0" w:line="360" w:lineRule="auto"/>
        <w:jc w:val="center"/>
        <w:rPr>
          <w:rFonts w:ascii="Times New Roman" w:hAnsi="Times New Roman" w:cs="Times New Roman"/>
          <w:b/>
          <w:color w:val="000000" w:themeColor="text1"/>
          <w:sz w:val="44"/>
          <w:szCs w:val="44"/>
        </w:rPr>
      </w:pPr>
      <w:r w:rsidRPr="00942529">
        <w:rPr>
          <w:rFonts w:ascii="Times New Roman" w:hAnsi="Times New Roman" w:cs="Times New Roman"/>
          <w:b/>
          <w:color w:val="000000" w:themeColor="text1"/>
          <w:sz w:val="44"/>
          <w:szCs w:val="44"/>
        </w:rPr>
        <w:t>DANH MỤC MINH CHỨNG</w:t>
      </w:r>
    </w:p>
    <w:p w14:paraId="72420BD0" w14:textId="77777777" w:rsidR="00942529" w:rsidRPr="00942529" w:rsidRDefault="009D7EE0" w:rsidP="00942529">
      <w:pPr>
        <w:widowControl w:val="0"/>
        <w:spacing w:after="0" w:line="360" w:lineRule="auto"/>
        <w:jc w:val="center"/>
        <w:rPr>
          <w:rFonts w:ascii="Times New Roman" w:hAnsi="Times New Roman" w:cs="Times New Roman"/>
          <w:b/>
          <w:color w:val="000000" w:themeColor="text1"/>
          <w:sz w:val="32"/>
          <w:szCs w:val="32"/>
        </w:rPr>
      </w:pPr>
      <w:r w:rsidRPr="00942529">
        <w:rPr>
          <w:rFonts w:ascii="Times New Roman" w:hAnsi="Times New Roman" w:cs="Times New Roman"/>
          <w:b/>
          <w:color w:val="000000" w:themeColor="text1"/>
          <w:sz w:val="32"/>
          <w:szCs w:val="32"/>
        </w:rPr>
        <w:t xml:space="preserve">TỰ ĐÁNH GIÁ CHƯƠNG TRÌNH ĐÀO TẠO </w:t>
      </w:r>
      <w:r w:rsidR="00942529" w:rsidRPr="00942529">
        <w:rPr>
          <w:rFonts w:ascii="Times New Roman" w:hAnsi="Times New Roman" w:cs="Times New Roman"/>
          <w:b/>
          <w:color w:val="000000" w:themeColor="text1"/>
          <w:sz w:val="32"/>
          <w:szCs w:val="32"/>
        </w:rPr>
        <w:t>TRÌNH ĐỘ THẠC SĨ</w:t>
      </w:r>
    </w:p>
    <w:p w14:paraId="6023399E" w14:textId="7C966A66" w:rsidR="009D7EE0" w:rsidRPr="00942529" w:rsidRDefault="009D7EE0" w:rsidP="00942529">
      <w:pPr>
        <w:widowControl w:val="0"/>
        <w:spacing w:after="0" w:line="360" w:lineRule="auto"/>
        <w:jc w:val="center"/>
        <w:rPr>
          <w:rFonts w:ascii="Times New Roman" w:hAnsi="Times New Roman" w:cs="Times New Roman"/>
          <w:b/>
          <w:color w:val="000000" w:themeColor="text1"/>
          <w:sz w:val="32"/>
          <w:szCs w:val="32"/>
          <w:lang w:val="vi-VN"/>
        </w:rPr>
      </w:pPr>
      <w:r w:rsidRPr="00942529">
        <w:rPr>
          <w:rFonts w:ascii="Times New Roman" w:hAnsi="Times New Roman" w:cs="Times New Roman"/>
          <w:b/>
          <w:color w:val="000000" w:themeColor="text1"/>
          <w:sz w:val="32"/>
          <w:szCs w:val="32"/>
        </w:rPr>
        <w:t xml:space="preserve">NGÀNH QUẢN </w:t>
      </w:r>
      <w:r w:rsidR="005E649A" w:rsidRPr="00942529">
        <w:rPr>
          <w:rFonts w:ascii="Times New Roman" w:hAnsi="Times New Roman" w:cs="Times New Roman"/>
          <w:b/>
          <w:color w:val="000000" w:themeColor="text1"/>
          <w:sz w:val="32"/>
          <w:szCs w:val="32"/>
        </w:rPr>
        <w:t>LÝ</w:t>
      </w:r>
      <w:r w:rsidR="005E649A" w:rsidRPr="00942529">
        <w:rPr>
          <w:rFonts w:ascii="Times New Roman" w:hAnsi="Times New Roman" w:cs="Times New Roman"/>
          <w:b/>
          <w:color w:val="000000" w:themeColor="text1"/>
          <w:sz w:val="32"/>
          <w:szCs w:val="32"/>
          <w:lang w:val="vi-VN"/>
        </w:rPr>
        <w:t xml:space="preserve"> KINH TẾ</w:t>
      </w:r>
    </w:p>
    <w:p w14:paraId="696C2773" w14:textId="711E59EC" w:rsidR="009D7EE0" w:rsidRPr="00942529" w:rsidRDefault="00942529" w:rsidP="00942529">
      <w:pPr>
        <w:widowControl w:val="0"/>
        <w:spacing w:after="0" w:line="360" w:lineRule="auto"/>
        <w:jc w:val="center"/>
        <w:rPr>
          <w:rFonts w:ascii="Times New Roman" w:hAnsi="Times New Roman" w:cs="Times New Roman"/>
          <w:b/>
          <w:bCs/>
          <w:color w:val="000000" w:themeColor="text1"/>
          <w:sz w:val="32"/>
          <w:szCs w:val="32"/>
        </w:rPr>
      </w:pPr>
      <w:r w:rsidRPr="00942529">
        <w:rPr>
          <w:rFonts w:ascii="Times New Roman" w:hAnsi="Times New Roman" w:cs="Times New Roman"/>
          <w:b/>
          <w:bCs/>
          <w:color w:val="000000" w:themeColor="text1"/>
          <w:sz w:val="32"/>
          <w:szCs w:val="32"/>
        </w:rPr>
        <w:t xml:space="preserve"> </w:t>
      </w:r>
      <w:r w:rsidR="009D7EE0" w:rsidRPr="00942529">
        <w:rPr>
          <w:rFonts w:ascii="Times New Roman" w:hAnsi="Times New Roman" w:cs="Times New Roman"/>
          <w:b/>
          <w:bCs/>
          <w:color w:val="000000" w:themeColor="text1"/>
          <w:sz w:val="32"/>
          <w:szCs w:val="32"/>
        </w:rPr>
        <w:t xml:space="preserve">(GIAI ĐOẠN </w:t>
      </w:r>
      <w:r w:rsidR="00F42735" w:rsidRPr="00942529">
        <w:rPr>
          <w:rFonts w:ascii="Times New Roman" w:hAnsi="Times New Roman" w:cs="Times New Roman"/>
          <w:b/>
          <w:bCs/>
          <w:color w:val="000000" w:themeColor="text1"/>
          <w:sz w:val="32"/>
          <w:szCs w:val="32"/>
          <w:lang w:val="vi-VN"/>
        </w:rPr>
        <w:t>2019-2024</w:t>
      </w:r>
      <w:r w:rsidR="009D7EE0" w:rsidRPr="00942529">
        <w:rPr>
          <w:rFonts w:ascii="Times New Roman" w:hAnsi="Times New Roman" w:cs="Times New Roman"/>
          <w:b/>
          <w:bCs/>
          <w:color w:val="000000" w:themeColor="text1"/>
          <w:sz w:val="32"/>
          <w:szCs w:val="32"/>
        </w:rPr>
        <w:t>)</w:t>
      </w:r>
    </w:p>
    <w:p w14:paraId="75324376" w14:textId="2D066ED8" w:rsidR="009D7EE0" w:rsidRPr="00942529" w:rsidRDefault="009D7EE0" w:rsidP="00942529">
      <w:pPr>
        <w:pStyle w:val="BodyText"/>
        <w:widowControl w:val="0"/>
        <w:spacing w:after="0" w:line="360" w:lineRule="auto"/>
        <w:jc w:val="center"/>
        <w:rPr>
          <w:rFonts w:ascii="Times New Roman" w:hAnsi="Times New Roman" w:cs="Times New Roman"/>
          <w:bCs/>
          <w:i/>
          <w:color w:val="000000" w:themeColor="text1"/>
          <w:sz w:val="32"/>
          <w:szCs w:val="32"/>
        </w:rPr>
      </w:pPr>
      <w:r w:rsidRPr="00942529">
        <w:rPr>
          <w:rFonts w:ascii="Times New Roman" w:hAnsi="Times New Roman" w:cs="Times New Roman"/>
          <w:bCs/>
          <w:i/>
          <w:color w:val="000000" w:themeColor="text1"/>
          <w:sz w:val="32"/>
          <w:szCs w:val="32"/>
        </w:rPr>
        <w:t xml:space="preserve">(Theo Bộ tiêu chuẩn đánh giá chất lượng CTĐT các trình độ GDĐH của Bộ Giáo dục và Đào tạo </w:t>
      </w:r>
      <w:r w:rsidRPr="00942529">
        <w:rPr>
          <w:rFonts w:ascii="Times New Roman" w:hAnsi="Times New Roman" w:cs="Times New Roman"/>
          <w:bCs/>
          <w:i/>
          <w:color w:val="000000" w:themeColor="text1"/>
          <w:sz w:val="32"/>
          <w:szCs w:val="32"/>
        </w:rPr>
        <w:br/>
        <w:t>ban hành tại Thông tư 04/2016/TT-BGDĐT ngày 14/3/2016)</w:t>
      </w:r>
    </w:p>
    <w:p w14:paraId="2452FA28" w14:textId="77777777" w:rsidR="009D7EE0" w:rsidRPr="00942529" w:rsidRDefault="009D7EE0" w:rsidP="00942529">
      <w:pPr>
        <w:widowControl w:val="0"/>
        <w:spacing w:after="0" w:line="360" w:lineRule="auto"/>
        <w:jc w:val="center"/>
        <w:rPr>
          <w:rFonts w:ascii="Times New Roman" w:hAnsi="Times New Roman" w:cs="Times New Roman"/>
          <w:color w:val="000000" w:themeColor="text1"/>
          <w:sz w:val="32"/>
          <w:szCs w:val="32"/>
        </w:rPr>
      </w:pPr>
    </w:p>
    <w:p w14:paraId="4304FBE0" w14:textId="77777777" w:rsidR="009D7EE0" w:rsidRPr="00942529" w:rsidRDefault="009D7EE0" w:rsidP="00942529">
      <w:pPr>
        <w:widowControl w:val="0"/>
        <w:spacing w:after="0" w:line="360" w:lineRule="auto"/>
        <w:jc w:val="center"/>
        <w:rPr>
          <w:rFonts w:ascii="Times New Roman" w:hAnsi="Times New Roman" w:cs="Times New Roman"/>
          <w:color w:val="000000" w:themeColor="text1"/>
          <w:sz w:val="32"/>
          <w:szCs w:val="32"/>
        </w:rPr>
      </w:pPr>
    </w:p>
    <w:p w14:paraId="313F9652" w14:textId="77777777" w:rsidR="009D7EE0" w:rsidRPr="00942529" w:rsidRDefault="009D7EE0" w:rsidP="00B65C12">
      <w:pPr>
        <w:widowControl w:val="0"/>
        <w:spacing w:after="0" w:line="240" w:lineRule="auto"/>
        <w:jc w:val="center"/>
        <w:rPr>
          <w:rFonts w:ascii="Times New Roman" w:hAnsi="Times New Roman" w:cs="Times New Roman"/>
          <w:color w:val="000000" w:themeColor="text1"/>
          <w:sz w:val="32"/>
          <w:szCs w:val="32"/>
        </w:rPr>
      </w:pPr>
    </w:p>
    <w:p w14:paraId="08CCDE82" w14:textId="73F6D78C" w:rsidR="009D7EE0" w:rsidRPr="004A33B7" w:rsidRDefault="00942529" w:rsidP="00B65C12">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32"/>
          <w:szCs w:val="32"/>
        </w:rPr>
        <w:t>Nghệ An, tháng 3 năm 2024</w:t>
      </w:r>
      <w:r w:rsidR="009D7EE0" w:rsidRPr="00942529">
        <w:rPr>
          <w:rFonts w:ascii="Times New Roman" w:hAnsi="Times New Roman" w:cs="Times New Roman"/>
          <w:color w:val="000000" w:themeColor="text1"/>
          <w:sz w:val="32"/>
          <w:szCs w:val="32"/>
        </w:rPr>
        <w:br w:type="page"/>
      </w:r>
    </w:p>
    <w:p w14:paraId="29A12BB8" w14:textId="77777777" w:rsidR="007E11BB" w:rsidRPr="004A33B7" w:rsidRDefault="007E11BB" w:rsidP="00B65C12">
      <w:pPr>
        <w:widowControl w:val="0"/>
        <w:spacing w:after="0" w:line="240" w:lineRule="auto"/>
        <w:jc w:val="center"/>
        <w:rPr>
          <w:rFonts w:ascii="Times New Roman" w:hAnsi="Times New Roman" w:cs="Times New Roman"/>
          <w:b/>
          <w:color w:val="000000" w:themeColor="text1"/>
          <w:sz w:val="26"/>
          <w:szCs w:val="26"/>
        </w:rPr>
      </w:pPr>
      <w:r w:rsidRPr="004A33B7">
        <w:rPr>
          <w:rFonts w:ascii="Times New Roman" w:hAnsi="Times New Roman" w:cs="Times New Roman"/>
          <w:b/>
          <w:color w:val="000000" w:themeColor="text1"/>
          <w:sz w:val="26"/>
          <w:szCs w:val="26"/>
        </w:rPr>
        <w:lastRenderedPageBreak/>
        <w:t>MỤC LỤC</w:t>
      </w:r>
    </w:p>
    <w:p w14:paraId="35EF3AE0" w14:textId="77777777" w:rsidR="007E11BB" w:rsidRPr="004A33B7" w:rsidRDefault="007E11BB" w:rsidP="00B65C12">
      <w:pPr>
        <w:widowControl w:val="0"/>
        <w:spacing w:after="0" w:line="240" w:lineRule="auto"/>
        <w:rPr>
          <w:rFonts w:ascii="Times New Roman" w:hAnsi="Times New Roman" w:cs="Times New Roman"/>
          <w:color w:val="000000" w:themeColor="text1"/>
          <w:sz w:val="26"/>
          <w:szCs w:val="26"/>
        </w:rPr>
      </w:pPr>
    </w:p>
    <w:p w14:paraId="25BFEEAD" w14:textId="2CCD2899" w:rsidR="00A52F2C" w:rsidRDefault="000C58D6">
      <w:pPr>
        <w:pStyle w:val="TOC1"/>
        <w:tabs>
          <w:tab w:val="right" w:leader="dot" w:pos="13995"/>
        </w:tabs>
        <w:rPr>
          <w:rFonts w:eastAsiaTheme="minorEastAsia"/>
          <w:noProof/>
          <w:kern w:val="0"/>
          <w:sz w:val="24"/>
          <w:szCs w:val="24"/>
          <w14:ligatures w14:val="none"/>
        </w:rPr>
      </w:pPr>
      <w:r>
        <w:rPr>
          <w:rFonts w:ascii="Times New Roman" w:hAnsi="Times New Roman" w:cs="Times New Roman"/>
          <w:color w:val="000000" w:themeColor="text1"/>
          <w:sz w:val="26"/>
          <w:szCs w:val="26"/>
        </w:rPr>
        <w:fldChar w:fldCharType="begin"/>
      </w:r>
      <w:r>
        <w:rPr>
          <w:rFonts w:ascii="Times New Roman" w:hAnsi="Times New Roman" w:cs="Times New Roman"/>
          <w:color w:val="000000" w:themeColor="text1"/>
          <w:sz w:val="26"/>
          <w:szCs w:val="26"/>
        </w:rPr>
        <w:instrText xml:space="preserve"> TOC \o "1-1" \h \z \u </w:instrText>
      </w:r>
      <w:r>
        <w:rPr>
          <w:rFonts w:ascii="Times New Roman" w:hAnsi="Times New Roman" w:cs="Times New Roman"/>
          <w:color w:val="000000" w:themeColor="text1"/>
          <w:sz w:val="26"/>
          <w:szCs w:val="26"/>
        </w:rPr>
        <w:fldChar w:fldCharType="separate"/>
      </w:r>
      <w:hyperlink w:anchor="_Toc181812594" w:history="1">
        <w:r w:rsidR="00A52F2C" w:rsidRPr="007F21AD">
          <w:rPr>
            <w:rStyle w:val="Hyperlink"/>
            <w:rFonts w:ascii="Times New Roman" w:hAnsi="Times New Roman" w:cs="Times New Roman"/>
            <w:b/>
            <w:bCs/>
            <w:noProof/>
          </w:rPr>
          <w:t>Tiêu chuẩn 1. Mục tiêu và chuẩn đầu ra của chương trình đào tạo (CTĐT)</w:t>
        </w:r>
        <w:r w:rsidR="00A52F2C">
          <w:rPr>
            <w:noProof/>
            <w:webHidden/>
          </w:rPr>
          <w:tab/>
        </w:r>
        <w:r w:rsidR="00A52F2C">
          <w:rPr>
            <w:noProof/>
            <w:webHidden/>
          </w:rPr>
          <w:fldChar w:fldCharType="begin"/>
        </w:r>
        <w:r w:rsidR="00A52F2C">
          <w:rPr>
            <w:noProof/>
            <w:webHidden/>
          </w:rPr>
          <w:instrText xml:space="preserve"> PAGEREF _Toc181812594 \h </w:instrText>
        </w:r>
        <w:r w:rsidR="00A52F2C">
          <w:rPr>
            <w:noProof/>
            <w:webHidden/>
          </w:rPr>
        </w:r>
        <w:r w:rsidR="00A52F2C">
          <w:rPr>
            <w:noProof/>
            <w:webHidden/>
          </w:rPr>
          <w:fldChar w:fldCharType="separate"/>
        </w:r>
        <w:r w:rsidR="00A52F2C">
          <w:rPr>
            <w:noProof/>
            <w:webHidden/>
          </w:rPr>
          <w:t>3</w:t>
        </w:r>
        <w:r w:rsidR="00A52F2C">
          <w:rPr>
            <w:noProof/>
            <w:webHidden/>
          </w:rPr>
          <w:fldChar w:fldCharType="end"/>
        </w:r>
      </w:hyperlink>
    </w:p>
    <w:p w14:paraId="4F343831" w14:textId="6C59A615" w:rsidR="00A52F2C" w:rsidRDefault="00432A1C">
      <w:pPr>
        <w:pStyle w:val="TOC1"/>
        <w:tabs>
          <w:tab w:val="right" w:leader="dot" w:pos="13995"/>
        </w:tabs>
        <w:rPr>
          <w:rFonts w:eastAsiaTheme="minorEastAsia"/>
          <w:noProof/>
          <w:kern w:val="0"/>
          <w:sz w:val="24"/>
          <w:szCs w:val="24"/>
          <w14:ligatures w14:val="none"/>
        </w:rPr>
      </w:pPr>
      <w:hyperlink w:anchor="_Toc181812595" w:history="1">
        <w:r w:rsidR="00A52F2C" w:rsidRPr="007F21AD">
          <w:rPr>
            <w:rStyle w:val="Hyperlink"/>
            <w:rFonts w:ascii="Times New Roman" w:hAnsi="Times New Roman" w:cs="Times New Roman"/>
            <w:b/>
            <w:bCs/>
            <w:noProof/>
          </w:rPr>
          <w:t>Tiêu chuẩn 2. Bản mô tả chương trình đào tạo</w:t>
        </w:r>
        <w:r w:rsidR="00A52F2C">
          <w:rPr>
            <w:noProof/>
            <w:webHidden/>
          </w:rPr>
          <w:tab/>
        </w:r>
        <w:r w:rsidR="00A52F2C">
          <w:rPr>
            <w:noProof/>
            <w:webHidden/>
          </w:rPr>
          <w:fldChar w:fldCharType="begin"/>
        </w:r>
        <w:r w:rsidR="00A52F2C">
          <w:rPr>
            <w:noProof/>
            <w:webHidden/>
          </w:rPr>
          <w:instrText xml:space="preserve"> PAGEREF _Toc181812595 \h </w:instrText>
        </w:r>
        <w:r w:rsidR="00A52F2C">
          <w:rPr>
            <w:noProof/>
            <w:webHidden/>
          </w:rPr>
        </w:r>
        <w:r w:rsidR="00A52F2C">
          <w:rPr>
            <w:noProof/>
            <w:webHidden/>
          </w:rPr>
          <w:fldChar w:fldCharType="separate"/>
        </w:r>
        <w:r w:rsidR="00A52F2C">
          <w:rPr>
            <w:noProof/>
            <w:webHidden/>
          </w:rPr>
          <w:t>7</w:t>
        </w:r>
        <w:r w:rsidR="00A52F2C">
          <w:rPr>
            <w:noProof/>
            <w:webHidden/>
          </w:rPr>
          <w:fldChar w:fldCharType="end"/>
        </w:r>
      </w:hyperlink>
    </w:p>
    <w:p w14:paraId="215C855F" w14:textId="19D42EE9" w:rsidR="00A52F2C" w:rsidRDefault="00432A1C">
      <w:pPr>
        <w:pStyle w:val="TOC1"/>
        <w:tabs>
          <w:tab w:val="right" w:leader="dot" w:pos="13995"/>
        </w:tabs>
        <w:rPr>
          <w:rFonts w:eastAsiaTheme="minorEastAsia"/>
          <w:noProof/>
          <w:kern w:val="0"/>
          <w:sz w:val="24"/>
          <w:szCs w:val="24"/>
          <w14:ligatures w14:val="none"/>
        </w:rPr>
      </w:pPr>
      <w:hyperlink w:anchor="_Toc181812596" w:history="1">
        <w:r w:rsidR="00A52F2C" w:rsidRPr="007F21AD">
          <w:rPr>
            <w:rStyle w:val="Hyperlink"/>
            <w:rFonts w:ascii="Times New Roman" w:hAnsi="Times New Roman" w:cs="Times New Roman"/>
            <w:b/>
            <w:bCs/>
            <w:noProof/>
          </w:rPr>
          <w:t>Tiêu chuẩn 3: Cấu trúc và nội dung chương trình dạy học</w:t>
        </w:r>
        <w:r w:rsidR="00A52F2C">
          <w:rPr>
            <w:noProof/>
            <w:webHidden/>
          </w:rPr>
          <w:tab/>
        </w:r>
        <w:r w:rsidR="00A52F2C">
          <w:rPr>
            <w:noProof/>
            <w:webHidden/>
          </w:rPr>
          <w:fldChar w:fldCharType="begin"/>
        </w:r>
        <w:r w:rsidR="00A52F2C">
          <w:rPr>
            <w:noProof/>
            <w:webHidden/>
          </w:rPr>
          <w:instrText xml:space="preserve"> PAGEREF _Toc181812596 \h </w:instrText>
        </w:r>
        <w:r w:rsidR="00A52F2C">
          <w:rPr>
            <w:noProof/>
            <w:webHidden/>
          </w:rPr>
        </w:r>
        <w:r w:rsidR="00A52F2C">
          <w:rPr>
            <w:noProof/>
            <w:webHidden/>
          </w:rPr>
          <w:fldChar w:fldCharType="separate"/>
        </w:r>
        <w:r w:rsidR="00A52F2C">
          <w:rPr>
            <w:noProof/>
            <w:webHidden/>
          </w:rPr>
          <w:t>10</w:t>
        </w:r>
        <w:r w:rsidR="00A52F2C">
          <w:rPr>
            <w:noProof/>
            <w:webHidden/>
          </w:rPr>
          <w:fldChar w:fldCharType="end"/>
        </w:r>
      </w:hyperlink>
    </w:p>
    <w:p w14:paraId="7575519E" w14:textId="12E2E89B" w:rsidR="00A52F2C" w:rsidRDefault="00432A1C">
      <w:pPr>
        <w:pStyle w:val="TOC1"/>
        <w:tabs>
          <w:tab w:val="right" w:leader="dot" w:pos="13995"/>
        </w:tabs>
        <w:rPr>
          <w:rFonts w:eastAsiaTheme="minorEastAsia"/>
          <w:noProof/>
          <w:kern w:val="0"/>
          <w:sz w:val="24"/>
          <w:szCs w:val="24"/>
          <w14:ligatures w14:val="none"/>
        </w:rPr>
      </w:pPr>
      <w:hyperlink w:anchor="_Toc181812597" w:history="1">
        <w:r w:rsidR="00A52F2C" w:rsidRPr="007F21AD">
          <w:rPr>
            <w:rStyle w:val="Hyperlink"/>
            <w:rFonts w:ascii="Times New Roman" w:hAnsi="Times New Roman" w:cs="Times New Roman"/>
            <w:b/>
            <w:bCs/>
            <w:noProof/>
          </w:rPr>
          <w:t>Tiêu chuẩn 4. Phương pháp tiếp cận trong dạy học</w:t>
        </w:r>
        <w:r w:rsidR="00A52F2C">
          <w:rPr>
            <w:noProof/>
            <w:webHidden/>
          </w:rPr>
          <w:tab/>
        </w:r>
        <w:r w:rsidR="00A52F2C">
          <w:rPr>
            <w:noProof/>
            <w:webHidden/>
          </w:rPr>
          <w:fldChar w:fldCharType="begin"/>
        </w:r>
        <w:r w:rsidR="00A52F2C">
          <w:rPr>
            <w:noProof/>
            <w:webHidden/>
          </w:rPr>
          <w:instrText xml:space="preserve"> PAGEREF _Toc181812597 \h </w:instrText>
        </w:r>
        <w:r w:rsidR="00A52F2C">
          <w:rPr>
            <w:noProof/>
            <w:webHidden/>
          </w:rPr>
        </w:r>
        <w:r w:rsidR="00A52F2C">
          <w:rPr>
            <w:noProof/>
            <w:webHidden/>
          </w:rPr>
          <w:fldChar w:fldCharType="separate"/>
        </w:r>
        <w:r w:rsidR="00A52F2C">
          <w:rPr>
            <w:noProof/>
            <w:webHidden/>
          </w:rPr>
          <w:t>13</w:t>
        </w:r>
        <w:r w:rsidR="00A52F2C">
          <w:rPr>
            <w:noProof/>
            <w:webHidden/>
          </w:rPr>
          <w:fldChar w:fldCharType="end"/>
        </w:r>
      </w:hyperlink>
    </w:p>
    <w:p w14:paraId="30C91EDF" w14:textId="11996055" w:rsidR="00A52F2C" w:rsidRDefault="00432A1C">
      <w:pPr>
        <w:pStyle w:val="TOC1"/>
        <w:tabs>
          <w:tab w:val="right" w:leader="dot" w:pos="13995"/>
        </w:tabs>
        <w:rPr>
          <w:rFonts w:eastAsiaTheme="minorEastAsia"/>
          <w:noProof/>
          <w:kern w:val="0"/>
          <w:sz w:val="24"/>
          <w:szCs w:val="24"/>
          <w14:ligatures w14:val="none"/>
        </w:rPr>
      </w:pPr>
      <w:hyperlink w:anchor="_Toc181812598" w:history="1">
        <w:r w:rsidR="00A52F2C" w:rsidRPr="007F21AD">
          <w:rPr>
            <w:rStyle w:val="Hyperlink"/>
            <w:rFonts w:ascii="Times New Roman" w:hAnsi="Times New Roman" w:cs="Times New Roman"/>
            <w:b/>
            <w:bCs/>
            <w:noProof/>
          </w:rPr>
          <w:t>Tiêu chuẩn 5: Đánh giá kết quả học tập của người học</w:t>
        </w:r>
        <w:r w:rsidR="00A52F2C">
          <w:rPr>
            <w:noProof/>
            <w:webHidden/>
          </w:rPr>
          <w:tab/>
        </w:r>
        <w:r w:rsidR="00A52F2C">
          <w:rPr>
            <w:noProof/>
            <w:webHidden/>
          </w:rPr>
          <w:fldChar w:fldCharType="begin"/>
        </w:r>
        <w:r w:rsidR="00A52F2C">
          <w:rPr>
            <w:noProof/>
            <w:webHidden/>
          </w:rPr>
          <w:instrText xml:space="preserve"> PAGEREF _Toc181812598 \h </w:instrText>
        </w:r>
        <w:r w:rsidR="00A52F2C">
          <w:rPr>
            <w:noProof/>
            <w:webHidden/>
          </w:rPr>
        </w:r>
        <w:r w:rsidR="00A52F2C">
          <w:rPr>
            <w:noProof/>
            <w:webHidden/>
          </w:rPr>
          <w:fldChar w:fldCharType="separate"/>
        </w:r>
        <w:r w:rsidR="00A52F2C">
          <w:rPr>
            <w:noProof/>
            <w:webHidden/>
          </w:rPr>
          <w:t>20</w:t>
        </w:r>
        <w:r w:rsidR="00A52F2C">
          <w:rPr>
            <w:noProof/>
            <w:webHidden/>
          </w:rPr>
          <w:fldChar w:fldCharType="end"/>
        </w:r>
      </w:hyperlink>
    </w:p>
    <w:p w14:paraId="2EB2303F" w14:textId="4567492C" w:rsidR="00A52F2C" w:rsidRDefault="00432A1C">
      <w:pPr>
        <w:pStyle w:val="TOC1"/>
        <w:tabs>
          <w:tab w:val="right" w:leader="dot" w:pos="13995"/>
        </w:tabs>
        <w:rPr>
          <w:rFonts w:eastAsiaTheme="minorEastAsia"/>
          <w:noProof/>
          <w:kern w:val="0"/>
          <w:sz w:val="24"/>
          <w:szCs w:val="24"/>
          <w14:ligatures w14:val="none"/>
        </w:rPr>
      </w:pPr>
      <w:hyperlink w:anchor="_Toc181812599" w:history="1">
        <w:r w:rsidR="00A52F2C" w:rsidRPr="007F21AD">
          <w:rPr>
            <w:rStyle w:val="Hyperlink"/>
            <w:rFonts w:ascii="Times New Roman" w:hAnsi="Times New Roman" w:cs="Times New Roman"/>
            <w:b/>
            <w:noProof/>
          </w:rPr>
          <w:t>Tiêu chuẩn 6: Đội ngũ giảng viên</w:t>
        </w:r>
        <w:r w:rsidR="00A52F2C">
          <w:rPr>
            <w:noProof/>
            <w:webHidden/>
          </w:rPr>
          <w:tab/>
        </w:r>
        <w:r w:rsidR="00A52F2C">
          <w:rPr>
            <w:noProof/>
            <w:webHidden/>
          </w:rPr>
          <w:fldChar w:fldCharType="begin"/>
        </w:r>
        <w:r w:rsidR="00A52F2C">
          <w:rPr>
            <w:noProof/>
            <w:webHidden/>
          </w:rPr>
          <w:instrText xml:space="preserve"> PAGEREF _Toc181812599 \h </w:instrText>
        </w:r>
        <w:r w:rsidR="00A52F2C">
          <w:rPr>
            <w:noProof/>
            <w:webHidden/>
          </w:rPr>
        </w:r>
        <w:r w:rsidR="00A52F2C">
          <w:rPr>
            <w:noProof/>
            <w:webHidden/>
          </w:rPr>
          <w:fldChar w:fldCharType="separate"/>
        </w:r>
        <w:r w:rsidR="00A52F2C">
          <w:rPr>
            <w:noProof/>
            <w:webHidden/>
          </w:rPr>
          <w:t>24</w:t>
        </w:r>
        <w:r w:rsidR="00A52F2C">
          <w:rPr>
            <w:noProof/>
            <w:webHidden/>
          </w:rPr>
          <w:fldChar w:fldCharType="end"/>
        </w:r>
      </w:hyperlink>
    </w:p>
    <w:p w14:paraId="04F1B58F" w14:textId="3FA93B28" w:rsidR="00A52F2C" w:rsidRDefault="00432A1C">
      <w:pPr>
        <w:pStyle w:val="TOC1"/>
        <w:tabs>
          <w:tab w:val="right" w:leader="dot" w:pos="13995"/>
        </w:tabs>
        <w:rPr>
          <w:rFonts w:eastAsiaTheme="minorEastAsia"/>
          <w:noProof/>
          <w:kern w:val="0"/>
          <w:sz w:val="24"/>
          <w:szCs w:val="24"/>
          <w14:ligatures w14:val="none"/>
        </w:rPr>
      </w:pPr>
      <w:hyperlink w:anchor="_Toc181812600" w:history="1">
        <w:r w:rsidR="00A52F2C" w:rsidRPr="007F21AD">
          <w:rPr>
            <w:rStyle w:val="Hyperlink"/>
            <w:rFonts w:ascii="Times New Roman" w:hAnsi="Times New Roman" w:cs="Times New Roman"/>
            <w:b/>
            <w:bCs/>
            <w:iCs/>
            <w:noProof/>
          </w:rPr>
          <w:t>Tiêu chuẩn 7. Đội ngũ nhân viên</w:t>
        </w:r>
        <w:r w:rsidR="00A52F2C">
          <w:rPr>
            <w:noProof/>
            <w:webHidden/>
          </w:rPr>
          <w:tab/>
        </w:r>
        <w:r w:rsidR="00A52F2C">
          <w:rPr>
            <w:noProof/>
            <w:webHidden/>
          </w:rPr>
          <w:fldChar w:fldCharType="begin"/>
        </w:r>
        <w:r w:rsidR="00A52F2C">
          <w:rPr>
            <w:noProof/>
            <w:webHidden/>
          </w:rPr>
          <w:instrText xml:space="preserve"> PAGEREF _Toc181812600 \h </w:instrText>
        </w:r>
        <w:r w:rsidR="00A52F2C">
          <w:rPr>
            <w:noProof/>
            <w:webHidden/>
          </w:rPr>
        </w:r>
        <w:r w:rsidR="00A52F2C">
          <w:rPr>
            <w:noProof/>
            <w:webHidden/>
          </w:rPr>
          <w:fldChar w:fldCharType="separate"/>
        </w:r>
        <w:r w:rsidR="00A52F2C">
          <w:rPr>
            <w:noProof/>
            <w:webHidden/>
          </w:rPr>
          <w:t>87</w:t>
        </w:r>
        <w:r w:rsidR="00A52F2C">
          <w:rPr>
            <w:noProof/>
            <w:webHidden/>
          </w:rPr>
          <w:fldChar w:fldCharType="end"/>
        </w:r>
      </w:hyperlink>
    </w:p>
    <w:p w14:paraId="47CEEC2A" w14:textId="70C7824E" w:rsidR="00A52F2C" w:rsidRDefault="00432A1C">
      <w:pPr>
        <w:pStyle w:val="TOC1"/>
        <w:tabs>
          <w:tab w:val="right" w:leader="dot" w:pos="13995"/>
        </w:tabs>
        <w:rPr>
          <w:rFonts w:eastAsiaTheme="minorEastAsia"/>
          <w:noProof/>
          <w:kern w:val="0"/>
          <w:sz w:val="24"/>
          <w:szCs w:val="24"/>
          <w14:ligatures w14:val="none"/>
        </w:rPr>
      </w:pPr>
      <w:hyperlink w:anchor="_Toc181812601" w:history="1">
        <w:r w:rsidR="00A52F2C" w:rsidRPr="007F21AD">
          <w:rPr>
            <w:rStyle w:val="Hyperlink"/>
            <w:rFonts w:ascii="Times New Roman" w:hAnsi="Times New Roman" w:cs="Times New Roman"/>
            <w:b/>
            <w:bCs/>
            <w:noProof/>
          </w:rPr>
          <w:t>Tiêu chuẩn 8: Người học và hoạt động hỗ trợ người học</w:t>
        </w:r>
        <w:r w:rsidR="00A52F2C">
          <w:rPr>
            <w:noProof/>
            <w:webHidden/>
          </w:rPr>
          <w:tab/>
        </w:r>
        <w:r w:rsidR="00A52F2C">
          <w:rPr>
            <w:noProof/>
            <w:webHidden/>
          </w:rPr>
          <w:fldChar w:fldCharType="begin"/>
        </w:r>
        <w:r w:rsidR="00A52F2C">
          <w:rPr>
            <w:noProof/>
            <w:webHidden/>
          </w:rPr>
          <w:instrText xml:space="preserve"> PAGEREF _Toc181812601 \h </w:instrText>
        </w:r>
        <w:r w:rsidR="00A52F2C">
          <w:rPr>
            <w:noProof/>
            <w:webHidden/>
          </w:rPr>
        </w:r>
        <w:r w:rsidR="00A52F2C">
          <w:rPr>
            <w:noProof/>
            <w:webHidden/>
          </w:rPr>
          <w:fldChar w:fldCharType="separate"/>
        </w:r>
        <w:r w:rsidR="00A52F2C">
          <w:rPr>
            <w:noProof/>
            <w:webHidden/>
          </w:rPr>
          <w:t>121</w:t>
        </w:r>
        <w:r w:rsidR="00A52F2C">
          <w:rPr>
            <w:noProof/>
            <w:webHidden/>
          </w:rPr>
          <w:fldChar w:fldCharType="end"/>
        </w:r>
      </w:hyperlink>
    </w:p>
    <w:p w14:paraId="6846F074" w14:textId="635F8226" w:rsidR="00A52F2C" w:rsidRDefault="00432A1C">
      <w:pPr>
        <w:pStyle w:val="TOC1"/>
        <w:tabs>
          <w:tab w:val="right" w:leader="dot" w:pos="13995"/>
        </w:tabs>
        <w:rPr>
          <w:rFonts w:eastAsiaTheme="minorEastAsia"/>
          <w:noProof/>
          <w:kern w:val="0"/>
          <w:sz w:val="24"/>
          <w:szCs w:val="24"/>
          <w14:ligatures w14:val="none"/>
        </w:rPr>
      </w:pPr>
      <w:hyperlink w:anchor="_Toc181812602" w:history="1">
        <w:r w:rsidR="00A52F2C" w:rsidRPr="007F21AD">
          <w:rPr>
            <w:rStyle w:val="Hyperlink"/>
            <w:rFonts w:ascii="Times New Roman" w:hAnsi="Times New Roman" w:cs="Times New Roman"/>
            <w:b/>
            <w:bCs/>
            <w:noProof/>
          </w:rPr>
          <w:t>Tiêu chuẩn 9: Cơ sở vật chất và trang thiết bị</w:t>
        </w:r>
        <w:r w:rsidR="00A52F2C">
          <w:rPr>
            <w:noProof/>
            <w:webHidden/>
          </w:rPr>
          <w:tab/>
        </w:r>
        <w:r w:rsidR="00A52F2C">
          <w:rPr>
            <w:noProof/>
            <w:webHidden/>
          </w:rPr>
          <w:fldChar w:fldCharType="begin"/>
        </w:r>
        <w:r w:rsidR="00A52F2C">
          <w:rPr>
            <w:noProof/>
            <w:webHidden/>
          </w:rPr>
          <w:instrText xml:space="preserve"> PAGEREF _Toc181812602 \h </w:instrText>
        </w:r>
        <w:r w:rsidR="00A52F2C">
          <w:rPr>
            <w:noProof/>
            <w:webHidden/>
          </w:rPr>
        </w:r>
        <w:r w:rsidR="00A52F2C">
          <w:rPr>
            <w:noProof/>
            <w:webHidden/>
          </w:rPr>
          <w:fldChar w:fldCharType="separate"/>
        </w:r>
        <w:r w:rsidR="00A52F2C">
          <w:rPr>
            <w:noProof/>
            <w:webHidden/>
          </w:rPr>
          <w:t>126</w:t>
        </w:r>
        <w:r w:rsidR="00A52F2C">
          <w:rPr>
            <w:noProof/>
            <w:webHidden/>
          </w:rPr>
          <w:fldChar w:fldCharType="end"/>
        </w:r>
      </w:hyperlink>
    </w:p>
    <w:p w14:paraId="0483933F" w14:textId="167019C6" w:rsidR="00A52F2C" w:rsidRDefault="00432A1C">
      <w:pPr>
        <w:pStyle w:val="TOC1"/>
        <w:tabs>
          <w:tab w:val="right" w:leader="dot" w:pos="13995"/>
        </w:tabs>
        <w:rPr>
          <w:rFonts w:eastAsiaTheme="minorEastAsia"/>
          <w:noProof/>
          <w:kern w:val="0"/>
          <w:sz w:val="24"/>
          <w:szCs w:val="24"/>
          <w14:ligatures w14:val="none"/>
        </w:rPr>
      </w:pPr>
      <w:hyperlink w:anchor="_Toc181812603" w:history="1">
        <w:r w:rsidR="00A52F2C" w:rsidRPr="007F21AD">
          <w:rPr>
            <w:rStyle w:val="Hyperlink"/>
            <w:rFonts w:ascii="Times New Roman" w:hAnsi="Times New Roman" w:cs="Times New Roman"/>
            <w:b/>
            <w:bCs/>
            <w:noProof/>
          </w:rPr>
          <w:t>Tiêu chuẩn 10. Nâng cao chất lượng</w:t>
        </w:r>
        <w:r w:rsidR="00A52F2C">
          <w:rPr>
            <w:noProof/>
            <w:webHidden/>
          </w:rPr>
          <w:tab/>
        </w:r>
        <w:r w:rsidR="00A52F2C">
          <w:rPr>
            <w:noProof/>
            <w:webHidden/>
          </w:rPr>
          <w:fldChar w:fldCharType="begin"/>
        </w:r>
        <w:r w:rsidR="00A52F2C">
          <w:rPr>
            <w:noProof/>
            <w:webHidden/>
          </w:rPr>
          <w:instrText xml:space="preserve"> PAGEREF _Toc181812603 \h </w:instrText>
        </w:r>
        <w:r w:rsidR="00A52F2C">
          <w:rPr>
            <w:noProof/>
            <w:webHidden/>
          </w:rPr>
        </w:r>
        <w:r w:rsidR="00A52F2C">
          <w:rPr>
            <w:noProof/>
            <w:webHidden/>
          </w:rPr>
          <w:fldChar w:fldCharType="separate"/>
        </w:r>
        <w:r w:rsidR="00A52F2C">
          <w:rPr>
            <w:noProof/>
            <w:webHidden/>
          </w:rPr>
          <w:t>205</w:t>
        </w:r>
        <w:r w:rsidR="00A52F2C">
          <w:rPr>
            <w:noProof/>
            <w:webHidden/>
          </w:rPr>
          <w:fldChar w:fldCharType="end"/>
        </w:r>
      </w:hyperlink>
    </w:p>
    <w:p w14:paraId="46B48A17" w14:textId="64731EE8" w:rsidR="00A52F2C" w:rsidRDefault="00432A1C">
      <w:pPr>
        <w:pStyle w:val="TOC1"/>
        <w:tabs>
          <w:tab w:val="right" w:leader="dot" w:pos="13995"/>
        </w:tabs>
        <w:rPr>
          <w:rFonts w:eastAsiaTheme="minorEastAsia"/>
          <w:noProof/>
          <w:kern w:val="0"/>
          <w:sz w:val="24"/>
          <w:szCs w:val="24"/>
          <w14:ligatures w14:val="none"/>
        </w:rPr>
      </w:pPr>
      <w:hyperlink w:anchor="_Toc181812604" w:history="1">
        <w:r w:rsidR="00A52F2C" w:rsidRPr="007F21AD">
          <w:rPr>
            <w:rStyle w:val="Hyperlink"/>
            <w:rFonts w:ascii="Times New Roman" w:hAnsi="Times New Roman" w:cs="Times New Roman"/>
            <w:b/>
            <w:bCs/>
            <w:noProof/>
          </w:rPr>
          <w:t>Tiêu chuẩn 11. Kết quả đầu ra</w:t>
        </w:r>
        <w:r w:rsidR="00A52F2C">
          <w:rPr>
            <w:noProof/>
            <w:webHidden/>
          </w:rPr>
          <w:tab/>
        </w:r>
        <w:r w:rsidR="00A52F2C">
          <w:rPr>
            <w:noProof/>
            <w:webHidden/>
          </w:rPr>
          <w:fldChar w:fldCharType="begin"/>
        </w:r>
        <w:r w:rsidR="00A52F2C">
          <w:rPr>
            <w:noProof/>
            <w:webHidden/>
          </w:rPr>
          <w:instrText xml:space="preserve"> PAGEREF _Toc181812604 \h </w:instrText>
        </w:r>
        <w:r w:rsidR="00A52F2C">
          <w:rPr>
            <w:noProof/>
            <w:webHidden/>
          </w:rPr>
        </w:r>
        <w:r w:rsidR="00A52F2C">
          <w:rPr>
            <w:noProof/>
            <w:webHidden/>
          </w:rPr>
          <w:fldChar w:fldCharType="separate"/>
        </w:r>
        <w:r w:rsidR="00A52F2C">
          <w:rPr>
            <w:noProof/>
            <w:webHidden/>
          </w:rPr>
          <w:t>220</w:t>
        </w:r>
        <w:r w:rsidR="00A52F2C">
          <w:rPr>
            <w:noProof/>
            <w:webHidden/>
          </w:rPr>
          <w:fldChar w:fldCharType="end"/>
        </w:r>
      </w:hyperlink>
    </w:p>
    <w:p w14:paraId="35B26563" w14:textId="172262A9" w:rsidR="007E11BB" w:rsidRPr="004A33B7" w:rsidRDefault="000C58D6" w:rsidP="00B65C12">
      <w:pPr>
        <w:widowControl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fldChar w:fldCharType="end"/>
      </w:r>
    </w:p>
    <w:p w14:paraId="581D57BE" w14:textId="2716EF83" w:rsidR="009D7EE0" w:rsidRPr="004A33B7" w:rsidRDefault="009D7EE0" w:rsidP="00B65C12">
      <w:pPr>
        <w:widowControl w:val="0"/>
        <w:spacing w:after="0" w:line="240" w:lineRule="auto"/>
        <w:jc w:val="center"/>
        <w:rPr>
          <w:rFonts w:ascii="Times New Roman" w:hAnsi="Times New Roman" w:cs="Times New Roman"/>
          <w:color w:val="000000" w:themeColor="text1"/>
          <w:sz w:val="26"/>
          <w:szCs w:val="26"/>
        </w:rPr>
      </w:pPr>
      <w:r w:rsidRPr="004A33B7">
        <w:rPr>
          <w:rFonts w:ascii="Times New Roman" w:hAnsi="Times New Roman" w:cs="Times New Roman"/>
          <w:color w:val="000000" w:themeColor="text1"/>
          <w:sz w:val="26"/>
          <w:szCs w:val="26"/>
        </w:rPr>
        <w:br w:type="page"/>
      </w:r>
    </w:p>
    <w:tbl>
      <w:tblPr>
        <w:tblpPr w:leftFromText="180" w:rightFromText="180" w:vertAnchor="page" w:horzAnchor="margin" w:tblpY="925"/>
        <w:tblW w:w="13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5"/>
        <w:gridCol w:w="1780"/>
        <w:gridCol w:w="5130"/>
        <w:gridCol w:w="2970"/>
        <w:gridCol w:w="1800"/>
        <w:gridCol w:w="970"/>
      </w:tblGrid>
      <w:tr w:rsidR="009D7EE0" w:rsidRPr="004A33B7" w14:paraId="3D78CAAA" w14:textId="77777777" w:rsidTr="00942529">
        <w:trPr>
          <w:trHeight w:val="300"/>
          <w:tblHeader/>
        </w:trPr>
        <w:tc>
          <w:tcPr>
            <w:tcW w:w="1275" w:type="dxa"/>
            <w:vAlign w:val="center"/>
          </w:tcPr>
          <w:p w14:paraId="29A2AAC4" w14:textId="13164337" w:rsidR="00D00528" w:rsidRPr="004A33B7" w:rsidRDefault="00D00528" w:rsidP="00B65C12">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r w:rsidRPr="004A33B7">
              <w:rPr>
                <w:rFonts w:ascii="Times New Roman" w:hAnsi="Times New Roman" w:cs="Times New Roman"/>
                <w:b/>
                <w:bCs/>
                <w:color w:val="000000" w:themeColor="text1"/>
                <w:kern w:val="0"/>
                <w:sz w:val="26"/>
                <w:szCs w:val="26"/>
              </w:rPr>
              <w:lastRenderedPageBreak/>
              <w:t>TT</w:t>
            </w:r>
          </w:p>
        </w:tc>
        <w:tc>
          <w:tcPr>
            <w:tcW w:w="1780" w:type="dxa"/>
            <w:vAlign w:val="center"/>
          </w:tcPr>
          <w:p w14:paraId="607DD906" w14:textId="77777777" w:rsidR="00D00528" w:rsidRPr="004A33B7" w:rsidRDefault="00D00528" w:rsidP="00B65C12">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r w:rsidRPr="004A33B7">
              <w:rPr>
                <w:rFonts w:ascii="Times New Roman" w:hAnsi="Times New Roman" w:cs="Times New Roman"/>
                <w:b/>
                <w:bCs/>
                <w:color w:val="000000" w:themeColor="text1"/>
                <w:kern w:val="0"/>
                <w:sz w:val="26"/>
                <w:szCs w:val="26"/>
              </w:rPr>
              <w:t>Mã MC</w:t>
            </w:r>
          </w:p>
        </w:tc>
        <w:tc>
          <w:tcPr>
            <w:tcW w:w="5130" w:type="dxa"/>
            <w:vAlign w:val="center"/>
          </w:tcPr>
          <w:p w14:paraId="56FBA161" w14:textId="77777777" w:rsidR="00D00528" w:rsidRPr="004A33B7" w:rsidRDefault="00D00528"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r w:rsidRPr="004A33B7">
              <w:rPr>
                <w:rFonts w:ascii="Times New Roman" w:hAnsi="Times New Roman" w:cs="Times New Roman"/>
                <w:b/>
                <w:bCs/>
                <w:color w:val="000000" w:themeColor="text1"/>
                <w:kern w:val="0"/>
                <w:sz w:val="26"/>
                <w:szCs w:val="26"/>
              </w:rPr>
              <w:t>Tên minh chứng</w:t>
            </w:r>
          </w:p>
        </w:tc>
        <w:tc>
          <w:tcPr>
            <w:tcW w:w="2970" w:type="dxa"/>
            <w:vAlign w:val="center"/>
          </w:tcPr>
          <w:p w14:paraId="0E6AFD27" w14:textId="52D2AB80" w:rsidR="00D00528" w:rsidRPr="004A33B7" w:rsidRDefault="00D00528" w:rsidP="00B65C12">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r w:rsidRPr="004A33B7">
              <w:rPr>
                <w:rFonts w:ascii="Times New Roman" w:hAnsi="Times New Roman" w:cs="Times New Roman"/>
                <w:b/>
                <w:bCs/>
                <w:color w:val="000000" w:themeColor="text1"/>
                <w:kern w:val="0"/>
                <w:sz w:val="26"/>
                <w:szCs w:val="26"/>
              </w:rPr>
              <w:t xml:space="preserve">Số, ngày </w:t>
            </w:r>
            <w:r w:rsidR="009D7EE0" w:rsidRPr="004A33B7">
              <w:rPr>
                <w:rFonts w:ascii="Times New Roman" w:hAnsi="Times New Roman" w:cs="Times New Roman"/>
                <w:b/>
                <w:bCs/>
                <w:color w:val="000000" w:themeColor="text1"/>
                <w:kern w:val="0"/>
                <w:sz w:val="26"/>
                <w:szCs w:val="26"/>
              </w:rPr>
              <w:br/>
            </w:r>
            <w:r w:rsidRPr="004A33B7">
              <w:rPr>
                <w:rFonts w:ascii="Times New Roman" w:hAnsi="Times New Roman" w:cs="Times New Roman"/>
                <w:b/>
                <w:bCs/>
                <w:color w:val="000000" w:themeColor="text1"/>
                <w:kern w:val="0"/>
                <w:sz w:val="26"/>
                <w:szCs w:val="26"/>
              </w:rPr>
              <w:t>tháng năm</w:t>
            </w:r>
            <w:bookmarkStart w:id="0" w:name="_GoBack"/>
            <w:bookmarkEnd w:id="0"/>
          </w:p>
        </w:tc>
        <w:tc>
          <w:tcPr>
            <w:tcW w:w="1800" w:type="dxa"/>
            <w:vAlign w:val="center"/>
          </w:tcPr>
          <w:p w14:paraId="397E7EC2" w14:textId="77777777" w:rsidR="00D00528" w:rsidRPr="004A33B7" w:rsidRDefault="00D00528" w:rsidP="00B65C12">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r w:rsidRPr="004A33B7">
              <w:rPr>
                <w:rFonts w:ascii="Times New Roman" w:hAnsi="Times New Roman" w:cs="Times New Roman"/>
                <w:b/>
                <w:bCs/>
                <w:color w:val="000000" w:themeColor="text1"/>
                <w:kern w:val="0"/>
                <w:sz w:val="26"/>
                <w:szCs w:val="26"/>
              </w:rPr>
              <w:t>Nơi ban hành</w:t>
            </w:r>
          </w:p>
        </w:tc>
        <w:tc>
          <w:tcPr>
            <w:tcW w:w="970" w:type="dxa"/>
            <w:vAlign w:val="center"/>
          </w:tcPr>
          <w:p w14:paraId="44D1BE27" w14:textId="77777777" w:rsidR="00D00528" w:rsidRPr="004A33B7" w:rsidRDefault="00D00528" w:rsidP="00B65C12">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r w:rsidRPr="004A33B7">
              <w:rPr>
                <w:rFonts w:ascii="Times New Roman" w:hAnsi="Times New Roman" w:cs="Times New Roman"/>
                <w:b/>
                <w:bCs/>
                <w:color w:val="000000" w:themeColor="text1"/>
                <w:kern w:val="0"/>
                <w:sz w:val="26"/>
                <w:szCs w:val="26"/>
              </w:rPr>
              <w:t>Ghi chú</w:t>
            </w:r>
          </w:p>
        </w:tc>
      </w:tr>
      <w:tr w:rsidR="009D7EE0" w:rsidRPr="004A33B7" w14:paraId="7ADF1592" w14:textId="77777777" w:rsidTr="09EA6CD8">
        <w:trPr>
          <w:trHeight w:val="300"/>
        </w:trPr>
        <w:tc>
          <w:tcPr>
            <w:tcW w:w="13925" w:type="dxa"/>
            <w:gridSpan w:val="6"/>
            <w:vAlign w:val="center"/>
          </w:tcPr>
          <w:p w14:paraId="2A5786E7" w14:textId="637706BB" w:rsidR="00450A0A" w:rsidRPr="004A33B7" w:rsidRDefault="00450A0A" w:rsidP="00B65C12">
            <w:pPr>
              <w:widowControl w:val="0"/>
              <w:autoSpaceDE w:val="0"/>
              <w:autoSpaceDN w:val="0"/>
              <w:adjustRightInd w:val="0"/>
              <w:spacing w:after="0" w:line="312" w:lineRule="auto"/>
              <w:ind w:left="57" w:right="57"/>
              <w:jc w:val="both"/>
              <w:outlineLvl w:val="0"/>
              <w:rPr>
                <w:rFonts w:ascii="Times New Roman" w:hAnsi="Times New Roman" w:cs="Times New Roman"/>
                <w:b/>
                <w:bCs/>
                <w:color w:val="000000" w:themeColor="text1"/>
                <w:kern w:val="0"/>
                <w:sz w:val="26"/>
                <w:szCs w:val="26"/>
              </w:rPr>
            </w:pPr>
            <w:bookmarkStart w:id="1" w:name="_Toc181812594"/>
            <w:r w:rsidRPr="004A33B7">
              <w:rPr>
                <w:rFonts w:ascii="Times New Roman" w:hAnsi="Times New Roman" w:cs="Times New Roman"/>
                <w:b/>
                <w:bCs/>
                <w:color w:val="000000" w:themeColor="text1"/>
                <w:kern w:val="0"/>
                <w:sz w:val="26"/>
                <w:szCs w:val="26"/>
              </w:rPr>
              <w:t>Tiêu chuẩn 1. Mục tiêu và chuẩn đầu ra của chương trình đào tạo (CTĐT)</w:t>
            </w:r>
            <w:bookmarkEnd w:id="1"/>
          </w:p>
        </w:tc>
      </w:tr>
      <w:tr w:rsidR="009D7EE0" w:rsidRPr="004A33B7" w14:paraId="01C82F5E" w14:textId="77777777" w:rsidTr="09EA6CD8">
        <w:trPr>
          <w:trHeight w:val="300"/>
        </w:trPr>
        <w:tc>
          <w:tcPr>
            <w:tcW w:w="13925" w:type="dxa"/>
            <w:gridSpan w:val="6"/>
            <w:vAlign w:val="center"/>
          </w:tcPr>
          <w:p w14:paraId="4061C4D0" w14:textId="029E4FFC" w:rsidR="00450A0A" w:rsidRPr="004A33B7" w:rsidRDefault="00450A0A"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1.1. Mục tiêu của CTĐT được xác định rõ ràng, phù hợp với sứ mạng và tầm nhìn của Nhà trường, phù hợp với Mục tiêu của giáo dục đại học quy định tại Luật giáo dục đại học</w:t>
            </w:r>
          </w:p>
        </w:tc>
      </w:tr>
      <w:tr w:rsidR="009D7EE0" w:rsidRPr="004A33B7" w14:paraId="160C61B4" w14:textId="77777777" w:rsidTr="00942529">
        <w:trPr>
          <w:trHeight w:val="300"/>
        </w:trPr>
        <w:tc>
          <w:tcPr>
            <w:tcW w:w="1275" w:type="dxa"/>
            <w:vAlign w:val="center"/>
          </w:tcPr>
          <w:p w14:paraId="76C651AA" w14:textId="5299120C"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Align w:val="center"/>
          </w:tcPr>
          <w:p w14:paraId="0C1836BB" w14:textId="1DA22468" w:rsidR="093E63BB" w:rsidRDefault="093E63BB" w:rsidP="093E63BB">
            <w:pPr>
              <w:spacing w:after="0" w:line="312" w:lineRule="auto"/>
              <w:jc w:val="center"/>
            </w:pPr>
            <w:r w:rsidRPr="093E63BB">
              <w:rPr>
                <w:rFonts w:ascii="Times New Roman" w:eastAsia="Times New Roman" w:hAnsi="Times New Roman" w:cs="Times New Roman"/>
                <w:sz w:val="26"/>
                <w:szCs w:val="26"/>
              </w:rPr>
              <w:t>H1.01.01.01</w:t>
            </w:r>
          </w:p>
        </w:tc>
        <w:tc>
          <w:tcPr>
            <w:tcW w:w="5130" w:type="dxa"/>
            <w:vAlign w:val="center"/>
          </w:tcPr>
          <w:p w14:paraId="30623B8F" w14:textId="3272E5F3"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về việc mở ngành đào tạo trình độ Thạc sĩ Quản lý kinh tế </w:t>
            </w:r>
          </w:p>
        </w:tc>
        <w:tc>
          <w:tcPr>
            <w:tcW w:w="2970" w:type="dxa"/>
            <w:vAlign w:val="center"/>
          </w:tcPr>
          <w:p w14:paraId="49A30656" w14:textId="11E380BC" w:rsidR="093E63BB" w:rsidRDefault="093E63BB" w:rsidP="093E63BB">
            <w:pPr>
              <w:spacing w:after="0" w:line="312" w:lineRule="auto"/>
              <w:jc w:val="center"/>
            </w:pPr>
            <w:r w:rsidRPr="093E63BB">
              <w:rPr>
                <w:rFonts w:ascii="Times New Roman" w:eastAsia="Times New Roman" w:hAnsi="Times New Roman" w:cs="Times New Roman"/>
                <w:sz w:val="26"/>
                <w:szCs w:val="26"/>
              </w:rPr>
              <w:t>Số 2467/QĐ-ĐHV ngày 18/9/2020</w:t>
            </w:r>
          </w:p>
        </w:tc>
        <w:tc>
          <w:tcPr>
            <w:tcW w:w="1800" w:type="dxa"/>
            <w:vAlign w:val="center"/>
          </w:tcPr>
          <w:p w14:paraId="01712629" w14:textId="63161987"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p w14:paraId="18309E21" w14:textId="1D4157B2"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vAlign w:val="center"/>
          </w:tcPr>
          <w:p w14:paraId="517105BB" w14:textId="46619C16" w:rsidR="093E63BB" w:rsidRDefault="093E63BB" w:rsidP="093E63BB">
            <w:pPr>
              <w:spacing w:after="0" w:line="312" w:lineRule="auto"/>
              <w:jc w:val="both"/>
              <w:rPr>
                <w:rFonts w:ascii="Times New Roman" w:eastAsia="Times New Roman" w:hAnsi="Times New Roman" w:cs="Times New Roman"/>
                <w:sz w:val="26"/>
                <w:szCs w:val="26"/>
              </w:rPr>
            </w:pPr>
          </w:p>
        </w:tc>
      </w:tr>
      <w:tr w:rsidR="009D7EE0" w:rsidRPr="004A33B7" w14:paraId="06A95587" w14:textId="77777777" w:rsidTr="00942529">
        <w:trPr>
          <w:trHeight w:val="300"/>
        </w:trPr>
        <w:tc>
          <w:tcPr>
            <w:tcW w:w="1275" w:type="dxa"/>
            <w:vAlign w:val="center"/>
          </w:tcPr>
          <w:p w14:paraId="0CE0DEE8" w14:textId="34B3AF47" w:rsidR="093E63BB" w:rsidRDefault="093E63BB" w:rsidP="093E63BB">
            <w:pPr>
              <w:spacing w:after="0" w:line="312" w:lineRule="auto"/>
              <w:jc w:val="center"/>
            </w:pPr>
            <w:r w:rsidRPr="093E63BB">
              <w:rPr>
                <w:rFonts w:ascii="Times New Roman" w:eastAsia="Times New Roman" w:hAnsi="Times New Roman" w:cs="Times New Roman"/>
                <w:sz w:val="26"/>
                <w:szCs w:val="26"/>
              </w:rPr>
              <w:t>2</w:t>
            </w:r>
          </w:p>
        </w:tc>
        <w:tc>
          <w:tcPr>
            <w:tcW w:w="1780" w:type="dxa"/>
            <w:vAlign w:val="center"/>
          </w:tcPr>
          <w:p w14:paraId="7C908AEA" w14:textId="7AB9A9DF" w:rsidR="093E63BB" w:rsidRDefault="093E63BB" w:rsidP="093E63BB">
            <w:pPr>
              <w:spacing w:after="0" w:line="312" w:lineRule="auto"/>
              <w:jc w:val="center"/>
            </w:pPr>
            <w:r w:rsidRPr="093E63BB">
              <w:rPr>
                <w:rFonts w:ascii="Times New Roman" w:eastAsia="Times New Roman" w:hAnsi="Times New Roman" w:cs="Times New Roman"/>
                <w:sz w:val="26"/>
                <w:szCs w:val="26"/>
              </w:rPr>
              <w:t>H1.01.01.02</w:t>
            </w:r>
          </w:p>
        </w:tc>
        <w:tc>
          <w:tcPr>
            <w:tcW w:w="5130" w:type="dxa"/>
            <w:vAlign w:val="center"/>
          </w:tcPr>
          <w:p w14:paraId="4501C939" w14:textId="440D58A5" w:rsidR="093E63BB" w:rsidRDefault="093E63BB" w:rsidP="093E63BB">
            <w:pPr>
              <w:spacing w:after="0" w:line="312" w:lineRule="auto"/>
              <w:jc w:val="both"/>
            </w:pPr>
            <w:r w:rsidRPr="093E63BB">
              <w:rPr>
                <w:rFonts w:ascii="Times New Roman" w:eastAsia="Times New Roman" w:hAnsi="Times New Roman" w:cs="Times New Roman"/>
                <w:sz w:val="26"/>
                <w:szCs w:val="26"/>
              </w:rPr>
              <w:t>Nghị quyết số 11/NQ-HĐT sứ mạng, tầm nhìn của Trường Đại học Vinh</w:t>
            </w:r>
          </w:p>
        </w:tc>
        <w:tc>
          <w:tcPr>
            <w:tcW w:w="2970" w:type="dxa"/>
            <w:vAlign w:val="center"/>
          </w:tcPr>
          <w:p w14:paraId="19565A46" w14:textId="4DEFD329" w:rsidR="093E63BB" w:rsidRDefault="093E63BB" w:rsidP="093E63BB">
            <w:pPr>
              <w:spacing w:after="0" w:line="312" w:lineRule="auto"/>
              <w:jc w:val="center"/>
            </w:pPr>
            <w:r w:rsidRPr="093E63BB">
              <w:rPr>
                <w:rFonts w:ascii="Times New Roman" w:eastAsia="Times New Roman" w:hAnsi="Times New Roman" w:cs="Times New Roman"/>
                <w:sz w:val="26"/>
                <w:szCs w:val="26"/>
              </w:rPr>
              <w:t>Số 11/NQ-HĐT ngày 18/10/2022</w:t>
            </w:r>
          </w:p>
        </w:tc>
        <w:tc>
          <w:tcPr>
            <w:tcW w:w="1800" w:type="dxa"/>
            <w:vAlign w:val="center"/>
          </w:tcPr>
          <w:p w14:paraId="6D7363E9" w14:textId="180E1D88"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1F7AC214" w14:textId="37CB8CF6"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AF4E07" w:rsidRPr="004A33B7" w14:paraId="4BE21B2B" w14:textId="77777777" w:rsidTr="00942529">
        <w:trPr>
          <w:trHeight w:val="300"/>
        </w:trPr>
        <w:tc>
          <w:tcPr>
            <w:tcW w:w="1275" w:type="dxa"/>
            <w:vAlign w:val="center"/>
          </w:tcPr>
          <w:p w14:paraId="451EF990" w14:textId="49C62CA4"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vAlign w:val="center"/>
          </w:tcPr>
          <w:p w14:paraId="10CB9F86" w14:textId="74C34241" w:rsidR="093E63BB" w:rsidRDefault="093E63BB" w:rsidP="093E63BB">
            <w:pPr>
              <w:spacing w:after="0" w:line="312" w:lineRule="auto"/>
              <w:jc w:val="center"/>
            </w:pPr>
            <w:r w:rsidRPr="093E63BB">
              <w:rPr>
                <w:rFonts w:ascii="Times New Roman" w:eastAsia="Times New Roman" w:hAnsi="Times New Roman" w:cs="Times New Roman"/>
                <w:sz w:val="26"/>
                <w:szCs w:val="26"/>
              </w:rPr>
              <w:t>H1.01.01.03</w:t>
            </w:r>
          </w:p>
        </w:tc>
        <w:tc>
          <w:tcPr>
            <w:tcW w:w="5130" w:type="dxa"/>
            <w:vAlign w:val="center"/>
          </w:tcPr>
          <w:p w14:paraId="10356AF7" w14:textId="34C0C37D"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1982/QĐ-TTg phê duyệt khung trình độ quốc gia Việt Nam</w:t>
            </w:r>
          </w:p>
        </w:tc>
        <w:tc>
          <w:tcPr>
            <w:tcW w:w="2970" w:type="dxa"/>
            <w:vAlign w:val="center"/>
          </w:tcPr>
          <w:p w14:paraId="6DD0E744" w14:textId="31EDD7C0" w:rsidR="093E63BB" w:rsidRDefault="093E63BB" w:rsidP="093E63BB">
            <w:pPr>
              <w:spacing w:after="0" w:line="312" w:lineRule="auto"/>
              <w:jc w:val="center"/>
            </w:pPr>
            <w:r w:rsidRPr="093E63BB">
              <w:rPr>
                <w:rFonts w:ascii="Times New Roman" w:eastAsia="Times New Roman" w:hAnsi="Times New Roman" w:cs="Times New Roman"/>
                <w:sz w:val="26"/>
                <w:szCs w:val="26"/>
              </w:rPr>
              <w:t>Số 1982/QĐ-TTg ngày 18/10/2016</w:t>
            </w:r>
          </w:p>
        </w:tc>
        <w:tc>
          <w:tcPr>
            <w:tcW w:w="1800" w:type="dxa"/>
            <w:vAlign w:val="center"/>
          </w:tcPr>
          <w:p w14:paraId="6AAE597F" w14:textId="78F17C30"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AD1D553" w14:textId="7EC1034F"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44D7EB26" w14:textId="77777777" w:rsidTr="00942529">
        <w:trPr>
          <w:trHeight w:val="300"/>
        </w:trPr>
        <w:tc>
          <w:tcPr>
            <w:tcW w:w="1275" w:type="dxa"/>
            <w:vAlign w:val="center"/>
          </w:tcPr>
          <w:p w14:paraId="2B415519" w14:textId="609FDDA0"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tcPr>
          <w:p w14:paraId="2806F15F" w14:textId="583D4FCF" w:rsidR="093E63BB" w:rsidRDefault="093E63BB" w:rsidP="093E63BB">
            <w:pPr>
              <w:spacing w:after="0" w:line="312" w:lineRule="auto"/>
              <w:jc w:val="center"/>
            </w:pPr>
            <w:r w:rsidRPr="093E63BB">
              <w:rPr>
                <w:rFonts w:ascii="Times New Roman" w:eastAsia="Times New Roman" w:hAnsi="Times New Roman" w:cs="Times New Roman"/>
                <w:sz w:val="26"/>
                <w:szCs w:val="26"/>
              </w:rPr>
              <w:t>H1.01.01.04</w:t>
            </w:r>
          </w:p>
        </w:tc>
        <w:tc>
          <w:tcPr>
            <w:tcW w:w="5130" w:type="dxa"/>
          </w:tcPr>
          <w:p w14:paraId="15DAC319" w14:textId="1D00A515" w:rsidR="093E63BB" w:rsidRDefault="093E63BB" w:rsidP="093E63BB">
            <w:pPr>
              <w:spacing w:after="0" w:line="312" w:lineRule="auto"/>
              <w:jc w:val="both"/>
            </w:pPr>
            <w:r w:rsidRPr="093E63BB">
              <w:rPr>
                <w:rFonts w:ascii="Times New Roman" w:eastAsia="Times New Roman" w:hAnsi="Times New Roman" w:cs="Times New Roman"/>
                <w:sz w:val="26"/>
                <w:szCs w:val="26"/>
              </w:rPr>
              <w:t>Mục tiêu chương trình đào tạo thạc sĩ QLKT năm 2020</w:t>
            </w:r>
          </w:p>
        </w:tc>
        <w:tc>
          <w:tcPr>
            <w:tcW w:w="2970" w:type="dxa"/>
            <w:vAlign w:val="center"/>
          </w:tcPr>
          <w:p w14:paraId="3206085E" w14:textId="2E50A96E" w:rsidR="093E63BB" w:rsidRDefault="093E63BB" w:rsidP="093E63BB">
            <w:pPr>
              <w:spacing w:after="0" w:line="312" w:lineRule="auto"/>
              <w:jc w:val="center"/>
            </w:pPr>
            <w:r w:rsidRPr="093E63BB">
              <w:rPr>
                <w:rFonts w:ascii="Times New Roman" w:eastAsia="Times New Roman" w:hAnsi="Times New Roman" w:cs="Times New Roman"/>
                <w:sz w:val="26"/>
                <w:szCs w:val="26"/>
              </w:rPr>
              <w:t>26/10/2020</w:t>
            </w:r>
          </w:p>
        </w:tc>
        <w:tc>
          <w:tcPr>
            <w:tcW w:w="1800" w:type="dxa"/>
          </w:tcPr>
          <w:p w14:paraId="7780033D" w14:textId="7C113691"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69C93033" w14:textId="0607CD6A"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36519D6E" w14:textId="77777777" w:rsidTr="00942529">
        <w:trPr>
          <w:trHeight w:val="300"/>
        </w:trPr>
        <w:tc>
          <w:tcPr>
            <w:tcW w:w="1275" w:type="dxa"/>
            <w:vAlign w:val="center"/>
          </w:tcPr>
          <w:p w14:paraId="169DBDE2" w14:textId="294000E2" w:rsidR="093E63BB" w:rsidRDefault="093E63BB" w:rsidP="093E63BB">
            <w:pPr>
              <w:spacing w:after="0" w:line="312" w:lineRule="auto"/>
              <w:jc w:val="center"/>
            </w:pPr>
            <w:r w:rsidRPr="093E63BB">
              <w:rPr>
                <w:rFonts w:ascii="Times New Roman" w:eastAsia="Times New Roman" w:hAnsi="Times New Roman" w:cs="Times New Roman"/>
                <w:sz w:val="26"/>
                <w:szCs w:val="26"/>
              </w:rPr>
              <w:t>5</w:t>
            </w:r>
          </w:p>
        </w:tc>
        <w:tc>
          <w:tcPr>
            <w:tcW w:w="1780" w:type="dxa"/>
          </w:tcPr>
          <w:p w14:paraId="2EC0DC0F" w14:textId="127B9A30"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H1.01.01.0</w:t>
            </w:r>
            <w:r w:rsidRPr="093E63BB">
              <w:rPr>
                <w:rFonts w:ascii="Times New Roman" w:eastAsia="Times New Roman" w:hAnsi="Times New Roman" w:cs="Times New Roman"/>
                <w:sz w:val="26"/>
                <w:szCs w:val="26"/>
              </w:rPr>
              <w:t>5</w:t>
            </w:r>
          </w:p>
        </w:tc>
        <w:tc>
          <w:tcPr>
            <w:tcW w:w="5130" w:type="dxa"/>
          </w:tcPr>
          <w:p w14:paraId="4C99D24B" w14:textId="08D14680" w:rsidR="093E63BB" w:rsidRDefault="093E63BB" w:rsidP="093E63BB">
            <w:pPr>
              <w:spacing w:after="0" w:line="312" w:lineRule="auto"/>
              <w:jc w:val="both"/>
            </w:pPr>
            <w:r w:rsidRPr="093E63BB">
              <w:rPr>
                <w:rFonts w:ascii="Times New Roman" w:eastAsia="Times New Roman" w:hAnsi="Times New Roman" w:cs="Times New Roman"/>
                <w:sz w:val="26"/>
                <w:szCs w:val="26"/>
              </w:rPr>
              <w:t>Mục tiêu chương trình đào tạo thạc sĩ ngành QLKT năm 2022</w:t>
            </w:r>
          </w:p>
        </w:tc>
        <w:tc>
          <w:tcPr>
            <w:tcW w:w="2970" w:type="dxa"/>
            <w:vAlign w:val="center"/>
          </w:tcPr>
          <w:p w14:paraId="7483FECC" w14:textId="74CB1BF6" w:rsidR="093E63BB" w:rsidRDefault="093E63BB" w:rsidP="093E63BB">
            <w:pPr>
              <w:spacing w:after="0" w:line="312" w:lineRule="auto"/>
              <w:jc w:val="center"/>
            </w:pPr>
            <w:r w:rsidRPr="093E63BB">
              <w:rPr>
                <w:rFonts w:ascii="Times New Roman" w:eastAsia="Times New Roman" w:hAnsi="Times New Roman" w:cs="Times New Roman"/>
                <w:sz w:val="26"/>
                <w:szCs w:val="26"/>
              </w:rPr>
              <w:t>2022</w:t>
            </w:r>
          </w:p>
        </w:tc>
        <w:tc>
          <w:tcPr>
            <w:tcW w:w="1800" w:type="dxa"/>
          </w:tcPr>
          <w:p w14:paraId="041D1740" w14:textId="51976818"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38D93038" w14:textId="4783F224"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2175BC60" w14:textId="77777777" w:rsidTr="00942529">
        <w:trPr>
          <w:trHeight w:val="300"/>
        </w:trPr>
        <w:tc>
          <w:tcPr>
            <w:tcW w:w="1275" w:type="dxa"/>
            <w:vAlign w:val="center"/>
          </w:tcPr>
          <w:p w14:paraId="0DA6FE21" w14:textId="60CC38D5" w:rsidR="093E63BB" w:rsidRDefault="093E63BB" w:rsidP="093E63BB">
            <w:pPr>
              <w:spacing w:after="0" w:line="312" w:lineRule="auto"/>
              <w:jc w:val="center"/>
            </w:pPr>
            <w:r w:rsidRPr="093E63BB">
              <w:rPr>
                <w:rFonts w:ascii="Times New Roman" w:eastAsia="Times New Roman" w:hAnsi="Times New Roman" w:cs="Times New Roman"/>
                <w:sz w:val="26"/>
                <w:szCs w:val="26"/>
              </w:rPr>
              <w:t>6</w:t>
            </w:r>
          </w:p>
        </w:tc>
        <w:tc>
          <w:tcPr>
            <w:tcW w:w="1780" w:type="dxa"/>
          </w:tcPr>
          <w:p w14:paraId="2F4B9E4F" w14:textId="0A8E5D4A"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H1.01.01.0</w:t>
            </w:r>
            <w:r w:rsidRPr="093E63BB">
              <w:rPr>
                <w:rFonts w:ascii="Times New Roman" w:eastAsia="Times New Roman" w:hAnsi="Times New Roman" w:cs="Times New Roman"/>
                <w:sz w:val="26"/>
                <w:szCs w:val="26"/>
              </w:rPr>
              <w:t>6</w:t>
            </w:r>
          </w:p>
        </w:tc>
        <w:tc>
          <w:tcPr>
            <w:tcW w:w="5130" w:type="dxa"/>
          </w:tcPr>
          <w:p w14:paraId="4F688F7B" w14:textId="2B162FB3" w:rsidR="093E63BB" w:rsidRDefault="093E63BB" w:rsidP="093E63BB">
            <w:pPr>
              <w:spacing w:after="0" w:line="312" w:lineRule="auto"/>
              <w:jc w:val="both"/>
            </w:pPr>
            <w:r w:rsidRPr="093E63BB">
              <w:rPr>
                <w:rFonts w:ascii="Times New Roman" w:eastAsia="Times New Roman" w:hAnsi="Times New Roman" w:cs="Times New Roman"/>
                <w:sz w:val="26"/>
                <w:szCs w:val="26"/>
              </w:rPr>
              <w:t>Mục tiêu chương trình đào tạo thạc sĩ ngành QLKT năm 2023</w:t>
            </w:r>
          </w:p>
          <w:p w14:paraId="566FAF62" w14:textId="66C7C723" w:rsidR="093E63BB" w:rsidRDefault="093E63BB" w:rsidP="093E63BB">
            <w:pPr>
              <w:spacing w:after="0" w:line="312" w:lineRule="auto"/>
              <w:jc w:val="both"/>
            </w:pPr>
            <w:r w:rsidRPr="093E63BB">
              <w:rPr>
                <w:rFonts w:ascii="Times New Roman" w:eastAsia="Times New Roman" w:hAnsi="Times New Roman" w:cs="Times New Roman"/>
                <w:sz w:val="26"/>
                <w:szCs w:val="26"/>
              </w:rPr>
              <w:t>Bản đối sánh Mục tiêu chương trình đào tạo thạc sĩ ngành QLKT và Mục tiêu giáo dục đại học theo Luật giáo dục</w:t>
            </w:r>
          </w:p>
        </w:tc>
        <w:tc>
          <w:tcPr>
            <w:tcW w:w="2970" w:type="dxa"/>
            <w:vAlign w:val="center"/>
          </w:tcPr>
          <w:p w14:paraId="0DFF981D" w14:textId="6101F01F"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p w14:paraId="14521292" w14:textId="6C3C25B6"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3A1F80EF" w14:textId="0A9A4722"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1B874A58" w14:textId="799BEDC1" w:rsidR="093E63BB" w:rsidRDefault="093E63BB" w:rsidP="093E63BB">
            <w:pPr>
              <w:spacing w:after="0" w:line="312" w:lineRule="auto"/>
              <w:jc w:val="center"/>
            </w:pPr>
            <w:r w:rsidRPr="093E63BB">
              <w:rPr>
                <w:rFonts w:ascii="Times New Roman" w:eastAsia="Times New Roman" w:hAnsi="Times New Roman" w:cs="Times New Roman"/>
                <w:sz w:val="26"/>
                <w:szCs w:val="26"/>
              </w:rPr>
              <w:t>05/2020</w:t>
            </w:r>
          </w:p>
        </w:tc>
        <w:tc>
          <w:tcPr>
            <w:tcW w:w="1800" w:type="dxa"/>
          </w:tcPr>
          <w:p w14:paraId="4EE0F356" w14:textId="06484353"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0268639C" w14:textId="1952A834"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7B3F3182" w14:textId="77777777" w:rsidTr="00942529">
        <w:trPr>
          <w:trHeight w:val="300"/>
        </w:trPr>
        <w:tc>
          <w:tcPr>
            <w:tcW w:w="1275" w:type="dxa"/>
            <w:vAlign w:val="center"/>
          </w:tcPr>
          <w:p w14:paraId="213003AC" w14:textId="3A4401F9" w:rsidR="093E63BB" w:rsidRDefault="093E63BB" w:rsidP="093E63BB">
            <w:pPr>
              <w:spacing w:after="0" w:line="312" w:lineRule="auto"/>
              <w:jc w:val="center"/>
            </w:pPr>
            <w:r w:rsidRPr="093E63BB">
              <w:rPr>
                <w:rFonts w:ascii="Times New Roman" w:eastAsia="Times New Roman" w:hAnsi="Times New Roman" w:cs="Times New Roman"/>
                <w:sz w:val="26"/>
                <w:szCs w:val="26"/>
              </w:rPr>
              <w:t>7</w:t>
            </w:r>
          </w:p>
        </w:tc>
        <w:tc>
          <w:tcPr>
            <w:tcW w:w="1780" w:type="dxa"/>
          </w:tcPr>
          <w:p w14:paraId="0A941B89" w14:textId="1E825DFE"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H1.01.01.0</w:t>
            </w:r>
            <w:r w:rsidRPr="093E63BB">
              <w:rPr>
                <w:rFonts w:ascii="Times New Roman" w:eastAsia="Times New Roman" w:hAnsi="Times New Roman" w:cs="Times New Roman"/>
                <w:sz w:val="26"/>
                <w:szCs w:val="26"/>
              </w:rPr>
              <w:t>7</w:t>
            </w:r>
          </w:p>
        </w:tc>
        <w:tc>
          <w:tcPr>
            <w:tcW w:w="5130" w:type="dxa"/>
          </w:tcPr>
          <w:p w14:paraId="25FB42CA" w14:textId="345C1122" w:rsidR="093E63BB" w:rsidRDefault="093E63BB" w:rsidP="093E63BB">
            <w:pPr>
              <w:spacing w:after="0" w:line="312" w:lineRule="auto"/>
              <w:jc w:val="both"/>
            </w:pPr>
            <w:r w:rsidRPr="093E63BB">
              <w:rPr>
                <w:rFonts w:ascii="Times New Roman" w:eastAsia="Times New Roman" w:hAnsi="Times New Roman" w:cs="Times New Roman"/>
                <w:sz w:val="26"/>
                <w:szCs w:val="26"/>
              </w:rPr>
              <w:t>Ma trận phân nhiệm các học phần trong chương trình đào tạo năm 2023</w:t>
            </w:r>
          </w:p>
        </w:tc>
        <w:tc>
          <w:tcPr>
            <w:tcW w:w="2970" w:type="dxa"/>
            <w:vAlign w:val="center"/>
          </w:tcPr>
          <w:p w14:paraId="0B69EBC6" w14:textId="62D72CB9"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0FE6D7F8" w14:textId="3027E775"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4E597F4E" w14:textId="76CEE16F"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4536EE80" w14:textId="77777777" w:rsidTr="00942529">
        <w:trPr>
          <w:trHeight w:val="300"/>
        </w:trPr>
        <w:tc>
          <w:tcPr>
            <w:tcW w:w="1275" w:type="dxa"/>
            <w:vAlign w:val="center"/>
          </w:tcPr>
          <w:p w14:paraId="221229BB" w14:textId="13435B4F" w:rsidR="093E63BB" w:rsidRDefault="093E63BB" w:rsidP="093E63BB">
            <w:pPr>
              <w:spacing w:after="0" w:line="312" w:lineRule="auto"/>
              <w:jc w:val="center"/>
            </w:pPr>
            <w:r w:rsidRPr="093E63BB">
              <w:rPr>
                <w:rFonts w:ascii="Times New Roman" w:eastAsia="Times New Roman" w:hAnsi="Times New Roman" w:cs="Times New Roman"/>
                <w:sz w:val="26"/>
                <w:szCs w:val="26"/>
              </w:rPr>
              <w:t>8</w:t>
            </w:r>
          </w:p>
        </w:tc>
        <w:tc>
          <w:tcPr>
            <w:tcW w:w="1780" w:type="dxa"/>
          </w:tcPr>
          <w:p w14:paraId="17C17F0D" w14:textId="6FA4E237"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H1.01.01.0</w:t>
            </w:r>
            <w:r w:rsidRPr="093E63BB">
              <w:rPr>
                <w:rFonts w:ascii="Times New Roman" w:eastAsia="Times New Roman" w:hAnsi="Times New Roman" w:cs="Times New Roman"/>
                <w:sz w:val="26"/>
                <w:szCs w:val="26"/>
              </w:rPr>
              <w:t>8</w:t>
            </w:r>
          </w:p>
        </w:tc>
        <w:tc>
          <w:tcPr>
            <w:tcW w:w="5130" w:type="dxa"/>
          </w:tcPr>
          <w:p w14:paraId="1DDCDA32" w14:textId="6A3ED5EC" w:rsidR="093E63BB" w:rsidRDefault="093E63BB" w:rsidP="093E63BB">
            <w:pPr>
              <w:spacing w:after="0" w:line="312" w:lineRule="auto"/>
              <w:jc w:val="both"/>
            </w:pPr>
            <w:r w:rsidRPr="093E63BB">
              <w:rPr>
                <w:rFonts w:ascii="Times New Roman" w:eastAsia="Times New Roman" w:hAnsi="Times New Roman" w:cs="Times New Roman"/>
                <w:sz w:val="26"/>
                <w:szCs w:val="26"/>
              </w:rPr>
              <w:t>Đề cương chi tiết các học phần năm 2023</w:t>
            </w:r>
          </w:p>
        </w:tc>
        <w:tc>
          <w:tcPr>
            <w:tcW w:w="2970" w:type="dxa"/>
            <w:vAlign w:val="center"/>
          </w:tcPr>
          <w:p w14:paraId="6F62C24A" w14:textId="36E4D620"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237AB5EF" w14:textId="7211CDB1"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30CAF231" w14:textId="4BE66288"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536C751A" w14:textId="77777777" w:rsidTr="00942529">
        <w:trPr>
          <w:trHeight w:val="300"/>
        </w:trPr>
        <w:tc>
          <w:tcPr>
            <w:tcW w:w="1275" w:type="dxa"/>
            <w:vAlign w:val="center"/>
          </w:tcPr>
          <w:p w14:paraId="011E09A3" w14:textId="72E52FC6"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9</w:t>
            </w:r>
          </w:p>
        </w:tc>
        <w:tc>
          <w:tcPr>
            <w:tcW w:w="1780" w:type="dxa"/>
          </w:tcPr>
          <w:p w14:paraId="27F4F519" w14:textId="5AEB0A1B"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H1.01.01.</w:t>
            </w:r>
            <w:r w:rsidRPr="093E63BB">
              <w:rPr>
                <w:rFonts w:ascii="Times New Roman" w:eastAsia="Times New Roman" w:hAnsi="Times New Roman" w:cs="Times New Roman"/>
                <w:sz w:val="26"/>
                <w:szCs w:val="26"/>
              </w:rPr>
              <w:t>09</w:t>
            </w:r>
          </w:p>
        </w:tc>
        <w:tc>
          <w:tcPr>
            <w:tcW w:w="5130" w:type="dxa"/>
          </w:tcPr>
          <w:p w14:paraId="1F2BA196" w14:textId="0F9BA6F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Các văn bản quy định chương trình đào tạo thạc sĩ của Trường Đại học Vinh </w:t>
            </w:r>
          </w:p>
        </w:tc>
        <w:tc>
          <w:tcPr>
            <w:tcW w:w="2970" w:type="dxa"/>
          </w:tcPr>
          <w:p w14:paraId="66D7FB7A" w14:textId="0F06CFBC" w:rsidR="093E63BB" w:rsidRDefault="093E63BB" w:rsidP="093E63BB">
            <w:pPr>
              <w:spacing w:after="0" w:line="312" w:lineRule="auto"/>
              <w:jc w:val="center"/>
            </w:pPr>
            <w:r w:rsidRPr="093E63BB">
              <w:rPr>
                <w:rFonts w:ascii="Times New Roman" w:eastAsia="Times New Roman" w:hAnsi="Times New Roman" w:cs="Times New Roman"/>
                <w:sz w:val="26"/>
                <w:szCs w:val="26"/>
              </w:rPr>
              <w:t>- Quyết định số 1738/QĐ-ĐHV ngày 18/7/2022</w:t>
            </w:r>
          </w:p>
          <w:p w14:paraId="1FB3FFC4" w14:textId="59167641" w:rsidR="093E63BB" w:rsidRDefault="093E63BB" w:rsidP="093E63BB">
            <w:pPr>
              <w:spacing w:after="0" w:line="312" w:lineRule="auto"/>
              <w:jc w:val="center"/>
            </w:pPr>
            <w:r w:rsidRPr="093E63BB">
              <w:rPr>
                <w:rFonts w:ascii="Times New Roman" w:eastAsia="Times New Roman" w:hAnsi="Times New Roman" w:cs="Times New Roman"/>
                <w:sz w:val="26"/>
                <w:szCs w:val="26"/>
              </w:rPr>
              <w:t>- Quyết định số 1037/QĐ-ĐHV ngày 26/4/2023</w:t>
            </w:r>
          </w:p>
          <w:p w14:paraId="4DC6FEB3" w14:textId="0C102260" w:rsidR="093E63BB" w:rsidRDefault="093E63BB" w:rsidP="093E63BB">
            <w:pPr>
              <w:spacing w:after="0" w:line="312" w:lineRule="auto"/>
              <w:jc w:val="center"/>
            </w:pPr>
            <w:r w:rsidRPr="093E63BB">
              <w:rPr>
                <w:rFonts w:ascii="Times New Roman" w:eastAsia="Times New Roman" w:hAnsi="Times New Roman" w:cs="Times New Roman"/>
                <w:sz w:val="26"/>
                <w:szCs w:val="26"/>
              </w:rPr>
              <w:t>- Thông báo số 87/TB-ĐHV ngày 30/5/2023</w:t>
            </w:r>
          </w:p>
        </w:tc>
        <w:tc>
          <w:tcPr>
            <w:tcW w:w="1800" w:type="dxa"/>
          </w:tcPr>
          <w:p w14:paraId="4389E60C" w14:textId="13BB4405"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Trường Đại học Vinh </w:t>
            </w:r>
          </w:p>
        </w:tc>
        <w:tc>
          <w:tcPr>
            <w:tcW w:w="970" w:type="dxa"/>
          </w:tcPr>
          <w:p w14:paraId="2254A44B" w14:textId="456EC485"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388311CB" w14:textId="77777777" w:rsidTr="00942529">
        <w:trPr>
          <w:trHeight w:val="300"/>
        </w:trPr>
        <w:tc>
          <w:tcPr>
            <w:tcW w:w="1275" w:type="dxa"/>
            <w:vAlign w:val="center"/>
          </w:tcPr>
          <w:p w14:paraId="5A99A63A" w14:textId="3A6ED375" w:rsidR="093E63BB" w:rsidRDefault="093E63BB" w:rsidP="093E63BB">
            <w:pPr>
              <w:spacing w:after="0" w:line="312" w:lineRule="auto"/>
              <w:jc w:val="center"/>
            </w:pPr>
            <w:r w:rsidRPr="093E63BB">
              <w:rPr>
                <w:rFonts w:ascii="Times New Roman" w:eastAsia="Times New Roman" w:hAnsi="Times New Roman" w:cs="Times New Roman"/>
                <w:sz w:val="26"/>
                <w:szCs w:val="26"/>
              </w:rPr>
              <w:t>10</w:t>
            </w:r>
          </w:p>
        </w:tc>
        <w:tc>
          <w:tcPr>
            <w:tcW w:w="1780" w:type="dxa"/>
          </w:tcPr>
          <w:p w14:paraId="4BA2710F" w14:textId="7CEA1B49"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H1.01.01.1</w:t>
            </w:r>
            <w:r w:rsidRPr="093E63BB">
              <w:rPr>
                <w:rFonts w:ascii="Times New Roman" w:eastAsia="Times New Roman" w:hAnsi="Times New Roman" w:cs="Times New Roman"/>
                <w:sz w:val="26"/>
                <w:szCs w:val="26"/>
              </w:rPr>
              <w:t>0</w:t>
            </w:r>
          </w:p>
        </w:tc>
        <w:tc>
          <w:tcPr>
            <w:tcW w:w="5130" w:type="dxa"/>
          </w:tcPr>
          <w:p w14:paraId="6237AF59" w14:textId="1E7E4BED" w:rsidR="093E63BB" w:rsidRDefault="093E63BB" w:rsidP="093E63BB">
            <w:pPr>
              <w:spacing w:after="0" w:line="312" w:lineRule="auto"/>
              <w:jc w:val="both"/>
            </w:pPr>
            <w:r w:rsidRPr="093E63BB">
              <w:rPr>
                <w:rFonts w:ascii="Times New Roman" w:eastAsia="Times New Roman" w:hAnsi="Times New Roman" w:cs="Times New Roman"/>
                <w:sz w:val="26"/>
                <w:szCs w:val="26"/>
              </w:rPr>
              <w:t>Báo cáo khảo sát mục tiêu và chuẩn đầu ra chương trình đào tạo thạc sĩ ngành QLKT</w:t>
            </w:r>
          </w:p>
        </w:tc>
        <w:tc>
          <w:tcPr>
            <w:tcW w:w="2970" w:type="dxa"/>
          </w:tcPr>
          <w:p w14:paraId="346EBD30" w14:textId="3A4445CC"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6B79BF71" w14:textId="334C374F"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3EB6F4BA" w14:textId="1A52D556"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tcPr>
          <w:p w14:paraId="4E1D30FB" w14:textId="77811E79"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3477E6B7" w14:textId="77777777" w:rsidTr="00942529">
        <w:trPr>
          <w:trHeight w:val="300"/>
        </w:trPr>
        <w:tc>
          <w:tcPr>
            <w:tcW w:w="1275" w:type="dxa"/>
            <w:vAlign w:val="center"/>
          </w:tcPr>
          <w:p w14:paraId="4B0747AC" w14:textId="150756BD" w:rsidR="093E63BB" w:rsidRDefault="093E63BB" w:rsidP="093E63BB">
            <w:pPr>
              <w:spacing w:after="0" w:line="312" w:lineRule="auto"/>
              <w:jc w:val="center"/>
            </w:pPr>
            <w:r w:rsidRPr="093E63BB">
              <w:rPr>
                <w:rFonts w:ascii="Times New Roman" w:eastAsia="Times New Roman" w:hAnsi="Times New Roman" w:cs="Times New Roman"/>
                <w:sz w:val="26"/>
                <w:szCs w:val="26"/>
              </w:rPr>
              <w:t>11</w:t>
            </w:r>
          </w:p>
        </w:tc>
        <w:tc>
          <w:tcPr>
            <w:tcW w:w="1780" w:type="dxa"/>
          </w:tcPr>
          <w:p w14:paraId="636F19BF" w14:textId="53CE851F" w:rsidR="093E63BB" w:rsidRDefault="093E63BB" w:rsidP="093E63BB">
            <w:pPr>
              <w:spacing w:after="0" w:line="312" w:lineRule="auto"/>
              <w:jc w:val="center"/>
            </w:pPr>
            <w:r w:rsidRPr="093E63BB">
              <w:rPr>
                <w:rFonts w:ascii="Times New Roman" w:eastAsia="Times New Roman" w:hAnsi="Times New Roman" w:cs="Times New Roman"/>
                <w:sz w:val="26"/>
                <w:szCs w:val="26"/>
              </w:rPr>
              <w:t>H1.01.01.11</w:t>
            </w:r>
          </w:p>
        </w:tc>
        <w:tc>
          <w:tcPr>
            <w:tcW w:w="5130" w:type="dxa"/>
          </w:tcPr>
          <w:p w14:paraId="5BC2E964" w14:textId="1A0C6CC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Bản đối sánh về mục tiêu của chương trình đào ngành QLKT với khung trình độ quốc gia </w:t>
            </w:r>
          </w:p>
        </w:tc>
        <w:tc>
          <w:tcPr>
            <w:tcW w:w="2970" w:type="dxa"/>
          </w:tcPr>
          <w:p w14:paraId="5F6A686A" w14:textId="28D76A12"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391A8951" w14:textId="593A0F1E"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3948DBAB" w14:textId="15F02ADB"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tcPr>
          <w:p w14:paraId="35DE7986" w14:textId="0448164A"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C94FDC" w:rsidRPr="004A33B7" w14:paraId="7D7051FD" w14:textId="77777777" w:rsidTr="00942529">
        <w:trPr>
          <w:trHeight w:val="300"/>
        </w:trPr>
        <w:tc>
          <w:tcPr>
            <w:tcW w:w="1275" w:type="dxa"/>
            <w:vAlign w:val="center"/>
          </w:tcPr>
          <w:p w14:paraId="5CCA8388" w14:textId="38B2E45F" w:rsidR="093E63BB" w:rsidRDefault="093E63BB" w:rsidP="093E63BB">
            <w:pPr>
              <w:spacing w:after="0" w:line="312" w:lineRule="auto"/>
              <w:jc w:val="center"/>
            </w:pPr>
            <w:r w:rsidRPr="093E63BB">
              <w:rPr>
                <w:rFonts w:ascii="Times New Roman" w:eastAsia="Times New Roman" w:hAnsi="Times New Roman" w:cs="Times New Roman"/>
                <w:sz w:val="26"/>
                <w:szCs w:val="26"/>
              </w:rPr>
              <w:t>12</w:t>
            </w:r>
          </w:p>
        </w:tc>
        <w:tc>
          <w:tcPr>
            <w:tcW w:w="1780" w:type="dxa"/>
            <w:vAlign w:val="center"/>
          </w:tcPr>
          <w:p w14:paraId="306CF8C3" w14:textId="25792498" w:rsidR="093E63BB" w:rsidRDefault="093E63BB" w:rsidP="093E63BB">
            <w:pPr>
              <w:spacing w:after="0" w:line="312" w:lineRule="auto"/>
              <w:jc w:val="center"/>
            </w:pPr>
            <w:r w:rsidRPr="093E63BB">
              <w:rPr>
                <w:rFonts w:ascii="Times New Roman" w:eastAsia="Times New Roman" w:hAnsi="Times New Roman" w:cs="Times New Roman"/>
                <w:sz w:val="26"/>
                <w:szCs w:val="26"/>
              </w:rPr>
              <w:t>H1.01.01.12</w:t>
            </w:r>
          </w:p>
        </w:tc>
        <w:tc>
          <w:tcPr>
            <w:tcW w:w="5130" w:type="dxa"/>
            <w:vAlign w:val="center"/>
          </w:tcPr>
          <w:p w14:paraId="786DA271" w14:textId="4AE4C9B0"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Bản đối sánh về mục tiêu của chương trình đào ngành QLKT với các trường đại học khác </w:t>
            </w:r>
          </w:p>
        </w:tc>
        <w:tc>
          <w:tcPr>
            <w:tcW w:w="2970" w:type="dxa"/>
            <w:vAlign w:val="center"/>
          </w:tcPr>
          <w:p w14:paraId="55D6F95C" w14:textId="0ABBCF91"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25FD9151" w14:textId="5099879D"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5ED3C560" w14:textId="5442C5C8"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vAlign w:val="center"/>
          </w:tcPr>
          <w:p w14:paraId="4BCF2845" w14:textId="3C996E51" w:rsidR="093E63BB" w:rsidRDefault="093E63BB" w:rsidP="093E63BB">
            <w:pPr>
              <w:spacing w:after="0" w:line="312" w:lineRule="auto"/>
              <w:jc w:val="both"/>
              <w:rPr>
                <w:rFonts w:ascii="Times New Roman" w:eastAsia="Times New Roman" w:hAnsi="Times New Roman" w:cs="Times New Roman"/>
                <w:b/>
                <w:bCs/>
                <w:sz w:val="26"/>
                <w:szCs w:val="26"/>
              </w:rPr>
            </w:pPr>
          </w:p>
          <w:p w14:paraId="1B5D5FB5" w14:textId="5F064168" w:rsidR="093E63BB" w:rsidRDefault="093E63BB" w:rsidP="093E63BB">
            <w:pPr>
              <w:spacing w:after="0" w:line="312" w:lineRule="auto"/>
              <w:jc w:val="both"/>
              <w:rPr>
                <w:rFonts w:ascii="Times New Roman" w:eastAsia="Times New Roman" w:hAnsi="Times New Roman" w:cs="Times New Roman"/>
                <w:b/>
                <w:bCs/>
                <w:sz w:val="26"/>
                <w:szCs w:val="26"/>
              </w:rPr>
            </w:pPr>
          </w:p>
        </w:tc>
      </w:tr>
      <w:tr w:rsidR="00C94FDC" w:rsidRPr="004A33B7" w14:paraId="6C742F57" w14:textId="77777777" w:rsidTr="09EA6CD8">
        <w:trPr>
          <w:trHeight w:val="300"/>
        </w:trPr>
        <w:tc>
          <w:tcPr>
            <w:tcW w:w="13925" w:type="dxa"/>
            <w:gridSpan w:val="6"/>
            <w:vAlign w:val="center"/>
          </w:tcPr>
          <w:p w14:paraId="17CE9D45" w14:textId="644539CC" w:rsidR="00C94FDC" w:rsidRPr="004A33B7" w:rsidRDefault="00C94FDC"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1.2. Chuẩn đầu ra của CTĐT được xác định rõ ràng, bao quát được cả các yêu cầu chung và yêu cầu chuyên biệt mà người học cần đạt được sau khi hoàn</w:t>
            </w:r>
            <w:r w:rsidR="00ED7B53">
              <w:rPr>
                <w:rFonts w:ascii="Times New Roman" w:hAnsi="Times New Roman" w:cs="Times New Roman"/>
                <w:b/>
                <w:bCs/>
                <w:i/>
                <w:iCs/>
                <w:color w:val="000000" w:themeColor="text1"/>
                <w:kern w:val="0"/>
                <w:sz w:val="26"/>
                <w:szCs w:val="26"/>
                <w:lang w:val="vi-VN"/>
              </w:rPr>
              <w:t xml:space="preserve"> </w:t>
            </w:r>
            <w:r w:rsidRPr="004A33B7">
              <w:rPr>
                <w:rFonts w:ascii="Times New Roman" w:hAnsi="Times New Roman" w:cs="Times New Roman"/>
                <w:b/>
                <w:bCs/>
                <w:i/>
                <w:iCs/>
                <w:color w:val="000000" w:themeColor="text1"/>
                <w:kern w:val="0"/>
                <w:sz w:val="26"/>
                <w:szCs w:val="26"/>
              </w:rPr>
              <w:t>thành CTĐT</w:t>
            </w:r>
          </w:p>
        </w:tc>
      </w:tr>
      <w:tr w:rsidR="004C5A74" w:rsidRPr="004A33B7" w14:paraId="2A1B8A30" w14:textId="77777777" w:rsidTr="00942529">
        <w:trPr>
          <w:trHeight w:val="300"/>
        </w:trPr>
        <w:tc>
          <w:tcPr>
            <w:tcW w:w="1275" w:type="dxa"/>
            <w:vAlign w:val="center"/>
          </w:tcPr>
          <w:p w14:paraId="18598BB8" w14:textId="4FC09FC0"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tcPr>
          <w:p w14:paraId="60EFC401" w14:textId="57A2706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H1.01.02.01</w:t>
            </w:r>
          </w:p>
        </w:tc>
        <w:tc>
          <w:tcPr>
            <w:tcW w:w="5130" w:type="dxa"/>
          </w:tcPr>
          <w:p w14:paraId="0BE5B59D" w14:textId="68D03F37" w:rsidR="093E63BB" w:rsidRDefault="093E63BB" w:rsidP="093E63BB">
            <w:pPr>
              <w:spacing w:after="0" w:line="312" w:lineRule="auto"/>
              <w:jc w:val="both"/>
            </w:pPr>
            <w:r w:rsidRPr="093E63BB">
              <w:rPr>
                <w:rFonts w:ascii="Times New Roman" w:eastAsia="Times New Roman" w:hAnsi="Times New Roman" w:cs="Times New Roman"/>
                <w:sz w:val="26"/>
                <w:szCs w:val="26"/>
              </w:rPr>
              <w:t>Chuẩn đầu ra chương trình đào tại thạc sĩ ngành QLKT năm 2020</w:t>
            </w:r>
          </w:p>
        </w:tc>
        <w:tc>
          <w:tcPr>
            <w:tcW w:w="2970" w:type="dxa"/>
          </w:tcPr>
          <w:p w14:paraId="79707F14" w14:textId="19659B04" w:rsidR="093E63BB" w:rsidRDefault="093E63BB" w:rsidP="093E63BB">
            <w:pPr>
              <w:spacing w:after="0" w:line="312" w:lineRule="auto"/>
              <w:jc w:val="center"/>
            </w:pPr>
            <w:r w:rsidRPr="093E63BB">
              <w:rPr>
                <w:rFonts w:ascii="Times New Roman" w:eastAsia="Times New Roman" w:hAnsi="Times New Roman" w:cs="Times New Roman"/>
                <w:sz w:val="26"/>
                <w:szCs w:val="26"/>
              </w:rPr>
              <w:t>05/2020</w:t>
            </w:r>
          </w:p>
        </w:tc>
        <w:tc>
          <w:tcPr>
            <w:tcW w:w="1800" w:type="dxa"/>
          </w:tcPr>
          <w:p w14:paraId="7B45154C" w14:textId="731FF1AE"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71E22ED1" w14:textId="38350DE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7665B368" w14:textId="77777777" w:rsidTr="00942529">
        <w:trPr>
          <w:trHeight w:val="300"/>
        </w:trPr>
        <w:tc>
          <w:tcPr>
            <w:tcW w:w="1275" w:type="dxa"/>
            <w:vAlign w:val="center"/>
          </w:tcPr>
          <w:p w14:paraId="7181D679" w14:textId="7D104371" w:rsidR="093E63BB" w:rsidRDefault="093E63BB" w:rsidP="093E63BB">
            <w:pPr>
              <w:spacing w:after="0" w:line="312" w:lineRule="auto"/>
              <w:jc w:val="center"/>
            </w:pPr>
            <w:r w:rsidRPr="093E63BB">
              <w:rPr>
                <w:rFonts w:ascii="Times New Roman" w:eastAsia="Times New Roman" w:hAnsi="Times New Roman" w:cs="Times New Roman"/>
                <w:sz w:val="26"/>
                <w:szCs w:val="26"/>
              </w:rPr>
              <w:t>2</w:t>
            </w:r>
          </w:p>
        </w:tc>
        <w:tc>
          <w:tcPr>
            <w:tcW w:w="1780" w:type="dxa"/>
          </w:tcPr>
          <w:p w14:paraId="21799E9E" w14:textId="4D7D187F"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H1.01.02.0</w:t>
            </w:r>
            <w:r w:rsidRPr="093E63BB">
              <w:rPr>
                <w:rFonts w:ascii="Times New Roman" w:eastAsia="Times New Roman" w:hAnsi="Times New Roman" w:cs="Times New Roman"/>
                <w:sz w:val="26"/>
                <w:szCs w:val="26"/>
              </w:rPr>
              <w:t>2</w:t>
            </w:r>
          </w:p>
        </w:tc>
        <w:tc>
          <w:tcPr>
            <w:tcW w:w="5130" w:type="dxa"/>
          </w:tcPr>
          <w:p w14:paraId="6BB9DF28" w14:textId="1844093F" w:rsidR="093E63BB" w:rsidRDefault="093E63BB" w:rsidP="093E63BB">
            <w:pPr>
              <w:spacing w:after="0" w:line="312" w:lineRule="auto"/>
              <w:jc w:val="both"/>
            </w:pPr>
            <w:r w:rsidRPr="093E63BB">
              <w:rPr>
                <w:rFonts w:ascii="Times New Roman" w:eastAsia="Times New Roman" w:hAnsi="Times New Roman" w:cs="Times New Roman"/>
                <w:sz w:val="26"/>
                <w:szCs w:val="26"/>
              </w:rPr>
              <w:t>Chuẩn đầu ra chương trình đào tại thạc sĩ ngành QLKT năm 2022</w:t>
            </w:r>
          </w:p>
        </w:tc>
        <w:tc>
          <w:tcPr>
            <w:tcW w:w="2970" w:type="dxa"/>
          </w:tcPr>
          <w:p w14:paraId="4940A261" w14:textId="51B9520C" w:rsidR="093E63BB" w:rsidRDefault="093E63BB" w:rsidP="093E63BB">
            <w:pPr>
              <w:spacing w:after="0" w:line="312" w:lineRule="auto"/>
              <w:jc w:val="center"/>
            </w:pPr>
            <w:r w:rsidRPr="093E63BB">
              <w:rPr>
                <w:rFonts w:ascii="Times New Roman" w:eastAsia="Times New Roman" w:hAnsi="Times New Roman" w:cs="Times New Roman"/>
                <w:sz w:val="26"/>
                <w:szCs w:val="26"/>
              </w:rPr>
              <w:t>2022</w:t>
            </w:r>
          </w:p>
        </w:tc>
        <w:tc>
          <w:tcPr>
            <w:tcW w:w="1800" w:type="dxa"/>
          </w:tcPr>
          <w:p w14:paraId="2FBD52F1" w14:textId="2B44D513"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05D8A22E" w14:textId="49D97F5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25B4B4DF" w14:textId="77777777" w:rsidTr="00942529">
        <w:trPr>
          <w:trHeight w:val="300"/>
        </w:trPr>
        <w:tc>
          <w:tcPr>
            <w:tcW w:w="1275" w:type="dxa"/>
            <w:vAlign w:val="center"/>
          </w:tcPr>
          <w:p w14:paraId="0094B6E5" w14:textId="18F782E9"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tcPr>
          <w:p w14:paraId="597917A6" w14:textId="22C34B70"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H1.01.02.0</w:t>
            </w:r>
            <w:r w:rsidRPr="093E63BB">
              <w:rPr>
                <w:rFonts w:ascii="Times New Roman" w:eastAsia="Times New Roman" w:hAnsi="Times New Roman" w:cs="Times New Roman"/>
                <w:sz w:val="26"/>
                <w:szCs w:val="26"/>
              </w:rPr>
              <w:t>3</w:t>
            </w:r>
          </w:p>
        </w:tc>
        <w:tc>
          <w:tcPr>
            <w:tcW w:w="5130" w:type="dxa"/>
          </w:tcPr>
          <w:p w14:paraId="7BBDAAFB" w14:textId="7078C64B" w:rsidR="093E63BB" w:rsidRDefault="093E63BB" w:rsidP="093E63BB">
            <w:pPr>
              <w:spacing w:after="0" w:line="312" w:lineRule="auto"/>
              <w:jc w:val="both"/>
            </w:pPr>
            <w:r w:rsidRPr="093E63BB">
              <w:rPr>
                <w:rFonts w:ascii="Times New Roman" w:eastAsia="Times New Roman" w:hAnsi="Times New Roman" w:cs="Times New Roman"/>
                <w:sz w:val="26"/>
                <w:szCs w:val="26"/>
              </w:rPr>
              <w:t>Chuẩn đầu ra chương trình đào tại thạc sĩ ngành QLKT năm 2023</w:t>
            </w:r>
          </w:p>
        </w:tc>
        <w:tc>
          <w:tcPr>
            <w:tcW w:w="2970" w:type="dxa"/>
          </w:tcPr>
          <w:p w14:paraId="6AAFCA3D" w14:textId="21D425BE"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190578B6" w14:textId="1E4C0F20"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1DE1F84F" w14:textId="5B09321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1675BAC1" w14:textId="77777777" w:rsidTr="00942529">
        <w:trPr>
          <w:trHeight w:val="300"/>
        </w:trPr>
        <w:tc>
          <w:tcPr>
            <w:tcW w:w="1275" w:type="dxa"/>
            <w:vAlign w:val="center"/>
          </w:tcPr>
          <w:p w14:paraId="7EB89039" w14:textId="02D8CD76"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tcPr>
          <w:p w14:paraId="4EF766C1" w14:textId="4895A494"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H1.01.02.0</w:t>
            </w:r>
            <w:r w:rsidRPr="093E63BB">
              <w:rPr>
                <w:rFonts w:ascii="Times New Roman" w:eastAsia="Times New Roman" w:hAnsi="Times New Roman" w:cs="Times New Roman"/>
                <w:sz w:val="26"/>
                <w:szCs w:val="26"/>
              </w:rPr>
              <w:t>4</w:t>
            </w:r>
          </w:p>
        </w:tc>
        <w:tc>
          <w:tcPr>
            <w:tcW w:w="5130" w:type="dxa"/>
          </w:tcPr>
          <w:p w14:paraId="73A476F3" w14:textId="21CA4A1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Thông tư số 17/2021/TT-BGDĐT</w:t>
            </w:r>
            <w:r w:rsidRPr="093E63BB">
              <w:rPr>
                <w:rFonts w:ascii="Times New Roman" w:eastAsia="Times New Roman" w:hAnsi="Times New Roman" w:cs="Times New Roman"/>
                <w:sz w:val="26"/>
                <w:szCs w:val="26"/>
              </w:rPr>
              <w:t xml:space="preserve"> quy định về chuẩn chương trình đào tạo; xây dựng, thẩm định và ban hành chương trình đào tạo các trình độ của giáo dục đại học  </w:t>
            </w:r>
          </w:p>
        </w:tc>
        <w:tc>
          <w:tcPr>
            <w:tcW w:w="2970" w:type="dxa"/>
          </w:tcPr>
          <w:p w14:paraId="56CB4A4A" w14:textId="199F274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 xml:space="preserve"> </w:t>
            </w:r>
          </w:p>
          <w:p w14:paraId="167DE4B6" w14:textId="1DA21209"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Thông tư số 17/2021/TT-BGDĐT ngày 22/6/2021</w:t>
            </w:r>
          </w:p>
        </w:tc>
        <w:tc>
          <w:tcPr>
            <w:tcW w:w="1800" w:type="dxa"/>
          </w:tcPr>
          <w:p w14:paraId="675F9E6E" w14:textId="7E986749"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tcPr>
          <w:p w14:paraId="41FA7FBB" w14:textId="4A471CAB"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115BE033" w14:textId="77777777" w:rsidTr="00942529">
        <w:trPr>
          <w:trHeight w:val="300"/>
        </w:trPr>
        <w:tc>
          <w:tcPr>
            <w:tcW w:w="1275" w:type="dxa"/>
            <w:vAlign w:val="center"/>
          </w:tcPr>
          <w:p w14:paraId="37790A68" w14:textId="7AE6B089"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5</w:t>
            </w:r>
          </w:p>
        </w:tc>
        <w:tc>
          <w:tcPr>
            <w:tcW w:w="1780" w:type="dxa"/>
          </w:tcPr>
          <w:p w14:paraId="794C49FD" w14:textId="115FE3E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H1.01.02.0</w:t>
            </w:r>
            <w:r w:rsidRPr="093E63BB">
              <w:rPr>
                <w:rFonts w:ascii="Times New Roman" w:eastAsia="Times New Roman" w:hAnsi="Times New Roman" w:cs="Times New Roman"/>
                <w:sz w:val="26"/>
                <w:szCs w:val="26"/>
              </w:rPr>
              <w:t>5</w:t>
            </w:r>
          </w:p>
        </w:tc>
        <w:tc>
          <w:tcPr>
            <w:tcW w:w="5130" w:type="dxa"/>
          </w:tcPr>
          <w:p w14:paraId="17194FA8" w14:textId="211BB6C8" w:rsidR="093E63BB" w:rsidRDefault="093E63BB" w:rsidP="093E63BB">
            <w:pPr>
              <w:spacing w:after="0" w:line="312" w:lineRule="auto"/>
              <w:jc w:val="both"/>
            </w:pPr>
            <w:r w:rsidRPr="093E63BB">
              <w:rPr>
                <w:rFonts w:ascii="Times New Roman" w:eastAsia="Times New Roman" w:hAnsi="Times New Roman" w:cs="Times New Roman"/>
                <w:sz w:val="26"/>
                <w:szCs w:val="26"/>
              </w:rPr>
              <w:t>- Thông tư 23/2021/TT-BGDĐT ban hành Quy chế tuyển sinh và đào tạo trình độ thạc sĩ</w:t>
            </w:r>
          </w:p>
        </w:tc>
        <w:tc>
          <w:tcPr>
            <w:tcW w:w="2970" w:type="dxa"/>
          </w:tcPr>
          <w:p w14:paraId="6C2920B8" w14:textId="4C081934" w:rsidR="093E63BB" w:rsidRDefault="093E63BB" w:rsidP="093E63BB">
            <w:pPr>
              <w:spacing w:after="0" w:line="312" w:lineRule="auto"/>
              <w:jc w:val="center"/>
            </w:pPr>
            <w:r w:rsidRPr="093E63BB">
              <w:rPr>
                <w:rFonts w:ascii="Times New Roman" w:eastAsia="Times New Roman" w:hAnsi="Times New Roman" w:cs="Times New Roman"/>
                <w:sz w:val="26"/>
                <w:szCs w:val="26"/>
              </w:rPr>
              <w:t>Số 23/2021/TT-BGDĐT ngày 30/8/2021</w:t>
            </w:r>
          </w:p>
          <w:p w14:paraId="155B1736" w14:textId="688771B5"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tcPr>
          <w:p w14:paraId="4AAD94D8" w14:textId="28577296" w:rsidR="093E63BB" w:rsidRDefault="093E63BB" w:rsidP="093E63BB">
            <w:pPr>
              <w:spacing w:after="0" w:line="312" w:lineRule="auto"/>
              <w:jc w:val="center"/>
            </w:pPr>
            <w:r w:rsidRPr="093E63BB">
              <w:rPr>
                <w:rFonts w:ascii="Times New Roman" w:eastAsia="Times New Roman" w:hAnsi="Times New Roman" w:cs="Times New Roman"/>
                <w:sz w:val="26"/>
                <w:szCs w:val="26"/>
              </w:rPr>
              <w:t>Bộ GD&amp;ĐT</w:t>
            </w:r>
          </w:p>
        </w:tc>
        <w:tc>
          <w:tcPr>
            <w:tcW w:w="970" w:type="dxa"/>
          </w:tcPr>
          <w:p w14:paraId="6CDCF3D7" w14:textId="71B9E71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67F11DFC" w14:textId="77777777" w:rsidTr="00942529">
        <w:trPr>
          <w:trHeight w:val="300"/>
        </w:trPr>
        <w:tc>
          <w:tcPr>
            <w:tcW w:w="1275" w:type="dxa"/>
            <w:vAlign w:val="center"/>
          </w:tcPr>
          <w:p w14:paraId="51B7D28F" w14:textId="030DFC15" w:rsidR="093E63BB" w:rsidRDefault="093E63BB" w:rsidP="093E63BB">
            <w:pPr>
              <w:spacing w:after="0" w:line="312" w:lineRule="auto"/>
              <w:jc w:val="center"/>
            </w:pPr>
            <w:r w:rsidRPr="093E63BB">
              <w:rPr>
                <w:rFonts w:ascii="Times New Roman" w:eastAsia="Times New Roman" w:hAnsi="Times New Roman" w:cs="Times New Roman"/>
                <w:sz w:val="26"/>
                <w:szCs w:val="26"/>
              </w:rPr>
              <w:t>6</w:t>
            </w:r>
          </w:p>
        </w:tc>
        <w:tc>
          <w:tcPr>
            <w:tcW w:w="1780" w:type="dxa"/>
          </w:tcPr>
          <w:p w14:paraId="41CEA114" w14:textId="5DD41B12"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H1.01.02.0</w:t>
            </w:r>
            <w:r w:rsidRPr="093E63BB">
              <w:rPr>
                <w:rFonts w:ascii="Times New Roman" w:eastAsia="Times New Roman" w:hAnsi="Times New Roman" w:cs="Times New Roman"/>
                <w:sz w:val="26"/>
                <w:szCs w:val="26"/>
              </w:rPr>
              <w:t>6</w:t>
            </w:r>
          </w:p>
        </w:tc>
        <w:tc>
          <w:tcPr>
            <w:tcW w:w="5130" w:type="dxa"/>
          </w:tcPr>
          <w:p w14:paraId="6E69FCE0" w14:textId="25FDF62E" w:rsidR="093E63BB" w:rsidRDefault="093E63BB" w:rsidP="093E63BB">
            <w:pPr>
              <w:spacing w:after="0" w:line="312" w:lineRule="auto"/>
              <w:jc w:val="both"/>
            </w:pPr>
            <w:r w:rsidRPr="093E63BB">
              <w:rPr>
                <w:rFonts w:ascii="Times New Roman" w:eastAsia="Times New Roman" w:hAnsi="Times New Roman" w:cs="Times New Roman"/>
                <w:sz w:val="26"/>
                <w:szCs w:val="26"/>
              </w:rPr>
              <w:t>Thông báo số 87</w:t>
            </w:r>
            <w:r w:rsidRPr="093E63BB">
              <w:rPr>
                <w:rFonts w:ascii="Times New Roman" w:eastAsia="Times New Roman" w:hAnsi="Times New Roman" w:cs="Times New Roman"/>
                <w:sz w:val="26"/>
                <w:szCs w:val="26"/>
                <w:lang w:val="vi"/>
              </w:rPr>
              <w:t xml:space="preserve"> ngày </w:t>
            </w:r>
            <w:r w:rsidRPr="093E63BB">
              <w:rPr>
                <w:rFonts w:ascii="Times New Roman" w:eastAsia="Times New Roman" w:hAnsi="Times New Roman" w:cs="Times New Roman"/>
                <w:sz w:val="26"/>
                <w:szCs w:val="26"/>
              </w:rPr>
              <w:t>30</w:t>
            </w:r>
            <w:r w:rsidRPr="093E63BB">
              <w:rPr>
                <w:rFonts w:ascii="Times New Roman" w:eastAsia="Times New Roman" w:hAnsi="Times New Roman" w:cs="Times New Roman"/>
                <w:sz w:val="26"/>
                <w:szCs w:val="26"/>
                <w:lang w:val="vi"/>
              </w:rPr>
              <w:t>/0</w:t>
            </w:r>
            <w:r w:rsidRPr="093E63BB">
              <w:rPr>
                <w:rFonts w:ascii="Times New Roman" w:eastAsia="Times New Roman" w:hAnsi="Times New Roman" w:cs="Times New Roman"/>
                <w:sz w:val="26"/>
                <w:szCs w:val="26"/>
              </w:rPr>
              <w:t>5</w:t>
            </w:r>
            <w:r w:rsidRPr="093E63BB">
              <w:rPr>
                <w:rFonts w:ascii="Times New Roman" w:eastAsia="Times New Roman" w:hAnsi="Times New Roman" w:cs="Times New Roman"/>
                <w:sz w:val="26"/>
                <w:szCs w:val="26"/>
                <w:lang w:val="vi"/>
              </w:rPr>
              <w:t>/202</w:t>
            </w:r>
            <w:r w:rsidRPr="093E63BB">
              <w:rPr>
                <w:rFonts w:ascii="Times New Roman" w:eastAsia="Times New Roman" w:hAnsi="Times New Roman" w:cs="Times New Roman"/>
                <w:sz w:val="26"/>
                <w:szCs w:val="26"/>
              </w:rPr>
              <w:t>3 Kết luận của GS.TS Nguyễn Huy Bằng - Hiệu trưởng tại cuộc họp về công tác phát triển chương trình đào tạo và triển khai kế hoạch đào tạo trình độ thạc sĩ</w:t>
            </w:r>
          </w:p>
        </w:tc>
        <w:tc>
          <w:tcPr>
            <w:tcW w:w="2970" w:type="dxa"/>
          </w:tcPr>
          <w:p w14:paraId="1E0E9C09" w14:textId="02F7D90F"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6449402E" w14:textId="107D21C4" w:rsidR="093E63BB" w:rsidRDefault="093E63BB" w:rsidP="093E63BB">
            <w:pPr>
              <w:spacing w:after="0" w:line="312" w:lineRule="auto"/>
              <w:jc w:val="center"/>
            </w:pPr>
            <w:r w:rsidRPr="093E63BB">
              <w:rPr>
                <w:rFonts w:ascii="Times New Roman" w:eastAsia="Times New Roman" w:hAnsi="Times New Roman" w:cs="Times New Roman"/>
                <w:sz w:val="26"/>
                <w:szCs w:val="26"/>
              </w:rPr>
              <w:t>Thông báo số 87/TB-ĐHV ngày 30/5/2023</w:t>
            </w:r>
          </w:p>
          <w:p w14:paraId="728BFB56" w14:textId="520DB9D7" w:rsidR="093E63BB" w:rsidRDefault="093E63BB" w:rsidP="093E63BB">
            <w:pPr>
              <w:spacing w:after="0" w:line="312" w:lineRule="auto"/>
            </w:pPr>
            <w:r w:rsidRPr="093E63BB">
              <w:rPr>
                <w:rFonts w:ascii="Times New Roman" w:eastAsia="Times New Roman" w:hAnsi="Times New Roman" w:cs="Times New Roman"/>
                <w:sz w:val="26"/>
                <w:szCs w:val="26"/>
              </w:rPr>
              <w:t xml:space="preserve"> </w:t>
            </w:r>
          </w:p>
        </w:tc>
        <w:tc>
          <w:tcPr>
            <w:tcW w:w="1800" w:type="dxa"/>
          </w:tcPr>
          <w:p w14:paraId="0659B1F1" w14:textId="060A000F"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tcPr>
          <w:p w14:paraId="67C0E2CF" w14:textId="0F42C2B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0CBD805A" w14:textId="77777777" w:rsidTr="00942529">
        <w:trPr>
          <w:trHeight w:val="300"/>
        </w:trPr>
        <w:tc>
          <w:tcPr>
            <w:tcW w:w="1275" w:type="dxa"/>
            <w:vAlign w:val="center"/>
          </w:tcPr>
          <w:p w14:paraId="5F03CC3F" w14:textId="695D35A5" w:rsidR="093E63BB" w:rsidRDefault="093E63BB" w:rsidP="093E63BB">
            <w:pPr>
              <w:spacing w:after="0" w:line="312" w:lineRule="auto"/>
              <w:jc w:val="center"/>
            </w:pPr>
            <w:r w:rsidRPr="093E63BB">
              <w:rPr>
                <w:rFonts w:ascii="Times New Roman" w:eastAsia="Times New Roman" w:hAnsi="Times New Roman" w:cs="Times New Roman"/>
                <w:sz w:val="26"/>
                <w:szCs w:val="26"/>
              </w:rPr>
              <w:t>7</w:t>
            </w:r>
          </w:p>
        </w:tc>
        <w:tc>
          <w:tcPr>
            <w:tcW w:w="1780" w:type="dxa"/>
          </w:tcPr>
          <w:p w14:paraId="55D325A6" w14:textId="3F4904B2"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w:t>
            </w:r>
            <w:r w:rsidRPr="093E63BB">
              <w:rPr>
                <w:rFonts w:ascii="Times New Roman" w:eastAsia="Times New Roman" w:hAnsi="Times New Roman" w:cs="Times New Roman"/>
                <w:sz w:val="26"/>
                <w:szCs w:val="26"/>
              </w:rPr>
              <w:t>2</w:t>
            </w:r>
            <w:r w:rsidRPr="093E63BB">
              <w:rPr>
                <w:rFonts w:ascii="Times New Roman" w:eastAsia="Times New Roman" w:hAnsi="Times New Roman" w:cs="Times New Roman"/>
                <w:sz w:val="26"/>
                <w:szCs w:val="26"/>
                <w:lang w:val="vi"/>
              </w:rPr>
              <w:t>.0</w:t>
            </w:r>
            <w:r w:rsidRPr="093E63BB">
              <w:rPr>
                <w:rFonts w:ascii="Times New Roman" w:eastAsia="Times New Roman" w:hAnsi="Times New Roman" w:cs="Times New Roman"/>
                <w:sz w:val="26"/>
                <w:szCs w:val="26"/>
              </w:rPr>
              <w:t>7</w:t>
            </w:r>
          </w:p>
        </w:tc>
        <w:tc>
          <w:tcPr>
            <w:tcW w:w="5130" w:type="dxa"/>
          </w:tcPr>
          <w:p w14:paraId="4B1F9EE5" w14:textId="350188E1"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1037/QĐ-ĐHV Ban hành Khung Chuẩn đẩu ra trình độ thạc sĩ của Trường Đại học Vinh</w:t>
            </w:r>
          </w:p>
        </w:tc>
        <w:tc>
          <w:tcPr>
            <w:tcW w:w="2970" w:type="dxa"/>
          </w:tcPr>
          <w:p w14:paraId="2C916AFF" w14:textId="094E14DD" w:rsidR="093E63BB" w:rsidRDefault="093E63BB" w:rsidP="093E63BB">
            <w:pPr>
              <w:spacing w:after="0" w:line="312" w:lineRule="auto"/>
              <w:jc w:val="center"/>
            </w:pPr>
            <w:r w:rsidRPr="093E63BB">
              <w:rPr>
                <w:rFonts w:ascii="Times New Roman" w:eastAsia="Times New Roman" w:hAnsi="Times New Roman" w:cs="Times New Roman"/>
                <w:sz w:val="26"/>
                <w:szCs w:val="26"/>
              </w:rPr>
              <w:t>Số 1037/QĐ-ĐHV ngày 26/4/2023</w:t>
            </w:r>
          </w:p>
          <w:p w14:paraId="4A7C8E0F" w14:textId="58B471D7"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tcPr>
          <w:p w14:paraId="7B843382" w14:textId="63491FC2" w:rsidR="093E63BB" w:rsidRDefault="093E63BB" w:rsidP="093E63BB">
            <w:pPr>
              <w:spacing w:after="0" w:line="312" w:lineRule="auto"/>
              <w:jc w:val="center"/>
            </w:pPr>
            <w:r w:rsidRPr="093E63BB">
              <w:rPr>
                <w:rFonts w:ascii="Times New Roman" w:eastAsia="Times New Roman" w:hAnsi="Times New Roman" w:cs="Times New Roman"/>
                <w:sz w:val="26"/>
                <w:szCs w:val="26"/>
              </w:rPr>
              <w:t>Bộ GD&amp;ĐT</w:t>
            </w:r>
          </w:p>
        </w:tc>
        <w:tc>
          <w:tcPr>
            <w:tcW w:w="970" w:type="dxa"/>
          </w:tcPr>
          <w:p w14:paraId="2E1C0038" w14:textId="56BCFC87"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13DA74BF" w14:textId="77777777" w:rsidTr="00942529">
        <w:trPr>
          <w:trHeight w:val="300"/>
        </w:trPr>
        <w:tc>
          <w:tcPr>
            <w:tcW w:w="1275" w:type="dxa"/>
            <w:vAlign w:val="center"/>
          </w:tcPr>
          <w:p w14:paraId="2C82B618" w14:textId="29703053" w:rsidR="093E63BB" w:rsidRDefault="093E63BB" w:rsidP="093E63BB">
            <w:pPr>
              <w:spacing w:after="0" w:line="312" w:lineRule="auto"/>
              <w:jc w:val="center"/>
            </w:pPr>
            <w:r w:rsidRPr="093E63BB">
              <w:rPr>
                <w:rFonts w:ascii="Times New Roman" w:eastAsia="Times New Roman" w:hAnsi="Times New Roman" w:cs="Times New Roman"/>
                <w:sz w:val="26"/>
                <w:szCs w:val="26"/>
              </w:rPr>
              <w:t>8</w:t>
            </w:r>
          </w:p>
        </w:tc>
        <w:tc>
          <w:tcPr>
            <w:tcW w:w="1780" w:type="dxa"/>
          </w:tcPr>
          <w:p w14:paraId="084E19C6" w14:textId="47A36099" w:rsidR="093E63BB" w:rsidRDefault="093E63BB" w:rsidP="093E63BB">
            <w:pPr>
              <w:spacing w:after="0" w:line="312" w:lineRule="auto"/>
              <w:jc w:val="center"/>
            </w:pPr>
            <w:r w:rsidRPr="093E63BB">
              <w:rPr>
                <w:rFonts w:ascii="Times New Roman" w:eastAsia="Times New Roman" w:hAnsi="Times New Roman" w:cs="Times New Roman"/>
                <w:sz w:val="26"/>
                <w:szCs w:val="26"/>
              </w:rPr>
              <w:t>H1.01.02.08</w:t>
            </w:r>
          </w:p>
        </w:tc>
        <w:tc>
          <w:tcPr>
            <w:tcW w:w="5130" w:type="dxa"/>
          </w:tcPr>
          <w:p w14:paraId="7959824C" w14:textId="3E4115AA"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số 64/KH-ĐHV Triển khai các đề tài khoa học công nghệ trọng điểm cấp trường “Phát triển chương trình đào tạo trình độ thạc sĩ theo tiếp cận CDIO năm 2023”</w:t>
            </w:r>
          </w:p>
        </w:tc>
        <w:tc>
          <w:tcPr>
            <w:tcW w:w="2970" w:type="dxa"/>
          </w:tcPr>
          <w:p w14:paraId="2B994A04" w14:textId="5A5D7F05"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0A5514FB" w14:textId="6764F8CC" w:rsidR="093E63BB" w:rsidRDefault="093E63BB" w:rsidP="093E63BB">
            <w:pPr>
              <w:spacing w:after="0" w:line="312" w:lineRule="auto"/>
              <w:jc w:val="center"/>
            </w:pPr>
            <w:r w:rsidRPr="093E63BB">
              <w:rPr>
                <w:rFonts w:ascii="Times New Roman" w:eastAsia="Times New Roman" w:hAnsi="Times New Roman" w:cs="Times New Roman"/>
                <w:sz w:val="26"/>
                <w:szCs w:val="26"/>
              </w:rPr>
              <w:t>Số 64/KH-ĐHV ngày 06/6/2023</w:t>
            </w:r>
          </w:p>
          <w:p w14:paraId="71C1C4D5" w14:textId="6735A06B"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p w14:paraId="43885E2D" w14:textId="1DBD4A25" w:rsidR="093E63BB" w:rsidRDefault="093E63BB" w:rsidP="093E63BB">
            <w:pPr>
              <w:spacing w:after="0" w:line="312" w:lineRule="auto"/>
            </w:pPr>
            <w:r w:rsidRPr="093E63BB">
              <w:rPr>
                <w:rFonts w:ascii="Times New Roman" w:eastAsia="Times New Roman" w:hAnsi="Times New Roman" w:cs="Times New Roman"/>
                <w:sz w:val="26"/>
                <w:szCs w:val="26"/>
              </w:rPr>
              <w:t xml:space="preserve"> </w:t>
            </w:r>
          </w:p>
        </w:tc>
        <w:tc>
          <w:tcPr>
            <w:tcW w:w="1800" w:type="dxa"/>
          </w:tcPr>
          <w:p w14:paraId="5AF914EE" w14:textId="6497AC76"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0E7F3CFB" w14:textId="3D661BB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778F9350" w14:textId="77777777" w:rsidTr="00942529">
        <w:trPr>
          <w:trHeight w:val="300"/>
        </w:trPr>
        <w:tc>
          <w:tcPr>
            <w:tcW w:w="1275" w:type="dxa"/>
            <w:vAlign w:val="center"/>
          </w:tcPr>
          <w:p w14:paraId="750F66E1" w14:textId="7B1CBE0F" w:rsidR="093E63BB" w:rsidRDefault="093E63BB" w:rsidP="093E63BB">
            <w:pPr>
              <w:spacing w:after="0" w:line="312" w:lineRule="auto"/>
              <w:jc w:val="center"/>
            </w:pPr>
            <w:r w:rsidRPr="093E63BB">
              <w:rPr>
                <w:rFonts w:ascii="Times New Roman" w:eastAsia="Times New Roman" w:hAnsi="Times New Roman" w:cs="Times New Roman"/>
                <w:sz w:val="26"/>
                <w:szCs w:val="26"/>
              </w:rPr>
              <w:t>9</w:t>
            </w:r>
          </w:p>
        </w:tc>
        <w:tc>
          <w:tcPr>
            <w:tcW w:w="1780" w:type="dxa"/>
          </w:tcPr>
          <w:p w14:paraId="398BB9DD" w14:textId="4BDF0F47"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H1.01.02.0</w:t>
            </w:r>
            <w:r w:rsidRPr="093E63BB">
              <w:rPr>
                <w:rFonts w:ascii="Times New Roman" w:eastAsia="Times New Roman" w:hAnsi="Times New Roman" w:cs="Times New Roman"/>
                <w:sz w:val="26"/>
                <w:szCs w:val="26"/>
              </w:rPr>
              <w:t>9</w:t>
            </w:r>
          </w:p>
        </w:tc>
        <w:tc>
          <w:tcPr>
            <w:tcW w:w="5130" w:type="dxa"/>
          </w:tcPr>
          <w:p w14:paraId="314B1D50" w14:textId="23EA972A" w:rsidR="093E63BB" w:rsidRDefault="093E63BB" w:rsidP="093E63BB">
            <w:pPr>
              <w:spacing w:after="0" w:line="312" w:lineRule="auto"/>
              <w:jc w:val="both"/>
            </w:pPr>
            <w:r w:rsidRPr="093E63BB">
              <w:rPr>
                <w:rFonts w:ascii="Times New Roman" w:eastAsia="Times New Roman" w:hAnsi="Times New Roman" w:cs="Times New Roman"/>
                <w:sz w:val="26"/>
                <w:szCs w:val="26"/>
              </w:rPr>
              <w:t>Ma trận kỹ năng năm 2023</w:t>
            </w:r>
          </w:p>
        </w:tc>
        <w:tc>
          <w:tcPr>
            <w:tcW w:w="2970" w:type="dxa"/>
          </w:tcPr>
          <w:p w14:paraId="41CF492F" w14:textId="2D85B42A"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587AF51B" w14:textId="19B888FF"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0B4A5870" w14:textId="54082A6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3DAD21E5" w14:textId="77777777" w:rsidTr="00942529">
        <w:trPr>
          <w:trHeight w:val="300"/>
        </w:trPr>
        <w:tc>
          <w:tcPr>
            <w:tcW w:w="1275" w:type="dxa"/>
            <w:vAlign w:val="center"/>
          </w:tcPr>
          <w:p w14:paraId="7C288F88" w14:textId="62092284" w:rsidR="093E63BB" w:rsidRDefault="093E63BB" w:rsidP="093E63BB">
            <w:pPr>
              <w:spacing w:after="0" w:line="312" w:lineRule="auto"/>
              <w:jc w:val="center"/>
            </w:pPr>
            <w:r w:rsidRPr="093E63BB">
              <w:rPr>
                <w:rFonts w:ascii="Times New Roman" w:eastAsia="Times New Roman" w:hAnsi="Times New Roman" w:cs="Times New Roman"/>
                <w:sz w:val="26"/>
                <w:szCs w:val="26"/>
              </w:rPr>
              <w:t>10</w:t>
            </w:r>
          </w:p>
        </w:tc>
        <w:tc>
          <w:tcPr>
            <w:tcW w:w="1780" w:type="dxa"/>
          </w:tcPr>
          <w:p w14:paraId="32E4DD96" w14:textId="015D6A80"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H1.01.02.</w:t>
            </w:r>
            <w:r w:rsidRPr="093E63BB">
              <w:rPr>
                <w:rFonts w:ascii="Times New Roman" w:eastAsia="Times New Roman" w:hAnsi="Times New Roman" w:cs="Times New Roman"/>
                <w:sz w:val="26"/>
                <w:szCs w:val="26"/>
              </w:rPr>
              <w:t>10</w:t>
            </w:r>
          </w:p>
        </w:tc>
        <w:tc>
          <w:tcPr>
            <w:tcW w:w="5130" w:type="dxa"/>
          </w:tcPr>
          <w:p w14:paraId="10D69F7D" w14:textId="2268056C"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Bản mô tả chương trình đào tạo năm 2023 </w:t>
            </w:r>
          </w:p>
        </w:tc>
        <w:tc>
          <w:tcPr>
            <w:tcW w:w="2970" w:type="dxa"/>
          </w:tcPr>
          <w:p w14:paraId="1B3B7448" w14:textId="0085F644"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7D5645FE" w14:textId="614E2F90"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62C017DF" w14:textId="6826B782"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1948FB39" w14:textId="77777777" w:rsidTr="00942529">
        <w:trPr>
          <w:trHeight w:val="300"/>
        </w:trPr>
        <w:tc>
          <w:tcPr>
            <w:tcW w:w="1275" w:type="dxa"/>
            <w:vAlign w:val="center"/>
          </w:tcPr>
          <w:p w14:paraId="5AC3C4F2" w14:textId="66F78772" w:rsidR="093E63BB" w:rsidRDefault="093E63BB" w:rsidP="093E63BB">
            <w:pPr>
              <w:spacing w:after="0" w:line="312" w:lineRule="auto"/>
              <w:jc w:val="center"/>
            </w:pPr>
            <w:r w:rsidRPr="093E63BB">
              <w:rPr>
                <w:rFonts w:ascii="Times New Roman" w:eastAsia="Times New Roman" w:hAnsi="Times New Roman" w:cs="Times New Roman"/>
                <w:sz w:val="26"/>
                <w:szCs w:val="26"/>
              </w:rPr>
              <w:t>11</w:t>
            </w:r>
          </w:p>
        </w:tc>
        <w:tc>
          <w:tcPr>
            <w:tcW w:w="1780" w:type="dxa"/>
          </w:tcPr>
          <w:p w14:paraId="266ECBB9" w14:textId="1C3C25A4"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H1.01.0</w:t>
            </w:r>
            <w:r w:rsidRPr="093E63BB">
              <w:rPr>
                <w:rFonts w:ascii="Times New Roman" w:eastAsia="Times New Roman" w:hAnsi="Times New Roman" w:cs="Times New Roman"/>
                <w:sz w:val="26"/>
                <w:szCs w:val="26"/>
              </w:rPr>
              <w:t>2</w:t>
            </w:r>
            <w:r w:rsidRPr="093E63BB">
              <w:rPr>
                <w:rFonts w:ascii="Times New Roman" w:eastAsia="Times New Roman" w:hAnsi="Times New Roman" w:cs="Times New Roman"/>
                <w:sz w:val="26"/>
                <w:szCs w:val="26"/>
                <w:lang w:val="vi"/>
              </w:rPr>
              <w:t>.</w:t>
            </w:r>
            <w:r w:rsidRPr="093E63BB">
              <w:rPr>
                <w:rFonts w:ascii="Times New Roman" w:eastAsia="Times New Roman" w:hAnsi="Times New Roman" w:cs="Times New Roman"/>
                <w:sz w:val="26"/>
                <w:szCs w:val="26"/>
              </w:rPr>
              <w:t>11</w:t>
            </w:r>
          </w:p>
        </w:tc>
        <w:tc>
          <w:tcPr>
            <w:tcW w:w="5130" w:type="dxa"/>
          </w:tcPr>
          <w:p w14:paraId="6CEE2904" w14:textId="70B89090" w:rsidR="093E63BB" w:rsidRDefault="093E63BB" w:rsidP="093E63BB">
            <w:pPr>
              <w:spacing w:after="0" w:line="312" w:lineRule="auto"/>
              <w:jc w:val="both"/>
            </w:pPr>
            <w:r w:rsidRPr="093E63BB">
              <w:rPr>
                <w:rFonts w:ascii="Times New Roman" w:eastAsia="Times New Roman" w:hAnsi="Times New Roman" w:cs="Times New Roman"/>
                <w:sz w:val="26"/>
                <w:szCs w:val="26"/>
              </w:rPr>
              <w:t>Chuẩn đầu ra chương trình đào tạo thạc sĩ ngành QLKT năm 2023</w:t>
            </w:r>
          </w:p>
        </w:tc>
        <w:tc>
          <w:tcPr>
            <w:tcW w:w="2970" w:type="dxa"/>
          </w:tcPr>
          <w:p w14:paraId="0C35A447" w14:textId="2BC7A1AA"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69D648E7" w14:textId="1AF8B168"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tcPr>
          <w:p w14:paraId="682474CF" w14:textId="27D7E5D6"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51F40EF0" w14:textId="77777777" w:rsidTr="09EA6CD8">
        <w:trPr>
          <w:trHeight w:val="300"/>
        </w:trPr>
        <w:tc>
          <w:tcPr>
            <w:tcW w:w="13925" w:type="dxa"/>
            <w:gridSpan w:val="6"/>
            <w:vAlign w:val="center"/>
          </w:tcPr>
          <w:p w14:paraId="7C57DE32" w14:textId="42889763"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1.3. Chuẩn đầu ra của CTĐT phản ánh được yêu cầu của các bên liên quan, được định kỳ rà soát, điều chỉnh và được công bố công khai</w:t>
            </w:r>
          </w:p>
        </w:tc>
      </w:tr>
      <w:tr w:rsidR="004C5A74" w:rsidRPr="004A33B7" w14:paraId="46C1BB43" w14:textId="77777777" w:rsidTr="00942529">
        <w:trPr>
          <w:trHeight w:val="300"/>
        </w:trPr>
        <w:tc>
          <w:tcPr>
            <w:tcW w:w="1275" w:type="dxa"/>
            <w:vAlign w:val="center"/>
          </w:tcPr>
          <w:p w14:paraId="70D03AE5" w14:textId="521AF531"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Align w:val="center"/>
          </w:tcPr>
          <w:p w14:paraId="7CBF5611" w14:textId="5140AD57" w:rsidR="093E63BB" w:rsidRDefault="093E63BB" w:rsidP="093E63BB">
            <w:pPr>
              <w:spacing w:after="0" w:line="312" w:lineRule="auto"/>
              <w:jc w:val="center"/>
            </w:pPr>
            <w:r w:rsidRPr="093E63BB">
              <w:rPr>
                <w:rFonts w:ascii="Times New Roman" w:eastAsia="Times New Roman" w:hAnsi="Times New Roman" w:cs="Times New Roman"/>
                <w:sz w:val="26"/>
                <w:szCs w:val="26"/>
              </w:rPr>
              <w:t>H1.01.03.01</w:t>
            </w:r>
          </w:p>
        </w:tc>
        <w:tc>
          <w:tcPr>
            <w:tcW w:w="5130" w:type="dxa"/>
          </w:tcPr>
          <w:p w14:paraId="3B1B333B" w14:textId="5724D1C2"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ngành QLKT năm 2023</w:t>
            </w:r>
          </w:p>
        </w:tc>
        <w:tc>
          <w:tcPr>
            <w:tcW w:w="2970" w:type="dxa"/>
          </w:tcPr>
          <w:p w14:paraId="50699EC7" w14:textId="551D568A"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5DCAC5A8" w14:textId="183BB4CD"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1D75E9BF" w14:textId="46039A5B"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4E9F6F20" w14:textId="77777777" w:rsidTr="00942529">
        <w:trPr>
          <w:trHeight w:val="300"/>
        </w:trPr>
        <w:tc>
          <w:tcPr>
            <w:tcW w:w="1275" w:type="dxa"/>
            <w:vAlign w:val="center"/>
          </w:tcPr>
          <w:p w14:paraId="01EF340E" w14:textId="3DEA3B35" w:rsidR="093E63BB" w:rsidRDefault="093E63BB" w:rsidP="093E63BB">
            <w:pPr>
              <w:spacing w:after="0" w:line="312" w:lineRule="auto"/>
              <w:jc w:val="center"/>
            </w:pPr>
            <w:r w:rsidRPr="093E63BB">
              <w:rPr>
                <w:rFonts w:ascii="Times New Roman" w:eastAsia="Times New Roman" w:hAnsi="Times New Roman" w:cs="Times New Roman"/>
                <w:sz w:val="26"/>
                <w:szCs w:val="26"/>
              </w:rPr>
              <w:t>2</w:t>
            </w:r>
          </w:p>
        </w:tc>
        <w:tc>
          <w:tcPr>
            <w:tcW w:w="1780" w:type="dxa"/>
            <w:vAlign w:val="center"/>
          </w:tcPr>
          <w:p w14:paraId="69CC9D35" w14:textId="1B54D151" w:rsidR="093E63BB" w:rsidRDefault="093E63BB" w:rsidP="093E63BB">
            <w:pPr>
              <w:spacing w:after="0" w:line="312" w:lineRule="auto"/>
              <w:jc w:val="center"/>
            </w:pPr>
            <w:r w:rsidRPr="093E63BB">
              <w:rPr>
                <w:rFonts w:ascii="Times New Roman" w:eastAsia="Times New Roman" w:hAnsi="Times New Roman" w:cs="Times New Roman"/>
                <w:sz w:val="26"/>
                <w:szCs w:val="26"/>
              </w:rPr>
              <w:t>H1.01.03.02</w:t>
            </w:r>
          </w:p>
        </w:tc>
        <w:tc>
          <w:tcPr>
            <w:tcW w:w="5130" w:type="dxa"/>
          </w:tcPr>
          <w:p w14:paraId="4743D2DD" w14:textId="04E34C82" w:rsidR="093E63BB" w:rsidRDefault="093E63BB" w:rsidP="093E63BB">
            <w:pPr>
              <w:spacing w:after="0" w:line="312" w:lineRule="auto"/>
              <w:jc w:val="both"/>
            </w:pPr>
            <w:r w:rsidRPr="093E63BB">
              <w:rPr>
                <w:rFonts w:ascii="Times New Roman" w:eastAsia="Times New Roman" w:hAnsi="Times New Roman" w:cs="Times New Roman"/>
                <w:sz w:val="26"/>
                <w:szCs w:val="26"/>
              </w:rPr>
              <w:t>Đề cương chi tiết các học phần năm 2023</w:t>
            </w:r>
          </w:p>
        </w:tc>
        <w:tc>
          <w:tcPr>
            <w:tcW w:w="2970" w:type="dxa"/>
          </w:tcPr>
          <w:p w14:paraId="4763138C" w14:textId="54587C6E"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71E1F53E" w14:textId="1E1F0362"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240053B3" w14:textId="4E2F546D"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5CAFEDA8" w14:textId="77777777" w:rsidTr="00942529">
        <w:trPr>
          <w:trHeight w:val="300"/>
        </w:trPr>
        <w:tc>
          <w:tcPr>
            <w:tcW w:w="1275" w:type="dxa"/>
            <w:vAlign w:val="center"/>
          </w:tcPr>
          <w:p w14:paraId="6D61A34F" w14:textId="068791E5"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3</w:t>
            </w:r>
          </w:p>
        </w:tc>
        <w:tc>
          <w:tcPr>
            <w:tcW w:w="1780" w:type="dxa"/>
            <w:vAlign w:val="center"/>
          </w:tcPr>
          <w:p w14:paraId="32189940" w14:textId="4FBBB2E1" w:rsidR="093E63BB" w:rsidRDefault="093E63BB" w:rsidP="093E63BB">
            <w:pPr>
              <w:spacing w:after="0" w:line="312" w:lineRule="auto"/>
              <w:jc w:val="center"/>
            </w:pPr>
            <w:r w:rsidRPr="093E63BB">
              <w:rPr>
                <w:rFonts w:ascii="Times New Roman" w:eastAsia="Times New Roman" w:hAnsi="Times New Roman" w:cs="Times New Roman"/>
                <w:sz w:val="26"/>
                <w:szCs w:val="26"/>
              </w:rPr>
              <w:t>H1.01.03.03</w:t>
            </w:r>
          </w:p>
        </w:tc>
        <w:tc>
          <w:tcPr>
            <w:tcW w:w="5130" w:type="dxa"/>
          </w:tcPr>
          <w:p w14:paraId="7DC739D6" w14:textId="094182D2" w:rsidR="093E63BB" w:rsidRDefault="093E63BB" w:rsidP="093E63BB">
            <w:pPr>
              <w:spacing w:after="0" w:line="312" w:lineRule="auto"/>
              <w:jc w:val="both"/>
            </w:pPr>
            <w:r w:rsidRPr="093E63BB">
              <w:rPr>
                <w:rFonts w:ascii="Times New Roman" w:eastAsia="Times New Roman" w:hAnsi="Times New Roman" w:cs="Times New Roman"/>
                <w:sz w:val="26"/>
                <w:szCs w:val="26"/>
              </w:rPr>
              <w:t>Kết quả khảo sát ý kiến các bên liên quan khi xây dựng đề án năm 2020</w:t>
            </w:r>
          </w:p>
        </w:tc>
        <w:tc>
          <w:tcPr>
            <w:tcW w:w="2970" w:type="dxa"/>
          </w:tcPr>
          <w:p w14:paraId="5E1883FB" w14:textId="1C18A9B2" w:rsidR="093E63BB" w:rsidRDefault="093E63BB" w:rsidP="093E63BB">
            <w:pPr>
              <w:spacing w:after="0" w:line="312" w:lineRule="auto"/>
              <w:jc w:val="center"/>
            </w:pPr>
            <w:r w:rsidRPr="093E63BB">
              <w:rPr>
                <w:rFonts w:ascii="Times New Roman" w:eastAsia="Times New Roman" w:hAnsi="Times New Roman" w:cs="Times New Roman"/>
                <w:sz w:val="26"/>
                <w:szCs w:val="26"/>
              </w:rPr>
              <w:t>2020</w:t>
            </w:r>
          </w:p>
        </w:tc>
        <w:tc>
          <w:tcPr>
            <w:tcW w:w="1800" w:type="dxa"/>
          </w:tcPr>
          <w:p w14:paraId="63A9F8A4" w14:textId="6781A92D"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vAlign w:val="center"/>
          </w:tcPr>
          <w:p w14:paraId="1CD38CBB" w14:textId="2741B78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0045DC22" w14:textId="77777777" w:rsidTr="00942529">
        <w:trPr>
          <w:trHeight w:val="300"/>
        </w:trPr>
        <w:tc>
          <w:tcPr>
            <w:tcW w:w="1275" w:type="dxa"/>
            <w:vAlign w:val="center"/>
          </w:tcPr>
          <w:p w14:paraId="34E644CE" w14:textId="7337ACEC"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Align w:val="center"/>
          </w:tcPr>
          <w:p w14:paraId="110D1654" w14:textId="0503F3A6" w:rsidR="093E63BB" w:rsidRDefault="093E63BB" w:rsidP="093E63BB">
            <w:pPr>
              <w:spacing w:after="0" w:line="312" w:lineRule="auto"/>
              <w:jc w:val="center"/>
            </w:pPr>
            <w:r w:rsidRPr="093E63BB">
              <w:rPr>
                <w:rFonts w:ascii="Times New Roman" w:eastAsia="Times New Roman" w:hAnsi="Times New Roman" w:cs="Times New Roman"/>
                <w:sz w:val="26"/>
                <w:szCs w:val="26"/>
              </w:rPr>
              <w:t>H1.01.03.04</w:t>
            </w:r>
          </w:p>
        </w:tc>
        <w:tc>
          <w:tcPr>
            <w:tcW w:w="5130" w:type="dxa"/>
          </w:tcPr>
          <w:p w14:paraId="774A68A1" w14:textId="7806FBC6"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 xml:space="preserve">Bản đối sánh chuẩn đầu ra chương trình đào tạo thạc sĩ QLKT với khung trình độ quốc gia </w:t>
            </w:r>
          </w:p>
        </w:tc>
        <w:tc>
          <w:tcPr>
            <w:tcW w:w="2970" w:type="dxa"/>
          </w:tcPr>
          <w:p w14:paraId="51D1FF96" w14:textId="0868CB48"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2F927C61" w14:textId="457AA3F1"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3126C78" w14:textId="403CDDF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651A9CC5" w14:textId="77777777" w:rsidTr="00942529">
        <w:trPr>
          <w:trHeight w:val="300"/>
        </w:trPr>
        <w:tc>
          <w:tcPr>
            <w:tcW w:w="1275" w:type="dxa"/>
            <w:vAlign w:val="center"/>
          </w:tcPr>
          <w:p w14:paraId="580A1EDF" w14:textId="7B11E5E6" w:rsidR="093E63BB" w:rsidRDefault="093E63BB" w:rsidP="093E63BB">
            <w:pPr>
              <w:spacing w:after="0" w:line="312" w:lineRule="auto"/>
              <w:jc w:val="center"/>
            </w:pPr>
            <w:r w:rsidRPr="093E63BB">
              <w:rPr>
                <w:rFonts w:ascii="Times New Roman" w:eastAsia="Times New Roman" w:hAnsi="Times New Roman" w:cs="Times New Roman"/>
                <w:sz w:val="26"/>
                <w:szCs w:val="26"/>
              </w:rPr>
              <w:t>5</w:t>
            </w:r>
          </w:p>
        </w:tc>
        <w:tc>
          <w:tcPr>
            <w:tcW w:w="1780" w:type="dxa"/>
            <w:vAlign w:val="center"/>
          </w:tcPr>
          <w:p w14:paraId="04B7DADC" w14:textId="0B09FD30" w:rsidR="093E63BB" w:rsidRDefault="093E63BB" w:rsidP="093E63BB">
            <w:pPr>
              <w:spacing w:after="0" w:line="312" w:lineRule="auto"/>
              <w:jc w:val="center"/>
            </w:pPr>
            <w:r w:rsidRPr="093E63BB">
              <w:rPr>
                <w:rFonts w:ascii="Times New Roman" w:eastAsia="Times New Roman" w:hAnsi="Times New Roman" w:cs="Times New Roman"/>
                <w:sz w:val="26"/>
                <w:szCs w:val="26"/>
              </w:rPr>
              <w:t>H1.01.03.05</w:t>
            </w:r>
          </w:p>
        </w:tc>
        <w:tc>
          <w:tcPr>
            <w:tcW w:w="5130" w:type="dxa"/>
          </w:tcPr>
          <w:p w14:paraId="774CD843" w14:textId="0AD03B09"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 xml:space="preserve">Bản đối sánh chuẩn đầu ra chương trình đào tạo thạc sĩ QLKT với khung trình độ của Trường Đại học Vinh </w:t>
            </w:r>
          </w:p>
        </w:tc>
        <w:tc>
          <w:tcPr>
            <w:tcW w:w="2970" w:type="dxa"/>
          </w:tcPr>
          <w:p w14:paraId="510E0D2D" w14:textId="3DD0CBF3"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số 1037/QĐ-ĐHV ngày 26/4/2023</w:t>
            </w:r>
          </w:p>
        </w:tc>
        <w:tc>
          <w:tcPr>
            <w:tcW w:w="1800" w:type="dxa"/>
          </w:tcPr>
          <w:p w14:paraId="52EA8062" w14:textId="072889DD"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0E5C990" w14:textId="04FAFAE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121F26BE" w14:textId="77777777" w:rsidTr="00942529">
        <w:trPr>
          <w:trHeight w:val="300"/>
        </w:trPr>
        <w:tc>
          <w:tcPr>
            <w:tcW w:w="1275" w:type="dxa"/>
            <w:vAlign w:val="center"/>
          </w:tcPr>
          <w:p w14:paraId="160FE145" w14:textId="1EC29B88" w:rsidR="093E63BB" w:rsidRDefault="093E63BB" w:rsidP="093E63BB">
            <w:pPr>
              <w:spacing w:after="0" w:line="312" w:lineRule="auto"/>
              <w:jc w:val="center"/>
            </w:pPr>
            <w:r w:rsidRPr="093E63BB">
              <w:rPr>
                <w:rFonts w:ascii="Times New Roman" w:eastAsia="Times New Roman" w:hAnsi="Times New Roman" w:cs="Times New Roman"/>
                <w:sz w:val="26"/>
                <w:szCs w:val="26"/>
              </w:rPr>
              <w:t>6</w:t>
            </w:r>
          </w:p>
        </w:tc>
        <w:tc>
          <w:tcPr>
            <w:tcW w:w="1780" w:type="dxa"/>
            <w:vAlign w:val="center"/>
          </w:tcPr>
          <w:p w14:paraId="511CCAA0" w14:textId="5B2A8BFE" w:rsidR="093E63BB" w:rsidRDefault="093E63BB" w:rsidP="093E63BB">
            <w:pPr>
              <w:spacing w:after="0" w:line="312" w:lineRule="auto"/>
              <w:jc w:val="center"/>
            </w:pPr>
            <w:r w:rsidRPr="093E63BB">
              <w:rPr>
                <w:rFonts w:ascii="Times New Roman" w:eastAsia="Times New Roman" w:hAnsi="Times New Roman" w:cs="Times New Roman"/>
                <w:sz w:val="26"/>
                <w:szCs w:val="26"/>
              </w:rPr>
              <w:t>H1.01.03.06</w:t>
            </w:r>
          </w:p>
        </w:tc>
        <w:tc>
          <w:tcPr>
            <w:tcW w:w="5130" w:type="dxa"/>
          </w:tcPr>
          <w:p w14:paraId="730E5925" w14:textId="053F0D32"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 xml:space="preserve">Bản đối sánh chuẩn đầu ra chương trình đào tạo thạc sĩ QLKT với khung trình độ của các trường đại học khác </w:t>
            </w:r>
          </w:p>
        </w:tc>
        <w:tc>
          <w:tcPr>
            <w:tcW w:w="2970" w:type="dxa"/>
          </w:tcPr>
          <w:p w14:paraId="0B80743E" w14:textId="69379947"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tcPr>
          <w:p w14:paraId="41FF65B1" w14:textId="584E2AA4"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56D4469" w14:textId="3139A7E1"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25DBB469" w14:textId="77777777" w:rsidTr="00942529">
        <w:trPr>
          <w:trHeight w:val="300"/>
        </w:trPr>
        <w:tc>
          <w:tcPr>
            <w:tcW w:w="1275" w:type="dxa"/>
            <w:vAlign w:val="center"/>
          </w:tcPr>
          <w:p w14:paraId="17E7F913" w14:textId="08A74C33" w:rsidR="093E63BB" w:rsidRDefault="093E63BB" w:rsidP="093E63BB">
            <w:pPr>
              <w:spacing w:after="0" w:line="312" w:lineRule="auto"/>
              <w:jc w:val="center"/>
            </w:pPr>
            <w:r w:rsidRPr="093E63BB">
              <w:rPr>
                <w:rFonts w:ascii="Times New Roman" w:eastAsia="Times New Roman" w:hAnsi="Times New Roman" w:cs="Times New Roman"/>
                <w:sz w:val="26"/>
                <w:szCs w:val="26"/>
              </w:rPr>
              <w:t>7</w:t>
            </w:r>
          </w:p>
        </w:tc>
        <w:tc>
          <w:tcPr>
            <w:tcW w:w="1780" w:type="dxa"/>
          </w:tcPr>
          <w:p w14:paraId="4D64F88E" w14:textId="33DFDCB4" w:rsidR="093E63BB" w:rsidRDefault="093E63BB" w:rsidP="093E63BB">
            <w:pPr>
              <w:spacing w:after="0" w:line="312" w:lineRule="auto"/>
              <w:jc w:val="center"/>
            </w:pPr>
            <w:r w:rsidRPr="093E63BB">
              <w:rPr>
                <w:rFonts w:ascii="Times New Roman" w:eastAsia="Times New Roman" w:hAnsi="Times New Roman" w:cs="Times New Roman"/>
                <w:sz w:val="26"/>
                <w:szCs w:val="26"/>
              </w:rPr>
              <w:t>H1.01.03.07</w:t>
            </w:r>
          </w:p>
        </w:tc>
        <w:tc>
          <w:tcPr>
            <w:tcW w:w="5130" w:type="dxa"/>
          </w:tcPr>
          <w:p w14:paraId="371EE347" w14:textId="3B88866C"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 xml:space="preserve">Phiếu khảo sát các bên liên quan </w:t>
            </w:r>
          </w:p>
        </w:tc>
        <w:tc>
          <w:tcPr>
            <w:tcW w:w="2970" w:type="dxa"/>
            <w:vAlign w:val="center"/>
          </w:tcPr>
          <w:p w14:paraId="030354A7" w14:textId="5EAD0875"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0F6B170A" w14:textId="23C2BDDA"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C68BB5F" w14:textId="1F7911D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510E5B72" w14:textId="77777777" w:rsidTr="00942529">
        <w:trPr>
          <w:trHeight w:val="300"/>
        </w:trPr>
        <w:tc>
          <w:tcPr>
            <w:tcW w:w="1275" w:type="dxa"/>
            <w:vAlign w:val="center"/>
          </w:tcPr>
          <w:p w14:paraId="662B545F" w14:textId="687232E8" w:rsidR="093E63BB" w:rsidRDefault="093E63BB" w:rsidP="093E63BB">
            <w:pPr>
              <w:spacing w:after="0" w:line="312" w:lineRule="auto"/>
              <w:jc w:val="center"/>
            </w:pPr>
            <w:r w:rsidRPr="093E63BB">
              <w:rPr>
                <w:rFonts w:ascii="Times New Roman" w:eastAsia="Times New Roman" w:hAnsi="Times New Roman" w:cs="Times New Roman"/>
                <w:sz w:val="26"/>
                <w:szCs w:val="26"/>
              </w:rPr>
              <w:t>8</w:t>
            </w:r>
          </w:p>
        </w:tc>
        <w:tc>
          <w:tcPr>
            <w:tcW w:w="1780" w:type="dxa"/>
          </w:tcPr>
          <w:p w14:paraId="186EB266" w14:textId="6FA60A81" w:rsidR="093E63BB" w:rsidRDefault="093E63BB" w:rsidP="093E63BB">
            <w:pPr>
              <w:spacing w:after="0" w:line="312" w:lineRule="auto"/>
              <w:jc w:val="center"/>
            </w:pPr>
            <w:r w:rsidRPr="093E63BB">
              <w:rPr>
                <w:rFonts w:ascii="Times New Roman" w:eastAsia="Times New Roman" w:hAnsi="Times New Roman" w:cs="Times New Roman"/>
                <w:sz w:val="26"/>
                <w:szCs w:val="26"/>
              </w:rPr>
              <w:t>H1.01.03.08</w:t>
            </w:r>
          </w:p>
        </w:tc>
        <w:tc>
          <w:tcPr>
            <w:tcW w:w="5130" w:type="dxa"/>
          </w:tcPr>
          <w:p w14:paraId="1C1E2E4B" w14:textId="561E3DEB"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 xml:space="preserve">Báo cáo kết quả khảo sát các bên liên quan về chuẩn đầu ra </w:t>
            </w:r>
          </w:p>
        </w:tc>
        <w:tc>
          <w:tcPr>
            <w:tcW w:w="2970" w:type="dxa"/>
            <w:vAlign w:val="center"/>
          </w:tcPr>
          <w:p w14:paraId="58365B9A" w14:textId="34584D22"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1CCC8853" w14:textId="3D0A6023"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F728919" w14:textId="15225D8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26CA2240" w14:textId="77777777" w:rsidTr="00942529">
        <w:trPr>
          <w:trHeight w:val="300"/>
        </w:trPr>
        <w:tc>
          <w:tcPr>
            <w:tcW w:w="1275" w:type="dxa"/>
            <w:vAlign w:val="center"/>
          </w:tcPr>
          <w:p w14:paraId="1CE23BCF" w14:textId="4F9E44A4" w:rsidR="093E63BB" w:rsidRDefault="093E63BB" w:rsidP="093E63BB">
            <w:pPr>
              <w:spacing w:after="0" w:line="312" w:lineRule="auto"/>
              <w:jc w:val="center"/>
            </w:pPr>
            <w:r w:rsidRPr="093E63BB">
              <w:rPr>
                <w:rFonts w:ascii="Times New Roman" w:eastAsia="Times New Roman" w:hAnsi="Times New Roman" w:cs="Times New Roman"/>
                <w:sz w:val="26"/>
                <w:szCs w:val="26"/>
              </w:rPr>
              <w:t>9</w:t>
            </w:r>
          </w:p>
        </w:tc>
        <w:tc>
          <w:tcPr>
            <w:tcW w:w="1780" w:type="dxa"/>
          </w:tcPr>
          <w:p w14:paraId="0721663C" w14:textId="085F9A44" w:rsidR="093E63BB" w:rsidRDefault="093E63BB" w:rsidP="093E63BB">
            <w:pPr>
              <w:spacing w:after="0" w:line="312" w:lineRule="auto"/>
              <w:jc w:val="center"/>
            </w:pPr>
            <w:r w:rsidRPr="093E63BB">
              <w:rPr>
                <w:rFonts w:ascii="Times New Roman" w:eastAsia="Times New Roman" w:hAnsi="Times New Roman" w:cs="Times New Roman"/>
                <w:sz w:val="26"/>
                <w:szCs w:val="26"/>
              </w:rPr>
              <w:t>H1.01.03.09</w:t>
            </w:r>
          </w:p>
        </w:tc>
        <w:tc>
          <w:tcPr>
            <w:tcW w:w="5130" w:type="dxa"/>
          </w:tcPr>
          <w:p w14:paraId="3C2655B7" w14:textId="6191277D"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Biên bản họp khoa về điều chỉnh chuẩn đầu ra</w:t>
            </w:r>
          </w:p>
        </w:tc>
        <w:tc>
          <w:tcPr>
            <w:tcW w:w="2970" w:type="dxa"/>
            <w:vAlign w:val="center"/>
          </w:tcPr>
          <w:p w14:paraId="65B6BDB5" w14:textId="4D62FD1A"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4C3B73F8" w14:textId="1E255285"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189A80D8" w14:textId="012CD1DC"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74D61A3A" w14:textId="77777777" w:rsidTr="00942529">
        <w:trPr>
          <w:trHeight w:val="300"/>
        </w:trPr>
        <w:tc>
          <w:tcPr>
            <w:tcW w:w="1275" w:type="dxa"/>
            <w:vAlign w:val="center"/>
          </w:tcPr>
          <w:p w14:paraId="557EDA69" w14:textId="32832615" w:rsidR="093E63BB" w:rsidRDefault="093E63BB" w:rsidP="093E63BB">
            <w:pPr>
              <w:spacing w:after="0" w:line="312" w:lineRule="auto"/>
              <w:jc w:val="center"/>
            </w:pPr>
            <w:r w:rsidRPr="093E63BB">
              <w:rPr>
                <w:rFonts w:ascii="Times New Roman" w:eastAsia="Times New Roman" w:hAnsi="Times New Roman" w:cs="Times New Roman"/>
                <w:sz w:val="26"/>
                <w:szCs w:val="26"/>
              </w:rPr>
              <w:t>10</w:t>
            </w:r>
          </w:p>
        </w:tc>
        <w:tc>
          <w:tcPr>
            <w:tcW w:w="1780" w:type="dxa"/>
            <w:vAlign w:val="center"/>
          </w:tcPr>
          <w:p w14:paraId="569ABE67" w14:textId="18255C6F" w:rsidR="093E63BB" w:rsidRDefault="093E63BB" w:rsidP="093E63BB">
            <w:pPr>
              <w:spacing w:after="0" w:line="312" w:lineRule="auto"/>
              <w:jc w:val="center"/>
            </w:pPr>
            <w:r w:rsidRPr="093E63BB">
              <w:rPr>
                <w:rFonts w:ascii="Times New Roman" w:eastAsia="Times New Roman" w:hAnsi="Times New Roman" w:cs="Times New Roman"/>
                <w:sz w:val="26"/>
                <w:szCs w:val="26"/>
              </w:rPr>
              <w:t>H1.01.03.10</w:t>
            </w:r>
          </w:p>
        </w:tc>
        <w:tc>
          <w:tcPr>
            <w:tcW w:w="5130" w:type="dxa"/>
          </w:tcPr>
          <w:p w14:paraId="5666D078" w14:textId="429A21A1"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 xml:space="preserve">Biên bản họp Hội đồng khoa học Trường Kinh tế về việc điều chỉnh chuẩn đầu ra </w:t>
            </w:r>
          </w:p>
        </w:tc>
        <w:tc>
          <w:tcPr>
            <w:tcW w:w="2970" w:type="dxa"/>
            <w:vAlign w:val="center"/>
          </w:tcPr>
          <w:p w14:paraId="59644F81" w14:textId="0B133A86" w:rsidR="093E63BB" w:rsidRDefault="093E63BB" w:rsidP="093E63BB">
            <w:pPr>
              <w:spacing w:after="0" w:line="312" w:lineRule="auto"/>
              <w:jc w:val="center"/>
            </w:pPr>
            <w:r w:rsidRPr="093E63BB">
              <w:rPr>
                <w:rFonts w:ascii="Times New Roman" w:eastAsia="Times New Roman" w:hAnsi="Times New Roman" w:cs="Times New Roman"/>
                <w:sz w:val="26"/>
                <w:szCs w:val="26"/>
              </w:rPr>
              <w:t>2022</w:t>
            </w:r>
          </w:p>
        </w:tc>
        <w:tc>
          <w:tcPr>
            <w:tcW w:w="1800" w:type="dxa"/>
            <w:vAlign w:val="center"/>
          </w:tcPr>
          <w:p w14:paraId="719CBB87" w14:textId="00D8C28D"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F60F8CC" w14:textId="462EA5F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14AF1E45" w14:textId="77777777" w:rsidTr="00942529">
        <w:trPr>
          <w:trHeight w:val="300"/>
        </w:trPr>
        <w:tc>
          <w:tcPr>
            <w:tcW w:w="1275" w:type="dxa"/>
            <w:vAlign w:val="center"/>
          </w:tcPr>
          <w:p w14:paraId="5A8899C8" w14:textId="137EFB35" w:rsidR="093E63BB" w:rsidRDefault="093E63BB" w:rsidP="093E63BB">
            <w:pPr>
              <w:spacing w:after="0" w:line="312" w:lineRule="auto"/>
              <w:jc w:val="center"/>
            </w:pPr>
            <w:r w:rsidRPr="093E63BB">
              <w:rPr>
                <w:rFonts w:ascii="Times New Roman" w:eastAsia="Times New Roman" w:hAnsi="Times New Roman" w:cs="Times New Roman"/>
                <w:sz w:val="26"/>
                <w:szCs w:val="26"/>
              </w:rPr>
              <w:t>11</w:t>
            </w:r>
          </w:p>
        </w:tc>
        <w:tc>
          <w:tcPr>
            <w:tcW w:w="1780" w:type="dxa"/>
            <w:vAlign w:val="center"/>
          </w:tcPr>
          <w:p w14:paraId="47BE59E6" w14:textId="768923DC" w:rsidR="093E63BB" w:rsidRDefault="093E63BB" w:rsidP="093E63BB">
            <w:pPr>
              <w:spacing w:after="0" w:line="312" w:lineRule="auto"/>
              <w:jc w:val="center"/>
            </w:pPr>
            <w:r w:rsidRPr="093E63BB">
              <w:rPr>
                <w:rFonts w:ascii="Times New Roman" w:eastAsia="Times New Roman" w:hAnsi="Times New Roman" w:cs="Times New Roman"/>
                <w:sz w:val="26"/>
                <w:szCs w:val="26"/>
              </w:rPr>
              <w:t>H1.01.03.11</w:t>
            </w:r>
          </w:p>
        </w:tc>
        <w:tc>
          <w:tcPr>
            <w:tcW w:w="5130" w:type="dxa"/>
          </w:tcPr>
          <w:p w14:paraId="66A4E3E7" w14:textId="7CD23E8B" w:rsidR="093E63BB" w:rsidRDefault="093E63BB" w:rsidP="093E63BB">
            <w:pPr>
              <w:spacing w:after="0" w:line="312" w:lineRule="auto"/>
              <w:jc w:val="both"/>
            </w:pPr>
            <w:r w:rsidRPr="093E63BB">
              <w:rPr>
                <w:rFonts w:ascii="Times New Roman" w:eastAsia="Times New Roman" w:hAnsi="Times New Roman" w:cs="Times New Roman"/>
                <w:sz w:val="26"/>
                <w:szCs w:val="26"/>
                <w:lang w:val="fr-FR"/>
              </w:rPr>
              <w:t>Trang thông tin điện tử về công bố CĐR (Khoa, Trường Kinh tế, Trường Đại học Vinh)</w:t>
            </w:r>
          </w:p>
        </w:tc>
        <w:tc>
          <w:tcPr>
            <w:tcW w:w="2970" w:type="dxa"/>
            <w:vAlign w:val="center"/>
          </w:tcPr>
          <w:p w14:paraId="456B08EC" w14:textId="6D53A6A7"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29027DFA" w14:textId="3DB934D4"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0E909FDD" w14:textId="3C34A655"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39CFD46C" w14:textId="77777777" w:rsidTr="09EA6CD8">
        <w:trPr>
          <w:trHeight w:val="300"/>
        </w:trPr>
        <w:tc>
          <w:tcPr>
            <w:tcW w:w="13925" w:type="dxa"/>
            <w:gridSpan w:val="6"/>
            <w:vAlign w:val="center"/>
          </w:tcPr>
          <w:p w14:paraId="000E25E1" w14:textId="2C057BEB" w:rsidR="004C5A74" w:rsidRPr="004A33B7" w:rsidRDefault="004C5A74" w:rsidP="00B65C12">
            <w:pPr>
              <w:widowControl w:val="0"/>
              <w:autoSpaceDE w:val="0"/>
              <w:autoSpaceDN w:val="0"/>
              <w:adjustRightInd w:val="0"/>
              <w:spacing w:after="0" w:line="312" w:lineRule="auto"/>
              <w:ind w:left="57" w:right="57"/>
              <w:jc w:val="both"/>
              <w:outlineLvl w:val="0"/>
              <w:rPr>
                <w:rFonts w:ascii="Times New Roman" w:hAnsi="Times New Roman" w:cs="Times New Roman"/>
                <w:b/>
                <w:bCs/>
                <w:color w:val="000000" w:themeColor="text1"/>
                <w:kern w:val="0"/>
                <w:sz w:val="26"/>
                <w:szCs w:val="26"/>
              </w:rPr>
            </w:pPr>
            <w:bookmarkStart w:id="2" w:name="_Toc181812595"/>
            <w:r w:rsidRPr="004A33B7">
              <w:rPr>
                <w:rFonts w:ascii="Times New Roman" w:hAnsi="Times New Roman" w:cs="Times New Roman"/>
                <w:b/>
                <w:bCs/>
                <w:color w:val="000000" w:themeColor="text1"/>
                <w:kern w:val="0"/>
                <w:sz w:val="26"/>
                <w:szCs w:val="26"/>
              </w:rPr>
              <w:t>Tiêu chuẩn 2. Bản mô tả chương trình đào tạo</w:t>
            </w:r>
            <w:bookmarkEnd w:id="2"/>
          </w:p>
        </w:tc>
      </w:tr>
      <w:tr w:rsidR="004C5A74" w:rsidRPr="004A33B7" w14:paraId="286B3F21" w14:textId="77777777" w:rsidTr="09EA6CD8">
        <w:trPr>
          <w:trHeight w:val="300"/>
        </w:trPr>
        <w:tc>
          <w:tcPr>
            <w:tcW w:w="13925" w:type="dxa"/>
            <w:gridSpan w:val="6"/>
            <w:vAlign w:val="center"/>
          </w:tcPr>
          <w:p w14:paraId="29D696FD" w14:textId="2070B2CD"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2.1. Bản mô tả chương trình đào tạo đầy đủ thông tin và cập nhật</w:t>
            </w:r>
          </w:p>
        </w:tc>
      </w:tr>
      <w:tr w:rsidR="003B21C1" w:rsidRPr="004A33B7" w14:paraId="242E7E0D" w14:textId="77777777" w:rsidTr="00942529">
        <w:trPr>
          <w:trHeight w:val="300"/>
        </w:trPr>
        <w:tc>
          <w:tcPr>
            <w:tcW w:w="1275" w:type="dxa"/>
            <w:vMerge w:val="restart"/>
            <w:vAlign w:val="center"/>
          </w:tcPr>
          <w:p w14:paraId="652D77BF" w14:textId="0A7EE303"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Merge w:val="restart"/>
            <w:vAlign w:val="center"/>
          </w:tcPr>
          <w:p w14:paraId="130745E8" w14:textId="5F7D777D" w:rsidR="093E63BB" w:rsidRDefault="093E63BB" w:rsidP="093E63BB">
            <w:pPr>
              <w:spacing w:after="0" w:line="312" w:lineRule="auto"/>
              <w:jc w:val="center"/>
            </w:pPr>
            <w:r w:rsidRPr="093E63BB">
              <w:rPr>
                <w:rFonts w:ascii="Times New Roman" w:eastAsia="Times New Roman" w:hAnsi="Times New Roman" w:cs="Times New Roman"/>
                <w:sz w:val="26"/>
                <w:szCs w:val="26"/>
              </w:rPr>
              <w:t>H2.02.01.01</w:t>
            </w:r>
          </w:p>
        </w:tc>
        <w:tc>
          <w:tcPr>
            <w:tcW w:w="5130" w:type="dxa"/>
            <w:vAlign w:val="center"/>
          </w:tcPr>
          <w:p w14:paraId="0ADD0F20" w14:textId="054E66EA" w:rsidR="093E63BB" w:rsidRDefault="093E63BB" w:rsidP="093E63BB">
            <w:pPr>
              <w:spacing w:after="0" w:line="312" w:lineRule="auto"/>
              <w:jc w:val="both"/>
            </w:pPr>
            <w:r w:rsidRPr="093E63BB">
              <w:rPr>
                <w:rFonts w:ascii="Times New Roman" w:eastAsia="Times New Roman" w:hAnsi="Times New Roman" w:cs="Times New Roman"/>
                <w:sz w:val="26"/>
                <w:szCs w:val="26"/>
              </w:rPr>
              <w:t>Thông tư số 23/2021/TT-BGDĐT ngày 30 /08/ 2011 về đào tạo trình độ thạc sĩ</w:t>
            </w:r>
          </w:p>
        </w:tc>
        <w:tc>
          <w:tcPr>
            <w:tcW w:w="2970" w:type="dxa"/>
            <w:vAlign w:val="center"/>
          </w:tcPr>
          <w:p w14:paraId="6826F694" w14:textId="06499F1A" w:rsidR="093E63BB" w:rsidRDefault="093E63BB" w:rsidP="093E63BB">
            <w:pPr>
              <w:spacing w:after="0" w:line="312" w:lineRule="auto"/>
              <w:jc w:val="center"/>
            </w:pPr>
            <w:r w:rsidRPr="093E63BB">
              <w:rPr>
                <w:rFonts w:ascii="Times New Roman" w:eastAsia="Times New Roman" w:hAnsi="Times New Roman" w:cs="Times New Roman"/>
                <w:sz w:val="26"/>
                <w:szCs w:val="26"/>
              </w:rPr>
              <w:t>Số 23/2021/TT-BGDĐT ngày 30 /08/ 2021</w:t>
            </w:r>
          </w:p>
        </w:tc>
        <w:tc>
          <w:tcPr>
            <w:tcW w:w="1800" w:type="dxa"/>
            <w:vMerge w:val="restart"/>
            <w:vAlign w:val="center"/>
          </w:tcPr>
          <w:p w14:paraId="17788DE7" w14:textId="6098DF2B"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restart"/>
            <w:vAlign w:val="center"/>
          </w:tcPr>
          <w:p w14:paraId="06E8987C"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3764C7F0" w14:textId="77777777" w:rsidTr="00942529">
        <w:trPr>
          <w:trHeight w:val="300"/>
        </w:trPr>
        <w:tc>
          <w:tcPr>
            <w:tcW w:w="1275" w:type="dxa"/>
            <w:vMerge/>
            <w:vAlign w:val="center"/>
          </w:tcPr>
          <w:p w14:paraId="26A68A9F" w14:textId="140EA113" w:rsidR="003B21C1" w:rsidRPr="00B64E68" w:rsidRDefault="003B21C1" w:rsidP="00077BF4">
            <w:pPr>
              <w:pStyle w:val="ListParagraph"/>
              <w:widowControl w:val="0"/>
              <w:numPr>
                <w:ilvl w:val="0"/>
                <w:numId w:val="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5E20BDB1" w14:textId="7C95A602" w:rsidR="003B21C1" w:rsidRPr="004A33B7" w:rsidRDefault="003B21C1"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1441AACA" w14:textId="28CF493D" w:rsidR="093E63BB" w:rsidRDefault="093E63BB" w:rsidP="093E63BB">
            <w:pPr>
              <w:spacing w:after="0" w:line="312" w:lineRule="auto"/>
              <w:jc w:val="both"/>
            </w:pPr>
            <w:r w:rsidRPr="093E63BB">
              <w:rPr>
                <w:rFonts w:ascii="Times New Roman" w:eastAsia="Times New Roman" w:hAnsi="Times New Roman" w:cs="Times New Roman"/>
                <w:sz w:val="26"/>
                <w:szCs w:val="26"/>
              </w:rPr>
              <w:t>Luật giáo dục đại học 2012 đã được sửa đổi bổ sung năm 2013; 2015 và 2018</w:t>
            </w:r>
          </w:p>
        </w:tc>
        <w:tc>
          <w:tcPr>
            <w:tcW w:w="2970" w:type="dxa"/>
            <w:vAlign w:val="center"/>
          </w:tcPr>
          <w:p w14:paraId="6660E974" w14:textId="0642EB5C" w:rsidR="093E63BB" w:rsidRDefault="093E63BB" w:rsidP="093E63BB">
            <w:pPr>
              <w:spacing w:after="0" w:line="312" w:lineRule="auto"/>
              <w:jc w:val="center"/>
            </w:pPr>
            <w:r w:rsidRPr="093E63BB">
              <w:rPr>
                <w:rFonts w:ascii="Times New Roman" w:eastAsia="Times New Roman" w:hAnsi="Times New Roman" w:cs="Times New Roman"/>
                <w:sz w:val="26"/>
                <w:szCs w:val="26"/>
              </w:rPr>
              <w:t>Số 08/2012/QH13</w:t>
            </w:r>
          </w:p>
        </w:tc>
        <w:tc>
          <w:tcPr>
            <w:tcW w:w="1800" w:type="dxa"/>
            <w:vMerge/>
            <w:vAlign w:val="center"/>
          </w:tcPr>
          <w:p w14:paraId="0EB0B926" w14:textId="7E9166FE"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2CBBB03C"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178E8E79" w14:textId="77777777" w:rsidTr="00942529">
        <w:trPr>
          <w:trHeight w:val="300"/>
        </w:trPr>
        <w:tc>
          <w:tcPr>
            <w:tcW w:w="1275" w:type="dxa"/>
            <w:vMerge/>
            <w:vAlign w:val="center"/>
          </w:tcPr>
          <w:p w14:paraId="3057095F" w14:textId="1BD150FC" w:rsidR="003B21C1" w:rsidRPr="00B64E68" w:rsidRDefault="003B21C1" w:rsidP="00077BF4">
            <w:pPr>
              <w:pStyle w:val="ListParagraph"/>
              <w:widowControl w:val="0"/>
              <w:numPr>
                <w:ilvl w:val="0"/>
                <w:numId w:val="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160F4A6B" w14:textId="2827D98A" w:rsidR="003B21C1" w:rsidRPr="004A33B7" w:rsidRDefault="003B21C1"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121D96EA" w14:textId="445E48A2"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70/2014/QĐ-TTg ngày 10/12/2014 về ban hành Điều lệ trường Đại học</w:t>
            </w:r>
          </w:p>
        </w:tc>
        <w:tc>
          <w:tcPr>
            <w:tcW w:w="2970" w:type="dxa"/>
            <w:vAlign w:val="center"/>
          </w:tcPr>
          <w:p w14:paraId="652009B1" w14:textId="0D74E86F" w:rsidR="093E63BB" w:rsidRDefault="093E63BB" w:rsidP="093E63BB">
            <w:pPr>
              <w:spacing w:after="0" w:line="312" w:lineRule="auto"/>
              <w:jc w:val="center"/>
            </w:pPr>
            <w:r w:rsidRPr="093E63BB">
              <w:rPr>
                <w:rFonts w:ascii="Times New Roman" w:eastAsia="Times New Roman" w:hAnsi="Times New Roman" w:cs="Times New Roman"/>
                <w:sz w:val="26"/>
                <w:szCs w:val="26"/>
              </w:rPr>
              <w:t>Số 70/2014/QĐ-TTg ngày 10/12/2014</w:t>
            </w:r>
          </w:p>
        </w:tc>
        <w:tc>
          <w:tcPr>
            <w:tcW w:w="1800" w:type="dxa"/>
            <w:vMerge/>
            <w:vAlign w:val="center"/>
          </w:tcPr>
          <w:p w14:paraId="5DA78688" w14:textId="1046239B"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7EE0F7C7"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2C97C1FA" w14:textId="77777777" w:rsidTr="00942529">
        <w:trPr>
          <w:trHeight w:val="300"/>
        </w:trPr>
        <w:tc>
          <w:tcPr>
            <w:tcW w:w="1275" w:type="dxa"/>
            <w:vMerge/>
            <w:vAlign w:val="center"/>
          </w:tcPr>
          <w:p w14:paraId="52FC7120" w14:textId="08CA127F" w:rsidR="003B21C1" w:rsidRPr="00B64E68" w:rsidRDefault="003B21C1" w:rsidP="00077BF4">
            <w:pPr>
              <w:pStyle w:val="ListParagraph"/>
              <w:widowControl w:val="0"/>
              <w:numPr>
                <w:ilvl w:val="0"/>
                <w:numId w:val="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398CC92B" w14:textId="61C2C9F1" w:rsidR="003B21C1" w:rsidRPr="004A33B7" w:rsidRDefault="003B21C1"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85992E6" w14:textId="0EBA8926" w:rsidR="093E63BB" w:rsidRDefault="093E63BB" w:rsidP="093E63BB">
            <w:pPr>
              <w:spacing w:after="0" w:line="312" w:lineRule="auto"/>
              <w:jc w:val="both"/>
            </w:pPr>
            <w:r w:rsidRPr="093E63BB">
              <w:rPr>
                <w:rFonts w:ascii="Times New Roman" w:eastAsia="Times New Roman" w:hAnsi="Times New Roman" w:cs="Times New Roman"/>
                <w:sz w:val="26"/>
                <w:szCs w:val="26"/>
              </w:rPr>
              <w:t>Thông tư số 07/2015/TT- BGDĐT ngày 16 /4/ 2015</w:t>
            </w:r>
          </w:p>
        </w:tc>
        <w:tc>
          <w:tcPr>
            <w:tcW w:w="2970" w:type="dxa"/>
            <w:vAlign w:val="center"/>
          </w:tcPr>
          <w:p w14:paraId="3A5827C9" w14:textId="769BE429" w:rsidR="093E63BB" w:rsidRDefault="093E63BB" w:rsidP="093E63BB">
            <w:pPr>
              <w:spacing w:after="0" w:line="312" w:lineRule="auto"/>
              <w:jc w:val="center"/>
            </w:pPr>
            <w:r w:rsidRPr="093E63BB">
              <w:rPr>
                <w:rFonts w:ascii="Times New Roman" w:eastAsia="Times New Roman" w:hAnsi="Times New Roman" w:cs="Times New Roman"/>
                <w:sz w:val="26"/>
                <w:szCs w:val="26"/>
              </w:rPr>
              <w:t>Số 07/2015/TT- BGDĐT ngày 16 /4/ 2015</w:t>
            </w:r>
          </w:p>
        </w:tc>
        <w:tc>
          <w:tcPr>
            <w:tcW w:w="1800" w:type="dxa"/>
            <w:vMerge/>
            <w:vAlign w:val="center"/>
          </w:tcPr>
          <w:p w14:paraId="74C19D5C" w14:textId="481CA2D2"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42BECBA8"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3FC419B3" w14:textId="77777777" w:rsidTr="00942529">
        <w:trPr>
          <w:trHeight w:val="300"/>
        </w:trPr>
        <w:tc>
          <w:tcPr>
            <w:tcW w:w="1275" w:type="dxa"/>
            <w:vMerge/>
            <w:vAlign w:val="center"/>
          </w:tcPr>
          <w:p w14:paraId="54F95468" w14:textId="338326FC" w:rsidR="003B21C1" w:rsidRPr="00B64E68" w:rsidRDefault="003B21C1" w:rsidP="00077BF4">
            <w:pPr>
              <w:pStyle w:val="ListParagraph"/>
              <w:widowControl w:val="0"/>
              <w:numPr>
                <w:ilvl w:val="0"/>
                <w:numId w:val="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7C2809A5" w14:textId="539FC631" w:rsidR="003B21C1" w:rsidRPr="004A33B7" w:rsidRDefault="003B21C1"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36C59A7D" w14:textId="19AF077B" w:rsidR="093E63BB" w:rsidRDefault="093E63BB" w:rsidP="093E63BB">
            <w:pPr>
              <w:spacing w:after="0" w:line="312" w:lineRule="auto"/>
              <w:jc w:val="both"/>
            </w:pPr>
            <w:r w:rsidRPr="093E63BB">
              <w:rPr>
                <w:rFonts w:ascii="Times New Roman" w:eastAsia="Times New Roman" w:hAnsi="Times New Roman" w:cs="Times New Roman"/>
                <w:sz w:val="26"/>
                <w:szCs w:val="26"/>
              </w:rPr>
              <w:t>Nghị định số: 99/2019/NĐ-CP ngày 30/12/2019</w:t>
            </w:r>
          </w:p>
        </w:tc>
        <w:tc>
          <w:tcPr>
            <w:tcW w:w="2970" w:type="dxa"/>
            <w:vAlign w:val="center"/>
          </w:tcPr>
          <w:p w14:paraId="309BAD55" w14:textId="62EC8666" w:rsidR="093E63BB" w:rsidRDefault="093E63BB" w:rsidP="093E63BB">
            <w:pPr>
              <w:spacing w:after="0" w:line="312" w:lineRule="auto"/>
              <w:jc w:val="center"/>
            </w:pPr>
            <w:r w:rsidRPr="093E63BB">
              <w:rPr>
                <w:rFonts w:ascii="Times New Roman" w:eastAsia="Times New Roman" w:hAnsi="Times New Roman" w:cs="Times New Roman"/>
                <w:sz w:val="26"/>
                <w:szCs w:val="26"/>
              </w:rPr>
              <w:t>Số: 99/2019/NĐ-CP ngày 30/12/2019</w:t>
            </w:r>
          </w:p>
        </w:tc>
        <w:tc>
          <w:tcPr>
            <w:tcW w:w="1800" w:type="dxa"/>
            <w:vMerge/>
            <w:vAlign w:val="center"/>
          </w:tcPr>
          <w:p w14:paraId="02FA5153" w14:textId="4B3453D9"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580E82FD"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280BA1F8" w14:textId="77777777" w:rsidTr="00942529">
        <w:trPr>
          <w:trHeight w:val="300"/>
        </w:trPr>
        <w:tc>
          <w:tcPr>
            <w:tcW w:w="1275" w:type="dxa"/>
            <w:vMerge/>
            <w:vAlign w:val="center"/>
          </w:tcPr>
          <w:p w14:paraId="611AC72F" w14:textId="359A4CAA" w:rsidR="003B21C1" w:rsidRPr="00B64E68" w:rsidRDefault="003B21C1" w:rsidP="00077BF4">
            <w:pPr>
              <w:pStyle w:val="ListParagraph"/>
              <w:widowControl w:val="0"/>
              <w:numPr>
                <w:ilvl w:val="0"/>
                <w:numId w:val="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5B584A23" w14:textId="202E91C1" w:rsidR="003B21C1" w:rsidRPr="004A33B7" w:rsidRDefault="003B21C1"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6E14A7BA" w14:textId="34050598" w:rsidR="093E63BB" w:rsidRDefault="093E63BB" w:rsidP="093E63BB">
            <w:pPr>
              <w:spacing w:after="0" w:line="312" w:lineRule="auto"/>
              <w:jc w:val="both"/>
            </w:pPr>
            <w:r w:rsidRPr="093E63BB">
              <w:rPr>
                <w:rFonts w:ascii="Times New Roman" w:eastAsia="Times New Roman" w:hAnsi="Times New Roman" w:cs="Times New Roman"/>
                <w:sz w:val="26"/>
                <w:szCs w:val="26"/>
              </w:rPr>
              <w:t>Thông tư số 17/ TT- BGDĐT ngày 22/6/2021</w:t>
            </w:r>
          </w:p>
        </w:tc>
        <w:tc>
          <w:tcPr>
            <w:tcW w:w="2970" w:type="dxa"/>
            <w:vAlign w:val="center"/>
          </w:tcPr>
          <w:p w14:paraId="2850D6EE" w14:textId="3C998DAA" w:rsidR="093E63BB" w:rsidRDefault="093E63BB" w:rsidP="093E63BB">
            <w:pPr>
              <w:spacing w:after="0" w:line="312" w:lineRule="auto"/>
              <w:jc w:val="center"/>
            </w:pPr>
            <w:r w:rsidRPr="093E63BB">
              <w:rPr>
                <w:rFonts w:ascii="Times New Roman" w:eastAsia="Times New Roman" w:hAnsi="Times New Roman" w:cs="Times New Roman"/>
                <w:sz w:val="26"/>
                <w:szCs w:val="26"/>
              </w:rPr>
              <w:t>Số 17/ TT- BGDĐT ngày 22/6/2021</w:t>
            </w:r>
          </w:p>
        </w:tc>
        <w:tc>
          <w:tcPr>
            <w:tcW w:w="1800" w:type="dxa"/>
            <w:vMerge/>
            <w:vAlign w:val="center"/>
          </w:tcPr>
          <w:p w14:paraId="7C88A223" w14:textId="497B5B93"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20C105E3"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3218647E" w14:textId="77777777" w:rsidTr="00942529">
        <w:trPr>
          <w:trHeight w:val="300"/>
        </w:trPr>
        <w:tc>
          <w:tcPr>
            <w:tcW w:w="1275" w:type="dxa"/>
            <w:vMerge/>
            <w:vAlign w:val="center"/>
          </w:tcPr>
          <w:p w14:paraId="61516C07" w14:textId="5808D77C" w:rsidR="003B21C1" w:rsidRPr="00B64E68" w:rsidRDefault="003B21C1" w:rsidP="00077BF4">
            <w:pPr>
              <w:pStyle w:val="ListParagraph"/>
              <w:widowControl w:val="0"/>
              <w:numPr>
                <w:ilvl w:val="0"/>
                <w:numId w:val="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0BAA2695" w14:textId="05242E17" w:rsidR="003B21C1" w:rsidRPr="004A33B7" w:rsidRDefault="003B21C1"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EBCE24A" w14:textId="293AC852" w:rsidR="093E63BB" w:rsidRDefault="093E63BB" w:rsidP="093E63BB">
            <w:pPr>
              <w:spacing w:after="0" w:line="312" w:lineRule="auto"/>
              <w:jc w:val="both"/>
            </w:pPr>
            <w:r w:rsidRPr="093E63BB">
              <w:rPr>
                <w:rFonts w:ascii="Times New Roman" w:eastAsia="Times New Roman" w:hAnsi="Times New Roman" w:cs="Times New Roman"/>
                <w:sz w:val="26"/>
                <w:szCs w:val="26"/>
              </w:rPr>
              <w:t>Khung trình độ quốc gia Việt Nam theo QĐ của Thủ tướng Chính phủ</w:t>
            </w:r>
          </w:p>
        </w:tc>
        <w:tc>
          <w:tcPr>
            <w:tcW w:w="2970" w:type="dxa"/>
            <w:vAlign w:val="center"/>
          </w:tcPr>
          <w:p w14:paraId="1F374D41" w14:textId="1EE4591D" w:rsidR="093E63BB" w:rsidRDefault="093E63BB" w:rsidP="093E63BB">
            <w:pPr>
              <w:spacing w:after="0" w:line="312" w:lineRule="auto"/>
              <w:jc w:val="center"/>
            </w:pPr>
            <w:r w:rsidRPr="093E63BB">
              <w:rPr>
                <w:rFonts w:ascii="Times New Roman" w:eastAsia="Times New Roman" w:hAnsi="Times New Roman" w:cs="Times New Roman"/>
                <w:sz w:val="26"/>
                <w:szCs w:val="26"/>
              </w:rPr>
              <w:t>Số 1982/QĐ-TTg  ngày 18/10/2016</w:t>
            </w:r>
          </w:p>
        </w:tc>
        <w:tc>
          <w:tcPr>
            <w:tcW w:w="1800" w:type="dxa"/>
            <w:vMerge/>
            <w:vAlign w:val="center"/>
          </w:tcPr>
          <w:p w14:paraId="22D402DF" w14:textId="7B7BEE65"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3A7EEB5F"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7CEE6BDE" w14:textId="77777777" w:rsidTr="00942529">
        <w:trPr>
          <w:trHeight w:val="300"/>
        </w:trPr>
        <w:tc>
          <w:tcPr>
            <w:tcW w:w="1275" w:type="dxa"/>
            <w:vAlign w:val="center"/>
          </w:tcPr>
          <w:p w14:paraId="284C882F" w14:textId="6F892AB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2</w:t>
            </w:r>
          </w:p>
        </w:tc>
        <w:tc>
          <w:tcPr>
            <w:tcW w:w="1780" w:type="dxa"/>
            <w:vAlign w:val="center"/>
          </w:tcPr>
          <w:p w14:paraId="5D6668CE" w14:textId="724D48F3" w:rsidR="093E63BB" w:rsidRDefault="093E63BB" w:rsidP="093E63BB">
            <w:pPr>
              <w:spacing w:after="0" w:line="312" w:lineRule="auto"/>
              <w:jc w:val="center"/>
            </w:pPr>
            <w:r w:rsidRPr="093E63BB">
              <w:rPr>
                <w:rFonts w:ascii="Times New Roman" w:eastAsia="Times New Roman" w:hAnsi="Times New Roman" w:cs="Times New Roman"/>
                <w:sz w:val="26"/>
                <w:szCs w:val="26"/>
              </w:rPr>
              <w:t>H2.02.01.02</w:t>
            </w:r>
          </w:p>
        </w:tc>
        <w:tc>
          <w:tcPr>
            <w:tcW w:w="5130" w:type="dxa"/>
            <w:vAlign w:val="center"/>
          </w:tcPr>
          <w:p w14:paraId="323158AC" w14:textId="1679514F" w:rsidR="093E63BB" w:rsidRDefault="093E63BB" w:rsidP="093E63BB">
            <w:pPr>
              <w:spacing w:after="0" w:line="312" w:lineRule="auto"/>
              <w:jc w:val="both"/>
            </w:pPr>
            <w:r w:rsidRPr="093E63BB">
              <w:rPr>
                <w:rFonts w:ascii="Times New Roman" w:eastAsia="Times New Roman" w:hAnsi="Times New Roman" w:cs="Times New Roman"/>
                <w:sz w:val="26"/>
                <w:szCs w:val="26"/>
              </w:rPr>
              <w:t>Các văn bản hướng dẫn xây dựng CTĐT trình độ thạc sĩ Trường Đại học Vinh</w:t>
            </w:r>
          </w:p>
        </w:tc>
        <w:tc>
          <w:tcPr>
            <w:tcW w:w="2970" w:type="dxa"/>
            <w:vAlign w:val="center"/>
          </w:tcPr>
          <w:p w14:paraId="46F31F98" w14:textId="1D93582A" w:rsidR="093E63BB" w:rsidRDefault="093E63BB" w:rsidP="093E63BB">
            <w:pPr>
              <w:spacing w:after="0" w:line="312" w:lineRule="auto"/>
              <w:jc w:val="center"/>
            </w:pPr>
            <w:r w:rsidRPr="093E63BB">
              <w:rPr>
                <w:rFonts w:ascii="Times New Roman" w:eastAsia="Times New Roman" w:hAnsi="Times New Roman" w:cs="Times New Roman"/>
                <w:sz w:val="26"/>
                <w:szCs w:val="26"/>
              </w:rPr>
              <w:t>Từ năm 2019 đến năm 2023</w:t>
            </w:r>
          </w:p>
        </w:tc>
        <w:tc>
          <w:tcPr>
            <w:tcW w:w="1800" w:type="dxa"/>
            <w:vAlign w:val="center"/>
          </w:tcPr>
          <w:p w14:paraId="5140616B" w14:textId="330EFF5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721A7B05" w14:textId="77777777" w:rsidR="003B21C1" w:rsidRPr="004A33B7" w:rsidRDefault="003B21C1"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3B21C1" w:rsidRPr="004A33B7" w14:paraId="702A781B" w14:textId="77777777" w:rsidTr="00942529">
        <w:trPr>
          <w:trHeight w:val="300"/>
        </w:trPr>
        <w:tc>
          <w:tcPr>
            <w:tcW w:w="1275" w:type="dxa"/>
            <w:vMerge w:val="restart"/>
            <w:vAlign w:val="center"/>
          </w:tcPr>
          <w:p w14:paraId="29C31FFA" w14:textId="585060D3"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vMerge w:val="restart"/>
            <w:vAlign w:val="center"/>
          </w:tcPr>
          <w:p w14:paraId="263046CF" w14:textId="56BE6DA3" w:rsidR="093E63BB" w:rsidRDefault="093E63BB" w:rsidP="093E63BB">
            <w:pPr>
              <w:spacing w:after="0" w:line="312" w:lineRule="auto"/>
              <w:jc w:val="center"/>
            </w:pPr>
            <w:r w:rsidRPr="093E63BB">
              <w:rPr>
                <w:rFonts w:ascii="Times New Roman" w:eastAsia="Times New Roman" w:hAnsi="Times New Roman" w:cs="Times New Roman"/>
                <w:sz w:val="26"/>
                <w:szCs w:val="26"/>
              </w:rPr>
              <w:t>H2.02.01.03</w:t>
            </w:r>
          </w:p>
        </w:tc>
        <w:tc>
          <w:tcPr>
            <w:tcW w:w="5130" w:type="dxa"/>
            <w:vAlign w:val="center"/>
          </w:tcPr>
          <w:p w14:paraId="639F24DA" w14:textId="2A24A2D9"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ban hành Khung chương trình đào tạo các chuyên ngành đào tạo trình độ thạc sĩ của cơ sở đào tạo sau đại học Trường Đại học Vinh</w:t>
            </w:r>
          </w:p>
        </w:tc>
        <w:tc>
          <w:tcPr>
            <w:tcW w:w="2970" w:type="dxa"/>
            <w:vAlign w:val="center"/>
          </w:tcPr>
          <w:p w14:paraId="0FE1B24E" w14:textId="0D24B0B7" w:rsidR="093E63BB" w:rsidRDefault="093E63BB" w:rsidP="093E63BB">
            <w:pPr>
              <w:spacing w:after="0" w:line="312" w:lineRule="auto"/>
              <w:jc w:val="center"/>
            </w:pPr>
            <w:r w:rsidRPr="093E63BB">
              <w:rPr>
                <w:rFonts w:ascii="Times New Roman" w:eastAsia="Times New Roman" w:hAnsi="Times New Roman" w:cs="Times New Roman"/>
                <w:sz w:val="26"/>
                <w:szCs w:val="26"/>
              </w:rPr>
              <w:t>Số 2009/QĐ-ĐHV ngày 21/9/2017</w:t>
            </w:r>
          </w:p>
        </w:tc>
        <w:tc>
          <w:tcPr>
            <w:tcW w:w="1800" w:type="dxa"/>
            <w:vMerge w:val="restart"/>
            <w:vAlign w:val="center"/>
          </w:tcPr>
          <w:p w14:paraId="032C9624" w14:textId="75DE0E42" w:rsidR="003B21C1" w:rsidRPr="004A33B7" w:rsidRDefault="093E63BB"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 xml:space="preserve">Trường ĐH Vinh </w:t>
            </w:r>
          </w:p>
        </w:tc>
        <w:tc>
          <w:tcPr>
            <w:tcW w:w="970" w:type="dxa"/>
            <w:vMerge w:val="restart"/>
            <w:vAlign w:val="center"/>
          </w:tcPr>
          <w:p w14:paraId="60888385" w14:textId="083FEEB2" w:rsidR="003B21C1" w:rsidRPr="004A33B7" w:rsidRDefault="003B21C1" w:rsidP="093E63BB">
            <w:pPr>
              <w:widowControl w:val="0"/>
              <w:autoSpaceDE w:val="0"/>
              <w:autoSpaceDN w:val="0"/>
              <w:adjustRightInd w:val="0"/>
              <w:spacing w:after="0" w:line="312" w:lineRule="auto"/>
              <w:ind w:right="57"/>
              <w:jc w:val="both"/>
              <w:rPr>
                <w:rFonts w:ascii="Times New Roman" w:hAnsi="Times New Roman" w:cs="Times New Roman"/>
                <w:b/>
                <w:bCs/>
                <w:color w:val="000000" w:themeColor="text1"/>
                <w:kern w:val="0"/>
                <w:sz w:val="26"/>
                <w:szCs w:val="26"/>
              </w:rPr>
            </w:pPr>
          </w:p>
        </w:tc>
      </w:tr>
      <w:tr w:rsidR="093E63BB" w14:paraId="38CCCA9F" w14:textId="77777777" w:rsidTr="00942529">
        <w:trPr>
          <w:trHeight w:val="300"/>
        </w:trPr>
        <w:tc>
          <w:tcPr>
            <w:tcW w:w="1275" w:type="dxa"/>
            <w:vMerge/>
            <w:vAlign w:val="center"/>
          </w:tcPr>
          <w:p w14:paraId="3A317F27" w14:textId="77777777" w:rsidR="00DB5A68" w:rsidRDefault="00DB5A68"/>
        </w:tc>
        <w:tc>
          <w:tcPr>
            <w:tcW w:w="1780" w:type="dxa"/>
            <w:vMerge/>
            <w:vAlign w:val="center"/>
          </w:tcPr>
          <w:p w14:paraId="62C1B2E9" w14:textId="77777777" w:rsidR="00DB5A68" w:rsidRDefault="00DB5A68"/>
        </w:tc>
        <w:tc>
          <w:tcPr>
            <w:tcW w:w="5130" w:type="dxa"/>
            <w:vAlign w:val="center"/>
          </w:tcPr>
          <w:p w14:paraId="74132DF6" w14:textId="38471F7B"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trình độ thạc sĩ ngành Quản lý kinh tế  năm 2017</w:t>
            </w:r>
          </w:p>
        </w:tc>
        <w:tc>
          <w:tcPr>
            <w:tcW w:w="2970" w:type="dxa"/>
            <w:vAlign w:val="center"/>
          </w:tcPr>
          <w:p w14:paraId="0911731B" w14:textId="668727F2" w:rsidR="093E63BB" w:rsidRDefault="093E63BB" w:rsidP="093E63BB">
            <w:pPr>
              <w:spacing w:after="0" w:line="312" w:lineRule="auto"/>
              <w:jc w:val="center"/>
              <w:rPr>
                <w:rFonts w:ascii="Times New Roman" w:eastAsia="Times New Roman" w:hAnsi="Times New Roman" w:cs="Times New Roman"/>
                <w:sz w:val="26"/>
                <w:szCs w:val="26"/>
              </w:rPr>
            </w:pPr>
          </w:p>
        </w:tc>
        <w:tc>
          <w:tcPr>
            <w:tcW w:w="1800" w:type="dxa"/>
            <w:vMerge/>
            <w:vAlign w:val="center"/>
          </w:tcPr>
          <w:p w14:paraId="1F3B7866" w14:textId="77777777" w:rsidR="00DB5A68" w:rsidRDefault="00DB5A68"/>
        </w:tc>
        <w:tc>
          <w:tcPr>
            <w:tcW w:w="970" w:type="dxa"/>
            <w:vMerge/>
            <w:vAlign w:val="center"/>
          </w:tcPr>
          <w:p w14:paraId="39110573" w14:textId="77777777" w:rsidR="00DB5A68" w:rsidRDefault="00DB5A68"/>
        </w:tc>
      </w:tr>
      <w:tr w:rsidR="093E63BB" w14:paraId="23E0BEB9" w14:textId="77777777" w:rsidTr="00942529">
        <w:trPr>
          <w:trHeight w:val="300"/>
        </w:trPr>
        <w:tc>
          <w:tcPr>
            <w:tcW w:w="1275" w:type="dxa"/>
            <w:vMerge w:val="restart"/>
            <w:vAlign w:val="center"/>
          </w:tcPr>
          <w:p w14:paraId="273D84BA" w14:textId="2EF2D953"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Merge w:val="restart"/>
            <w:vAlign w:val="center"/>
          </w:tcPr>
          <w:p w14:paraId="046D534B" w14:textId="3C195B2E" w:rsidR="093E63BB" w:rsidRDefault="093E63BB" w:rsidP="093E63BB">
            <w:pPr>
              <w:spacing w:after="0" w:line="312" w:lineRule="auto"/>
              <w:jc w:val="center"/>
            </w:pPr>
            <w:r w:rsidRPr="093E63BB">
              <w:rPr>
                <w:rFonts w:ascii="Times New Roman" w:eastAsia="Times New Roman" w:hAnsi="Times New Roman" w:cs="Times New Roman"/>
                <w:sz w:val="26"/>
                <w:szCs w:val="26"/>
              </w:rPr>
              <w:t>H2.02.01.04</w:t>
            </w:r>
          </w:p>
        </w:tc>
        <w:tc>
          <w:tcPr>
            <w:tcW w:w="5130" w:type="dxa"/>
            <w:vAlign w:val="center"/>
          </w:tcPr>
          <w:p w14:paraId="764F607B" w14:textId="05AF277D"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ban hành Chương trình đào tạo trình độ thạc sĩ của Trường Đại học Vinh </w:t>
            </w:r>
          </w:p>
        </w:tc>
        <w:tc>
          <w:tcPr>
            <w:tcW w:w="2970" w:type="dxa"/>
            <w:vAlign w:val="center"/>
          </w:tcPr>
          <w:p w14:paraId="4044D576" w14:textId="434046CD" w:rsidR="093E63BB" w:rsidRDefault="093E63BB" w:rsidP="093E63BB">
            <w:pPr>
              <w:spacing w:after="0" w:line="312" w:lineRule="auto"/>
              <w:jc w:val="center"/>
            </w:pPr>
            <w:r w:rsidRPr="093E63BB">
              <w:rPr>
                <w:rFonts w:ascii="Times New Roman" w:eastAsia="Times New Roman" w:hAnsi="Times New Roman" w:cs="Times New Roman"/>
                <w:sz w:val="26"/>
                <w:szCs w:val="26"/>
              </w:rPr>
              <w:t>Số 1738/QĐ-ĐHV ngày 18/7/2022</w:t>
            </w:r>
          </w:p>
        </w:tc>
        <w:tc>
          <w:tcPr>
            <w:tcW w:w="1800" w:type="dxa"/>
            <w:vMerge w:val="restart"/>
            <w:vAlign w:val="center"/>
          </w:tcPr>
          <w:p w14:paraId="6F919FDB" w14:textId="65EDD2D1" w:rsidR="093E63BB" w:rsidRDefault="093E63BB" w:rsidP="093E63BB">
            <w:pPr>
              <w:spacing w:line="312" w:lineRule="auto"/>
              <w:jc w:val="both"/>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 xml:space="preserve">Trường ĐH Vinh </w:t>
            </w:r>
          </w:p>
        </w:tc>
        <w:tc>
          <w:tcPr>
            <w:tcW w:w="970" w:type="dxa"/>
            <w:vMerge w:val="restart"/>
            <w:vAlign w:val="center"/>
          </w:tcPr>
          <w:p w14:paraId="4B2A81F0" w14:textId="3AE0EA6D"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698FE4D9" w14:textId="77777777" w:rsidTr="00942529">
        <w:trPr>
          <w:trHeight w:val="300"/>
        </w:trPr>
        <w:tc>
          <w:tcPr>
            <w:tcW w:w="1275" w:type="dxa"/>
            <w:vMerge/>
            <w:vAlign w:val="center"/>
          </w:tcPr>
          <w:p w14:paraId="64432810" w14:textId="77777777" w:rsidR="00DB5A68" w:rsidRDefault="00DB5A68"/>
        </w:tc>
        <w:tc>
          <w:tcPr>
            <w:tcW w:w="1780" w:type="dxa"/>
            <w:vMerge/>
            <w:vAlign w:val="center"/>
          </w:tcPr>
          <w:p w14:paraId="0FC4B969" w14:textId="77777777" w:rsidR="00DB5A68" w:rsidRDefault="00DB5A68"/>
        </w:tc>
        <w:tc>
          <w:tcPr>
            <w:tcW w:w="5130" w:type="dxa"/>
            <w:vAlign w:val="center"/>
          </w:tcPr>
          <w:p w14:paraId="6CFC38E1" w14:textId="05A1EF03"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trình độ thạc sĩ ngành Quản lý kinh tế  năm 2022</w:t>
            </w:r>
          </w:p>
        </w:tc>
        <w:tc>
          <w:tcPr>
            <w:tcW w:w="2970" w:type="dxa"/>
            <w:vAlign w:val="center"/>
          </w:tcPr>
          <w:p w14:paraId="5CD0F56D" w14:textId="598F91F2" w:rsidR="093E63BB" w:rsidRDefault="093E63BB" w:rsidP="093E63BB">
            <w:pPr>
              <w:spacing w:after="0" w:line="312" w:lineRule="auto"/>
              <w:jc w:val="center"/>
              <w:rPr>
                <w:rFonts w:ascii="Times New Roman" w:eastAsia="Times New Roman" w:hAnsi="Times New Roman" w:cs="Times New Roman"/>
                <w:sz w:val="26"/>
                <w:szCs w:val="26"/>
              </w:rPr>
            </w:pPr>
          </w:p>
        </w:tc>
        <w:tc>
          <w:tcPr>
            <w:tcW w:w="1800" w:type="dxa"/>
            <w:vMerge/>
            <w:vAlign w:val="center"/>
          </w:tcPr>
          <w:p w14:paraId="75E59C0B" w14:textId="77777777" w:rsidR="00DB5A68" w:rsidRDefault="00DB5A68"/>
        </w:tc>
        <w:tc>
          <w:tcPr>
            <w:tcW w:w="970" w:type="dxa"/>
            <w:vMerge/>
            <w:vAlign w:val="center"/>
          </w:tcPr>
          <w:p w14:paraId="13F89C29" w14:textId="77777777" w:rsidR="00DB5A68" w:rsidRDefault="00DB5A68"/>
        </w:tc>
      </w:tr>
      <w:tr w:rsidR="093E63BB" w14:paraId="0F4286A6" w14:textId="77777777" w:rsidTr="00942529">
        <w:trPr>
          <w:trHeight w:val="300"/>
        </w:trPr>
        <w:tc>
          <w:tcPr>
            <w:tcW w:w="1275" w:type="dxa"/>
            <w:vMerge w:val="restart"/>
            <w:vAlign w:val="center"/>
          </w:tcPr>
          <w:p w14:paraId="3B07EBA9" w14:textId="00FECBAB" w:rsidR="093E63BB" w:rsidRDefault="093E63BB" w:rsidP="093E63BB">
            <w:pPr>
              <w:spacing w:after="0" w:line="312" w:lineRule="auto"/>
              <w:jc w:val="center"/>
            </w:pPr>
            <w:r w:rsidRPr="093E63BB">
              <w:rPr>
                <w:rFonts w:ascii="Times New Roman" w:eastAsia="Times New Roman" w:hAnsi="Times New Roman" w:cs="Times New Roman"/>
                <w:sz w:val="26"/>
                <w:szCs w:val="26"/>
              </w:rPr>
              <w:t>5</w:t>
            </w:r>
          </w:p>
        </w:tc>
        <w:tc>
          <w:tcPr>
            <w:tcW w:w="1780" w:type="dxa"/>
            <w:vMerge w:val="restart"/>
            <w:vAlign w:val="center"/>
          </w:tcPr>
          <w:p w14:paraId="6F15958B" w14:textId="44DED848" w:rsidR="093E63BB" w:rsidRDefault="093E63BB" w:rsidP="093E63BB">
            <w:pPr>
              <w:spacing w:after="0" w:line="312" w:lineRule="auto"/>
              <w:jc w:val="center"/>
            </w:pPr>
            <w:r w:rsidRPr="093E63BB">
              <w:rPr>
                <w:rFonts w:ascii="Times New Roman" w:eastAsia="Times New Roman" w:hAnsi="Times New Roman" w:cs="Times New Roman"/>
                <w:sz w:val="26"/>
                <w:szCs w:val="26"/>
              </w:rPr>
              <w:t>H2.02.01.05</w:t>
            </w:r>
          </w:p>
        </w:tc>
        <w:tc>
          <w:tcPr>
            <w:tcW w:w="5130" w:type="dxa"/>
            <w:vAlign w:val="center"/>
          </w:tcPr>
          <w:p w14:paraId="1B818DE3" w14:textId="502BA4D6" w:rsidR="093E63BB" w:rsidRDefault="093E63BB" w:rsidP="093E63BB">
            <w:pPr>
              <w:spacing w:after="0" w:line="312" w:lineRule="auto"/>
              <w:jc w:val="both"/>
            </w:pPr>
            <w:r w:rsidRPr="093E63BB">
              <w:rPr>
                <w:rFonts w:ascii="Times New Roman" w:eastAsia="Times New Roman" w:hAnsi="Times New Roman" w:cs="Times New Roman"/>
                <w:sz w:val="26"/>
                <w:szCs w:val="26"/>
              </w:rPr>
              <w:t>Quyết ban hành Chương trình đào tạo trình độ thạc sĩ của Trường Đại học Vinh</w:t>
            </w:r>
          </w:p>
        </w:tc>
        <w:tc>
          <w:tcPr>
            <w:tcW w:w="2970" w:type="dxa"/>
            <w:vAlign w:val="center"/>
          </w:tcPr>
          <w:p w14:paraId="10E27BDF" w14:textId="5D7D3F83" w:rsidR="093E63BB" w:rsidRDefault="093E63BB" w:rsidP="093E63BB">
            <w:pPr>
              <w:spacing w:after="0" w:line="312" w:lineRule="auto"/>
              <w:jc w:val="center"/>
            </w:pPr>
            <w:r w:rsidRPr="093E63BB">
              <w:rPr>
                <w:rFonts w:ascii="Times New Roman" w:eastAsia="Times New Roman" w:hAnsi="Times New Roman" w:cs="Times New Roman"/>
                <w:sz w:val="26"/>
                <w:szCs w:val="26"/>
              </w:rPr>
              <w:t>Số 3537/QĐ-ĐHV ngày 22/12/2023</w:t>
            </w:r>
          </w:p>
        </w:tc>
        <w:tc>
          <w:tcPr>
            <w:tcW w:w="1800" w:type="dxa"/>
            <w:vMerge w:val="restart"/>
            <w:vAlign w:val="center"/>
          </w:tcPr>
          <w:p w14:paraId="407A0F39" w14:textId="1B634A7B" w:rsidR="093E63BB" w:rsidRDefault="093E63BB" w:rsidP="093E63BB">
            <w:pPr>
              <w:spacing w:line="312" w:lineRule="auto"/>
              <w:jc w:val="both"/>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 xml:space="preserve">Trường ĐH Vinh </w:t>
            </w:r>
          </w:p>
        </w:tc>
        <w:tc>
          <w:tcPr>
            <w:tcW w:w="970" w:type="dxa"/>
            <w:vMerge w:val="restart"/>
            <w:vAlign w:val="center"/>
          </w:tcPr>
          <w:p w14:paraId="6AF5807D" w14:textId="042673AE"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1CF7C4A2" w14:textId="77777777" w:rsidTr="00942529">
        <w:trPr>
          <w:trHeight w:val="300"/>
        </w:trPr>
        <w:tc>
          <w:tcPr>
            <w:tcW w:w="1275" w:type="dxa"/>
            <w:vMerge/>
            <w:vAlign w:val="center"/>
          </w:tcPr>
          <w:p w14:paraId="29CEEF67" w14:textId="77777777" w:rsidR="00DB5A68" w:rsidRDefault="00DB5A68"/>
        </w:tc>
        <w:tc>
          <w:tcPr>
            <w:tcW w:w="1780" w:type="dxa"/>
            <w:vMerge/>
            <w:vAlign w:val="center"/>
          </w:tcPr>
          <w:p w14:paraId="39F2C3DC" w14:textId="77777777" w:rsidR="00DB5A68" w:rsidRDefault="00DB5A68"/>
        </w:tc>
        <w:tc>
          <w:tcPr>
            <w:tcW w:w="5130" w:type="dxa"/>
            <w:vAlign w:val="center"/>
          </w:tcPr>
          <w:p w14:paraId="3D89A3EB" w14:textId="4F2820BF"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ban hành Bản mô tả Chương trình đào tạo của Trường Đại học Vinh</w:t>
            </w:r>
          </w:p>
        </w:tc>
        <w:tc>
          <w:tcPr>
            <w:tcW w:w="2970" w:type="dxa"/>
            <w:vAlign w:val="center"/>
          </w:tcPr>
          <w:p w14:paraId="328356B1" w14:textId="31D874A8" w:rsidR="093E63BB" w:rsidRDefault="093E63BB" w:rsidP="093E63BB">
            <w:pPr>
              <w:spacing w:after="0" w:line="312" w:lineRule="auto"/>
              <w:jc w:val="center"/>
            </w:pPr>
            <w:r w:rsidRPr="093E63BB">
              <w:rPr>
                <w:rFonts w:ascii="Times New Roman" w:eastAsia="Times New Roman" w:hAnsi="Times New Roman" w:cs="Times New Roman"/>
                <w:sz w:val="26"/>
                <w:szCs w:val="26"/>
              </w:rPr>
              <w:t>Số 3542 ngày 25/12/2023</w:t>
            </w:r>
          </w:p>
        </w:tc>
        <w:tc>
          <w:tcPr>
            <w:tcW w:w="1800" w:type="dxa"/>
            <w:vMerge/>
            <w:vAlign w:val="center"/>
          </w:tcPr>
          <w:p w14:paraId="00509B43" w14:textId="77777777" w:rsidR="00DB5A68" w:rsidRDefault="00DB5A68"/>
        </w:tc>
        <w:tc>
          <w:tcPr>
            <w:tcW w:w="970" w:type="dxa"/>
            <w:vMerge/>
            <w:vAlign w:val="center"/>
          </w:tcPr>
          <w:p w14:paraId="1272FE87" w14:textId="77777777" w:rsidR="00DB5A68" w:rsidRDefault="00DB5A68"/>
        </w:tc>
      </w:tr>
      <w:tr w:rsidR="093E63BB" w14:paraId="52E11112" w14:textId="77777777" w:rsidTr="00942529">
        <w:trPr>
          <w:trHeight w:val="300"/>
        </w:trPr>
        <w:tc>
          <w:tcPr>
            <w:tcW w:w="1275" w:type="dxa"/>
            <w:vMerge/>
            <w:vAlign w:val="center"/>
          </w:tcPr>
          <w:p w14:paraId="5C5770F2" w14:textId="77777777" w:rsidR="00DB5A68" w:rsidRDefault="00DB5A68"/>
        </w:tc>
        <w:tc>
          <w:tcPr>
            <w:tcW w:w="1780" w:type="dxa"/>
            <w:vMerge/>
            <w:vAlign w:val="center"/>
          </w:tcPr>
          <w:p w14:paraId="30A8F1B2" w14:textId="77777777" w:rsidR="00DB5A68" w:rsidRDefault="00DB5A68"/>
        </w:tc>
        <w:tc>
          <w:tcPr>
            <w:tcW w:w="5130" w:type="dxa"/>
            <w:vAlign w:val="center"/>
          </w:tcPr>
          <w:p w14:paraId="7A30053E" w14:textId="78CDC8B8"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trình độ thạc sĩ ngành Quản lý kinh tế  năm 2023</w:t>
            </w:r>
          </w:p>
        </w:tc>
        <w:tc>
          <w:tcPr>
            <w:tcW w:w="2970" w:type="dxa"/>
            <w:vAlign w:val="center"/>
          </w:tcPr>
          <w:p w14:paraId="60B4529D" w14:textId="62142FF7" w:rsidR="093E63BB" w:rsidRDefault="093E63BB" w:rsidP="093E63BB">
            <w:pPr>
              <w:spacing w:after="0" w:line="312" w:lineRule="auto"/>
              <w:jc w:val="center"/>
              <w:rPr>
                <w:rFonts w:ascii="Times New Roman" w:eastAsia="Times New Roman" w:hAnsi="Times New Roman" w:cs="Times New Roman"/>
                <w:sz w:val="26"/>
                <w:szCs w:val="26"/>
              </w:rPr>
            </w:pPr>
          </w:p>
        </w:tc>
        <w:tc>
          <w:tcPr>
            <w:tcW w:w="1800" w:type="dxa"/>
            <w:vMerge/>
            <w:vAlign w:val="center"/>
          </w:tcPr>
          <w:p w14:paraId="17087FB5" w14:textId="77777777" w:rsidR="00DB5A68" w:rsidRDefault="00DB5A68"/>
        </w:tc>
        <w:tc>
          <w:tcPr>
            <w:tcW w:w="970" w:type="dxa"/>
            <w:vMerge/>
            <w:vAlign w:val="center"/>
          </w:tcPr>
          <w:p w14:paraId="4ADCF1A7" w14:textId="77777777" w:rsidR="00DB5A68" w:rsidRDefault="00DB5A68"/>
        </w:tc>
      </w:tr>
      <w:tr w:rsidR="093E63BB" w14:paraId="0290434F" w14:textId="77777777" w:rsidTr="00942529">
        <w:trPr>
          <w:trHeight w:val="300"/>
        </w:trPr>
        <w:tc>
          <w:tcPr>
            <w:tcW w:w="1275" w:type="dxa"/>
            <w:vAlign w:val="center"/>
          </w:tcPr>
          <w:p w14:paraId="3D243A29" w14:textId="7ED64AD4" w:rsidR="093E63BB" w:rsidRDefault="093E63BB" w:rsidP="093E63BB">
            <w:pPr>
              <w:spacing w:after="0" w:line="312" w:lineRule="auto"/>
              <w:jc w:val="center"/>
            </w:pPr>
            <w:r w:rsidRPr="093E63BB">
              <w:rPr>
                <w:rFonts w:ascii="Times New Roman" w:eastAsia="Times New Roman" w:hAnsi="Times New Roman" w:cs="Times New Roman"/>
                <w:sz w:val="26"/>
                <w:szCs w:val="26"/>
              </w:rPr>
              <w:t>6</w:t>
            </w:r>
          </w:p>
        </w:tc>
        <w:tc>
          <w:tcPr>
            <w:tcW w:w="1780" w:type="dxa"/>
            <w:vAlign w:val="center"/>
          </w:tcPr>
          <w:p w14:paraId="76FABDC1" w14:textId="2246C838" w:rsidR="093E63BB" w:rsidRDefault="093E63BB" w:rsidP="093E63BB">
            <w:pPr>
              <w:spacing w:after="0" w:line="312" w:lineRule="auto"/>
              <w:jc w:val="center"/>
            </w:pPr>
            <w:r w:rsidRPr="093E63BB">
              <w:rPr>
                <w:rFonts w:ascii="Times New Roman" w:eastAsia="Times New Roman" w:hAnsi="Times New Roman" w:cs="Times New Roman"/>
                <w:sz w:val="26"/>
                <w:szCs w:val="26"/>
              </w:rPr>
              <w:t>H2.02.01.06</w:t>
            </w:r>
          </w:p>
        </w:tc>
        <w:tc>
          <w:tcPr>
            <w:tcW w:w="5130" w:type="dxa"/>
            <w:vAlign w:val="center"/>
          </w:tcPr>
          <w:p w14:paraId="04EB516A" w14:textId="1723239B" w:rsidR="093E63BB" w:rsidRDefault="093E63BB" w:rsidP="093E63BB">
            <w:pPr>
              <w:spacing w:after="0" w:line="312" w:lineRule="auto"/>
              <w:jc w:val="both"/>
            </w:pPr>
            <w:r w:rsidRPr="093E63BB">
              <w:rPr>
                <w:rFonts w:ascii="Times New Roman" w:eastAsia="Times New Roman" w:hAnsi="Times New Roman" w:cs="Times New Roman"/>
                <w:sz w:val="26"/>
                <w:szCs w:val="26"/>
              </w:rPr>
              <w:t>Ma trận phân nhiệm CĐR của CTĐT năm 2022</w:t>
            </w:r>
          </w:p>
        </w:tc>
        <w:tc>
          <w:tcPr>
            <w:tcW w:w="2970" w:type="dxa"/>
            <w:vAlign w:val="center"/>
          </w:tcPr>
          <w:p w14:paraId="051924E6" w14:textId="226F60F7" w:rsidR="093E63BB" w:rsidRDefault="093E63BB" w:rsidP="093E63BB">
            <w:pPr>
              <w:spacing w:after="0" w:line="312" w:lineRule="auto"/>
              <w:jc w:val="center"/>
            </w:pPr>
            <w:r w:rsidRPr="093E63BB">
              <w:rPr>
                <w:rFonts w:ascii="Times New Roman" w:eastAsia="Times New Roman" w:hAnsi="Times New Roman" w:cs="Times New Roman"/>
                <w:sz w:val="26"/>
                <w:szCs w:val="26"/>
              </w:rPr>
              <w:t>Năm 2022</w:t>
            </w:r>
          </w:p>
        </w:tc>
        <w:tc>
          <w:tcPr>
            <w:tcW w:w="1800" w:type="dxa"/>
            <w:vAlign w:val="center"/>
          </w:tcPr>
          <w:p w14:paraId="5C0989C0" w14:textId="421473C9"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1C40DE46" w14:textId="156948AE"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44341628" w14:textId="77777777" w:rsidTr="00942529">
        <w:trPr>
          <w:trHeight w:val="300"/>
        </w:trPr>
        <w:tc>
          <w:tcPr>
            <w:tcW w:w="1275" w:type="dxa"/>
            <w:vAlign w:val="center"/>
          </w:tcPr>
          <w:p w14:paraId="3BC583E1" w14:textId="2323BEB2" w:rsidR="093E63BB" w:rsidRDefault="093E63BB" w:rsidP="093E63BB">
            <w:pPr>
              <w:spacing w:after="0" w:line="312" w:lineRule="auto"/>
              <w:jc w:val="center"/>
            </w:pPr>
            <w:r w:rsidRPr="093E63BB">
              <w:rPr>
                <w:rFonts w:ascii="Times New Roman" w:eastAsia="Times New Roman" w:hAnsi="Times New Roman" w:cs="Times New Roman"/>
                <w:sz w:val="26"/>
                <w:szCs w:val="26"/>
              </w:rPr>
              <w:t>7</w:t>
            </w:r>
          </w:p>
        </w:tc>
        <w:tc>
          <w:tcPr>
            <w:tcW w:w="1780" w:type="dxa"/>
            <w:vAlign w:val="center"/>
          </w:tcPr>
          <w:p w14:paraId="5024BE5F" w14:textId="72250593" w:rsidR="093E63BB" w:rsidRDefault="093E63BB" w:rsidP="093E63BB">
            <w:pPr>
              <w:spacing w:after="0" w:line="312" w:lineRule="auto"/>
              <w:jc w:val="center"/>
            </w:pPr>
            <w:r w:rsidRPr="093E63BB">
              <w:rPr>
                <w:rFonts w:ascii="Times New Roman" w:eastAsia="Times New Roman" w:hAnsi="Times New Roman" w:cs="Times New Roman"/>
                <w:sz w:val="26"/>
                <w:szCs w:val="26"/>
              </w:rPr>
              <w:t>H2.02.01.07</w:t>
            </w:r>
          </w:p>
        </w:tc>
        <w:tc>
          <w:tcPr>
            <w:tcW w:w="5130" w:type="dxa"/>
            <w:vAlign w:val="center"/>
          </w:tcPr>
          <w:p w14:paraId="25B7E25F" w14:textId="0A4EF65D" w:rsidR="093E63BB" w:rsidRDefault="093E63BB" w:rsidP="093E63BB">
            <w:pPr>
              <w:spacing w:after="0" w:line="312" w:lineRule="auto"/>
              <w:jc w:val="both"/>
            </w:pPr>
            <w:r w:rsidRPr="093E63BB">
              <w:rPr>
                <w:rFonts w:ascii="Times New Roman" w:eastAsia="Times New Roman" w:hAnsi="Times New Roman" w:cs="Times New Roman"/>
                <w:sz w:val="26"/>
                <w:szCs w:val="26"/>
              </w:rPr>
              <w:t>Bộ chuẩn Bảo đảm chất lượng CTĐT phiên bản 1.0 Trường Đại học Vinh</w:t>
            </w:r>
          </w:p>
        </w:tc>
        <w:tc>
          <w:tcPr>
            <w:tcW w:w="2970" w:type="dxa"/>
            <w:vAlign w:val="center"/>
          </w:tcPr>
          <w:p w14:paraId="62877B22" w14:textId="3242462D" w:rsidR="093E63BB" w:rsidRDefault="093E63BB" w:rsidP="093E63BB">
            <w:pPr>
              <w:spacing w:after="0" w:line="312" w:lineRule="auto"/>
              <w:jc w:val="center"/>
            </w:pPr>
            <w:r w:rsidRPr="093E63BB">
              <w:rPr>
                <w:rFonts w:ascii="Times New Roman" w:eastAsia="Times New Roman" w:hAnsi="Times New Roman" w:cs="Times New Roman"/>
                <w:sz w:val="26"/>
                <w:szCs w:val="26"/>
              </w:rPr>
              <w:t>Số 2596/QĐ-ĐHV ngày 01/10/2023</w:t>
            </w:r>
          </w:p>
        </w:tc>
        <w:tc>
          <w:tcPr>
            <w:tcW w:w="1800" w:type="dxa"/>
            <w:vAlign w:val="center"/>
          </w:tcPr>
          <w:p w14:paraId="056D4F85" w14:textId="691F8DDC" w:rsidR="093E63BB" w:rsidRDefault="093E63BB" w:rsidP="093E63BB">
            <w:pPr>
              <w:spacing w:after="0" w:line="312" w:lineRule="auto"/>
              <w:jc w:val="center"/>
            </w:pPr>
            <w:r w:rsidRPr="093E63BB">
              <w:rPr>
                <w:rFonts w:ascii="Times New Roman" w:eastAsia="Times New Roman" w:hAnsi="Times New Roman" w:cs="Times New Roman"/>
                <w:sz w:val="28"/>
                <w:szCs w:val="28"/>
              </w:rPr>
              <w:t>Trường ĐH Vinh</w:t>
            </w:r>
          </w:p>
        </w:tc>
        <w:tc>
          <w:tcPr>
            <w:tcW w:w="970" w:type="dxa"/>
            <w:vAlign w:val="center"/>
          </w:tcPr>
          <w:p w14:paraId="45B372F9" w14:textId="189C6F1A"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0CD844DA" w14:textId="77777777" w:rsidTr="00942529">
        <w:trPr>
          <w:trHeight w:val="300"/>
        </w:trPr>
        <w:tc>
          <w:tcPr>
            <w:tcW w:w="1275" w:type="dxa"/>
            <w:vAlign w:val="center"/>
          </w:tcPr>
          <w:p w14:paraId="3811EE6B" w14:textId="06ABAABB" w:rsidR="093E63BB" w:rsidRDefault="093E63BB" w:rsidP="093E63BB">
            <w:pPr>
              <w:spacing w:after="0" w:line="312" w:lineRule="auto"/>
              <w:jc w:val="center"/>
            </w:pPr>
            <w:r w:rsidRPr="093E63BB">
              <w:rPr>
                <w:rFonts w:ascii="Times New Roman" w:eastAsia="Times New Roman" w:hAnsi="Times New Roman" w:cs="Times New Roman"/>
                <w:sz w:val="26"/>
                <w:szCs w:val="26"/>
              </w:rPr>
              <w:t>8</w:t>
            </w:r>
          </w:p>
        </w:tc>
        <w:tc>
          <w:tcPr>
            <w:tcW w:w="1780" w:type="dxa"/>
            <w:vAlign w:val="center"/>
          </w:tcPr>
          <w:p w14:paraId="058C1784" w14:textId="5B85944D" w:rsidR="093E63BB" w:rsidRDefault="093E63BB" w:rsidP="093E63BB">
            <w:pPr>
              <w:spacing w:after="0" w:line="312" w:lineRule="auto"/>
              <w:jc w:val="center"/>
            </w:pPr>
            <w:r w:rsidRPr="093E63BB">
              <w:rPr>
                <w:rFonts w:ascii="Times New Roman" w:eastAsia="Times New Roman" w:hAnsi="Times New Roman" w:cs="Times New Roman"/>
                <w:sz w:val="26"/>
                <w:szCs w:val="26"/>
              </w:rPr>
              <w:t>H2.02.01.08</w:t>
            </w:r>
          </w:p>
        </w:tc>
        <w:tc>
          <w:tcPr>
            <w:tcW w:w="5130" w:type="dxa"/>
            <w:vAlign w:val="center"/>
          </w:tcPr>
          <w:p w14:paraId="4B85D1CA" w14:textId="27EF1D22" w:rsidR="093E63BB" w:rsidRDefault="093E63BB" w:rsidP="093E63BB">
            <w:pPr>
              <w:spacing w:after="0" w:line="312" w:lineRule="auto"/>
              <w:jc w:val="both"/>
            </w:pPr>
            <w:r w:rsidRPr="093E63BB">
              <w:rPr>
                <w:rFonts w:ascii="Times New Roman" w:eastAsia="Times New Roman" w:hAnsi="Times New Roman" w:cs="Times New Roman"/>
                <w:sz w:val="26"/>
                <w:szCs w:val="26"/>
              </w:rPr>
              <w:t>Ma trận đóng góp CLO cho các PLO năm 2023</w:t>
            </w:r>
          </w:p>
        </w:tc>
        <w:tc>
          <w:tcPr>
            <w:tcW w:w="2970" w:type="dxa"/>
            <w:vAlign w:val="center"/>
          </w:tcPr>
          <w:p w14:paraId="262DD478" w14:textId="0EE03747" w:rsidR="093E63BB" w:rsidRDefault="093E63BB" w:rsidP="093E63BB">
            <w:pPr>
              <w:spacing w:after="0" w:line="312" w:lineRule="auto"/>
              <w:jc w:val="center"/>
            </w:pPr>
            <w:r w:rsidRPr="093E63BB">
              <w:rPr>
                <w:rFonts w:ascii="Times New Roman" w:eastAsia="Times New Roman" w:hAnsi="Times New Roman" w:cs="Times New Roman"/>
                <w:sz w:val="26"/>
                <w:szCs w:val="26"/>
              </w:rPr>
              <w:t>Năm 2023</w:t>
            </w:r>
          </w:p>
        </w:tc>
        <w:tc>
          <w:tcPr>
            <w:tcW w:w="1800" w:type="dxa"/>
            <w:vAlign w:val="center"/>
          </w:tcPr>
          <w:p w14:paraId="21367EB6" w14:textId="790485E3" w:rsidR="093E63BB" w:rsidRDefault="093E63BB" w:rsidP="093E63BB">
            <w:pPr>
              <w:spacing w:after="0" w:line="312" w:lineRule="auto"/>
              <w:jc w:val="center"/>
            </w:pPr>
            <w:r w:rsidRPr="093E63BB">
              <w:rPr>
                <w:rFonts w:ascii="Times New Roman" w:eastAsia="Times New Roman" w:hAnsi="Times New Roman" w:cs="Times New Roman"/>
                <w:sz w:val="28"/>
                <w:szCs w:val="28"/>
              </w:rPr>
              <w:t>Trường ĐH Vinh</w:t>
            </w:r>
          </w:p>
        </w:tc>
        <w:tc>
          <w:tcPr>
            <w:tcW w:w="970" w:type="dxa"/>
            <w:vAlign w:val="center"/>
          </w:tcPr>
          <w:p w14:paraId="66583993" w14:textId="50EDB421"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18CD2FBA" w14:textId="77777777" w:rsidTr="00942529">
        <w:trPr>
          <w:trHeight w:val="300"/>
        </w:trPr>
        <w:tc>
          <w:tcPr>
            <w:tcW w:w="1275" w:type="dxa"/>
            <w:vAlign w:val="center"/>
          </w:tcPr>
          <w:p w14:paraId="472BCE7D" w14:textId="6E1FB443" w:rsidR="093E63BB" w:rsidRDefault="093E63BB" w:rsidP="093E63BB">
            <w:pPr>
              <w:spacing w:after="0" w:line="312" w:lineRule="auto"/>
              <w:jc w:val="center"/>
            </w:pPr>
            <w:r w:rsidRPr="093E63BB">
              <w:rPr>
                <w:rFonts w:ascii="Times New Roman" w:eastAsia="Times New Roman" w:hAnsi="Times New Roman" w:cs="Times New Roman"/>
                <w:sz w:val="26"/>
                <w:szCs w:val="26"/>
              </w:rPr>
              <w:t>9</w:t>
            </w:r>
          </w:p>
        </w:tc>
        <w:tc>
          <w:tcPr>
            <w:tcW w:w="1780" w:type="dxa"/>
            <w:vAlign w:val="center"/>
          </w:tcPr>
          <w:p w14:paraId="1648F335" w14:textId="5FE0A44C" w:rsidR="093E63BB" w:rsidRDefault="093E63BB" w:rsidP="093E63BB">
            <w:pPr>
              <w:spacing w:after="0" w:line="312" w:lineRule="auto"/>
              <w:jc w:val="center"/>
            </w:pPr>
            <w:r w:rsidRPr="093E63BB">
              <w:rPr>
                <w:rFonts w:ascii="Times New Roman" w:eastAsia="Times New Roman" w:hAnsi="Times New Roman" w:cs="Times New Roman"/>
                <w:sz w:val="26"/>
                <w:szCs w:val="26"/>
              </w:rPr>
              <w:t>H2.02.01.09</w:t>
            </w:r>
          </w:p>
        </w:tc>
        <w:tc>
          <w:tcPr>
            <w:tcW w:w="5130" w:type="dxa"/>
            <w:vAlign w:val="center"/>
          </w:tcPr>
          <w:p w14:paraId="512DFC49" w14:textId="735E28E5" w:rsidR="093E63BB" w:rsidRDefault="093E63BB" w:rsidP="093E63BB">
            <w:pPr>
              <w:spacing w:after="0" w:line="312" w:lineRule="auto"/>
              <w:jc w:val="both"/>
            </w:pPr>
            <w:r w:rsidRPr="093E63BB">
              <w:rPr>
                <w:rFonts w:ascii="Times New Roman" w:eastAsia="Times New Roman" w:hAnsi="Times New Roman" w:cs="Times New Roman"/>
                <w:sz w:val="26"/>
                <w:szCs w:val="26"/>
              </w:rPr>
              <w:t>Biên bản khảo sát ý kiến các bên liên quan đóng góp về xây dựng và phát triển chương trình đào tạo</w:t>
            </w:r>
          </w:p>
        </w:tc>
        <w:tc>
          <w:tcPr>
            <w:tcW w:w="2970" w:type="dxa"/>
            <w:vAlign w:val="center"/>
          </w:tcPr>
          <w:p w14:paraId="5C8B1832" w14:textId="08AAD011" w:rsidR="093E63BB" w:rsidRDefault="093E63BB" w:rsidP="093E63BB">
            <w:pPr>
              <w:spacing w:after="0" w:line="312" w:lineRule="auto"/>
              <w:jc w:val="center"/>
            </w:pPr>
            <w:r w:rsidRPr="093E63BB">
              <w:rPr>
                <w:rFonts w:ascii="Times New Roman" w:eastAsia="Times New Roman" w:hAnsi="Times New Roman" w:cs="Times New Roman"/>
                <w:sz w:val="26"/>
                <w:szCs w:val="26"/>
              </w:rPr>
              <w:t>Từ 2019-2023</w:t>
            </w:r>
          </w:p>
        </w:tc>
        <w:tc>
          <w:tcPr>
            <w:tcW w:w="1800" w:type="dxa"/>
            <w:vAlign w:val="center"/>
          </w:tcPr>
          <w:p w14:paraId="0671A1CA" w14:textId="0C4856CE" w:rsidR="093E63BB" w:rsidRDefault="093E63BB" w:rsidP="093E63BB">
            <w:pPr>
              <w:spacing w:after="0" w:line="312" w:lineRule="auto"/>
              <w:jc w:val="center"/>
            </w:pPr>
            <w:r w:rsidRPr="093E63BB">
              <w:rPr>
                <w:rFonts w:ascii="Times New Roman" w:eastAsia="Times New Roman" w:hAnsi="Times New Roman" w:cs="Times New Roman"/>
                <w:sz w:val="28"/>
                <w:szCs w:val="28"/>
              </w:rPr>
              <w:t>Trường ĐH Vinh</w:t>
            </w:r>
          </w:p>
        </w:tc>
        <w:tc>
          <w:tcPr>
            <w:tcW w:w="970" w:type="dxa"/>
            <w:vAlign w:val="center"/>
          </w:tcPr>
          <w:p w14:paraId="77F0B2B5" w14:textId="492CC4C3"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15A19655" w14:textId="77777777" w:rsidTr="00942529">
        <w:trPr>
          <w:trHeight w:val="300"/>
        </w:trPr>
        <w:tc>
          <w:tcPr>
            <w:tcW w:w="1275" w:type="dxa"/>
            <w:vAlign w:val="center"/>
          </w:tcPr>
          <w:p w14:paraId="7850D6AB" w14:textId="3E6E51DB" w:rsidR="093E63BB" w:rsidRDefault="093E63BB" w:rsidP="093E63BB">
            <w:pPr>
              <w:spacing w:after="0" w:line="312" w:lineRule="auto"/>
              <w:jc w:val="center"/>
            </w:pPr>
            <w:r w:rsidRPr="093E63BB">
              <w:rPr>
                <w:rFonts w:ascii="Times New Roman" w:eastAsia="Times New Roman" w:hAnsi="Times New Roman" w:cs="Times New Roman"/>
                <w:sz w:val="26"/>
                <w:szCs w:val="26"/>
              </w:rPr>
              <w:t>10</w:t>
            </w:r>
          </w:p>
        </w:tc>
        <w:tc>
          <w:tcPr>
            <w:tcW w:w="1780" w:type="dxa"/>
            <w:vAlign w:val="center"/>
          </w:tcPr>
          <w:p w14:paraId="32A82D76" w14:textId="1B0AEDCC" w:rsidR="093E63BB" w:rsidRDefault="093E63BB" w:rsidP="093E63BB">
            <w:pPr>
              <w:spacing w:after="0" w:line="312" w:lineRule="auto"/>
              <w:jc w:val="center"/>
            </w:pPr>
            <w:r w:rsidRPr="093E63BB">
              <w:rPr>
                <w:rFonts w:ascii="Times New Roman" w:eastAsia="Times New Roman" w:hAnsi="Times New Roman" w:cs="Times New Roman"/>
                <w:sz w:val="26"/>
                <w:szCs w:val="26"/>
              </w:rPr>
              <w:t>H2.02.01.10</w:t>
            </w:r>
          </w:p>
        </w:tc>
        <w:tc>
          <w:tcPr>
            <w:tcW w:w="5130" w:type="dxa"/>
            <w:vAlign w:val="center"/>
          </w:tcPr>
          <w:p w14:paraId="1A30E826" w14:textId="751A6697"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về quy trình xây dựng và phát triển chương trình đào tạo trình độ thạc sĩ Trường đại học Vinh</w:t>
            </w:r>
          </w:p>
        </w:tc>
        <w:tc>
          <w:tcPr>
            <w:tcW w:w="2970" w:type="dxa"/>
            <w:vAlign w:val="center"/>
          </w:tcPr>
          <w:p w14:paraId="53F247D8" w14:textId="203AA11C" w:rsidR="093E63BB" w:rsidRDefault="093E63BB" w:rsidP="093E63BB">
            <w:pPr>
              <w:spacing w:after="0" w:line="312" w:lineRule="auto"/>
              <w:jc w:val="center"/>
            </w:pPr>
            <w:r w:rsidRPr="093E63BB">
              <w:rPr>
                <w:rFonts w:ascii="Times New Roman" w:eastAsia="Times New Roman" w:hAnsi="Times New Roman" w:cs="Times New Roman"/>
                <w:sz w:val="26"/>
                <w:szCs w:val="26"/>
              </w:rPr>
              <w:t>Số 976/QĐ-ĐHV ngày 20/4/2023</w:t>
            </w:r>
          </w:p>
        </w:tc>
        <w:tc>
          <w:tcPr>
            <w:tcW w:w="1800" w:type="dxa"/>
            <w:vAlign w:val="center"/>
          </w:tcPr>
          <w:p w14:paraId="7B31196D" w14:textId="4EDE598C" w:rsidR="093E63BB" w:rsidRDefault="093E63BB" w:rsidP="093E63BB">
            <w:pPr>
              <w:spacing w:after="0" w:line="312" w:lineRule="auto"/>
              <w:jc w:val="center"/>
            </w:pPr>
            <w:r w:rsidRPr="093E63BB">
              <w:rPr>
                <w:rFonts w:ascii="Times New Roman" w:eastAsia="Times New Roman" w:hAnsi="Times New Roman" w:cs="Times New Roman"/>
                <w:sz w:val="28"/>
                <w:szCs w:val="28"/>
              </w:rPr>
              <w:t>Trường ĐH Vinh</w:t>
            </w:r>
          </w:p>
        </w:tc>
        <w:tc>
          <w:tcPr>
            <w:tcW w:w="970" w:type="dxa"/>
            <w:vAlign w:val="center"/>
          </w:tcPr>
          <w:p w14:paraId="39606C10" w14:textId="05EA7531"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506F4EA3" w14:textId="77777777" w:rsidTr="00942529">
        <w:trPr>
          <w:trHeight w:val="300"/>
        </w:trPr>
        <w:tc>
          <w:tcPr>
            <w:tcW w:w="1275" w:type="dxa"/>
            <w:vMerge w:val="restart"/>
            <w:vAlign w:val="center"/>
          </w:tcPr>
          <w:p w14:paraId="4248C813" w14:textId="5D907A4E" w:rsidR="093E63BB" w:rsidRDefault="093E63BB" w:rsidP="093E63BB">
            <w:pPr>
              <w:spacing w:after="0" w:line="312" w:lineRule="auto"/>
              <w:jc w:val="center"/>
              <w:rPr>
                <w:rFonts w:ascii="Times New Roman" w:eastAsia="Times New Roman" w:hAnsi="Times New Roman" w:cs="Times New Roman"/>
                <w:sz w:val="26"/>
                <w:szCs w:val="26"/>
              </w:rPr>
            </w:pPr>
          </w:p>
          <w:p w14:paraId="69419188" w14:textId="0D382E8D" w:rsidR="093E63BB" w:rsidRDefault="093E63BB" w:rsidP="093E63BB">
            <w:pPr>
              <w:spacing w:after="0" w:line="312" w:lineRule="auto"/>
              <w:jc w:val="center"/>
            </w:pPr>
            <w:r w:rsidRPr="093E63BB">
              <w:rPr>
                <w:rFonts w:ascii="Times New Roman" w:eastAsia="Times New Roman" w:hAnsi="Times New Roman" w:cs="Times New Roman"/>
                <w:sz w:val="26"/>
                <w:szCs w:val="26"/>
              </w:rPr>
              <w:t>11</w:t>
            </w:r>
          </w:p>
          <w:p w14:paraId="2A41227D" w14:textId="50638EA6"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780" w:type="dxa"/>
            <w:vMerge w:val="restart"/>
            <w:vAlign w:val="center"/>
          </w:tcPr>
          <w:p w14:paraId="464DE26D" w14:textId="2858E6D9" w:rsidR="093E63BB" w:rsidRDefault="093E63BB" w:rsidP="093E63BB">
            <w:pPr>
              <w:spacing w:after="0" w:line="312" w:lineRule="auto"/>
              <w:jc w:val="center"/>
            </w:pPr>
            <w:r w:rsidRPr="093E63BB">
              <w:rPr>
                <w:rFonts w:ascii="Times New Roman" w:eastAsia="Times New Roman" w:hAnsi="Times New Roman" w:cs="Times New Roman"/>
                <w:sz w:val="26"/>
                <w:szCs w:val="26"/>
              </w:rPr>
              <w:t>H2.02.01.11</w:t>
            </w:r>
          </w:p>
        </w:tc>
        <w:tc>
          <w:tcPr>
            <w:tcW w:w="5130" w:type="dxa"/>
            <w:vAlign w:val="center"/>
          </w:tcPr>
          <w:p w14:paraId="5A23FB44" w14:textId="13AFE46F"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và các văn bản hướng dẫn rà soát, điều chỉnh CTĐT</w:t>
            </w:r>
          </w:p>
        </w:tc>
        <w:tc>
          <w:tcPr>
            <w:tcW w:w="2970" w:type="dxa"/>
            <w:vAlign w:val="center"/>
          </w:tcPr>
          <w:p w14:paraId="51FC5105" w14:textId="1B04833C"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Merge w:val="restart"/>
            <w:vAlign w:val="center"/>
          </w:tcPr>
          <w:p w14:paraId="2A517FC4" w14:textId="796ADFEB" w:rsidR="093E63BB" w:rsidRDefault="093E63BB" w:rsidP="093E63BB">
            <w:pPr>
              <w:spacing w:line="312" w:lineRule="auto"/>
              <w:jc w:val="both"/>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Trường ĐH Vinh</w:t>
            </w:r>
          </w:p>
        </w:tc>
        <w:tc>
          <w:tcPr>
            <w:tcW w:w="970" w:type="dxa"/>
            <w:vMerge w:val="restart"/>
            <w:vAlign w:val="center"/>
          </w:tcPr>
          <w:p w14:paraId="5551A8A0" w14:textId="1EDE98E3"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6F4C1D59" w14:textId="77777777" w:rsidTr="00942529">
        <w:trPr>
          <w:trHeight w:val="300"/>
        </w:trPr>
        <w:tc>
          <w:tcPr>
            <w:tcW w:w="1275" w:type="dxa"/>
            <w:vMerge/>
            <w:vAlign w:val="center"/>
          </w:tcPr>
          <w:p w14:paraId="37368E3A" w14:textId="77777777" w:rsidR="00DB5A68" w:rsidRDefault="00DB5A68"/>
        </w:tc>
        <w:tc>
          <w:tcPr>
            <w:tcW w:w="1780" w:type="dxa"/>
            <w:vMerge/>
            <w:vAlign w:val="center"/>
          </w:tcPr>
          <w:p w14:paraId="51BAC86A" w14:textId="77777777" w:rsidR="00DB5A68" w:rsidRDefault="00DB5A68"/>
        </w:tc>
        <w:tc>
          <w:tcPr>
            <w:tcW w:w="5130" w:type="dxa"/>
            <w:vAlign w:val="center"/>
          </w:tcPr>
          <w:p w14:paraId="3E663BAA" w14:textId="1FA1E4D0"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thành lập tổ tư vấn cho Hiệu trưởng về rà soát, chỉnh sửa, cập nhật các chương trình đào tạo trình độ thạc sĩ của Trường Đại học Vinh</w:t>
            </w:r>
          </w:p>
        </w:tc>
        <w:tc>
          <w:tcPr>
            <w:tcW w:w="2970" w:type="dxa"/>
            <w:vAlign w:val="center"/>
          </w:tcPr>
          <w:p w14:paraId="2FE98848" w14:textId="0E29D41F" w:rsidR="093E63BB" w:rsidRDefault="093E63BB" w:rsidP="093E63BB">
            <w:pPr>
              <w:spacing w:after="0" w:line="312" w:lineRule="auto"/>
              <w:jc w:val="center"/>
            </w:pPr>
            <w:r w:rsidRPr="093E63BB">
              <w:rPr>
                <w:rFonts w:ascii="Times New Roman" w:eastAsia="Times New Roman" w:hAnsi="Times New Roman" w:cs="Times New Roman"/>
                <w:sz w:val="26"/>
                <w:szCs w:val="26"/>
              </w:rPr>
              <w:t>Số 348/QĐ-ĐHV ngày 24/02/2022</w:t>
            </w:r>
          </w:p>
        </w:tc>
        <w:tc>
          <w:tcPr>
            <w:tcW w:w="1800" w:type="dxa"/>
            <w:vMerge/>
            <w:vAlign w:val="center"/>
          </w:tcPr>
          <w:p w14:paraId="64728E52" w14:textId="77777777" w:rsidR="00DB5A68" w:rsidRDefault="00DB5A68"/>
        </w:tc>
        <w:tc>
          <w:tcPr>
            <w:tcW w:w="970" w:type="dxa"/>
            <w:vMerge/>
            <w:vAlign w:val="center"/>
          </w:tcPr>
          <w:p w14:paraId="01A1EC3B" w14:textId="77777777" w:rsidR="00DB5A68" w:rsidRDefault="00DB5A68"/>
        </w:tc>
      </w:tr>
      <w:tr w:rsidR="093E63BB" w14:paraId="6E71AB5E" w14:textId="77777777" w:rsidTr="00942529">
        <w:trPr>
          <w:trHeight w:val="300"/>
        </w:trPr>
        <w:tc>
          <w:tcPr>
            <w:tcW w:w="1275" w:type="dxa"/>
            <w:vMerge/>
            <w:vAlign w:val="center"/>
          </w:tcPr>
          <w:p w14:paraId="4A48FF99" w14:textId="77777777" w:rsidR="00DB5A68" w:rsidRDefault="00DB5A68"/>
        </w:tc>
        <w:tc>
          <w:tcPr>
            <w:tcW w:w="1780" w:type="dxa"/>
            <w:vMerge/>
            <w:vAlign w:val="center"/>
          </w:tcPr>
          <w:p w14:paraId="64968F83" w14:textId="77777777" w:rsidR="00DB5A68" w:rsidRDefault="00DB5A68"/>
        </w:tc>
        <w:tc>
          <w:tcPr>
            <w:tcW w:w="5130" w:type="dxa"/>
            <w:vAlign w:val="center"/>
          </w:tcPr>
          <w:p w14:paraId="1209F93B" w14:textId="13B87414" w:rsidR="093E63BB" w:rsidRDefault="093E63BB" w:rsidP="093E63BB">
            <w:pPr>
              <w:spacing w:after="0" w:line="312" w:lineRule="auto"/>
              <w:jc w:val="both"/>
            </w:pPr>
            <w:r w:rsidRPr="093E63BB">
              <w:rPr>
                <w:rFonts w:ascii="Times New Roman" w:eastAsia="Times New Roman" w:hAnsi="Times New Roman" w:cs="Times New Roman"/>
                <w:sz w:val="26"/>
                <w:szCs w:val="26"/>
              </w:rPr>
              <w:t>Kết luận của Hiệu trưởng tại cuộc họp về công tác đào tạo sau đại học</w:t>
            </w:r>
          </w:p>
        </w:tc>
        <w:tc>
          <w:tcPr>
            <w:tcW w:w="2970" w:type="dxa"/>
            <w:vAlign w:val="center"/>
          </w:tcPr>
          <w:p w14:paraId="167D31CB" w14:textId="22730BDB" w:rsidR="093E63BB" w:rsidRDefault="093E63BB" w:rsidP="093E63BB">
            <w:pPr>
              <w:spacing w:after="0" w:line="312" w:lineRule="auto"/>
              <w:jc w:val="center"/>
            </w:pPr>
            <w:r w:rsidRPr="093E63BB">
              <w:rPr>
                <w:rFonts w:ascii="Times New Roman" w:eastAsia="Times New Roman" w:hAnsi="Times New Roman" w:cs="Times New Roman"/>
                <w:sz w:val="26"/>
                <w:szCs w:val="26"/>
              </w:rPr>
              <w:t>Ngày 18/02/2022</w:t>
            </w:r>
          </w:p>
        </w:tc>
        <w:tc>
          <w:tcPr>
            <w:tcW w:w="1800" w:type="dxa"/>
            <w:vMerge/>
            <w:vAlign w:val="center"/>
          </w:tcPr>
          <w:p w14:paraId="7144AA31" w14:textId="77777777" w:rsidR="00DB5A68" w:rsidRDefault="00DB5A68"/>
        </w:tc>
        <w:tc>
          <w:tcPr>
            <w:tcW w:w="970" w:type="dxa"/>
            <w:vMerge/>
            <w:vAlign w:val="center"/>
          </w:tcPr>
          <w:p w14:paraId="60911964" w14:textId="77777777" w:rsidR="00DB5A68" w:rsidRDefault="00DB5A68"/>
        </w:tc>
      </w:tr>
      <w:tr w:rsidR="093E63BB" w14:paraId="2DB8A3A4" w14:textId="77777777" w:rsidTr="00942529">
        <w:trPr>
          <w:trHeight w:val="300"/>
        </w:trPr>
        <w:tc>
          <w:tcPr>
            <w:tcW w:w="1275" w:type="dxa"/>
            <w:vMerge/>
            <w:vAlign w:val="center"/>
          </w:tcPr>
          <w:p w14:paraId="29DF89DF" w14:textId="77777777" w:rsidR="00DB5A68" w:rsidRDefault="00DB5A68"/>
        </w:tc>
        <w:tc>
          <w:tcPr>
            <w:tcW w:w="1780" w:type="dxa"/>
            <w:vMerge/>
            <w:vAlign w:val="center"/>
          </w:tcPr>
          <w:p w14:paraId="2283D031" w14:textId="77777777" w:rsidR="00DB5A68" w:rsidRDefault="00DB5A68"/>
        </w:tc>
        <w:tc>
          <w:tcPr>
            <w:tcW w:w="5130" w:type="dxa"/>
            <w:vAlign w:val="center"/>
          </w:tcPr>
          <w:p w14:paraId="25BBEE03" w14:textId="76B35B86"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rà soát, chỉnh sửa, cập nhật các chương trình đào tạo trình độ thạc sĩ</w:t>
            </w:r>
          </w:p>
        </w:tc>
        <w:tc>
          <w:tcPr>
            <w:tcW w:w="2970" w:type="dxa"/>
            <w:vAlign w:val="center"/>
          </w:tcPr>
          <w:p w14:paraId="7E297216" w14:textId="64CB438B" w:rsidR="093E63BB" w:rsidRDefault="093E63BB" w:rsidP="093E63BB">
            <w:pPr>
              <w:spacing w:after="0" w:line="312" w:lineRule="auto"/>
              <w:jc w:val="center"/>
            </w:pPr>
            <w:r w:rsidRPr="093E63BB">
              <w:rPr>
                <w:rFonts w:ascii="Times New Roman" w:eastAsia="Times New Roman" w:hAnsi="Times New Roman" w:cs="Times New Roman"/>
                <w:sz w:val="26"/>
                <w:szCs w:val="26"/>
              </w:rPr>
              <w:t>Số 06/KH-ĐHV ngày 21/01/2022</w:t>
            </w:r>
          </w:p>
        </w:tc>
        <w:tc>
          <w:tcPr>
            <w:tcW w:w="1800" w:type="dxa"/>
            <w:vMerge/>
            <w:vAlign w:val="center"/>
          </w:tcPr>
          <w:p w14:paraId="2591FB8C" w14:textId="77777777" w:rsidR="00DB5A68" w:rsidRDefault="00DB5A68"/>
        </w:tc>
        <w:tc>
          <w:tcPr>
            <w:tcW w:w="970" w:type="dxa"/>
            <w:vMerge/>
            <w:vAlign w:val="center"/>
          </w:tcPr>
          <w:p w14:paraId="76D5A376" w14:textId="77777777" w:rsidR="00DB5A68" w:rsidRDefault="00DB5A68"/>
        </w:tc>
      </w:tr>
      <w:tr w:rsidR="093E63BB" w14:paraId="467D3E7C" w14:textId="77777777" w:rsidTr="00942529">
        <w:trPr>
          <w:trHeight w:val="300"/>
        </w:trPr>
        <w:tc>
          <w:tcPr>
            <w:tcW w:w="1275" w:type="dxa"/>
            <w:vMerge/>
            <w:vAlign w:val="center"/>
          </w:tcPr>
          <w:p w14:paraId="37268359" w14:textId="77777777" w:rsidR="00DB5A68" w:rsidRDefault="00DB5A68"/>
        </w:tc>
        <w:tc>
          <w:tcPr>
            <w:tcW w:w="1780" w:type="dxa"/>
            <w:vMerge/>
            <w:vAlign w:val="center"/>
          </w:tcPr>
          <w:p w14:paraId="5C79A39A" w14:textId="77777777" w:rsidR="00DB5A68" w:rsidRDefault="00DB5A68"/>
        </w:tc>
        <w:tc>
          <w:tcPr>
            <w:tcW w:w="5130" w:type="dxa"/>
            <w:vAlign w:val="center"/>
          </w:tcPr>
          <w:p w14:paraId="46834381" w14:textId="7271C751" w:rsidR="093E63BB" w:rsidRDefault="093E63BB" w:rsidP="093E63BB">
            <w:pPr>
              <w:spacing w:after="0" w:line="312" w:lineRule="auto"/>
              <w:jc w:val="both"/>
            </w:pPr>
            <w:r w:rsidRPr="093E63BB">
              <w:rPr>
                <w:rFonts w:ascii="Times New Roman" w:eastAsia="Times New Roman" w:hAnsi="Times New Roman" w:cs="Times New Roman"/>
                <w:sz w:val="26"/>
                <w:szCs w:val="26"/>
              </w:rPr>
              <w:t>Công văn rà soát đề cương chi tiết học phần đào tạo trình độ thạc sĩ</w:t>
            </w:r>
          </w:p>
        </w:tc>
        <w:tc>
          <w:tcPr>
            <w:tcW w:w="2970" w:type="dxa"/>
            <w:vAlign w:val="center"/>
          </w:tcPr>
          <w:p w14:paraId="11727CDC" w14:textId="43F08C01" w:rsidR="093E63BB" w:rsidRDefault="093E63BB" w:rsidP="093E63BB">
            <w:pPr>
              <w:spacing w:after="0" w:line="312" w:lineRule="auto"/>
              <w:jc w:val="center"/>
            </w:pPr>
            <w:r w:rsidRPr="093E63BB">
              <w:rPr>
                <w:rFonts w:ascii="Times New Roman" w:eastAsia="Times New Roman" w:hAnsi="Times New Roman" w:cs="Times New Roman"/>
                <w:sz w:val="26"/>
                <w:szCs w:val="26"/>
              </w:rPr>
              <w:t>Số 1252/ĐHV-SĐH ngày 11/10/2022</w:t>
            </w:r>
          </w:p>
        </w:tc>
        <w:tc>
          <w:tcPr>
            <w:tcW w:w="1800" w:type="dxa"/>
            <w:vMerge/>
            <w:vAlign w:val="center"/>
          </w:tcPr>
          <w:p w14:paraId="5D47D6D0" w14:textId="77777777" w:rsidR="00DB5A68" w:rsidRDefault="00DB5A68"/>
        </w:tc>
        <w:tc>
          <w:tcPr>
            <w:tcW w:w="970" w:type="dxa"/>
            <w:vMerge/>
            <w:vAlign w:val="center"/>
          </w:tcPr>
          <w:p w14:paraId="0915B556" w14:textId="77777777" w:rsidR="00DB5A68" w:rsidRDefault="00DB5A68"/>
        </w:tc>
      </w:tr>
      <w:tr w:rsidR="093E63BB" w14:paraId="1D2C1E5C" w14:textId="77777777" w:rsidTr="00942529">
        <w:trPr>
          <w:trHeight w:val="300"/>
        </w:trPr>
        <w:tc>
          <w:tcPr>
            <w:tcW w:w="1275" w:type="dxa"/>
            <w:vMerge/>
            <w:vAlign w:val="center"/>
          </w:tcPr>
          <w:p w14:paraId="2C1D02DF" w14:textId="77777777" w:rsidR="00DB5A68" w:rsidRDefault="00DB5A68"/>
        </w:tc>
        <w:tc>
          <w:tcPr>
            <w:tcW w:w="1780" w:type="dxa"/>
            <w:vMerge/>
            <w:vAlign w:val="center"/>
          </w:tcPr>
          <w:p w14:paraId="18B3917D" w14:textId="77777777" w:rsidR="00DB5A68" w:rsidRDefault="00DB5A68"/>
        </w:tc>
        <w:tc>
          <w:tcPr>
            <w:tcW w:w="5130" w:type="dxa"/>
            <w:vAlign w:val="center"/>
          </w:tcPr>
          <w:p w14:paraId="51631925" w14:textId="169C2CD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Thông báo kết luận của Hiệu trưởng trường Đại học Vinh tại cuộc họp về rà soát, chỉnh sửa, cập nhật các chương trình đào tạo trình độ thạc sĩ </w:t>
            </w:r>
          </w:p>
        </w:tc>
        <w:tc>
          <w:tcPr>
            <w:tcW w:w="2970" w:type="dxa"/>
            <w:vAlign w:val="center"/>
          </w:tcPr>
          <w:p w14:paraId="538E92D6" w14:textId="7B57393B" w:rsidR="093E63BB" w:rsidRDefault="093E63BB" w:rsidP="093E63BB">
            <w:pPr>
              <w:spacing w:after="0" w:line="312" w:lineRule="auto"/>
              <w:jc w:val="center"/>
            </w:pPr>
            <w:r w:rsidRPr="093E63BB">
              <w:rPr>
                <w:rFonts w:ascii="Times New Roman" w:eastAsia="Times New Roman" w:hAnsi="Times New Roman" w:cs="Times New Roman"/>
                <w:sz w:val="26"/>
                <w:szCs w:val="26"/>
              </w:rPr>
              <w:t>Số 33/TB-ĐHV ngày 8/3/2022</w:t>
            </w:r>
          </w:p>
        </w:tc>
        <w:tc>
          <w:tcPr>
            <w:tcW w:w="1800" w:type="dxa"/>
            <w:vMerge/>
            <w:vAlign w:val="center"/>
          </w:tcPr>
          <w:p w14:paraId="4A64C4FB" w14:textId="77777777" w:rsidR="00DB5A68" w:rsidRDefault="00DB5A68"/>
        </w:tc>
        <w:tc>
          <w:tcPr>
            <w:tcW w:w="970" w:type="dxa"/>
            <w:vMerge/>
            <w:vAlign w:val="center"/>
          </w:tcPr>
          <w:p w14:paraId="5A533E54" w14:textId="77777777" w:rsidR="00DB5A68" w:rsidRDefault="00DB5A68"/>
        </w:tc>
      </w:tr>
      <w:tr w:rsidR="093E63BB" w14:paraId="66ACD03B" w14:textId="77777777" w:rsidTr="00942529">
        <w:trPr>
          <w:trHeight w:val="300"/>
        </w:trPr>
        <w:tc>
          <w:tcPr>
            <w:tcW w:w="1275" w:type="dxa"/>
            <w:vMerge/>
            <w:vAlign w:val="center"/>
          </w:tcPr>
          <w:p w14:paraId="67AD6B27" w14:textId="77777777" w:rsidR="00DB5A68" w:rsidRDefault="00DB5A68"/>
        </w:tc>
        <w:tc>
          <w:tcPr>
            <w:tcW w:w="1780" w:type="dxa"/>
            <w:vMerge/>
            <w:vAlign w:val="center"/>
          </w:tcPr>
          <w:p w14:paraId="02F5A488" w14:textId="77777777" w:rsidR="00DB5A68" w:rsidRDefault="00DB5A68"/>
        </w:tc>
        <w:tc>
          <w:tcPr>
            <w:tcW w:w="5130" w:type="dxa"/>
            <w:vAlign w:val="center"/>
          </w:tcPr>
          <w:p w14:paraId="3D8BC079" w14:textId="7F0AE8E4"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ban hành khung CĐR chương trình đào tạo trình độ thạc sĩ</w:t>
            </w:r>
          </w:p>
        </w:tc>
        <w:tc>
          <w:tcPr>
            <w:tcW w:w="2970" w:type="dxa"/>
            <w:vAlign w:val="center"/>
          </w:tcPr>
          <w:p w14:paraId="338B0E96" w14:textId="0B9270C2" w:rsidR="093E63BB" w:rsidRDefault="093E63BB" w:rsidP="093E63BB">
            <w:pPr>
              <w:spacing w:after="0" w:line="312" w:lineRule="auto"/>
              <w:jc w:val="center"/>
            </w:pPr>
            <w:r w:rsidRPr="093E63BB">
              <w:rPr>
                <w:rFonts w:ascii="Times New Roman" w:eastAsia="Times New Roman" w:hAnsi="Times New Roman" w:cs="Times New Roman"/>
                <w:sz w:val="26"/>
                <w:szCs w:val="26"/>
              </w:rPr>
              <w:t>Số 655/QĐ-ĐHV ngày 28/3/2022</w:t>
            </w:r>
          </w:p>
        </w:tc>
        <w:tc>
          <w:tcPr>
            <w:tcW w:w="1800" w:type="dxa"/>
            <w:vMerge/>
            <w:vAlign w:val="center"/>
          </w:tcPr>
          <w:p w14:paraId="02BEF3F8" w14:textId="77777777" w:rsidR="00DB5A68" w:rsidRDefault="00DB5A68"/>
        </w:tc>
        <w:tc>
          <w:tcPr>
            <w:tcW w:w="970" w:type="dxa"/>
            <w:vMerge/>
            <w:vAlign w:val="center"/>
          </w:tcPr>
          <w:p w14:paraId="2B25A748" w14:textId="77777777" w:rsidR="00DB5A68" w:rsidRDefault="00DB5A68"/>
        </w:tc>
      </w:tr>
      <w:tr w:rsidR="093E63BB" w14:paraId="56660C2B" w14:textId="77777777" w:rsidTr="00942529">
        <w:trPr>
          <w:trHeight w:val="300"/>
        </w:trPr>
        <w:tc>
          <w:tcPr>
            <w:tcW w:w="1275" w:type="dxa"/>
            <w:vMerge/>
            <w:vAlign w:val="center"/>
          </w:tcPr>
          <w:p w14:paraId="6EB95C9F" w14:textId="77777777" w:rsidR="00DB5A68" w:rsidRDefault="00DB5A68"/>
        </w:tc>
        <w:tc>
          <w:tcPr>
            <w:tcW w:w="1780" w:type="dxa"/>
            <w:vMerge/>
            <w:vAlign w:val="center"/>
          </w:tcPr>
          <w:p w14:paraId="561794CB" w14:textId="77777777" w:rsidR="00DB5A68" w:rsidRDefault="00DB5A68"/>
        </w:tc>
        <w:tc>
          <w:tcPr>
            <w:tcW w:w="5130" w:type="dxa"/>
            <w:vAlign w:val="center"/>
          </w:tcPr>
          <w:p w14:paraId="442208D4" w14:textId="1C9D42B8" w:rsidR="093E63BB" w:rsidRDefault="093E63BB" w:rsidP="093E63BB">
            <w:pPr>
              <w:spacing w:after="0" w:line="312" w:lineRule="auto"/>
              <w:jc w:val="both"/>
            </w:pPr>
            <w:r w:rsidRPr="093E63BB">
              <w:rPr>
                <w:rFonts w:ascii="Times New Roman" w:eastAsia="Times New Roman" w:hAnsi="Times New Roman" w:cs="Times New Roman"/>
                <w:sz w:val="26"/>
                <w:szCs w:val="26"/>
              </w:rPr>
              <w:t>QĐ thành lập Ban xây dựng và phát triển CTĐT thạc sĩ theo tiếp cận CDIO</w:t>
            </w:r>
          </w:p>
        </w:tc>
        <w:tc>
          <w:tcPr>
            <w:tcW w:w="2970" w:type="dxa"/>
            <w:vAlign w:val="center"/>
          </w:tcPr>
          <w:p w14:paraId="303067A7" w14:textId="6FCDE73D" w:rsidR="093E63BB" w:rsidRDefault="093E63BB" w:rsidP="093E63BB">
            <w:pPr>
              <w:spacing w:after="0" w:line="312" w:lineRule="auto"/>
              <w:jc w:val="center"/>
            </w:pPr>
            <w:r w:rsidRPr="093E63BB">
              <w:rPr>
                <w:rFonts w:ascii="Times New Roman" w:eastAsia="Times New Roman" w:hAnsi="Times New Roman" w:cs="Times New Roman"/>
                <w:sz w:val="26"/>
                <w:szCs w:val="26"/>
              </w:rPr>
              <w:t>Số 926/QĐ-ĐHV ngày 13/4/2023</w:t>
            </w:r>
          </w:p>
        </w:tc>
        <w:tc>
          <w:tcPr>
            <w:tcW w:w="1800" w:type="dxa"/>
            <w:vMerge/>
            <w:vAlign w:val="center"/>
          </w:tcPr>
          <w:p w14:paraId="78E0DCD1" w14:textId="77777777" w:rsidR="00DB5A68" w:rsidRDefault="00DB5A68"/>
        </w:tc>
        <w:tc>
          <w:tcPr>
            <w:tcW w:w="970" w:type="dxa"/>
            <w:vMerge/>
            <w:vAlign w:val="center"/>
          </w:tcPr>
          <w:p w14:paraId="1430084A" w14:textId="77777777" w:rsidR="00DB5A68" w:rsidRDefault="00DB5A68"/>
        </w:tc>
      </w:tr>
      <w:tr w:rsidR="093E63BB" w14:paraId="2D5B9C4D" w14:textId="77777777" w:rsidTr="00942529">
        <w:trPr>
          <w:trHeight w:val="300"/>
        </w:trPr>
        <w:tc>
          <w:tcPr>
            <w:tcW w:w="1275" w:type="dxa"/>
            <w:vMerge/>
            <w:vAlign w:val="center"/>
          </w:tcPr>
          <w:p w14:paraId="7CAB13DD" w14:textId="77777777" w:rsidR="00DB5A68" w:rsidRDefault="00DB5A68"/>
        </w:tc>
        <w:tc>
          <w:tcPr>
            <w:tcW w:w="1780" w:type="dxa"/>
            <w:vMerge/>
            <w:vAlign w:val="center"/>
          </w:tcPr>
          <w:p w14:paraId="12D1AB23" w14:textId="77777777" w:rsidR="00DB5A68" w:rsidRDefault="00DB5A68"/>
        </w:tc>
        <w:tc>
          <w:tcPr>
            <w:tcW w:w="5130" w:type="dxa"/>
            <w:vAlign w:val="center"/>
          </w:tcPr>
          <w:p w14:paraId="45900AC5" w14:textId="0169A286"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về ban hành khung chuẩn đầu ra trình độ thạc sĩ của trường Đại học Vinh</w:t>
            </w:r>
          </w:p>
        </w:tc>
        <w:tc>
          <w:tcPr>
            <w:tcW w:w="2970" w:type="dxa"/>
            <w:vAlign w:val="center"/>
          </w:tcPr>
          <w:p w14:paraId="4AB3E35C" w14:textId="0F96B0D1" w:rsidR="093E63BB" w:rsidRDefault="093E63BB" w:rsidP="093E63BB">
            <w:pPr>
              <w:spacing w:after="0" w:line="312" w:lineRule="auto"/>
              <w:jc w:val="center"/>
            </w:pPr>
            <w:r w:rsidRPr="093E63BB">
              <w:rPr>
                <w:rFonts w:ascii="Times New Roman" w:eastAsia="Times New Roman" w:hAnsi="Times New Roman" w:cs="Times New Roman"/>
                <w:sz w:val="26"/>
                <w:szCs w:val="26"/>
              </w:rPr>
              <w:t>Số 1037/QĐ-ĐHV ngày 26/4/2023</w:t>
            </w:r>
          </w:p>
        </w:tc>
        <w:tc>
          <w:tcPr>
            <w:tcW w:w="1800" w:type="dxa"/>
            <w:vMerge/>
            <w:vAlign w:val="center"/>
          </w:tcPr>
          <w:p w14:paraId="7056A833" w14:textId="77777777" w:rsidR="00DB5A68" w:rsidRDefault="00DB5A68"/>
        </w:tc>
        <w:tc>
          <w:tcPr>
            <w:tcW w:w="970" w:type="dxa"/>
            <w:vMerge/>
            <w:vAlign w:val="center"/>
          </w:tcPr>
          <w:p w14:paraId="4F8DEEF3" w14:textId="77777777" w:rsidR="00DB5A68" w:rsidRDefault="00DB5A68"/>
        </w:tc>
      </w:tr>
      <w:tr w:rsidR="093E63BB" w14:paraId="6EF51742" w14:textId="77777777" w:rsidTr="00942529">
        <w:trPr>
          <w:trHeight w:val="300"/>
        </w:trPr>
        <w:tc>
          <w:tcPr>
            <w:tcW w:w="1275" w:type="dxa"/>
            <w:vMerge/>
            <w:vAlign w:val="center"/>
          </w:tcPr>
          <w:p w14:paraId="4146E7AC" w14:textId="77777777" w:rsidR="00DB5A68" w:rsidRDefault="00DB5A68"/>
        </w:tc>
        <w:tc>
          <w:tcPr>
            <w:tcW w:w="1780" w:type="dxa"/>
            <w:vMerge/>
            <w:vAlign w:val="center"/>
          </w:tcPr>
          <w:p w14:paraId="68B6DCCE" w14:textId="77777777" w:rsidR="00DB5A68" w:rsidRDefault="00DB5A68"/>
        </w:tc>
        <w:tc>
          <w:tcPr>
            <w:tcW w:w="5130" w:type="dxa"/>
            <w:vAlign w:val="center"/>
          </w:tcPr>
          <w:p w14:paraId="08ADB7CD" w14:textId="499564B4"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hoàn thiện sản phẩm đề tài KHCN trọng điểm cấp trường “Phát triển CTĐT trình độ thạc sĩ theo tiếp cận CDIO năm 2023”.</w:t>
            </w:r>
          </w:p>
        </w:tc>
        <w:tc>
          <w:tcPr>
            <w:tcW w:w="2970" w:type="dxa"/>
            <w:vAlign w:val="center"/>
          </w:tcPr>
          <w:p w14:paraId="1C900515" w14:textId="58A4B0E4" w:rsidR="093E63BB" w:rsidRDefault="093E63BB" w:rsidP="093E63BB">
            <w:pPr>
              <w:spacing w:after="0" w:line="312" w:lineRule="auto"/>
              <w:jc w:val="center"/>
            </w:pPr>
            <w:r w:rsidRPr="093E63BB">
              <w:rPr>
                <w:rFonts w:ascii="Times New Roman" w:eastAsia="Times New Roman" w:hAnsi="Times New Roman" w:cs="Times New Roman"/>
                <w:sz w:val="26"/>
                <w:szCs w:val="26"/>
              </w:rPr>
              <w:t>Số 05/HD-ĐHV ngày 06/6/2023</w:t>
            </w:r>
          </w:p>
        </w:tc>
        <w:tc>
          <w:tcPr>
            <w:tcW w:w="1800" w:type="dxa"/>
            <w:vMerge/>
            <w:vAlign w:val="center"/>
          </w:tcPr>
          <w:p w14:paraId="3E0FF7B7" w14:textId="77777777" w:rsidR="00DB5A68" w:rsidRDefault="00DB5A68"/>
        </w:tc>
        <w:tc>
          <w:tcPr>
            <w:tcW w:w="970" w:type="dxa"/>
            <w:vMerge/>
            <w:vAlign w:val="center"/>
          </w:tcPr>
          <w:p w14:paraId="675D44CC" w14:textId="77777777" w:rsidR="00DB5A68" w:rsidRDefault="00DB5A68"/>
        </w:tc>
      </w:tr>
      <w:tr w:rsidR="093E63BB" w14:paraId="6597CF24" w14:textId="77777777" w:rsidTr="00942529">
        <w:trPr>
          <w:trHeight w:val="300"/>
        </w:trPr>
        <w:tc>
          <w:tcPr>
            <w:tcW w:w="1275" w:type="dxa"/>
            <w:vMerge/>
            <w:vAlign w:val="center"/>
          </w:tcPr>
          <w:p w14:paraId="316DA8ED" w14:textId="77777777" w:rsidR="00DB5A68" w:rsidRDefault="00DB5A68"/>
        </w:tc>
        <w:tc>
          <w:tcPr>
            <w:tcW w:w="1780" w:type="dxa"/>
            <w:vMerge/>
            <w:vAlign w:val="center"/>
          </w:tcPr>
          <w:p w14:paraId="5014BCBA" w14:textId="77777777" w:rsidR="00DB5A68" w:rsidRDefault="00DB5A68"/>
        </w:tc>
        <w:tc>
          <w:tcPr>
            <w:tcW w:w="5130" w:type="dxa"/>
            <w:vAlign w:val="center"/>
          </w:tcPr>
          <w:p w14:paraId="6577F4A1" w14:textId="45677F2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Hướng dẫn mẫu khung chương trình đào tạo trình độ thạc sĩ </w:t>
            </w:r>
          </w:p>
        </w:tc>
        <w:tc>
          <w:tcPr>
            <w:tcW w:w="2970" w:type="dxa"/>
            <w:vAlign w:val="center"/>
          </w:tcPr>
          <w:p w14:paraId="1FA766B1" w14:textId="6E2D211C" w:rsidR="093E63BB" w:rsidRDefault="093E63BB" w:rsidP="093E63BB">
            <w:pPr>
              <w:spacing w:after="0" w:line="312" w:lineRule="auto"/>
              <w:jc w:val="center"/>
            </w:pPr>
            <w:r w:rsidRPr="093E63BB">
              <w:rPr>
                <w:rFonts w:ascii="Times New Roman" w:eastAsia="Times New Roman" w:hAnsi="Times New Roman" w:cs="Times New Roman"/>
                <w:sz w:val="26"/>
                <w:szCs w:val="26"/>
              </w:rPr>
              <w:t>Số 684/ĐHV-ĐTSĐH ngày 7/6/2023</w:t>
            </w:r>
          </w:p>
        </w:tc>
        <w:tc>
          <w:tcPr>
            <w:tcW w:w="1800" w:type="dxa"/>
            <w:vMerge/>
            <w:vAlign w:val="center"/>
          </w:tcPr>
          <w:p w14:paraId="62C84CCB" w14:textId="77777777" w:rsidR="00DB5A68" w:rsidRDefault="00DB5A68"/>
        </w:tc>
        <w:tc>
          <w:tcPr>
            <w:tcW w:w="970" w:type="dxa"/>
            <w:vMerge/>
            <w:vAlign w:val="center"/>
          </w:tcPr>
          <w:p w14:paraId="19191AE9" w14:textId="77777777" w:rsidR="00DB5A68" w:rsidRDefault="00DB5A68"/>
        </w:tc>
      </w:tr>
      <w:tr w:rsidR="093E63BB" w14:paraId="2A6ADFEA" w14:textId="77777777" w:rsidTr="00942529">
        <w:trPr>
          <w:trHeight w:val="300"/>
        </w:trPr>
        <w:tc>
          <w:tcPr>
            <w:tcW w:w="1275" w:type="dxa"/>
            <w:vMerge/>
            <w:vAlign w:val="center"/>
          </w:tcPr>
          <w:p w14:paraId="7F921D6B" w14:textId="77777777" w:rsidR="00DB5A68" w:rsidRDefault="00DB5A68"/>
        </w:tc>
        <w:tc>
          <w:tcPr>
            <w:tcW w:w="1780" w:type="dxa"/>
            <w:vMerge/>
            <w:vAlign w:val="center"/>
          </w:tcPr>
          <w:p w14:paraId="1604C42D" w14:textId="77777777" w:rsidR="00DB5A68" w:rsidRDefault="00DB5A68"/>
        </w:tc>
        <w:tc>
          <w:tcPr>
            <w:tcW w:w="5130" w:type="dxa"/>
            <w:vAlign w:val="center"/>
          </w:tcPr>
          <w:p w14:paraId="09BDC0C9" w14:textId="39CF5781" w:rsidR="093E63BB" w:rsidRDefault="093E63BB" w:rsidP="093E63BB">
            <w:pPr>
              <w:spacing w:after="0" w:line="312" w:lineRule="auto"/>
              <w:jc w:val="both"/>
            </w:pPr>
            <w:r w:rsidRPr="093E63BB">
              <w:rPr>
                <w:rFonts w:ascii="Times New Roman" w:eastAsia="Times New Roman" w:hAnsi="Times New Roman" w:cs="Times New Roman"/>
                <w:sz w:val="26"/>
                <w:szCs w:val="26"/>
              </w:rPr>
              <w:t>KH triển khai các đề tài KHCN trọng điểm cấp trường “Phát triển CTĐT trình độ thạc sĩ tiếp cận CDIO” năm 2023</w:t>
            </w:r>
          </w:p>
        </w:tc>
        <w:tc>
          <w:tcPr>
            <w:tcW w:w="2970" w:type="dxa"/>
            <w:vAlign w:val="center"/>
          </w:tcPr>
          <w:p w14:paraId="048E35F0" w14:textId="17130EBF" w:rsidR="093E63BB" w:rsidRDefault="093E63BB" w:rsidP="093E63BB">
            <w:pPr>
              <w:spacing w:after="0" w:line="312" w:lineRule="auto"/>
              <w:jc w:val="center"/>
            </w:pPr>
            <w:r w:rsidRPr="093E63BB">
              <w:rPr>
                <w:rFonts w:ascii="Times New Roman" w:eastAsia="Times New Roman" w:hAnsi="Times New Roman" w:cs="Times New Roman"/>
                <w:sz w:val="26"/>
                <w:szCs w:val="26"/>
              </w:rPr>
              <w:t>Số 64/KH=ĐHV ngày 06/6/2023</w:t>
            </w:r>
          </w:p>
        </w:tc>
        <w:tc>
          <w:tcPr>
            <w:tcW w:w="1800" w:type="dxa"/>
            <w:vMerge/>
            <w:vAlign w:val="center"/>
          </w:tcPr>
          <w:p w14:paraId="0CD891E2" w14:textId="77777777" w:rsidR="00DB5A68" w:rsidRDefault="00DB5A68"/>
        </w:tc>
        <w:tc>
          <w:tcPr>
            <w:tcW w:w="970" w:type="dxa"/>
            <w:vMerge/>
            <w:vAlign w:val="center"/>
          </w:tcPr>
          <w:p w14:paraId="18C94DED" w14:textId="77777777" w:rsidR="00DB5A68" w:rsidRDefault="00DB5A68"/>
        </w:tc>
      </w:tr>
      <w:tr w:rsidR="093E63BB" w14:paraId="5DB4DB3C" w14:textId="77777777" w:rsidTr="00942529">
        <w:trPr>
          <w:trHeight w:val="300"/>
        </w:trPr>
        <w:tc>
          <w:tcPr>
            <w:tcW w:w="1275" w:type="dxa"/>
            <w:vMerge/>
            <w:vAlign w:val="center"/>
          </w:tcPr>
          <w:p w14:paraId="7BFAC639" w14:textId="77777777" w:rsidR="00DB5A68" w:rsidRDefault="00DB5A68"/>
        </w:tc>
        <w:tc>
          <w:tcPr>
            <w:tcW w:w="1780" w:type="dxa"/>
            <w:vMerge/>
            <w:vAlign w:val="center"/>
          </w:tcPr>
          <w:p w14:paraId="78394950" w14:textId="77777777" w:rsidR="00DB5A68" w:rsidRDefault="00DB5A68"/>
        </w:tc>
        <w:tc>
          <w:tcPr>
            <w:tcW w:w="5130" w:type="dxa"/>
            <w:vAlign w:val="center"/>
          </w:tcPr>
          <w:p w14:paraId="489CF9E9" w14:textId="5BBC0FF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Kết luận Hiệu trưởng về sản phẩm tiến độ nghiệm thu các đề tài “Phát triển CTĐT trình độ thạc sĩ </w:t>
            </w:r>
            <w:r w:rsidRPr="093E63BB">
              <w:rPr>
                <w:rFonts w:ascii="Times New Roman" w:eastAsia="Times New Roman" w:hAnsi="Times New Roman" w:cs="Times New Roman"/>
                <w:sz w:val="26"/>
                <w:szCs w:val="26"/>
              </w:rPr>
              <w:lastRenderedPageBreak/>
              <w:t>tiếp cận CDIO”, lộ trình đánh giá theo CĐR và tiến độ triển khai CTĐT đối với khóa 31</w:t>
            </w:r>
          </w:p>
        </w:tc>
        <w:tc>
          <w:tcPr>
            <w:tcW w:w="2970" w:type="dxa"/>
            <w:vAlign w:val="center"/>
          </w:tcPr>
          <w:p w14:paraId="6162ACD1" w14:textId="12EAB379"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Số 183/TB-ĐHV ngày 03/10/2023</w:t>
            </w:r>
          </w:p>
        </w:tc>
        <w:tc>
          <w:tcPr>
            <w:tcW w:w="1800" w:type="dxa"/>
            <w:vMerge/>
            <w:vAlign w:val="center"/>
          </w:tcPr>
          <w:p w14:paraId="70B468B8" w14:textId="77777777" w:rsidR="00DB5A68" w:rsidRDefault="00DB5A68"/>
        </w:tc>
        <w:tc>
          <w:tcPr>
            <w:tcW w:w="970" w:type="dxa"/>
            <w:vMerge/>
            <w:vAlign w:val="center"/>
          </w:tcPr>
          <w:p w14:paraId="5066800B" w14:textId="77777777" w:rsidR="00DB5A68" w:rsidRDefault="00DB5A68"/>
        </w:tc>
      </w:tr>
      <w:tr w:rsidR="093E63BB" w14:paraId="036708B5" w14:textId="77777777" w:rsidTr="00942529">
        <w:trPr>
          <w:trHeight w:val="300"/>
        </w:trPr>
        <w:tc>
          <w:tcPr>
            <w:tcW w:w="1275" w:type="dxa"/>
            <w:vMerge/>
            <w:vAlign w:val="center"/>
          </w:tcPr>
          <w:p w14:paraId="588008D6" w14:textId="77777777" w:rsidR="00DB5A68" w:rsidRDefault="00DB5A68"/>
        </w:tc>
        <w:tc>
          <w:tcPr>
            <w:tcW w:w="1780" w:type="dxa"/>
            <w:vMerge/>
            <w:vAlign w:val="center"/>
          </w:tcPr>
          <w:p w14:paraId="67659B32" w14:textId="77777777" w:rsidR="00DB5A68" w:rsidRDefault="00DB5A68"/>
        </w:tc>
        <w:tc>
          <w:tcPr>
            <w:tcW w:w="5130" w:type="dxa"/>
            <w:vAlign w:val="center"/>
          </w:tcPr>
          <w:p w14:paraId="36DAA104" w14:textId="41454AEB"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hoàn thiện các sản phẩm (phiên 1) đề tài khoa học công nghệ trọng điểm cấp trường “Phát triển chương trình đào tạo trình độ thạc sĩ theo tiếp cận CDIO”</w:t>
            </w:r>
          </w:p>
        </w:tc>
        <w:tc>
          <w:tcPr>
            <w:tcW w:w="2970" w:type="dxa"/>
            <w:vAlign w:val="center"/>
          </w:tcPr>
          <w:p w14:paraId="492A8BB4" w14:textId="58A842F5" w:rsidR="093E63BB" w:rsidRDefault="093E63BB" w:rsidP="093E63BB">
            <w:pPr>
              <w:spacing w:after="0" w:line="312" w:lineRule="auto"/>
              <w:jc w:val="center"/>
            </w:pPr>
            <w:r w:rsidRPr="093E63BB">
              <w:rPr>
                <w:rFonts w:ascii="Times New Roman" w:eastAsia="Times New Roman" w:hAnsi="Times New Roman" w:cs="Times New Roman"/>
                <w:sz w:val="26"/>
                <w:szCs w:val="26"/>
              </w:rPr>
              <w:t>Số 10/HD-ĐHV ngày 08/11/2023</w:t>
            </w:r>
          </w:p>
        </w:tc>
        <w:tc>
          <w:tcPr>
            <w:tcW w:w="1800" w:type="dxa"/>
            <w:vMerge/>
            <w:vAlign w:val="center"/>
          </w:tcPr>
          <w:p w14:paraId="1F93B886" w14:textId="77777777" w:rsidR="00DB5A68" w:rsidRDefault="00DB5A68"/>
        </w:tc>
        <w:tc>
          <w:tcPr>
            <w:tcW w:w="970" w:type="dxa"/>
            <w:vMerge/>
            <w:vAlign w:val="center"/>
          </w:tcPr>
          <w:p w14:paraId="5E071B32" w14:textId="77777777" w:rsidR="00DB5A68" w:rsidRDefault="00DB5A68"/>
        </w:tc>
      </w:tr>
      <w:tr w:rsidR="093E63BB" w14:paraId="40D6569A" w14:textId="77777777" w:rsidTr="00942529">
        <w:trPr>
          <w:trHeight w:val="300"/>
        </w:trPr>
        <w:tc>
          <w:tcPr>
            <w:tcW w:w="1275" w:type="dxa"/>
            <w:vMerge/>
            <w:vAlign w:val="center"/>
          </w:tcPr>
          <w:p w14:paraId="602344BB" w14:textId="77777777" w:rsidR="00DB5A68" w:rsidRDefault="00DB5A68"/>
        </w:tc>
        <w:tc>
          <w:tcPr>
            <w:tcW w:w="1780" w:type="dxa"/>
            <w:vMerge/>
            <w:vAlign w:val="center"/>
          </w:tcPr>
          <w:p w14:paraId="76722924" w14:textId="77777777" w:rsidR="00DB5A68" w:rsidRDefault="00DB5A68"/>
        </w:tc>
        <w:tc>
          <w:tcPr>
            <w:tcW w:w="5130" w:type="dxa"/>
            <w:vAlign w:val="center"/>
          </w:tcPr>
          <w:p w14:paraId="174AEBC0" w14:textId="411D7A42"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970" w:type="dxa"/>
            <w:vAlign w:val="center"/>
          </w:tcPr>
          <w:p w14:paraId="1F56840E" w14:textId="030C4FD7" w:rsidR="093E63BB" w:rsidRDefault="093E63BB" w:rsidP="093E63BB">
            <w:pPr>
              <w:spacing w:after="0" w:line="312" w:lineRule="auto"/>
              <w:jc w:val="center"/>
            </w:pPr>
            <w:r w:rsidRPr="093E63BB">
              <w:rPr>
                <w:rFonts w:ascii="Times New Roman" w:eastAsia="Times New Roman" w:hAnsi="Times New Roman" w:cs="Times New Roman"/>
                <w:sz w:val="26"/>
                <w:szCs w:val="26"/>
              </w:rPr>
              <w:t>Số 12/HD-ĐHV ngày 13/12/2023</w:t>
            </w:r>
          </w:p>
        </w:tc>
        <w:tc>
          <w:tcPr>
            <w:tcW w:w="1800" w:type="dxa"/>
            <w:vMerge/>
            <w:vAlign w:val="center"/>
          </w:tcPr>
          <w:p w14:paraId="4884BC09" w14:textId="77777777" w:rsidR="00DB5A68" w:rsidRDefault="00DB5A68"/>
        </w:tc>
        <w:tc>
          <w:tcPr>
            <w:tcW w:w="970" w:type="dxa"/>
            <w:vMerge/>
            <w:vAlign w:val="center"/>
          </w:tcPr>
          <w:p w14:paraId="64490475" w14:textId="77777777" w:rsidR="00DB5A68" w:rsidRDefault="00DB5A68"/>
        </w:tc>
      </w:tr>
      <w:tr w:rsidR="093E63BB" w14:paraId="19C5539A" w14:textId="77777777" w:rsidTr="00942529">
        <w:trPr>
          <w:trHeight w:val="300"/>
        </w:trPr>
        <w:tc>
          <w:tcPr>
            <w:tcW w:w="1275" w:type="dxa"/>
            <w:vAlign w:val="center"/>
          </w:tcPr>
          <w:p w14:paraId="7681289F" w14:textId="69B0CC14" w:rsidR="093E63BB" w:rsidRDefault="093E63BB" w:rsidP="093E63BB">
            <w:pPr>
              <w:spacing w:after="0" w:line="312" w:lineRule="auto"/>
              <w:jc w:val="center"/>
            </w:pPr>
            <w:r w:rsidRPr="093E63BB">
              <w:rPr>
                <w:rFonts w:ascii="Times New Roman" w:eastAsia="Times New Roman" w:hAnsi="Times New Roman" w:cs="Times New Roman"/>
                <w:sz w:val="26"/>
                <w:szCs w:val="26"/>
              </w:rPr>
              <w:t>12</w:t>
            </w:r>
          </w:p>
        </w:tc>
        <w:tc>
          <w:tcPr>
            <w:tcW w:w="1780" w:type="dxa"/>
            <w:vAlign w:val="center"/>
          </w:tcPr>
          <w:p w14:paraId="7E48CF3B" w14:textId="432E9F68" w:rsidR="093E63BB" w:rsidRDefault="093E63BB" w:rsidP="093E63BB">
            <w:pPr>
              <w:spacing w:after="0" w:line="312" w:lineRule="auto"/>
              <w:jc w:val="center"/>
            </w:pPr>
            <w:r w:rsidRPr="093E63BB">
              <w:rPr>
                <w:rFonts w:ascii="Times New Roman" w:eastAsia="Times New Roman" w:hAnsi="Times New Roman" w:cs="Times New Roman"/>
                <w:sz w:val="26"/>
                <w:szCs w:val="26"/>
              </w:rPr>
              <w:t>H2.02.01.12</w:t>
            </w:r>
          </w:p>
        </w:tc>
        <w:tc>
          <w:tcPr>
            <w:tcW w:w="5130" w:type="dxa"/>
            <w:vAlign w:val="center"/>
          </w:tcPr>
          <w:p w14:paraId="069FA264" w14:textId="504ADA04" w:rsidR="093E63BB" w:rsidRDefault="093E63BB" w:rsidP="093E63BB">
            <w:pPr>
              <w:spacing w:after="0" w:line="312" w:lineRule="auto"/>
              <w:jc w:val="both"/>
            </w:pPr>
            <w:r w:rsidRPr="093E63BB">
              <w:rPr>
                <w:rFonts w:ascii="Times New Roman" w:eastAsia="Times New Roman" w:hAnsi="Times New Roman" w:cs="Times New Roman"/>
                <w:sz w:val="26"/>
                <w:szCs w:val="26"/>
              </w:rPr>
              <w:t>Biên bản họp/ý</w:t>
            </w:r>
            <w:r w:rsidRPr="093E63BB">
              <w:rPr>
                <w:rFonts w:ascii="Times New Roman" w:eastAsia="Times New Roman" w:hAnsi="Times New Roman" w:cs="Times New Roman"/>
                <w:sz w:val="26"/>
                <w:szCs w:val="26"/>
                <w:lang w:val="vi"/>
              </w:rPr>
              <w:t xml:space="preserve"> kiến góp</w:t>
            </w:r>
            <w:r w:rsidRPr="093E63BB">
              <w:rPr>
                <w:rFonts w:ascii="Times New Roman" w:eastAsia="Times New Roman" w:hAnsi="Times New Roman" w:cs="Times New Roman"/>
                <w:sz w:val="26"/>
                <w:szCs w:val="26"/>
              </w:rPr>
              <w:t xml:space="preserve"> ý</w:t>
            </w:r>
            <w:r w:rsidRPr="093E63BB">
              <w:rPr>
                <w:rFonts w:ascii="Times New Roman" w:eastAsia="Times New Roman" w:hAnsi="Times New Roman" w:cs="Times New Roman"/>
                <w:sz w:val="26"/>
                <w:szCs w:val="26"/>
                <w:lang w:val="vi"/>
              </w:rPr>
              <w:t xml:space="preserve"> của các bên liên quan về nội dung, chất lượng của các môn học/học phần</w:t>
            </w:r>
          </w:p>
        </w:tc>
        <w:tc>
          <w:tcPr>
            <w:tcW w:w="2970" w:type="dxa"/>
            <w:vAlign w:val="center"/>
          </w:tcPr>
          <w:p w14:paraId="224F1DA1" w14:textId="63A4E36C" w:rsidR="093E63BB" w:rsidRDefault="093E63BB" w:rsidP="093E63BB">
            <w:pPr>
              <w:spacing w:after="0" w:line="312" w:lineRule="auto"/>
              <w:jc w:val="center"/>
            </w:pPr>
            <w:r w:rsidRPr="093E63BB">
              <w:rPr>
                <w:rFonts w:ascii="Times New Roman" w:eastAsia="Times New Roman" w:hAnsi="Times New Roman" w:cs="Times New Roman"/>
                <w:sz w:val="26"/>
                <w:szCs w:val="26"/>
              </w:rPr>
              <w:t>Từ năm 2019-2023</w:t>
            </w:r>
          </w:p>
        </w:tc>
        <w:tc>
          <w:tcPr>
            <w:tcW w:w="1800" w:type="dxa"/>
            <w:vAlign w:val="center"/>
          </w:tcPr>
          <w:p w14:paraId="3633BF02" w14:textId="784E86B2"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2D8AC36E" w14:textId="1A6845AB"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0ACCA0C7" w14:textId="77777777" w:rsidTr="00942529">
        <w:trPr>
          <w:trHeight w:val="300"/>
        </w:trPr>
        <w:tc>
          <w:tcPr>
            <w:tcW w:w="1275" w:type="dxa"/>
            <w:vAlign w:val="center"/>
          </w:tcPr>
          <w:p w14:paraId="2840C20A" w14:textId="2A9E7C4B" w:rsidR="093E63BB" w:rsidRDefault="093E63BB" w:rsidP="093E63BB">
            <w:pPr>
              <w:spacing w:after="0" w:line="312" w:lineRule="auto"/>
              <w:jc w:val="center"/>
            </w:pPr>
            <w:r w:rsidRPr="093E63BB">
              <w:rPr>
                <w:rFonts w:ascii="Times New Roman" w:eastAsia="Times New Roman" w:hAnsi="Times New Roman" w:cs="Times New Roman"/>
                <w:sz w:val="26"/>
                <w:szCs w:val="26"/>
              </w:rPr>
              <w:t>13</w:t>
            </w:r>
          </w:p>
        </w:tc>
        <w:tc>
          <w:tcPr>
            <w:tcW w:w="1780" w:type="dxa"/>
            <w:vAlign w:val="center"/>
          </w:tcPr>
          <w:p w14:paraId="443FF3C4" w14:textId="560BA843" w:rsidR="093E63BB" w:rsidRDefault="093E63BB" w:rsidP="093E63BB">
            <w:pPr>
              <w:spacing w:after="0" w:line="312" w:lineRule="auto"/>
              <w:jc w:val="center"/>
            </w:pPr>
            <w:r w:rsidRPr="093E63BB">
              <w:rPr>
                <w:rFonts w:ascii="Times New Roman" w:eastAsia="Times New Roman" w:hAnsi="Times New Roman" w:cs="Times New Roman"/>
                <w:sz w:val="26"/>
                <w:szCs w:val="26"/>
              </w:rPr>
              <w:t>H2.02.01.13</w:t>
            </w:r>
          </w:p>
        </w:tc>
        <w:tc>
          <w:tcPr>
            <w:tcW w:w="5130" w:type="dxa"/>
            <w:vAlign w:val="center"/>
          </w:tcPr>
          <w:p w14:paraId="77A79C31" w14:textId="493994A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Biên bản họp/tài liệu liên quan đến hoạt động rà soát đề cương môn học/học phần</w:t>
            </w:r>
            <w:r w:rsidRPr="093E63BB">
              <w:rPr>
                <w:rFonts w:ascii="Times New Roman" w:eastAsia="Times New Roman" w:hAnsi="Times New Roman" w:cs="Times New Roman"/>
                <w:sz w:val="26"/>
                <w:szCs w:val="26"/>
              </w:rPr>
              <w:t xml:space="preserve"> của Nhà trường và Khoa Kinh tế</w:t>
            </w:r>
          </w:p>
        </w:tc>
        <w:tc>
          <w:tcPr>
            <w:tcW w:w="2970" w:type="dxa"/>
            <w:vAlign w:val="center"/>
          </w:tcPr>
          <w:p w14:paraId="19716937" w14:textId="2EDDD976" w:rsidR="093E63BB" w:rsidRDefault="093E63BB" w:rsidP="093E63BB">
            <w:pPr>
              <w:spacing w:after="0" w:line="312" w:lineRule="auto"/>
              <w:jc w:val="center"/>
            </w:pPr>
            <w:r w:rsidRPr="093E63BB">
              <w:rPr>
                <w:rFonts w:ascii="Times New Roman" w:eastAsia="Times New Roman" w:hAnsi="Times New Roman" w:cs="Times New Roman"/>
                <w:sz w:val="26"/>
                <w:szCs w:val="26"/>
              </w:rPr>
              <w:t>Từ năm 2019-2023</w:t>
            </w:r>
          </w:p>
        </w:tc>
        <w:tc>
          <w:tcPr>
            <w:tcW w:w="1800" w:type="dxa"/>
            <w:vAlign w:val="center"/>
          </w:tcPr>
          <w:p w14:paraId="02400828" w14:textId="757147D2"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4D032010" w14:textId="78C98AC9"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554B7389" w14:textId="77777777" w:rsidTr="00942529">
        <w:trPr>
          <w:trHeight w:val="300"/>
        </w:trPr>
        <w:tc>
          <w:tcPr>
            <w:tcW w:w="1275" w:type="dxa"/>
            <w:vAlign w:val="center"/>
          </w:tcPr>
          <w:p w14:paraId="6DF50D0E" w14:textId="366D81E0" w:rsidR="093E63BB" w:rsidRDefault="093E63BB" w:rsidP="093E63BB">
            <w:pPr>
              <w:spacing w:after="0" w:line="312" w:lineRule="auto"/>
              <w:jc w:val="center"/>
            </w:pPr>
            <w:r w:rsidRPr="093E63BB">
              <w:rPr>
                <w:rFonts w:ascii="Times New Roman" w:eastAsia="Times New Roman" w:hAnsi="Times New Roman" w:cs="Times New Roman"/>
                <w:sz w:val="26"/>
                <w:szCs w:val="26"/>
              </w:rPr>
              <w:t>14</w:t>
            </w:r>
          </w:p>
        </w:tc>
        <w:tc>
          <w:tcPr>
            <w:tcW w:w="1780" w:type="dxa"/>
            <w:vAlign w:val="center"/>
          </w:tcPr>
          <w:p w14:paraId="2334BCE9" w14:textId="0A5DE2B0" w:rsidR="093E63BB" w:rsidRDefault="093E63BB" w:rsidP="093E63BB">
            <w:pPr>
              <w:spacing w:after="0" w:line="312" w:lineRule="auto"/>
              <w:jc w:val="center"/>
            </w:pPr>
            <w:r w:rsidRPr="093E63BB">
              <w:rPr>
                <w:rFonts w:ascii="Times New Roman" w:eastAsia="Times New Roman" w:hAnsi="Times New Roman" w:cs="Times New Roman"/>
                <w:sz w:val="26"/>
                <w:szCs w:val="26"/>
              </w:rPr>
              <w:t>H2.02.01.14</w:t>
            </w:r>
          </w:p>
        </w:tc>
        <w:tc>
          <w:tcPr>
            <w:tcW w:w="5130" w:type="dxa"/>
            <w:vAlign w:val="center"/>
          </w:tcPr>
          <w:p w14:paraId="4CD597CF" w14:textId="2DA42CD0"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Đối sánh khung CTĐT trình độ thạc sĩ </w:t>
            </w:r>
            <w:r w:rsidRPr="093E63BB">
              <w:rPr>
                <w:rFonts w:ascii="Times New Roman" w:eastAsia="Times New Roman" w:hAnsi="Times New Roman" w:cs="Times New Roman"/>
                <w:sz w:val="26"/>
                <w:szCs w:val="26"/>
              </w:rPr>
              <w:t xml:space="preserve">ngành Quản lý kinh tế </w:t>
            </w:r>
            <w:r w:rsidRPr="093E63BB">
              <w:rPr>
                <w:rFonts w:ascii="Times New Roman" w:eastAsia="Times New Roman" w:hAnsi="Times New Roman" w:cs="Times New Roman"/>
                <w:sz w:val="26"/>
                <w:szCs w:val="26"/>
                <w:lang w:val="vi"/>
              </w:rPr>
              <w:t>của</w:t>
            </w:r>
            <w:r w:rsidRPr="093E63BB">
              <w:rPr>
                <w:rFonts w:ascii="Times New Roman" w:eastAsia="Times New Roman" w:hAnsi="Times New Roman" w:cs="Times New Roman"/>
                <w:sz w:val="26"/>
                <w:szCs w:val="26"/>
              </w:rPr>
              <w:t xml:space="preserve"> Trường </w:t>
            </w:r>
            <w:r w:rsidRPr="093E63BB">
              <w:rPr>
                <w:rFonts w:ascii="Times New Roman" w:eastAsia="Times New Roman" w:hAnsi="Times New Roman" w:cs="Times New Roman"/>
                <w:sz w:val="26"/>
                <w:szCs w:val="26"/>
                <w:lang w:val="vi"/>
              </w:rPr>
              <w:t>với các cơ sở giáo dục khác</w:t>
            </w:r>
            <w:r w:rsidRPr="093E63BB">
              <w:rPr>
                <w:rFonts w:ascii="Times New Roman" w:eastAsia="Times New Roman" w:hAnsi="Times New Roman" w:cs="Times New Roman"/>
                <w:sz w:val="26"/>
                <w:szCs w:val="26"/>
              </w:rPr>
              <w:t xml:space="preserve"> (có trong bản mô tả CTĐT)</w:t>
            </w:r>
          </w:p>
        </w:tc>
        <w:tc>
          <w:tcPr>
            <w:tcW w:w="2970" w:type="dxa"/>
            <w:vAlign w:val="center"/>
          </w:tcPr>
          <w:p w14:paraId="09467362" w14:textId="168552DA"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44D17CE3" w14:textId="72AC4DFD"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4389DBF6" w14:textId="04EF7123"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3C01CFE4" w14:textId="77777777" w:rsidTr="00942529">
        <w:trPr>
          <w:trHeight w:val="300"/>
        </w:trPr>
        <w:tc>
          <w:tcPr>
            <w:tcW w:w="1275" w:type="dxa"/>
            <w:vAlign w:val="center"/>
          </w:tcPr>
          <w:p w14:paraId="05F13CBE" w14:textId="75C8770A" w:rsidR="093E63BB" w:rsidRDefault="093E63BB" w:rsidP="093E63BB">
            <w:pPr>
              <w:spacing w:after="0" w:line="312" w:lineRule="auto"/>
              <w:jc w:val="center"/>
            </w:pPr>
            <w:r w:rsidRPr="093E63BB">
              <w:rPr>
                <w:rFonts w:ascii="Times New Roman" w:eastAsia="Times New Roman" w:hAnsi="Times New Roman" w:cs="Times New Roman"/>
                <w:sz w:val="26"/>
                <w:szCs w:val="26"/>
              </w:rPr>
              <w:t>15</w:t>
            </w:r>
          </w:p>
        </w:tc>
        <w:tc>
          <w:tcPr>
            <w:tcW w:w="1780" w:type="dxa"/>
            <w:vAlign w:val="center"/>
          </w:tcPr>
          <w:p w14:paraId="30909E41" w14:textId="17BA299B" w:rsidR="093E63BB" w:rsidRDefault="093E63BB" w:rsidP="093E63BB">
            <w:pPr>
              <w:spacing w:after="0" w:line="312" w:lineRule="auto"/>
              <w:jc w:val="center"/>
            </w:pPr>
            <w:r w:rsidRPr="093E63BB">
              <w:rPr>
                <w:rFonts w:ascii="Times New Roman" w:eastAsia="Times New Roman" w:hAnsi="Times New Roman" w:cs="Times New Roman"/>
                <w:sz w:val="26"/>
                <w:szCs w:val="26"/>
              </w:rPr>
              <w:t>H2.02.01.15</w:t>
            </w:r>
          </w:p>
        </w:tc>
        <w:tc>
          <w:tcPr>
            <w:tcW w:w="5130" w:type="dxa"/>
            <w:vAlign w:val="center"/>
          </w:tcPr>
          <w:p w14:paraId="267061A0" w14:textId="3399630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Bảng </w:t>
            </w:r>
            <w:r w:rsidRPr="093E63BB">
              <w:rPr>
                <w:rFonts w:ascii="Times New Roman" w:eastAsia="Times New Roman" w:hAnsi="Times New Roman" w:cs="Times New Roman"/>
                <w:sz w:val="26"/>
                <w:szCs w:val="26"/>
                <w:lang w:val="vi"/>
              </w:rPr>
              <w:t xml:space="preserve">Đối sánh CTĐT trình độ thạc sĩ </w:t>
            </w:r>
            <w:r w:rsidRPr="093E63BB">
              <w:rPr>
                <w:rFonts w:ascii="Times New Roman" w:eastAsia="Times New Roman" w:hAnsi="Times New Roman" w:cs="Times New Roman"/>
                <w:sz w:val="26"/>
                <w:szCs w:val="26"/>
              </w:rPr>
              <w:t>ngành Quản lý kinh tế giữa các năm  2017, 2022, 2023</w:t>
            </w:r>
          </w:p>
        </w:tc>
        <w:tc>
          <w:tcPr>
            <w:tcW w:w="2970" w:type="dxa"/>
            <w:vAlign w:val="center"/>
          </w:tcPr>
          <w:p w14:paraId="189B528F" w14:textId="7A140C3B" w:rsidR="093E63BB" w:rsidRDefault="093E63BB" w:rsidP="093E63BB">
            <w:pPr>
              <w:spacing w:after="0" w:line="312" w:lineRule="auto"/>
              <w:jc w:val="center"/>
            </w:pPr>
            <w:r w:rsidRPr="093E63BB">
              <w:rPr>
                <w:rFonts w:ascii="Times New Roman" w:eastAsia="Times New Roman" w:hAnsi="Times New Roman" w:cs="Times New Roman"/>
                <w:sz w:val="26"/>
                <w:szCs w:val="26"/>
              </w:rPr>
              <w:t>Bảng đối sánh năm 2017, 2022, năm 2023</w:t>
            </w:r>
          </w:p>
        </w:tc>
        <w:tc>
          <w:tcPr>
            <w:tcW w:w="1800" w:type="dxa"/>
            <w:vAlign w:val="center"/>
          </w:tcPr>
          <w:p w14:paraId="23A47C38" w14:textId="34583DE3"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42A13934" w14:textId="36EA0B04"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2D13A26E" w14:textId="77777777" w:rsidTr="00942529">
        <w:trPr>
          <w:trHeight w:val="300"/>
        </w:trPr>
        <w:tc>
          <w:tcPr>
            <w:tcW w:w="1275" w:type="dxa"/>
            <w:vMerge w:val="restart"/>
            <w:vAlign w:val="center"/>
          </w:tcPr>
          <w:p w14:paraId="7B2D15C1" w14:textId="7BB1A7D1" w:rsidR="093E63BB" w:rsidRDefault="093E63BB" w:rsidP="093E63BB">
            <w:pPr>
              <w:spacing w:after="0" w:line="312" w:lineRule="auto"/>
              <w:jc w:val="center"/>
            </w:pPr>
            <w:r w:rsidRPr="093E63BB">
              <w:rPr>
                <w:rFonts w:ascii="Times New Roman" w:eastAsia="Times New Roman" w:hAnsi="Times New Roman" w:cs="Times New Roman"/>
                <w:sz w:val="26"/>
                <w:szCs w:val="26"/>
              </w:rPr>
              <w:t>16</w:t>
            </w:r>
          </w:p>
        </w:tc>
        <w:tc>
          <w:tcPr>
            <w:tcW w:w="1780" w:type="dxa"/>
            <w:vMerge w:val="restart"/>
            <w:vAlign w:val="center"/>
          </w:tcPr>
          <w:p w14:paraId="269CAC33" w14:textId="744EF170" w:rsidR="093E63BB" w:rsidRDefault="093E63BB" w:rsidP="093E63BB">
            <w:pPr>
              <w:spacing w:after="0" w:line="312" w:lineRule="auto"/>
              <w:jc w:val="center"/>
            </w:pPr>
            <w:r w:rsidRPr="093E63BB">
              <w:rPr>
                <w:rFonts w:ascii="Times New Roman" w:eastAsia="Times New Roman" w:hAnsi="Times New Roman" w:cs="Times New Roman"/>
                <w:sz w:val="26"/>
                <w:szCs w:val="26"/>
              </w:rPr>
              <w:t>H2.02.01.16</w:t>
            </w:r>
          </w:p>
        </w:tc>
        <w:tc>
          <w:tcPr>
            <w:tcW w:w="5130" w:type="dxa"/>
            <w:vAlign w:val="center"/>
          </w:tcPr>
          <w:p w14:paraId="7433EE7E" w14:textId="2E5DE7BC" w:rsidR="093E63BB" w:rsidRDefault="093E63BB" w:rsidP="093E63BB">
            <w:pPr>
              <w:spacing w:after="0" w:line="312" w:lineRule="auto"/>
              <w:jc w:val="both"/>
            </w:pPr>
            <w:r w:rsidRPr="093E63BB">
              <w:rPr>
                <w:rFonts w:ascii="Times New Roman" w:eastAsia="Times New Roman" w:hAnsi="Times New Roman" w:cs="Times New Roman"/>
                <w:sz w:val="26"/>
                <w:szCs w:val="26"/>
              </w:rPr>
              <w:t>Website Thông tin về CTĐT ngành Quản lý kinh tế</w:t>
            </w:r>
          </w:p>
        </w:tc>
        <w:tc>
          <w:tcPr>
            <w:tcW w:w="2970" w:type="dxa"/>
            <w:vAlign w:val="center"/>
          </w:tcPr>
          <w:p w14:paraId="49EA60B9" w14:textId="5840D656" w:rsidR="093E63BB" w:rsidRDefault="00432A1C" w:rsidP="093E63BB">
            <w:pPr>
              <w:spacing w:after="0" w:line="312" w:lineRule="auto"/>
              <w:jc w:val="center"/>
            </w:pPr>
            <w:hyperlink r:id="rId9">
              <w:r w:rsidR="093E63BB" w:rsidRPr="093E63BB">
                <w:rPr>
                  <w:rStyle w:val="Hyperlink"/>
                  <w:rFonts w:ascii="Times New Roman" w:eastAsia="Times New Roman" w:hAnsi="Times New Roman" w:cs="Times New Roman"/>
                  <w:sz w:val="26"/>
                  <w:szCs w:val="26"/>
                </w:rPr>
                <w:t>https://phongdaotaosdh.vinhuni.edu.vn</w:t>
              </w:r>
            </w:hyperlink>
          </w:p>
        </w:tc>
        <w:tc>
          <w:tcPr>
            <w:tcW w:w="1800" w:type="dxa"/>
            <w:vMerge w:val="restart"/>
            <w:vAlign w:val="center"/>
          </w:tcPr>
          <w:p w14:paraId="4B804AD1" w14:textId="0BFD2932" w:rsidR="093E63BB" w:rsidRDefault="093E63BB" w:rsidP="093E63BB">
            <w:pPr>
              <w:spacing w:line="312" w:lineRule="auto"/>
              <w:jc w:val="both"/>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 xml:space="preserve">Trường ĐH Vinh </w:t>
            </w:r>
          </w:p>
        </w:tc>
        <w:tc>
          <w:tcPr>
            <w:tcW w:w="970" w:type="dxa"/>
            <w:vAlign w:val="center"/>
          </w:tcPr>
          <w:p w14:paraId="5CA46A2B" w14:textId="7B91C664"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20071237" w14:textId="77777777" w:rsidTr="00942529">
        <w:trPr>
          <w:trHeight w:val="300"/>
        </w:trPr>
        <w:tc>
          <w:tcPr>
            <w:tcW w:w="1275" w:type="dxa"/>
            <w:vMerge/>
            <w:vAlign w:val="center"/>
          </w:tcPr>
          <w:p w14:paraId="4A9753BB" w14:textId="77777777" w:rsidR="00DB5A68" w:rsidRDefault="00DB5A68"/>
        </w:tc>
        <w:tc>
          <w:tcPr>
            <w:tcW w:w="1780" w:type="dxa"/>
            <w:vMerge/>
            <w:vAlign w:val="center"/>
          </w:tcPr>
          <w:p w14:paraId="3B4FA0AF" w14:textId="77777777" w:rsidR="00DB5A68" w:rsidRDefault="00DB5A68"/>
        </w:tc>
        <w:tc>
          <w:tcPr>
            <w:tcW w:w="5130" w:type="dxa"/>
            <w:vAlign w:val="center"/>
          </w:tcPr>
          <w:p w14:paraId="52D1FBD0" w14:textId="4C75B4DE" w:rsidR="093E63BB" w:rsidRDefault="093E63BB" w:rsidP="093E63BB">
            <w:pPr>
              <w:spacing w:after="0" w:line="312" w:lineRule="auto"/>
              <w:jc w:val="both"/>
            </w:pPr>
            <w:r w:rsidRPr="093E63BB">
              <w:rPr>
                <w:rFonts w:ascii="Times New Roman" w:eastAsia="Times New Roman" w:hAnsi="Times New Roman" w:cs="Times New Roman"/>
                <w:sz w:val="26"/>
                <w:szCs w:val="26"/>
              </w:rPr>
              <w:t>Trang thông tin điện tử (Website) của Phòng ĐTSĐH</w:t>
            </w:r>
          </w:p>
        </w:tc>
        <w:tc>
          <w:tcPr>
            <w:tcW w:w="2970" w:type="dxa"/>
            <w:vAlign w:val="center"/>
          </w:tcPr>
          <w:p w14:paraId="555C65FA" w14:textId="3BB38EFC" w:rsidR="093E63BB" w:rsidRDefault="00432A1C" w:rsidP="093E63BB">
            <w:pPr>
              <w:spacing w:after="0" w:line="312" w:lineRule="auto"/>
              <w:jc w:val="center"/>
            </w:pPr>
            <w:hyperlink r:id="rId10">
              <w:r w:rsidR="093E63BB" w:rsidRPr="093E63BB">
                <w:rPr>
                  <w:rStyle w:val="Hyperlink"/>
                  <w:rFonts w:ascii="Times New Roman" w:eastAsia="Times New Roman" w:hAnsi="Times New Roman" w:cs="Times New Roman"/>
                  <w:sz w:val="26"/>
                  <w:szCs w:val="26"/>
                </w:rPr>
                <w:t>https://phongdaotaosdh.vinhuni.edu.vn/chuong-trinh-dao-tao/seo/chuong-trinh-dao-tao-thac-si-nam-2022-107083</w:t>
              </w:r>
            </w:hyperlink>
          </w:p>
        </w:tc>
        <w:tc>
          <w:tcPr>
            <w:tcW w:w="1800" w:type="dxa"/>
            <w:vMerge/>
            <w:vAlign w:val="center"/>
          </w:tcPr>
          <w:p w14:paraId="36DF8655" w14:textId="77777777" w:rsidR="00DB5A68" w:rsidRDefault="00DB5A68"/>
        </w:tc>
        <w:tc>
          <w:tcPr>
            <w:tcW w:w="970" w:type="dxa"/>
            <w:vMerge w:val="restart"/>
            <w:vAlign w:val="center"/>
          </w:tcPr>
          <w:p w14:paraId="3C18C5CF" w14:textId="3E894CC7" w:rsidR="093E63BB" w:rsidRDefault="093E63BB" w:rsidP="093E63BB">
            <w:pPr>
              <w:spacing w:line="312" w:lineRule="auto"/>
              <w:jc w:val="both"/>
              <w:rPr>
                <w:rFonts w:ascii="Times New Roman" w:hAnsi="Times New Roman" w:cs="Times New Roman"/>
                <w:b/>
                <w:bCs/>
                <w:color w:val="000000" w:themeColor="text1"/>
                <w:sz w:val="26"/>
                <w:szCs w:val="26"/>
              </w:rPr>
            </w:pPr>
          </w:p>
        </w:tc>
      </w:tr>
      <w:tr w:rsidR="093E63BB" w14:paraId="5F9F84FD" w14:textId="77777777" w:rsidTr="00942529">
        <w:trPr>
          <w:trHeight w:val="300"/>
        </w:trPr>
        <w:tc>
          <w:tcPr>
            <w:tcW w:w="1275" w:type="dxa"/>
            <w:vMerge/>
            <w:vAlign w:val="center"/>
          </w:tcPr>
          <w:p w14:paraId="4EED5110" w14:textId="77777777" w:rsidR="00DB5A68" w:rsidRDefault="00DB5A68"/>
        </w:tc>
        <w:tc>
          <w:tcPr>
            <w:tcW w:w="1780" w:type="dxa"/>
            <w:vMerge/>
            <w:vAlign w:val="center"/>
          </w:tcPr>
          <w:p w14:paraId="4F33E765" w14:textId="77777777" w:rsidR="00DB5A68" w:rsidRDefault="00DB5A68"/>
        </w:tc>
        <w:tc>
          <w:tcPr>
            <w:tcW w:w="5130" w:type="dxa"/>
            <w:vAlign w:val="center"/>
          </w:tcPr>
          <w:p w14:paraId="0C92C1A6" w14:textId="7208479B" w:rsidR="093E63BB" w:rsidRDefault="093E63BB" w:rsidP="093E63BB">
            <w:pPr>
              <w:spacing w:after="0" w:line="312" w:lineRule="auto"/>
              <w:jc w:val="both"/>
            </w:pPr>
            <w:r w:rsidRPr="093E63BB">
              <w:rPr>
                <w:rFonts w:ascii="Times New Roman" w:eastAsia="Times New Roman" w:hAnsi="Times New Roman" w:cs="Times New Roman"/>
                <w:sz w:val="26"/>
                <w:szCs w:val="26"/>
              </w:rPr>
              <w:t>Trang thông tin điện tử (Website) của Khoa Kinh tế</w:t>
            </w:r>
          </w:p>
        </w:tc>
        <w:tc>
          <w:tcPr>
            <w:tcW w:w="2970" w:type="dxa"/>
            <w:vAlign w:val="center"/>
          </w:tcPr>
          <w:p w14:paraId="4EF7C14A" w14:textId="5BC4B6B3" w:rsidR="093E63BB" w:rsidRDefault="00432A1C" w:rsidP="093E63BB">
            <w:pPr>
              <w:spacing w:after="0" w:line="312" w:lineRule="auto"/>
              <w:jc w:val="center"/>
            </w:pPr>
            <w:hyperlink r:id="rId11">
              <w:r w:rsidR="093E63BB" w:rsidRPr="093E63BB">
                <w:rPr>
                  <w:rStyle w:val="Hyperlink"/>
                  <w:rFonts w:ascii="Times New Roman" w:eastAsia="Times New Roman" w:hAnsi="Times New Roman" w:cs="Times New Roman"/>
                  <w:sz w:val="26"/>
                  <w:szCs w:val="26"/>
                </w:rPr>
                <w:t>https://edu.vinhuni.edu.vn</w:t>
              </w:r>
            </w:hyperlink>
          </w:p>
        </w:tc>
        <w:tc>
          <w:tcPr>
            <w:tcW w:w="1800" w:type="dxa"/>
            <w:vMerge/>
            <w:vAlign w:val="center"/>
          </w:tcPr>
          <w:p w14:paraId="393CAC44" w14:textId="77777777" w:rsidR="00DB5A68" w:rsidRDefault="00DB5A68"/>
        </w:tc>
        <w:tc>
          <w:tcPr>
            <w:tcW w:w="970" w:type="dxa"/>
            <w:vMerge/>
            <w:vAlign w:val="center"/>
          </w:tcPr>
          <w:p w14:paraId="3A70EE73" w14:textId="77777777" w:rsidR="00DB5A68" w:rsidRDefault="00DB5A68"/>
        </w:tc>
      </w:tr>
      <w:tr w:rsidR="004C5A74" w:rsidRPr="004A33B7" w14:paraId="5FB9429B" w14:textId="77777777" w:rsidTr="09EA6CD8">
        <w:trPr>
          <w:trHeight w:val="300"/>
        </w:trPr>
        <w:tc>
          <w:tcPr>
            <w:tcW w:w="13925" w:type="dxa"/>
            <w:gridSpan w:val="6"/>
            <w:vAlign w:val="center"/>
          </w:tcPr>
          <w:p w14:paraId="33806541" w14:textId="5C4644A0" w:rsidR="004C5A74" w:rsidRPr="004A33B7" w:rsidRDefault="004C5A74" w:rsidP="093E63BB">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93E63BB">
              <w:rPr>
                <w:rFonts w:ascii="Times New Roman" w:hAnsi="Times New Roman" w:cs="Times New Roman"/>
                <w:b/>
                <w:bCs/>
                <w:i/>
                <w:iCs/>
                <w:color w:val="000000" w:themeColor="text1"/>
                <w:kern w:val="0"/>
                <w:sz w:val="26"/>
                <w:szCs w:val="26"/>
              </w:rPr>
              <w:t>Tiêu chí 2.2. Đề cương các học phần đầy đủ thông tin và cập nhật</w:t>
            </w:r>
          </w:p>
        </w:tc>
      </w:tr>
      <w:tr w:rsidR="00823076" w:rsidRPr="004A33B7" w14:paraId="0F2C173A" w14:textId="77777777" w:rsidTr="00942529">
        <w:trPr>
          <w:trHeight w:val="300"/>
        </w:trPr>
        <w:tc>
          <w:tcPr>
            <w:tcW w:w="1275" w:type="dxa"/>
            <w:vAlign w:val="center"/>
          </w:tcPr>
          <w:p w14:paraId="25A438DE" w14:textId="04BCAC08"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Align w:val="center"/>
          </w:tcPr>
          <w:p w14:paraId="3DFE58D1" w14:textId="54B08A25" w:rsidR="093E63BB" w:rsidRDefault="093E63BB" w:rsidP="093E63BB">
            <w:pPr>
              <w:spacing w:after="0" w:line="312" w:lineRule="auto"/>
              <w:jc w:val="center"/>
            </w:pPr>
            <w:r w:rsidRPr="093E63BB">
              <w:rPr>
                <w:rFonts w:ascii="Times New Roman" w:eastAsia="Times New Roman" w:hAnsi="Times New Roman" w:cs="Times New Roman"/>
                <w:sz w:val="26"/>
                <w:szCs w:val="26"/>
              </w:rPr>
              <w:t>H2.02.02.01</w:t>
            </w:r>
          </w:p>
        </w:tc>
        <w:tc>
          <w:tcPr>
            <w:tcW w:w="5130" w:type="dxa"/>
            <w:vAlign w:val="center"/>
          </w:tcPr>
          <w:p w14:paraId="4004E953" w14:textId="359594BA" w:rsidR="093E63BB" w:rsidRDefault="093E63BB" w:rsidP="093E63BB">
            <w:pPr>
              <w:spacing w:line="312" w:lineRule="auto"/>
            </w:pPr>
            <w:r w:rsidRPr="093E63BB">
              <w:rPr>
                <w:rFonts w:ascii="Times New Roman" w:eastAsia="Times New Roman" w:hAnsi="Times New Roman" w:cs="Times New Roman"/>
                <w:sz w:val="26"/>
                <w:szCs w:val="26"/>
              </w:rPr>
              <w:t>Đề cương học phần 2020</w:t>
            </w:r>
          </w:p>
          <w:p w14:paraId="1B5A2250" w14:textId="42C3EAC5" w:rsidR="093E63BB" w:rsidRDefault="093E63BB" w:rsidP="093E63BB">
            <w:pPr>
              <w:spacing w:line="312" w:lineRule="auto"/>
            </w:pPr>
            <w:r w:rsidRPr="093E63BB">
              <w:rPr>
                <w:rFonts w:ascii="Times New Roman" w:eastAsia="Times New Roman" w:hAnsi="Times New Roman" w:cs="Times New Roman"/>
                <w:sz w:val="26"/>
                <w:szCs w:val="26"/>
              </w:rPr>
              <w:t>Đề cương học phần  2022</w:t>
            </w:r>
          </w:p>
          <w:p w14:paraId="5B823D6D" w14:textId="602615F8" w:rsidR="093E63BB" w:rsidRDefault="093E63BB" w:rsidP="093E63BB">
            <w:pPr>
              <w:spacing w:after="0" w:line="312" w:lineRule="auto"/>
              <w:jc w:val="both"/>
            </w:pPr>
            <w:r w:rsidRPr="093E63BB">
              <w:rPr>
                <w:rFonts w:ascii="Times New Roman" w:eastAsia="Times New Roman" w:hAnsi="Times New Roman" w:cs="Times New Roman"/>
                <w:sz w:val="26"/>
                <w:szCs w:val="26"/>
              </w:rPr>
              <w:t>Đề cương học phần 2023</w:t>
            </w:r>
          </w:p>
        </w:tc>
        <w:tc>
          <w:tcPr>
            <w:tcW w:w="2970" w:type="dxa"/>
            <w:vAlign w:val="center"/>
          </w:tcPr>
          <w:p w14:paraId="7576A7E3" w14:textId="20169643" w:rsidR="093E63BB" w:rsidRDefault="093E63BB" w:rsidP="093E63BB">
            <w:pPr>
              <w:spacing w:after="0" w:line="312" w:lineRule="auto"/>
              <w:jc w:val="center"/>
            </w:pPr>
            <w:r w:rsidRPr="093E63BB">
              <w:rPr>
                <w:rFonts w:ascii="Times New Roman" w:eastAsia="Times New Roman" w:hAnsi="Times New Roman" w:cs="Times New Roman"/>
                <w:sz w:val="26"/>
                <w:szCs w:val="26"/>
              </w:rPr>
              <w:t>2020, 2022, 2023</w:t>
            </w:r>
          </w:p>
        </w:tc>
        <w:tc>
          <w:tcPr>
            <w:tcW w:w="1800" w:type="dxa"/>
            <w:vAlign w:val="center"/>
          </w:tcPr>
          <w:p w14:paraId="7C35EF2F" w14:textId="6E29CFD7"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0CC5A5B3" w14:textId="1B31AD7B"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823076" w:rsidRPr="004A33B7" w14:paraId="599810FF" w14:textId="77777777" w:rsidTr="00942529">
        <w:trPr>
          <w:trHeight w:val="300"/>
        </w:trPr>
        <w:tc>
          <w:tcPr>
            <w:tcW w:w="1275" w:type="dxa"/>
            <w:vAlign w:val="center"/>
          </w:tcPr>
          <w:p w14:paraId="0F4F7870" w14:textId="2BE397B8" w:rsidR="093E63BB" w:rsidRDefault="093E63BB" w:rsidP="093E63BB">
            <w:pPr>
              <w:spacing w:after="0" w:line="312" w:lineRule="auto"/>
              <w:jc w:val="center"/>
            </w:pPr>
            <w:r w:rsidRPr="093E63BB">
              <w:rPr>
                <w:rFonts w:ascii="Times New Roman" w:eastAsia="Times New Roman" w:hAnsi="Times New Roman" w:cs="Times New Roman"/>
                <w:sz w:val="26"/>
                <w:szCs w:val="26"/>
              </w:rPr>
              <w:t>2</w:t>
            </w:r>
          </w:p>
        </w:tc>
        <w:tc>
          <w:tcPr>
            <w:tcW w:w="1780" w:type="dxa"/>
            <w:vAlign w:val="center"/>
          </w:tcPr>
          <w:p w14:paraId="67BE212F" w14:textId="4442F03B" w:rsidR="093E63BB" w:rsidRDefault="093E63BB" w:rsidP="093E63BB">
            <w:pPr>
              <w:spacing w:after="0" w:line="312" w:lineRule="auto"/>
              <w:jc w:val="center"/>
            </w:pPr>
            <w:r w:rsidRPr="093E63BB">
              <w:rPr>
                <w:rFonts w:ascii="Times New Roman" w:eastAsia="Times New Roman" w:hAnsi="Times New Roman" w:cs="Times New Roman"/>
                <w:sz w:val="26"/>
                <w:szCs w:val="26"/>
              </w:rPr>
              <w:t>H2.02.02.02</w:t>
            </w:r>
          </w:p>
        </w:tc>
        <w:tc>
          <w:tcPr>
            <w:tcW w:w="5130" w:type="dxa"/>
            <w:vAlign w:val="center"/>
          </w:tcPr>
          <w:p w14:paraId="30E23D0E" w14:textId="4327C6FE"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học phần có trong CTĐT thạc sĩ ngành QLKT</w:t>
            </w:r>
          </w:p>
        </w:tc>
        <w:tc>
          <w:tcPr>
            <w:tcW w:w="2970" w:type="dxa"/>
            <w:vAlign w:val="center"/>
          </w:tcPr>
          <w:p w14:paraId="06C9F5E1" w14:textId="4A7E39C6"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3DA8DC37" w14:textId="368A414C"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30CF8034" w14:textId="6BC241E1"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823076" w:rsidRPr="004A33B7" w14:paraId="664ACD57" w14:textId="77777777" w:rsidTr="00942529">
        <w:trPr>
          <w:trHeight w:val="300"/>
        </w:trPr>
        <w:tc>
          <w:tcPr>
            <w:tcW w:w="1275" w:type="dxa"/>
            <w:vAlign w:val="center"/>
          </w:tcPr>
          <w:p w14:paraId="09CB6DBC" w14:textId="5E1E3D21"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vAlign w:val="center"/>
          </w:tcPr>
          <w:p w14:paraId="2170CCA8" w14:textId="53E5DB25" w:rsidR="093E63BB" w:rsidRDefault="093E63BB" w:rsidP="093E63BB">
            <w:pPr>
              <w:spacing w:after="0" w:line="312" w:lineRule="auto"/>
              <w:jc w:val="center"/>
            </w:pPr>
            <w:r w:rsidRPr="093E63BB">
              <w:rPr>
                <w:rFonts w:ascii="Times New Roman" w:eastAsia="Times New Roman" w:hAnsi="Times New Roman" w:cs="Times New Roman"/>
                <w:sz w:val="26"/>
                <w:szCs w:val="26"/>
              </w:rPr>
              <w:t>H2.02.02.03</w:t>
            </w:r>
          </w:p>
        </w:tc>
        <w:tc>
          <w:tcPr>
            <w:tcW w:w="5130" w:type="dxa"/>
            <w:vAlign w:val="center"/>
          </w:tcPr>
          <w:p w14:paraId="0B7F4CDB" w14:textId="1E03CB46" w:rsidR="093E63BB" w:rsidRDefault="093E63BB" w:rsidP="093E63BB">
            <w:pPr>
              <w:spacing w:after="0" w:line="312" w:lineRule="auto"/>
              <w:jc w:val="both"/>
            </w:pPr>
            <w:r w:rsidRPr="093E63BB">
              <w:rPr>
                <w:rFonts w:ascii="Times New Roman" w:eastAsia="Times New Roman" w:hAnsi="Times New Roman" w:cs="Times New Roman"/>
                <w:sz w:val="26"/>
                <w:szCs w:val="26"/>
              </w:rPr>
              <w:t>Văn bản của Trường Đại học Vinh về hướng dẫn xây dựng đề cương học phần</w:t>
            </w:r>
          </w:p>
        </w:tc>
        <w:tc>
          <w:tcPr>
            <w:tcW w:w="2970" w:type="dxa"/>
            <w:vAlign w:val="center"/>
          </w:tcPr>
          <w:p w14:paraId="2237C8E6" w14:textId="0CDF8073" w:rsidR="093E63BB" w:rsidRDefault="093E63BB" w:rsidP="093E63BB">
            <w:pPr>
              <w:spacing w:after="0" w:line="312" w:lineRule="auto"/>
              <w:jc w:val="center"/>
            </w:pPr>
            <w:r w:rsidRPr="093E63BB">
              <w:rPr>
                <w:rFonts w:ascii="Times New Roman" w:eastAsia="Times New Roman" w:hAnsi="Times New Roman" w:cs="Times New Roman"/>
                <w:sz w:val="26"/>
                <w:szCs w:val="26"/>
              </w:rPr>
              <w:t>Số 64/KH-ĐHV ngày 06/6/2023</w:t>
            </w:r>
          </w:p>
        </w:tc>
        <w:tc>
          <w:tcPr>
            <w:tcW w:w="1800" w:type="dxa"/>
            <w:vAlign w:val="center"/>
          </w:tcPr>
          <w:p w14:paraId="6D87BA9A" w14:textId="6A035DF3"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13803218" w14:textId="506F6CE6"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823076" w:rsidRPr="004A33B7" w14:paraId="16B09184" w14:textId="77777777" w:rsidTr="00942529">
        <w:trPr>
          <w:trHeight w:val="300"/>
        </w:trPr>
        <w:tc>
          <w:tcPr>
            <w:tcW w:w="1275" w:type="dxa"/>
            <w:vAlign w:val="center"/>
          </w:tcPr>
          <w:p w14:paraId="2C3999B9" w14:textId="6E70BC9A"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Align w:val="center"/>
          </w:tcPr>
          <w:p w14:paraId="09C5AAB1" w14:textId="1B6AE864" w:rsidR="093E63BB" w:rsidRDefault="093E63BB" w:rsidP="093E63BB">
            <w:pPr>
              <w:spacing w:after="0" w:line="312" w:lineRule="auto"/>
              <w:jc w:val="center"/>
            </w:pPr>
            <w:r w:rsidRPr="093E63BB">
              <w:rPr>
                <w:rFonts w:ascii="Times New Roman" w:eastAsia="Times New Roman" w:hAnsi="Times New Roman" w:cs="Times New Roman"/>
                <w:sz w:val="26"/>
                <w:szCs w:val="26"/>
              </w:rPr>
              <w:t>H2.02.02.04</w:t>
            </w:r>
          </w:p>
        </w:tc>
        <w:tc>
          <w:tcPr>
            <w:tcW w:w="5130" w:type="dxa"/>
            <w:vAlign w:val="center"/>
          </w:tcPr>
          <w:p w14:paraId="4CB962FF" w14:textId="2E2F12C2" w:rsidR="093E63BB" w:rsidRDefault="093E63BB" w:rsidP="093E63BB">
            <w:pPr>
              <w:spacing w:after="0" w:line="312" w:lineRule="auto"/>
              <w:jc w:val="both"/>
            </w:pPr>
            <w:r w:rsidRPr="093E63BB">
              <w:rPr>
                <w:rFonts w:ascii="Times New Roman" w:eastAsia="Times New Roman" w:hAnsi="Times New Roman" w:cs="Times New Roman"/>
                <w:sz w:val="26"/>
                <w:szCs w:val="26"/>
              </w:rPr>
              <w:t>Ma trận phát triển kiến thức kỹ năng</w:t>
            </w:r>
          </w:p>
        </w:tc>
        <w:tc>
          <w:tcPr>
            <w:tcW w:w="2970" w:type="dxa"/>
            <w:vAlign w:val="center"/>
          </w:tcPr>
          <w:p w14:paraId="13E93933" w14:textId="34BFA486"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38AEA09F" w14:textId="23CBA48D"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1A327375" w14:textId="2606A56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823076" w:rsidRPr="004A33B7" w14:paraId="2754FCA9" w14:textId="77777777" w:rsidTr="00942529">
        <w:trPr>
          <w:trHeight w:val="300"/>
        </w:trPr>
        <w:tc>
          <w:tcPr>
            <w:tcW w:w="1275" w:type="dxa"/>
            <w:vAlign w:val="center"/>
          </w:tcPr>
          <w:p w14:paraId="75CE06D4" w14:textId="39E8997F" w:rsidR="093E63BB" w:rsidRDefault="093E63BB" w:rsidP="093E63BB">
            <w:pPr>
              <w:spacing w:after="0" w:line="312" w:lineRule="auto"/>
              <w:jc w:val="center"/>
            </w:pPr>
            <w:r w:rsidRPr="093E63BB">
              <w:rPr>
                <w:rFonts w:ascii="Times New Roman" w:eastAsia="Times New Roman" w:hAnsi="Times New Roman" w:cs="Times New Roman"/>
                <w:sz w:val="26"/>
                <w:szCs w:val="26"/>
              </w:rPr>
              <w:t>5</w:t>
            </w:r>
          </w:p>
        </w:tc>
        <w:tc>
          <w:tcPr>
            <w:tcW w:w="1780" w:type="dxa"/>
            <w:vAlign w:val="center"/>
          </w:tcPr>
          <w:p w14:paraId="1F47EF43" w14:textId="7C52E711" w:rsidR="093E63BB" w:rsidRDefault="093E63BB" w:rsidP="093E63BB">
            <w:pPr>
              <w:spacing w:after="0" w:line="312" w:lineRule="auto"/>
              <w:jc w:val="center"/>
            </w:pPr>
            <w:r w:rsidRPr="093E63BB">
              <w:rPr>
                <w:rFonts w:ascii="Times New Roman" w:eastAsia="Times New Roman" w:hAnsi="Times New Roman" w:cs="Times New Roman"/>
                <w:sz w:val="26"/>
                <w:szCs w:val="26"/>
              </w:rPr>
              <w:t>H2.02.02.05</w:t>
            </w:r>
          </w:p>
        </w:tc>
        <w:tc>
          <w:tcPr>
            <w:tcW w:w="5130" w:type="dxa"/>
            <w:vAlign w:val="center"/>
          </w:tcPr>
          <w:p w14:paraId="694E4805" w14:textId="24CF3EA7" w:rsidR="093E63BB" w:rsidRDefault="093E63BB" w:rsidP="093E63BB">
            <w:pPr>
              <w:spacing w:after="0" w:line="312" w:lineRule="auto"/>
              <w:jc w:val="both"/>
            </w:pPr>
            <w:r w:rsidRPr="093E63BB">
              <w:rPr>
                <w:rFonts w:ascii="Times New Roman" w:eastAsia="Times New Roman" w:hAnsi="Times New Roman" w:cs="Times New Roman"/>
                <w:sz w:val="26"/>
                <w:szCs w:val="26"/>
              </w:rPr>
              <w:t>Báo cáo kết quả khảo sát các bên liên quan</w:t>
            </w:r>
          </w:p>
        </w:tc>
        <w:tc>
          <w:tcPr>
            <w:tcW w:w="2970" w:type="dxa"/>
            <w:vAlign w:val="center"/>
          </w:tcPr>
          <w:p w14:paraId="109C5981" w14:textId="13B9DF05"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409DE3A0" w14:textId="4F07BD10"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037D4D1E" w14:textId="7A9342D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823076" w:rsidRPr="004A33B7" w14:paraId="585CB0E6" w14:textId="77777777" w:rsidTr="00942529">
        <w:trPr>
          <w:trHeight w:val="300"/>
        </w:trPr>
        <w:tc>
          <w:tcPr>
            <w:tcW w:w="1275" w:type="dxa"/>
            <w:vAlign w:val="center"/>
          </w:tcPr>
          <w:p w14:paraId="03A0AB01" w14:textId="55E43333" w:rsidR="093E63BB" w:rsidRDefault="093E63BB" w:rsidP="093E63BB">
            <w:pPr>
              <w:spacing w:after="0" w:line="312" w:lineRule="auto"/>
              <w:jc w:val="center"/>
            </w:pPr>
            <w:r w:rsidRPr="093E63BB">
              <w:rPr>
                <w:rFonts w:ascii="Times New Roman" w:eastAsia="Times New Roman" w:hAnsi="Times New Roman" w:cs="Times New Roman"/>
                <w:sz w:val="26"/>
                <w:szCs w:val="26"/>
              </w:rPr>
              <w:t>6</w:t>
            </w:r>
          </w:p>
        </w:tc>
        <w:tc>
          <w:tcPr>
            <w:tcW w:w="1780" w:type="dxa"/>
            <w:vAlign w:val="center"/>
          </w:tcPr>
          <w:p w14:paraId="28ACD9C0" w14:textId="1C16A693" w:rsidR="093E63BB" w:rsidRDefault="093E63BB" w:rsidP="093E63BB">
            <w:pPr>
              <w:spacing w:after="0" w:line="312" w:lineRule="auto"/>
              <w:jc w:val="center"/>
            </w:pPr>
            <w:r w:rsidRPr="093E63BB">
              <w:rPr>
                <w:rFonts w:ascii="Times New Roman" w:eastAsia="Times New Roman" w:hAnsi="Times New Roman" w:cs="Times New Roman"/>
                <w:sz w:val="26"/>
                <w:szCs w:val="26"/>
              </w:rPr>
              <w:t>H2.02.02.06</w:t>
            </w:r>
          </w:p>
        </w:tc>
        <w:tc>
          <w:tcPr>
            <w:tcW w:w="5130" w:type="dxa"/>
            <w:vAlign w:val="center"/>
          </w:tcPr>
          <w:p w14:paraId="12C7E81E" w14:textId="3A91BD9A" w:rsidR="093E63BB" w:rsidRDefault="093E63BB" w:rsidP="093E63BB">
            <w:pPr>
              <w:spacing w:after="0" w:line="312" w:lineRule="auto"/>
              <w:jc w:val="both"/>
            </w:pPr>
            <w:r w:rsidRPr="093E63BB">
              <w:rPr>
                <w:rFonts w:ascii="Times New Roman" w:eastAsia="Times New Roman" w:hAnsi="Times New Roman" w:cs="Times New Roman"/>
                <w:sz w:val="26"/>
                <w:szCs w:val="26"/>
              </w:rPr>
              <w:t>Biên bản họp rà soát chương trình đào tạo, đề cương học phần</w:t>
            </w:r>
          </w:p>
        </w:tc>
        <w:tc>
          <w:tcPr>
            <w:tcW w:w="2970" w:type="dxa"/>
            <w:vAlign w:val="center"/>
          </w:tcPr>
          <w:p w14:paraId="0C228D43" w14:textId="6D7D6C09"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6239BD86" w14:textId="036290D9"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3F6B1C6B" w14:textId="20137AC1"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62176FD8" w14:textId="77777777" w:rsidTr="09EA6CD8">
        <w:trPr>
          <w:trHeight w:val="300"/>
        </w:trPr>
        <w:tc>
          <w:tcPr>
            <w:tcW w:w="13925" w:type="dxa"/>
            <w:gridSpan w:val="6"/>
            <w:vAlign w:val="center"/>
          </w:tcPr>
          <w:p w14:paraId="6FEC94DA" w14:textId="6DA0542A"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2.3. Bản mô tả chương trình đào tạo và đề cương các học phần được công bố công khai và các bên liên quan dễ dàng tiếp cận</w:t>
            </w:r>
          </w:p>
        </w:tc>
      </w:tr>
      <w:tr w:rsidR="00B54425" w:rsidRPr="004A33B7" w14:paraId="67B27856" w14:textId="77777777" w:rsidTr="00942529">
        <w:trPr>
          <w:trHeight w:val="300"/>
        </w:trPr>
        <w:tc>
          <w:tcPr>
            <w:tcW w:w="1275" w:type="dxa"/>
            <w:vAlign w:val="center"/>
          </w:tcPr>
          <w:p w14:paraId="29732017" w14:textId="11C4EBD2"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Align w:val="center"/>
          </w:tcPr>
          <w:p w14:paraId="0AC14629" w14:textId="56D551BF" w:rsidR="093E63BB" w:rsidRDefault="093E63BB" w:rsidP="093E63BB">
            <w:pPr>
              <w:spacing w:after="0" w:line="312" w:lineRule="auto"/>
              <w:jc w:val="center"/>
            </w:pPr>
            <w:r w:rsidRPr="093E63BB">
              <w:rPr>
                <w:rFonts w:ascii="Times New Roman" w:eastAsia="Times New Roman" w:hAnsi="Times New Roman" w:cs="Times New Roman"/>
                <w:sz w:val="26"/>
                <w:szCs w:val="26"/>
              </w:rPr>
              <w:t>H2.02.03.01</w:t>
            </w:r>
          </w:p>
        </w:tc>
        <w:tc>
          <w:tcPr>
            <w:tcW w:w="5130" w:type="dxa"/>
            <w:vAlign w:val="center"/>
          </w:tcPr>
          <w:p w14:paraId="316FB95A" w14:textId="343E4CB7"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CTĐT đã được phê duyệt chính thức ngành Quản lý kinh tế</w:t>
            </w:r>
          </w:p>
        </w:tc>
        <w:tc>
          <w:tcPr>
            <w:tcW w:w="2970" w:type="dxa"/>
            <w:vAlign w:val="center"/>
          </w:tcPr>
          <w:p w14:paraId="1A43120A" w14:textId="041CB269" w:rsidR="093E63BB" w:rsidRDefault="093E63BB" w:rsidP="093E63BB">
            <w:pPr>
              <w:spacing w:after="0" w:line="312" w:lineRule="auto"/>
              <w:jc w:val="center"/>
            </w:pPr>
            <w:r w:rsidRPr="093E63BB">
              <w:rPr>
                <w:rFonts w:ascii="Times New Roman" w:eastAsia="Times New Roman" w:hAnsi="Times New Roman" w:cs="Times New Roman"/>
                <w:sz w:val="28"/>
                <w:szCs w:val="28"/>
              </w:rPr>
              <w:t>Các phiên bản 2017, 2022, 2023</w:t>
            </w:r>
          </w:p>
        </w:tc>
        <w:tc>
          <w:tcPr>
            <w:tcW w:w="1800" w:type="dxa"/>
            <w:vAlign w:val="center"/>
          </w:tcPr>
          <w:p w14:paraId="5C6D84D7" w14:textId="62D9027E"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1D808D1E" w14:textId="77777777"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93E63BB" w14:paraId="7E196A8A" w14:textId="77777777" w:rsidTr="00942529">
        <w:trPr>
          <w:trHeight w:val="300"/>
        </w:trPr>
        <w:tc>
          <w:tcPr>
            <w:tcW w:w="1275" w:type="dxa"/>
            <w:vAlign w:val="center"/>
          </w:tcPr>
          <w:p w14:paraId="2395E256" w14:textId="49FD3EEB"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lastRenderedPageBreak/>
              <w:t>2</w:t>
            </w:r>
          </w:p>
        </w:tc>
        <w:tc>
          <w:tcPr>
            <w:tcW w:w="1780" w:type="dxa"/>
            <w:vAlign w:val="center"/>
          </w:tcPr>
          <w:p w14:paraId="5C0A8E28" w14:textId="42061BEA" w:rsidR="093E63BB" w:rsidRDefault="093E63BB" w:rsidP="093E63BB">
            <w:pPr>
              <w:spacing w:after="0" w:line="312" w:lineRule="auto"/>
              <w:jc w:val="center"/>
            </w:pPr>
            <w:r w:rsidRPr="093E63BB">
              <w:rPr>
                <w:rFonts w:ascii="Times New Roman" w:eastAsia="Times New Roman" w:hAnsi="Times New Roman" w:cs="Times New Roman"/>
                <w:sz w:val="26"/>
                <w:szCs w:val="26"/>
              </w:rPr>
              <w:t>H2.02.03.02</w:t>
            </w:r>
          </w:p>
        </w:tc>
        <w:tc>
          <w:tcPr>
            <w:tcW w:w="5130" w:type="dxa"/>
            <w:vAlign w:val="center"/>
          </w:tcPr>
          <w:p w14:paraId="2CD6AB48" w14:textId="6D1BB7E4" w:rsidR="093E63BB" w:rsidRDefault="093E63BB" w:rsidP="093E63BB">
            <w:pPr>
              <w:spacing w:after="0" w:line="312" w:lineRule="auto"/>
              <w:jc w:val="both"/>
            </w:pPr>
            <w:r w:rsidRPr="093E63BB">
              <w:rPr>
                <w:rFonts w:ascii="Times New Roman" w:eastAsia="Times New Roman" w:hAnsi="Times New Roman" w:cs="Times New Roman"/>
                <w:sz w:val="26"/>
                <w:szCs w:val="26"/>
              </w:rPr>
              <w:t>Đề cương chi tiết các học phần ngành Quản lý kinh tế</w:t>
            </w:r>
          </w:p>
        </w:tc>
        <w:tc>
          <w:tcPr>
            <w:tcW w:w="2970" w:type="dxa"/>
            <w:vAlign w:val="center"/>
          </w:tcPr>
          <w:p w14:paraId="050D0FA3" w14:textId="04FE6107" w:rsidR="093E63BB" w:rsidRDefault="093E63BB" w:rsidP="093E63BB">
            <w:pPr>
              <w:spacing w:after="0" w:line="312" w:lineRule="auto"/>
              <w:jc w:val="center"/>
            </w:pPr>
            <w:r w:rsidRPr="093E63BB">
              <w:rPr>
                <w:rFonts w:ascii="Times New Roman" w:eastAsia="Times New Roman" w:hAnsi="Times New Roman" w:cs="Times New Roman"/>
                <w:sz w:val="26"/>
                <w:szCs w:val="26"/>
              </w:rPr>
              <w:t>Các phiên bản 2017, 2022, 2023</w:t>
            </w:r>
          </w:p>
        </w:tc>
        <w:tc>
          <w:tcPr>
            <w:tcW w:w="1800" w:type="dxa"/>
            <w:vAlign w:val="center"/>
          </w:tcPr>
          <w:p w14:paraId="01A1702F" w14:textId="64DBBC80"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41F1876E" w14:textId="0567C89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D2BF3B0" w14:textId="77777777" w:rsidTr="00942529">
        <w:trPr>
          <w:trHeight w:val="300"/>
        </w:trPr>
        <w:tc>
          <w:tcPr>
            <w:tcW w:w="1275" w:type="dxa"/>
            <w:vMerge w:val="restart"/>
            <w:vAlign w:val="center"/>
          </w:tcPr>
          <w:p w14:paraId="3AA85D26" w14:textId="3870B5F9"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vMerge w:val="restart"/>
            <w:vAlign w:val="center"/>
          </w:tcPr>
          <w:p w14:paraId="6D55763B" w14:textId="253D152C" w:rsidR="093E63BB" w:rsidRDefault="093E63BB" w:rsidP="093E63BB">
            <w:pPr>
              <w:spacing w:after="0" w:line="312" w:lineRule="auto"/>
              <w:jc w:val="center"/>
            </w:pPr>
            <w:r w:rsidRPr="093E63BB">
              <w:rPr>
                <w:rFonts w:ascii="Times New Roman" w:eastAsia="Times New Roman" w:hAnsi="Times New Roman" w:cs="Times New Roman"/>
                <w:sz w:val="26"/>
                <w:szCs w:val="26"/>
              </w:rPr>
              <w:t>H2.02.03.03</w:t>
            </w:r>
          </w:p>
        </w:tc>
        <w:tc>
          <w:tcPr>
            <w:tcW w:w="5130" w:type="dxa"/>
            <w:vAlign w:val="center"/>
          </w:tcPr>
          <w:p w14:paraId="00098A82" w14:textId="6CAC2B28" w:rsidR="093E63BB" w:rsidRDefault="093E63BB" w:rsidP="093E63BB">
            <w:pPr>
              <w:spacing w:line="257" w:lineRule="auto"/>
            </w:pPr>
            <w:r w:rsidRPr="093E63BB">
              <w:rPr>
                <w:rFonts w:ascii="Times New Roman" w:eastAsia="Times New Roman" w:hAnsi="Times New Roman" w:cs="Times New Roman"/>
                <w:sz w:val="26"/>
                <w:szCs w:val="26"/>
              </w:rPr>
              <w:t>Trang thông tin điện tử (Website) của Phòng ĐTSĐH</w:t>
            </w:r>
          </w:p>
          <w:p w14:paraId="50C83933" w14:textId="4BA67214" w:rsidR="093E63BB" w:rsidRDefault="093E63BB" w:rsidP="093E63BB">
            <w:pPr>
              <w:spacing w:after="0" w:line="312" w:lineRule="auto"/>
              <w:jc w:val="both"/>
            </w:pPr>
            <w:r w:rsidRPr="093E63BB">
              <w:rPr>
                <w:rFonts w:ascii="Times New Roman" w:eastAsia="Times New Roman" w:hAnsi="Times New Roman" w:cs="Times New Roman"/>
                <w:sz w:val="26"/>
                <w:szCs w:val="26"/>
                <w:lang w:val="fr"/>
              </w:rPr>
              <w:t xml:space="preserve"> </w:t>
            </w:r>
          </w:p>
        </w:tc>
        <w:tc>
          <w:tcPr>
            <w:tcW w:w="2970" w:type="dxa"/>
            <w:vAlign w:val="center"/>
          </w:tcPr>
          <w:p w14:paraId="2452291A" w14:textId="4A46B9E1"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Merge w:val="restart"/>
            <w:vAlign w:val="center"/>
          </w:tcPr>
          <w:p w14:paraId="6D7AC314" w14:textId="0FF1DB91" w:rsidR="093E63BB" w:rsidRDefault="093E63BB" w:rsidP="093E63BB">
            <w:pPr>
              <w:spacing w:line="312" w:lineRule="auto"/>
              <w:jc w:val="both"/>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 xml:space="preserve">Trường ĐH Vinh </w:t>
            </w:r>
          </w:p>
        </w:tc>
        <w:tc>
          <w:tcPr>
            <w:tcW w:w="970" w:type="dxa"/>
            <w:vMerge w:val="restart"/>
            <w:vAlign w:val="center"/>
          </w:tcPr>
          <w:p w14:paraId="7A50D457" w14:textId="4CD171F7" w:rsidR="093E63BB" w:rsidRDefault="093E63BB" w:rsidP="093E63BB">
            <w:pPr>
              <w:spacing w:line="312" w:lineRule="auto"/>
              <w:jc w:val="both"/>
              <w:rPr>
                <w:rFonts w:ascii="Times New Roman" w:hAnsi="Times New Roman" w:cs="Times New Roman"/>
                <w:color w:val="000000" w:themeColor="text1"/>
                <w:sz w:val="26"/>
                <w:szCs w:val="26"/>
              </w:rPr>
            </w:pPr>
          </w:p>
        </w:tc>
      </w:tr>
      <w:tr w:rsidR="00B54425" w:rsidRPr="004A33B7" w14:paraId="25E03213" w14:textId="77777777" w:rsidTr="00942529">
        <w:trPr>
          <w:trHeight w:val="300"/>
        </w:trPr>
        <w:tc>
          <w:tcPr>
            <w:tcW w:w="1275" w:type="dxa"/>
            <w:vMerge/>
            <w:vAlign w:val="center"/>
          </w:tcPr>
          <w:p w14:paraId="44BF5D2C" w14:textId="256CA988" w:rsidR="00B54425" w:rsidRPr="00B64E68" w:rsidRDefault="00B54425" w:rsidP="00077BF4">
            <w:pPr>
              <w:pStyle w:val="ListParagraph"/>
              <w:widowControl w:val="0"/>
              <w:numPr>
                <w:ilvl w:val="0"/>
                <w:numId w:val="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7C664A55" w14:textId="3785DC99" w:rsidR="00B54425" w:rsidRPr="004A33B7" w:rsidRDefault="00B5442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10D06A47" w14:textId="29A4AC90" w:rsidR="093E63BB" w:rsidRDefault="093E63BB" w:rsidP="093E63BB">
            <w:pPr>
              <w:spacing w:line="257" w:lineRule="auto"/>
            </w:pPr>
            <w:r w:rsidRPr="093E63BB">
              <w:rPr>
                <w:rFonts w:ascii="Times New Roman" w:eastAsia="Times New Roman" w:hAnsi="Times New Roman" w:cs="Times New Roman"/>
                <w:sz w:val="26"/>
                <w:szCs w:val="26"/>
              </w:rPr>
              <w:t>Trang thông tin điện tử (Website) của Khoa Kinh tế</w:t>
            </w:r>
          </w:p>
          <w:p w14:paraId="6B2794E5" w14:textId="66A3D281" w:rsidR="093E63BB" w:rsidRDefault="093E63BB" w:rsidP="093E63BB">
            <w:pPr>
              <w:spacing w:after="0" w:line="312" w:lineRule="auto"/>
              <w:jc w:val="both"/>
            </w:pPr>
            <w:r w:rsidRPr="093E63BB">
              <w:rPr>
                <w:rFonts w:ascii="Times New Roman" w:eastAsia="Times New Roman" w:hAnsi="Times New Roman" w:cs="Times New Roman"/>
                <w:sz w:val="26"/>
                <w:szCs w:val="26"/>
                <w:lang w:val="fr"/>
              </w:rPr>
              <w:t xml:space="preserve"> </w:t>
            </w:r>
          </w:p>
        </w:tc>
        <w:tc>
          <w:tcPr>
            <w:tcW w:w="2970" w:type="dxa"/>
            <w:vAlign w:val="center"/>
          </w:tcPr>
          <w:p w14:paraId="5286BE9A" w14:textId="6347A6AB" w:rsidR="093E63BB" w:rsidRDefault="093E63BB" w:rsidP="093E63BB">
            <w:pPr>
              <w:spacing w:after="0" w:line="312" w:lineRule="auto"/>
              <w:jc w:val="center"/>
              <w:rPr>
                <w:rFonts w:ascii="Times New Roman" w:eastAsia="Times New Roman" w:hAnsi="Times New Roman" w:cs="Times New Roman"/>
                <w:sz w:val="26"/>
                <w:szCs w:val="26"/>
              </w:rPr>
            </w:pPr>
          </w:p>
        </w:tc>
        <w:tc>
          <w:tcPr>
            <w:tcW w:w="1800" w:type="dxa"/>
            <w:vMerge/>
            <w:vAlign w:val="center"/>
          </w:tcPr>
          <w:p w14:paraId="2CC1F3A4" w14:textId="601259B9"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27ACA91B" w14:textId="77777777"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B54425" w:rsidRPr="004A33B7" w14:paraId="6949F83E" w14:textId="77777777" w:rsidTr="00942529">
        <w:trPr>
          <w:trHeight w:val="300"/>
        </w:trPr>
        <w:tc>
          <w:tcPr>
            <w:tcW w:w="1275" w:type="dxa"/>
            <w:vMerge w:val="restart"/>
            <w:vAlign w:val="center"/>
          </w:tcPr>
          <w:p w14:paraId="27BB3133" w14:textId="70F62A4C"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Merge w:val="restart"/>
            <w:vAlign w:val="center"/>
          </w:tcPr>
          <w:p w14:paraId="5355E9F1" w14:textId="2F652A64" w:rsidR="093E63BB" w:rsidRDefault="093E63BB" w:rsidP="093E63BB">
            <w:pPr>
              <w:spacing w:after="0" w:line="312" w:lineRule="auto"/>
              <w:jc w:val="center"/>
            </w:pPr>
            <w:r w:rsidRPr="093E63BB">
              <w:rPr>
                <w:rFonts w:ascii="Times New Roman" w:eastAsia="Times New Roman" w:hAnsi="Times New Roman" w:cs="Times New Roman"/>
                <w:sz w:val="26"/>
                <w:szCs w:val="26"/>
              </w:rPr>
              <w:t>H2.02.03.04</w:t>
            </w:r>
          </w:p>
        </w:tc>
        <w:tc>
          <w:tcPr>
            <w:tcW w:w="5130" w:type="dxa"/>
            <w:vAlign w:val="center"/>
          </w:tcPr>
          <w:p w14:paraId="626FB9B8" w14:textId="599CED37" w:rsidR="093E63BB" w:rsidRDefault="093E63BB" w:rsidP="093E63BB">
            <w:pPr>
              <w:spacing w:after="0" w:line="312" w:lineRule="auto"/>
              <w:jc w:val="both"/>
            </w:pPr>
            <w:r w:rsidRPr="093E63BB">
              <w:rPr>
                <w:rFonts w:ascii="Times New Roman" w:eastAsia="Times New Roman" w:hAnsi="Times New Roman" w:cs="Times New Roman"/>
                <w:sz w:val="26"/>
                <w:szCs w:val="26"/>
              </w:rPr>
              <w:t>Sổ tay học viên</w:t>
            </w:r>
          </w:p>
        </w:tc>
        <w:tc>
          <w:tcPr>
            <w:tcW w:w="2970" w:type="dxa"/>
            <w:vAlign w:val="center"/>
          </w:tcPr>
          <w:p w14:paraId="53BA85E7" w14:textId="30641CAB"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Merge w:val="restart"/>
            <w:vAlign w:val="center"/>
          </w:tcPr>
          <w:p w14:paraId="44A13F5F" w14:textId="68277A69" w:rsidR="00B54425" w:rsidRPr="004A33B7" w:rsidRDefault="093E63BB"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 xml:space="preserve">Trường ĐH Vinh </w:t>
            </w:r>
          </w:p>
        </w:tc>
        <w:tc>
          <w:tcPr>
            <w:tcW w:w="970" w:type="dxa"/>
            <w:vMerge w:val="restart"/>
            <w:vAlign w:val="center"/>
          </w:tcPr>
          <w:p w14:paraId="7908FFCB" w14:textId="77777777"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1B49E0" w:rsidRPr="004A33B7" w14:paraId="41B78043" w14:textId="77777777" w:rsidTr="00942529">
        <w:trPr>
          <w:trHeight w:val="300"/>
        </w:trPr>
        <w:tc>
          <w:tcPr>
            <w:tcW w:w="1275" w:type="dxa"/>
            <w:vMerge/>
            <w:vAlign w:val="center"/>
          </w:tcPr>
          <w:p w14:paraId="653AE0CA" w14:textId="77777777" w:rsidR="001B49E0" w:rsidRPr="00B64E68" w:rsidRDefault="001B49E0" w:rsidP="00077BF4">
            <w:pPr>
              <w:pStyle w:val="ListParagraph"/>
              <w:widowControl w:val="0"/>
              <w:numPr>
                <w:ilvl w:val="0"/>
                <w:numId w:val="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1ECE91E2"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6574AD8D" w14:textId="44BDC1D9"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khai giảng học viên cao học</w:t>
            </w:r>
          </w:p>
        </w:tc>
        <w:tc>
          <w:tcPr>
            <w:tcW w:w="2970" w:type="dxa"/>
            <w:vAlign w:val="center"/>
          </w:tcPr>
          <w:p w14:paraId="1C9DB587" w14:textId="48FA1E7C" w:rsidR="093E63BB" w:rsidRDefault="093E63BB" w:rsidP="093E63BB">
            <w:pPr>
              <w:spacing w:after="0" w:line="312" w:lineRule="auto"/>
              <w:jc w:val="center"/>
            </w:pPr>
            <w:r w:rsidRPr="093E63BB">
              <w:rPr>
                <w:rFonts w:ascii="Times New Roman" w:eastAsia="Times New Roman" w:hAnsi="Times New Roman" w:cs="Times New Roman"/>
                <w:sz w:val="26"/>
                <w:szCs w:val="26"/>
              </w:rPr>
              <w:t>Từ năm 2019-2023</w:t>
            </w:r>
          </w:p>
        </w:tc>
        <w:tc>
          <w:tcPr>
            <w:tcW w:w="1800" w:type="dxa"/>
            <w:vMerge/>
            <w:vAlign w:val="center"/>
          </w:tcPr>
          <w:p w14:paraId="00CF425B"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2A3155DB"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1B49E0" w:rsidRPr="004A33B7" w14:paraId="0355F083" w14:textId="77777777" w:rsidTr="00942529">
        <w:trPr>
          <w:trHeight w:val="300"/>
        </w:trPr>
        <w:tc>
          <w:tcPr>
            <w:tcW w:w="1275" w:type="dxa"/>
            <w:vMerge/>
            <w:vAlign w:val="center"/>
          </w:tcPr>
          <w:p w14:paraId="24BCA9AF" w14:textId="77777777" w:rsidR="001B49E0" w:rsidRPr="00B64E68" w:rsidRDefault="001B49E0" w:rsidP="00077BF4">
            <w:pPr>
              <w:pStyle w:val="ListParagraph"/>
              <w:widowControl w:val="0"/>
              <w:numPr>
                <w:ilvl w:val="0"/>
                <w:numId w:val="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74C6600F"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4EDFABA5" w14:textId="688CF839"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Báo cáo, biên bản các cuộc gặp mặt của Khoa với học viên đầu khóa</w:t>
            </w:r>
          </w:p>
        </w:tc>
        <w:tc>
          <w:tcPr>
            <w:tcW w:w="2970" w:type="dxa"/>
            <w:vAlign w:val="center"/>
          </w:tcPr>
          <w:p w14:paraId="0F8A6E4E" w14:textId="11F943B0" w:rsidR="093E63BB" w:rsidRDefault="093E63BB" w:rsidP="093E63BB">
            <w:pPr>
              <w:spacing w:after="0" w:line="312" w:lineRule="auto"/>
              <w:jc w:val="center"/>
            </w:pPr>
            <w:r w:rsidRPr="093E63BB">
              <w:rPr>
                <w:rFonts w:ascii="Times New Roman" w:eastAsia="Times New Roman" w:hAnsi="Times New Roman" w:cs="Times New Roman"/>
                <w:sz w:val="26"/>
                <w:szCs w:val="26"/>
              </w:rPr>
              <w:t>Từ năm 2019-2023</w:t>
            </w:r>
          </w:p>
        </w:tc>
        <w:tc>
          <w:tcPr>
            <w:tcW w:w="1800" w:type="dxa"/>
            <w:vMerge/>
            <w:vAlign w:val="center"/>
          </w:tcPr>
          <w:p w14:paraId="339F73B8"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07272227"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B54425" w:rsidRPr="004A33B7" w14:paraId="38493854" w14:textId="77777777" w:rsidTr="00942529">
        <w:trPr>
          <w:trHeight w:val="300"/>
        </w:trPr>
        <w:tc>
          <w:tcPr>
            <w:tcW w:w="1275" w:type="dxa"/>
            <w:vMerge/>
            <w:vAlign w:val="center"/>
          </w:tcPr>
          <w:p w14:paraId="6BC23681" w14:textId="39CC7BA2" w:rsidR="00B54425" w:rsidRPr="00B64E68" w:rsidRDefault="00B54425" w:rsidP="00077BF4">
            <w:pPr>
              <w:pStyle w:val="ListParagraph"/>
              <w:widowControl w:val="0"/>
              <w:numPr>
                <w:ilvl w:val="0"/>
                <w:numId w:val="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14B1E548" w14:textId="41C19060" w:rsidR="00B54425" w:rsidRPr="004A33B7" w:rsidRDefault="00B5442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19B7D475" w14:textId="7CF681F4" w:rsidR="093E63BB" w:rsidRDefault="093E63BB" w:rsidP="093E63BB">
            <w:pPr>
              <w:spacing w:after="0" w:line="312" w:lineRule="auto"/>
              <w:jc w:val="both"/>
            </w:pPr>
            <w:r w:rsidRPr="093E63BB">
              <w:rPr>
                <w:rFonts w:ascii="Times New Roman" w:eastAsia="Times New Roman" w:hAnsi="Times New Roman" w:cs="Times New Roman"/>
                <w:sz w:val="26"/>
                <w:szCs w:val="26"/>
              </w:rPr>
              <w:t>Phần mềm elearning</w:t>
            </w:r>
          </w:p>
        </w:tc>
        <w:tc>
          <w:tcPr>
            <w:tcW w:w="2970" w:type="dxa"/>
            <w:vAlign w:val="center"/>
          </w:tcPr>
          <w:p w14:paraId="1E568B59" w14:textId="4033BFDA"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Merge/>
            <w:vAlign w:val="center"/>
          </w:tcPr>
          <w:p w14:paraId="75FC0783" w14:textId="37C0572E"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60B91AE2" w14:textId="77777777"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B54425" w:rsidRPr="004A33B7" w14:paraId="6FC485C7" w14:textId="77777777" w:rsidTr="00942529">
        <w:trPr>
          <w:trHeight w:val="300"/>
        </w:trPr>
        <w:tc>
          <w:tcPr>
            <w:tcW w:w="1275" w:type="dxa"/>
            <w:vMerge/>
            <w:vAlign w:val="center"/>
          </w:tcPr>
          <w:p w14:paraId="6C02BB64" w14:textId="25A571A6" w:rsidR="00B54425" w:rsidRPr="00B64E68" w:rsidRDefault="00B54425" w:rsidP="00077BF4">
            <w:pPr>
              <w:pStyle w:val="ListParagraph"/>
              <w:widowControl w:val="0"/>
              <w:numPr>
                <w:ilvl w:val="0"/>
                <w:numId w:val="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3FDBD31B" w14:textId="5013E0D7" w:rsidR="00B54425" w:rsidRPr="004A33B7" w:rsidRDefault="00B5442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73C1082" w14:textId="5D88356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Trang page </w:t>
            </w:r>
          </w:p>
        </w:tc>
        <w:tc>
          <w:tcPr>
            <w:tcW w:w="2970" w:type="dxa"/>
            <w:vAlign w:val="center"/>
          </w:tcPr>
          <w:p w14:paraId="6A91FC70" w14:textId="00B9AA49" w:rsidR="093E63BB" w:rsidRDefault="093E63BB" w:rsidP="093E63BB">
            <w:pPr>
              <w:spacing w:after="0" w:line="312" w:lineRule="auto"/>
              <w:jc w:val="center"/>
              <w:rPr>
                <w:rFonts w:ascii="Times New Roman" w:eastAsia="Times New Roman" w:hAnsi="Times New Roman" w:cs="Times New Roman"/>
                <w:sz w:val="26"/>
                <w:szCs w:val="26"/>
              </w:rPr>
            </w:pPr>
          </w:p>
        </w:tc>
        <w:tc>
          <w:tcPr>
            <w:tcW w:w="1800" w:type="dxa"/>
            <w:vMerge/>
            <w:vAlign w:val="center"/>
          </w:tcPr>
          <w:p w14:paraId="21AB5D0C" w14:textId="74AFB7A3"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461D5EA4" w14:textId="77777777"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B54425" w:rsidRPr="004A33B7" w14:paraId="7FFA8622" w14:textId="77777777" w:rsidTr="00942529">
        <w:trPr>
          <w:trHeight w:val="300"/>
        </w:trPr>
        <w:tc>
          <w:tcPr>
            <w:tcW w:w="1275" w:type="dxa"/>
            <w:vAlign w:val="center"/>
          </w:tcPr>
          <w:p w14:paraId="3C25F9C4" w14:textId="38E1E1AF" w:rsidR="093E63BB" w:rsidRDefault="093E63BB" w:rsidP="093E63BB">
            <w:pPr>
              <w:spacing w:after="0" w:line="312" w:lineRule="auto"/>
              <w:jc w:val="center"/>
            </w:pPr>
            <w:r w:rsidRPr="093E63BB">
              <w:rPr>
                <w:rFonts w:ascii="Times New Roman" w:eastAsia="Times New Roman" w:hAnsi="Times New Roman" w:cs="Times New Roman"/>
                <w:sz w:val="26"/>
                <w:szCs w:val="26"/>
              </w:rPr>
              <w:t>5</w:t>
            </w:r>
          </w:p>
        </w:tc>
        <w:tc>
          <w:tcPr>
            <w:tcW w:w="1780" w:type="dxa"/>
            <w:vAlign w:val="center"/>
          </w:tcPr>
          <w:p w14:paraId="7125DFCC" w14:textId="4CFCAA37" w:rsidR="093E63BB" w:rsidRDefault="093E63BB" w:rsidP="093E63BB">
            <w:pPr>
              <w:spacing w:after="0" w:line="312" w:lineRule="auto"/>
              <w:jc w:val="center"/>
            </w:pPr>
            <w:r w:rsidRPr="093E63BB">
              <w:rPr>
                <w:rFonts w:ascii="Times New Roman" w:eastAsia="Times New Roman" w:hAnsi="Times New Roman" w:cs="Times New Roman"/>
                <w:sz w:val="26"/>
                <w:szCs w:val="26"/>
              </w:rPr>
              <w:t>H2.02.03.05</w:t>
            </w:r>
          </w:p>
        </w:tc>
        <w:tc>
          <w:tcPr>
            <w:tcW w:w="5130" w:type="dxa"/>
            <w:vAlign w:val="center"/>
          </w:tcPr>
          <w:p w14:paraId="2F2F26BA" w14:textId="5ECE4B26"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Slide bài giảng các học phần của CTĐT ngành Quản lý kinh tế trình độ thạc sĩ </w:t>
            </w:r>
          </w:p>
        </w:tc>
        <w:tc>
          <w:tcPr>
            <w:tcW w:w="2970" w:type="dxa"/>
            <w:vAlign w:val="center"/>
          </w:tcPr>
          <w:p w14:paraId="6BC55A13" w14:textId="374202CC" w:rsidR="093E63BB" w:rsidRDefault="093E63BB" w:rsidP="093E63BB">
            <w:pPr>
              <w:spacing w:after="0" w:line="312" w:lineRule="auto"/>
              <w:jc w:val="center"/>
            </w:pPr>
            <w:r w:rsidRPr="093E63BB">
              <w:rPr>
                <w:rFonts w:ascii="Times New Roman" w:eastAsia="Times New Roman" w:hAnsi="Times New Roman" w:cs="Times New Roman"/>
                <w:sz w:val="26"/>
                <w:szCs w:val="26"/>
              </w:rPr>
              <w:t>Các phiên bản 2017,2022, 2023</w:t>
            </w:r>
          </w:p>
        </w:tc>
        <w:tc>
          <w:tcPr>
            <w:tcW w:w="1800" w:type="dxa"/>
            <w:vAlign w:val="center"/>
          </w:tcPr>
          <w:p w14:paraId="62747312" w14:textId="290606E2"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ĐH Vinh</w:t>
            </w:r>
          </w:p>
        </w:tc>
        <w:tc>
          <w:tcPr>
            <w:tcW w:w="970" w:type="dxa"/>
            <w:vAlign w:val="center"/>
          </w:tcPr>
          <w:p w14:paraId="26756042" w14:textId="77777777" w:rsidR="00B54425" w:rsidRPr="004A33B7" w:rsidRDefault="00B5442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5E30CEEB" w14:textId="77777777" w:rsidTr="09EA6CD8">
        <w:trPr>
          <w:trHeight w:val="300"/>
        </w:trPr>
        <w:tc>
          <w:tcPr>
            <w:tcW w:w="13925" w:type="dxa"/>
            <w:gridSpan w:val="6"/>
            <w:vAlign w:val="center"/>
          </w:tcPr>
          <w:p w14:paraId="7CD6F98F" w14:textId="107CFC12" w:rsidR="004C5A74" w:rsidRPr="004A33B7" w:rsidRDefault="004C5A74" w:rsidP="00B65C12">
            <w:pPr>
              <w:widowControl w:val="0"/>
              <w:autoSpaceDE w:val="0"/>
              <w:autoSpaceDN w:val="0"/>
              <w:adjustRightInd w:val="0"/>
              <w:spacing w:after="0" w:line="312" w:lineRule="auto"/>
              <w:ind w:left="57" w:right="57"/>
              <w:jc w:val="both"/>
              <w:outlineLvl w:val="0"/>
              <w:rPr>
                <w:rFonts w:ascii="Times New Roman" w:hAnsi="Times New Roman" w:cs="Times New Roman"/>
                <w:b/>
                <w:bCs/>
                <w:color w:val="000000" w:themeColor="text1"/>
                <w:kern w:val="0"/>
                <w:sz w:val="26"/>
                <w:szCs w:val="26"/>
              </w:rPr>
            </w:pPr>
            <w:bookmarkStart w:id="3" w:name="_Toc181812596"/>
            <w:r w:rsidRPr="004A33B7">
              <w:rPr>
                <w:rFonts w:ascii="Times New Roman" w:hAnsi="Times New Roman" w:cs="Times New Roman"/>
                <w:b/>
                <w:bCs/>
                <w:color w:val="000000" w:themeColor="text1"/>
                <w:kern w:val="0"/>
                <w:sz w:val="26"/>
                <w:szCs w:val="26"/>
              </w:rPr>
              <w:t>Tiêu chuẩn 3: Cấu trúc và nội dung chương trình dạy học</w:t>
            </w:r>
            <w:bookmarkEnd w:id="3"/>
          </w:p>
        </w:tc>
      </w:tr>
      <w:tr w:rsidR="004C5A74" w:rsidRPr="004A33B7" w14:paraId="4D183785" w14:textId="77777777" w:rsidTr="09EA6CD8">
        <w:trPr>
          <w:trHeight w:val="300"/>
        </w:trPr>
        <w:tc>
          <w:tcPr>
            <w:tcW w:w="13925" w:type="dxa"/>
            <w:gridSpan w:val="6"/>
            <w:vAlign w:val="center"/>
          </w:tcPr>
          <w:p w14:paraId="26EF8042" w14:textId="360B4271" w:rsidR="004C5A74" w:rsidRPr="004A33B7" w:rsidRDefault="004C5A74" w:rsidP="093E63BB">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93E63BB">
              <w:rPr>
                <w:rFonts w:ascii="Times New Roman" w:hAnsi="Times New Roman" w:cs="Times New Roman"/>
                <w:b/>
                <w:bCs/>
                <w:i/>
                <w:iCs/>
                <w:color w:val="000000" w:themeColor="text1"/>
                <w:kern w:val="0"/>
                <w:sz w:val="26"/>
                <w:szCs w:val="26"/>
              </w:rPr>
              <w:t>Tiêu chí 3.1. Chương trình dạy học được thiết kế dựa trên CĐR</w:t>
            </w:r>
          </w:p>
        </w:tc>
      </w:tr>
      <w:tr w:rsidR="006C6800" w:rsidRPr="004A33B7" w14:paraId="56A26AE6" w14:textId="77777777" w:rsidTr="00942529">
        <w:trPr>
          <w:trHeight w:val="300"/>
        </w:trPr>
        <w:tc>
          <w:tcPr>
            <w:tcW w:w="1275" w:type="dxa"/>
            <w:vMerge w:val="restart"/>
            <w:vAlign w:val="center"/>
          </w:tcPr>
          <w:p w14:paraId="187C6A9F" w14:textId="70FD3EA0"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Merge w:val="restart"/>
            <w:vAlign w:val="center"/>
          </w:tcPr>
          <w:p w14:paraId="54EC7B0F" w14:textId="4F566828" w:rsidR="093E63BB" w:rsidRDefault="093E63BB" w:rsidP="093E63BB">
            <w:pPr>
              <w:spacing w:after="0" w:line="312" w:lineRule="auto"/>
              <w:jc w:val="center"/>
            </w:pPr>
            <w:r w:rsidRPr="093E63BB">
              <w:rPr>
                <w:rFonts w:ascii="Times New Roman" w:eastAsia="Times New Roman" w:hAnsi="Times New Roman" w:cs="Times New Roman"/>
                <w:sz w:val="26"/>
                <w:szCs w:val="26"/>
              </w:rPr>
              <w:t>H3.03.01.01</w:t>
            </w:r>
          </w:p>
        </w:tc>
        <w:tc>
          <w:tcPr>
            <w:tcW w:w="5130" w:type="dxa"/>
            <w:vAlign w:val="center"/>
          </w:tcPr>
          <w:p w14:paraId="7C0D5439" w14:textId="688AD6F3" w:rsidR="093E63BB" w:rsidRDefault="093E63BB" w:rsidP="093E63BB">
            <w:pPr>
              <w:spacing w:after="0" w:line="312" w:lineRule="auto"/>
              <w:jc w:val="both"/>
            </w:pPr>
            <w:r w:rsidRPr="093E63BB">
              <w:rPr>
                <w:rFonts w:ascii="Times New Roman" w:eastAsia="Times New Roman" w:hAnsi="Times New Roman" w:cs="Times New Roman"/>
                <w:sz w:val="26"/>
                <w:szCs w:val="26"/>
              </w:rPr>
              <w:t>Thông tư số 04/2016 /TT-BGDĐT ban hành quy định về tiêu chuẩn đánh giá chất lượng CTĐT các trình độ của GDDH</w:t>
            </w:r>
          </w:p>
        </w:tc>
        <w:tc>
          <w:tcPr>
            <w:tcW w:w="2970" w:type="dxa"/>
            <w:vAlign w:val="center"/>
          </w:tcPr>
          <w:p w14:paraId="3F42F446" w14:textId="4DF5AB9A" w:rsidR="093E63BB" w:rsidRDefault="093E63BB" w:rsidP="093E63BB">
            <w:pPr>
              <w:spacing w:after="0" w:line="312" w:lineRule="auto"/>
              <w:jc w:val="center"/>
            </w:pPr>
            <w:r w:rsidRPr="093E63BB">
              <w:rPr>
                <w:rFonts w:ascii="Times New Roman" w:eastAsia="Times New Roman" w:hAnsi="Times New Roman" w:cs="Times New Roman"/>
                <w:sz w:val="26"/>
                <w:szCs w:val="26"/>
              </w:rPr>
              <w:t>14/3/2016</w:t>
            </w:r>
          </w:p>
        </w:tc>
        <w:tc>
          <w:tcPr>
            <w:tcW w:w="1800" w:type="dxa"/>
            <w:vAlign w:val="center"/>
          </w:tcPr>
          <w:p w14:paraId="7D1795E4" w14:textId="61C3066A" w:rsidR="093E63BB" w:rsidRDefault="093E63BB" w:rsidP="093E63BB">
            <w:pPr>
              <w:spacing w:after="0" w:line="312" w:lineRule="auto"/>
              <w:jc w:val="center"/>
            </w:pPr>
            <w:r w:rsidRPr="093E63BB">
              <w:rPr>
                <w:rFonts w:ascii="Times New Roman" w:eastAsia="Times New Roman" w:hAnsi="Times New Roman" w:cs="Times New Roman"/>
                <w:sz w:val="26"/>
                <w:szCs w:val="26"/>
              </w:rPr>
              <w:t>Bộ GD&amp;ĐT</w:t>
            </w:r>
          </w:p>
        </w:tc>
        <w:tc>
          <w:tcPr>
            <w:tcW w:w="970" w:type="dxa"/>
            <w:vMerge w:val="restart"/>
            <w:vAlign w:val="center"/>
          </w:tcPr>
          <w:p w14:paraId="2CB2B4D6" w14:textId="22E3982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6C6800" w:rsidRPr="004A33B7" w14:paraId="7C44A391" w14:textId="77777777" w:rsidTr="00942529">
        <w:trPr>
          <w:trHeight w:val="300"/>
        </w:trPr>
        <w:tc>
          <w:tcPr>
            <w:tcW w:w="1275" w:type="dxa"/>
            <w:vMerge/>
            <w:vAlign w:val="center"/>
          </w:tcPr>
          <w:p w14:paraId="2FEBE60D" w14:textId="745280A3" w:rsidR="006C6800" w:rsidRPr="00B64E68" w:rsidRDefault="006C6800" w:rsidP="00077BF4">
            <w:pPr>
              <w:pStyle w:val="ListParagraph"/>
              <w:widowControl w:val="0"/>
              <w:numPr>
                <w:ilvl w:val="0"/>
                <w:numId w:val="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07E55B2A" w14:textId="0FC0D906" w:rsidR="006C6800" w:rsidRPr="004A33B7" w:rsidRDefault="006C680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143C8210" w14:textId="3DFDA731"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1037/QĐ-ĐHV ban hành Khung Chuẩn đẩu ra trình độ thạc sĩ của Trường Đại học Vinh</w:t>
            </w:r>
          </w:p>
        </w:tc>
        <w:tc>
          <w:tcPr>
            <w:tcW w:w="2970" w:type="dxa"/>
            <w:vAlign w:val="center"/>
          </w:tcPr>
          <w:p w14:paraId="698293D1" w14:textId="7F4B92EF" w:rsidR="093E63BB" w:rsidRDefault="093E63BB" w:rsidP="093E63BB">
            <w:pPr>
              <w:spacing w:after="0" w:line="312" w:lineRule="auto"/>
              <w:jc w:val="center"/>
            </w:pPr>
            <w:r w:rsidRPr="093E63BB">
              <w:rPr>
                <w:rFonts w:ascii="Times New Roman" w:eastAsia="Times New Roman" w:hAnsi="Times New Roman" w:cs="Times New Roman"/>
                <w:sz w:val="26"/>
                <w:szCs w:val="26"/>
              </w:rPr>
              <w:t>26/4/2023</w:t>
            </w:r>
          </w:p>
        </w:tc>
        <w:tc>
          <w:tcPr>
            <w:tcW w:w="1800" w:type="dxa"/>
            <w:vAlign w:val="center"/>
          </w:tcPr>
          <w:p w14:paraId="63BE0AF5" w14:textId="280FFBD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Merge/>
            <w:vAlign w:val="center"/>
          </w:tcPr>
          <w:p w14:paraId="2909E937" w14:textId="77777777"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C6800" w:rsidRPr="004A33B7" w14:paraId="4F894006" w14:textId="77777777" w:rsidTr="00942529">
        <w:trPr>
          <w:trHeight w:val="300"/>
        </w:trPr>
        <w:tc>
          <w:tcPr>
            <w:tcW w:w="1275" w:type="dxa"/>
            <w:vMerge/>
            <w:vAlign w:val="center"/>
          </w:tcPr>
          <w:p w14:paraId="7043E18B" w14:textId="5B97207C" w:rsidR="006C6800" w:rsidRPr="00B64E68" w:rsidRDefault="006C6800" w:rsidP="00077BF4">
            <w:pPr>
              <w:pStyle w:val="ListParagraph"/>
              <w:widowControl w:val="0"/>
              <w:numPr>
                <w:ilvl w:val="0"/>
                <w:numId w:val="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773072AD" w14:textId="3E7CFA32" w:rsidR="006C6800" w:rsidRPr="004A33B7" w:rsidRDefault="006C680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7C9C6E49" w14:textId="3C2F539C"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số 05/HD-ĐHV</w:t>
            </w:r>
          </w:p>
        </w:tc>
        <w:tc>
          <w:tcPr>
            <w:tcW w:w="2970" w:type="dxa"/>
            <w:vAlign w:val="center"/>
          </w:tcPr>
          <w:p w14:paraId="60975804" w14:textId="12C153EF" w:rsidR="093E63BB" w:rsidRDefault="093E63BB" w:rsidP="093E63BB">
            <w:pPr>
              <w:spacing w:after="0" w:line="312" w:lineRule="auto"/>
              <w:jc w:val="center"/>
            </w:pPr>
            <w:r w:rsidRPr="093E63BB">
              <w:rPr>
                <w:rFonts w:ascii="Times New Roman" w:eastAsia="Times New Roman" w:hAnsi="Times New Roman" w:cs="Times New Roman"/>
                <w:sz w:val="26"/>
                <w:szCs w:val="26"/>
              </w:rPr>
              <w:t>6/6/2023</w:t>
            </w:r>
          </w:p>
        </w:tc>
        <w:tc>
          <w:tcPr>
            <w:tcW w:w="1800" w:type="dxa"/>
            <w:vAlign w:val="center"/>
          </w:tcPr>
          <w:p w14:paraId="54D9A1A0" w14:textId="67CF99C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Merge/>
            <w:vAlign w:val="center"/>
          </w:tcPr>
          <w:p w14:paraId="0AF0B62B" w14:textId="77777777"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C6800" w:rsidRPr="004A33B7" w14:paraId="0255BB8C" w14:textId="77777777" w:rsidTr="00942529">
        <w:trPr>
          <w:trHeight w:val="300"/>
        </w:trPr>
        <w:tc>
          <w:tcPr>
            <w:tcW w:w="1275" w:type="dxa"/>
            <w:vMerge w:val="restart"/>
            <w:vAlign w:val="center"/>
          </w:tcPr>
          <w:p w14:paraId="7D345F44" w14:textId="17BDD83D"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2</w:t>
            </w:r>
          </w:p>
        </w:tc>
        <w:tc>
          <w:tcPr>
            <w:tcW w:w="1780" w:type="dxa"/>
            <w:vMerge w:val="restart"/>
            <w:vAlign w:val="center"/>
          </w:tcPr>
          <w:p w14:paraId="0303D178" w14:textId="0539EF56" w:rsidR="093E63BB" w:rsidRDefault="093E63BB" w:rsidP="093E63BB">
            <w:pPr>
              <w:spacing w:after="0" w:line="312" w:lineRule="auto"/>
              <w:jc w:val="center"/>
            </w:pPr>
            <w:r w:rsidRPr="093E63BB">
              <w:rPr>
                <w:rFonts w:ascii="Times New Roman" w:eastAsia="Times New Roman" w:hAnsi="Times New Roman" w:cs="Times New Roman"/>
                <w:sz w:val="26"/>
                <w:szCs w:val="26"/>
              </w:rPr>
              <w:t>H3.03.01.02</w:t>
            </w:r>
          </w:p>
        </w:tc>
        <w:tc>
          <w:tcPr>
            <w:tcW w:w="5130" w:type="dxa"/>
            <w:vAlign w:val="center"/>
          </w:tcPr>
          <w:p w14:paraId="68207238" w14:textId="47D4FC62"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5301/QĐ-BGDĐT về việc mở ngành đào tạo trình độ Thạc sĩ Quản lý kinh tế</w:t>
            </w:r>
          </w:p>
        </w:tc>
        <w:tc>
          <w:tcPr>
            <w:tcW w:w="2970" w:type="dxa"/>
            <w:vAlign w:val="center"/>
          </w:tcPr>
          <w:p w14:paraId="76DE36CE" w14:textId="7859DD23" w:rsidR="093E63BB" w:rsidRDefault="093E63BB" w:rsidP="093E63BB">
            <w:pPr>
              <w:spacing w:after="0" w:line="312" w:lineRule="auto"/>
              <w:jc w:val="center"/>
            </w:pPr>
            <w:r w:rsidRPr="093E63BB">
              <w:rPr>
                <w:rFonts w:ascii="Times New Roman" w:eastAsia="Times New Roman" w:hAnsi="Times New Roman" w:cs="Times New Roman"/>
                <w:sz w:val="26"/>
                <w:szCs w:val="26"/>
              </w:rPr>
              <w:t>08/11/2016</w:t>
            </w:r>
          </w:p>
        </w:tc>
        <w:tc>
          <w:tcPr>
            <w:tcW w:w="1800" w:type="dxa"/>
            <w:vMerge w:val="restart"/>
            <w:vAlign w:val="center"/>
          </w:tcPr>
          <w:p w14:paraId="0415FB84" w14:textId="3D88C186"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p w14:paraId="67DEE2F9" w14:textId="62BA0D0A"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vMerge w:val="restart"/>
            <w:vAlign w:val="center"/>
          </w:tcPr>
          <w:p w14:paraId="142252A5" w14:textId="65A774E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6C6800" w:rsidRPr="004A33B7" w14:paraId="2262FEC3" w14:textId="77777777" w:rsidTr="00942529">
        <w:trPr>
          <w:trHeight w:val="300"/>
        </w:trPr>
        <w:tc>
          <w:tcPr>
            <w:tcW w:w="1275" w:type="dxa"/>
            <w:vMerge/>
            <w:vAlign w:val="center"/>
          </w:tcPr>
          <w:p w14:paraId="2E08ABD6" w14:textId="5E409122" w:rsidR="006C6800" w:rsidRPr="00B64E68" w:rsidRDefault="006C6800" w:rsidP="00077BF4">
            <w:pPr>
              <w:pStyle w:val="ListParagraph"/>
              <w:widowControl w:val="0"/>
              <w:numPr>
                <w:ilvl w:val="0"/>
                <w:numId w:val="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1DB4F4E5" w14:textId="300C2DAA" w:rsidR="006C6800" w:rsidRPr="004A33B7" w:rsidRDefault="006C680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4839A7A1" w14:textId="1DDB1E6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1738/QĐ-ĐHV Ban hành CTĐT trình độ thạc sĩ năm 2022 </w:t>
            </w:r>
          </w:p>
        </w:tc>
        <w:tc>
          <w:tcPr>
            <w:tcW w:w="2970" w:type="dxa"/>
            <w:vAlign w:val="center"/>
          </w:tcPr>
          <w:p w14:paraId="500F66F1" w14:textId="360BD9AD" w:rsidR="093E63BB" w:rsidRDefault="093E63BB" w:rsidP="093E63BB">
            <w:pPr>
              <w:spacing w:after="0" w:line="312" w:lineRule="auto"/>
              <w:jc w:val="center"/>
            </w:pPr>
            <w:r w:rsidRPr="093E63BB">
              <w:rPr>
                <w:rFonts w:ascii="Times New Roman" w:eastAsia="Times New Roman" w:hAnsi="Times New Roman" w:cs="Times New Roman"/>
                <w:sz w:val="26"/>
                <w:szCs w:val="26"/>
              </w:rPr>
              <w:t>18/072022</w:t>
            </w:r>
          </w:p>
        </w:tc>
        <w:tc>
          <w:tcPr>
            <w:tcW w:w="1800" w:type="dxa"/>
            <w:vMerge/>
            <w:vAlign w:val="center"/>
          </w:tcPr>
          <w:p w14:paraId="536E2248" w14:textId="011885E7"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4325F634" w14:textId="77777777"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C6800" w:rsidRPr="004A33B7" w14:paraId="00284ED3" w14:textId="77777777" w:rsidTr="00942529">
        <w:trPr>
          <w:trHeight w:val="300"/>
        </w:trPr>
        <w:tc>
          <w:tcPr>
            <w:tcW w:w="1275" w:type="dxa"/>
            <w:vMerge/>
            <w:vAlign w:val="center"/>
          </w:tcPr>
          <w:p w14:paraId="4AD43876" w14:textId="1BD0FCBF" w:rsidR="006C6800" w:rsidRPr="00B64E68" w:rsidRDefault="006C6800" w:rsidP="00077BF4">
            <w:pPr>
              <w:pStyle w:val="ListParagraph"/>
              <w:widowControl w:val="0"/>
              <w:numPr>
                <w:ilvl w:val="0"/>
                <w:numId w:val="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4A86D47E" w14:textId="29A0E07E" w:rsidR="006C6800" w:rsidRPr="004A33B7" w:rsidRDefault="006C680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349EF11F" w14:textId="641EE13C"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3537/QĐ-ĐHV Ban hành CTĐT trình độ thạc sĩ năm 2022 </w:t>
            </w:r>
          </w:p>
        </w:tc>
        <w:tc>
          <w:tcPr>
            <w:tcW w:w="2970" w:type="dxa"/>
            <w:vAlign w:val="center"/>
          </w:tcPr>
          <w:p w14:paraId="1852F62F" w14:textId="34608A2E" w:rsidR="093E63BB" w:rsidRDefault="093E63BB" w:rsidP="093E63BB">
            <w:pPr>
              <w:spacing w:after="0" w:line="312" w:lineRule="auto"/>
              <w:jc w:val="center"/>
            </w:pPr>
            <w:r w:rsidRPr="093E63BB">
              <w:rPr>
                <w:rFonts w:ascii="Times New Roman" w:eastAsia="Times New Roman" w:hAnsi="Times New Roman" w:cs="Times New Roman"/>
                <w:sz w:val="26"/>
                <w:szCs w:val="26"/>
              </w:rPr>
              <w:t>22/12/2023</w:t>
            </w:r>
          </w:p>
        </w:tc>
        <w:tc>
          <w:tcPr>
            <w:tcW w:w="1800" w:type="dxa"/>
            <w:vMerge/>
            <w:vAlign w:val="center"/>
          </w:tcPr>
          <w:p w14:paraId="41F4F616" w14:textId="6E0CBAA6"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6D917452" w14:textId="77777777"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C6800" w:rsidRPr="004A33B7" w14:paraId="7E6FDC3B" w14:textId="77777777" w:rsidTr="00942529">
        <w:trPr>
          <w:trHeight w:val="300"/>
        </w:trPr>
        <w:tc>
          <w:tcPr>
            <w:tcW w:w="1275" w:type="dxa"/>
            <w:vMerge w:val="restart"/>
            <w:vAlign w:val="center"/>
          </w:tcPr>
          <w:p w14:paraId="3285C569" w14:textId="2BF1B14D"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vMerge w:val="restart"/>
            <w:vAlign w:val="center"/>
          </w:tcPr>
          <w:p w14:paraId="6982DE47" w14:textId="24A3EEF6" w:rsidR="093E63BB" w:rsidRDefault="093E63BB" w:rsidP="093E63BB">
            <w:pPr>
              <w:spacing w:after="0" w:line="312" w:lineRule="auto"/>
              <w:jc w:val="center"/>
            </w:pPr>
            <w:r w:rsidRPr="093E63BB">
              <w:rPr>
                <w:rFonts w:ascii="Times New Roman" w:eastAsia="Times New Roman" w:hAnsi="Times New Roman" w:cs="Times New Roman"/>
                <w:sz w:val="26"/>
                <w:szCs w:val="26"/>
              </w:rPr>
              <w:t>H3.03.01.03</w:t>
            </w:r>
          </w:p>
        </w:tc>
        <w:tc>
          <w:tcPr>
            <w:tcW w:w="5130" w:type="dxa"/>
            <w:vAlign w:val="center"/>
          </w:tcPr>
          <w:p w14:paraId="0C5774C2" w14:textId="5BF3E2D8"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thạc sĩ ngành QLKT năm 2020</w:t>
            </w:r>
          </w:p>
        </w:tc>
        <w:tc>
          <w:tcPr>
            <w:tcW w:w="2970" w:type="dxa"/>
            <w:vAlign w:val="center"/>
          </w:tcPr>
          <w:p w14:paraId="7C9BC9F9" w14:textId="0C8D11FE" w:rsidR="093E63BB" w:rsidRDefault="093E63BB" w:rsidP="093E63BB">
            <w:pPr>
              <w:spacing w:after="0" w:line="312" w:lineRule="auto"/>
              <w:jc w:val="center"/>
            </w:pPr>
            <w:r w:rsidRPr="093E63BB">
              <w:rPr>
                <w:rFonts w:ascii="Times New Roman" w:eastAsia="Times New Roman" w:hAnsi="Times New Roman" w:cs="Times New Roman"/>
                <w:sz w:val="26"/>
                <w:szCs w:val="26"/>
              </w:rPr>
              <w:t>2020</w:t>
            </w:r>
          </w:p>
        </w:tc>
        <w:tc>
          <w:tcPr>
            <w:tcW w:w="1800" w:type="dxa"/>
            <w:vMerge w:val="restart"/>
            <w:vAlign w:val="center"/>
          </w:tcPr>
          <w:p w14:paraId="3B47047A" w14:textId="4A9A5BF2"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Merge w:val="restart"/>
            <w:vAlign w:val="center"/>
          </w:tcPr>
          <w:p w14:paraId="689F307B" w14:textId="18EE64FD"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Sửa lại 2022</w:t>
            </w:r>
          </w:p>
        </w:tc>
      </w:tr>
      <w:tr w:rsidR="006C6800" w:rsidRPr="004A33B7" w14:paraId="59EB2B28" w14:textId="77777777" w:rsidTr="00942529">
        <w:trPr>
          <w:trHeight w:val="300"/>
        </w:trPr>
        <w:tc>
          <w:tcPr>
            <w:tcW w:w="1275" w:type="dxa"/>
            <w:vMerge/>
            <w:vAlign w:val="center"/>
          </w:tcPr>
          <w:p w14:paraId="2460B03B" w14:textId="42ECC575" w:rsidR="006C6800" w:rsidRPr="00B64E68" w:rsidRDefault="006C6800" w:rsidP="00077BF4">
            <w:pPr>
              <w:pStyle w:val="ListParagraph"/>
              <w:widowControl w:val="0"/>
              <w:numPr>
                <w:ilvl w:val="0"/>
                <w:numId w:val="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2C559762" w14:textId="4FE297F7" w:rsidR="006C6800" w:rsidRPr="004A33B7" w:rsidRDefault="006C680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34608F34" w14:textId="35F7F23C"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thạc sĩ ngành QLKT năm 2022</w:t>
            </w:r>
          </w:p>
        </w:tc>
        <w:tc>
          <w:tcPr>
            <w:tcW w:w="2970" w:type="dxa"/>
            <w:vAlign w:val="center"/>
          </w:tcPr>
          <w:p w14:paraId="152BD62E" w14:textId="0B241A8E"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2022</w:t>
            </w:r>
          </w:p>
        </w:tc>
        <w:tc>
          <w:tcPr>
            <w:tcW w:w="1800" w:type="dxa"/>
            <w:vMerge/>
            <w:vAlign w:val="center"/>
          </w:tcPr>
          <w:p w14:paraId="1B30B734" w14:textId="4B5C23E6"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36F11624" w14:textId="77777777"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C6800" w:rsidRPr="004A33B7" w14:paraId="6D059AE8" w14:textId="77777777" w:rsidTr="00942529">
        <w:trPr>
          <w:trHeight w:val="300"/>
        </w:trPr>
        <w:tc>
          <w:tcPr>
            <w:tcW w:w="1275" w:type="dxa"/>
            <w:vMerge/>
            <w:vAlign w:val="center"/>
          </w:tcPr>
          <w:p w14:paraId="2DE393B2" w14:textId="012A6F5D" w:rsidR="006C6800" w:rsidRPr="00B64E68" w:rsidRDefault="006C6800" w:rsidP="00077BF4">
            <w:pPr>
              <w:pStyle w:val="ListParagraph"/>
              <w:widowControl w:val="0"/>
              <w:numPr>
                <w:ilvl w:val="0"/>
                <w:numId w:val="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0EA5D84D" w14:textId="449AC954" w:rsidR="006C6800" w:rsidRPr="004A33B7" w:rsidRDefault="006C680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371B47AA" w14:textId="46901ECB"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thạc sĩ ngành QLKT năm 2023</w:t>
            </w:r>
          </w:p>
        </w:tc>
        <w:tc>
          <w:tcPr>
            <w:tcW w:w="2970" w:type="dxa"/>
            <w:vAlign w:val="center"/>
          </w:tcPr>
          <w:p w14:paraId="20D1E669" w14:textId="623FED2D"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Merge/>
            <w:vAlign w:val="center"/>
          </w:tcPr>
          <w:p w14:paraId="68EDFDBC" w14:textId="105FF478"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Merge/>
            <w:vAlign w:val="center"/>
          </w:tcPr>
          <w:p w14:paraId="0D2C0698" w14:textId="77777777" w:rsidR="006C6800" w:rsidRPr="004A33B7" w:rsidRDefault="006C680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C6800" w:rsidRPr="004A33B7" w14:paraId="02FE2DF9" w14:textId="77777777" w:rsidTr="00942529">
        <w:trPr>
          <w:trHeight w:val="300"/>
        </w:trPr>
        <w:tc>
          <w:tcPr>
            <w:tcW w:w="1275" w:type="dxa"/>
            <w:vMerge w:val="restart"/>
            <w:vAlign w:val="center"/>
          </w:tcPr>
          <w:p w14:paraId="26CDC109" w14:textId="1BB50D05"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Merge w:val="restart"/>
            <w:vAlign w:val="center"/>
          </w:tcPr>
          <w:p w14:paraId="0A3F991E" w14:textId="6632ED75" w:rsidR="093E63BB" w:rsidRDefault="093E63BB" w:rsidP="093E63BB">
            <w:pPr>
              <w:spacing w:after="0" w:line="312" w:lineRule="auto"/>
              <w:jc w:val="center"/>
            </w:pPr>
            <w:r w:rsidRPr="093E63BB">
              <w:rPr>
                <w:rFonts w:ascii="Times New Roman" w:eastAsia="Times New Roman" w:hAnsi="Times New Roman" w:cs="Times New Roman"/>
                <w:sz w:val="26"/>
                <w:szCs w:val="26"/>
              </w:rPr>
              <w:t>H3.03.01.04</w:t>
            </w:r>
          </w:p>
        </w:tc>
        <w:tc>
          <w:tcPr>
            <w:tcW w:w="5130" w:type="dxa"/>
            <w:vAlign w:val="center"/>
          </w:tcPr>
          <w:p w14:paraId="7EFB88FB" w14:textId="35027014"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Đề cương chi tiết các học phần năm 2020</w:t>
            </w:r>
          </w:p>
        </w:tc>
        <w:tc>
          <w:tcPr>
            <w:tcW w:w="2970" w:type="dxa"/>
            <w:vAlign w:val="center"/>
          </w:tcPr>
          <w:p w14:paraId="77A0B22A" w14:textId="5C396830" w:rsidR="093E63BB" w:rsidRDefault="093E63BB" w:rsidP="093E63BB">
            <w:pPr>
              <w:spacing w:after="0" w:line="312" w:lineRule="auto"/>
              <w:jc w:val="center"/>
            </w:pPr>
            <w:r w:rsidRPr="093E63BB">
              <w:rPr>
                <w:rFonts w:ascii="Times New Roman" w:eastAsia="Times New Roman" w:hAnsi="Times New Roman" w:cs="Times New Roman"/>
                <w:sz w:val="26"/>
                <w:szCs w:val="26"/>
              </w:rPr>
              <w:t>2020</w:t>
            </w:r>
          </w:p>
        </w:tc>
        <w:tc>
          <w:tcPr>
            <w:tcW w:w="1800" w:type="dxa"/>
            <w:vMerge w:val="restart"/>
            <w:vAlign w:val="center"/>
          </w:tcPr>
          <w:p w14:paraId="773A1FC9" w14:textId="422D8112"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Merge w:val="restart"/>
            <w:vAlign w:val="center"/>
          </w:tcPr>
          <w:p w14:paraId="1EBE7828" w14:textId="3F52B8EA"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Thiếu 2020 và 2022</w:t>
            </w:r>
          </w:p>
        </w:tc>
      </w:tr>
      <w:tr w:rsidR="093E63BB" w14:paraId="761E27F5" w14:textId="77777777" w:rsidTr="00942529">
        <w:trPr>
          <w:trHeight w:val="300"/>
        </w:trPr>
        <w:tc>
          <w:tcPr>
            <w:tcW w:w="1275" w:type="dxa"/>
            <w:vMerge/>
            <w:vAlign w:val="center"/>
          </w:tcPr>
          <w:p w14:paraId="3E0B0B85" w14:textId="77777777" w:rsidR="00DB5A68" w:rsidRDefault="00DB5A68"/>
        </w:tc>
        <w:tc>
          <w:tcPr>
            <w:tcW w:w="1780" w:type="dxa"/>
            <w:vMerge/>
            <w:vAlign w:val="center"/>
          </w:tcPr>
          <w:p w14:paraId="3C603803" w14:textId="77777777" w:rsidR="00DB5A68" w:rsidRDefault="00DB5A68"/>
        </w:tc>
        <w:tc>
          <w:tcPr>
            <w:tcW w:w="5130" w:type="dxa"/>
            <w:vAlign w:val="center"/>
          </w:tcPr>
          <w:p w14:paraId="2370BFCC" w14:textId="4583D61E"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Đề cương chi tiết các học phần năm 2022</w:t>
            </w:r>
          </w:p>
        </w:tc>
        <w:tc>
          <w:tcPr>
            <w:tcW w:w="2970" w:type="dxa"/>
            <w:vAlign w:val="center"/>
          </w:tcPr>
          <w:p w14:paraId="116C61A7" w14:textId="25EFF7A2" w:rsidR="093E63BB" w:rsidRDefault="093E63BB" w:rsidP="093E63BB">
            <w:pPr>
              <w:spacing w:after="0" w:line="312" w:lineRule="auto"/>
              <w:jc w:val="center"/>
            </w:pPr>
            <w:r w:rsidRPr="093E63BB">
              <w:rPr>
                <w:rFonts w:ascii="Times New Roman" w:eastAsia="Times New Roman" w:hAnsi="Times New Roman" w:cs="Times New Roman"/>
                <w:sz w:val="26"/>
                <w:szCs w:val="26"/>
              </w:rPr>
              <w:t>2022</w:t>
            </w:r>
          </w:p>
        </w:tc>
        <w:tc>
          <w:tcPr>
            <w:tcW w:w="1800" w:type="dxa"/>
            <w:vMerge/>
            <w:vAlign w:val="center"/>
          </w:tcPr>
          <w:p w14:paraId="33ECE882" w14:textId="77777777" w:rsidR="00DB5A68" w:rsidRDefault="00DB5A68"/>
        </w:tc>
        <w:tc>
          <w:tcPr>
            <w:tcW w:w="970" w:type="dxa"/>
            <w:vMerge/>
            <w:vAlign w:val="center"/>
          </w:tcPr>
          <w:p w14:paraId="5FA8CD53" w14:textId="77777777" w:rsidR="00DB5A68" w:rsidRDefault="00DB5A68"/>
        </w:tc>
      </w:tr>
      <w:tr w:rsidR="093E63BB" w14:paraId="4277DDF1" w14:textId="77777777" w:rsidTr="00942529">
        <w:trPr>
          <w:trHeight w:val="300"/>
        </w:trPr>
        <w:tc>
          <w:tcPr>
            <w:tcW w:w="1275" w:type="dxa"/>
            <w:vMerge/>
            <w:vAlign w:val="center"/>
          </w:tcPr>
          <w:p w14:paraId="5B7061E1" w14:textId="77777777" w:rsidR="00DB5A68" w:rsidRDefault="00DB5A68"/>
        </w:tc>
        <w:tc>
          <w:tcPr>
            <w:tcW w:w="1780" w:type="dxa"/>
            <w:vMerge/>
            <w:vAlign w:val="center"/>
          </w:tcPr>
          <w:p w14:paraId="2B209FC3" w14:textId="77777777" w:rsidR="00DB5A68" w:rsidRDefault="00DB5A68"/>
        </w:tc>
        <w:tc>
          <w:tcPr>
            <w:tcW w:w="5130" w:type="dxa"/>
            <w:vAlign w:val="center"/>
          </w:tcPr>
          <w:p w14:paraId="6D0D5AAB" w14:textId="4C33B8EA" w:rsidR="093E63BB" w:rsidRDefault="093E63BB" w:rsidP="093E63BB">
            <w:pPr>
              <w:spacing w:after="0" w:line="312" w:lineRule="auto"/>
              <w:jc w:val="both"/>
            </w:pPr>
            <w:r w:rsidRPr="093E63BB">
              <w:rPr>
                <w:rFonts w:ascii="Times New Roman" w:eastAsia="Times New Roman" w:hAnsi="Times New Roman" w:cs="Times New Roman"/>
                <w:sz w:val="26"/>
                <w:szCs w:val="26"/>
              </w:rPr>
              <w:t>Đề cương chi tiết các học phần năm 2023</w:t>
            </w:r>
          </w:p>
        </w:tc>
        <w:tc>
          <w:tcPr>
            <w:tcW w:w="2970" w:type="dxa"/>
            <w:vAlign w:val="center"/>
          </w:tcPr>
          <w:p w14:paraId="296CCF31" w14:textId="4619064F"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Merge/>
            <w:vAlign w:val="center"/>
          </w:tcPr>
          <w:p w14:paraId="7F6E0D94" w14:textId="77777777" w:rsidR="00DB5A68" w:rsidRDefault="00DB5A68"/>
        </w:tc>
        <w:tc>
          <w:tcPr>
            <w:tcW w:w="970" w:type="dxa"/>
            <w:vMerge/>
            <w:vAlign w:val="center"/>
          </w:tcPr>
          <w:p w14:paraId="3B6D7D91" w14:textId="77777777" w:rsidR="00DB5A68" w:rsidRDefault="00DB5A68"/>
        </w:tc>
      </w:tr>
      <w:tr w:rsidR="093E63BB" w14:paraId="4EA2537E" w14:textId="77777777" w:rsidTr="00942529">
        <w:trPr>
          <w:trHeight w:val="300"/>
        </w:trPr>
        <w:tc>
          <w:tcPr>
            <w:tcW w:w="1275" w:type="dxa"/>
            <w:vMerge w:val="restart"/>
            <w:vAlign w:val="center"/>
          </w:tcPr>
          <w:p w14:paraId="265315A5" w14:textId="00E9B1B2" w:rsidR="093E63BB" w:rsidRDefault="093E63BB" w:rsidP="093E63BB">
            <w:pPr>
              <w:spacing w:after="0" w:line="312" w:lineRule="auto"/>
              <w:jc w:val="center"/>
            </w:pPr>
            <w:r w:rsidRPr="093E63BB">
              <w:rPr>
                <w:rFonts w:ascii="Times New Roman" w:eastAsia="Times New Roman" w:hAnsi="Times New Roman" w:cs="Times New Roman"/>
                <w:sz w:val="26"/>
                <w:szCs w:val="26"/>
              </w:rPr>
              <w:t>5</w:t>
            </w:r>
          </w:p>
        </w:tc>
        <w:tc>
          <w:tcPr>
            <w:tcW w:w="1780" w:type="dxa"/>
            <w:vMerge w:val="restart"/>
            <w:vAlign w:val="center"/>
          </w:tcPr>
          <w:p w14:paraId="721B4A37" w14:textId="0327C7AB" w:rsidR="093E63BB" w:rsidRDefault="093E63BB" w:rsidP="093E63BB">
            <w:pPr>
              <w:spacing w:after="0" w:line="312" w:lineRule="auto"/>
              <w:jc w:val="center"/>
            </w:pPr>
            <w:r w:rsidRPr="093E63BB">
              <w:rPr>
                <w:rFonts w:ascii="Times New Roman" w:eastAsia="Times New Roman" w:hAnsi="Times New Roman" w:cs="Times New Roman"/>
                <w:sz w:val="26"/>
                <w:szCs w:val="26"/>
              </w:rPr>
              <w:t>H3.03.01.05</w:t>
            </w:r>
          </w:p>
        </w:tc>
        <w:tc>
          <w:tcPr>
            <w:tcW w:w="5130" w:type="dxa"/>
            <w:vAlign w:val="center"/>
          </w:tcPr>
          <w:p w14:paraId="64D18FAD" w14:textId="1E31B74A"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số 64/KH-ĐHV Triển khai các đề tài khoa học công nghệ trọng điểm cấp trường “Phát triển chương trình đào tạo trình độ thạc sĩ theo tiếp cận CDIO năm 2023”</w:t>
            </w:r>
          </w:p>
        </w:tc>
        <w:tc>
          <w:tcPr>
            <w:tcW w:w="2970" w:type="dxa"/>
            <w:vAlign w:val="center"/>
          </w:tcPr>
          <w:p w14:paraId="111B8D47" w14:textId="4E42B4A3" w:rsidR="093E63BB" w:rsidRDefault="093E63BB" w:rsidP="093E63BB">
            <w:pPr>
              <w:spacing w:after="0" w:line="312" w:lineRule="auto"/>
              <w:jc w:val="center"/>
            </w:pPr>
            <w:r w:rsidRPr="093E63BB">
              <w:rPr>
                <w:rFonts w:ascii="Times New Roman" w:eastAsia="Times New Roman" w:hAnsi="Times New Roman" w:cs="Times New Roman"/>
                <w:sz w:val="26"/>
                <w:szCs w:val="26"/>
              </w:rPr>
              <w:t>6/6/2023</w:t>
            </w:r>
          </w:p>
        </w:tc>
        <w:tc>
          <w:tcPr>
            <w:tcW w:w="1800" w:type="dxa"/>
            <w:vAlign w:val="center"/>
          </w:tcPr>
          <w:p w14:paraId="59932D59" w14:textId="5DD4B11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04F2B78E" w14:textId="3DF9FDF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455084E" w14:textId="77777777" w:rsidTr="00942529">
        <w:trPr>
          <w:trHeight w:val="300"/>
        </w:trPr>
        <w:tc>
          <w:tcPr>
            <w:tcW w:w="1275" w:type="dxa"/>
            <w:vMerge/>
            <w:vAlign w:val="center"/>
          </w:tcPr>
          <w:p w14:paraId="2A7ABCF1" w14:textId="77777777" w:rsidR="00DB5A68" w:rsidRDefault="00DB5A68"/>
        </w:tc>
        <w:tc>
          <w:tcPr>
            <w:tcW w:w="1780" w:type="dxa"/>
            <w:vMerge/>
            <w:vAlign w:val="center"/>
          </w:tcPr>
          <w:p w14:paraId="24F83909" w14:textId="77777777" w:rsidR="00DB5A68" w:rsidRDefault="00DB5A68"/>
        </w:tc>
        <w:tc>
          <w:tcPr>
            <w:tcW w:w="5130" w:type="dxa"/>
            <w:vAlign w:val="center"/>
          </w:tcPr>
          <w:p w14:paraId="78CC7676" w14:textId="210E4761"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số 05/HD-ĐHV</w:t>
            </w:r>
          </w:p>
        </w:tc>
        <w:tc>
          <w:tcPr>
            <w:tcW w:w="2970" w:type="dxa"/>
            <w:vAlign w:val="center"/>
          </w:tcPr>
          <w:p w14:paraId="4B56A58B" w14:textId="7EFCCF48" w:rsidR="093E63BB" w:rsidRDefault="093E63BB" w:rsidP="093E63BB">
            <w:pPr>
              <w:spacing w:line="312" w:lineRule="auto"/>
              <w:jc w:val="center"/>
              <w:rPr>
                <w:rFonts w:ascii="Times New Roman" w:hAnsi="Times New Roman" w:cs="Times New Roman"/>
                <w:color w:val="000000" w:themeColor="text1"/>
                <w:sz w:val="26"/>
                <w:szCs w:val="26"/>
              </w:rPr>
            </w:pPr>
          </w:p>
        </w:tc>
        <w:tc>
          <w:tcPr>
            <w:tcW w:w="1800" w:type="dxa"/>
            <w:vAlign w:val="center"/>
          </w:tcPr>
          <w:p w14:paraId="48C0F25D" w14:textId="643D9814" w:rsidR="093E63BB" w:rsidRDefault="093E63BB" w:rsidP="093E63BB">
            <w:pPr>
              <w:spacing w:line="312" w:lineRule="auto"/>
              <w:jc w:val="both"/>
              <w:rPr>
                <w:rFonts w:ascii="Times New Roman" w:hAnsi="Times New Roman" w:cs="Times New Roman"/>
                <w:color w:val="000000" w:themeColor="text1"/>
                <w:sz w:val="26"/>
                <w:szCs w:val="26"/>
              </w:rPr>
            </w:pPr>
          </w:p>
        </w:tc>
        <w:tc>
          <w:tcPr>
            <w:tcW w:w="970" w:type="dxa"/>
            <w:vAlign w:val="center"/>
          </w:tcPr>
          <w:p w14:paraId="426B2D7B" w14:textId="17E1899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5B411BE" w14:textId="77777777" w:rsidTr="00942529">
        <w:trPr>
          <w:trHeight w:val="300"/>
        </w:trPr>
        <w:tc>
          <w:tcPr>
            <w:tcW w:w="1275" w:type="dxa"/>
            <w:vAlign w:val="center"/>
          </w:tcPr>
          <w:p w14:paraId="4C5707BE" w14:textId="51B2CDDC"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6</w:t>
            </w:r>
          </w:p>
        </w:tc>
        <w:tc>
          <w:tcPr>
            <w:tcW w:w="1780" w:type="dxa"/>
            <w:vAlign w:val="center"/>
          </w:tcPr>
          <w:p w14:paraId="09C581B3" w14:textId="10084538" w:rsidR="093E63BB" w:rsidRDefault="093E63BB" w:rsidP="093E63BB">
            <w:pPr>
              <w:spacing w:after="0" w:line="312" w:lineRule="auto"/>
              <w:jc w:val="center"/>
            </w:pPr>
            <w:r w:rsidRPr="093E63BB">
              <w:rPr>
                <w:rFonts w:ascii="Times New Roman" w:eastAsia="Times New Roman" w:hAnsi="Times New Roman" w:cs="Times New Roman"/>
                <w:sz w:val="26"/>
                <w:szCs w:val="26"/>
              </w:rPr>
              <w:t>H3.03.01.06</w:t>
            </w:r>
          </w:p>
        </w:tc>
        <w:tc>
          <w:tcPr>
            <w:tcW w:w="5130" w:type="dxa"/>
            <w:vAlign w:val="center"/>
          </w:tcPr>
          <w:p w14:paraId="044C38A5" w14:textId="0BE60842" w:rsidR="093E63BB" w:rsidRDefault="093E63BB" w:rsidP="093E63BB">
            <w:pPr>
              <w:spacing w:after="0" w:line="312" w:lineRule="auto"/>
              <w:jc w:val="both"/>
            </w:pPr>
            <w:r w:rsidRPr="093E63BB">
              <w:rPr>
                <w:rFonts w:ascii="Times New Roman" w:eastAsia="Times New Roman" w:hAnsi="Times New Roman" w:cs="Times New Roman"/>
                <w:sz w:val="24"/>
                <w:szCs w:val="24"/>
              </w:rPr>
              <w:t xml:space="preserve">Ma trận phân nhiệm các chuẩn đầu ra học phần theo các chuẩn đầu ra chương trình đào tạo trình độ thạc sĩ ngành </w:t>
            </w:r>
            <w:r w:rsidRPr="093E63BB">
              <w:rPr>
                <w:rFonts w:ascii="Times New Roman" w:eastAsia="Times New Roman" w:hAnsi="Times New Roman" w:cs="Times New Roman"/>
                <w:sz w:val="26"/>
                <w:szCs w:val="26"/>
              </w:rPr>
              <w:t>QLKT</w:t>
            </w:r>
          </w:p>
        </w:tc>
        <w:tc>
          <w:tcPr>
            <w:tcW w:w="2970" w:type="dxa"/>
            <w:vAlign w:val="center"/>
          </w:tcPr>
          <w:p w14:paraId="699B45C3" w14:textId="46F7B780" w:rsidR="093E63BB" w:rsidRDefault="093E63BB" w:rsidP="093E63BB">
            <w:pPr>
              <w:spacing w:after="0" w:line="312" w:lineRule="auto"/>
              <w:jc w:val="center"/>
            </w:pPr>
            <w:r w:rsidRPr="093E63BB">
              <w:rPr>
                <w:rFonts w:ascii="Times New Roman" w:eastAsia="Times New Roman" w:hAnsi="Times New Roman" w:cs="Times New Roman"/>
                <w:sz w:val="26"/>
                <w:szCs w:val="26"/>
              </w:rPr>
              <w:t>2022, 2023</w:t>
            </w:r>
          </w:p>
        </w:tc>
        <w:tc>
          <w:tcPr>
            <w:tcW w:w="1800" w:type="dxa"/>
            <w:vAlign w:val="center"/>
          </w:tcPr>
          <w:p w14:paraId="6972CE97" w14:textId="7289A529"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2027A54E" w14:textId="3827B6A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56F025DE" w14:textId="77777777" w:rsidTr="00942529">
        <w:trPr>
          <w:trHeight w:val="1575"/>
        </w:trPr>
        <w:tc>
          <w:tcPr>
            <w:tcW w:w="1275" w:type="dxa"/>
            <w:vAlign w:val="center"/>
          </w:tcPr>
          <w:p w14:paraId="5D423A87" w14:textId="360782D3" w:rsidR="093E63BB" w:rsidRDefault="093E63BB" w:rsidP="093E63BB">
            <w:pPr>
              <w:spacing w:after="0" w:line="312" w:lineRule="auto"/>
              <w:jc w:val="center"/>
            </w:pPr>
            <w:r w:rsidRPr="093E63BB">
              <w:rPr>
                <w:rFonts w:ascii="Times New Roman" w:eastAsia="Times New Roman" w:hAnsi="Times New Roman" w:cs="Times New Roman"/>
                <w:sz w:val="26"/>
                <w:szCs w:val="26"/>
              </w:rPr>
              <w:t>7</w:t>
            </w:r>
          </w:p>
        </w:tc>
        <w:tc>
          <w:tcPr>
            <w:tcW w:w="1780" w:type="dxa"/>
            <w:vAlign w:val="center"/>
          </w:tcPr>
          <w:p w14:paraId="3C5DB8DB" w14:textId="4A908E91" w:rsidR="093E63BB" w:rsidRDefault="093E63BB" w:rsidP="093E63BB">
            <w:pPr>
              <w:spacing w:after="0" w:line="312" w:lineRule="auto"/>
              <w:jc w:val="center"/>
            </w:pPr>
            <w:r w:rsidRPr="093E63BB">
              <w:rPr>
                <w:rFonts w:ascii="Times New Roman" w:eastAsia="Times New Roman" w:hAnsi="Times New Roman" w:cs="Times New Roman"/>
                <w:sz w:val="26"/>
                <w:szCs w:val="26"/>
              </w:rPr>
              <w:t>H3.03.01.07</w:t>
            </w:r>
          </w:p>
        </w:tc>
        <w:tc>
          <w:tcPr>
            <w:tcW w:w="5130" w:type="dxa"/>
            <w:vAlign w:val="center"/>
          </w:tcPr>
          <w:p w14:paraId="13B09349" w14:textId="7DD60DD0"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Hồ sơ giảng dạy của </w:t>
            </w:r>
            <w:r w:rsidRPr="093E63BB">
              <w:rPr>
                <w:rFonts w:ascii="Times New Roman" w:eastAsia="Times New Roman" w:hAnsi="Times New Roman" w:cs="Times New Roman"/>
                <w:sz w:val="26"/>
                <w:szCs w:val="26"/>
                <w:highlight w:val="yellow"/>
              </w:rPr>
              <w:t>GV</w:t>
            </w:r>
          </w:p>
        </w:tc>
        <w:tc>
          <w:tcPr>
            <w:tcW w:w="2970" w:type="dxa"/>
            <w:vAlign w:val="center"/>
          </w:tcPr>
          <w:p w14:paraId="61624B0F" w14:textId="46F6C52B"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1CF111AB" w14:textId="0F598FF3"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1D4016C7" w14:textId="00A53EB4"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Chưa có (VD TKB các lớp, lịch bảo vệ đồ án..)</w:t>
            </w:r>
          </w:p>
        </w:tc>
      </w:tr>
      <w:tr w:rsidR="093E63BB" w14:paraId="0DFCF8A3" w14:textId="77777777" w:rsidTr="00942529">
        <w:trPr>
          <w:trHeight w:val="300"/>
        </w:trPr>
        <w:tc>
          <w:tcPr>
            <w:tcW w:w="1275" w:type="dxa"/>
            <w:vAlign w:val="center"/>
          </w:tcPr>
          <w:p w14:paraId="1DDB18A8" w14:textId="6F110724" w:rsidR="093E63BB" w:rsidRDefault="093E63BB" w:rsidP="093E63BB">
            <w:pPr>
              <w:spacing w:after="0" w:line="312" w:lineRule="auto"/>
              <w:jc w:val="center"/>
            </w:pPr>
            <w:r w:rsidRPr="093E63BB">
              <w:rPr>
                <w:rFonts w:ascii="Times New Roman" w:eastAsia="Times New Roman" w:hAnsi="Times New Roman" w:cs="Times New Roman"/>
                <w:sz w:val="26"/>
                <w:szCs w:val="26"/>
              </w:rPr>
              <w:t>8</w:t>
            </w:r>
          </w:p>
        </w:tc>
        <w:tc>
          <w:tcPr>
            <w:tcW w:w="1780" w:type="dxa"/>
            <w:vAlign w:val="center"/>
          </w:tcPr>
          <w:p w14:paraId="40FF2307" w14:textId="0314C5BA" w:rsidR="093E63BB" w:rsidRDefault="093E63BB" w:rsidP="093E63BB">
            <w:pPr>
              <w:spacing w:after="0" w:line="312" w:lineRule="auto"/>
              <w:jc w:val="center"/>
            </w:pPr>
            <w:r w:rsidRPr="093E63BB">
              <w:rPr>
                <w:rFonts w:ascii="Times New Roman" w:eastAsia="Times New Roman" w:hAnsi="Times New Roman" w:cs="Times New Roman"/>
                <w:sz w:val="26"/>
                <w:szCs w:val="26"/>
              </w:rPr>
              <w:t>H3.03.01.08</w:t>
            </w:r>
          </w:p>
        </w:tc>
        <w:tc>
          <w:tcPr>
            <w:tcW w:w="5130" w:type="dxa"/>
            <w:vAlign w:val="center"/>
          </w:tcPr>
          <w:p w14:paraId="368C519F" w14:textId="6B864A02"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CĐR của CTĐT</w:t>
            </w:r>
          </w:p>
        </w:tc>
        <w:tc>
          <w:tcPr>
            <w:tcW w:w="2970" w:type="dxa"/>
            <w:vAlign w:val="center"/>
          </w:tcPr>
          <w:p w14:paraId="1C1CB8A6" w14:textId="5ED66B5F"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2020,</w:t>
            </w:r>
            <w:r w:rsidRPr="093E63BB">
              <w:rPr>
                <w:rFonts w:ascii="Times New Roman" w:eastAsia="Times New Roman" w:hAnsi="Times New Roman" w:cs="Times New Roman"/>
                <w:sz w:val="26"/>
                <w:szCs w:val="26"/>
              </w:rPr>
              <w:t>2022, 2023</w:t>
            </w:r>
          </w:p>
        </w:tc>
        <w:tc>
          <w:tcPr>
            <w:tcW w:w="1800" w:type="dxa"/>
            <w:vAlign w:val="center"/>
          </w:tcPr>
          <w:p w14:paraId="5325306C" w14:textId="1CAA232A"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455A5E95" w14:textId="7085FA97"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35ED076B" w14:textId="77777777" w:rsidTr="00942529">
        <w:trPr>
          <w:trHeight w:val="300"/>
        </w:trPr>
        <w:tc>
          <w:tcPr>
            <w:tcW w:w="1275" w:type="dxa"/>
            <w:vAlign w:val="center"/>
          </w:tcPr>
          <w:p w14:paraId="216485FE" w14:textId="38612A6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9</w:t>
            </w:r>
          </w:p>
        </w:tc>
        <w:tc>
          <w:tcPr>
            <w:tcW w:w="1780" w:type="dxa"/>
            <w:vAlign w:val="center"/>
          </w:tcPr>
          <w:p w14:paraId="572E0800" w14:textId="1B902B23"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H3.03.01.09</w:t>
            </w:r>
          </w:p>
        </w:tc>
        <w:tc>
          <w:tcPr>
            <w:tcW w:w="5130" w:type="dxa"/>
            <w:vAlign w:val="center"/>
          </w:tcPr>
          <w:p w14:paraId="5F12E3C1" w14:textId="2B0DFC54"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Mẫu phiếu khảo sát</w:t>
            </w:r>
          </w:p>
        </w:tc>
        <w:tc>
          <w:tcPr>
            <w:tcW w:w="2970" w:type="dxa"/>
            <w:vAlign w:val="center"/>
          </w:tcPr>
          <w:p w14:paraId="1780A599" w14:textId="3B7B107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2022</w:t>
            </w:r>
          </w:p>
        </w:tc>
        <w:tc>
          <w:tcPr>
            <w:tcW w:w="1800" w:type="dxa"/>
            <w:vAlign w:val="center"/>
          </w:tcPr>
          <w:p w14:paraId="2AB25610" w14:textId="7A12FD47"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 tế</w:t>
            </w:r>
          </w:p>
        </w:tc>
        <w:tc>
          <w:tcPr>
            <w:tcW w:w="970" w:type="dxa"/>
            <w:vAlign w:val="center"/>
          </w:tcPr>
          <w:p w14:paraId="1B992F2E" w14:textId="65FCCE78"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Chưa có</w:t>
            </w:r>
          </w:p>
        </w:tc>
      </w:tr>
      <w:tr w:rsidR="093E63BB" w14:paraId="695DC94F" w14:textId="77777777" w:rsidTr="00942529">
        <w:trPr>
          <w:trHeight w:val="300"/>
        </w:trPr>
        <w:tc>
          <w:tcPr>
            <w:tcW w:w="1275" w:type="dxa"/>
            <w:vAlign w:val="center"/>
          </w:tcPr>
          <w:p w14:paraId="4D1D573D" w14:textId="0EA8CDA6"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10</w:t>
            </w:r>
          </w:p>
        </w:tc>
        <w:tc>
          <w:tcPr>
            <w:tcW w:w="1780" w:type="dxa"/>
            <w:vAlign w:val="center"/>
          </w:tcPr>
          <w:p w14:paraId="3A6B27E4" w14:textId="2D42117C"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H3.03.01.10</w:t>
            </w:r>
          </w:p>
        </w:tc>
        <w:tc>
          <w:tcPr>
            <w:tcW w:w="5130" w:type="dxa"/>
            <w:vAlign w:val="center"/>
          </w:tcPr>
          <w:p w14:paraId="74617804" w14:textId="1A57CB49"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Bản góp ý, phản hồi của các bên liên quan về chương trình đào tạo</w:t>
            </w:r>
          </w:p>
        </w:tc>
        <w:tc>
          <w:tcPr>
            <w:tcW w:w="2970" w:type="dxa"/>
            <w:vAlign w:val="center"/>
          </w:tcPr>
          <w:p w14:paraId="7FD79671" w14:textId="1D6895FE"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2020, 2022, 2023</w:t>
            </w:r>
          </w:p>
        </w:tc>
        <w:tc>
          <w:tcPr>
            <w:tcW w:w="1800" w:type="dxa"/>
            <w:vAlign w:val="center"/>
          </w:tcPr>
          <w:p w14:paraId="1358967A" w14:textId="147E194A"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 tế</w:t>
            </w:r>
          </w:p>
        </w:tc>
        <w:tc>
          <w:tcPr>
            <w:tcW w:w="970" w:type="dxa"/>
            <w:vAlign w:val="center"/>
          </w:tcPr>
          <w:p w14:paraId="42D848D8" w14:textId="013178DE"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Chưa có</w:t>
            </w:r>
          </w:p>
        </w:tc>
      </w:tr>
      <w:tr w:rsidR="093E63BB" w14:paraId="6936DF55" w14:textId="77777777" w:rsidTr="00942529">
        <w:trPr>
          <w:trHeight w:val="300"/>
        </w:trPr>
        <w:tc>
          <w:tcPr>
            <w:tcW w:w="1275" w:type="dxa"/>
            <w:vAlign w:val="center"/>
          </w:tcPr>
          <w:p w14:paraId="372274BE" w14:textId="422AC610" w:rsidR="093E63BB" w:rsidRDefault="093E63BB" w:rsidP="093E63BB">
            <w:pPr>
              <w:spacing w:after="0" w:line="312" w:lineRule="auto"/>
              <w:jc w:val="center"/>
            </w:pPr>
            <w:r w:rsidRPr="093E63BB">
              <w:rPr>
                <w:rFonts w:ascii="Times New Roman" w:eastAsia="Times New Roman" w:hAnsi="Times New Roman" w:cs="Times New Roman"/>
                <w:sz w:val="26"/>
                <w:szCs w:val="26"/>
              </w:rPr>
              <w:t>11</w:t>
            </w:r>
          </w:p>
        </w:tc>
        <w:tc>
          <w:tcPr>
            <w:tcW w:w="1780" w:type="dxa"/>
            <w:vAlign w:val="center"/>
          </w:tcPr>
          <w:p w14:paraId="0C05B68B" w14:textId="357C4AC3" w:rsidR="093E63BB" w:rsidRDefault="093E63BB" w:rsidP="093E63BB">
            <w:pPr>
              <w:spacing w:after="0" w:line="312" w:lineRule="auto"/>
              <w:jc w:val="center"/>
            </w:pPr>
            <w:r w:rsidRPr="093E63BB">
              <w:rPr>
                <w:rFonts w:ascii="Times New Roman" w:eastAsia="Times New Roman" w:hAnsi="Times New Roman" w:cs="Times New Roman"/>
                <w:sz w:val="26"/>
                <w:szCs w:val="26"/>
              </w:rPr>
              <w:t>H3.03.01.11</w:t>
            </w:r>
          </w:p>
        </w:tc>
        <w:tc>
          <w:tcPr>
            <w:tcW w:w="5130" w:type="dxa"/>
            <w:vAlign w:val="center"/>
          </w:tcPr>
          <w:p w14:paraId="7F0509B4" w14:textId="0CBD2E2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Bản đối sánh CĐR ngành </w:t>
            </w:r>
            <w:r w:rsidRPr="093E63BB">
              <w:rPr>
                <w:rFonts w:ascii="Times New Roman" w:eastAsia="Times New Roman" w:hAnsi="Times New Roman" w:cs="Times New Roman"/>
                <w:sz w:val="26"/>
                <w:szCs w:val="26"/>
                <w:highlight w:val="yellow"/>
              </w:rPr>
              <w:t>QLKT</w:t>
            </w:r>
            <w:r w:rsidRPr="093E63BB">
              <w:rPr>
                <w:rFonts w:ascii="Times New Roman" w:eastAsia="Times New Roman" w:hAnsi="Times New Roman" w:cs="Times New Roman"/>
                <w:sz w:val="26"/>
                <w:szCs w:val="26"/>
              </w:rPr>
              <w:t xml:space="preserve"> với quy định của Bộ GDĐT</w:t>
            </w:r>
          </w:p>
        </w:tc>
        <w:tc>
          <w:tcPr>
            <w:tcW w:w="2970" w:type="dxa"/>
            <w:vAlign w:val="center"/>
          </w:tcPr>
          <w:p w14:paraId="1EF09CC8" w14:textId="170011BF"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5E85CC1F" w14:textId="1ED4BD52"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03246196" w14:textId="32BB45EE"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Chưa tách từ bản mô tả 2023</w:t>
            </w:r>
          </w:p>
        </w:tc>
      </w:tr>
      <w:tr w:rsidR="004C5A74" w:rsidRPr="004A33B7" w14:paraId="5321C3F1" w14:textId="77777777" w:rsidTr="09EA6CD8">
        <w:trPr>
          <w:trHeight w:val="300"/>
        </w:trPr>
        <w:tc>
          <w:tcPr>
            <w:tcW w:w="13925" w:type="dxa"/>
            <w:gridSpan w:val="6"/>
            <w:vAlign w:val="center"/>
          </w:tcPr>
          <w:p w14:paraId="72A2303F" w14:textId="20ED3C9E"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3.2. Đóng góp của mỗi học phần trong việc đạt được CĐR là rõ ràng</w:t>
            </w:r>
          </w:p>
        </w:tc>
      </w:tr>
      <w:tr w:rsidR="006E2635" w:rsidRPr="004A33B7" w14:paraId="4551CAB8" w14:textId="77777777" w:rsidTr="00942529">
        <w:trPr>
          <w:trHeight w:val="300"/>
        </w:trPr>
        <w:tc>
          <w:tcPr>
            <w:tcW w:w="1275" w:type="dxa"/>
            <w:vAlign w:val="center"/>
          </w:tcPr>
          <w:p w14:paraId="33E9A0A1" w14:textId="130233C4"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Align w:val="center"/>
          </w:tcPr>
          <w:p w14:paraId="094312A2" w14:textId="3498BCD3" w:rsidR="093E63BB" w:rsidRDefault="093E63BB" w:rsidP="093E63BB">
            <w:pPr>
              <w:spacing w:after="0" w:line="312" w:lineRule="auto"/>
              <w:jc w:val="center"/>
            </w:pPr>
            <w:r w:rsidRPr="093E63BB">
              <w:rPr>
                <w:rFonts w:ascii="Times New Roman" w:eastAsia="Times New Roman" w:hAnsi="Times New Roman" w:cs="Times New Roman"/>
                <w:sz w:val="26"/>
                <w:szCs w:val="26"/>
              </w:rPr>
              <w:t>H3.03.02.01</w:t>
            </w:r>
          </w:p>
        </w:tc>
        <w:tc>
          <w:tcPr>
            <w:tcW w:w="5130" w:type="dxa"/>
            <w:vAlign w:val="center"/>
          </w:tcPr>
          <w:p w14:paraId="7D560488" w14:textId="58D402CC"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1037/QĐ-ĐHV Ban hành Khung Chuẩn đẩu ra trình độ thạc sĩ của Trường Đại học Vinh</w:t>
            </w:r>
          </w:p>
        </w:tc>
        <w:tc>
          <w:tcPr>
            <w:tcW w:w="2970" w:type="dxa"/>
            <w:vAlign w:val="center"/>
          </w:tcPr>
          <w:p w14:paraId="242B92D8" w14:textId="6C93A6A8" w:rsidR="093E63BB" w:rsidRDefault="093E63BB" w:rsidP="093E63BB">
            <w:pPr>
              <w:spacing w:after="0" w:line="312" w:lineRule="auto"/>
              <w:jc w:val="center"/>
            </w:pPr>
            <w:r w:rsidRPr="093E63BB">
              <w:rPr>
                <w:rFonts w:ascii="Times New Roman" w:eastAsia="Times New Roman" w:hAnsi="Times New Roman" w:cs="Times New Roman"/>
                <w:sz w:val="26"/>
                <w:szCs w:val="26"/>
              </w:rPr>
              <w:t>26/4/2023</w:t>
            </w:r>
          </w:p>
        </w:tc>
        <w:tc>
          <w:tcPr>
            <w:tcW w:w="1800" w:type="dxa"/>
            <w:vAlign w:val="center"/>
          </w:tcPr>
          <w:p w14:paraId="69F2D179" w14:textId="4F925927"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4A5AA57B" w14:textId="74BA33B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6E2635" w:rsidRPr="004A33B7" w14:paraId="5E0514A1" w14:textId="77777777" w:rsidTr="00942529">
        <w:trPr>
          <w:trHeight w:val="300"/>
        </w:trPr>
        <w:tc>
          <w:tcPr>
            <w:tcW w:w="1275" w:type="dxa"/>
            <w:vAlign w:val="center"/>
          </w:tcPr>
          <w:p w14:paraId="288EA61D" w14:textId="49F7E154" w:rsidR="093E63BB" w:rsidRDefault="093E63BB" w:rsidP="093E63BB">
            <w:pPr>
              <w:spacing w:after="0" w:line="312" w:lineRule="auto"/>
              <w:jc w:val="center"/>
            </w:pPr>
            <w:r w:rsidRPr="093E63BB">
              <w:rPr>
                <w:rFonts w:ascii="Times New Roman" w:eastAsia="Times New Roman" w:hAnsi="Times New Roman" w:cs="Times New Roman"/>
                <w:sz w:val="26"/>
                <w:szCs w:val="26"/>
              </w:rPr>
              <w:t>2</w:t>
            </w:r>
          </w:p>
        </w:tc>
        <w:tc>
          <w:tcPr>
            <w:tcW w:w="1780" w:type="dxa"/>
            <w:vAlign w:val="center"/>
          </w:tcPr>
          <w:p w14:paraId="7B650B85" w14:textId="6BD4A39C" w:rsidR="093E63BB" w:rsidRDefault="093E63BB" w:rsidP="093E63BB">
            <w:pPr>
              <w:spacing w:after="0" w:line="312" w:lineRule="auto"/>
              <w:jc w:val="center"/>
            </w:pPr>
            <w:r w:rsidRPr="093E63BB">
              <w:rPr>
                <w:rFonts w:ascii="Times New Roman" w:eastAsia="Times New Roman" w:hAnsi="Times New Roman" w:cs="Times New Roman"/>
                <w:sz w:val="26"/>
                <w:szCs w:val="26"/>
              </w:rPr>
              <w:t>H3.03.01.05</w:t>
            </w:r>
          </w:p>
        </w:tc>
        <w:tc>
          <w:tcPr>
            <w:tcW w:w="5130" w:type="dxa"/>
            <w:vAlign w:val="center"/>
          </w:tcPr>
          <w:p w14:paraId="0AD106B0" w14:textId="03AA39DC"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Kế hoạch số 64/KH-ĐHV Triển khai các đề tài khoa học công nghệ trọng điểm cấp trường “Phát </w:t>
            </w:r>
            <w:r w:rsidRPr="093E63BB">
              <w:rPr>
                <w:rFonts w:ascii="Times New Roman" w:eastAsia="Times New Roman" w:hAnsi="Times New Roman" w:cs="Times New Roman"/>
                <w:sz w:val="26"/>
                <w:szCs w:val="26"/>
              </w:rPr>
              <w:lastRenderedPageBreak/>
              <w:t>triển chương trình đào tạo trình độ thạc sĩ theo tiếp cận CDIO năm 2023”</w:t>
            </w:r>
          </w:p>
        </w:tc>
        <w:tc>
          <w:tcPr>
            <w:tcW w:w="2970" w:type="dxa"/>
            <w:vAlign w:val="center"/>
          </w:tcPr>
          <w:p w14:paraId="495F2764" w14:textId="1B46D6E5"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6/6/2023</w:t>
            </w:r>
          </w:p>
        </w:tc>
        <w:tc>
          <w:tcPr>
            <w:tcW w:w="1800" w:type="dxa"/>
            <w:vAlign w:val="center"/>
          </w:tcPr>
          <w:p w14:paraId="4176A54A" w14:textId="7B78826C"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69D3EDE9" w14:textId="55A0FCF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6E2635" w:rsidRPr="004A33B7" w14:paraId="29614016" w14:textId="77777777" w:rsidTr="00942529">
        <w:trPr>
          <w:trHeight w:val="300"/>
        </w:trPr>
        <w:tc>
          <w:tcPr>
            <w:tcW w:w="1275" w:type="dxa"/>
            <w:vAlign w:val="center"/>
          </w:tcPr>
          <w:p w14:paraId="3EE5927E" w14:textId="6BE07F49"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3</w:t>
            </w:r>
          </w:p>
        </w:tc>
        <w:tc>
          <w:tcPr>
            <w:tcW w:w="1780" w:type="dxa"/>
            <w:vAlign w:val="center"/>
          </w:tcPr>
          <w:p w14:paraId="5EAEDB01" w14:textId="13E3746E" w:rsidR="093E63BB" w:rsidRDefault="093E63BB" w:rsidP="093E63BB">
            <w:pPr>
              <w:spacing w:after="0" w:line="312" w:lineRule="auto"/>
              <w:jc w:val="center"/>
            </w:pPr>
            <w:r w:rsidRPr="093E63BB">
              <w:rPr>
                <w:rFonts w:ascii="Times New Roman" w:eastAsia="Times New Roman" w:hAnsi="Times New Roman" w:cs="Times New Roman"/>
                <w:sz w:val="26"/>
                <w:szCs w:val="26"/>
              </w:rPr>
              <w:t>H3.03.01.03</w:t>
            </w:r>
          </w:p>
        </w:tc>
        <w:tc>
          <w:tcPr>
            <w:tcW w:w="5130" w:type="dxa"/>
            <w:vAlign w:val="center"/>
          </w:tcPr>
          <w:p w14:paraId="0C168928" w14:textId="71A2F327"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Bản mô tả chương trình đào tạo thạc sĩ ngành </w:t>
            </w:r>
            <w:r w:rsidRPr="093E63BB">
              <w:rPr>
                <w:rFonts w:ascii="Times New Roman" w:eastAsia="Times New Roman" w:hAnsi="Times New Roman" w:cs="Times New Roman"/>
                <w:sz w:val="26"/>
                <w:szCs w:val="26"/>
                <w:highlight w:val="yellow"/>
              </w:rPr>
              <w:t>QLKT</w:t>
            </w:r>
          </w:p>
        </w:tc>
        <w:tc>
          <w:tcPr>
            <w:tcW w:w="2970" w:type="dxa"/>
            <w:vAlign w:val="center"/>
          </w:tcPr>
          <w:p w14:paraId="42AE87DA" w14:textId="7B80DE8A" w:rsidR="093E63BB" w:rsidRDefault="093E63BB" w:rsidP="093E63BB">
            <w:pPr>
              <w:spacing w:after="0" w:line="312" w:lineRule="auto"/>
              <w:jc w:val="center"/>
            </w:pPr>
            <w:r w:rsidRPr="093E63BB">
              <w:rPr>
                <w:rFonts w:ascii="Times New Roman" w:eastAsia="Times New Roman" w:hAnsi="Times New Roman" w:cs="Times New Roman"/>
                <w:sz w:val="26"/>
                <w:szCs w:val="26"/>
              </w:rPr>
              <w:t>2020,</w:t>
            </w:r>
            <w:r w:rsidRPr="093E63BB">
              <w:rPr>
                <w:rFonts w:ascii="Times New Roman" w:eastAsia="Times New Roman" w:hAnsi="Times New Roman" w:cs="Times New Roman"/>
                <w:color w:val="FF0000"/>
                <w:sz w:val="26"/>
                <w:szCs w:val="26"/>
                <w:highlight w:val="green"/>
              </w:rPr>
              <w:t>2022,</w:t>
            </w:r>
            <w:r w:rsidRPr="093E63BB">
              <w:rPr>
                <w:rFonts w:ascii="Times New Roman" w:eastAsia="Times New Roman" w:hAnsi="Times New Roman" w:cs="Times New Roman"/>
                <w:sz w:val="26"/>
                <w:szCs w:val="26"/>
              </w:rPr>
              <w:t>2023</w:t>
            </w:r>
          </w:p>
        </w:tc>
        <w:tc>
          <w:tcPr>
            <w:tcW w:w="1800" w:type="dxa"/>
            <w:vAlign w:val="center"/>
          </w:tcPr>
          <w:p w14:paraId="42A5526B" w14:textId="54EC5824"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7BA3A87A" w14:textId="5F95E254"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 xml:space="preserve"> </w:t>
            </w:r>
          </w:p>
        </w:tc>
      </w:tr>
      <w:tr w:rsidR="006E2635" w:rsidRPr="004A33B7" w14:paraId="3FE47AF2" w14:textId="77777777" w:rsidTr="00942529">
        <w:trPr>
          <w:trHeight w:val="300"/>
        </w:trPr>
        <w:tc>
          <w:tcPr>
            <w:tcW w:w="1275" w:type="dxa"/>
            <w:vAlign w:val="center"/>
          </w:tcPr>
          <w:p w14:paraId="3C35EACB" w14:textId="2AAB84E0"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Align w:val="center"/>
          </w:tcPr>
          <w:p w14:paraId="6CACE3A9" w14:textId="30C1B0E8" w:rsidR="093E63BB" w:rsidRDefault="093E63BB" w:rsidP="093E63BB">
            <w:pPr>
              <w:spacing w:after="0" w:line="312" w:lineRule="auto"/>
              <w:jc w:val="center"/>
            </w:pPr>
            <w:r w:rsidRPr="093E63BB">
              <w:rPr>
                <w:rFonts w:ascii="Times New Roman" w:eastAsia="Times New Roman" w:hAnsi="Times New Roman" w:cs="Times New Roman"/>
                <w:sz w:val="26"/>
                <w:szCs w:val="26"/>
              </w:rPr>
              <w:t>H3.03.02.02</w:t>
            </w:r>
          </w:p>
        </w:tc>
        <w:tc>
          <w:tcPr>
            <w:tcW w:w="5130" w:type="dxa"/>
            <w:vAlign w:val="center"/>
          </w:tcPr>
          <w:p w14:paraId="279256E0" w14:textId="485F13A9" w:rsidR="093E63BB" w:rsidRDefault="093E63BB" w:rsidP="093E63BB">
            <w:pPr>
              <w:spacing w:after="0" w:line="312" w:lineRule="auto"/>
              <w:jc w:val="both"/>
            </w:pPr>
            <w:r w:rsidRPr="093E63BB">
              <w:rPr>
                <w:rFonts w:ascii="Times New Roman" w:eastAsia="Times New Roman" w:hAnsi="Times New Roman" w:cs="Times New Roman"/>
                <w:sz w:val="26"/>
                <w:szCs w:val="26"/>
              </w:rPr>
              <w:t>Tờ rơi, tài liệ</w:t>
            </w:r>
            <w:r w:rsidRPr="093E63BB">
              <w:rPr>
                <w:rFonts w:ascii="Times New Roman" w:eastAsia="Times New Roman" w:hAnsi="Times New Roman" w:cs="Times New Roman"/>
                <w:sz w:val="26"/>
                <w:szCs w:val="26"/>
                <w:highlight w:val="yellow"/>
              </w:rPr>
              <w:t>u quảng bá chương trình, bản tin về khóa h</w:t>
            </w:r>
            <w:r w:rsidRPr="093E63BB">
              <w:rPr>
                <w:rFonts w:ascii="Times New Roman" w:eastAsia="Times New Roman" w:hAnsi="Times New Roman" w:cs="Times New Roman"/>
                <w:sz w:val="26"/>
                <w:szCs w:val="26"/>
              </w:rPr>
              <w:t>ọc</w:t>
            </w:r>
          </w:p>
        </w:tc>
        <w:tc>
          <w:tcPr>
            <w:tcW w:w="2970" w:type="dxa"/>
            <w:vAlign w:val="center"/>
          </w:tcPr>
          <w:p w14:paraId="01570867" w14:textId="7072DF3D" w:rsidR="093E63BB" w:rsidRDefault="093E63BB" w:rsidP="093E63BB">
            <w:pPr>
              <w:spacing w:after="0" w:line="312" w:lineRule="auto"/>
              <w:jc w:val="center"/>
            </w:pPr>
            <w:r w:rsidRPr="093E63BB">
              <w:rPr>
                <w:rFonts w:ascii="Times New Roman" w:eastAsia="Times New Roman" w:hAnsi="Times New Roman" w:cs="Times New Roman"/>
                <w:sz w:val="26"/>
                <w:szCs w:val="26"/>
              </w:rPr>
              <w:t>2020, 2022, 2023</w:t>
            </w:r>
          </w:p>
        </w:tc>
        <w:tc>
          <w:tcPr>
            <w:tcW w:w="1800" w:type="dxa"/>
            <w:vAlign w:val="center"/>
          </w:tcPr>
          <w:p w14:paraId="22DCD65F" w14:textId="2F15EB0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6C3B8AD6" w14:textId="629B64C5"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 xml:space="preserve"> </w:t>
            </w:r>
          </w:p>
        </w:tc>
      </w:tr>
      <w:tr w:rsidR="006E2635" w:rsidRPr="004A33B7" w14:paraId="0BA32650" w14:textId="77777777" w:rsidTr="00942529">
        <w:trPr>
          <w:trHeight w:val="300"/>
        </w:trPr>
        <w:tc>
          <w:tcPr>
            <w:tcW w:w="1275" w:type="dxa"/>
            <w:vAlign w:val="center"/>
          </w:tcPr>
          <w:p w14:paraId="66510417" w14:textId="4078E4E4" w:rsidR="093E63BB" w:rsidRDefault="093E63BB" w:rsidP="093E63BB">
            <w:pPr>
              <w:spacing w:after="0" w:line="312" w:lineRule="auto"/>
              <w:jc w:val="center"/>
            </w:pPr>
            <w:r w:rsidRPr="093E63BB">
              <w:rPr>
                <w:rFonts w:ascii="Times New Roman" w:eastAsia="Times New Roman" w:hAnsi="Times New Roman" w:cs="Times New Roman"/>
                <w:sz w:val="26"/>
                <w:szCs w:val="26"/>
              </w:rPr>
              <w:t>5</w:t>
            </w:r>
          </w:p>
        </w:tc>
        <w:tc>
          <w:tcPr>
            <w:tcW w:w="1780" w:type="dxa"/>
            <w:vAlign w:val="center"/>
          </w:tcPr>
          <w:p w14:paraId="551B69AD" w14:textId="2DF4959B" w:rsidR="093E63BB" w:rsidRDefault="093E63BB" w:rsidP="093E63BB">
            <w:pPr>
              <w:spacing w:after="0" w:line="312" w:lineRule="auto"/>
              <w:jc w:val="center"/>
            </w:pPr>
            <w:r w:rsidRPr="093E63BB">
              <w:rPr>
                <w:rFonts w:ascii="Times New Roman" w:eastAsia="Times New Roman" w:hAnsi="Times New Roman" w:cs="Times New Roman"/>
                <w:sz w:val="26"/>
                <w:szCs w:val="26"/>
              </w:rPr>
              <w:t>H3.03.01.06</w:t>
            </w:r>
          </w:p>
        </w:tc>
        <w:tc>
          <w:tcPr>
            <w:tcW w:w="5130" w:type="dxa"/>
            <w:vAlign w:val="center"/>
          </w:tcPr>
          <w:p w14:paraId="4573E535" w14:textId="0486EFC1" w:rsidR="093E63BB" w:rsidRDefault="093E63BB" w:rsidP="093E63BB">
            <w:pPr>
              <w:spacing w:after="0" w:line="312" w:lineRule="auto"/>
              <w:jc w:val="both"/>
            </w:pPr>
            <w:r w:rsidRPr="093E63BB">
              <w:rPr>
                <w:rFonts w:ascii="Times New Roman" w:eastAsia="Times New Roman" w:hAnsi="Times New Roman" w:cs="Times New Roman"/>
                <w:sz w:val="24"/>
                <w:szCs w:val="24"/>
              </w:rPr>
              <w:t xml:space="preserve">Ma trận phân nhiệm </w:t>
            </w:r>
            <w:r w:rsidRPr="093E63BB">
              <w:rPr>
                <w:rFonts w:ascii="Times New Roman" w:eastAsia="Times New Roman" w:hAnsi="Times New Roman" w:cs="Times New Roman"/>
                <w:color w:val="000000" w:themeColor="text1"/>
                <w:sz w:val="24"/>
                <w:szCs w:val="24"/>
              </w:rPr>
              <w:t>các chuẩn đầu ra học phần theo các chuẩn đầu ra</w:t>
            </w:r>
            <w:r w:rsidRPr="093E63BB">
              <w:rPr>
                <w:rFonts w:ascii="Times New Roman" w:eastAsia="Times New Roman" w:hAnsi="Times New Roman" w:cs="Times New Roman"/>
                <w:sz w:val="24"/>
                <w:szCs w:val="24"/>
              </w:rPr>
              <w:t xml:space="preserve"> chương trình đào tạo trình độ thạc sĩ ngành </w:t>
            </w:r>
            <w:r w:rsidRPr="093E63BB">
              <w:rPr>
                <w:rFonts w:ascii="Times New Roman" w:eastAsia="Times New Roman" w:hAnsi="Times New Roman" w:cs="Times New Roman"/>
                <w:sz w:val="26"/>
                <w:szCs w:val="26"/>
                <w:highlight w:val="yellow"/>
              </w:rPr>
              <w:t>QLKT</w:t>
            </w:r>
          </w:p>
        </w:tc>
        <w:tc>
          <w:tcPr>
            <w:tcW w:w="2970" w:type="dxa"/>
            <w:vAlign w:val="center"/>
          </w:tcPr>
          <w:p w14:paraId="2A6989D1" w14:textId="52A60B16"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5479C53C" w14:textId="6B09FF50"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6D870C56" w14:textId="63EB856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6E2635" w:rsidRPr="004A33B7" w14:paraId="35EC5CCC" w14:textId="77777777" w:rsidTr="00942529">
        <w:trPr>
          <w:trHeight w:val="300"/>
        </w:trPr>
        <w:tc>
          <w:tcPr>
            <w:tcW w:w="1275" w:type="dxa"/>
            <w:vAlign w:val="center"/>
          </w:tcPr>
          <w:p w14:paraId="6B787BB7" w14:textId="798C3B4E" w:rsidR="093E63BB" w:rsidRDefault="093E63BB" w:rsidP="093E63BB">
            <w:pPr>
              <w:spacing w:after="0" w:line="312" w:lineRule="auto"/>
              <w:jc w:val="center"/>
            </w:pPr>
            <w:r w:rsidRPr="093E63BB">
              <w:rPr>
                <w:rFonts w:ascii="Times New Roman" w:eastAsia="Times New Roman" w:hAnsi="Times New Roman" w:cs="Times New Roman"/>
                <w:sz w:val="26"/>
                <w:szCs w:val="26"/>
              </w:rPr>
              <w:t>6</w:t>
            </w:r>
          </w:p>
        </w:tc>
        <w:tc>
          <w:tcPr>
            <w:tcW w:w="1780" w:type="dxa"/>
            <w:vAlign w:val="center"/>
          </w:tcPr>
          <w:p w14:paraId="790D9A69" w14:textId="0A81AB41" w:rsidR="093E63BB" w:rsidRDefault="093E63BB" w:rsidP="093E63BB">
            <w:pPr>
              <w:spacing w:after="0" w:line="312" w:lineRule="auto"/>
              <w:jc w:val="center"/>
            </w:pPr>
            <w:r w:rsidRPr="093E63BB">
              <w:rPr>
                <w:rFonts w:ascii="Times New Roman" w:eastAsia="Times New Roman" w:hAnsi="Times New Roman" w:cs="Times New Roman"/>
                <w:sz w:val="26"/>
                <w:szCs w:val="26"/>
              </w:rPr>
              <w:t>H3.03.01.02</w:t>
            </w:r>
          </w:p>
        </w:tc>
        <w:tc>
          <w:tcPr>
            <w:tcW w:w="5130" w:type="dxa"/>
            <w:vAlign w:val="center"/>
          </w:tcPr>
          <w:p w14:paraId="4144C3AE" w14:textId="28EBC861"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5301/QĐ-BGDĐT về việc mở ngành đào tạo trình độ Thạc sĩ Quản lý kinh tế</w:t>
            </w:r>
          </w:p>
        </w:tc>
        <w:tc>
          <w:tcPr>
            <w:tcW w:w="2970" w:type="dxa"/>
            <w:vAlign w:val="center"/>
          </w:tcPr>
          <w:p w14:paraId="7FD61CFA" w14:textId="2E35BD51" w:rsidR="093E63BB" w:rsidRDefault="093E63BB" w:rsidP="093E63BB">
            <w:pPr>
              <w:spacing w:after="0" w:line="312" w:lineRule="auto"/>
              <w:jc w:val="center"/>
            </w:pPr>
            <w:r w:rsidRPr="093E63BB">
              <w:rPr>
                <w:rFonts w:ascii="Times New Roman" w:eastAsia="Times New Roman" w:hAnsi="Times New Roman" w:cs="Times New Roman"/>
                <w:sz w:val="26"/>
                <w:szCs w:val="26"/>
              </w:rPr>
              <w:t>08/11/2016</w:t>
            </w:r>
          </w:p>
        </w:tc>
        <w:tc>
          <w:tcPr>
            <w:tcW w:w="1800" w:type="dxa"/>
            <w:vAlign w:val="center"/>
          </w:tcPr>
          <w:p w14:paraId="42D6452B" w14:textId="51FE0112"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617706FC" w14:textId="2BA2D2E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6E2635" w:rsidRPr="004A33B7" w14:paraId="30B3EAD5" w14:textId="77777777" w:rsidTr="00942529">
        <w:trPr>
          <w:trHeight w:val="300"/>
        </w:trPr>
        <w:tc>
          <w:tcPr>
            <w:tcW w:w="1275" w:type="dxa"/>
            <w:vAlign w:val="center"/>
          </w:tcPr>
          <w:p w14:paraId="47B0D600" w14:textId="76F41A71" w:rsidR="006E2635" w:rsidRPr="00B64E68" w:rsidRDefault="006E2635"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660E9A4F" w14:textId="1C57FF91" w:rsidR="006E2635" w:rsidRPr="004A33B7" w:rsidRDefault="006E263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1F409AA5" w14:textId="4897DDE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1738/QĐ-ĐHV Ban hành CTĐT trình độ thạc sĩ năm 2022 </w:t>
            </w:r>
          </w:p>
        </w:tc>
        <w:tc>
          <w:tcPr>
            <w:tcW w:w="2970" w:type="dxa"/>
            <w:vAlign w:val="center"/>
          </w:tcPr>
          <w:p w14:paraId="35DC43E9" w14:textId="6962CA21" w:rsidR="093E63BB" w:rsidRDefault="093E63BB" w:rsidP="093E63BB">
            <w:pPr>
              <w:spacing w:after="0" w:line="312" w:lineRule="auto"/>
              <w:jc w:val="center"/>
            </w:pPr>
            <w:r w:rsidRPr="093E63BB">
              <w:rPr>
                <w:rFonts w:ascii="Times New Roman" w:eastAsia="Times New Roman" w:hAnsi="Times New Roman" w:cs="Times New Roman"/>
                <w:sz w:val="26"/>
                <w:szCs w:val="26"/>
              </w:rPr>
              <w:t>18/072022</w:t>
            </w:r>
          </w:p>
        </w:tc>
        <w:tc>
          <w:tcPr>
            <w:tcW w:w="1800" w:type="dxa"/>
            <w:vAlign w:val="center"/>
          </w:tcPr>
          <w:p w14:paraId="6221817D" w14:textId="0C3AA10D"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3A71897A" w14:textId="77777777"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E2635" w:rsidRPr="004A33B7" w14:paraId="5923D319" w14:textId="77777777" w:rsidTr="00942529">
        <w:trPr>
          <w:trHeight w:val="300"/>
        </w:trPr>
        <w:tc>
          <w:tcPr>
            <w:tcW w:w="1275" w:type="dxa"/>
            <w:vAlign w:val="center"/>
          </w:tcPr>
          <w:p w14:paraId="0144BB3C" w14:textId="63522613" w:rsidR="006E2635" w:rsidRPr="00B64E68" w:rsidRDefault="006E2635"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44CF95B5" w14:textId="6679A23F" w:rsidR="006E2635" w:rsidRPr="004A33B7" w:rsidRDefault="006E263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6775F35" w14:textId="04E48061"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3537/QĐ-ĐHV Ban hành CTĐT trình độ thạc sĩ năm 2022 </w:t>
            </w:r>
          </w:p>
        </w:tc>
        <w:tc>
          <w:tcPr>
            <w:tcW w:w="2970" w:type="dxa"/>
            <w:vAlign w:val="center"/>
          </w:tcPr>
          <w:p w14:paraId="78679E8F" w14:textId="0B423A53" w:rsidR="093E63BB" w:rsidRDefault="093E63BB" w:rsidP="093E63BB">
            <w:pPr>
              <w:spacing w:after="0" w:line="312" w:lineRule="auto"/>
              <w:jc w:val="center"/>
            </w:pPr>
            <w:r w:rsidRPr="093E63BB">
              <w:rPr>
                <w:rFonts w:ascii="Times New Roman" w:eastAsia="Times New Roman" w:hAnsi="Times New Roman" w:cs="Times New Roman"/>
                <w:sz w:val="26"/>
                <w:szCs w:val="26"/>
              </w:rPr>
              <w:t>22/12/2023</w:t>
            </w:r>
          </w:p>
        </w:tc>
        <w:tc>
          <w:tcPr>
            <w:tcW w:w="1800" w:type="dxa"/>
            <w:vAlign w:val="center"/>
          </w:tcPr>
          <w:p w14:paraId="75D3AC96" w14:textId="0DA746CF"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5490FC17" w14:textId="77777777"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6E2635" w:rsidRPr="004A33B7" w14:paraId="646E68BC" w14:textId="77777777" w:rsidTr="00942529">
        <w:trPr>
          <w:trHeight w:val="300"/>
        </w:trPr>
        <w:tc>
          <w:tcPr>
            <w:tcW w:w="1275" w:type="dxa"/>
            <w:vAlign w:val="center"/>
          </w:tcPr>
          <w:p w14:paraId="7C53B106" w14:textId="6F5F5CE5" w:rsidR="093E63BB" w:rsidRDefault="093E63BB" w:rsidP="093E63BB">
            <w:pPr>
              <w:spacing w:after="0" w:line="312" w:lineRule="auto"/>
              <w:jc w:val="center"/>
            </w:pPr>
            <w:r w:rsidRPr="093E63BB">
              <w:rPr>
                <w:rFonts w:ascii="Times New Roman" w:eastAsia="Times New Roman" w:hAnsi="Times New Roman" w:cs="Times New Roman"/>
                <w:sz w:val="26"/>
                <w:szCs w:val="26"/>
              </w:rPr>
              <w:t>7</w:t>
            </w:r>
          </w:p>
        </w:tc>
        <w:tc>
          <w:tcPr>
            <w:tcW w:w="1780" w:type="dxa"/>
            <w:vAlign w:val="center"/>
          </w:tcPr>
          <w:p w14:paraId="3F6926A1" w14:textId="61D10ABF" w:rsidR="093E63BB" w:rsidRDefault="093E63BB" w:rsidP="093E63BB">
            <w:pPr>
              <w:spacing w:after="0" w:line="312" w:lineRule="auto"/>
              <w:jc w:val="center"/>
            </w:pPr>
            <w:r w:rsidRPr="093E63BB">
              <w:rPr>
                <w:rFonts w:ascii="Times New Roman" w:eastAsia="Times New Roman" w:hAnsi="Times New Roman" w:cs="Times New Roman"/>
                <w:sz w:val="26"/>
                <w:szCs w:val="26"/>
              </w:rPr>
              <w:t>H3.03.02.03</w:t>
            </w:r>
          </w:p>
        </w:tc>
        <w:tc>
          <w:tcPr>
            <w:tcW w:w="5130" w:type="dxa"/>
            <w:vAlign w:val="center"/>
          </w:tcPr>
          <w:p w14:paraId="48A10F43" w14:textId="403EA368"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Đề cương chi tiết các học phần năm 2020</w:t>
            </w:r>
          </w:p>
        </w:tc>
        <w:tc>
          <w:tcPr>
            <w:tcW w:w="2970" w:type="dxa"/>
            <w:vAlign w:val="center"/>
          </w:tcPr>
          <w:p w14:paraId="3C920358" w14:textId="20FB43EC" w:rsidR="093E63BB" w:rsidRDefault="093E63BB" w:rsidP="093E63BB">
            <w:pPr>
              <w:spacing w:after="0" w:line="312" w:lineRule="auto"/>
              <w:jc w:val="center"/>
            </w:pPr>
            <w:r w:rsidRPr="093E63BB">
              <w:rPr>
                <w:rFonts w:ascii="Times New Roman" w:eastAsia="Times New Roman" w:hAnsi="Times New Roman" w:cs="Times New Roman"/>
                <w:sz w:val="26"/>
                <w:szCs w:val="26"/>
              </w:rPr>
              <w:t>2020</w:t>
            </w:r>
          </w:p>
        </w:tc>
        <w:tc>
          <w:tcPr>
            <w:tcW w:w="1800" w:type="dxa"/>
            <w:vAlign w:val="center"/>
          </w:tcPr>
          <w:p w14:paraId="2E4C1907" w14:textId="009D934E"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7EEEA620" w14:textId="025DD960"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Thiếu 2020 và 2022</w:t>
            </w:r>
          </w:p>
        </w:tc>
      </w:tr>
      <w:tr w:rsidR="006E2635" w:rsidRPr="004A33B7" w14:paraId="197B7090" w14:textId="77777777" w:rsidTr="00942529">
        <w:trPr>
          <w:trHeight w:val="300"/>
        </w:trPr>
        <w:tc>
          <w:tcPr>
            <w:tcW w:w="1275" w:type="dxa"/>
            <w:vAlign w:val="center"/>
          </w:tcPr>
          <w:p w14:paraId="7AB4E19D" w14:textId="471CBF5B" w:rsidR="006E2635" w:rsidRPr="00B64E68" w:rsidRDefault="006E2635"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084044C4" w14:textId="10C74131" w:rsidR="006E2635" w:rsidRPr="004A33B7" w:rsidRDefault="006E263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846FB7C" w14:textId="312E68C1"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Đề cương chi tiết các học phần năm 2022</w:t>
            </w:r>
          </w:p>
        </w:tc>
        <w:tc>
          <w:tcPr>
            <w:tcW w:w="2970" w:type="dxa"/>
            <w:vAlign w:val="center"/>
          </w:tcPr>
          <w:p w14:paraId="6DC3021E" w14:textId="5A2AD902" w:rsidR="093E63BB" w:rsidRDefault="093E63BB" w:rsidP="093E63BB">
            <w:pPr>
              <w:spacing w:after="0" w:line="312" w:lineRule="auto"/>
              <w:jc w:val="center"/>
            </w:pPr>
            <w:r w:rsidRPr="093E63BB">
              <w:rPr>
                <w:rFonts w:ascii="Times New Roman" w:eastAsia="Times New Roman" w:hAnsi="Times New Roman" w:cs="Times New Roman"/>
                <w:sz w:val="26"/>
                <w:szCs w:val="26"/>
              </w:rPr>
              <w:t>2022</w:t>
            </w:r>
          </w:p>
        </w:tc>
        <w:tc>
          <w:tcPr>
            <w:tcW w:w="1800" w:type="dxa"/>
            <w:vAlign w:val="center"/>
          </w:tcPr>
          <w:p w14:paraId="42A83DFE" w14:textId="1EBA4532"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4B5F137D" w14:textId="77777777"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93E63BB" w14:paraId="0A870F67" w14:textId="77777777" w:rsidTr="00942529">
        <w:trPr>
          <w:trHeight w:val="300"/>
        </w:trPr>
        <w:tc>
          <w:tcPr>
            <w:tcW w:w="1275" w:type="dxa"/>
            <w:vAlign w:val="center"/>
          </w:tcPr>
          <w:p w14:paraId="1B22BBAA" w14:textId="04BCA62B" w:rsidR="093E63BB" w:rsidRDefault="093E63BB" w:rsidP="093E63BB">
            <w:pPr>
              <w:spacing w:line="312" w:lineRule="auto"/>
              <w:jc w:val="center"/>
              <w:rPr>
                <w:rFonts w:ascii="Times New Roman" w:hAnsi="Times New Roman" w:cs="Times New Roman"/>
                <w:color w:val="000000" w:themeColor="text1"/>
                <w:sz w:val="26"/>
                <w:szCs w:val="26"/>
              </w:rPr>
            </w:pPr>
          </w:p>
        </w:tc>
        <w:tc>
          <w:tcPr>
            <w:tcW w:w="1780" w:type="dxa"/>
            <w:vAlign w:val="center"/>
          </w:tcPr>
          <w:p w14:paraId="49CEA64A" w14:textId="5002FAE0" w:rsidR="093E63BB" w:rsidRDefault="093E63BB" w:rsidP="093E63BB">
            <w:pPr>
              <w:spacing w:line="312" w:lineRule="auto"/>
              <w:jc w:val="center"/>
              <w:rPr>
                <w:rFonts w:ascii="Times New Roman" w:hAnsi="Times New Roman" w:cs="Times New Roman"/>
                <w:color w:val="000000" w:themeColor="text1"/>
                <w:sz w:val="26"/>
                <w:szCs w:val="26"/>
              </w:rPr>
            </w:pPr>
          </w:p>
        </w:tc>
        <w:tc>
          <w:tcPr>
            <w:tcW w:w="5130" w:type="dxa"/>
            <w:vAlign w:val="center"/>
          </w:tcPr>
          <w:p w14:paraId="20716F5E" w14:textId="7B74E37F" w:rsidR="093E63BB" w:rsidRDefault="093E63BB" w:rsidP="093E63BB">
            <w:pPr>
              <w:spacing w:after="0" w:line="312" w:lineRule="auto"/>
              <w:jc w:val="both"/>
            </w:pPr>
            <w:r w:rsidRPr="093E63BB">
              <w:rPr>
                <w:rFonts w:ascii="Times New Roman" w:eastAsia="Times New Roman" w:hAnsi="Times New Roman" w:cs="Times New Roman"/>
                <w:sz w:val="26"/>
                <w:szCs w:val="26"/>
              </w:rPr>
              <w:t>Đề cương chi tiết các học phần năm 2023</w:t>
            </w:r>
          </w:p>
        </w:tc>
        <w:tc>
          <w:tcPr>
            <w:tcW w:w="2970" w:type="dxa"/>
            <w:vAlign w:val="center"/>
          </w:tcPr>
          <w:p w14:paraId="59F00D0A" w14:textId="47C9D5DA" w:rsidR="093E63BB" w:rsidRDefault="093E63BB" w:rsidP="093E63BB">
            <w:pPr>
              <w:spacing w:after="0" w:line="312" w:lineRule="auto"/>
              <w:jc w:val="center"/>
            </w:pPr>
            <w:r w:rsidRPr="093E63BB">
              <w:rPr>
                <w:rFonts w:ascii="Times New Roman" w:eastAsia="Times New Roman" w:hAnsi="Times New Roman" w:cs="Times New Roman"/>
                <w:sz w:val="26"/>
                <w:szCs w:val="26"/>
              </w:rPr>
              <w:t>2023</w:t>
            </w:r>
          </w:p>
        </w:tc>
        <w:tc>
          <w:tcPr>
            <w:tcW w:w="1800" w:type="dxa"/>
            <w:vAlign w:val="center"/>
          </w:tcPr>
          <w:p w14:paraId="78145623" w14:textId="0EFC1CE8" w:rsidR="093E63BB" w:rsidRDefault="093E63BB" w:rsidP="093E63BB">
            <w:pPr>
              <w:spacing w:line="312" w:lineRule="auto"/>
              <w:jc w:val="both"/>
              <w:rPr>
                <w:rFonts w:ascii="Times New Roman" w:hAnsi="Times New Roman" w:cs="Times New Roman"/>
                <w:color w:val="000000" w:themeColor="text1"/>
                <w:sz w:val="26"/>
                <w:szCs w:val="26"/>
              </w:rPr>
            </w:pPr>
          </w:p>
        </w:tc>
        <w:tc>
          <w:tcPr>
            <w:tcW w:w="970" w:type="dxa"/>
            <w:vAlign w:val="center"/>
          </w:tcPr>
          <w:p w14:paraId="46CD8563" w14:textId="71CAE59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57FA50C" w14:textId="77777777" w:rsidTr="00942529">
        <w:trPr>
          <w:trHeight w:val="300"/>
        </w:trPr>
        <w:tc>
          <w:tcPr>
            <w:tcW w:w="1275" w:type="dxa"/>
            <w:vAlign w:val="center"/>
          </w:tcPr>
          <w:p w14:paraId="6C01E0AA" w14:textId="7EC597E5" w:rsidR="093E63BB" w:rsidRDefault="093E63BB" w:rsidP="093E63BB">
            <w:pPr>
              <w:spacing w:after="0" w:line="312" w:lineRule="auto"/>
              <w:jc w:val="center"/>
            </w:pPr>
            <w:r w:rsidRPr="093E63BB">
              <w:rPr>
                <w:rFonts w:ascii="Times New Roman" w:eastAsia="Times New Roman" w:hAnsi="Times New Roman" w:cs="Times New Roman"/>
                <w:sz w:val="26"/>
                <w:szCs w:val="26"/>
              </w:rPr>
              <w:t>8</w:t>
            </w:r>
          </w:p>
        </w:tc>
        <w:tc>
          <w:tcPr>
            <w:tcW w:w="1780" w:type="dxa"/>
            <w:vAlign w:val="center"/>
          </w:tcPr>
          <w:p w14:paraId="3517842C" w14:textId="323A0855" w:rsidR="093E63BB" w:rsidRDefault="093E63BB" w:rsidP="093E63BB">
            <w:pPr>
              <w:spacing w:after="0" w:line="312" w:lineRule="auto"/>
              <w:jc w:val="center"/>
            </w:pPr>
            <w:r w:rsidRPr="093E63BB">
              <w:rPr>
                <w:rFonts w:ascii="Times New Roman" w:eastAsia="Times New Roman" w:hAnsi="Times New Roman" w:cs="Times New Roman"/>
                <w:sz w:val="26"/>
                <w:szCs w:val="26"/>
              </w:rPr>
              <w:t>H3.03.02.04</w:t>
            </w:r>
          </w:p>
        </w:tc>
        <w:tc>
          <w:tcPr>
            <w:tcW w:w="5130" w:type="dxa"/>
            <w:vAlign w:val="center"/>
          </w:tcPr>
          <w:p w14:paraId="32493226" w14:textId="6106E1C0"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Ma trận đối sánh CĐR gắn mục tiêu chương trình đào tạo với mục tiêu học phần</w:t>
            </w:r>
          </w:p>
        </w:tc>
        <w:tc>
          <w:tcPr>
            <w:tcW w:w="2970" w:type="dxa"/>
            <w:vAlign w:val="center"/>
          </w:tcPr>
          <w:p w14:paraId="59BE06A5" w14:textId="1C9A321D"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2022,</w:t>
            </w:r>
            <w:r w:rsidRPr="093E63BB">
              <w:rPr>
                <w:rFonts w:ascii="Times New Roman" w:eastAsia="Times New Roman" w:hAnsi="Times New Roman" w:cs="Times New Roman"/>
                <w:sz w:val="26"/>
                <w:szCs w:val="26"/>
              </w:rPr>
              <w:t>2023</w:t>
            </w:r>
          </w:p>
        </w:tc>
        <w:tc>
          <w:tcPr>
            <w:tcW w:w="1800" w:type="dxa"/>
            <w:vAlign w:val="center"/>
          </w:tcPr>
          <w:p w14:paraId="53886721" w14:textId="31FD4C3D"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2AFFC378" w14:textId="0A061D65" w:rsidR="093E63BB" w:rsidRDefault="093E63BB" w:rsidP="093E63BB">
            <w:pPr>
              <w:spacing w:after="0" w:line="312" w:lineRule="auto"/>
              <w:jc w:val="both"/>
            </w:pPr>
            <w:r w:rsidRPr="093E63BB">
              <w:rPr>
                <w:rFonts w:ascii="Times New Roman" w:eastAsia="Times New Roman" w:hAnsi="Times New Roman" w:cs="Times New Roman"/>
                <w:sz w:val="26"/>
                <w:szCs w:val="26"/>
              </w:rPr>
              <w:t>Thiếu 2022</w:t>
            </w:r>
          </w:p>
        </w:tc>
      </w:tr>
      <w:tr w:rsidR="093E63BB" w14:paraId="7CC8EB2A" w14:textId="77777777" w:rsidTr="00942529">
        <w:trPr>
          <w:trHeight w:val="300"/>
        </w:trPr>
        <w:tc>
          <w:tcPr>
            <w:tcW w:w="1275" w:type="dxa"/>
            <w:vAlign w:val="center"/>
          </w:tcPr>
          <w:p w14:paraId="0A520D29" w14:textId="4151C7F8"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9</w:t>
            </w:r>
          </w:p>
        </w:tc>
        <w:tc>
          <w:tcPr>
            <w:tcW w:w="1780" w:type="dxa"/>
            <w:vAlign w:val="center"/>
          </w:tcPr>
          <w:p w14:paraId="1F353C4B" w14:textId="12C729B6"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H3.03.01.09</w:t>
            </w:r>
          </w:p>
        </w:tc>
        <w:tc>
          <w:tcPr>
            <w:tcW w:w="5130" w:type="dxa"/>
            <w:vAlign w:val="center"/>
          </w:tcPr>
          <w:p w14:paraId="508B0335" w14:textId="164181DA"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Mẫu phiếu khảo sát</w:t>
            </w:r>
          </w:p>
        </w:tc>
        <w:tc>
          <w:tcPr>
            <w:tcW w:w="2970" w:type="dxa"/>
            <w:vAlign w:val="center"/>
          </w:tcPr>
          <w:p w14:paraId="016ADCA0" w14:textId="50649CDF"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2022</w:t>
            </w:r>
          </w:p>
        </w:tc>
        <w:tc>
          <w:tcPr>
            <w:tcW w:w="1800" w:type="dxa"/>
            <w:vAlign w:val="center"/>
          </w:tcPr>
          <w:p w14:paraId="0DE1DB0F" w14:textId="4B44155A"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 tế</w:t>
            </w:r>
          </w:p>
        </w:tc>
        <w:tc>
          <w:tcPr>
            <w:tcW w:w="970" w:type="dxa"/>
            <w:vAlign w:val="center"/>
          </w:tcPr>
          <w:p w14:paraId="0B5E9EE0" w14:textId="7DBCC245"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Chưa có</w:t>
            </w:r>
          </w:p>
        </w:tc>
      </w:tr>
      <w:tr w:rsidR="093E63BB" w14:paraId="3FB820FC" w14:textId="77777777" w:rsidTr="00942529">
        <w:trPr>
          <w:trHeight w:val="300"/>
        </w:trPr>
        <w:tc>
          <w:tcPr>
            <w:tcW w:w="1275" w:type="dxa"/>
            <w:vAlign w:val="center"/>
          </w:tcPr>
          <w:p w14:paraId="476B791A" w14:textId="1735F014"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lastRenderedPageBreak/>
              <w:t>10</w:t>
            </w:r>
          </w:p>
        </w:tc>
        <w:tc>
          <w:tcPr>
            <w:tcW w:w="1780" w:type="dxa"/>
            <w:vAlign w:val="center"/>
          </w:tcPr>
          <w:p w14:paraId="5AE1E666" w14:textId="09DBB769"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H3.03.01.10</w:t>
            </w:r>
          </w:p>
        </w:tc>
        <w:tc>
          <w:tcPr>
            <w:tcW w:w="5130" w:type="dxa"/>
            <w:vAlign w:val="center"/>
          </w:tcPr>
          <w:p w14:paraId="5AFDB908" w14:textId="2B5430CF"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Bản góp ý, phản hồi của các bên liên quan về chương trình đào tạo</w:t>
            </w:r>
          </w:p>
        </w:tc>
        <w:tc>
          <w:tcPr>
            <w:tcW w:w="2970" w:type="dxa"/>
            <w:vAlign w:val="center"/>
          </w:tcPr>
          <w:p w14:paraId="51A6E6A7" w14:textId="3AA4EEE8"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2020, 2022, 2023</w:t>
            </w:r>
          </w:p>
        </w:tc>
        <w:tc>
          <w:tcPr>
            <w:tcW w:w="1800" w:type="dxa"/>
            <w:vAlign w:val="center"/>
          </w:tcPr>
          <w:p w14:paraId="7568F5DC" w14:textId="22A7C006"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 tế</w:t>
            </w:r>
          </w:p>
        </w:tc>
        <w:tc>
          <w:tcPr>
            <w:tcW w:w="970" w:type="dxa"/>
            <w:vAlign w:val="center"/>
          </w:tcPr>
          <w:p w14:paraId="6DE1E8F0" w14:textId="05FB8560"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Chưa có</w:t>
            </w:r>
          </w:p>
        </w:tc>
      </w:tr>
      <w:tr w:rsidR="004C5A74" w:rsidRPr="004A33B7" w14:paraId="2EDBBEA7" w14:textId="77777777" w:rsidTr="09EA6CD8">
        <w:trPr>
          <w:trHeight w:val="300"/>
        </w:trPr>
        <w:tc>
          <w:tcPr>
            <w:tcW w:w="13925" w:type="dxa"/>
            <w:gridSpan w:val="6"/>
            <w:vAlign w:val="center"/>
          </w:tcPr>
          <w:p w14:paraId="0A711267" w14:textId="50E3D383"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3.3. Chương trình dạy học có cấu trúc, trình tự logic; nội dung cập nhật và có tính tích hợp</w:t>
            </w:r>
          </w:p>
        </w:tc>
      </w:tr>
      <w:tr w:rsidR="006E2635" w:rsidRPr="004A33B7" w14:paraId="1955FDD7" w14:textId="77777777" w:rsidTr="00942529">
        <w:trPr>
          <w:trHeight w:val="300"/>
        </w:trPr>
        <w:tc>
          <w:tcPr>
            <w:tcW w:w="1275" w:type="dxa"/>
            <w:vAlign w:val="center"/>
          </w:tcPr>
          <w:p w14:paraId="272C1FD8" w14:textId="2B4765F4" w:rsidR="093E63BB" w:rsidRDefault="093E63BB" w:rsidP="093E63BB">
            <w:pPr>
              <w:spacing w:after="0" w:line="312" w:lineRule="auto"/>
              <w:jc w:val="center"/>
            </w:pPr>
            <w:r w:rsidRPr="093E63BB">
              <w:rPr>
                <w:rFonts w:ascii="Times New Roman" w:eastAsia="Times New Roman" w:hAnsi="Times New Roman" w:cs="Times New Roman"/>
                <w:sz w:val="26"/>
                <w:szCs w:val="26"/>
              </w:rPr>
              <w:t>1</w:t>
            </w:r>
          </w:p>
        </w:tc>
        <w:tc>
          <w:tcPr>
            <w:tcW w:w="1780" w:type="dxa"/>
            <w:vAlign w:val="center"/>
          </w:tcPr>
          <w:p w14:paraId="53D43EF8" w14:textId="5868C705" w:rsidR="093E63BB" w:rsidRDefault="093E63BB" w:rsidP="093E63BB">
            <w:pPr>
              <w:spacing w:after="0" w:line="312" w:lineRule="auto"/>
              <w:jc w:val="center"/>
            </w:pPr>
            <w:r w:rsidRPr="093E63BB">
              <w:rPr>
                <w:rFonts w:ascii="Times New Roman" w:eastAsia="Times New Roman" w:hAnsi="Times New Roman" w:cs="Times New Roman"/>
                <w:sz w:val="26"/>
                <w:szCs w:val="26"/>
              </w:rPr>
              <w:t>H3.03.03.01</w:t>
            </w:r>
          </w:p>
        </w:tc>
        <w:tc>
          <w:tcPr>
            <w:tcW w:w="5130" w:type="dxa"/>
            <w:vAlign w:val="center"/>
          </w:tcPr>
          <w:p w14:paraId="29EA5CF0" w14:textId="470C4269"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số 06/ĐHV ngày 21/02/2022 rà soát, chỉnh sửa, cập nhật các chương trình đào tạo trình độ thạc sĩ.</w:t>
            </w:r>
          </w:p>
        </w:tc>
        <w:tc>
          <w:tcPr>
            <w:tcW w:w="2970" w:type="dxa"/>
            <w:vAlign w:val="center"/>
          </w:tcPr>
          <w:p w14:paraId="2C62B9D5" w14:textId="6D7BC44B" w:rsidR="093E63BB" w:rsidRDefault="093E63BB" w:rsidP="093E63BB">
            <w:pPr>
              <w:spacing w:after="0" w:line="312" w:lineRule="auto"/>
              <w:jc w:val="center"/>
            </w:pPr>
            <w:r w:rsidRPr="093E63BB">
              <w:rPr>
                <w:rFonts w:ascii="Times New Roman" w:eastAsia="Times New Roman" w:hAnsi="Times New Roman" w:cs="Times New Roman"/>
                <w:sz w:val="26"/>
                <w:szCs w:val="26"/>
              </w:rPr>
              <w:t>Kế hoạch số 06/ĐHV, ngày 21/02/2022</w:t>
            </w:r>
          </w:p>
        </w:tc>
        <w:tc>
          <w:tcPr>
            <w:tcW w:w="1800" w:type="dxa"/>
            <w:vAlign w:val="center"/>
          </w:tcPr>
          <w:p w14:paraId="5D167276" w14:textId="578FFAE9"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5CB1C80E" w14:textId="392A1E8B"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6E2635" w:rsidRPr="004A33B7" w14:paraId="7D20F382" w14:textId="77777777" w:rsidTr="00942529">
        <w:trPr>
          <w:trHeight w:val="300"/>
        </w:trPr>
        <w:tc>
          <w:tcPr>
            <w:tcW w:w="1275" w:type="dxa"/>
            <w:vAlign w:val="center"/>
          </w:tcPr>
          <w:p w14:paraId="60F3031E" w14:textId="7520080A" w:rsidR="093E63BB" w:rsidRDefault="093E63BB" w:rsidP="093E63BB">
            <w:pPr>
              <w:spacing w:after="0" w:line="312" w:lineRule="auto"/>
              <w:jc w:val="center"/>
            </w:pPr>
            <w:r w:rsidRPr="093E63BB">
              <w:rPr>
                <w:rFonts w:ascii="Times New Roman" w:eastAsia="Times New Roman" w:hAnsi="Times New Roman" w:cs="Times New Roman"/>
                <w:sz w:val="26"/>
                <w:szCs w:val="26"/>
              </w:rPr>
              <w:t>2</w:t>
            </w:r>
          </w:p>
        </w:tc>
        <w:tc>
          <w:tcPr>
            <w:tcW w:w="1780" w:type="dxa"/>
            <w:vAlign w:val="center"/>
          </w:tcPr>
          <w:p w14:paraId="217EAA34" w14:textId="387DD52D" w:rsidR="093E63BB" w:rsidRDefault="093E63BB" w:rsidP="093E63BB">
            <w:pPr>
              <w:spacing w:after="0" w:line="312" w:lineRule="auto"/>
              <w:jc w:val="center"/>
            </w:pPr>
            <w:r w:rsidRPr="093E63BB">
              <w:rPr>
                <w:rFonts w:ascii="Times New Roman" w:eastAsia="Times New Roman" w:hAnsi="Times New Roman" w:cs="Times New Roman"/>
                <w:sz w:val="26"/>
                <w:szCs w:val="26"/>
              </w:rPr>
              <w:t>H3.03.03.02</w:t>
            </w:r>
          </w:p>
        </w:tc>
        <w:tc>
          <w:tcPr>
            <w:tcW w:w="5130" w:type="dxa"/>
            <w:vAlign w:val="center"/>
          </w:tcPr>
          <w:p w14:paraId="622DC002" w14:textId="5DFB42AF"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1037/QĐ-ĐHV ngày 26/4/2023 về ban hành Khung Chuẩn đẩu ra trình độ thạc sĩ của Trường Đại học Vinh</w:t>
            </w:r>
          </w:p>
        </w:tc>
        <w:tc>
          <w:tcPr>
            <w:tcW w:w="2970" w:type="dxa"/>
            <w:vAlign w:val="center"/>
          </w:tcPr>
          <w:p w14:paraId="31CC3833" w14:textId="7172D26B"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số 1037/QĐ-ĐHV ngày 26/4/2023</w:t>
            </w:r>
          </w:p>
        </w:tc>
        <w:tc>
          <w:tcPr>
            <w:tcW w:w="1800" w:type="dxa"/>
            <w:vAlign w:val="center"/>
          </w:tcPr>
          <w:p w14:paraId="11C87081" w14:textId="5152DDE6"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51EF23B1" w14:textId="3F2A5881"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6E2635" w:rsidRPr="004A33B7" w14:paraId="6251D1DA" w14:textId="77777777" w:rsidTr="00942529">
        <w:trPr>
          <w:trHeight w:val="300"/>
        </w:trPr>
        <w:tc>
          <w:tcPr>
            <w:tcW w:w="1275" w:type="dxa"/>
            <w:vAlign w:val="center"/>
          </w:tcPr>
          <w:p w14:paraId="742AAC66" w14:textId="4C5462FB" w:rsidR="006E2635" w:rsidRPr="00B64E68" w:rsidRDefault="006E2635"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2424ADBB" w14:textId="6870D97C" w:rsidR="006E2635" w:rsidRPr="004A33B7" w:rsidRDefault="006E263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00495493" w14:textId="6A5C51F3"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5301/QĐ-BGDĐT ngày 8/11/2016 về việc cho phép trường ĐHV đào tạo trình độ thạc sĩ ngành QLKT</w:t>
            </w:r>
          </w:p>
        </w:tc>
        <w:tc>
          <w:tcPr>
            <w:tcW w:w="2970" w:type="dxa"/>
            <w:vAlign w:val="center"/>
          </w:tcPr>
          <w:p w14:paraId="6E47DD24" w14:textId="7CF2B08F"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Quyết định 5301/QĐ-BGDĐT ngày 8/11/2016 </w:t>
            </w:r>
          </w:p>
        </w:tc>
        <w:tc>
          <w:tcPr>
            <w:tcW w:w="1800" w:type="dxa"/>
            <w:vAlign w:val="center"/>
          </w:tcPr>
          <w:p w14:paraId="25DE0C80" w14:textId="57822895" w:rsidR="093E63BB" w:rsidRDefault="093E63BB" w:rsidP="093E63BB">
            <w:pPr>
              <w:spacing w:after="0" w:line="312" w:lineRule="auto"/>
              <w:jc w:val="center"/>
            </w:pPr>
            <w:r w:rsidRPr="093E63BB">
              <w:rPr>
                <w:rFonts w:ascii="Times New Roman" w:eastAsia="Times New Roman" w:hAnsi="Times New Roman" w:cs="Times New Roman"/>
                <w:sz w:val="26"/>
                <w:szCs w:val="26"/>
              </w:rPr>
              <w:t>Bộ GD&amp;ĐT</w:t>
            </w:r>
          </w:p>
        </w:tc>
        <w:tc>
          <w:tcPr>
            <w:tcW w:w="970" w:type="dxa"/>
            <w:vAlign w:val="center"/>
          </w:tcPr>
          <w:p w14:paraId="78A410A4" w14:textId="603BF6A6"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6E2635" w:rsidRPr="004A33B7" w14:paraId="57EC2B5C" w14:textId="77777777" w:rsidTr="00942529">
        <w:trPr>
          <w:trHeight w:val="300"/>
        </w:trPr>
        <w:tc>
          <w:tcPr>
            <w:tcW w:w="1275" w:type="dxa"/>
            <w:vAlign w:val="center"/>
          </w:tcPr>
          <w:p w14:paraId="29747002" w14:textId="0DFD476C"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vAlign w:val="center"/>
          </w:tcPr>
          <w:p w14:paraId="3C5A4DEC" w14:textId="583CC5E2" w:rsidR="093E63BB" w:rsidRDefault="093E63BB" w:rsidP="093E63BB">
            <w:pPr>
              <w:spacing w:after="0" w:line="312" w:lineRule="auto"/>
              <w:jc w:val="center"/>
            </w:pPr>
            <w:r w:rsidRPr="093E63BB">
              <w:rPr>
                <w:rFonts w:ascii="Times New Roman" w:eastAsia="Times New Roman" w:hAnsi="Times New Roman" w:cs="Times New Roman"/>
                <w:sz w:val="26"/>
                <w:szCs w:val="26"/>
              </w:rPr>
              <w:t>H3.03.03.03</w:t>
            </w:r>
          </w:p>
        </w:tc>
        <w:tc>
          <w:tcPr>
            <w:tcW w:w="5130" w:type="dxa"/>
            <w:vAlign w:val="center"/>
          </w:tcPr>
          <w:p w14:paraId="060D750D" w14:textId="543D2B51"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thạc sĩ ngành QLKT năm 2017, năm 2022, năm 2024</w:t>
            </w:r>
          </w:p>
        </w:tc>
        <w:tc>
          <w:tcPr>
            <w:tcW w:w="2970" w:type="dxa"/>
            <w:vAlign w:val="center"/>
          </w:tcPr>
          <w:p w14:paraId="0E315E61" w14:textId="21241AC0" w:rsidR="093E63BB" w:rsidRDefault="093E63BB" w:rsidP="093E63BB">
            <w:pPr>
              <w:spacing w:after="0" w:line="312" w:lineRule="auto"/>
              <w:jc w:val="center"/>
            </w:pPr>
            <w:r w:rsidRPr="093E63BB">
              <w:rPr>
                <w:rFonts w:ascii="Times New Roman" w:eastAsia="Times New Roman" w:hAnsi="Times New Roman" w:cs="Times New Roman"/>
                <w:sz w:val="26"/>
                <w:szCs w:val="26"/>
              </w:rPr>
              <w:t>năm 2017, năm 2022, năm 2024</w:t>
            </w:r>
          </w:p>
        </w:tc>
        <w:tc>
          <w:tcPr>
            <w:tcW w:w="1800" w:type="dxa"/>
            <w:vAlign w:val="center"/>
          </w:tcPr>
          <w:p w14:paraId="6286AEA6" w14:textId="7BFA7819"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7734C61E" w14:textId="3781EFD0"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6E2635" w:rsidRPr="004A33B7" w14:paraId="0E47529E" w14:textId="77777777" w:rsidTr="00942529">
        <w:trPr>
          <w:trHeight w:val="300"/>
        </w:trPr>
        <w:tc>
          <w:tcPr>
            <w:tcW w:w="1275" w:type="dxa"/>
            <w:vAlign w:val="center"/>
          </w:tcPr>
          <w:p w14:paraId="1F2235DB" w14:textId="4A527792"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Align w:val="center"/>
          </w:tcPr>
          <w:p w14:paraId="13136E88" w14:textId="479772A6" w:rsidR="093E63BB" w:rsidRDefault="093E63BB" w:rsidP="093E63BB">
            <w:pPr>
              <w:spacing w:after="0" w:line="312" w:lineRule="auto"/>
              <w:jc w:val="center"/>
            </w:pPr>
            <w:r w:rsidRPr="093E63BB">
              <w:rPr>
                <w:rFonts w:ascii="Times New Roman" w:eastAsia="Times New Roman" w:hAnsi="Times New Roman" w:cs="Times New Roman"/>
                <w:sz w:val="26"/>
                <w:szCs w:val="26"/>
              </w:rPr>
              <w:t>H3.03.03.04</w:t>
            </w:r>
          </w:p>
        </w:tc>
        <w:tc>
          <w:tcPr>
            <w:tcW w:w="5130" w:type="dxa"/>
            <w:vAlign w:val="center"/>
          </w:tcPr>
          <w:p w14:paraId="684DEEE0" w14:textId="4ADCEE61" w:rsidR="093E63BB" w:rsidRDefault="093E63BB" w:rsidP="093E63BB">
            <w:pPr>
              <w:spacing w:after="0" w:line="360" w:lineRule="auto"/>
              <w:jc w:val="both"/>
            </w:pPr>
            <w:r w:rsidRPr="093E63BB">
              <w:rPr>
                <w:rFonts w:ascii="Times New Roman" w:eastAsia="Times New Roman" w:hAnsi="Times New Roman" w:cs="Times New Roman"/>
                <w:sz w:val="26"/>
                <w:szCs w:val="26"/>
              </w:rPr>
              <w:t>Kế hoạch số 64/KH-ĐHV, ngày 6/6/2023, Triển khai các đề tài khoa học công nghệ trọng điểm cấp trường “Phát triển chương trình đào tạo trình độ thạc sĩ theo tiếp cận CDIO năm 2023”</w:t>
            </w:r>
          </w:p>
          <w:p w14:paraId="391F41DB" w14:textId="5F9D68B2"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(Chưa có)</w:t>
            </w:r>
          </w:p>
        </w:tc>
        <w:tc>
          <w:tcPr>
            <w:tcW w:w="2970" w:type="dxa"/>
            <w:vAlign w:val="center"/>
          </w:tcPr>
          <w:p w14:paraId="3AB28115" w14:textId="554AFBED"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rPr>
              <w:t>Kế hoạch số 64/KH-ĐHV, ngày 6/6/2023</w:t>
            </w:r>
          </w:p>
        </w:tc>
        <w:tc>
          <w:tcPr>
            <w:tcW w:w="1800" w:type="dxa"/>
            <w:vAlign w:val="center"/>
          </w:tcPr>
          <w:p w14:paraId="45C83B5B" w14:textId="6D9469D1"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rPr>
              <w:t>Trường Đại học Vinh</w:t>
            </w:r>
          </w:p>
        </w:tc>
        <w:tc>
          <w:tcPr>
            <w:tcW w:w="970" w:type="dxa"/>
            <w:vAlign w:val="center"/>
          </w:tcPr>
          <w:p w14:paraId="1FA7D5B1" w14:textId="4AC95D90" w:rsidR="093E63BB" w:rsidRDefault="093E63BB" w:rsidP="093E63BB">
            <w:pPr>
              <w:spacing w:after="0" w:line="360" w:lineRule="auto"/>
              <w:jc w:val="both"/>
            </w:pP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highlight w:val="yellow"/>
              </w:rPr>
              <w:t xml:space="preserve"> CV 64 chưa có</w:t>
            </w:r>
          </w:p>
          <w:p w14:paraId="4687C411" w14:textId="6D881D6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r w:rsidRPr="093E63BB">
              <w:rPr>
                <w:rFonts w:ascii="Times New Roman" w:eastAsia="Times New Roman" w:hAnsi="Times New Roman" w:cs="Times New Roman"/>
                <w:sz w:val="26"/>
                <w:szCs w:val="26"/>
                <w:highlight w:val="yellow"/>
              </w:rPr>
              <w:t>Bổ sung công văn triển khai năm 2024</w:t>
            </w:r>
          </w:p>
        </w:tc>
      </w:tr>
      <w:tr w:rsidR="006E2635" w:rsidRPr="004A33B7" w14:paraId="052EAEFA" w14:textId="77777777" w:rsidTr="00942529">
        <w:trPr>
          <w:trHeight w:val="300"/>
        </w:trPr>
        <w:tc>
          <w:tcPr>
            <w:tcW w:w="1275" w:type="dxa"/>
            <w:vAlign w:val="center"/>
          </w:tcPr>
          <w:p w14:paraId="5C43B764" w14:textId="1DA38303"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5</w:t>
            </w:r>
          </w:p>
        </w:tc>
        <w:tc>
          <w:tcPr>
            <w:tcW w:w="1780" w:type="dxa"/>
            <w:vAlign w:val="center"/>
          </w:tcPr>
          <w:p w14:paraId="0466488B" w14:textId="0C708773" w:rsidR="093E63BB" w:rsidRDefault="093E63BB" w:rsidP="093E63BB">
            <w:pPr>
              <w:spacing w:after="0" w:line="312" w:lineRule="auto"/>
              <w:jc w:val="center"/>
            </w:pPr>
            <w:r w:rsidRPr="093E63BB">
              <w:rPr>
                <w:rFonts w:ascii="Times New Roman" w:eastAsia="Times New Roman" w:hAnsi="Times New Roman" w:cs="Times New Roman"/>
                <w:sz w:val="26"/>
                <w:szCs w:val="26"/>
              </w:rPr>
              <w:t>H3.03.03.05</w:t>
            </w:r>
          </w:p>
        </w:tc>
        <w:tc>
          <w:tcPr>
            <w:tcW w:w="5130" w:type="dxa"/>
            <w:vAlign w:val="center"/>
          </w:tcPr>
          <w:p w14:paraId="4FE1FDC2" w14:textId="1BCFCA95" w:rsidR="093E63BB" w:rsidRDefault="093E63BB" w:rsidP="093E63BB">
            <w:pPr>
              <w:spacing w:after="0" w:line="312" w:lineRule="auto"/>
              <w:jc w:val="both"/>
            </w:pPr>
            <w:r w:rsidRPr="093E63BB">
              <w:rPr>
                <w:rFonts w:ascii="Times New Roman" w:eastAsia="Times New Roman" w:hAnsi="Times New Roman" w:cs="Times New Roman"/>
                <w:sz w:val="26"/>
                <w:szCs w:val="26"/>
              </w:rPr>
              <w:t>Ma trận kỹ năng</w:t>
            </w:r>
          </w:p>
        </w:tc>
        <w:tc>
          <w:tcPr>
            <w:tcW w:w="2970" w:type="dxa"/>
            <w:vAlign w:val="center"/>
          </w:tcPr>
          <w:p w14:paraId="0BF0DD1D" w14:textId="68AA233B" w:rsidR="093E63BB" w:rsidRDefault="093E63BB" w:rsidP="093E63BB">
            <w:pPr>
              <w:spacing w:after="0" w:line="312" w:lineRule="auto"/>
              <w:jc w:val="center"/>
            </w:pPr>
            <w:r w:rsidRPr="093E63BB">
              <w:rPr>
                <w:rFonts w:ascii="Times New Roman" w:eastAsia="Times New Roman" w:hAnsi="Times New Roman" w:cs="Times New Roman"/>
                <w:sz w:val="26"/>
                <w:szCs w:val="26"/>
              </w:rPr>
              <w:t>năm 2017, năm 2022, năm 2024</w:t>
            </w:r>
          </w:p>
        </w:tc>
        <w:tc>
          <w:tcPr>
            <w:tcW w:w="1800" w:type="dxa"/>
            <w:vAlign w:val="center"/>
          </w:tcPr>
          <w:p w14:paraId="55CEACC1" w14:textId="792E37D1"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vAlign w:val="center"/>
          </w:tcPr>
          <w:p w14:paraId="5077F90E" w14:textId="180ACF36"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6E2635" w:rsidRPr="004A33B7" w14:paraId="269135BC" w14:textId="77777777" w:rsidTr="00942529">
        <w:trPr>
          <w:trHeight w:val="300"/>
        </w:trPr>
        <w:tc>
          <w:tcPr>
            <w:tcW w:w="1275" w:type="dxa"/>
            <w:vAlign w:val="center"/>
          </w:tcPr>
          <w:p w14:paraId="72B39C4A" w14:textId="2B91800E" w:rsidR="093E63BB" w:rsidRDefault="093E63BB" w:rsidP="093E63BB">
            <w:pPr>
              <w:spacing w:after="0" w:line="312" w:lineRule="auto"/>
              <w:jc w:val="center"/>
            </w:pPr>
            <w:r w:rsidRPr="093E63BB">
              <w:rPr>
                <w:rFonts w:ascii="Times New Roman" w:eastAsia="Times New Roman" w:hAnsi="Times New Roman" w:cs="Times New Roman"/>
                <w:sz w:val="26"/>
                <w:szCs w:val="26"/>
              </w:rPr>
              <w:t>6</w:t>
            </w:r>
          </w:p>
        </w:tc>
        <w:tc>
          <w:tcPr>
            <w:tcW w:w="1780" w:type="dxa"/>
            <w:vAlign w:val="center"/>
          </w:tcPr>
          <w:p w14:paraId="5725C80C" w14:textId="632AB280" w:rsidR="093E63BB" w:rsidRDefault="093E63BB" w:rsidP="093E63BB">
            <w:pPr>
              <w:spacing w:after="0" w:line="312" w:lineRule="auto"/>
              <w:jc w:val="center"/>
            </w:pPr>
            <w:r w:rsidRPr="093E63BB">
              <w:rPr>
                <w:rFonts w:ascii="Times New Roman" w:eastAsia="Times New Roman" w:hAnsi="Times New Roman" w:cs="Times New Roman"/>
                <w:sz w:val="26"/>
                <w:szCs w:val="26"/>
              </w:rPr>
              <w:t>H3.03.03.06</w:t>
            </w:r>
          </w:p>
        </w:tc>
        <w:tc>
          <w:tcPr>
            <w:tcW w:w="5130" w:type="dxa"/>
            <w:vAlign w:val="center"/>
          </w:tcPr>
          <w:p w14:paraId="50CF2126" w14:textId="4E04FF7E" w:rsidR="093E63BB" w:rsidRDefault="093E63BB" w:rsidP="093E63BB">
            <w:pPr>
              <w:spacing w:before="240" w:after="0" w:line="312" w:lineRule="auto"/>
              <w:jc w:val="both"/>
            </w:pPr>
            <w:r w:rsidRPr="093E63BB">
              <w:rPr>
                <w:rFonts w:ascii="Times New Roman" w:eastAsia="Times New Roman" w:hAnsi="Times New Roman" w:cs="Times New Roman"/>
                <w:sz w:val="26"/>
                <w:szCs w:val="26"/>
              </w:rPr>
              <w:t>Bản góp ý, phản hồi của các bên liên quan về chương trình đào tạo</w:t>
            </w:r>
          </w:p>
          <w:p w14:paraId="48B39DCA" w14:textId="1CD6132A"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(Chưa có)</w:t>
            </w:r>
          </w:p>
        </w:tc>
        <w:tc>
          <w:tcPr>
            <w:tcW w:w="2970" w:type="dxa"/>
            <w:vAlign w:val="center"/>
          </w:tcPr>
          <w:p w14:paraId="151DF5F6" w14:textId="3F145232"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1800" w:type="dxa"/>
            <w:vAlign w:val="center"/>
          </w:tcPr>
          <w:p w14:paraId="1093835D" w14:textId="421939FE" w:rsidR="093E63BB" w:rsidRDefault="093E63BB" w:rsidP="093E63BB">
            <w:pPr>
              <w:spacing w:before="240" w:after="0" w:line="312" w:lineRule="auto"/>
              <w:jc w:val="both"/>
            </w:pPr>
            <w:r w:rsidRPr="093E63BB">
              <w:rPr>
                <w:rFonts w:ascii="Times New Roman" w:eastAsia="Times New Roman" w:hAnsi="Times New Roman" w:cs="Times New Roman"/>
                <w:sz w:val="26"/>
                <w:szCs w:val="26"/>
                <w:highlight w:val="yellow"/>
              </w:rPr>
              <w:t>- Báo cáo khảo sát việc làm của HV sau khi tốt nghiệp ngành QLKT</w:t>
            </w:r>
          </w:p>
          <w:p w14:paraId="7A74D8A9" w14:textId="60FCD6AD" w:rsidR="093E63BB" w:rsidRDefault="093E63BB" w:rsidP="093E63BB">
            <w:pPr>
              <w:spacing w:before="240" w:after="0" w:line="312" w:lineRule="auto"/>
              <w:jc w:val="both"/>
            </w:pPr>
            <w:r w:rsidRPr="093E63BB">
              <w:rPr>
                <w:rFonts w:ascii="Times New Roman" w:eastAsia="Times New Roman" w:hAnsi="Times New Roman" w:cs="Times New Roman"/>
                <w:sz w:val="26"/>
                <w:szCs w:val="26"/>
                <w:highlight w:val="yellow"/>
              </w:rPr>
              <w:t>- Báo cáo kết quả khảo sát mục tiêu và CĐR của chương trình đào tạo  ngành QLKT</w:t>
            </w:r>
          </w:p>
          <w:p w14:paraId="24A2E122" w14:textId="2530BBCC"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rPr>
              <w:t>- Báo cáo khảo sát đơn vị thực tập</w:t>
            </w:r>
            <w:r w:rsidRPr="093E63BB">
              <w:rPr>
                <w:rFonts w:ascii="Times New Roman" w:eastAsia="Times New Roman" w:hAnsi="Times New Roman" w:cs="Times New Roman"/>
                <w:sz w:val="26"/>
                <w:szCs w:val="26"/>
              </w:rPr>
              <w:t xml:space="preserve"> k30 ngành QLKT</w:t>
            </w:r>
          </w:p>
        </w:tc>
        <w:tc>
          <w:tcPr>
            <w:tcW w:w="970" w:type="dxa"/>
            <w:vAlign w:val="center"/>
          </w:tcPr>
          <w:p w14:paraId="627C72B9" w14:textId="49A551EB" w:rsidR="093E63BB" w:rsidRDefault="093E63BB" w:rsidP="093E63BB">
            <w:pPr>
              <w:spacing w:before="240" w:after="0" w:line="312" w:lineRule="auto"/>
              <w:jc w:val="both"/>
            </w:pPr>
            <w:r w:rsidRPr="093E63BB">
              <w:rPr>
                <w:rFonts w:ascii="Times New Roman" w:eastAsia="Times New Roman" w:hAnsi="Times New Roman" w:cs="Times New Roman"/>
                <w:sz w:val="26"/>
                <w:szCs w:val="26"/>
              </w:rPr>
              <w:t xml:space="preserve">- </w:t>
            </w:r>
            <w:r w:rsidRPr="093E63BB">
              <w:rPr>
                <w:rFonts w:ascii="Times New Roman" w:eastAsia="Times New Roman" w:hAnsi="Times New Roman" w:cs="Times New Roman"/>
                <w:sz w:val="26"/>
                <w:szCs w:val="26"/>
                <w:highlight w:val="yellow"/>
              </w:rPr>
              <w:t>Kế hoạch lấy ý kiến các người học năm 2024-2025 (Phòng CT HSSV)</w:t>
            </w:r>
          </w:p>
          <w:p w14:paraId="05658889" w14:textId="18A03F53"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Báo cáo kq lấy ý kiến các người học năm 2023-2024 (Phòng CT HSSV)</w:t>
            </w:r>
          </w:p>
        </w:tc>
      </w:tr>
      <w:tr w:rsidR="006E2635" w:rsidRPr="004A33B7" w14:paraId="09FAF130" w14:textId="77777777" w:rsidTr="00942529">
        <w:trPr>
          <w:trHeight w:val="300"/>
        </w:trPr>
        <w:tc>
          <w:tcPr>
            <w:tcW w:w="1275" w:type="dxa"/>
            <w:vAlign w:val="center"/>
          </w:tcPr>
          <w:p w14:paraId="71DC1A4C" w14:textId="04354B89"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7</w:t>
            </w:r>
          </w:p>
        </w:tc>
        <w:tc>
          <w:tcPr>
            <w:tcW w:w="1780" w:type="dxa"/>
            <w:vAlign w:val="center"/>
          </w:tcPr>
          <w:p w14:paraId="63FC6675" w14:textId="35596103" w:rsidR="093E63BB" w:rsidRDefault="093E63BB" w:rsidP="093E63BB">
            <w:pPr>
              <w:spacing w:after="0" w:line="312" w:lineRule="auto"/>
              <w:jc w:val="center"/>
            </w:pPr>
            <w:r w:rsidRPr="093E63BB">
              <w:rPr>
                <w:rFonts w:ascii="Times New Roman" w:eastAsia="Times New Roman" w:hAnsi="Times New Roman" w:cs="Times New Roman"/>
                <w:sz w:val="26"/>
                <w:szCs w:val="26"/>
              </w:rPr>
              <w:t>H3.03.03.07</w:t>
            </w:r>
          </w:p>
        </w:tc>
        <w:tc>
          <w:tcPr>
            <w:tcW w:w="5130" w:type="dxa"/>
            <w:vAlign w:val="center"/>
          </w:tcPr>
          <w:p w14:paraId="2D41E32C" w14:textId="2A640D87" w:rsidR="093E63BB" w:rsidRDefault="093E63BB" w:rsidP="093E63BB">
            <w:pPr>
              <w:spacing w:after="0" w:line="312" w:lineRule="auto"/>
              <w:jc w:val="both"/>
            </w:pPr>
            <w:r w:rsidRPr="093E63BB">
              <w:rPr>
                <w:rFonts w:ascii="Times New Roman" w:eastAsia="Times New Roman" w:hAnsi="Times New Roman" w:cs="Times New Roman"/>
                <w:sz w:val="26"/>
                <w:szCs w:val="26"/>
              </w:rPr>
              <w:t>à fTờ rơi, tài liệu quảng bá chương trình, bản tin về khóa học</w:t>
            </w:r>
          </w:p>
        </w:tc>
        <w:tc>
          <w:tcPr>
            <w:tcW w:w="2970" w:type="dxa"/>
            <w:vAlign w:val="center"/>
          </w:tcPr>
          <w:p w14:paraId="2CE0ABF6" w14:textId="4CE94DA2"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7B8C97FD" w14:textId="68FEB121"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311E05CA" w14:textId="1A9B5C9B" w:rsidR="093E63BB" w:rsidRDefault="093E63BB" w:rsidP="093E63BB">
            <w:pPr>
              <w:spacing w:before="240" w:after="0" w:line="312" w:lineRule="auto"/>
              <w:jc w:val="both"/>
            </w:pPr>
            <w:r w:rsidRPr="093E63BB">
              <w:rPr>
                <w:rFonts w:ascii="Times New Roman" w:eastAsia="Times New Roman" w:hAnsi="Times New Roman" w:cs="Times New Roman"/>
                <w:sz w:val="26"/>
                <w:szCs w:val="26"/>
                <w:highlight w:val="yellow"/>
              </w:rPr>
              <w:t>- Giới thiệu CTĐT ngành</w:t>
            </w:r>
          </w:p>
          <w:p w14:paraId="453B9BC7" w14:textId="5C1252C3"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Giới thiệu Ngành QLKT</w:t>
            </w:r>
          </w:p>
        </w:tc>
      </w:tr>
      <w:tr w:rsidR="006E2635" w:rsidRPr="004A33B7" w14:paraId="5F05DDC4" w14:textId="77777777" w:rsidTr="00942529">
        <w:trPr>
          <w:trHeight w:val="300"/>
        </w:trPr>
        <w:tc>
          <w:tcPr>
            <w:tcW w:w="1275" w:type="dxa"/>
            <w:vAlign w:val="center"/>
          </w:tcPr>
          <w:p w14:paraId="605AA10A" w14:textId="36C031BD" w:rsidR="093E63BB" w:rsidRDefault="093E63BB" w:rsidP="093E63BB">
            <w:pPr>
              <w:spacing w:after="0" w:line="312" w:lineRule="auto"/>
              <w:jc w:val="center"/>
            </w:pPr>
            <w:r w:rsidRPr="093E63BB">
              <w:rPr>
                <w:rFonts w:ascii="Times New Roman" w:eastAsia="Times New Roman" w:hAnsi="Times New Roman" w:cs="Times New Roman"/>
                <w:sz w:val="26"/>
                <w:szCs w:val="26"/>
              </w:rPr>
              <w:t>8</w:t>
            </w:r>
          </w:p>
        </w:tc>
        <w:tc>
          <w:tcPr>
            <w:tcW w:w="1780" w:type="dxa"/>
            <w:vAlign w:val="center"/>
          </w:tcPr>
          <w:p w14:paraId="1E19843A" w14:textId="50C34E8D" w:rsidR="093E63BB" w:rsidRDefault="093E63BB" w:rsidP="093E63BB">
            <w:pPr>
              <w:spacing w:after="0" w:line="312" w:lineRule="auto"/>
              <w:jc w:val="center"/>
            </w:pPr>
            <w:r w:rsidRPr="093E63BB">
              <w:rPr>
                <w:rFonts w:ascii="Times New Roman" w:eastAsia="Times New Roman" w:hAnsi="Times New Roman" w:cs="Times New Roman"/>
                <w:sz w:val="26"/>
                <w:szCs w:val="26"/>
              </w:rPr>
              <w:t>H3.03.03.08</w:t>
            </w:r>
          </w:p>
        </w:tc>
        <w:tc>
          <w:tcPr>
            <w:tcW w:w="5130" w:type="dxa"/>
            <w:vAlign w:val="center"/>
          </w:tcPr>
          <w:p w14:paraId="34A6A39F" w14:textId="7B56E761" w:rsidR="093E63BB" w:rsidRDefault="093E63BB" w:rsidP="093E63BB">
            <w:pPr>
              <w:spacing w:after="0" w:line="312" w:lineRule="auto"/>
              <w:jc w:val="both"/>
            </w:pPr>
            <w:r w:rsidRPr="093E63BB">
              <w:rPr>
                <w:rFonts w:ascii="Times New Roman" w:eastAsia="Times New Roman" w:hAnsi="Times New Roman" w:cs="Times New Roman"/>
                <w:sz w:val="26"/>
                <w:szCs w:val="26"/>
              </w:rPr>
              <w:t>Mẫu phiếu khảo sát</w:t>
            </w:r>
          </w:p>
        </w:tc>
        <w:tc>
          <w:tcPr>
            <w:tcW w:w="2970" w:type="dxa"/>
            <w:vAlign w:val="center"/>
          </w:tcPr>
          <w:p w14:paraId="496FB50D" w14:textId="58F884DA"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045FCF00" w14:textId="2B69D388"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vAlign w:val="center"/>
          </w:tcPr>
          <w:p w14:paraId="7D8D7230" w14:textId="28301E06"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06E2635" w:rsidRPr="004A33B7" w14:paraId="7DCCE030" w14:textId="77777777" w:rsidTr="00942529">
        <w:trPr>
          <w:trHeight w:val="300"/>
        </w:trPr>
        <w:tc>
          <w:tcPr>
            <w:tcW w:w="1275" w:type="dxa"/>
            <w:vAlign w:val="center"/>
          </w:tcPr>
          <w:p w14:paraId="7B852624" w14:textId="3EDA09D4" w:rsidR="093E63BB" w:rsidRDefault="093E63BB" w:rsidP="093E63BB">
            <w:pPr>
              <w:spacing w:after="0" w:line="312" w:lineRule="auto"/>
              <w:jc w:val="center"/>
            </w:pPr>
            <w:r w:rsidRPr="093E63BB">
              <w:rPr>
                <w:rFonts w:ascii="Times New Roman" w:eastAsia="Times New Roman" w:hAnsi="Times New Roman" w:cs="Times New Roman"/>
                <w:sz w:val="26"/>
                <w:szCs w:val="26"/>
              </w:rPr>
              <w:t>9</w:t>
            </w:r>
          </w:p>
        </w:tc>
        <w:tc>
          <w:tcPr>
            <w:tcW w:w="1780" w:type="dxa"/>
            <w:vAlign w:val="center"/>
          </w:tcPr>
          <w:p w14:paraId="0992A2C4" w14:textId="66EA10F4" w:rsidR="093E63BB" w:rsidRDefault="093E63BB" w:rsidP="093E63BB">
            <w:pPr>
              <w:spacing w:after="0" w:line="312" w:lineRule="auto"/>
              <w:jc w:val="center"/>
            </w:pPr>
            <w:r w:rsidRPr="093E63BB">
              <w:rPr>
                <w:rFonts w:ascii="Times New Roman" w:eastAsia="Times New Roman" w:hAnsi="Times New Roman" w:cs="Times New Roman"/>
                <w:sz w:val="26"/>
                <w:szCs w:val="26"/>
              </w:rPr>
              <w:t>H3.03.03.09</w:t>
            </w:r>
          </w:p>
        </w:tc>
        <w:tc>
          <w:tcPr>
            <w:tcW w:w="5130" w:type="dxa"/>
            <w:vAlign w:val="center"/>
          </w:tcPr>
          <w:p w14:paraId="4BFA42B5" w14:textId="20B92025"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5301/QĐ-BGDĐT ngày 8/11/2016 về việc cho phép trường ĐHV đào tạo trình độ thạc sĩ ngành QLKT</w:t>
            </w:r>
          </w:p>
        </w:tc>
        <w:tc>
          <w:tcPr>
            <w:tcW w:w="2970" w:type="dxa"/>
            <w:vAlign w:val="center"/>
          </w:tcPr>
          <w:p w14:paraId="7514D12F" w14:textId="5065F368"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Quyết định 5301/QĐ-BGDĐT ngày 8/11/2016 </w:t>
            </w:r>
          </w:p>
        </w:tc>
        <w:tc>
          <w:tcPr>
            <w:tcW w:w="1800" w:type="dxa"/>
            <w:vAlign w:val="center"/>
          </w:tcPr>
          <w:p w14:paraId="5DC1852D" w14:textId="2D1E77BB" w:rsidR="093E63BB" w:rsidRDefault="093E63BB" w:rsidP="093E63BB">
            <w:pPr>
              <w:spacing w:after="0" w:line="312" w:lineRule="auto"/>
              <w:jc w:val="center"/>
            </w:pPr>
            <w:r w:rsidRPr="093E63BB">
              <w:rPr>
                <w:rFonts w:ascii="Times New Roman" w:eastAsia="Times New Roman" w:hAnsi="Times New Roman" w:cs="Times New Roman"/>
                <w:sz w:val="26"/>
                <w:szCs w:val="26"/>
              </w:rPr>
              <w:t>Bộ GD&amp;ĐT</w:t>
            </w:r>
          </w:p>
        </w:tc>
        <w:tc>
          <w:tcPr>
            <w:tcW w:w="970" w:type="dxa"/>
            <w:vAlign w:val="center"/>
          </w:tcPr>
          <w:p w14:paraId="3F503811" w14:textId="4E79AAEC"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93E63BB" w14:paraId="7B8CB55C" w14:textId="77777777" w:rsidTr="00942529">
        <w:trPr>
          <w:trHeight w:val="300"/>
        </w:trPr>
        <w:tc>
          <w:tcPr>
            <w:tcW w:w="1275" w:type="dxa"/>
            <w:vAlign w:val="center"/>
          </w:tcPr>
          <w:p w14:paraId="14F74327" w14:textId="55E95175" w:rsidR="093E63BB" w:rsidRDefault="093E63BB" w:rsidP="093E63BB">
            <w:pPr>
              <w:spacing w:line="312" w:lineRule="auto"/>
              <w:jc w:val="center"/>
              <w:rPr>
                <w:rFonts w:ascii="Times New Roman" w:hAnsi="Times New Roman" w:cs="Times New Roman"/>
                <w:color w:val="000000" w:themeColor="text1"/>
                <w:sz w:val="26"/>
                <w:szCs w:val="26"/>
              </w:rPr>
            </w:pPr>
          </w:p>
        </w:tc>
        <w:tc>
          <w:tcPr>
            <w:tcW w:w="1780" w:type="dxa"/>
            <w:vAlign w:val="center"/>
          </w:tcPr>
          <w:p w14:paraId="0EDE1834" w14:textId="27764DD7" w:rsidR="093E63BB" w:rsidRDefault="093E63BB" w:rsidP="093E63BB">
            <w:pPr>
              <w:spacing w:line="312" w:lineRule="auto"/>
              <w:jc w:val="center"/>
              <w:rPr>
                <w:rFonts w:ascii="Times New Roman" w:hAnsi="Times New Roman" w:cs="Times New Roman"/>
                <w:color w:val="000000" w:themeColor="text1"/>
                <w:sz w:val="26"/>
                <w:szCs w:val="26"/>
              </w:rPr>
            </w:pPr>
          </w:p>
        </w:tc>
        <w:tc>
          <w:tcPr>
            <w:tcW w:w="5130" w:type="dxa"/>
            <w:vAlign w:val="center"/>
          </w:tcPr>
          <w:p w14:paraId="5803CE30" w14:textId="049636C4"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2009/QĐ-DHV, ngày 21/09/2017, về việc ban hành khung chương trình đào tạo thạc sĩ</w:t>
            </w:r>
          </w:p>
        </w:tc>
        <w:tc>
          <w:tcPr>
            <w:tcW w:w="2970" w:type="dxa"/>
            <w:vAlign w:val="center"/>
          </w:tcPr>
          <w:p w14:paraId="36D4422B" w14:textId="5A44FE5F"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số 2009/QĐ-DHV, ngày 21/09/2017</w:t>
            </w:r>
          </w:p>
        </w:tc>
        <w:tc>
          <w:tcPr>
            <w:tcW w:w="1800" w:type="dxa"/>
            <w:vAlign w:val="center"/>
          </w:tcPr>
          <w:p w14:paraId="4A591AA6" w14:textId="0E7EFB6D"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20B0506" w14:textId="71A9F3BE"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93E63BB" w14:paraId="7C374199" w14:textId="77777777" w:rsidTr="00942529">
        <w:trPr>
          <w:trHeight w:val="300"/>
        </w:trPr>
        <w:tc>
          <w:tcPr>
            <w:tcW w:w="1275" w:type="dxa"/>
            <w:vAlign w:val="center"/>
          </w:tcPr>
          <w:p w14:paraId="69866E10" w14:textId="27E81E71" w:rsidR="093E63BB" w:rsidRDefault="093E63BB" w:rsidP="093E63BB">
            <w:pPr>
              <w:spacing w:line="312" w:lineRule="auto"/>
              <w:jc w:val="center"/>
              <w:rPr>
                <w:rFonts w:ascii="Times New Roman" w:hAnsi="Times New Roman" w:cs="Times New Roman"/>
                <w:color w:val="000000" w:themeColor="text1"/>
                <w:sz w:val="26"/>
                <w:szCs w:val="26"/>
              </w:rPr>
            </w:pPr>
          </w:p>
        </w:tc>
        <w:tc>
          <w:tcPr>
            <w:tcW w:w="1780" w:type="dxa"/>
            <w:vAlign w:val="center"/>
          </w:tcPr>
          <w:p w14:paraId="2A96C57F" w14:textId="19A43102" w:rsidR="093E63BB" w:rsidRDefault="093E63BB" w:rsidP="093E63BB">
            <w:pPr>
              <w:spacing w:line="312" w:lineRule="auto"/>
              <w:jc w:val="center"/>
              <w:rPr>
                <w:rFonts w:ascii="Times New Roman" w:hAnsi="Times New Roman" w:cs="Times New Roman"/>
                <w:color w:val="000000" w:themeColor="text1"/>
                <w:sz w:val="26"/>
                <w:szCs w:val="26"/>
              </w:rPr>
            </w:pPr>
          </w:p>
        </w:tc>
        <w:tc>
          <w:tcPr>
            <w:tcW w:w="5130" w:type="dxa"/>
            <w:vAlign w:val="center"/>
          </w:tcPr>
          <w:p w14:paraId="173921B1" w14:textId="4052543E"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3537/QĐ-ĐHV, ngày 22/12/2023, về việc ban hành chương trình đào tạo trình độ thạc sĩ của trường ĐHV</w:t>
            </w:r>
          </w:p>
        </w:tc>
        <w:tc>
          <w:tcPr>
            <w:tcW w:w="2970" w:type="dxa"/>
            <w:vAlign w:val="center"/>
          </w:tcPr>
          <w:p w14:paraId="6C318761" w14:textId="6FA5F525"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số 3537/QĐ-ĐHV, ngày 22/12/2023</w:t>
            </w:r>
          </w:p>
        </w:tc>
        <w:tc>
          <w:tcPr>
            <w:tcW w:w="1800" w:type="dxa"/>
            <w:vAlign w:val="center"/>
          </w:tcPr>
          <w:p w14:paraId="4A9820C8" w14:textId="236DFDB0"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7C6D2B2" w14:textId="336E287F" w:rsidR="093E63BB" w:rsidRDefault="093E63BB" w:rsidP="093E63BB">
            <w:pPr>
              <w:spacing w:after="0" w:line="312" w:lineRule="auto"/>
              <w:jc w:val="both"/>
            </w:pPr>
            <w:r w:rsidRPr="093E63BB">
              <w:rPr>
                <w:rFonts w:ascii="Times New Roman" w:eastAsia="Times New Roman" w:hAnsi="Times New Roman" w:cs="Times New Roman"/>
                <w:b/>
                <w:bCs/>
                <w:sz w:val="26"/>
                <w:szCs w:val="26"/>
              </w:rPr>
              <w:t xml:space="preserve"> </w:t>
            </w:r>
          </w:p>
        </w:tc>
      </w:tr>
      <w:tr w:rsidR="093E63BB" w14:paraId="29A2227E" w14:textId="77777777" w:rsidTr="00942529">
        <w:trPr>
          <w:trHeight w:val="300"/>
        </w:trPr>
        <w:tc>
          <w:tcPr>
            <w:tcW w:w="1275" w:type="dxa"/>
            <w:vAlign w:val="center"/>
          </w:tcPr>
          <w:p w14:paraId="391B51E9" w14:textId="4E34F1BE" w:rsidR="093E63BB" w:rsidRDefault="093E63BB" w:rsidP="093E63BB">
            <w:pPr>
              <w:spacing w:after="0" w:line="312" w:lineRule="auto"/>
              <w:jc w:val="center"/>
            </w:pPr>
            <w:r w:rsidRPr="093E63BB">
              <w:rPr>
                <w:rFonts w:ascii="Times New Roman" w:eastAsia="Times New Roman" w:hAnsi="Times New Roman" w:cs="Times New Roman"/>
                <w:sz w:val="26"/>
                <w:szCs w:val="26"/>
              </w:rPr>
              <w:t>10</w:t>
            </w:r>
          </w:p>
        </w:tc>
        <w:tc>
          <w:tcPr>
            <w:tcW w:w="1780" w:type="dxa"/>
            <w:vAlign w:val="center"/>
          </w:tcPr>
          <w:p w14:paraId="6FFC9EF8" w14:textId="0EB85498" w:rsidR="093E63BB" w:rsidRDefault="093E63BB" w:rsidP="093E63BB">
            <w:pPr>
              <w:spacing w:after="0" w:line="312" w:lineRule="auto"/>
              <w:jc w:val="center"/>
            </w:pPr>
            <w:r w:rsidRPr="093E63BB">
              <w:rPr>
                <w:rFonts w:ascii="Times New Roman" w:eastAsia="Times New Roman" w:hAnsi="Times New Roman" w:cs="Times New Roman"/>
                <w:sz w:val="26"/>
                <w:szCs w:val="26"/>
              </w:rPr>
              <w:t>H3.03.03.10</w:t>
            </w:r>
          </w:p>
        </w:tc>
        <w:tc>
          <w:tcPr>
            <w:tcW w:w="5130" w:type="dxa"/>
            <w:vAlign w:val="center"/>
          </w:tcPr>
          <w:p w14:paraId="065202DC" w14:textId="23B212D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Đề cương chi tiết các học phần </w:t>
            </w:r>
          </w:p>
        </w:tc>
        <w:tc>
          <w:tcPr>
            <w:tcW w:w="2970" w:type="dxa"/>
            <w:vAlign w:val="center"/>
          </w:tcPr>
          <w:p w14:paraId="2156ED77" w14:textId="3110D0BF" w:rsidR="093E63BB" w:rsidRDefault="093E63BB" w:rsidP="093E63BB">
            <w:pPr>
              <w:spacing w:after="0" w:line="312" w:lineRule="auto"/>
              <w:jc w:val="center"/>
            </w:pPr>
            <w:r w:rsidRPr="093E63BB">
              <w:rPr>
                <w:rFonts w:ascii="Times New Roman" w:eastAsia="Times New Roman" w:hAnsi="Times New Roman" w:cs="Times New Roman"/>
                <w:sz w:val="26"/>
                <w:szCs w:val="26"/>
              </w:rPr>
              <w:t>năm 2017, năm 2022, năm 2024</w:t>
            </w:r>
          </w:p>
        </w:tc>
        <w:tc>
          <w:tcPr>
            <w:tcW w:w="1800" w:type="dxa"/>
            <w:vAlign w:val="center"/>
          </w:tcPr>
          <w:p w14:paraId="0E382BA9" w14:textId="429BE70C"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30FB4D3E" w14:textId="3A6EF451"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Chưa có năm 2022</w:t>
            </w:r>
          </w:p>
        </w:tc>
      </w:tr>
      <w:tr w:rsidR="093E63BB" w14:paraId="196F24DA" w14:textId="77777777" w:rsidTr="00942529">
        <w:trPr>
          <w:trHeight w:val="300"/>
        </w:trPr>
        <w:tc>
          <w:tcPr>
            <w:tcW w:w="1275" w:type="dxa"/>
            <w:vAlign w:val="center"/>
          </w:tcPr>
          <w:p w14:paraId="2719E866" w14:textId="70954A78" w:rsidR="093E63BB" w:rsidRDefault="093E63BB" w:rsidP="093E63BB">
            <w:pPr>
              <w:spacing w:after="0" w:line="312" w:lineRule="auto"/>
              <w:jc w:val="center"/>
            </w:pPr>
            <w:r w:rsidRPr="093E63BB">
              <w:rPr>
                <w:rFonts w:ascii="Times New Roman" w:eastAsia="Times New Roman" w:hAnsi="Times New Roman" w:cs="Times New Roman"/>
                <w:sz w:val="26"/>
                <w:szCs w:val="26"/>
              </w:rPr>
              <w:t>11</w:t>
            </w:r>
          </w:p>
        </w:tc>
        <w:tc>
          <w:tcPr>
            <w:tcW w:w="1780" w:type="dxa"/>
            <w:vAlign w:val="center"/>
          </w:tcPr>
          <w:p w14:paraId="0D5C7804" w14:textId="67B5D475" w:rsidR="093E63BB" w:rsidRDefault="093E63BB" w:rsidP="093E63BB">
            <w:pPr>
              <w:spacing w:after="0" w:line="312" w:lineRule="auto"/>
              <w:jc w:val="center"/>
            </w:pPr>
            <w:r w:rsidRPr="093E63BB">
              <w:rPr>
                <w:rFonts w:ascii="Times New Roman" w:eastAsia="Times New Roman" w:hAnsi="Times New Roman" w:cs="Times New Roman"/>
                <w:sz w:val="26"/>
                <w:szCs w:val="26"/>
              </w:rPr>
              <w:t>H3.03.03.11</w:t>
            </w:r>
          </w:p>
        </w:tc>
        <w:tc>
          <w:tcPr>
            <w:tcW w:w="5130" w:type="dxa"/>
            <w:vAlign w:val="center"/>
          </w:tcPr>
          <w:p w14:paraId="575351F0" w14:textId="1A09BB7A" w:rsidR="093E63BB" w:rsidRDefault="093E63BB" w:rsidP="093E63BB">
            <w:pPr>
              <w:spacing w:after="0" w:line="312" w:lineRule="auto"/>
              <w:jc w:val="both"/>
            </w:pPr>
            <w:r w:rsidRPr="093E63BB">
              <w:rPr>
                <w:rFonts w:ascii="Times New Roman" w:eastAsia="Times New Roman" w:hAnsi="Times New Roman" w:cs="Times New Roman"/>
                <w:sz w:val="26"/>
                <w:szCs w:val="26"/>
              </w:rPr>
              <w:t>Ma trận đối sánh CĐR gắn mục tiêu chương trình đào tạo với mục tiêu học phần</w:t>
            </w:r>
          </w:p>
        </w:tc>
        <w:tc>
          <w:tcPr>
            <w:tcW w:w="2970" w:type="dxa"/>
            <w:vAlign w:val="center"/>
          </w:tcPr>
          <w:p w14:paraId="01BDD039" w14:textId="73D40C4D" w:rsidR="093E63BB" w:rsidRDefault="093E63BB" w:rsidP="093E63BB">
            <w:pPr>
              <w:spacing w:after="0" w:line="312" w:lineRule="auto"/>
              <w:jc w:val="center"/>
            </w:pPr>
            <w:r w:rsidRPr="093E63BB">
              <w:rPr>
                <w:rFonts w:ascii="Times New Roman" w:eastAsia="Times New Roman" w:hAnsi="Times New Roman" w:cs="Times New Roman"/>
                <w:sz w:val="26"/>
                <w:szCs w:val="26"/>
              </w:rPr>
              <w:t>2020,2022,2024</w:t>
            </w:r>
          </w:p>
        </w:tc>
        <w:tc>
          <w:tcPr>
            <w:tcW w:w="1800" w:type="dxa"/>
            <w:vAlign w:val="center"/>
          </w:tcPr>
          <w:p w14:paraId="0C9A55AF" w14:textId="1E78DC95"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07D77041" w14:textId="32868DCA" w:rsidR="093E63BB" w:rsidRDefault="093E63BB" w:rsidP="093E63BB">
            <w:pPr>
              <w:spacing w:before="240" w:after="0" w:line="312" w:lineRule="auto"/>
              <w:jc w:val="both"/>
            </w:pPr>
            <w:r w:rsidRPr="093E63BB">
              <w:rPr>
                <w:rFonts w:ascii="Times New Roman" w:eastAsia="Times New Roman" w:hAnsi="Times New Roman" w:cs="Times New Roman"/>
                <w:sz w:val="26"/>
                <w:szCs w:val="26"/>
                <w:highlight w:val="yellow"/>
              </w:rPr>
              <w:t xml:space="preserve">- Đối sánh </w:t>
            </w:r>
            <w:r w:rsidRPr="093E63BB">
              <w:rPr>
                <w:rFonts w:ascii="Times New Roman" w:eastAsia="Times New Roman" w:hAnsi="Times New Roman" w:cs="Times New Roman"/>
                <w:sz w:val="26"/>
                <w:szCs w:val="26"/>
                <w:highlight w:val="yellow"/>
              </w:rPr>
              <w:lastRenderedPageBreak/>
              <w:t>CĐR với các trường ĐH nước ngoài,</w:t>
            </w:r>
          </w:p>
          <w:p w14:paraId="0F472B31" w14:textId="38A16640" w:rsidR="093E63BB" w:rsidRDefault="093E63BB" w:rsidP="093E63BB">
            <w:pPr>
              <w:spacing w:before="240" w:after="0" w:line="312" w:lineRule="auto"/>
              <w:jc w:val="both"/>
            </w:pPr>
            <w:r w:rsidRPr="093E63BB">
              <w:rPr>
                <w:rFonts w:ascii="Times New Roman" w:eastAsia="Times New Roman" w:hAnsi="Times New Roman" w:cs="Times New Roman"/>
                <w:sz w:val="26"/>
                <w:szCs w:val="26"/>
                <w:highlight w:val="yellow"/>
              </w:rPr>
              <w:t>… với các trường ĐH việt nam, với các văn bản quy định</w:t>
            </w:r>
          </w:p>
          <w:p w14:paraId="674BE60D" w14:textId="5722D4C8"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Đối sánh khung CTĐT của các trg ĐH trong nước</w:t>
            </w:r>
          </w:p>
        </w:tc>
      </w:tr>
      <w:tr w:rsidR="004C5A74" w:rsidRPr="004A33B7" w14:paraId="4CD59355" w14:textId="77777777" w:rsidTr="09EA6CD8">
        <w:trPr>
          <w:trHeight w:val="300"/>
        </w:trPr>
        <w:tc>
          <w:tcPr>
            <w:tcW w:w="13925" w:type="dxa"/>
            <w:gridSpan w:val="6"/>
            <w:vAlign w:val="center"/>
          </w:tcPr>
          <w:p w14:paraId="151E775B" w14:textId="655A55CF" w:rsidR="004C5A74" w:rsidRPr="004A33B7" w:rsidRDefault="004C5A74" w:rsidP="00B65C12">
            <w:pPr>
              <w:widowControl w:val="0"/>
              <w:autoSpaceDE w:val="0"/>
              <w:autoSpaceDN w:val="0"/>
              <w:adjustRightInd w:val="0"/>
              <w:spacing w:after="0" w:line="312" w:lineRule="auto"/>
              <w:ind w:left="57" w:right="57"/>
              <w:jc w:val="both"/>
              <w:outlineLvl w:val="0"/>
              <w:rPr>
                <w:rFonts w:ascii="Times New Roman" w:hAnsi="Times New Roman" w:cs="Times New Roman"/>
                <w:b/>
                <w:bCs/>
                <w:color w:val="000000" w:themeColor="text1"/>
                <w:kern w:val="0"/>
                <w:sz w:val="26"/>
                <w:szCs w:val="26"/>
              </w:rPr>
            </w:pPr>
            <w:bookmarkStart w:id="4" w:name="_Toc181812597"/>
            <w:r w:rsidRPr="004A33B7">
              <w:rPr>
                <w:rFonts w:ascii="Times New Roman" w:hAnsi="Times New Roman" w:cs="Times New Roman"/>
                <w:b/>
                <w:bCs/>
                <w:color w:val="000000" w:themeColor="text1"/>
                <w:kern w:val="0"/>
                <w:sz w:val="26"/>
                <w:szCs w:val="26"/>
              </w:rPr>
              <w:lastRenderedPageBreak/>
              <w:t>Tiêu chuẩn 4. Phương pháp tiếp cận trong dạy học</w:t>
            </w:r>
            <w:bookmarkEnd w:id="4"/>
          </w:p>
        </w:tc>
      </w:tr>
      <w:tr w:rsidR="004C5A74" w:rsidRPr="004A33B7" w14:paraId="4E569ACC" w14:textId="77777777" w:rsidTr="09EA6CD8">
        <w:trPr>
          <w:trHeight w:val="300"/>
        </w:trPr>
        <w:tc>
          <w:tcPr>
            <w:tcW w:w="13925" w:type="dxa"/>
            <w:gridSpan w:val="6"/>
            <w:vAlign w:val="center"/>
          </w:tcPr>
          <w:p w14:paraId="050C9256" w14:textId="1863CCCE"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4.1. Triết lý giáo dục hoặc mục tiêu giáo dục được tuyên bố rõ ràng và được phổ biến tới các bên liên quan</w:t>
            </w:r>
          </w:p>
        </w:tc>
      </w:tr>
      <w:tr w:rsidR="006E2635" w:rsidRPr="004A33B7" w14:paraId="3A0F7650" w14:textId="77777777" w:rsidTr="00942529">
        <w:trPr>
          <w:trHeight w:val="300"/>
        </w:trPr>
        <w:tc>
          <w:tcPr>
            <w:tcW w:w="1275" w:type="dxa"/>
            <w:vAlign w:val="center"/>
          </w:tcPr>
          <w:p w14:paraId="6B7D6EBB" w14:textId="141F2276" w:rsidR="006E2635" w:rsidRPr="00B64E68" w:rsidRDefault="006E2635"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76B8A4E1" w14:textId="2CD09B9A" w:rsidR="134D2185" w:rsidRDefault="134D2185" w:rsidP="134D2185">
            <w:pPr>
              <w:spacing w:after="0" w:line="312" w:lineRule="auto"/>
              <w:jc w:val="center"/>
            </w:pPr>
            <w:r w:rsidRPr="134D2185">
              <w:rPr>
                <w:rFonts w:ascii="Times New Roman" w:eastAsia="Times New Roman" w:hAnsi="Times New Roman" w:cs="Times New Roman"/>
                <w:sz w:val="26"/>
                <w:szCs w:val="26"/>
              </w:rPr>
              <w:t>H4.04.01.01</w:t>
            </w:r>
          </w:p>
        </w:tc>
        <w:tc>
          <w:tcPr>
            <w:tcW w:w="5130" w:type="dxa"/>
            <w:vAlign w:val="center"/>
          </w:tcPr>
          <w:p w14:paraId="5457DC20" w14:textId="63505297" w:rsidR="134D2185" w:rsidRDefault="134D2185" w:rsidP="134D2185">
            <w:pPr>
              <w:spacing w:after="0" w:line="312" w:lineRule="auto"/>
              <w:jc w:val="both"/>
            </w:pPr>
            <w:r w:rsidRPr="134D2185">
              <w:rPr>
                <w:rFonts w:ascii="Times New Roman" w:eastAsia="Times New Roman" w:hAnsi="Times New Roman" w:cs="Times New Roman"/>
                <w:sz w:val="26"/>
                <w:szCs w:val="26"/>
              </w:rPr>
              <w:t>Quyết định số 3719/QĐ-ĐHV ngày 30 tháng 12 năm 2019</w:t>
            </w:r>
            <w:r w:rsidRPr="134D2185">
              <w:rPr>
                <w:rFonts w:ascii="Calibri" w:eastAsia="Calibri" w:hAnsi="Calibri" w:cs="Calibri"/>
              </w:rPr>
              <w:t xml:space="preserve"> </w:t>
            </w:r>
            <w:r w:rsidRPr="134D2185">
              <w:rPr>
                <w:rFonts w:ascii="Times New Roman" w:eastAsia="Times New Roman" w:hAnsi="Times New Roman" w:cs="Times New Roman"/>
                <w:sz w:val="26"/>
                <w:szCs w:val="26"/>
              </w:rPr>
              <w:t>về việc ban hành sứ mạng, tầm nhìn, mục tiêu tổng quát, giá trị cốt lõi và triết lý giáo dục trường Đại học Vinh (*)</w:t>
            </w:r>
          </w:p>
        </w:tc>
        <w:tc>
          <w:tcPr>
            <w:tcW w:w="2970" w:type="dxa"/>
            <w:vAlign w:val="center"/>
          </w:tcPr>
          <w:p w14:paraId="3CF90A45" w14:textId="75C5D556" w:rsidR="134D2185" w:rsidRDefault="134D2185" w:rsidP="134D2185">
            <w:pPr>
              <w:spacing w:after="0" w:line="312" w:lineRule="auto"/>
              <w:jc w:val="center"/>
            </w:pPr>
            <w:r w:rsidRPr="134D2185">
              <w:rPr>
                <w:rFonts w:ascii="Times New Roman" w:eastAsia="Times New Roman" w:hAnsi="Times New Roman" w:cs="Times New Roman"/>
                <w:sz w:val="26"/>
                <w:szCs w:val="26"/>
              </w:rPr>
              <w:t>số 3719/QĐ-ĐHV ngày 30 tháng 12 năm 2019</w:t>
            </w:r>
          </w:p>
        </w:tc>
        <w:tc>
          <w:tcPr>
            <w:tcW w:w="1800" w:type="dxa"/>
            <w:vAlign w:val="center"/>
          </w:tcPr>
          <w:p w14:paraId="050E15E1" w14:textId="2420E068"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3967F02F" w14:textId="690773A8" w:rsidR="134D2185" w:rsidRDefault="134D2185" w:rsidP="134D2185">
            <w:pPr>
              <w:spacing w:after="0" w:line="312" w:lineRule="auto"/>
              <w:jc w:val="both"/>
            </w:pPr>
            <w:r w:rsidRPr="134D2185">
              <w:rPr>
                <w:rFonts w:ascii="Times New Roman" w:eastAsia="Times New Roman" w:hAnsi="Times New Roman" w:cs="Times New Roman"/>
                <w:b/>
                <w:bCs/>
                <w:sz w:val="26"/>
                <w:szCs w:val="26"/>
              </w:rPr>
              <w:t xml:space="preserve"> </w:t>
            </w:r>
          </w:p>
        </w:tc>
      </w:tr>
      <w:tr w:rsidR="006E2635" w:rsidRPr="004A33B7" w14:paraId="0923580A" w14:textId="77777777" w:rsidTr="00942529">
        <w:trPr>
          <w:trHeight w:val="300"/>
        </w:trPr>
        <w:tc>
          <w:tcPr>
            <w:tcW w:w="1275" w:type="dxa"/>
            <w:vAlign w:val="center"/>
          </w:tcPr>
          <w:p w14:paraId="7E3AB3ED" w14:textId="54AE8682" w:rsidR="006E2635" w:rsidRPr="00B64E68" w:rsidRDefault="006E2635"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202C1209" w14:textId="7CFFC684" w:rsidR="134D2185" w:rsidRDefault="134D2185" w:rsidP="134D2185">
            <w:pPr>
              <w:spacing w:after="0" w:line="312" w:lineRule="auto"/>
              <w:jc w:val="center"/>
            </w:pPr>
            <w:r w:rsidRPr="134D2185">
              <w:rPr>
                <w:rFonts w:ascii="Times New Roman" w:eastAsia="Times New Roman" w:hAnsi="Times New Roman" w:cs="Times New Roman"/>
                <w:sz w:val="26"/>
                <w:szCs w:val="26"/>
              </w:rPr>
              <w:t>H4.04.01.02</w:t>
            </w:r>
          </w:p>
        </w:tc>
        <w:tc>
          <w:tcPr>
            <w:tcW w:w="5130" w:type="dxa"/>
            <w:vAlign w:val="center"/>
          </w:tcPr>
          <w:p w14:paraId="24CBC08A" w14:textId="38382489" w:rsidR="134D2185" w:rsidRDefault="134D2185" w:rsidP="134D2185">
            <w:pPr>
              <w:spacing w:after="0" w:line="312" w:lineRule="auto"/>
              <w:jc w:val="both"/>
            </w:pPr>
            <w:r w:rsidRPr="134D2185">
              <w:rPr>
                <w:rFonts w:ascii="Times New Roman" w:eastAsia="Times New Roman" w:hAnsi="Times New Roman" w:cs="Times New Roman"/>
                <w:sz w:val="26"/>
                <w:szCs w:val="26"/>
              </w:rPr>
              <w:t>Nghị quyết số 18/NQ-HĐT về Chiến lược phát triển Trường Đại học Vinh giai đoạn 2022 - 2030, tầm nhìn 2045</w:t>
            </w:r>
          </w:p>
        </w:tc>
        <w:tc>
          <w:tcPr>
            <w:tcW w:w="2970" w:type="dxa"/>
            <w:vAlign w:val="center"/>
          </w:tcPr>
          <w:p w14:paraId="4E330A3E" w14:textId="47976B96" w:rsidR="134D2185" w:rsidRDefault="134D2185" w:rsidP="134D2185">
            <w:pPr>
              <w:spacing w:after="0" w:line="312" w:lineRule="auto"/>
              <w:jc w:val="center"/>
            </w:pPr>
            <w:r w:rsidRPr="134D2185">
              <w:rPr>
                <w:rFonts w:ascii="Times New Roman" w:eastAsia="Times New Roman" w:hAnsi="Times New Roman" w:cs="Times New Roman"/>
                <w:sz w:val="26"/>
                <w:szCs w:val="26"/>
              </w:rPr>
              <w:t>Số 18/NQ-HĐT ngày 22/12/2022</w:t>
            </w:r>
          </w:p>
        </w:tc>
        <w:tc>
          <w:tcPr>
            <w:tcW w:w="1800" w:type="dxa"/>
            <w:vAlign w:val="center"/>
          </w:tcPr>
          <w:p w14:paraId="7B0DEC5C" w14:textId="001A2032"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3EF57A10" w14:textId="03151EF8" w:rsidR="134D2185" w:rsidRDefault="134D2185" w:rsidP="134D2185">
            <w:pPr>
              <w:spacing w:after="0" w:line="312" w:lineRule="auto"/>
              <w:jc w:val="both"/>
            </w:pPr>
            <w:r w:rsidRPr="134D2185">
              <w:rPr>
                <w:rFonts w:ascii="Times New Roman" w:eastAsia="Times New Roman" w:hAnsi="Times New Roman" w:cs="Times New Roman"/>
                <w:b/>
                <w:bCs/>
                <w:sz w:val="26"/>
                <w:szCs w:val="26"/>
              </w:rPr>
              <w:t xml:space="preserve"> </w:t>
            </w:r>
          </w:p>
        </w:tc>
      </w:tr>
      <w:tr w:rsidR="006E2635" w:rsidRPr="004A33B7" w14:paraId="1441DCB4" w14:textId="77777777" w:rsidTr="00942529">
        <w:trPr>
          <w:trHeight w:val="300"/>
        </w:trPr>
        <w:tc>
          <w:tcPr>
            <w:tcW w:w="1275" w:type="dxa"/>
            <w:vAlign w:val="center"/>
          </w:tcPr>
          <w:p w14:paraId="2BF53227" w14:textId="506D4D4B" w:rsidR="006E2635" w:rsidRPr="00B64E68" w:rsidRDefault="006E2635"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5EDC6064" w14:textId="6793378B" w:rsidR="134D2185" w:rsidRDefault="134D2185" w:rsidP="134D2185">
            <w:pPr>
              <w:spacing w:after="0" w:line="312" w:lineRule="auto"/>
              <w:jc w:val="center"/>
            </w:pPr>
            <w:r w:rsidRPr="134D2185">
              <w:rPr>
                <w:rFonts w:ascii="Times New Roman" w:eastAsia="Times New Roman" w:hAnsi="Times New Roman" w:cs="Times New Roman"/>
                <w:sz w:val="26"/>
                <w:szCs w:val="26"/>
              </w:rPr>
              <w:t>H4.04.01.03</w:t>
            </w:r>
          </w:p>
        </w:tc>
        <w:tc>
          <w:tcPr>
            <w:tcW w:w="5130" w:type="dxa"/>
            <w:vAlign w:val="center"/>
          </w:tcPr>
          <w:p w14:paraId="69FD5380" w14:textId="375D3C56" w:rsidR="134D2185" w:rsidRDefault="134D2185" w:rsidP="134D2185">
            <w:pPr>
              <w:spacing w:after="0" w:line="312" w:lineRule="auto"/>
              <w:jc w:val="both"/>
            </w:pPr>
            <w:r w:rsidRPr="134D2185">
              <w:rPr>
                <w:rFonts w:ascii="Times New Roman" w:eastAsia="Times New Roman" w:hAnsi="Times New Roman" w:cs="Times New Roman"/>
                <w:sz w:val="26"/>
                <w:szCs w:val="26"/>
              </w:rPr>
              <w:t>Trang thông tin điện tử của Trường Đại học Vinh đề cập đến triết lý giáo dục/mục tiêu giáo dục (*)</w:t>
            </w:r>
            <w:r w:rsidRPr="134D2185">
              <w:rPr>
                <w:rFonts w:ascii="Calibri" w:eastAsia="Calibri" w:hAnsi="Calibri" w:cs="Calibri"/>
                <w:sz w:val="26"/>
                <w:szCs w:val="26"/>
              </w:rPr>
              <w:t xml:space="preserve"> </w:t>
            </w:r>
          </w:p>
        </w:tc>
        <w:tc>
          <w:tcPr>
            <w:tcW w:w="2970" w:type="dxa"/>
            <w:vAlign w:val="center"/>
          </w:tcPr>
          <w:p w14:paraId="2A41EC3F" w14:textId="521F1D27" w:rsidR="134D2185" w:rsidRDefault="00432A1C" w:rsidP="134D2185">
            <w:pPr>
              <w:spacing w:after="0" w:line="312" w:lineRule="auto"/>
              <w:jc w:val="center"/>
            </w:pPr>
            <w:hyperlink r:id="rId12">
              <w:r w:rsidR="134D2185" w:rsidRPr="134D2185">
                <w:rPr>
                  <w:rStyle w:val="Hyperlink"/>
                  <w:rFonts w:ascii="Times New Roman" w:eastAsia="Times New Roman" w:hAnsi="Times New Roman" w:cs="Times New Roman"/>
                  <w:sz w:val="26"/>
                  <w:szCs w:val="26"/>
                </w:rPr>
                <w:t>https://vinhuni.edu.vn/truong-dai-hoc-vinh-gioi-thieu-c01l0v0p0a33.html</w:t>
              </w:r>
            </w:hyperlink>
          </w:p>
        </w:tc>
        <w:tc>
          <w:tcPr>
            <w:tcW w:w="1800" w:type="dxa"/>
            <w:vAlign w:val="center"/>
          </w:tcPr>
          <w:p w14:paraId="29F0088F" w14:textId="74F07521"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1119296A" w14:textId="7A055A0A" w:rsidR="134D2185" w:rsidRDefault="134D2185" w:rsidP="134D2185">
            <w:pPr>
              <w:spacing w:after="0" w:line="312" w:lineRule="auto"/>
              <w:jc w:val="both"/>
            </w:pPr>
            <w:r w:rsidRPr="134D2185">
              <w:rPr>
                <w:rFonts w:ascii="Times New Roman" w:eastAsia="Times New Roman" w:hAnsi="Times New Roman" w:cs="Times New Roman"/>
                <w:b/>
                <w:bCs/>
                <w:sz w:val="26"/>
                <w:szCs w:val="26"/>
              </w:rPr>
              <w:t xml:space="preserve"> </w:t>
            </w:r>
          </w:p>
        </w:tc>
      </w:tr>
      <w:tr w:rsidR="006E2635" w:rsidRPr="004A33B7" w14:paraId="1CB8875B" w14:textId="77777777" w:rsidTr="00942529">
        <w:trPr>
          <w:trHeight w:val="300"/>
        </w:trPr>
        <w:tc>
          <w:tcPr>
            <w:tcW w:w="1275" w:type="dxa"/>
            <w:vAlign w:val="center"/>
          </w:tcPr>
          <w:p w14:paraId="3DBCB0D8" w14:textId="061F7CCF" w:rsidR="006E2635" w:rsidRPr="00B64E68" w:rsidRDefault="006E2635"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6B561EB4" w14:textId="6B45EC96" w:rsidR="134D2185" w:rsidRDefault="134D2185" w:rsidP="134D2185">
            <w:pPr>
              <w:spacing w:after="0" w:line="312" w:lineRule="auto"/>
              <w:jc w:val="center"/>
            </w:pPr>
            <w:r w:rsidRPr="134D2185">
              <w:rPr>
                <w:rFonts w:ascii="Times New Roman" w:eastAsia="Times New Roman" w:hAnsi="Times New Roman" w:cs="Times New Roman"/>
                <w:sz w:val="26"/>
                <w:szCs w:val="26"/>
                <w:highlight w:val="yellow"/>
              </w:rPr>
              <w:t>H4.04.01.04</w:t>
            </w:r>
          </w:p>
        </w:tc>
        <w:tc>
          <w:tcPr>
            <w:tcW w:w="5130" w:type="dxa"/>
            <w:vAlign w:val="center"/>
          </w:tcPr>
          <w:p w14:paraId="12193A27" w14:textId="64697AEC"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Chuẩn đầu ra ngành Quản lý kinh tế, các năm </w:t>
            </w:r>
            <w:r w:rsidRPr="134D2185">
              <w:rPr>
                <w:rFonts w:ascii="Times New Roman" w:eastAsia="Times New Roman" w:hAnsi="Times New Roman" w:cs="Times New Roman"/>
                <w:sz w:val="26"/>
                <w:szCs w:val="26"/>
                <w:highlight w:val="yellow"/>
              </w:rPr>
              <w:t>2017, 2022, 2023, 2024</w:t>
            </w:r>
          </w:p>
        </w:tc>
        <w:tc>
          <w:tcPr>
            <w:tcW w:w="2970" w:type="dxa"/>
            <w:vAlign w:val="center"/>
          </w:tcPr>
          <w:p w14:paraId="7D08C093" w14:textId="4179D27D"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Align w:val="center"/>
          </w:tcPr>
          <w:p w14:paraId="589BD67B" w14:textId="199D904A"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366D9AE8" w14:textId="3DDAA227" w:rsidR="134D2185" w:rsidRDefault="134D2185" w:rsidP="134D2185">
            <w:pPr>
              <w:spacing w:after="0" w:line="312" w:lineRule="auto"/>
              <w:jc w:val="both"/>
            </w:pPr>
            <w:r w:rsidRPr="134D2185">
              <w:rPr>
                <w:rFonts w:ascii="Times New Roman" w:eastAsia="Times New Roman" w:hAnsi="Times New Roman" w:cs="Times New Roman"/>
                <w:b/>
                <w:bCs/>
                <w:sz w:val="26"/>
                <w:szCs w:val="26"/>
              </w:rPr>
              <w:t xml:space="preserve"> </w:t>
            </w:r>
          </w:p>
        </w:tc>
      </w:tr>
      <w:tr w:rsidR="006E2635" w:rsidRPr="004A33B7" w14:paraId="4EBD74E9" w14:textId="77777777" w:rsidTr="00942529">
        <w:trPr>
          <w:trHeight w:val="300"/>
        </w:trPr>
        <w:tc>
          <w:tcPr>
            <w:tcW w:w="1275" w:type="dxa"/>
            <w:vMerge w:val="restart"/>
            <w:vAlign w:val="center"/>
          </w:tcPr>
          <w:p w14:paraId="6E2D6102" w14:textId="77777777" w:rsidR="006E2635" w:rsidRPr="00B64E68" w:rsidRDefault="006E2635"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402ADE65" w14:textId="3D4AAA20" w:rsidR="134D2185" w:rsidRDefault="134D2185" w:rsidP="134D2185">
            <w:pPr>
              <w:spacing w:after="0" w:line="312" w:lineRule="auto"/>
              <w:jc w:val="center"/>
            </w:pPr>
            <w:r w:rsidRPr="134D2185">
              <w:rPr>
                <w:rFonts w:ascii="Times New Roman" w:eastAsia="Times New Roman" w:hAnsi="Times New Roman" w:cs="Times New Roman"/>
                <w:sz w:val="26"/>
                <w:szCs w:val="26"/>
                <w:highlight w:val="yellow"/>
              </w:rPr>
              <w:t>H4.04.01.05</w:t>
            </w:r>
          </w:p>
        </w:tc>
        <w:tc>
          <w:tcPr>
            <w:tcW w:w="5130" w:type="dxa"/>
            <w:vAlign w:val="center"/>
          </w:tcPr>
          <w:p w14:paraId="0B36DE6B" w14:textId="1822928D"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Bản mô tả Chương trình đào tạo thạc sĩ ngành Quản lý kinh tế của Trường Đại học Vinh năm 2017</w:t>
            </w:r>
          </w:p>
        </w:tc>
        <w:tc>
          <w:tcPr>
            <w:tcW w:w="2970" w:type="dxa"/>
            <w:vAlign w:val="center"/>
          </w:tcPr>
          <w:p w14:paraId="1D04306D" w14:textId="0C71EE1C" w:rsidR="134D2185" w:rsidRDefault="134D2185" w:rsidP="134D2185">
            <w:pPr>
              <w:spacing w:after="0" w:line="312" w:lineRule="auto"/>
            </w:pPr>
            <w:r w:rsidRPr="134D2185">
              <w:rPr>
                <w:rFonts w:ascii="Times New Roman" w:eastAsia="Times New Roman" w:hAnsi="Times New Roman" w:cs="Times New Roman"/>
                <w:sz w:val="26"/>
                <w:szCs w:val="26"/>
              </w:rPr>
              <w:t xml:space="preserve"> </w:t>
            </w:r>
          </w:p>
        </w:tc>
        <w:tc>
          <w:tcPr>
            <w:tcW w:w="1800" w:type="dxa"/>
            <w:vAlign w:val="center"/>
          </w:tcPr>
          <w:p w14:paraId="252EA366" w14:textId="7CFD1CB3"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3C2F5165" w14:textId="59050F37" w:rsidR="134D2185" w:rsidRDefault="134D2185" w:rsidP="134D2185">
            <w:pPr>
              <w:spacing w:after="0" w:line="312" w:lineRule="auto"/>
              <w:jc w:val="both"/>
            </w:pPr>
            <w:r w:rsidRPr="134D2185">
              <w:rPr>
                <w:rFonts w:ascii="Times New Roman" w:eastAsia="Times New Roman" w:hAnsi="Times New Roman" w:cs="Times New Roman"/>
                <w:b/>
                <w:bCs/>
                <w:sz w:val="26"/>
                <w:szCs w:val="26"/>
              </w:rPr>
              <w:t xml:space="preserve"> </w:t>
            </w:r>
          </w:p>
        </w:tc>
      </w:tr>
      <w:tr w:rsidR="001B49E0" w:rsidRPr="004A33B7" w14:paraId="273B7865" w14:textId="77777777" w:rsidTr="00942529">
        <w:trPr>
          <w:trHeight w:val="300"/>
        </w:trPr>
        <w:tc>
          <w:tcPr>
            <w:tcW w:w="1275" w:type="dxa"/>
            <w:vMerge/>
            <w:vAlign w:val="center"/>
          </w:tcPr>
          <w:p w14:paraId="6EF5DEAD" w14:textId="77777777" w:rsidR="001B49E0" w:rsidRPr="00B64E68" w:rsidRDefault="001B49E0"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696C7A52"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3490A11" w14:textId="1D291FF7"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Bản mô tả Chương trình đào tạo thạc sĩ ngành Quản lý kinh tế của Trường Đại học Vinh năm 2022</w:t>
            </w:r>
          </w:p>
        </w:tc>
        <w:tc>
          <w:tcPr>
            <w:tcW w:w="2970" w:type="dxa"/>
            <w:vAlign w:val="center"/>
          </w:tcPr>
          <w:p w14:paraId="1595FB09"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1800" w:type="dxa"/>
            <w:vAlign w:val="center"/>
          </w:tcPr>
          <w:p w14:paraId="35CC49D5"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7939533E"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1B49E0" w:rsidRPr="004A33B7" w14:paraId="56317DC4" w14:textId="77777777" w:rsidTr="00942529">
        <w:trPr>
          <w:trHeight w:val="300"/>
        </w:trPr>
        <w:tc>
          <w:tcPr>
            <w:tcW w:w="1275" w:type="dxa"/>
            <w:vMerge/>
            <w:vAlign w:val="center"/>
          </w:tcPr>
          <w:p w14:paraId="13BD7081" w14:textId="77777777" w:rsidR="001B49E0" w:rsidRPr="00B64E68" w:rsidRDefault="001B49E0"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6591D0FD"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5535BF8C" w14:textId="0C25C6A5"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Bản mô tả Chương trình đào tạo thạc sĩ ngành Quản lý kinh tế của Trường Đại học Vinh năm 2023</w:t>
            </w:r>
          </w:p>
        </w:tc>
        <w:tc>
          <w:tcPr>
            <w:tcW w:w="2970" w:type="dxa"/>
            <w:vAlign w:val="center"/>
          </w:tcPr>
          <w:p w14:paraId="1EBD9A37"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1800" w:type="dxa"/>
            <w:vAlign w:val="center"/>
          </w:tcPr>
          <w:p w14:paraId="6AD1E002"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108B9721"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1B49E0" w:rsidRPr="004A33B7" w14:paraId="4EB9442A" w14:textId="77777777" w:rsidTr="00942529">
        <w:trPr>
          <w:trHeight w:val="300"/>
        </w:trPr>
        <w:tc>
          <w:tcPr>
            <w:tcW w:w="1275" w:type="dxa"/>
            <w:vMerge/>
            <w:vAlign w:val="center"/>
          </w:tcPr>
          <w:p w14:paraId="549F7C3C" w14:textId="77777777" w:rsidR="001B49E0" w:rsidRPr="00B64E68" w:rsidRDefault="001B49E0"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056DDB53"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70D8EE24" w14:textId="763A70CD"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Bản mô tả Chương trình đào tạo thạc sĩ ngành Quản lý kinh tế của Trường Đại học Vinh năm 2024</w:t>
            </w:r>
          </w:p>
        </w:tc>
        <w:tc>
          <w:tcPr>
            <w:tcW w:w="2970" w:type="dxa"/>
            <w:vAlign w:val="center"/>
          </w:tcPr>
          <w:p w14:paraId="6F40B4FD" w14:textId="77777777" w:rsidR="001B49E0" w:rsidRPr="004A33B7" w:rsidRDefault="001B49E0"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1800" w:type="dxa"/>
            <w:vAlign w:val="center"/>
          </w:tcPr>
          <w:p w14:paraId="206C3F47"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73C459E3" w14:textId="77777777" w:rsidR="001B49E0" w:rsidRPr="004A33B7" w:rsidRDefault="001B49E0"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1B49E0" w:rsidRPr="004A33B7" w14:paraId="38BCC2E1" w14:textId="77777777" w:rsidTr="00942529">
        <w:trPr>
          <w:trHeight w:val="300"/>
        </w:trPr>
        <w:tc>
          <w:tcPr>
            <w:tcW w:w="1275" w:type="dxa"/>
            <w:vMerge w:val="restart"/>
            <w:vAlign w:val="center"/>
          </w:tcPr>
          <w:p w14:paraId="6BE60EE6" w14:textId="77777777" w:rsidR="001B49E0" w:rsidRPr="00B64E68" w:rsidRDefault="001B49E0"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29D6A45E" w14:textId="73EEA28F" w:rsidR="134D2185" w:rsidRDefault="134D2185" w:rsidP="134D2185">
            <w:pPr>
              <w:spacing w:after="0" w:line="312" w:lineRule="auto"/>
              <w:jc w:val="center"/>
            </w:pPr>
            <w:r w:rsidRPr="134D2185">
              <w:rPr>
                <w:rFonts w:ascii="Times New Roman" w:eastAsia="Times New Roman" w:hAnsi="Times New Roman" w:cs="Times New Roman"/>
                <w:sz w:val="26"/>
                <w:szCs w:val="26"/>
              </w:rPr>
              <w:t>H4.04.01.06</w:t>
            </w:r>
          </w:p>
        </w:tc>
        <w:tc>
          <w:tcPr>
            <w:tcW w:w="5130" w:type="dxa"/>
            <w:vAlign w:val="center"/>
          </w:tcPr>
          <w:p w14:paraId="706E41A4" w14:textId="6F9094A0" w:rsidR="134D2185" w:rsidRDefault="134D2185" w:rsidP="134D2185">
            <w:pPr>
              <w:spacing w:after="0" w:line="312" w:lineRule="auto"/>
              <w:jc w:val="both"/>
            </w:pPr>
            <w:r w:rsidRPr="134D2185">
              <w:rPr>
                <w:rFonts w:ascii="Times New Roman" w:eastAsia="Times New Roman" w:hAnsi="Times New Roman" w:cs="Times New Roman"/>
                <w:sz w:val="26"/>
                <w:szCs w:val="26"/>
              </w:rPr>
              <w:t>Kế hoạch tổ chức Hội nghị tham vấn các bên liên quan về mục tiêu, chuẩn đầu ra các chương trình đào tạo tiếp cận CDIO trình độ đại học và sau đại học năm 2021</w:t>
            </w:r>
          </w:p>
        </w:tc>
        <w:tc>
          <w:tcPr>
            <w:tcW w:w="2970" w:type="dxa"/>
            <w:vAlign w:val="center"/>
          </w:tcPr>
          <w:p w14:paraId="06B8D66B" w14:textId="7F50F659" w:rsidR="134D2185" w:rsidRDefault="134D2185" w:rsidP="134D2185">
            <w:pPr>
              <w:spacing w:after="0" w:line="312" w:lineRule="auto"/>
              <w:jc w:val="center"/>
            </w:pPr>
            <w:r w:rsidRPr="134D2185">
              <w:rPr>
                <w:rFonts w:ascii="Times New Roman" w:eastAsia="Times New Roman" w:hAnsi="Times New Roman" w:cs="Times New Roman"/>
                <w:sz w:val="26"/>
                <w:szCs w:val="26"/>
              </w:rPr>
              <w:t>Kế hoạch số 22/KH-ĐHV ngày 09 tháng 03 năm 2021</w:t>
            </w:r>
          </w:p>
        </w:tc>
        <w:tc>
          <w:tcPr>
            <w:tcW w:w="1800" w:type="dxa"/>
            <w:vAlign w:val="center"/>
          </w:tcPr>
          <w:p w14:paraId="22D7AA0B" w14:textId="295EEFBB"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0C203107" w14:textId="71E25250" w:rsidR="134D2185" w:rsidRDefault="134D2185" w:rsidP="134D2185">
            <w:pPr>
              <w:spacing w:after="0" w:line="312" w:lineRule="auto"/>
              <w:jc w:val="center"/>
            </w:pPr>
            <w:r w:rsidRPr="134D2185">
              <w:rPr>
                <w:rFonts w:ascii="Times New Roman" w:eastAsia="Times New Roman" w:hAnsi="Times New Roman" w:cs="Times New Roman"/>
                <w:color w:val="FF0000"/>
                <w:sz w:val="26"/>
                <w:szCs w:val="26"/>
              </w:rPr>
              <w:t xml:space="preserve"> </w:t>
            </w:r>
          </w:p>
        </w:tc>
      </w:tr>
      <w:tr w:rsidR="006E2635" w:rsidRPr="004A33B7" w14:paraId="2B34A6A6" w14:textId="77777777" w:rsidTr="00942529">
        <w:trPr>
          <w:trHeight w:val="300"/>
        </w:trPr>
        <w:tc>
          <w:tcPr>
            <w:tcW w:w="1275" w:type="dxa"/>
            <w:vMerge/>
            <w:vAlign w:val="center"/>
          </w:tcPr>
          <w:p w14:paraId="553AFD16" w14:textId="2A11BFCD" w:rsidR="006E2635" w:rsidRPr="00B64E68" w:rsidRDefault="006E2635"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530C2B27" w14:textId="5D94A1D8" w:rsidR="006E2635" w:rsidRPr="004A33B7" w:rsidRDefault="006E263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0BEA8E94" w14:textId="13681172" w:rsidR="134D2185" w:rsidRDefault="134D2185" w:rsidP="134D2185">
            <w:pPr>
              <w:spacing w:after="0" w:line="312" w:lineRule="auto"/>
              <w:jc w:val="both"/>
            </w:pPr>
            <w:r w:rsidRPr="134D2185">
              <w:rPr>
                <w:rFonts w:ascii="Times New Roman" w:eastAsia="Times New Roman" w:hAnsi="Times New Roman" w:cs="Times New Roman"/>
                <w:sz w:val="26"/>
                <w:szCs w:val="26"/>
              </w:rPr>
              <w:t>Kế hoạch rà soát, chỉnh sửa, cập nhật các chương trình đào tạo trình độ thạc sĩ</w:t>
            </w:r>
          </w:p>
        </w:tc>
        <w:tc>
          <w:tcPr>
            <w:tcW w:w="2970" w:type="dxa"/>
            <w:vAlign w:val="center"/>
          </w:tcPr>
          <w:p w14:paraId="696EDAFB" w14:textId="288CA321" w:rsidR="134D2185" w:rsidRDefault="134D2185" w:rsidP="134D2185">
            <w:pPr>
              <w:spacing w:after="0" w:line="312" w:lineRule="auto"/>
              <w:jc w:val="center"/>
            </w:pPr>
            <w:r w:rsidRPr="134D2185">
              <w:rPr>
                <w:rFonts w:ascii="Times New Roman" w:eastAsia="Times New Roman" w:hAnsi="Times New Roman" w:cs="Times New Roman"/>
                <w:sz w:val="26"/>
                <w:szCs w:val="26"/>
              </w:rPr>
              <w:t>Kế hoạch số 06/KH-ĐHV ngày 21 tháng 01 năm 2022</w:t>
            </w:r>
          </w:p>
        </w:tc>
        <w:tc>
          <w:tcPr>
            <w:tcW w:w="1800" w:type="dxa"/>
            <w:vAlign w:val="center"/>
          </w:tcPr>
          <w:p w14:paraId="753D5A67" w14:textId="7E514E8D"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4DC21F39" w14:textId="77777777"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b/>
                <w:bCs/>
                <w:color w:val="000000" w:themeColor="text1"/>
                <w:kern w:val="0"/>
                <w:sz w:val="26"/>
                <w:szCs w:val="26"/>
              </w:rPr>
            </w:pPr>
          </w:p>
        </w:tc>
      </w:tr>
      <w:tr w:rsidR="006E2635" w:rsidRPr="004A33B7" w14:paraId="7287E7D4" w14:textId="77777777" w:rsidTr="00942529">
        <w:trPr>
          <w:trHeight w:val="300"/>
        </w:trPr>
        <w:tc>
          <w:tcPr>
            <w:tcW w:w="1275" w:type="dxa"/>
            <w:vMerge/>
            <w:vAlign w:val="center"/>
          </w:tcPr>
          <w:p w14:paraId="38A35E3E" w14:textId="5C9691FE" w:rsidR="006E2635" w:rsidRPr="00B64E68" w:rsidRDefault="006E2635" w:rsidP="00077BF4">
            <w:pPr>
              <w:pStyle w:val="ListParagraph"/>
              <w:widowControl w:val="0"/>
              <w:numPr>
                <w:ilvl w:val="0"/>
                <w:numId w:val="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6E6342A4" w14:textId="6BC76C67" w:rsidR="006E2635" w:rsidRPr="004A33B7" w:rsidRDefault="006E2635"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446AF389" w14:textId="70EFDB55" w:rsidR="134D2185" w:rsidRDefault="134D2185" w:rsidP="134D2185">
            <w:pPr>
              <w:spacing w:after="0" w:line="312" w:lineRule="auto"/>
              <w:jc w:val="both"/>
            </w:pPr>
            <w:r w:rsidRPr="134D2185">
              <w:rPr>
                <w:rFonts w:ascii="Times New Roman" w:eastAsia="Times New Roman" w:hAnsi="Times New Roman" w:cs="Times New Roman"/>
                <w:sz w:val="26"/>
                <w:szCs w:val="26"/>
              </w:rPr>
              <w:t>Thông báo kết luận của GS.TS. Nguyễn Huy Bằng – Hiệu trưởng Trường Đại học Vinh tại cuộc họp về rà soát, chỉnh sửa, cập nhật các chương trình đào tạo trình độ thạc sĩ</w:t>
            </w:r>
          </w:p>
        </w:tc>
        <w:tc>
          <w:tcPr>
            <w:tcW w:w="2970" w:type="dxa"/>
            <w:vAlign w:val="center"/>
          </w:tcPr>
          <w:p w14:paraId="4DA10F09" w14:textId="792E5695" w:rsidR="134D2185" w:rsidRDefault="134D2185" w:rsidP="134D2185">
            <w:pPr>
              <w:spacing w:after="0" w:line="312" w:lineRule="auto"/>
              <w:jc w:val="center"/>
            </w:pPr>
            <w:r w:rsidRPr="134D2185">
              <w:rPr>
                <w:rFonts w:ascii="Times New Roman" w:eastAsia="Times New Roman" w:hAnsi="Times New Roman" w:cs="Times New Roman"/>
                <w:sz w:val="26"/>
                <w:szCs w:val="26"/>
              </w:rPr>
              <w:t>Thông báo số 33/TB-ĐHV ngày 08 tháng 03 năm 2022</w:t>
            </w:r>
          </w:p>
        </w:tc>
        <w:tc>
          <w:tcPr>
            <w:tcW w:w="1800" w:type="dxa"/>
            <w:vAlign w:val="center"/>
          </w:tcPr>
          <w:p w14:paraId="632BF27A" w14:textId="04E504C5"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28021261" w14:textId="77777777" w:rsidR="006E2635" w:rsidRPr="004A33B7" w:rsidRDefault="006E2635"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134D2185" w14:paraId="7FFC1757" w14:textId="77777777" w:rsidTr="00942529">
        <w:trPr>
          <w:trHeight w:val="300"/>
        </w:trPr>
        <w:tc>
          <w:tcPr>
            <w:tcW w:w="1275" w:type="dxa"/>
            <w:vMerge/>
            <w:vAlign w:val="center"/>
          </w:tcPr>
          <w:p w14:paraId="40C2EB59" w14:textId="77777777" w:rsidR="00DB5A68" w:rsidRDefault="00DB5A68"/>
        </w:tc>
        <w:tc>
          <w:tcPr>
            <w:tcW w:w="1780" w:type="dxa"/>
            <w:vMerge/>
            <w:vAlign w:val="center"/>
          </w:tcPr>
          <w:p w14:paraId="1824513A" w14:textId="77777777" w:rsidR="00DB5A68" w:rsidRDefault="00DB5A68"/>
        </w:tc>
        <w:tc>
          <w:tcPr>
            <w:tcW w:w="5130" w:type="dxa"/>
            <w:vAlign w:val="center"/>
          </w:tcPr>
          <w:p w14:paraId="614E4637" w14:textId="344E9CCC" w:rsidR="134D2185" w:rsidRDefault="134D2185" w:rsidP="134D2185">
            <w:pPr>
              <w:spacing w:after="0" w:line="312" w:lineRule="auto"/>
              <w:jc w:val="both"/>
            </w:pPr>
            <w:r w:rsidRPr="134D2185">
              <w:rPr>
                <w:rFonts w:ascii="Times New Roman" w:eastAsia="Times New Roman" w:hAnsi="Times New Roman" w:cs="Times New Roman"/>
                <w:sz w:val="26"/>
                <w:szCs w:val="26"/>
              </w:rPr>
              <w:t>Hướng dẫn xây dựng/ rà soát, cập nhật CTĐT trình độ thạc sĩ</w:t>
            </w:r>
          </w:p>
        </w:tc>
        <w:tc>
          <w:tcPr>
            <w:tcW w:w="2970" w:type="dxa"/>
            <w:vAlign w:val="center"/>
          </w:tcPr>
          <w:p w14:paraId="55CB526A" w14:textId="2003A1BD" w:rsidR="134D2185" w:rsidRDefault="134D2185" w:rsidP="134D2185">
            <w:pPr>
              <w:spacing w:after="0" w:line="312" w:lineRule="auto"/>
              <w:jc w:val="center"/>
            </w:pPr>
            <w:r w:rsidRPr="134D2185">
              <w:rPr>
                <w:rFonts w:ascii="Times New Roman" w:eastAsia="Times New Roman" w:hAnsi="Times New Roman" w:cs="Times New Roman"/>
                <w:sz w:val="26"/>
                <w:szCs w:val="26"/>
              </w:rPr>
              <w:t>Hướng dẫn số 10/HD-ĐHV ngày 08/11/2023</w:t>
            </w:r>
          </w:p>
        </w:tc>
        <w:tc>
          <w:tcPr>
            <w:tcW w:w="1800" w:type="dxa"/>
            <w:vAlign w:val="center"/>
          </w:tcPr>
          <w:p w14:paraId="579B492C" w14:textId="26E5E3CA" w:rsidR="134D2185" w:rsidRDefault="134D2185" w:rsidP="134D2185">
            <w:pPr>
              <w:spacing w:line="312" w:lineRule="auto"/>
              <w:jc w:val="both"/>
              <w:rPr>
                <w:rFonts w:ascii="Times New Roman" w:hAnsi="Times New Roman" w:cs="Times New Roman"/>
                <w:color w:val="000000" w:themeColor="text1"/>
                <w:sz w:val="26"/>
                <w:szCs w:val="26"/>
              </w:rPr>
            </w:pPr>
          </w:p>
        </w:tc>
        <w:tc>
          <w:tcPr>
            <w:tcW w:w="970" w:type="dxa"/>
            <w:vAlign w:val="center"/>
          </w:tcPr>
          <w:p w14:paraId="65068E79" w14:textId="0A2D3121" w:rsidR="134D2185" w:rsidRDefault="134D2185" w:rsidP="134D2185">
            <w:pPr>
              <w:spacing w:line="312" w:lineRule="auto"/>
              <w:jc w:val="both"/>
              <w:rPr>
                <w:rFonts w:ascii="Times New Roman" w:hAnsi="Times New Roman" w:cs="Times New Roman"/>
                <w:color w:val="000000" w:themeColor="text1"/>
                <w:sz w:val="26"/>
                <w:szCs w:val="26"/>
              </w:rPr>
            </w:pPr>
          </w:p>
        </w:tc>
      </w:tr>
      <w:tr w:rsidR="134D2185" w14:paraId="25DDD29D" w14:textId="77777777" w:rsidTr="00942529">
        <w:trPr>
          <w:trHeight w:val="300"/>
        </w:trPr>
        <w:tc>
          <w:tcPr>
            <w:tcW w:w="1275" w:type="dxa"/>
            <w:vAlign w:val="center"/>
          </w:tcPr>
          <w:p w14:paraId="5E9EC8CC" w14:textId="3A6AEF72" w:rsidR="134D2185" w:rsidRDefault="134D2185" w:rsidP="134D2185">
            <w:pPr>
              <w:pStyle w:val="ListParagraph"/>
              <w:spacing w:line="312" w:lineRule="auto"/>
              <w:ind w:left="1080"/>
              <w:jc w:val="center"/>
              <w:rPr>
                <w:rFonts w:ascii="Times New Roman" w:hAnsi="Times New Roman" w:cs="Times New Roman"/>
                <w:color w:val="000000" w:themeColor="text1"/>
                <w:sz w:val="26"/>
                <w:szCs w:val="26"/>
              </w:rPr>
            </w:pPr>
          </w:p>
        </w:tc>
        <w:tc>
          <w:tcPr>
            <w:tcW w:w="1780" w:type="dxa"/>
            <w:vAlign w:val="center"/>
          </w:tcPr>
          <w:p w14:paraId="09B3CC54" w14:textId="3CB8B24F" w:rsidR="134D2185" w:rsidRDefault="134D2185" w:rsidP="134D2185">
            <w:pPr>
              <w:spacing w:after="0" w:line="312" w:lineRule="auto"/>
              <w:jc w:val="center"/>
            </w:pPr>
            <w:r w:rsidRPr="134D2185">
              <w:rPr>
                <w:rFonts w:ascii="Times New Roman" w:eastAsia="Times New Roman" w:hAnsi="Times New Roman" w:cs="Times New Roman"/>
                <w:sz w:val="26"/>
                <w:szCs w:val="26"/>
              </w:rPr>
              <w:t>H4.04.01.07</w:t>
            </w:r>
          </w:p>
        </w:tc>
        <w:tc>
          <w:tcPr>
            <w:tcW w:w="5130" w:type="dxa"/>
            <w:vAlign w:val="center"/>
          </w:tcPr>
          <w:p w14:paraId="4C4E1967" w14:textId="40498223" w:rsidR="134D2185" w:rsidRDefault="134D2185" w:rsidP="134D2185">
            <w:pPr>
              <w:spacing w:after="0" w:line="312" w:lineRule="auto"/>
              <w:jc w:val="both"/>
            </w:pPr>
            <w:r w:rsidRPr="134D2185">
              <w:rPr>
                <w:rFonts w:ascii="Times New Roman" w:eastAsia="Times New Roman" w:hAnsi="Times New Roman" w:cs="Times New Roman"/>
                <w:sz w:val="26"/>
                <w:szCs w:val="26"/>
              </w:rPr>
              <w:t>Ảnh chụp Trang thông tin điện tử công bố bản mô tả, mục tiêu CTĐT ngành QLKT</w:t>
            </w:r>
          </w:p>
        </w:tc>
        <w:tc>
          <w:tcPr>
            <w:tcW w:w="2970" w:type="dxa"/>
            <w:vAlign w:val="center"/>
          </w:tcPr>
          <w:p w14:paraId="119879BC" w14:textId="4D221DA7"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Align w:val="center"/>
          </w:tcPr>
          <w:p w14:paraId="352FC614" w14:textId="68964465"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p w14:paraId="7827DD96" w14:textId="75A1D859"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970" w:type="dxa"/>
            <w:vAlign w:val="center"/>
          </w:tcPr>
          <w:p w14:paraId="196294CD" w14:textId="7BFCBABA" w:rsidR="134D2185" w:rsidRDefault="134D2185" w:rsidP="134D2185">
            <w:pPr>
              <w:spacing w:after="0" w:line="312" w:lineRule="auto"/>
              <w:jc w:val="both"/>
            </w:pPr>
            <w:r w:rsidRPr="134D2185">
              <w:rPr>
                <w:rFonts w:ascii="Times New Roman" w:eastAsia="Times New Roman" w:hAnsi="Times New Roman" w:cs="Times New Roman"/>
                <w:b/>
                <w:bCs/>
                <w:color w:val="FF0000"/>
                <w:sz w:val="26"/>
                <w:szCs w:val="26"/>
              </w:rPr>
              <w:t xml:space="preserve"> </w:t>
            </w:r>
          </w:p>
        </w:tc>
      </w:tr>
      <w:tr w:rsidR="134D2185" w14:paraId="5953D6DB" w14:textId="77777777" w:rsidTr="00942529">
        <w:trPr>
          <w:trHeight w:val="300"/>
        </w:trPr>
        <w:tc>
          <w:tcPr>
            <w:tcW w:w="1275" w:type="dxa"/>
            <w:vMerge w:val="restart"/>
            <w:vAlign w:val="center"/>
          </w:tcPr>
          <w:p w14:paraId="02C6CDF6" w14:textId="5BA5F200" w:rsidR="134D2185" w:rsidRDefault="134D2185" w:rsidP="134D2185">
            <w:pPr>
              <w:pStyle w:val="ListParagraph"/>
              <w:spacing w:line="312" w:lineRule="auto"/>
              <w:jc w:val="center"/>
              <w:rPr>
                <w:rFonts w:ascii="Times New Roman" w:hAnsi="Times New Roman" w:cs="Times New Roman"/>
                <w:color w:val="000000" w:themeColor="text1"/>
                <w:sz w:val="26"/>
                <w:szCs w:val="26"/>
              </w:rPr>
            </w:pPr>
          </w:p>
        </w:tc>
        <w:tc>
          <w:tcPr>
            <w:tcW w:w="1780" w:type="dxa"/>
            <w:vMerge w:val="restart"/>
            <w:vAlign w:val="center"/>
          </w:tcPr>
          <w:p w14:paraId="08EBF2D5" w14:textId="71717D58" w:rsidR="134D2185" w:rsidRDefault="134D2185" w:rsidP="134D2185">
            <w:pPr>
              <w:spacing w:after="0" w:line="312" w:lineRule="auto"/>
              <w:jc w:val="center"/>
            </w:pPr>
            <w:r w:rsidRPr="134D2185">
              <w:rPr>
                <w:rFonts w:ascii="Times New Roman" w:eastAsia="Times New Roman" w:hAnsi="Times New Roman" w:cs="Times New Roman"/>
                <w:sz w:val="26"/>
                <w:szCs w:val="26"/>
              </w:rPr>
              <w:t>H4.04.01.08</w:t>
            </w:r>
          </w:p>
        </w:tc>
        <w:tc>
          <w:tcPr>
            <w:tcW w:w="5130" w:type="dxa"/>
            <w:vAlign w:val="center"/>
          </w:tcPr>
          <w:p w14:paraId="089EBD94" w14:textId="4976A5AC" w:rsidR="134D2185" w:rsidRDefault="134D2185" w:rsidP="134D2185">
            <w:pPr>
              <w:spacing w:after="0" w:line="312" w:lineRule="auto"/>
              <w:jc w:val="both"/>
            </w:pPr>
            <w:r w:rsidRPr="134D2185">
              <w:rPr>
                <w:rFonts w:ascii="Times New Roman" w:eastAsia="Times New Roman" w:hAnsi="Times New Roman" w:cs="Times New Roman"/>
                <w:sz w:val="26"/>
                <w:szCs w:val="26"/>
              </w:rPr>
              <w:t>Quyết định số 3541/QĐ-ĐHV Thành lập Ban Chỉ đạo, Tổ thư ký thực hiện kế hoạch lấy ý kiến người học, phụ huynh học sinh và các bên liên quan</w:t>
            </w:r>
          </w:p>
        </w:tc>
        <w:tc>
          <w:tcPr>
            <w:tcW w:w="2970" w:type="dxa"/>
            <w:vAlign w:val="center"/>
          </w:tcPr>
          <w:p w14:paraId="43126C6C" w14:textId="6F2E6EEA" w:rsidR="134D2185" w:rsidRDefault="134D2185" w:rsidP="134D2185">
            <w:pPr>
              <w:spacing w:after="0" w:line="312" w:lineRule="auto"/>
              <w:jc w:val="center"/>
            </w:pPr>
            <w:r w:rsidRPr="134D2185">
              <w:rPr>
                <w:rFonts w:ascii="Times New Roman" w:eastAsia="Times New Roman" w:hAnsi="Times New Roman" w:cs="Times New Roman"/>
                <w:sz w:val="26"/>
                <w:szCs w:val="26"/>
              </w:rPr>
              <w:t>Quyết định số 3541/QĐ-ĐHV ngày 08 tháng 12 năm 2020</w:t>
            </w:r>
          </w:p>
        </w:tc>
        <w:tc>
          <w:tcPr>
            <w:tcW w:w="1800" w:type="dxa"/>
            <w:vMerge w:val="restart"/>
            <w:vAlign w:val="center"/>
          </w:tcPr>
          <w:p w14:paraId="13C2DFF0" w14:textId="26557361"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Merge w:val="restart"/>
            <w:vAlign w:val="center"/>
          </w:tcPr>
          <w:p w14:paraId="481EA898" w14:textId="0FE0F5BC" w:rsidR="134D2185" w:rsidRDefault="134D2185" w:rsidP="134D2185">
            <w:pPr>
              <w:spacing w:after="0" w:line="312" w:lineRule="auto"/>
              <w:jc w:val="both"/>
            </w:pPr>
            <w:r w:rsidRPr="134D2185">
              <w:rPr>
                <w:rFonts w:ascii="Times New Roman" w:eastAsia="Times New Roman" w:hAnsi="Times New Roman" w:cs="Times New Roman"/>
                <w:color w:val="FF0000"/>
                <w:sz w:val="26"/>
                <w:szCs w:val="26"/>
              </w:rPr>
              <w:t xml:space="preserve"> </w:t>
            </w:r>
          </w:p>
        </w:tc>
      </w:tr>
      <w:tr w:rsidR="134D2185" w14:paraId="55A9A130" w14:textId="77777777" w:rsidTr="00942529">
        <w:trPr>
          <w:trHeight w:val="300"/>
        </w:trPr>
        <w:tc>
          <w:tcPr>
            <w:tcW w:w="1275" w:type="dxa"/>
            <w:vMerge/>
            <w:vAlign w:val="center"/>
          </w:tcPr>
          <w:p w14:paraId="4791B157" w14:textId="77777777" w:rsidR="00DB5A68" w:rsidRDefault="00DB5A68"/>
        </w:tc>
        <w:tc>
          <w:tcPr>
            <w:tcW w:w="1780" w:type="dxa"/>
            <w:vMerge/>
            <w:vAlign w:val="center"/>
          </w:tcPr>
          <w:p w14:paraId="5322EA05" w14:textId="77777777" w:rsidR="00DB5A68" w:rsidRDefault="00DB5A68"/>
        </w:tc>
        <w:tc>
          <w:tcPr>
            <w:tcW w:w="5130" w:type="dxa"/>
            <w:vAlign w:val="center"/>
          </w:tcPr>
          <w:p w14:paraId="3341470C" w14:textId="390F2604" w:rsidR="134D2185" w:rsidRDefault="134D2185" w:rsidP="134D2185">
            <w:pPr>
              <w:spacing w:after="0" w:line="312" w:lineRule="auto"/>
              <w:jc w:val="both"/>
            </w:pPr>
            <w:r w:rsidRPr="134D2185">
              <w:rPr>
                <w:rFonts w:ascii="Times New Roman" w:eastAsia="Times New Roman" w:hAnsi="Times New Roman" w:cs="Times New Roman"/>
                <w:sz w:val="26"/>
                <w:szCs w:val="26"/>
              </w:rPr>
              <w:t>Phiếu lấy ý kiến phản hồi từ người học về hoạt động giảng dạy và phục vụ của Nhà trường (Dùng cho học viên cao học).</w:t>
            </w:r>
          </w:p>
        </w:tc>
        <w:tc>
          <w:tcPr>
            <w:tcW w:w="2970" w:type="dxa"/>
            <w:vAlign w:val="center"/>
          </w:tcPr>
          <w:p w14:paraId="13381B0C" w14:textId="3CE7F01D" w:rsidR="134D2185" w:rsidRDefault="134D2185" w:rsidP="134D2185">
            <w:pPr>
              <w:spacing w:after="0" w:line="312" w:lineRule="auto"/>
              <w:jc w:val="center"/>
            </w:pPr>
            <w:r w:rsidRPr="134D2185">
              <w:rPr>
                <w:rFonts w:ascii="Times New Roman" w:eastAsia="Times New Roman" w:hAnsi="Times New Roman" w:cs="Times New Roman"/>
                <w:sz w:val="26"/>
                <w:szCs w:val="26"/>
              </w:rPr>
              <w:t>Phiếu số 4</w:t>
            </w:r>
          </w:p>
        </w:tc>
        <w:tc>
          <w:tcPr>
            <w:tcW w:w="1800" w:type="dxa"/>
            <w:vMerge/>
            <w:vAlign w:val="center"/>
          </w:tcPr>
          <w:p w14:paraId="5D0D6F5F" w14:textId="77777777" w:rsidR="00DB5A68" w:rsidRDefault="00DB5A68"/>
        </w:tc>
        <w:tc>
          <w:tcPr>
            <w:tcW w:w="970" w:type="dxa"/>
            <w:vMerge/>
            <w:vAlign w:val="center"/>
          </w:tcPr>
          <w:p w14:paraId="53BA45C8" w14:textId="77777777" w:rsidR="00DB5A68" w:rsidRDefault="00DB5A68"/>
        </w:tc>
      </w:tr>
      <w:tr w:rsidR="134D2185" w14:paraId="0119508E" w14:textId="77777777" w:rsidTr="00942529">
        <w:trPr>
          <w:trHeight w:val="300"/>
        </w:trPr>
        <w:tc>
          <w:tcPr>
            <w:tcW w:w="1275" w:type="dxa"/>
            <w:vMerge/>
            <w:vAlign w:val="center"/>
          </w:tcPr>
          <w:p w14:paraId="6ECF1139" w14:textId="77777777" w:rsidR="00DB5A68" w:rsidRDefault="00DB5A68"/>
        </w:tc>
        <w:tc>
          <w:tcPr>
            <w:tcW w:w="1780" w:type="dxa"/>
            <w:vMerge/>
            <w:vAlign w:val="center"/>
          </w:tcPr>
          <w:p w14:paraId="53BEDC7C" w14:textId="77777777" w:rsidR="00DB5A68" w:rsidRDefault="00DB5A68"/>
        </w:tc>
        <w:tc>
          <w:tcPr>
            <w:tcW w:w="5130" w:type="dxa"/>
            <w:vAlign w:val="center"/>
          </w:tcPr>
          <w:p w14:paraId="0CFC74B4" w14:textId="37C1920C" w:rsidR="134D2185" w:rsidRDefault="134D2185" w:rsidP="134D2185">
            <w:pPr>
              <w:spacing w:after="0" w:line="312" w:lineRule="auto"/>
              <w:jc w:val="both"/>
            </w:pPr>
            <w:r w:rsidRPr="134D2185">
              <w:rPr>
                <w:rFonts w:ascii="Times New Roman" w:eastAsia="Times New Roman" w:hAnsi="Times New Roman" w:cs="Times New Roman"/>
                <w:sz w:val="26"/>
                <w:szCs w:val="26"/>
              </w:rPr>
              <w:t>Báo cáo Kết quả triển khai công tác lấy ý kiến người học, phụ huynh học sinh và các bên liên quan</w:t>
            </w:r>
          </w:p>
        </w:tc>
        <w:tc>
          <w:tcPr>
            <w:tcW w:w="2970" w:type="dxa"/>
            <w:vAlign w:val="center"/>
          </w:tcPr>
          <w:p w14:paraId="10BA6F90" w14:textId="2148D0FA" w:rsidR="134D2185" w:rsidRDefault="134D2185" w:rsidP="134D2185">
            <w:pPr>
              <w:spacing w:after="0" w:line="312" w:lineRule="auto"/>
              <w:jc w:val="center"/>
            </w:pPr>
            <w:r w:rsidRPr="134D2185">
              <w:rPr>
                <w:rFonts w:ascii="Times New Roman" w:eastAsia="Times New Roman" w:hAnsi="Times New Roman" w:cs="Times New Roman"/>
                <w:sz w:val="26"/>
                <w:szCs w:val="26"/>
              </w:rPr>
              <w:t>Báo cáo số 65/BC-ĐHV ngày 28 tháng 07 năm 2021</w:t>
            </w:r>
          </w:p>
        </w:tc>
        <w:tc>
          <w:tcPr>
            <w:tcW w:w="1800" w:type="dxa"/>
            <w:vMerge/>
            <w:vAlign w:val="center"/>
          </w:tcPr>
          <w:p w14:paraId="12CF9B51" w14:textId="77777777" w:rsidR="00DB5A68" w:rsidRDefault="00DB5A68"/>
        </w:tc>
        <w:tc>
          <w:tcPr>
            <w:tcW w:w="970" w:type="dxa"/>
            <w:vMerge/>
            <w:vAlign w:val="center"/>
          </w:tcPr>
          <w:p w14:paraId="3EB5EC5D" w14:textId="77777777" w:rsidR="00DB5A68" w:rsidRDefault="00DB5A68"/>
        </w:tc>
      </w:tr>
      <w:tr w:rsidR="004C5A74" w:rsidRPr="004A33B7" w14:paraId="68F6836D" w14:textId="77777777" w:rsidTr="09EA6CD8">
        <w:trPr>
          <w:trHeight w:val="300"/>
        </w:trPr>
        <w:tc>
          <w:tcPr>
            <w:tcW w:w="13925" w:type="dxa"/>
            <w:gridSpan w:val="6"/>
            <w:vAlign w:val="center"/>
          </w:tcPr>
          <w:p w14:paraId="149D1571" w14:textId="6905F0CB" w:rsidR="004C5A74" w:rsidRPr="004A33B7" w:rsidRDefault="004C5A74" w:rsidP="134D2185">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sz w:val="26"/>
                <w:szCs w:val="26"/>
              </w:rPr>
            </w:pPr>
            <w:r w:rsidRPr="134D2185">
              <w:rPr>
                <w:rFonts w:ascii="Times New Roman" w:hAnsi="Times New Roman" w:cs="Times New Roman"/>
                <w:b/>
                <w:bCs/>
                <w:i/>
                <w:iCs/>
                <w:color w:val="000000" w:themeColor="text1"/>
                <w:kern w:val="0"/>
                <w:sz w:val="26"/>
                <w:szCs w:val="26"/>
              </w:rPr>
              <w:lastRenderedPageBreak/>
              <w:t>Tiêu chí 4.2. Các hoạt động dạy và học được thiết kế phù hợp để đạt được CĐR.</w:t>
            </w:r>
          </w:p>
          <w:p w14:paraId="212EE9AE" w14:textId="5EE12079" w:rsidR="004C5A74" w:rsidRPr="004A33B7" w:rsidRDefault="134D2185" w:rsidP="134D2185">
            <w:pPr>
              <w:widowControl w:val="0"/>
              <w:autoSpaceDE w:val="0"/>
              <w:autoSpaceDN w:val="0"/>
              <w:adjustRightInd w:val="0"/>
              <w:spacing w:after="0" w:line="312" w:lineRule="auto"/>
              <w:jc w:val="center"/>
            </w:pPr>
            <w:r w:rsidRPr="134D2185">
              <w:rPr>
                <w:rFonts w:ascii="Times New Roman" w:eastAsia="Times New Roman" w:hAnsi="Times New Roman" w:cs="Times New Roman"/>
                <w:sz w:val="26"/>
                <w:szCs w:val="26"/>
              </w:rPr>
              <w:t xml:space="preserve"> </w:t>
            </w:r>
          </w:p>
          <w:p w14:paraId="3FB7D03F" w14:textId="25CBA1C6" w:rsidR="004C5A74" w:rsidRPr="004A33B7" w:rsidRDefault="134D2185" w:rsidP="134D2185">
            <w:pPr>
              <w:widowControl w:val="0"/>
              <w:autoSpaceDE w:val="0"/>
              <w:autoSpaceDN w:val="0"/>
              <w:adjustRightInd w:val="0"/>
              <w:spacing w:after="0" w:line="312" w:lineRule="auto"/>
              <w:jc w:val="both"/>
            </w:pPr>
            <w:r w:rsidRPr="134D2185">
              <w:rPr>
                <w:rFonts w:ascii="Times New Roman" w:eastAsia="Times New Roman" w:hAnsi="Times New Roman" w:cs="Times New Roman"/>
                <w:sz w:val="26"/>
                <w:szCs w:val="26"/>
              </w:rPr>
              <w:t xml:space="preserve"> </w:t>
            </w:r>
          </w:p>
          <w:p w14:paraId="5DD55E43" w14:textId="4ECE06D2" w:rsidR="004C5A74" w:rsidRPr="004A33B7" w:rsidRDefault="134D2185" w:rsidP="134D2185">
            <w:pPr>
              <w:widowControl w:val="0"/>
              <w:autoSpaceDE w:val="0"/>
              <w:autoSpaceDN w:val="0"/>
              <w:adjustRightInd w:val="0"/>
              <w:spacing w:after="0" w:line="312" w:lineRule="auto"/>
              <w:jc w:val="center"/>
            </w:pPr>
            <w:r w:rsidRPr="134D2185">
              <w:rPr>
                <w:rFonts w:ascii="Times New Roman" w:eastAsia="Times New Roman" w:hAnsi="Times New Roman" w:cs="Times New Roman"/>
                <w:sz w:val="26"/>
                <w:szCs w:val="26"/>
              </w:rPr>
              <w:t xml:space="preserve"> </w:t>
            </w:r>
          </w:p>
          <w:p w14:paraId="7D025627" w14:textId="373F8260" w:rsidR="004C5A74" w:rsidRPr="004A33B7" w:rsidRDefault="134D2185" w:rsidP="134D2185">
            <w:pPr>
              <w:widowControl w:val="0"/>
              <w:autoSpaceDE w:val="0"/>
              <w:autoSpaceDN w:val="0"/>
              <w:adjustRightInd w:val="0"/>
              <w:spacing w:after="0" w:line="312" w:lineRule="auto"/>
              <w:jc w:val="center"/>
            </w:pPr>
            <w:r w:rsidRPr="134D2185">
              <w:rPr>
                <w:rFonts w:ascii="Times New Roman" w:eastAsia="Times New Roman" w:hAnsi="Times New Roman" w:cs="Times New Roman"/>
                <w:sz w:val="26"/>
                <w:szCs w:val="26"/>
              </w:rPr>
              <w:t xml:space="preserve"> </w:t>
            </w:r>
          </w:p>
        </w:tc>
      </w:tr>
      <w:tr w:rsidR="004E264F" w:rsidRPr="004A33B7" w14:paraId="79D37EE3" w14:textId="77777777" w:rsidTr="00942529">
        <w:trPr>
          <w:trHeight w:val="300"/>
        </w:trPr>
        <w:tc>
          <w:tcPr>
            <w:tcW w:w="1275" w:type="dxa"/>
            <w:vMerge w:val="restart"/>
            <w:vAlign w:val="center"/>
          </w:tcPr>
          <w:p w14:paraId="541CE827" w14:textId="08E218E0"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35EEBC30" w14:textId="19FDEB13" w:rsidR="134D2185" w:rsidRDefault="134D2185" w:rsidP="134D2185">
            <w:pPr>
              <w:spacing w:after="0" w:line="312" w:lineRule="auto"/>
              <w:jc w:val="center"/>
            </w:pPr>
            <w:r w:rsidRPr="134D2185">
              <w:rPr>
                <w:rFonts w:ascii="Times New Roman" w:eastAsia="Times New Roman" w:hAnsi="Times New Roman" w:cs="Times New Roman"/>
                <w:sz w:val="26"/>
                <w:szCs w:val="26"/>
              </w:rPr>
              <w:t>H4.04.02.01</w:t>
            </w:r>
          </w:p>
        </w:tc>
        <w:tc>
          <w:tcPr>
            <w:tcW w:w="5130" w:type="dxa"/>
            <w:vAlign w:val="center"/>
          </w:tcPr>
          <w:p w14:paraId="03BAE88A" w14:textId="1123D45C" w:rsidR="134D2185" w:rsidRDefault="134D2185" w:rsidP="134D2185">
            <w:pPr>
              <w:spacing w:after="0" w:line="312" w:lineRule="auto"/>
              <w:jc w:val="both"/>
            </w:pPr>
            <w:r w:rsidRPr="134D2185">
              <w:rPr>
                <w:rFonts w:ascii="Times New Roman" w:eastAsia="Times New Roman" w:hAnsi="Times New Roman" w:cs="Times New Roman"/>
                <w:sz w:val="26"/>
                <w:szCs w:val="26"/>
              </w:rPr>
              <w:t>Quyết định số 655 /QĐ-ĐHV về ban hành Khung Chuẩn đầu ra trình độ thạc sĩ của Trường Đại học Vinh</w:t>
            </w:r>
          </w:p>
        </w:tc>
        <w:tc>
          <w:tcPr>
            <w:tcW w:w="2970" w:type="dxa"/>
            <w:vAlign w:val="center"/>
          </w:tcPr>
          <w:p w14:paraId="2A781840" w14:textId="295B9275" w:rsidR="134D2185" w:rsidRDefault="134D2185" w:rsidP="134D2185">
            <w:pPr>
              <w:spacing w:after="0" w:line="312" w:lineRule="auto"/>
              <w:jc w:val="center"/>
            </w:pPr>
            <w:r w:rsidRPr="134D2185">
              <w:rPr>
                <w:rFonts w:ascii="Times New Roman" w:eastAsia="Times New Roman" w:hAnsi="Times New Roman" w:cs="Times New Roman"/>
                <w:sz w:val="26"/>
                <w:szCs w:val="26"/>
              </w:rPr>
              <w:t>Quyết định số 655 /QĐ-ĐHV ngày 28 tháng 3 năm 2022</w:t>
            </w:r>
          </w:p>
        </w:tc>
        <w:tc>
          <w:tcPr>
            <w:tcW w:w="1800" w:type="dxa"/>
            <w:vAlign w:val="center"/>
          </w:tcPr>
          <w:p w14:paraId="746E2269" w14:textId="7B2CD49F"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2C6D4F40" w14:textId="0020694E"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081517D9" w14:textId="77777777" w:rsidTr="00942529">
        <w:trPr>
          <w:trHeight w:val="300"/>
        </w:trPr>
        <w:tc>
          <w:tcPr>
            <w:tcW w:w="1275" w:type="dxa"/>
            <w:vMerge/>
            <w:vAlign w:val="center"/>
          </w:tcPr>
          <w:p w14:paraId="41B7D35C"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443444DE"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652CEB6F" w14:textId="1619AFD4" w:rsidR="134D2185" w:rsidRDefault="00432A1C" w:rsidP="134D2185">
            <w:pPr>
              <w:spacing w:after="0" w:line="312" w:lineRule="auto"/>
              <w:jc w:val="both"/>
            </w:pPr>
            <w:hyperlink r:id="rId13">
              <w:r w:rsidR="134D2185" w:rsidRPr="134D2185">
                <w:rPr>
                  <w:rStyle w:val="Hyperlink"/>
                  <w:rFonts w:ascii="Times New Roman" w:eastAsia="Times New Roman" w:hAnsi="Times New Roman" w:cs="Times New Roman"/>
                  <w:sz w:val="26"/>
                  <w:szCs w:val="26"/>
                </w:rPr>
                <w:t>https://phongdaotaosdh.vinhuni.edu.vn/DATA/3/upload/590/documents/2022/02/32_quan_ly_kinh_te.pdf</w:t>
              </w:r>
            </w:hyperlink>
          </w:p>
        </w:tc>
        <w:tc>
          <w:tcPr>
            <w:tcW w:w="2970" w:type="dxa"/>
            <w:vAlign w:val="center"/>
          </w:tcPr>
          <w:p w14:paraId="739463C5" w14:textId="738AB34A"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Align w:val="center"/>
          </w:tcPr>
          <w:p w14:paraId="33E9EAE9" w14:textId="1FA33732"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141DA8CF" w14:textId="2659B0A5"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6C9ECF11" w14:textId="77777777" w:rsidTr="00942529">
        <w:trPr>
          <w:trHeight w:val="300"/>
        </w:trPr>
        <w:tc>
          <w:tcPr>
            <w:tcW w:w="1275" w:type="dxa"/>
            <w:vMerge w:val="restart"/>
            <w:vAlign w:val="center"/>
          </w:tcPr>
          <w:p w14:paraId="2C408D8A" w14:textId="55C2F678"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55CF09ED" w14:textId="38F2B089" w:rsidR="134D2185" w:rsidRDefault="134D2185" w:rsidP="134D2185">
            <w:pPr>
              <w:spacing w:after="0" w:line="312" w:lineRule="auto"/>
              <w:jc w:val="center"/>
            </w:pPr>
            <w:r w:rsidRPr="134D2185">
              <w:rPr>
                <w:rFonts w:ascii="Times New Roman" w:eastAsia="Times New Roman" w:hAnsi="Times New Roman" w:cs="Times New Roman"/>
                <w:sz w:val="26"/>
                <w:szCs w:val="26"/>
              </w:rPr>
              <w:t>H4.04.02.02</w:t>
            </w:r>
          </w:p>
        </w:tc>
        <w:tc>
          <w:tcPr>
            <w:tcW w:w="5130" w:type="dxa"/>
            <w:vAlign w:val="center"/>
          </w:tcPr>
          <w:p w14:paraId="7A2FB766" w14:textId="271E620D" w:rsidR="134D2185" w:rsidRDefault="134D2185" w:rsidP="134D2185">
            <w:pPr>
              <w:spacing w:after="0" w:line="312" w:lineRule="auto"/>
              <w:jc w:val="both"/>
            </w:pPr>
            <w:r w:rsidRPr="134D2185">
              <w:rPr>
                <w:rFonts w:ascii="Times New Roman" w:eastAsia="Times New Roman" w:hAnsi="Times New Roman" w:cs="Times New Roman"/>
                <w:sz w:val="26"/>
                <w:szCs w:val="26"/>
              </w:rPr>
              <w:t>Công văn số 1252/ĐHV-SĐH ngày 11/10/2022, về rà soát Đề cương chi tiết các học phần đào tạo trình độ thạc sĩ.</w:t>
            </w:r>
          </w:p>
        </w:tc>
        <w:tc>
          <w:tcPr>
            <w:tcW w:w="2970" w:type="dxa"/>
            <w:vAlign w:val="center"/>
          </w:tcPr>
          <w:p w14:paraId="32DBC57F" w14:textId="6D028F0A" w:rsidR="134D2185" w:rsidRDefault="134D2185" w:rsidP="134D2185">
            <w:pPr>
              <w:spacing w:after="0" w:line="312" w:lineRule="auto"/>
              <w:jc w:val="center"/>
            </w:pPr>
            <w:r w:rsidRPr="134D2185">
              <w:rPr>
                <w:rFonts w:ascii="Times New Roman" w:eastAsia="Times New Roman" w:hAnsi="Times New Roman" w:cs="Times New Roman"/>
                <w:sz w:val="26"/>
                <w:szCs w:val="26"/>
              </w:rPr>
              <w:t>Công văn số 1252/ĐHV-SĐH ngày 11/10/2022.</w:t>
            </w:r>
          </w:p>
        </w:tc>
        <w:tc>
          <w:tcPr>
            <w:tcW w:w="1800" w:type="dxa"/>
            <w:vAlign w:val="center"/>
          </w:tcPr>
          <w:p w14:paraId="26E21ECB" w14:textId="59F74B08"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0DF35A9E" w14:textId="254776B1"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37078C9B" w14:textId="77777777" w:rsidTr="00942529">
        <w:trPr>
          <w:trHeight w:val="300"/>
        </w:trPr>
        <w:tc>
          <w:tcPr>
            <w:tcW w:w="1275" w:type="dxa"/>
            <w:vMerge/>
            <w:vAlign w:val="center"/>
          </w:tcPr>
          <w:p w14:paraId="237AA0CF"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3277F2C0"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7B2F54E4" w14:textId="2344AD6D" w:rsidR="134D2185" w:rsidRDefault="134D2185" w:rsidP="134D2185">
            <w:pPr>
              <w:spacing w:after="0" w:line="312" w:lineRule="auto"/>
              <w:jc w:val="both"/>
            </w:pPr>
            <w:r w:rsidRPr="134D2185">
              <w:rPr>
                <w:rFonts w:ascii="Times New Roman" w:eastAsia="Times New Roman" w:hAnsi="Times New Roman" w:cs="Times New Roman"/>
                <w:sz w:val="26"/>
                <w:szCs w:val="26"/>
              </w:rPr>
              <w:t>Quyết định số 1738/QĐ-ĐHV Ngày 18/07/2022, về ban hành Chương trình đào tạo trình độ thạc sĩ của Trường Đại học Vinh, áp dụng từ khóa tuyển sinh năm 2022</w:t>
            </w:r>
          </w:p>
        </w:tc>
        <w:tc>
          <w:tcPr>
            <w:tcW w:w="2970" w:type="dxa"/>
            <w:vAlign w:val="center"/>
          </w:tcPr>
          <w:p w14:paraId="28728A09" w14:textId="6DC84665" w:rsidR="134D2185" w:rsidRDefault="134D2185" w:rsidP="134D2185">
            <w:pPr>
              <w:spacing w:after="0" w:line="312" w:lineRule="auto"/>
              <w:jc w:val="center"/>
            </w:pPr>
            <w:r w:rsidRPr="134D2185">
              <w:rPr>
                <w:rFonts w:ascii="Times New Roman" w:eastAsia="Times New Roman" w:hAnsi="Times New Roman" w:cs="Times New Roman"/>
                <w:sz w:val="26"/>
                <w:szCs w:val="26"/>
              </w:rPr>
              <w:t>Quyết định số 1738/QĐ-ĐHV Ngày 18/07/2022</w:t>
            </w:r>
          </w:p>
        </w:tc>
        <w:tc>
          <w:tcPr>
            <w:tcW w:w="1800" w:type="dxa"/>
            <w:vAlign w:val="center"/>
          </w:tcPr>
          <w:p w14:paraId="68DBCA45" w14:textId="568B8214"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2AA97B74" w14:textId="24B913FB"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7F93E9DB" w14:textId="77777777" w:rsidTr="00942529">
        <w:trPr>
          <w:trHeight w:val="300"/>
        </w:trPr>
        <w:tc>
          <w:tcPr>
            <w:tcW w:w="1275" w:type="dxa"/>
            <w:vMerge/>
            <w:vAlign w:val="center"/>
          </w:tcPr>
          <w:p w14:paraId="37A9F6E4"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783F484D" w14:textId="4739445C" w:rsidR="134D2185" w:rsidRDefault="134D2185" w:rsidP="134D2185">
            <w:pPr>
              <w:spacing w:after="0" w:line="312" w:lineRule="auto"/>
              <w:jc w:val="center"/>
            </w:pPr>
            <w:r w:rsidRPr="134D2185">
              <w:rPr>
                <w:rFonts w:ascii="Times New Roman" w:eastAsia="Times New Roman" w:hAnsi="Times New Roman" w:cs="Times New Roman"/>
                <w:sz w:val="26"/>
                <w:szCs w:val="26"/>
              </w:rPr>
              <w:t>H4.04.02.03</w:t>
            </w:r>
          </w:p>
          <w:p w14:paraId="40C90BF9" w14:textId="5446E347" w:rsidR="134D2185" w:rsidRDefault="134D2185" w:rsidP="134D2185">
            <w:pPr>
              <w:rPr>
                <w:rFonts w:ascii="Times New Roman" w:eastAsia="Times New Roman" w:hAnsi="Times New Roman" w:cs="Times New Roman"/>
                <w:sz w:val="26"/>
                <w:szCs w:val="26"/>
              </w:rPr>
            </w:pPr>
          </w:p>
        </w:tc>
        <w:tc>
          <w:tcPr>
            <w:tcW w:w="5130" w:type="dxa"/>
            <w:vAlign w:val="center"/>
          </w:tcPr>
          <w:p w14:paraId="3C09D192" w14:textId="466F12AF"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Đề cương chi tiết các học phần trong chương trình đào tạo thạc sĩ ngành Quản lý kinh tế năm 2020</w:t>
            </w:r>
          </w:p>
        </w:tc>
        <w:tc>
          <w:tcPr>
            <w:tcW w:w="2970" w:type="dxa"/>
            <w:vMerge w:val="restart"/>
            <w:vAlign w:val="center"/>
          </w:tcPr>
          <w:p w14:paraId="070A95F2" w14:textId="3FAE8C7A"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Merge w:val="restart"/>
            <w:vAlign w:val="center"/>
          </w:tcPr>
          <w:p w14:paraId="1098BE0F" w14:textId="4FF28C18"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Khoa </w:t>
            </w:r>
            <w:r w:rsidR="6009FE87" w:rsidRPr="134D2185">
              <w:rPr>
                <w:rFonts w:ascii="Times New Roman" w:eastAsia="Times New Roman" w:hAnsi="Times New Roman" w:cs="Times New Roman"/>
                <w:sz w:val="26"/>
                <w:szCs w:val="26"/>
              </w:rPr>
              <w:t>Kinh tế</w:t>
            </w:r>
          </w:p>
        </w:tc>
        <w:tc>
          <w:tcPr>
            <w:tcW w:w="970" w:type="dxa"/>
            <w:vAlign w:val="center"/>
          </w:tcPr>
          <w:p w14:paraId="274E6AF8" w14:textId="73292C4B"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05E85424" w14:textId="77777777" w:rsidTr="00942529">
        <w:trPr>
          <w:trHeight w:val="300"/>
        </w:trPr>
        <w:tc>
          <w:tcPr>
            <w:tcW w:w="1275" w:type="dxa"/>
            <w:vMerge/>
            <w:vAlign w:val="center"/>
          </w:tcPr>
          <w:p w14:paraId="687F659A"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7A69A646"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4F64FBA0" w14:textId="1D130346"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Đề cương chi tiết các học phần trong chương trình đào tạo thạc sĩ ngành Quản lý kinh tế năm 2022</w:t>
            </w:r>
          </w:p>
        </w:tc>
        <w:tc>
          <w:tcPr>
            <w:tcW w:w="2970" w:type="dxa"/>
            <w:vMerge/>
            <w:vAlign w:val="center"/>
          </w:tcPr>
          <w:p w14:paraId="6574FAE8" w14:textId="4A59FE49"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1800" w:type="dxa"/>
            <w:vMerge/>
            <w:vAlign w:val="center"/>
          </w:tcPr>
          <w:p w14:paraId="53CA718B"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1872C47B"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E264F" w:rsidRPr="004A33B7" w14:paraId="46BAF90C" w14:textId="77777777" w:rsidTr="00942529">
        <w:trPr>
          <w:trHeight w:val="300"/>
        </w:trPr>
        <w:tc>
          <w:tcPr>
            <w:tcW w:w="1275" w:type="dxa"/>
            <w:vMerge/>
            <w:vAlign w:val="center"/>
          </w:tcPr>
          <w:p w14:paraId="3CF0980F"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75064D04"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DEA1A2C" w14:textId="576777F6"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Đề cương chi tiết các học phần trong chương trình đào tạo thạc sĩ ngành Quản lý kinh tế năm 2023/2024?</w:t>
            </w:r>
          </w:p>
        </w:tc>
        <w:tc>
          <w:tcPr>
            <w:tcW w:w="2970" w:type="dxa"/>
            <w:vMerge/>
            <w:vAlign w:val="center"/>
          </w:tcPr>
          <w:p w14:paraId="6C566E48" w14:textId="4C2BDF24"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1800" w:type="dxa"/>
            <w:vMerge/>
            <w:vAlign w:val="center"/>
          </w:tcPr>
          <w:p w14:paraId="4AD1A65C"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67E7E7F8"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E264F" w:rsidRPr="004A33B7" w14:paraId="2E1208D6" w14:textId="77777777" w:rsidTr="00942529">
        <w:trPr>
          <w:trHeight w:val="300"/>
        </w:trPr>
        <w:tc>
          <w:tcPr>
            <w:tcW w:w="1275" w:type="dxa"/>
            <w:vMerge w:val="restart"/>
            <w:vAlign w:val="center"/>
          </w:tcPr>
          <w:p w14:paraId="0DF1270A" w14:textId="292778C8"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1E85A71D" w14:textId="019764C0" w:rsidR="134D2185" w:rsidRDefault="134D2185" w:rsidP="134D2185">
            <w:pPr>
              <w:spacing w:after="0" w:line="312" w:lineRule="auto"/>
              <w:jc w:val="center"/>
            </w:pPr>
            <w:r w:rsidRPr="134D2185">
              <w:rPr>
                <w:rFonts w:ascii="Times New Roman" w:eastAsia="Times New Roman" w:hAnsi="Times New Roman" w:cs="Times New Roman"/>
                <w:sz w:val="26"/>
                <w:szCs w:val="26"/>
              </w:rPr>
              <w:t>H4.04.02.04</w:t>
            </w:r>
          </w:p>
        </w:tc>
        <w:tc>
          <w:tcPr>
            <w:tcW w:w="5130" w:type="dxa"/>
            <w:vAlign w:val="center"/>
          </w:tcPr>
          <w:p w14:paraId="6109AAF9" w14:textId="4EB381B9" w:rsidR="134D2185" w:rsidRDefault="134D2185" w:rsidP="134D2185">
            <w:pPr>
              <w:spacing w:after="0" w:line="312" w:lineRule="auto"/>
              <w:jc w:val="both"/>
            </w:pPr>
            <w:r w:rsidRPr="134D2185">
              <w:rPr>
                <w:rFonts w:ascii="Times New Roman" w:eastAsia="Times New Roman" w:hAnsi="Times New Roman" w:cs="Times New Roman"/>
                <w:sz w:val="26"/>
                <w:szCs w:val="26"/>
              </w:rPr>
              <w:t>Kế hoạch số 96/KH-ĐHV, ngày 20/10/2022, về tổ chức Hội nghị tập huấn về đánh giá kết quả học tập theo chuẩn đầu ra.</w:t>
            </w:r>
          </w:p>
        </w:tc>
        <w:tc>
          <w:tcPr>
            <w:tcW w:w="2970" w:type="dxa"/>
            <w:vAlign w:val="center"/>
          </w:tcPr>
          <w:p w14:paraId="28EB3E10" w14:textId="38467A5C" w:rsidR="134D2185" w:rsidRDefault="134D2185" w:rsidP="134D2185">
            <w:pPr>
              <w:spacing w:after="0" w:line="312" w:lineRule="auto"/>
              <w:jc w:val="center"/>
            </w:pPr>
            <w:r w:rsidRPr="134D2185">
              <w:rPr>
                <w:rFonts w:ascii="Times New Roman" w:eastAsia="Times New Roman" w:hAnsi="Times New Roman" w:cs="Times New Roman"/>
                <w:sz w:val="26"/>
                <w:szCs w:val="26"/>
              </w:rPr>
              <w:t>Kế hoạch số 96/KH-ĐHV, ngày 20/10/2022</w:t>
            </w:r>
          </w:p>
        </w:tc>
        <w:tc>
          <w:tcPr>
            <w:tcW w:w="1800" w:type="dxa"/>
            <w:vAlign w:val="center"/>
          </w:tcPr>
          <w:p w14:paraId="52543BF4" w14:textId="72514BCC"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0D6B9E93" w14:textId="5724AD6E"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2BDA86A3" w14:textId="77777777" w:rsidTr="00942529">
        <w:trPr>
          <w:trHeight w:val="300"/>
        </w:trPr>
        <w:tc>
          <w:tcPr>
            <w:tcW w:w="1275" w:type="dxa"/>
            <w:vMerge/>
            <w:vAlign w:val="center"/>
          </w:tcPr>
          <w:p w14:paraId="04E9B6D0"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1516FE77"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078B0B89" w14:textId="32978DC4" w:rsidR="134D2185" w:rsidRDefault="134D2185" w:rsidP="134D2185">
            <w:pPr>
              <w:spacing w:after="0" w:line="312" w:lineRule="auto"/>
              <w:jc w:val="both"/>
            </w:pPr>
            <w:r w:rsidRPr="134D2185">
              <w:rPr>
                <w:rFonts w:ascii="Times New Roman" w:eastAsia="Times New Roman" w:hAnsi="Times New Roman" w:cs="Times New Roman"/>
                <w:sz w:val="26"/>
                <w:szCs w:val="26"/>
              </w:rPr>
              <w:t>Kế hoạch số 20/KH-ĐHV, ngày 07/03/2023, về tổ chức Hội nghị tập huấn thử nghiệm mô hình đánh giá kết quả học tập theo chuẩn đầu ra</w:t>
            </w:r>
          </w:p>
        </w:tc>
        <w:tc>
          <w:tcPr>
            <w:tcW w:w="2970" w:type="dxa"/>
            <w:vAlign w:val="center"/>
          </w:tcPr>
          <w:p w14:paraId="1CD733CC" w14:textId="6124FB57" w:rsidR="134D2185" w:rsidRDefault="134D2185" w:rsidP="134D2185">
            <w:pPr>
              <w:spacing w:after="0" w:line="312" w:lineRule="auto"/>
              <w:jc w:val="center"/>
            </w:pPr>
            <w:r w:rsidRPr="134D2185">
              <w:rPr>
                <w:rFonts w:ascii="Times New Roman" w:eastAsia="Times New Roman" w:hAnsi="Times New Roman" w:cs="Times New Roman"/>
                <w:sz w:val="26"/>
                <w:szCs w:val="26"/>
              </w:rPr>
              <w:t>Kế hoạch số 20/KH-ĐHV, ngày 07/03/2023</w:t>
            </w:r>
          </w:p>
        </w:tc>
        <w:tc>
          <w:tcPr>
            <w:tcW w:w="1800" w:type="dxa"/>
            <w:vAlign w:val="center"/>
          </w:tcPr>
          <w:p w14:paraId="78210910" w14:textId="048041EF"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4A6EF6E9" w14:textId="3A031DB5"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6892446E" w14:textId="77777777" w:rsidTr="00942529">
        <w:trPr>
          <w:trHeight w:val="300"/>
        </w:trPr>
        <w:tc>
          <w:tcPr>
            <w:tcW w:w="1275" w:type="dxa"/>
            <w:vMerge w:val="restart"/>
            <w:vAlign w:val="center"/>
          </w:tcPr>
          <w:p w14:paraId="796BE0E5" w14:textId="53482ED3"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555E4E42" w14:textId="227938D0" w:rsidR="134D2185" w:rsidRDefault="134D2185" w:rsidP="134D2185">
            <w:pPr>
              <w:spacing w:after="0" w:line="312" w:lineRule="auto"/>
              <w:jc w:val="center"/>
            </w:pPr>
            <w:r w:rsidRPr="134D2185">
              <w:rPr>
                <w:rFonts w:ascii="Times New Roman" w:eastAsia="Times New Roman" w:hAnsi="Times New Roman" w:cs="Times New Roman"/>
                <w:sz w:val="26"/>
                <w:szCs w:val="26"/>
              </w:rPr>
              <w:t>H4.04.02.05</w:t>
            </w:r>
          </w:p>
        </w:tc>
        <w:tc>
          <w:tcPr>
            <w:tcW w:w="5130" w:type="dxa"/>
            <w:vAlign w:val="center"/>
          </w:tcPr>
          <w:p w14:paraId="4D23DD71" w14:textId="3236CC3B"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Biên bản họp, seminar trao đổi về giảng dạy, cải tiến đề cương, chương trình đào tạo của Khoa Kinh tế</w:t>
            </w:r>
          </w:p>
        </w:tc>
        <w:tc>
          <w:tcPr>
            <w:tcW w:w="2970" w:type="dxa"/>
            <w:vAlign w:val="center"/>
          </w:tcPr>
          <w:p w14:paraId="2F4D4105" w14:textId="78A26F5D"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Align w:val="center"/>
          </w:tcPr>
          <w:p w14:paraId="4EF90886" w14:textId="4E7CDA21" w:rsidR="134D2185" w:rsidRDefault="134D2185" w:rsidP="134D2185">
            <w:pPr>
              <w:spacing w:after="0" w:line="312" w:lineRule="auto"/>
              <w:jc w:val="center"/>
            </w:pPr>
            <w:r w:rsidRPr="134D2185">
              <w:rPr>
                <w:rFonts w:ascii="Times New Roman" w:eastAsia="Times New Roman" w:hAnsi="Times New Roman" w:cs="Times New Roman"/>
                <w:sz w:val="26"/>
                <w:szCs w:val="26"/>
              </w:rPr>
              <w:t>Khoa  Kinh tế</w:t>
            </w:r>
          </w:p>
        </w:tc>
        <w:tc>
          <w:tcPr>
            <w:tcW w:w="970" w:type="dxa"/>
            <w:vAlign w:val="center"/>
          </w:tcPr>
          <w:p w14:paraId="76BDF509" w14:textId="4E4B1539"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05B78BD3" w14:textId="77777777" w:rsidTr="00942529">
        <w:trPr>
          <w:trHeight w:val="300"/>
        </w:trPr>
        <w:tc>
          <w:tcPr>
            <w:tcW w:w="1275" w:type="dxa"/>
            <w:vMerge/>
            <w:vAlign w:val="center"/>
          </w:tcPr>
          <w:p w14:paraId="4E582825"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2708FAC5"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7F144A25" w14:textId="7F378B71" w:rsidR="134D2185" w:rsidRDefault="134D2185" w:rsidP="134D2185">
            <w:pPr>
              <w:spacing w:after="0" w:line="312" w:lineRule="auto"/>
              <w:jc w:val="both"/>
            </w:pPr>
            <w:r w:rsidRPr="134D2185">
              <w:rPr>
                <w:rFonts w:ascii="Times New Roman" w:eastAsia="Times New Roman" w:hAnsi="Times New Roman" w:cs="Times New Roman"/>
                <w:sz w:val="26"/>
                <w:szCs w:val="26"/>
                <w:highlight w:val="yellow"/>
              </w:rPr>
              <w:t>Các biên bản họp HĐKH về thay đổi, cải tiến chuẩn đầu ra, chương trình đào của Hội đồng Khoa học Trường Kinh tế</w:t>
            </w:r>
            <w:r w:rsidRPr="134D2185">
              <w:rPr>
                <w:rFonts w:ascii="Times New Roman" w:eastAsia="Times New Roman" w:hAnsi="Times New Roman" w:cs="Times New Roman"/>
                <w:sz w:val="26"/>
                <w:szCs w:val="26"/>
              </w:rPr>
              <w:t xml:space="preserve"> </w:t>
            </w:r>
          </w:p>
        </w:tc>
        <w:tc>
          <w:tcPr>
            <w:tcW w:w="2970" w:type="dxa"/>
            <w:vAlign w:val="center"/>
          </w:tcPr>
          <w:p w14:paraId="18C8041D" w14:textId="6692D5B8"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Align w:val="center"/>
          </w:tcPr>
          <w:p w14:paraId="3EA260B4" w14:textId="792DCA6E"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Kinh tế</w:t>
            </w:r>
          </w:p>
        </w:tc>
        <w:tc>
          <w:tcPr>
            <w:tcW w:w="970" w:type="dxa"/>
            <w:vAlign w:val="center"/>
          </w:tcPr>
          <w:p w14:paraId="46C725AC" w14:textId="49F5C691"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2DDAA22E" w14:textId="77777777" w:rsidTr="00942529">
        <w:trPr>
          <w:trHeight w:val="300"/>
        </w:trPr>
        <w:tc>
          <w:tcPr>
            <w:tcW w:w="1275" w:type="dxa"/>
            <w:vAlign w:val="center"/>
          </w:tcPr>
          <w:p w14:paraId="4B5E5452" w14:textId="43F208FD" w:rsidR="134D2185" w:rsidRDefault="134D2185" w:rsidP="134D2185">
            <w:pPr>
              <w:pStyle w:val="ListParagraph"/>
              <w:jc w:val="center"/>
              <w:rPr>
                <w:rFonts w:ascii="Times New Roman" w:hAnsi="Times New Roman" w:cs="Times New Roman"/>
                <w:color w:val="000000" w:themeColor="text1"/>
                <w:sz w:val="26"/>
                <w:szCs w:val="26"/>
              </w:rPr>
            </w:pPr>
          </w:p>
        </w:tc>
        <w:tc>
          <w:tcPr>
            <w:tcW w:w="1780" w:type="dxa"/>
            <w:vAlign w:val="center"/>
          </w:tcPr>
          <w:p w14:paraId="03EA89F2" w14:textId="0E4D3F1D" w:rsidR="3F551899" w:rsidRDefault="3F551899" w:rsidP="134D2185">
            <w:pPr>
              <w:spacing w:after="0" w:line="312" w:lineRule="auto"/>
              <w:jc w:val="center"/>
            </w:pPr>
            <w:r w:rsidRPr="134D2185">
              <w:rPr>
                <w:rFonts w:ascii="Times New Roman" w:eastAsia="Times New Roman" w:hAnsi="Times New Roman" w:cs="Times New Roman"/>
                <w:sz w:val="26"/>
                <w:szCs w:val="26"/>
              </w:rPr>
              <w:t>H4.04.02.06</w:t>
            </w:r>
          </w:p>
          <w:p w14:paraId="0DBAA03B" w14:textId="3BC0FA5C" w:rsidR="134D2185" w:rsidRDefault="134D2185" w:rsidP="134D2185">
            <w:pPr>
              <w:jc w:val="center"/>
              <w:rPr>
                <w:rFonts w:ascii="Times New Roman" w:eastAsia="Times New Roman" w:hAnsi="Times New Roman" w:cs="Times New Roman"/>
                <w:sz w:val="26"/>
                <w:szCs w:val="26"/>
              </w:rPr>
            </w:pPr>
          </w:p>
        </w:tc>
        <w:tc>
          <w:tcPr>
            <w:tcW w:w="5130" w:type="dxa"/>
            <w:vAlign w:val="center"/>
          </w:tcPr>
          <w:p w14:paraId="2721A51B" w14:textId="38045558" w:rsidR="134D2185" w:rsidRDefault="134D2185" w:rsidP="134D2185">
            <w:pPr>
              <w:spacing w:after="0" w:line="312" w:lineRule="auto"/>
              <w:jc w:val="both"/>
            </w:pPr>
            <w:r w:rsidRPr="134D2185">
              <w:rPr>
                <w:rFonts w:ascii="Times New Roman" w:eastAsia="Times New Roman" w:hAnsi="Times New Roman" w:cs="Times New Roman"/>
                <w:sz w:val="26"/>
                <w:szCs w:val="26"/>
              </w:rPr>
              <w:t>Kế hoạch số 59/KH-ĐHV ngày 28/09/2020 về hỗ trợ, giám sát hoạt động dạy học trực tuyến trình độ thạc sĩ khóa 28</w:t>
            </w:r>
          </w:p>
        </w:tc>
        <w:tc>
          <w:tcPr>
            <w:tcW w:w="2970" w:type="dxa"/>
            <w:vAlign w:val="center"/>
          </w:tcPr>
          <w:p w14:paraId="4D204FBF" w14:textId="39F34E2C" w:rsidR="134D2185" w:rsidRDefault="134D2185" w:rsidP="134D2185">
            <w:pPr>
              <w:spacing w:after="0" w:line="312" w:lineRule="auto"/>
              <w:jc w:val="center"/>
            </w:pPr>
            <w:r w:rsidRPr="134D2185">
              <w:rPr>
                <w:rFonts w:ascii="Times New Roman" w:eastAsia="Times New Roman" w:hAnsi="Times New Roman" w:cs="Times New Roman"/>
                <w:sz w:val="26"/>
                <w:szCs w:val="26"/>
              </w:rPr>
              <w:t>Số 59/KH-ĐHV ngày 28/09/2020</w:t>
            </w:r>
          </w:p>
        </w:tc>
        <w:tc>
          <w:tcPr>
            <w:tcW w:w="1800" w:type="dxa"/>
            <w:vAlign w:val="center"/>
          </w:tcPr>
          <w:p w14:paraId="59FC23B5" w14:textId="5C71E657"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025C006B" w14:textId="2C4CA622"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03B63D26" w14:textId="77777777" w:rsidTr="00942529">
        <w:trPr>
          <w:trHeight w:val="300"/>
        </w:trPr>
        <w:tc>
          <w:tcPr>
            <w:tcW w:w="1275" w:type="dxa"/>
            <w:vMerge w:val="restart"/>
            <w:vAlign w:val="center"/>
          </w:tcPr>
          <w:p w14:paraId="378C7915" w14:textId="4A6915C6"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18AC119D" w14:textId="537307D1" w:rsidR="134D2185" w:rsidRDefault="134D2185" w:rsidP="134D2185">
            <w:pPr>
              <w:spacing w:after="0" w:line="312" w:lineRule="auto"/>
              <w:jc w:val="center"/>
            </w:pPr>
            <w:r w:rsidRPr="134D2185">
              <w:rPr>
                <w:rFonts w:ascii="Times New Roman" w:eastAsia="Times New Roman" w:hAnsi="Times New Roman" w:cs="Times New Roman"/>
                <w:sz w:val="26"/>
                <w:szCs w:val="26"/>
              </w:rPr>
              <w:t>H4.04.02.07</w:t>
            </w:r>
          </w:p>
        </w:tc>
        <w:tc>
          <w:tcPr>
            <w:tcW w:w="5130" w:type="dxa"/>
            <w:vAlign w:val="center"/>
          </w:tcPr>
          <w:p w14:paraId="0A5C4D03" w14:textId="05A76CA6" w:rsidR="134D2185" w:rsidRDefault="134D2185" w:rsidP="134D2185">
            <w:pPr>
              <w:spacing w:after="0" w:line="312" w:lineRule="auto"/>
              <w:jc w:val="both"/>
            </w:pPr>
            <w:r w:rsidRPr="134D2185">
              <w:rPr>
                <w:rFonts w:ascii="Times New Roman" w:eastAsia="Times New Roman" w:hAnsi="Times New Roman" w:cs="Times New Roman"/>
                <w:sz w:val="26"/>
                <w:szCs w:val="26"/>
              </w:rPr>
              <w:t>Công văn, kế hoạch về việc tổ chức giảng dạy học tập trực tuyến của nhà trường</w:t>
            </w:r>
          </w:p>
        </w:tc>
        <w:tc>
          <w:tcPr>
            <w:tcW w:w="2970" w:type="dxa"/>
            <w:vAlign w:val="center"/>
          </w:tcPr>
          <w:p w14:paraId="177316B0" w14:textId="3F9C44C1" w:rsidR="134D2185" w:rsidRDefault="134D2185" w:rsidP="134D2185">
            <w:pPr>
              <w:spacing w:after="0" w:line="312" w:lineRule="auto"/>
              <w:jc w:val="center"/>
            </w:pPr>
            <w:r w:rsidRPr="134D2185">
              <w:rPr>
                <w:rFonts w:ascii="Times New Roman" w:eastAsia="Times New Roman" w:hAnsi="Times New Roman" w:cs="Times New Roman"/>
                <w:sz w:val="26"/>
                <w:szCs w:val="26"/>
              </w:rPr>
              <w:t>Kế hoạch số 16/KH-ĐHV ngày 19/02/2021</w:t>
            </w:r>
          </w:p>
        </w:tc>
        <w:tc>
          <w:tcPr>
            <w:tcW w:w="1800" w:type="dxa"/>
            <w:vAlign w:val="center"/>
          </w:tcPr>
          <w:p w14:paraId="0C290DF7" w14:textId="5714DBC5"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3EC9FB72" w14:textId="4A48FE12"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55545C76" w14:textId="77777777" w:rsidTr="00942529">
        <w:trPr>
          <w:trHeight w:val="300"/>
        </w:trPr>
        <w:tc>
          <w:tcPr>
            <w:tcW w:w="1275" w:type="dxa"/>
            <w:vMerge/>
            <w:vAlign w:val="center"/>
          </w:tcPr>
          <w:p w14:paraId="01548046"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21C9AA04"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508C11DA" w14:textId="7590E2E8"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2970" w:type="dxa"/>
            <w:vAlign w:val="center"/>
          </w:tcPr>
          <w:p w14:paraId="58A9CE95" w14:textId="2E06DEDB" w:rsidR="134D2185" w:rsidRDefault="134D2185" w:rsidP="134D2185">
            <w:pPr>
              <w:spacing w:after="0" w:line="312" w:lineRule="auto"/>
              <w:jc w:val="center"/>
            </w:pPr>
            <w:r w:rsidRPr="134D2185">
              <w:rPr>
                <w:rFonts w:ascii="Times New Roman" w:eastAsia="Times New Roman" w:hAnsi="Times New Roman" w:cs="Times New Roman"/>
                <w:sz w:val="26"/>
                <w:szCs w:val="26"/>
              </w:rPr>
              <w:t>Công văn số 163/ĐHV-ĐT ngày 16/02/2021</w:t>
            </w:r>
          </w:p>
          <w:p w14:paraId="5E2AA4EC" w14:textId="098C35A9" w:rsidR="78C9C63B" w:rsidRDefault="78C9C63B" w:rsidP="134D2185">
            <w:pPr>
              <w:spacing w:after="0" w:line="312" w:lineRule="auto"/>
              <w:jc w:val="center"/>
            </w:pPr>
            <w:r w:rsidRPr="134D2185">
              <w:rPr>
                <w:rFonts w:ascii="Times New Roman" w:eastAsia="Times New Roman" w:hAnsi="Times New Roman" w:cs="Times New Roman"/>
                <w:sz w:val="26"/>
                <w:szCs w:val="26"/>
              </w:rPr>
              <w:t>Công văn số 933/ĐHV-ĐT ngày 31/08/2021</w:t>
            </w:r>
          </w:p>
        </w:tc>
        <w:tc>
          <w:tcPr>
            <w:tcW w:w="1800" w:type="dxa"/>
            <w:vAlign w:val="center"/>
          </w:tcPr>
          <w:p w14:paraId="12D759AA"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6A979C4E"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346928" w:rsidRPr="004A33B7" w14:paraId="79ACBDD2" w14:textId="77777777" w:rsidTr="00942529">
        <w:trPr>
          <w:trHeight w:val="600"/>
        </w:trPr>
        <w:tc>
          <w:tcPr>
            <w:tcW w:w="1275" w:type="dxa"/>
            <w:vAlign w:val="center"/>
          </w:tcPr>
          <w:p w14:paraId="206C0BF0" w14:textId="0DE47436" w:rsidR="00346928" w:rsidRPr="00B64E68" w:rsidRDefault="00346928"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6C12AD55" w14:textId="42A6A3BD" w:rsidR="00346928" w:rsidRPr="004A33B7" w:rsidRDefault="00346928"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p w14:paraId="7A5645A4" w14:textId="51FF4F6F" w:rsidR="134D2185" w:rsidRDefault="134D2185" w:rsidP="134D2185">
            <w:pPr>
              <w:spacing w:after="0" w:line="312" w:lineRule="auto"/>
              <w:jc w:val="center"/>
            </w:pPr>
            <w:r w:rsidRPr="134D2185">
              <w:rPr>
                <w:rFonts w:ascii="Times New Roman" w:eastAsia="Times New Roman" w:hAnsi="Times New Roman" w:cs="Times New Roman"/>
                <w:sz w:val="26"/>
                <w:szCs w:val="26"/>
              </w:rPr>
              <w:t>H4.04.02.08</w:t>
            </w:r>
          </w:p>
        </w:tc>
        <w:tc>
          <w:tcPr>
            <w:tcW w:w="5130" w:type="dxa"/>
            <w:vAlign w:val="center"/>
          </w:tcPr>
          <w:p w14:paraId="23908A18" w14:textId="49043D0B" w:rsidR="00346928" w:rsidRPr="004A33B7" w:rsidRDefault="00346928"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p w14:paraId="2BC7E7CB" w14:textId="07E234C9" w:rsidR="134D2185" w:rsidRDefault="134D2185" w:rsidP="134D2185">
            <w:pPr>
              <w:spacing w:after="0" w:line="312" w:lineRule="auto"/>
              <w:jc w:val="both"/>
            </w:pPr>
            <w:r w:rsidRPr="134D2185">
              <w:rPr>
                <w:rFonts w:ascii="Times New Roman" w:eastAsia="Times New Roman" w:hAnsi="Times New Roman" w:cs="Times New Roman"/>
                <w:sz w:val="26"/>
                <w:szCs w:val="26"/>
              </w:rPr>
              <w:t>Kế hoạch tổ chức chương trình nghiên cứu thực tế đối với học phần dạy học theo hình thức đồ án/dự án (học phần Phân tích và đánh giá chính sách kinh tế) cho học viên cao học QLKT</w:t>
            </w:r>
          </w:p>
        </w:tc>
        <w:tc>
          <w:tcPr>
            <w:tcW w:w="2970" w:type="dxa"/>
            <w:vAlign w:val="center"/>
          </w:tcPr>
          <w:p w14:paraId="7B7D7784" w14:textId="57A7F386" w:rsidR="134D2185" w:rsidRDefault="134D2185" w:rsidP="134D2185">
            <w:pPr>
              <w:spacing w:after="0" w:line="312" w:lineRule="auto"/>
              <w:jc w:val="center"/>
              <w:rPr>
                <w:rFonts w:ascii="Times New Roman" w:eastAsia="Times New Roman" w:hAnsi="Times New Roman" w:cs="Times New Roman"/>
                <w:sz w:val="26"/>
                <w:szCs w:val="26"/>
              </w:rPr>
            </w:pPr>
          </w:p>
          <w:p w14:paraId="6CD67BEA" w14:textId="003CC191"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Align w:val="center"/>
          </w:tcPr>
          <w:p w14:paraId="77D395B9" w14:textId="525DE095" w:rsidR="00346928" w:rsidRPr="004A33B7" w:rsidRDefault="00346928"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p w14:paraId="5EAA821E" w14:textId="71926947"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Kinh tế</w:t>
            </w:r>
          </w:p>
        </w:tc>
        <w:tc>
          <w:tcPr>
            <w:tcW w:w="970" w:type="dxa"/>
            <w:vAlign w:val="center"/>
          </w:tcPr>
          <w:p w14:paraId="0B23DB9D" w14:textId="77777777" w:rsidR="00346928" w:rsidRPr="004A33B7" w:rsidRDefault="00346928"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p w14:paraId="3179B48A" w14:textId="0AC6FB2A"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03DACE4A" w14:textId="77777777" w:rsidTr="00942529">
        <w:trPr>
          <w:trHeight w:val="300"/>
        </w:trPr>
        <w:tc>
          <w:tcPr>
            <w:tcW w:w="1275" w:type="dxa"/>
            <w:vMerge w:val="restart"/>
            <w:vAlign w:val="center"/>
          </w:tcPr>
          <w:p w14:paraId="15D922B7"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6E712EC9" w14:textId="6821FE23" w:rsidR="134D2185" w:rsidRDefault="134D2185" w:rsidP="134D2185">
            <w:pPr>
              <w:spacing w:after="0" w:line="312" w:lineRule="auto"/>
              <w:jc w:val="center"/>
            </w:pPr>
            <w:r w:rsidRPr="134D2185">
              <w:rPr>
                <w:rFonts w:ascii="Times New Roman" w:eastAsia="Times New Roman" w:hAnsi="Times New Roman" w:cs="Times New Roman"/>
                <w:sz w:val="26"/>
                <w:szCs w:val="26"/>
              </w:rPr>
              <w:t>H4.04.02.09</w:t>
            </w:r>
          </w:p>
        </w:tc>
        <w:tc>
          <w:tcPr>
            <w:tcW w:w="5130" w:type="dxa"/>
            <w:vAlign w:val="center"/>
          </w:tcPr>
          <w:p w14:paraId="1C50F59D" w14:textId="6926075E" w:rsidR="134D2185" w:rsidRDefault="134D2185" w:rsidP="134D2185">
            <w:pPr>
              <w:spacing w:after="0" w:line="312" w:lineRule="auto"/>
              <w:jc w:val="both"/>
            </w:pPr>
            <w:r w:rsidRPr="134D2185">
              <w:rPr>
                <w:rFonts w:ascii="Times New Roman" w:eastAsia="Times New Roman" w:hAnsi="Times New Roman" w:cs="Times New Roman"/>
                <w:sz w:val="26"/>
                <w:szCs w:val="26"/>
              </w:rPr>
              <w:t>Quy định, hướng dẫn thực hiện luận văn cuối khóa</w:t>
            </w:r>
          </w:p>
        </w:tc>
        <w:tc>
          <w:tcPr>
            <w:tcW w:w="2970" w:type="dxa"/>
            <w:vAlign w:val="center"/>
          </w:tcPr>
          <w:p w14:paraId="162374B6" w14:textId="725BAA51" w:rsidR="134D2185" w:rsidRDefault="134D2185" w:rsidP="134D2185">
            <w:pPr>
              <w:spacing w:after="0" w:line="312" w:lineRule="auto"/>
              <w:jc w:val="center"/>
            </w:pPr>
            <w:r w:rsidRPr="134D2185">
              <w:rPr>
                <w:rFonts w:ascii="Times New Roman" w:eastAsia="Times New Roman" w:hAnsi="Times New Roman" w:cs="Times New Roman"/>
                <w:sz w:val="26"/>
                <w:szCs w:val="26"/>
              </w:rPr>
              <w:t xml:space="preserve"> </w:t>
            </w:r>
          </w:p>
        </w:tc>
        <w:tc>
          <w:tcPr>
            <w:tcW w:w="1800" w:type="dxa"/>
            <w:vAlign w:val="center"/>
          </w:tcPr>
          <w:p w14:paraId="71B00076" w14:textId="5B942138"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Kinh tế</w:t>
            </w:r>
          </w:p>
        </w:tc>
        <w:tc>
          <w:tcPr>
            <w:tcW w:w="970" w:type="dxa"/>
            <w:vAlign w:val="center"/>
          </w:tcPr>
          <w:p w14:paraId="15AB1512" w14:textId="7B260E03"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0856DE47" w14:textId="77777777" w:rsidTr="00942529">
        <w:trPr>
          <w:trHeight w:val="300"/>
        </w:trPr>
        <w:tc>
          <w:tcPr>
            <w:tcW w:w="1275" w:type="dxa"/>
            <w:vMerge/>
            <w:vAlign w:val="center"/>
          </w:tcPr>
          <w:p w14:paraId="7C2895DE" w14:textId="41EFC278"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3C0A4D33" w14:textId="35A6253F"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1B4CF28D" w14:textId="3BB3F794" w:rsidR="134D2185" w:rsidRDefault="134D2185" w:rsidP="134D2185">
            <w:pPr>
              <w:spacing w:after="0" w:line="312" w:lineRule="auto"/>
              <w:jc w:val="both"/>
            </w:pPr>
            <w:r w:rsidRPr="134D2185">
              <w:rPr>
                <w:rFonts w:ascii="Times New Roman" w:eastAsia="Times New Roman" w:hAnsi="Times New Roman" w:cs="Times New Roman"/>
                <w:sz w:val="26"/>
                <w:szCs w:val="26"/>
              </w:rPr>
              <w:t>Quyết định số 1320/QĐ-ĐHV ngày 28 tháng 5 năm 2021 về việc ban hành Quy định đánh giá luận văn thạc sĩ, luận án tiến sĩ theo hình thức trực tuyến tại Trường Đại học Vinh</w:t>
            </w:r>
          </w:p>
        </w:tc>
        <w:tc>
          <w:tcPr>
            <w:tcW w:w="2970" w:type="dxa"/>
            <w:vAlign w:val="center"/>
          </w:tcPr>
          <w:p w14:paraId="7E9DBE22" w14:textId="5A5E4665" w:rsidR="134D2185" w:rsidRDefault="134D2185" w:rsidP="134D2185">
            <w:pPr>
              <w:spacing w:after="0" w:line="312" w:lineRule="auto"/>
              <w:jc w:val="center"/>
            </w:pPr>
            <w:r w:rsidRPr="134D2185">
              <w:rPr>
                <w:rFonts w:ascii="Times New Roman" w:eastAsia="Times New Roman" w:hAnsi="Times New Roman" w:cs="Times New Roman"/>
                <w:sz w:val="26"/>
                <w:szCs w:val="26"/>
              </w:rPr>
              <w:t>số 1320/QĐ-ĐHV ngày 28 tháng 5 năm 2021</w:t>
            </w:r>
          </w:p>
        </w:tc>
        <w:tc>
          <w:tcPr>
            <w:tcW w:w="1800" w:type="dxa"/>
            <w:vAlign w:val="center"/>
          </w:tcPr>
          <w:p w14:paraId="187C3726" w14:textId="1AE6C45B"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05650262" w14:textId="7BB7B9FF"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5E52F5F6" w14:textId="77777777" w:rsidTr="00942529">
        <w:trPr>
          <w:trHeight w:val="300"/>
        </w:trPr>
        <w:tc>
          <w:tcPr>
            <w:tcW w:w="1275" w:type="dxa"/>
            <w:vAlign w:val="center"/>
          </w:tcPr>
          <w:p w14:paraId="759A0FA1" w14:textId="145CAC7B" w:rsidR="134D2185" w:rsidRDefault="134D2185" w:rsidP="134D2185">
            <w:pPr>
              <w:pStyle w:val="ListParagraph"/>
              <w:jc w:val="center"/>
              <w:rPr>
                <w:rFonts w:ascii="Times New Roman" w:hAnsi="Times New Roman" w:cs="Times New Roman"/>
                <w:color w:val="000000" w:themeColor="text1"/>
                <w:sz w:val="26"/>
                <w:szCs w:val="26"/>
              </w:rPr>
            </w:pPr>
          </w:p>
        </w:tc>
        <w:tc>
          <w:tcPr>
            <w:tcW w:w="1780" w:type="dxa"/>
            <w:vAlign w:val="center"/>
          </w:tcPr>
          <w:p w14:paraId="31F8F750" w14:textId="0F69623C" w:rsidR="45F89E40" w:rsidRDefault="45F89E40" w:rsidP="134D2185">
            <w:pPr>
              <w:spacing w:after="0" w:line="312" w:lineRule="auto"/>
              <w:jc w:val="center"/>
            </w:pPr>
            <w:r w:rsidRPr="134D2185">
              <w:rPr>
                <w:rFonts w:ascii="Times New Roman" w:eastAsia="Times New Roman" w:hAnsi="Times New Roman" w:cs="Times New Roman"/>
                <w:sz w:val="26"/>
                <w:szCs w:val="26"/>
              </w:rPr>
              <w:t>H4.04.02.10</w:t>
            </w:r>
          </w:p>
          <w:p w14:paraId="2C295821" w14:textId="3D630EFE" w:rsidR="134D2185" w:rsidRDefault="134D2185" w:rsidP="134D2185">
            <w:pPr>
              <w:jc w:val="center"/>
              <w:rPr>
                <w:rFonts w:ascii="Times New Roman" w:hAnsi="Times New Roman" w:cs="Times New Roman"/>
                <w:color w:val="000000" w:themeColor="text1"/>
                <w:sz w:val="26"/>
                <w:szCs w:val="26"/>
              </w:rPr>
            </w:pPr>
          </w:p>
        </w:tc>
        <w:tc>
          <w:tcPr>
            <w:tcW w:w="5130" w:type="dxa"/>
            <w:vAlign w:val="center"/>
          </w:tcPr>
          <w:p w14:paraId="2C25FCEC" w14:textId="70ACD058" w:rsidR="134D2185" w:rsidRDefault="134D2185" w:rsidP="134D2185">
            <w:pPr>
              <w:spacing w:after="0" w:line="312" w:lineRule="auto"/>
              <w:jc w:val="both"/>
            </w:pPr>
            <w:r w:rsidRPr="134D2185">
              <w:rPr>
                <w:rFonts w:ascii="Times New Roman" w:eastAsia="Times New Roman" w:hAnsi="Times New Roman" w:cs="Times New Roman"/>
                <w:sz w:val="26"/>
                <w:szCs w:val="26"/>
              </w:rPr>
              <w:t>Cổng thông tin học tập trực tuyến, Elearning.</w:t>
            </w:r>
          </w:p>
        </w:tc>
        <w:tc>
          <w:tcPr>
            <w:tcW w:w="2970" w:type="dxa"/>
            <w:vAlign w:val="center"/>
          </w:tcPr>
          <w:p w14:paraId="32DB6C26" w14:textId="618CE938" w:rsidR="134D2185" w:rsidRDefault="134D2185" w:rsidP="134D2185">
            <w:pPr>
              <w:spacing w:after="0" w:line="312" w:lineRule="auto"/>
              <w:jc w:val="center"/>
            </w:pPr>
            <w:r w:rsidRPr="134D2185">
              <w:rPr>
                <w:rFonts w:ascii="Times New Roman" w:eastAsia="Times New Roman" w:hAnsi="Times New Roman" w:cs="Times New Roman"/>
                <w:sz w:val="26"/>
                <w:szCs w:val="26"/>
              </w:rPr>
              <w:t>Hình ảnh chụp màn hình Cổng thông tin học tập trực tuyến, Elearning.</w:t>
            </w:r>
          </w:p>
        </w:tc>
        <w:tc>
          <w:tcPr>
            <w:tcW w:w="1800" w:type="dxa"/>
            <w:vAlign w:val="center"/>
          </w:tcPr>
          <w:p w14:paraId="255D90AD" w14:textId="748A2A1B"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203B50D0" w14:textId="7505AFDF"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4BCBBBCC" w14:textId="77777777" w:rsidTr="00942529">
        <w:trPr>
          <w:trHeight w:val="300"/>
        </w:trPr>
        <w:tc>
          <w:tcPr>
            <w:tcW w:w="1275" w:type="dxa"/>
            <w:vAlign w:val="center"/>
          </w:tcPr>
          <w:p w14:paraId="0EB6F012" w14:textId="4DE408A2" w:rsidR="134D2185" w:rsidRDefault="134D2185" w:rsidP="134D2185">
            <w:pPr>
              <w:pStyle w:val="ListParagraph"/>
              <w:jc w:val="center"/>
              <w:rPr>
                <w:rFonts w:ascii="Times New Roman" w:hAnsi="Times New Roman" w:cs="Times New Roman"/>
                <w:color w:val="000000" w:themeColor="text1"/>
                <w:sz w:val="26"/>
                <w:szCs w:val="26"/>
              </w:rPr>
            </w:pPr>
          </w:p>
        </w:tc>
        <w:tc>
          <w:tcPr>
            <w:tcW w:w="1780" w:type="dxa"/>
            <w:vAlign w:val="center"/>
          </w:tcPr>
          <w:p w14:paraId="3C33C149" w14:textId="1AE72C24" w:rsidR="134D2185" w:rsidRDefault="134D2185" w:rsidP="134D2185">
            <w:pPr>
              <w:jc w:val="center"/>
              <w:rPr>
                <w:rFonts w:ascii="Times New Roman" w:hAnsi="Times New Roman" w:cs="Times New Roman"/>
                <w:color w:val="000000" w:themeColor="text1"/>
                <w:sz w:val="26"/>
                <w:szCs w:val="26"/>
              </w:rPr>
            </w:pPr>
          </w:p>
        </w:tc>
        <w:tc>
          <w:tcPr>
            <w:tcW w:w="5130" w:type="dxa"/>
            <w:vAlign w:val="center"/>
          </w:tcPr>
          <w:p w14:paraId="53FF0000" w14:textId="2C6A7178" w:rsidR="134D2185" w:rsidRDefault="134D2185" w:rsidP="134D2185">
            <w:pPr>
              <w:spacing w:after="0" w:line="312" w:lineRule="auto"/>
              <w:jc w:val="both"/>
            </w:pPr>
            <w:r w:rsidRPr="134D2185">
              <w:rPr>
                <w:rFonts w:ascii="Times New Roman" w:eastAsia="Times New Roman" w:hAnsi="Times New Roman" w:cs="Times New Roman"/>
                <w:sz w:val="26"/>
                <w:szCs w:val="26"/>
              </w:rPr>
              <w:t>Quyết định số 1625/QĐ-ĐHV ngày 01 tháng 8 năm 2018 về việc ban hành Quy định triển khai ứng dụng công nghệ thông tin vào hoạt động dạy học trong đào tạo trình độ thạc sĩ từ khóa 26</w:t>
            </w:r>
          </w:p>
        </w:tc>
        <w:tc>
          <w:tcPr>
            <w:tcW w:w="2970" w:type="dxa"/>
            <w:vAlign w:val="center"/>
          </w:tcPr>
          <w:p w14:paraId="569E75D1" w14:textId="7967567A" w:rsidR="134D2185" w:rsidRDefault="134D2185" w:rsidP="134D2185">
            <w:pPr>
              <w:spacing w:after="0" w:line="312" w:lineRule="auto"/>
              <w:jc w:val="center"/>
            </w:pPr>
            <w:r w:rsidRPr="134D2185">
              <w:rPr>
                <w:rFonts w:ascii="Times New Roman" w:eastAsia="Times New Roman" w:hAnsi="Times New Roman" w:cs="Times New Roman"/>
                <w:sz w:val="26"/>
                <w:szCs w:val="26"/>
              </w:rPr>
              <w:t>số 1625/QĐ-ĐHV ngày 01 tháng 8 năm 2018</w:t>
            </w:r>
          </w:p>
        </w:tc>
        <w:tc>
          <w:tcPr>
            <w:tcW w:w="1800" w:type="dxa"/>
            <w:vAlign w:val="center"/>
          </w:tcPr>
          <w:p w14:paraId="2D0B1AAB" w14:textId="1D66BC98"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0E1A313B" w14:textId="6036B04F"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4C6346D3" w14:textId="77777777" w:rsidTr="00942529">
        <w:trPr>
          <w:trHeight w:val="300"/>
        </w:trPr>
        <w:tc>
          <w:tcPr>
            <w:tcW w:w="1275" w:type="dxa"/>
            <w:vAlign w:val="center"/>
          </w:tcPr>
          <w:p w14:paraId="61F051A8" w14:textId="202A50EE"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5308D712" w14:textId="3E8A40F7" w:rsidR="134D2185" w:rsidRDefault="134D2185" w:rsidP="134D2185">
            <w:pPr>
              <w:spacing w:after="0" w:line="312" w:lineRule="auto"/>
              <w:jc w:val="center"/>
            </w:pPr>
            <w:r w:rsidRPr="134D2185">
              <w:rPr>
                <w:rFonts w:ascii="Times New Roman" w:eastAsia="Times New Roman" w:hAnsi="Times New Roman" w:cs="Times New Roman"/>
                <w:sz w:val="26"/>
                <w:szCs w:val="26"/>
              </w:rPr>
              <w:t>H4.04.02.11</w:t>
            </w:r>
          </w:p>
        </w:tc>
        <w:tc>
          <w:tcPr>
            <w:tcW w:w="5130" w:type="dxa"/>
            <w:vAlign w:val="center"/>
          </w:tcPr>
          <w:p w14:paraId="1BA6A628" w14:textId="5ABF1C4F" w:rsidR="134D2185" w:rsidRDefault="134D2185" w:rsidP="134D2185">
            <w:pPr>
              <w:spacing w:after="0" w:line="312" w:lineRule="auto"/>
              <w:jc w:val="both"/>
            </w:pPr>
            <w:r w:rsidRPr="134D2185">
              <w:rPr>
                <w:rFonts w:ascii="Times New Roman" w:eastAsia="Times New Roman" w:hAnsi="Times New Roman" w:cs="Times New Roman"/>
                <w:sz w:val="26"/>
                <w:szCs w:val="26"/>
              </w:rPr>
              <w:t>Thông báo về việc lấy ý kiến phản hồi từ người học và phụ huynh học sinh học kì 2 năm 2021-2022</w:t>
            </w:r>
          </w:p>
        </w:tc>
        <w:tc>
          <w:tcPr>
            <w:tcW w:w="2970" w:type="dxa"/>
            <w:vAlign w:val="center"/>
          </w:tcPr>
          <w:p w14:paraId="3CC32BE1" w14:textId="58AEDCA8" w:rsidR="134D2185" w:rsidRDefault="134D2185" w:rsidP="134D2185">
            <w:pPr>
              <w:spacing w:after="0" w:line="312" w:lineRule="auto"/>
              <w:jc w:val="center"/>
            </w:pPr>
            <w:r w:rsidRPr="134D2185">
              <w:rPr>
                <w:rFonts w:ascii="Times New Roman" w:eastAsia="Times New Roman" w:hAnsi="Times New Roman" w:cs="Times New Roman"/>
                <w:sz w:val="26"/>
                <w:szCs w:val="26"/>
              </w:rPr>
              <w:t>Thông báo số 65/TB-ĐHV ngày 26 tháng 4 năm 2022</w:t>
            </w:r>
          </w:p>
        </w:tc>
        <w:tc>
          <w:tcPr>
            <w:tcW w:w="1800" w:type="dxa"/>
            <w:vAlign w:val="center"/>
          </w:tcPr>
          <w:p w14:paraId="59397728" w14:textId="123769D1"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6269C1C6" w14:textId="339CE35C" w:rsidR="134D2185" w:rsidRDefault="134D2185" w:rsidP="134D2185">
            <w:pPr>
              <w:spacing w:after="0" w:line="312" w:lineRule="auto"/>
              <w:jc w:val="both"/>
            </w:pPr>
            <w:r w:rsidRPr="134D2185">
              <w:rPr>
                <w:rFonts w:ascii="Times New Roman" w:eastAsia="Times New Roman" w:hAnsi="Times New Roman" w:cs="Times New Roman"/>
                <w:sz w:val="26"/>
                <w:szCs w:val="26"/>
              </w:rPr>
              <w:t xml:space="preserve"> </w:t>
            </w:r>
          </w:p>
        </w:tc>
      </w:tr>
      <w:tr w:rsidR="004E264F" w:rsidRPr="004A33B7" w14:paraId="6A952CB9" w14:textId="77777777" w:rsidTr="00942529">
        <w:trPr>
          <w:trHeight w:val="300"/>
        </w:trPr>
        <w:tc>
          <w:tcPr>
            <w:tcW w:w="1275" w:type="dxa"/>
            <w:vMerge w:val="restart"/>
            <w:vAlign w:val="center"/>
          </w:tcPr>
          <w:p w14:paraId="17A0DDF4" w14:textId="7C9436EE"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116F9031" w14:textId="3B31B25C"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6BB987BE" w14:textId="45110864" w:rsidR="134D2185" w:rsidRDefault="134D2185" w:rsidP="134D2185">
            <w:pPr>
              <w:spacing w:after="0" w:line="312" w:lineRule="auto"/>
              <w:jc w:val="both"/>
            </w:pPr>
            <w:r w:rsidRPr="134D2185">
              <w:rPr>
                <w:rFonts w:ascii="Times New Roman" w:eastAsia="Times New Roman" w:hAnsi="Times New Roman" w:cs="Times New Roman"/>
                <w:sz w:val="26"/>
                <w:szCs w:val="26"/>
              </w:rPr>
              <w:t>Báo cáo về kết quả triển khai công tác lấy ý kiến người học, học kì 2 năm 2021-2022</w:t>
            </w:r>
          </w:p>
        </w:tc>
        <w:tc>
          <w:tcPr>
            <w:tcW w:w="2970" w:type="dxa"/>
            <w:vAlign w:val="center"/>
          </w:tcPr>
          <w:p w14:paraId="554C1539" w14:textId="59BFEB0B" w:rsidR="134D2185" w:rsidRDefault="134D2185" w:rsidP="134D2185">
            <w:pPr>
              <w:spacing w:after="0" w:line="312" w:lineRule="auto"/>
              <w:jc w:val="center"/>
            </w:pPr>
            <w:r w:rsidRPr="134D2185">
              <w:rPr>
                <w:rFonts w:ascii="Times New Roman" w:eastAsia="Times New Roman" w:hAnsi="Times New Roman" w:cs="Times New Roman"/>
                <w:sz w:val="26"/>
                <w:szCs w:val="26"/>
              </w:rPr>
              <w:t>Báo cáo số 97/BC-ĐHV ngày 08 tháng 09 năm 2022</w:t>
            </w:r>
          </w:p>
        </w:tc>
        <w:tc>
          <w:tcPr>
            <w:tcW w:w="1800" w:type="dxa"/>
            <w:vAlign w:val="center"/>
          </w:tcPr>
          <w:p w14:paraId="32AF9696" w14:textId="6E83125D" w:rsidR="134D2185" w:rsidRDefault="134D2185" w:rsidP="134D2185">
            <w:pPr>
              <w:spacing w:after="0" w:line="312" w:lineRule="auto"/>
              <w:jc w:val="center"/>
            </w:pPr>
            <w:r w:rsidRPr="134D2185">
              <w:rPr>
                <w:rFonts w:ascii="Times New Roman" w:eastAsia="Times New Roman" w:hAnsi="Times New Roman" w:cs="Times New Roman"/>
                <w:sz w:val="26"/>
                <w:szCs w:val="26"/>
              </w:rPr>
              <w:t>Trường Đại học Vinh</w:t>
            </w:r>
          </w:p>
        </w:tc>
        <w:tc>
          <w:tcPr>
            <w:tcW w:w="970" w:type="dxa"/>
            <w:vAlign w:val="center"/>
          </w:tcPr>
          <w:p w14:paraId="1B28808E" w14:textId="6F7E1C06" w:rsidR="134D2185" w:rsidRDefault="134D2185" w:rsidP="134D2185">
            <w:pPr>
              <w:spacing w:after="0" w:line="312" w:lineRule="auto"/>
              <w:jc w:val="both"/>
              <w:rPr>
                <w:rFonts w:ascii="Times New Roman" w:eastAsia="Times New Roman" w:hAnsi="Times New Roman" w:cs="Times New Roman"/>
                <w:sz w:val="26"/>
                <w:szCs w:val="26"/>
              </w:rPr>
            </w:pPr>
          </w:p>
        </w:tc>
      </w:tr>
      <w:tr w:rsidR="004E264F" w:rsidRPr="004A33B7" w14:paraId="08736802" w14:textId="77777777" w:rsidTr="00942529">
        <w:trPr>
          <w:trHeight w:val="300"/>
        </w:trPr>
        <w:tc>
          <w:tcPr>
            <w:tcW w:w="1275" w:type="dxa"/>
            <w:vMerge/>
            <w:vAlign w:val="center"/>
          </w:tcPr>
          <w:p w14:paraId="77E196E9" w14:textId="77777777" w:rsidR="004E264F" w:rsidRPr="00B64E68" w:rsidRDefault="004E264F" w:rsidP="00077BF4">
            <w:pPr>
              <w:pStyle w:val="ListParagraph"/>
              <w:widowControl w:val="0"/>
              <w:numPr>
                <w:ilvl w:val="0"/>
                <w:numId w:val="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24676374" w14:textId="77777777"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D5F27E4" w14:textId="39556A10"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2970" w:type="dxa"/>
            <w:vAlign w:val="center"/>
          </w:tcPr>
          <w:p w14:paraId="368A2BFF" w14:textId="5D0C3B8D" w:rsidR="004E264F" w:rsidRPr="004A33B7" w:rsidRDefault="004E264F"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1800" w:type="dxa"/>
            <w:vAlign w:val="center"/>
          </w:tcPr>
          <w:p w14:paraId="6DC6AB21"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970" w:type="dxa"/>
            <w:vAlign w:val="center"/>
          </w:tcPr>
          <w:p w14:paraId="799FF47D" w14:textId="77777777" w:rsidR="004E264F" w:rsidRPr="004A33B7" w:rsidRDefault="004E264F"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0DB02D3D" w14:textId="77777777" w:rsidTr="09EA6CD8">
        <w:trPr>
          <w:trHeight w:val="300"/>
        </w:trPr>
        <w:tc>
          <w:tcPr>
            <w:tcW w:w="13925" w:type="dxa"/>
            <w:gridSpan w:val="6"/>
            <w:vAlign w:val="center"/>
          </w:tcPr>
          <w:p w14:paraId="6620A6E9" w14:textId="36A52442"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color w:val="000000" w:themeColor="text1"/>
                <w:kern w:val="0"/>
                <w:sz w:val="26"/>
                <w:szCs w:val="26"/>
              </w:rPr>
            </w:pPr>
            <w:r w:rsidRPr="004A33B7">
              <w:rPr>
                <w:rFonts w:ascii="Times New Roman" w:hAnsi="Times New Roman" w:cs="Times New Roman"/>
                <w:b/>
                <w:bCs/>
                <w:i/>
                <w:color w:val="000000" w:themeColor="text1"/>
                <w:kern w:val="0"/>
                <w:sz w:val="26"/>
                <w:szCs w:val="26"/>
              </w:rPr>
              <w:t xml:space="preserve">Tiêu chí 4.3. Các hoạt động dạy và học thúc đẩy việc rèn luyện các kỹ năng, nâng cao khả năng học tập suốt đời </w:t>
            </w:r>
            <w:r w:rsidRPr="004A33B7">
              <w:rPr>
                <w:rFonts w:ascii="Times New Roman" w:hAnsi="Times New Roman" w:cs="Times New Roman"/>
                <w:b/>
                <w:bCs/>
                <w:i/>
                <w:color w:val="000000" w:themeColor="text1"/>
                <w:kern w:val="0"/>
                <w:sz w:val="26"/>
                <w:szCs w:val="26"/>
              </w:rPr>
              <w:br/>
              <w:t>của người học</w:t>
            </w:r>
          </w:p>
        </w:tc>
      </w:tr>
      <w:tr w:rsidR="004E264F" w:rsidRPr="004A33B7" w14:paraId="15F21B21" w14:textId="77777777" w:rsidTr="00942529">
        <w:trPr>
          <w:trHeight w:val="300"/>
        </w:trPr>
        <w:tc>
          <w:tcPr>
            <w:tcW w:w="1275" w:type="dxa"/>
            <w:vAlign w:val="center"/>
          </w:tcPr>
          <w:p w14:paraId="387C8BC7" w14:textId="71D2BD34"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1</w:t>
            </w:r>
          </w:p>
        </w:tc>
        <w:tc>
          <w:tcPr>
            <w:tcW w:w="1780" w:type="dxa"/>
            <w:vAlign w:val="center"/>
          </w:tcPr>
          <w:p w14:paraId="533E4063" w14:textId="6D7C914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H4.04.03.01</w:t>
            </w:r>
          </w:p>
        </w:tc>
        <w:tc>
          <w:tcPr>
            <w:tcW w:w="5130" w:type="dxa"/>
            <w:vAlign w:val="center"/>
          </w:tcPr>
          <w:p w14:paraId="2A2A693C" w14:textId="584A2A9A"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Bản mô tả chương trình đào tạo</w:t>
            </w:r>
          </w:p>
        </w:tc>
        <w:tc>
          <w:tcPr>
            <w:tcW w:w="2970" w:type="dxa"/>
            <w:vAlign w:val="center"/>
          </w:tcPr>
          <w:p w14:paraId="37839792" w14:textId="6065F798"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Năm 2020, 2022 và 2023</w:t>
            </w:r>
          </w:p>
        </w:tc>
        <w:tc>
          <w:tcPr>
            <w:tcW w:w="1800" w:type="dxa"/>
            <w:vAlign w:val="center"/>
          </w:tcPr>
          <w:p w14:paraId="468C901C" w14:textId="5D4CD031"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11D1AE58" w14:textId="393637B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E264F" w:rsidRPr="004A33B7" w14:paraId="71E88945" w14:textId="77777777" w:rsidTr="00942529">
        <w:trPr>
          <w:trHeight w:val="300"/>
        </w:trPr>
        <w:tc>
          <w:tcPr>
            <w:tcW w:w="1275" w:type="dxa"/>
            <w:vMerge w:val="restart"/>
            <w:vAlign w:val="center"/>
          </w:tcPr>
          <w:p w14:paraId="493B5CFD" w14:textId="08BB654B" w:rsidR="093E63BB" w:rsidRDefault="093E63BB" w:rsidP="093E63BB">
            <w:pPr>
              <w:spacing w:line="312" w:lineRule="auto"/>
              <w:ind w:left="57" w:right="57"/>
              <w:jc w:val="center"/>
            </w:pPr>
            <w:r w:rsidRPr="093E63BB">
              <w:rPr>
                <w:rFonts w:ascii="Times New Roman" w:eastAsia="Times New Roman" w:hAnsi="Times New Roman" w:cs="Times New Roman"/>
                <w:color w:val="000000" w:themeColor="text1"/>
                <w:sz w:val="26"/>
                <w:szCs w:val="26"/>
              </w:rPr>
              <w:t>2</w:t>
            </w:r>
          </w:p>
          <w:p w14:paraId="1000C1C6" w14:textId="2FFD84CC"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780" w:type="dxa"/>
            <w:vMerge w:val="restart"/>
            <w:vAlign w:val="center"/>
          </w:tcPr>
          <w:p w14:paraId="0179E4A9" w14:textId="5C53CC80" w:rsidR="093E63BB" w:rsidRDefault="093E63BB" w:rsidP="093E63BB">
            <w:pPr>
              <w:spacing w:line="312" w:lineRule="auto"/>
              <w:ind w:left="57" w:right="57"/>
              <w:jc w:val="center"/>
            </w:pPr>
            <w:r w:rsidRPr="093E63BB">
              <w:rPr>
                <w:rFonts w:ascii="Times New Roman" w:eastAsia="Times New Roman" w:hAnsi="Times New Roman" w:cs="Times New Roman"/>
                <w:color w:val="000000" w:themeColor="text1"/>
                <w:sz w:val="26"/>
                <w:szCs w:val="26"/>
              </w:rPr>
              <w:t>H4.04.03.02</w:t>
            </w:r>
          </w:p>
          <w:p w14:paraId="217AED1D" w14:textId="474F49CD"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5130" w:type="dxa"/>
            <w:vAlign w:val="center"/>
          </w:tcPr>
          <w:p w14:paraId="6D20447B" w14:textId="7696CAB9"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Công văn số 1252/ĐHV-SĐH ngày 11/10/2022, về rà soát Đề cương chi tiết các học phần đào tạo trình độ thạc sĩ.</w:t>
            </w:r>
          </w:p>
        </w:tc>
        <w:tc>
          <w:tcPr>
            <w:tcW w:w="2970" w:type="dxa"/>
            <w:vAlign w:val="center"/>
          </w:tcPr>
          <w:p w14:paraId="22059344" w14:textId="497F8289"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Công văn số 1252/ĐHV-SĐH ngày 11/10/2022.</w:t>
            </w:r>
          </w:p>
        </w:tc>
        <w:tc>
          <w:tcPr>
            <w:tcW w:w="1800" w:type="dxa"/>
            <w:vAlign w:val="center"/>
          </w:tcPr>
          <w:p w14:paraId="387ED72E" w14:textId="53F5303C"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178E8A4F" w14:textId="4825388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4B40EE67" w14:textId="77777777" w:rsidTr="00942529">
        <w:trPr>
          <w:trHeight w:val="300"/>
        </w:trPr>
        <w:tc>
          <w:tcPr>
            <w:tcW w:w="1275" w:type="dxa"/>
            <w:vMerge/>
            <w:vAlign w:val="center"/>
          </w:tcPr>
          <w:p w14:paraId="0B8B3069" w14:textId="77777777" w:rsidR="00DB5A68" w:rsidRDefault="00DB5A68"/>
        </w:tc>
        <w:tc>
          <w:tcPr>
            <w:tcW w:w="1780" w:type="dxa"/>
            <w:vMerge/>
            <w:vAlign w:val="center"/>
          </w:tcPr>
          <w:p w14:paraId="479DDF4F" w14:textId="77777777" w:rsidR="00DB5A68" w:rsidRDefault="00DB5A68"/>
        </w:tc>
        <w:tc>
          <w:tcPr>
            <w:tcW w:w="5130" w:type="dxa"/>
            <w:vAlign w:val="center"/>
          </w:tcPr>
          <w:p w14:paraId="1852D5F3" w14:textId="3990EAEC"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 xml:space="preserve">Đề cương các học phần </w:t>
            </w:r>
          </w:p>
        </w:tc>
        <w:tc>
          <w:tcPr>
            <w:tcW w:w="2970" w:type="dxa"/>
            <w:vAlign w:val="center"/>
          </w:tcPr>
          <w:p w14:paraId="2D862180" w14:textId="44C369EB"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Năm 2020, 2022 và 2023</w:t>
            </w:r>
          </w:p>
        </w:tc>
        <w:tc>
          <w:tcPr>
            <w:tcW w:w="1800" w:type="dxa"/>
            <w:vAlign w:val="center"/>
          </w:tcPr>
          <w:p w14:paraId="5F8A9B28" w14:textId="31BE8785"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2A85F707" w14:textId="2E774207"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4531B3E" w14:textId="77777777" w:rsidTr="00942529">
        <w:trPr>
          <w:trHeight w:val="300"/>
        </w:trPr>
        <w:tc>
          <w:tcPr>
            <w:tcW w:w="1275" w:type="dxa"/>
            <w:vAlign w:val="center"/>
          </w:tcPr>
          <w:p w14:paraId="14AC41DD" w14:textId="54014CA6" w:rsidR="093E63BB" w:rsidRDefault="093E63BB" w:rsidP="093E63BB">
            <w:pPr>
              <w:spacing w:after="0" w:line="312" w:lineRule="auto"/>
              <w:jc w:val="center"/>
            </w:pPr>
            <w:r w:rsidRPr="093E63BB">
              <w:rPr>
                <w:rFonts w:ascii="Times New Roman" w:eastAsia="Times New Roman" w:hAnsi="Times New Roman" w:cs="Times New Roman"/>
                <w:sz w:val="26"/>
                <w:szCs w:val="26"/>
              </w:rPr>
              <w:t>3</w:t>
            </w:r>
          </w:p>
        </w:tc>
        <w:tc>
          <w:tcPr>
            <w:tcW w:w="1780" w:type="dxa"/>
            <w:vAlign w:val="center"/>
          </w:tcPr>
          <w:p w14:paraId="0B724C56" w14:textId="735C4494"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H4.04.04.03</w:t>
            </w:r>
          </w:p>
        </w:tc>
        <w:tc>
          <w:tcPr>
            <w:tcW w:w="5130" w:type="dxa"/>
            <w:vAlign w:val="center"/>
          </w:tcPr>
          <w:p w14:paraId="6D2A3C94" w14:textId="1DAFFF49"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Hồ sơ bài giảng, bài tập trên hệ thống elearning</w:t>
            </w:r>
          </w:p>
        </w:tc>
        <w:tc>
          <w:tcPr>
            <w:tcW w:w="2970" w:type="dxa"/>
            <w:vAlign w:val="center"/>
          </w:tcPr>
          <w:p w14:paraId="1B8ABC2F" w14:textId="17CF668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Ảnh</w:t>
            </w:r>
          </w:p>
        </w:tc>
        <w:tc>
          <w:tcPr>
            <w:tcW w:w="1800" w:type="dxa"/>
            <w:vAlign w:val="center"/>
          </w:tcPr>
          <w:p w14:paraId="12AEEF20" w14:textId="65DCDBEB"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2587A768" w14:textId="73D1E4F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6BFA4F0C" w14:textId="77777777" w:rsidTr="00942529">
        <w:trPr>
          <w:trHeight w:val="300"/>
        </w:trPr>
        <w:tc>
          <w:tcPr>
            <w:tcW w:w="1275" w:type="dxa"/>
            <w:vAlign w:val="center"/>
          </w:tcPr>
          <w:p w14:paraId="76A8EA61" w14:textId="4182C0A5" w:rsidR="093E63BB" w:rsidRDefault="093E63BB" w:rsidP="093E63BB">
            <w:pPr>
              <w:spacing w:after="0" w:line="312" w:lineRule="auto"/>
              <w:jc w:val="center"/>
            </w:pPr>
            <w:r w:rsidRPr="093E63BB">
              <w:rPr>
                <w:rFonts w:ascii="Times New Roman" w:eastAsia="Times New Roman" w:hAnsi="Times New Roman" w:cs="Times New Roman"/>
                <w:sz w:val="26"/>
                <w:szCs w:val="26"/>
              </w:rPr>
              <w:t>4</w:t>
            </w:r>
          </w:p>
        </w:tc>
        <w:tc>
          <w:tcPr>
            <w:tcW w:w="1780" w:type="dxa"/>
            <w:vAlign w:val="center"/>
          </w:tcPr>
          <w:p w14:paraId="12B8B88D" w14:textId="6E6FE8C8" w:rsidR="093E63BB" w:rsidRDefault="093E63BB" w:rsidP="093E63BB">
            <w:pPr>
              <w:spacing w:line="312" w:lineRule="auto"/>
              <w:ind w:left="57" w:right="57"/>
              <w:jc w:val="center"/>
            </w:pPr>
            <w:r w:rsidRPr="093E63BB">
              <w:rPr>
                <w:rFonts w:ascii="Times New Roman" w:eastAsia="Times New Roman" w:hAnsi="Times New Roman" w:cs="Times New Roman"/>
                <w:color w:val="000000" w:themeColor="text1"/>
                <w:sz w:val="26"/>
                <w:szCs w:val="26"/>
              </w:rPr>
              <w:t>H4.04.04.04</w:t>
            </w:r>
          </w:p>
          <w:p w14:paraId="22E018E9" w14:textId="22B92094"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5130" w:type="dxa"/>
            <w:vAlign w:val="center"/>
          </w:tcPr>
          <w:p w14:paraId="6EB7CA09" w14:textId="01F63D4D"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Kế hoạch tổ chức chương trình nghiên cứu thực tế đối với học phần dạy học theo hình thức đồ án/dự án để cho học viên</w:t>
            </w:r>
          </w:p>
        </w:tc>
        <w:tc>
          <w:tcPr>
            <w:tcW w:w="2970" w:type="dxa"/>
            <w:vAlign w:val="center"/>
          </w:tcPr>
          <w:p w14:paraId="60358C2B" w14:textId="388DF13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Kế hoạch ngày 28/07/2023</w:t>
            </w:r>
          </w:p>
        </w:tc>
        <w:tc>
          <w:tcPr>
            <w:tcW w:w="1800" w:type="dxa"/>
            <w:vAlign w:val="center"/>
          </w:tcPr>
          <w:p w14:paraId="514C9AD3" w14:textId="2AF23DBA"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6EC0387A" w14:textId="6B35C313"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2CBDB6D9" w14:textId="77777777" w:rsidTr="00942529">
        <w:trPr>
          <w:trHeight w:val="300"/>
        </w:trPr>
        <w:tc>
          <w:tcPr>
            <w:tcW w:w="1275" w:type="dxa"/>
            <w:vMerge w:val="restart"/>
            <w:vAlign w:val="center"/>
          </w:tcPr>
          <w:p w14:paraId="6D952A9C" w14:textId="15657C10"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5</w:t>
            </w:r>
          </w:p>
        </w:tc>
        <w:tc>
          <w:tcPr>
            <w:tcW w:w="1780" w:type="dxa"/>
            <w:vMerge w:val="restart"/>
            <w:vAlign w:val="center"/>
          </w:tcPr>
          <w:p w14:paraId="3AE4713C" w14:textId="3D2CB572"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H4.04.04.05</w:t>
            </w:r>
          </w:p>
        </w:tc>
        <w:tc>
          <w:tcPr>
            <w:tcW w:w="5130" w:type="dxa"/>
            <w:vAlign w:val="center"/>
          </w:tcPr>
          <w:p w14:paraId="09F3E7CA" w14:textId="11C916ED"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Kế hoạch số 59/KH-ĐHV ngày 28/09/2020 về hỗ trợ, giám sát hoạt động dạy học trực tuyến trình độ thạc sĩ khóa 28</w:t>
            </w:r>
          </w:p>
        </w:tc>
        <w:tc>
          <w:tcPr>
            <w:tcW w:w="2970" w:type="dxa"/>
            <w:vAlign w:val="center"/>
          </w:tcPr>
          <w:p w14:paraId="384CCD63" w14:textId="371C2D62"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Kế hoạch số 59/KH-ĐHV ngày 28/09/2020</w:t>
            </w:r>
          </w:p>
        </w:tc>
        <w:tc>
          <w:tcPr>
            <w:tcW w:w="1800" w:type="dxa"/>
            <w:vAlign w:val="center"/>
          </w:tcPr>
          <w:p w14:paraId="167CC12E" w14:textId="6B90C0C2"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7741D064" w14:textId="76C9350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4153E1D2" w14:textId="77777777" w:rsidTr="00942529">
        <w:trPr>
          <w:trHeight w:val="300"/>
        </w:trPr>
        <w:tc>
          <w:tcPr>
            <w:tcW w:w="1275" w:type="dxa"/>
            <w:vMerge/>
            <w:vAlign w:val="center"/>
          </w:tcPr>
          <w:p w14:paraId="3B8E49BD" w14:textId="77777777" w:rsidR="00DB5A68" w:rsidRDefault="00DB5A68"/>
        </w:tc>
        <w:tc>
          <w:tcPr>
            <w:tcW w:w="1780" w:type="dxa"/>
            <w:vMerge/>
            <w:vAlign w:val="center"/>
          </w:tcPr>
          <w:p w14:paraId="236C1CA4" w14:textId="77777777" w:rsidR="00DB5A68" w:rsidRDefault="00DB5A68"/>
        </w:tc>
        <w:tc>
          <w:tcPr>
            <w:tcW w:w="5130" w:type="dxa"/>
            <w:vAlign w:val="center"/>
          </w:tcPr>
          <w:p w14:paraId="3BC581D4" w14:textId="43254070"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Hướng dẫn triển khai hình thức dạy học kết hợp cho các trình độ và hình thức đào tạo tại trường Đại học Vinh năm học 2021 - 2022</w:t>
            </w:r>
          </w:p>
        </w:tc>
        <w:tc>
          <w:tcPr>
            <w:tcW w:w="2970" w:type="dxa"/>
            <w:vAlign w:val="center"/>
          </w:tcPr>
          <w:p w14:paraId="3CBCEB19" w14:textId="606A2C1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Số 08/HD-ĐHV ngày 07/09/2021</w:t>
            </w:r>
          </w:p>
        </w:tc>
        <w:tc>
          <w:tcPr>
            <w:tcW w:w="1800" w:type="dxa"/>
            <w:vAlign w:val="center"/>
          </w:tcPr>
          <w:p w14:paraId="07E6CF82" w14:textId="20B130EE"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525C26F3" w14:textId="250BE8C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1DD72E3" w14:textId="77777777" w:rsidTr="00942529">
        <w:trPr>
          <w:trHeight w:val="300"/>
        </w:trPr>
        <w:tc>
          <w:tcPr>
            <w:tcW w:w="1275" w:type="dxa"/>
            <w:vMerge/>
            <w:vAlign w:val="center"/>
          </w:tcPr>
          <w:p w14:paraId="0DF4F619" w14:textId="77777777" w:rsidR="00DB5A68" w:rsidRDefault="00DB5A68"/>
        </w:tc>
        <w:tc>
          <w:tcPr>
            <w:tcW w:w="1780" w:type="dxa"/>
            <w:vMerge/>
            <w:vAlign w:val="center"/>
          </w:tcPr>
          <w:p w14:paraId="7B37C135" w14:textId="77777777" w:rsidR="00DB5A68" w:rsidRDefault="00DB5A68"/>
        </w:tc>
        <w:tc>
          <w:tcPr>
            <w:tcW w:w="5130" w:type="dxa"/>
            <w:vAlign w:val="center"/>
          </w:tcPr>
          <w:p w14:paraId="74F6A817" w14:textId="76F6BA69"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Công văn, kế hoạch về việc tổ chức giảng dạy học tập trực tuyến của nhà trường</w:t>
            </w:r>
          </w:p>
        </w:tc>
        <w:tc>
          <w:tcPr>
            <w:tcW w:w="2970" w:type="dxa"/>
            <w:vAlign w:val="center"/>
          </w:tcPr>
          <w:p w14:paraId="0100BC32" w14:textId="65EBB2CA"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số 16/KH-ĐHV ngày 19/02/2021</w:t>
            </w:r>
          </w:p>
        </w:tc>
        <w:tc>
          <w:tcPr>
            <w:tcW w:w="1800" w:type="dxa"/>
            <w:vAlign w:val="center"/>
          </w:tcPr>
          <w:p w14:paraId="1F058BDD" w14:textId="706BD36B"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37C615AC" w14:textId="55F0AC1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6723720" w14:textId="77777777" w:rsidTr="00942529">
        <w:trPr>
          <w:trHeight w:val="300"/>
        </w:trPr>
        <w:tc>
          <w:tcPr>
            <w:tcW w:w="1275" w:type="dxa"/>
            <w:vMerge/>
            <w:vAlign w:val="center"/>
          </w:tcPr>
          <w:p w14:paraId="4ADD8A6C" w14:textId="77777777" w:rsidR="00DB5A68" w:rsidRDefault="00DB5A68"/>
        </w:tc>
        <w:tc>
          <w:tcPr>
            <w:tcW w:w="1780" w:type="dxa"/>
            <w:vMerge/>
            <w:vAlign w:val="center"/>
          </w:tcPr>
          <w:p w14:paraId="6CF9A14F" w14:textId="77777777" w:rsidR="00DB5A68" w:rsidRDefault="00DB5A68"/>
        </w:tc>
        <w:tc>
          <w:tcPr>
            <w:tcW w:w="5130" w:type="dxa"/>
            <w:vAlign w:val="center"/>
          </w:tcPr>
          <w:p w14:paraId="769F032D" w14:textId="73BCCC3D" w:rsidR="093E63BB" w:rsidRDefault="00432A1C" w:rsidP="093E63BB">
            <w:pPr>
              <w:spacing w:after="0" w:line="312" w:lineRule="auto"/>
              <w:jc w:val="both"/>
            </w:pPr>
            <w:hyperlink r:id="rId14">
              <w:r w:rsidR="093E63BB" w:rsidRPr="093E63BB">
                <w:rPr>
                  <w:rStyle w:val="Hyperlink"/>
                  <w:rFonts w:ascii="Times New Roman" w:eastAsia="Times New Roman" w:hAnsi="Times New Roman" w:cs="Times New Roman"/>
                  <w:sz w:val="26"/>
                  <w:szCs w:val="26"/>
                </w:rPr>
                <w:t>http://thuvien.vinhuni.edu.vn/</w:t>
              </w:r>
            </w:hyperlink>
          </w:p>
        </w:tc>
        <w:tc>
          <w:tcPr>
            <w:tcW w:w="2970" w:type="dxa"/>
            <w:vAlign w:val="center"/>
          </w:tcPr>
          <w:p w14:paraId="1B4948FD" w14:textId="60ACD9C7"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Đường link</w:t>
            </w:r>
          </w:p>
        </w:tc>
        <w:tc>
          <w:tcPr>
            <w:tcW w:w="1800" w:type="dxa"/>
            <w:vAlign w:val="center"/>
          </w:tcPr>
          <w:p w14:paraId="4CCF6501" w14:textId="00528431"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19BE9F0B" w14:textId="1D4847F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E7E8563" w14:textId="77777777" w:rsidTr="00942529">
        <w:trPr>
          <w:trHeight w:val="300"/>
        </w:trPr>
        <w:tc>
          <w:tcPr>
            <w:tcW w:w="1275" w:type="dxa"/>
            <w:vMerge w:val="restart"/>
            <w:vAlign w:val="center"/>
          </w:tcPr>
          <w:p w14:paraId="4D3DCA36" w14:textId="7AD2EA7E"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6</w:t>
            </w:r>
          </w:p>
        </w:tc>
        <w:tc>
          <w:tcPr>
            <w:tcW w:w="1780" w:type="dxa"/>
            <w:vMerge w:val="restart"/>
            <w:vAlign w:val="center"/>
          </w:tcPr>
          <w:p w14:paraId="6605DCA7" w14:textId="72A9E14A"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H4.04.03.06</w:t>
            </w:r>
          </w:p>
        </w:tc>
        <w:tc>
          <w:tcPr>
            <w:tcW w:w="5130" w:type="dxa"/>
            <w:vAlign w:val="center"/>
          </w:tcPr>
          <w:p w14:paraId="22CECBB7" w14:textId="5490BD8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1138/QĐ-ĐHV Thành lập Ban Chỉ đạo thực hiện kế hoạch lấy ý kiến người học và phụ huynh học sinh </w:t>
            </w:r>
          </w:p>
        </w:tc>
        <w:tc>
          <w:tcPr>
            <w:tcW w:w="2970" w:type="dxa"/>
            <w:vAlign w:val="center"/>
          </w:tcPr>
          <w:p w14:paraId="03D7C24A" w14:textId="69D58BEB"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số 1138/QĐ-ĐHV ngày 27 tháng 4 năm 2020</w:t>
            </w:r>
          </w:p>
        </w:tc>
        <w:tc>
          <w:tcPr>
            <w:tcW w:w="1800" w:type="dxa"/>
            <w:vAlign w:val="center"/>
          </w:tcPr>
          <w:p w14:paraId="4455510D" w14:textId="511CE01B"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0F90D06D" w14:textId="6B2D428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18312887" w14:textId="77777777" w:rsidTr="00942529">
        <w:trPr>
          <w:trHeight w:val="300"/>
        </w:trPr>
        <w:tc>
          <w:tcPr>
            <w:tcW w:w="1275" w:type="dxa"/>
            <w:vMerge/>
            <w:vAlign w:val="center"/>
          </w:tcPr>
          <w:p w14:paraId="1361240B" w14:textId="77777777" w:rsidR="00DB5A68" w:rsidRDefault="00DB5A68"/>
        </w:tc>
        <w:tc>
          <w:tcPr>
            <w:tcW w:w="1780" w:type="dxa"/>
            <w:vMerge/>
            <w:vAlign w:val="center"/>
          </w:tcPr>
          <w:p w14:paraId="49BC5804" w14:textId="77777777" w:rsidR="00DB5A68" w:rsidRDefault="00DB5A68"/>
        </w:tc>
        <w:tc>
          <w:tcPr>
            <w:tcW w:w="5130" w:type="dxa"/>
            <w:vAlign w:val="center"/>
          </w:tcPr>
          <w:p w14:paraId="09ADF174" w14:textId="71B44330" w:rsidR="093E63BB" w:rsidRDefault="093E63BB" w:rsidP="093E63BB">
            <w:pPr>
              <w:spacing w:after="0" w:line="312" w:lineRule="auto"/>
              <w:jc w:val="both"/>
            </w:pPr>
            <w:r w:rsidRPr="093E63BB">
              <w:rPr>
                <w:rFonts w:ascii="Times New Roman" w:eastAsia="Times New Roman" w:hAnsi="Times New Roman" w:cs="Times New Roman"/>
                <w:sz w:val="26"/>
                <w:szCs w:val="26"/>
                <w:lang w:val="en-GB"/>
              </w:rPr>
              <w:t>Báo cáo kết quả triển khai công tác lấy ý kiến người học Học kỳ II, năm 2019 - 2020</w:t>
            </w:r>
          </w:p>
        </w:tc>
        <w:tc>
          <w:tcPr>
            <w:tcW w:w="2970" w:type="dxa"/>
            <w:vAlign w:val="center"/>
          </w:tcPr>
          <w:p w14:paraId="2EDD01E0" w14:textId="46511A37" w:rsidR="093E63BB" w:rsidRDefault="093E63BB" w:rsidP="093E63BB">
            <w:pPr>
              <w:spacing w:after="0" w:line="312" w:lineRule="auto"/>
              <w:jc w:val="center"/>
            </w:pPr>
            <w:r w:rsidRPr="093E63BB">
              <w:rPr>
                <w:rFonts w:ascii="Times New Roman" w:eastAsia="Times New Roman" w:hAnsi="Times New Roman" w:cs="Times New Roman"/>
                <w:sz w:val="26"/>
                <w:szCs w:val="26"/>
                <w:lang w:val="en-GB"/>
              </w:rPr>
              <w:t>Báo cáo số 41/BC-ĐHV ngày 29/6/2020</w:t>
            </w:r>
          </w:p>
        </w:tc>
        <w:tc>
          <w:tcPr>
            <w:tcW w:w="1800" w:type="dxa"/>
            <w:vAlign w:val="center"/>
          </w:tcPr>
          <w:p w14:paraId="08B2E740" w14:textId="31AE136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12708C5C" w14:textId="071D39C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578AD482" w14:textId="77777777" w:rsidTr="00942529">
        <w:trPr>
          <w:trHeight w:val="300"/>
        </w:trPr>
        <w:tc>
          <w:tcPr>
            <w:tcW w:w="1275" w:type="dxa"/>
            <w:vMerge/>
            <w:vAlign w:val="center"/>
          </w:tcPr>
          <w:p w14:paraId="717B2840" w14:textId="77777777" w:rsidR="00DB5A68" w:rsidRDefault="00DB5A68"/>
        </w:tc>
        <w:tc>
          <w:tcPr>
            <w:tcW w:w="1780" w:type="dxa"/>
            <w:vMerge/>
            <w:vAlign w:val="center"/>
          </w:tcPr>
          <w:p w14:paraId="673FDAA3" w14:textId="77777777" w:rsidR="00DB5A68" w:rsidRDefault="00DB5A68"/>
        </w:tc>
        <w:tc>
          <w:tcPr>
            <w:tcW w:w="5130" w:type="dxa"/>
            <w:vAlign w:val="center"/>
          </w:tcPr>
          <w:p w14:paraId="241DC653" w14:textId="588A03E0" w:rsidR="093E63BB" w:rsidRDefault="093E63BB" w:rsidP="093E63BB">
            <w:pPr>
              <w:spacing w:after="0" w:line="312" w:lineRule="auto"/>
              <w:jc w:val="both"/>
            </w:pPr>
            <w:r w:rsidRPr="093E63BB">
              <w:rPr>
                <w:rFonts w:ascii="Times New Roman" w:eastAsia="Times New Roman" w:hAnsi="Times New Roman" w:cs="Times New Roman"/>
                <w:sz w:val="26"/>
                <w:szCs w:val="26"/>
                <w:lang w:val="en-GB"/>
              </w:rPr>
              <w:t>Báo cáo kết quả triển khai công tác lấy ý kiến học viên cao học và học sinh trường chuyên   năm học 2019 - 2020</w:t>
            </w:r>
          </w:p>
        </w:tc>
        <w:tc>
          <w:tcPr>
            <w:tcW w:w="2970" w:type="dxa"/>
            <w:vAlign w:val="center"/>
          </w:tcPr>
          <w:p w14:paraId="52A3484D" w14:textId="2C512365" w:rsidR="093E63BB" w:rsidRDefault="093E63BB" w:rsidP="093E63BB">
            <w:pPr>
              <w:spacing w:after="0" w:line="312" w:lineRule="auto"/>
              <w:jc w:val="center"/>
            </w:pPr>
            <w:r w:rsidRPr="093E63BB">
              <w:rPr>
                <w:rFonts w:ascii="Times New Roman" w:eastAsia="Times New Roman" w:hAnsi="Times New Roman" w:cs="Times New Roman"/>
                <w:sz w:val="26"/>
                <w:szCs w:val="26"/>
                <w:lang w:val="en-GB"/>
              </w:rPr>
              <w:t>Báo cáo số 68/BC-ĐHV ngày 27/8/2020</w:t>
            </w:r>
          </w:p>
        </w:tc>
        <w:tc>
          <w:tcPr>
            <w:tcW w:w="1800" w:type="dxa"/>
            <w:vAlign w:val="center"/>
          </w:tcPr>
          <w:p w14:paraId="36BAF8D4" w14:textId="36FD172B"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26BE96F0" w14:textId="2363BF8C"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C886113" w14:textId="77777777" w:rsidTr="00942529">
        <w:trPr>
          <w:trHeight w:val="300"/>
        </w:trPr>
        <w:tc>
          <w:tcPr>
            <w:tcW w:w="1275" w:type="dxa"/>
            <w:vMerge/>
            <w:vAlign w:val="center"/>
          </w:tcPr>
          <w:p w14:paraId="41FBC14A" w14:textId="77777777" w:rsidR="00DB5A68" w:rsidRDefault="00DB5A68"/>
        </w:tc>
        <w:tc>
          <w:tcPr>
            <w:tcW w:w="1780" w:type="dxa"/>
            <w:vMerge/>
            <w:vAlign w:val="center"/>
          </w:tcPr>
          <w:p w14:paraId="17111D8D" w14:textId="77777777" w:rsidR="00DB5A68" w:rsidRDefault="00DB5A68"/>
        </w:tc>
        <w:tc>
          <w:tcPr>
            <w:tcW w:w="5130" w:type="dxa"/>
            <w:vAlign w:val="center"/>
          </w:tcPr>
          <w:p w14:paraId="2D5AA1BC" w14:textId="56640DD7" w:rsidR="093E63BB" w:rsidRDefault="093E63BB" w:rsidP="093E63BB">
            <w:pPr>
              <w:spacing w:after="0" w:line="312" w:lineRule="auto"/>
              <w:jc w:val="both"/>
            </w:pPr>
            <w:r w:rsidRPr="093E63BB">
              <w:rPr>
                <w:rFonts w:ascii="Times New Roman" w:eastAsia="Times New Roman" w:hAnsi="Times New Roman" w:cs="Times New Roman"/>
                <w:sz w:val="26"/>
                <w:szCs w:val="26"/>
              </w:rPr>
              <w:t>Thông báo về việc lấy ý kiến phản hồi từ người học học kỳ 2, năm học 2022-2023</w:t>
            </w:r>
          </w:p>
        </w:tc>
        <w:tc>
          <w:tcPr>
            <w:tcW w:w="2970" w:type="dxa"/>
            <w:vAlign w:val="center"/>
          </w:tcPr>
          <w:p w14:paraId="6A81C552" w14:textId="4107FBBA" w:rsidR="093E63BB" w:rsidRDefault="093E63BB" w:rsidP="093E63BB">
            <w:pPr>
              <w:spacing w:after="0" w:line="312" w:lineRule="auto"/>
              <w:jc w:val="center"/>
            </w:pPr>
            <w:r w:rsidRPr="093E63BB">
              <w:rPr>
                <w:rFonts w:ascii="Times New Roman" w:eastAsia="Times New Roman" w:hAnsi="Times New Roman" w:cs="Times New Roman"/>
                <w:sz w:val="26"/>
                <w:szCs w:val="26"/>
              </w:rPr>
              <w:t>Thông báo số  65/TB-ĐHV ngày 26/4/2022</w:t>
            </w:r>
          </w:p>
        </w:tc>
        <w:tc>
          <w:tcPr>
            <w:tcW w:w="1800" w:type="dxa"/>
            <w:vAlign w:val="center"/>
          </w:tcPr>
          <w:p w14:paraId="130FB1D8" w14:textId="534A5D79"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1A3CBE46" w14:textId="09B7F5D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1A4E021A" w14:textId="77777777" w:rsidTr="00942529">
        <w:trPr>
          <w:trHeight w:val="300"/>
        </w:trPr>
        <w:tc>
          <w:tcPr>
            <w:tcW w:w="1275" w:type="dxa"/>
            <w:vMerge/>
            <w:vAlign w:val="center"/>
          </w:tcPr>
          <w:p w14:paraId="14EAE64C" w14:textId="77777777" w:rsidR="00DB5A68" w:rsidRDefault="00DB5A68"/>
        </w:tc>
        <w:tc>
          <w:tcPr>
            <w:tcW w:w="1780" w:type="dxa"/>
            <w:vMerge/>
            <w:vAlign w:val="center"/>
          </w:tcPr>
          <w:p w14:paraId="17A3C0A8" w14:textId="77777777" w:rsidR="00DB5A68" w:rsidRDefault="00DB5A68"/>
        </w:tc>
        <w:tc>
          <w:tcPr>
            <w:tcW w:w="5130" w:type="dxa"/>
            <w:vAlign w:val="center"/>
          </w:tcPr>
          <w:p w14:paraId="2A444F75" w14:textId="776C8638" w:rsidR="093E63BB" w:rsidRDefault="093E63BB" w:rsidP="093E63BB">
            <w:pPr>
              <w:spacing w:after="0" w:line="312" w:lineRule="auto"/>
              <w:jc w:val="both"/>
            </w:pPr>
            <w:r w:rsidRPr="093E63BB">
              <w:rPr>
                <w:rFonts w:ascii="Times New Roman" w:eastAsia="Times New Roman" w:hAnsi="Times New Roman" w:cs="Times New Roman"/>
                <w:sz w:val="26"/>
                <w:szCs w:val="26"/>
                <w:lang w:val="en-GB"/>
              </w:rPr>
              <w:t>Báo cáo kết quả triển khai công tác lấy ý kiến người học Học kỳ II, năm 2021 - 2022</w:t>
            </w:r>
          </w:p>
        </w:tc>
        <w:tc>
          <w:tcPr>
            <w:tcW w:w="2970" w:type="dxa"/>
            <w:vAlign w:val="center"/>
          </w:tcPr>
          <w:p w14:paraId="6F9CE523" w14:textId="6495A478" w:rsidR="093E63BB" w:rsidRDefault="093E63BB" w:rsidP="093E63BB">
            <w:pPr>
              <w:spacing w:after="0" w:line="312" w:lineRule="auto"/>
              <w:jc w:val="center"/>
            </w:pPr>
            <w:r w:rsidRPr="093E63BB">
              <w:rPr>
                <w:rFonts w:ascii="Times New Roman" w:eastAsia="Times New Roman" w:hAnsi="Times New Roman" w:cs="Times New Roman"/>
                <w:sz w:val="26"/>
                <w:szCs w:val="26"/>
                <w:lang w:val="en-GB"/>
              </w:rPr>
              <w:t>Số 97/BC-ĐHV ngày 08/0/2022</w:t>
            </w:r>
          </w:p>
        </w:tc>
        <w:tc>
          <w:tcPr>
            <w:tcW w:w="1800" w:type="dxa"/>
            <w:vAlign w:val="center"/>
          </w:tcPr>
          <w:p w14:paraId="33DF82C1" w14:textId="2A1113BB"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7E56A042" w14:textId="4502071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1FDD5640" w14:textId="77777777" w:rsidTr="00942529">
        <w:trPr>
          <w:trHeight w:val="300"/>
        </w:trPr>
        <w:tc>
          <w:tcPr>
            <w:tcW w:w="1275" w:type="dxa"/>
            <w:vMerge/>
            <w:vAlign w:val="center"/>
          </w:tcPr>
          <w:p w14:paraId="246E9CD9" w14:textId="77777777" w:rsidR="00DB5A68" w:rsidRDefault="00DB5A68"/>
        </w:tc>
        <w:tc>
          <w:tcPr>
            <w:tcW w:w="1780" w:type="dxa"/>
            <w:vMerge/>
            <w:vAlign w:val="center"/>
          </w:tcPr>
          <w:p w14:paraId="16B8222F" w14:textId="77777777" w:rsidR="00DB5A68" w:rsidRDefault="00DB5A68"/>
        </w:tc>
        <w:tc>
          <w:tcPr>
            <w:tcW w:w="5130" w:type="dxa"/>
            <w:vAlign w:val="center"/>
          </w:tcPr>
          <w:p w14:paraId="3B37B5C8" w14:textId="7E01CEA6" w:rsidR="093E63BB" w:rsidRDefault="093E63BB" w:rsidP="093E63BB">
            <w:pPr>
              <w:spacing w:after="0" w:line="312" w:lineRule="auto"/>
              <w:jc w:val="both"/>
            </w:pPr>
            <w:r w:rsidRPr="093E63BB">
              <w:rPr>
                <w:rFonts w:ascii="Times New Roman" w:eastAsia="Times New Roman" w:hAnsi="Times New Roman" w:cs="Times New Roman"/>
                <w:sz w:val="26"/>
                <w:szCs w:val="26"/>
                <w:lang w:val="en-GB"/>
              </w:rPr>
              <w:t>Mẫu phiếu khảo sát</w:t>
            </w:r>
          </w:p>
        </w:tc>
        <w:tc>
          <w:tcPr>
            <w:tcW w:w="2970" w:type="dxa"/>
            <w:vAlign w:val="center"/>
          </w:tcPr>
          <w:p w14:paraId="38D23890" w14:textId="00859423" w:rsidR="093E63BB" w:rsidRDefault="093E63BB" w:rsidP="093E63BB">
            <w:pPr>
              <w:spacing w:after="0" w:line="312" w:lineRule="auto"/>
              <w:jc w:val="center"/>
            </w:pPr>
            <w:r w:rsidRPr="093E63BB">
              <w:rPr>
                <w:rFonts w:ascii="Times New Roman" w:eastAsia="Times New Roman" w:hAnsi="Times New Roman" w:cs="Times New Roman"/>
                <w:sz w:val="26"/>
                <w:szCs w:val="26"/>
                <w:lang w:val="en-GB"/>
              </w:rPr>
              <w:t>Mẫu phiếu</w:t>
            </w:r>
          </w:p>
        </w:tc>
        <w:tc>
          <w:tcPr>
            <w:tcW w:w="1800" w:type="dxa"/>
            <w:vAlign w:val="center"/>
          </w:tcPr>
          <w:p w14:paraId="73D43AA2" w14:textId="586F6755"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3BAF7C44" w14:textId="535FF8B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927E2BF" w14:textId="77777777" w:rsidTr="00942529">
        <w:trPr>
          <w:trHeight w:val="300"/>
        </w:trPr>
        <w:tc>
          <w:tcPr>
            <w:tcW w:w="1275" w:type="dxa"/>
            <w:vMerge w:val="restart"/>
            <w:vAlign w:val="center"/>
          </w:tcPr>
          <w:p w14:paraId="3AADBBE5" w14:textId="46AF595A"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7</w:t>
            </w:r>
          </w:p>
        </w:tc>
        <w:tc>
          <w:tcPr>
            <w:tcW w:w="1780" w:type="dxa"/>
            <w:vMerge w:val="restart"/>
            <w:vAlign w:val="center"/>
          </w:tcPr>
          <w:p w14:paraId="05EFBE52" w14:textId="2A60F75F"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H4.04.03.07</w:t>
            </w:r>
          </w:p>
        </w:tc>
        <w:tc>
          <w:tcPr>
            <w:tcW w:w="5130" w:type="dxa"/>
            <w:vAlign w:val="center"/>
          </w:tcPr>
          <w:p w14:paraId="17EBF6FA" w14:textId="6F0EB81B"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 trình hướng dẫn và chấm luận văn tốt nghiệp (có trong quy định tuyển sinh và đào tạo trình độ thạc sĩ Trường ĐH Vinh) </w:t>
            </w:r>
          </w:p>
        </w:tc>
        <w:tc>
          <w:tcPr>
            <w:tcW w:w="2970" w:type="dxa"/>
            <w:vAlign w:val="center"/>
          </w:tcPr>
          <w:p w14:paraId="5B9A3E5A" w14:textId="616D3630"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Số 2592/QĐ-ĐHV ngày 02/11/2021 </w:t>
            </w:r>
          </w:p>
        </w:tc>
        <w:tc>
          <w:tcPr>
            <w:tcW w:w="1800" w:type="dxa"/>
            <w:vAlign w:val="center"/>
          </w:tcPr>
          <w:p w14:paraId="6D4D87FF" w14:textId="1057E0B1"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Trường ĐH Vinh </w:t>
            </w:r>
          </w:p>
        </w:tc>
        <w:tc>
          <w:tcPr>
            <w:tcW w:w="970" w:type="dxa"/>
            <w:vAlign w:val="center"/>
          </w:tcPr>
          <w:p w14:paraId="7E2CD105" w14:textId="38372903"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77441BB" w14:textId="77777777" w:rsidTr="00942529">
        <w:trPr>
          <w:trHeight w:val="300"/>
        </w:trPr>
        <w:tc>
          <w:tcPr>
            <w:tcW w:w="1275" w:type="dxa"/>
            <w:vMerge/>
            <w:vAlign w:val="center"/>
          </w:tcPr>
          <w:p w14:paraId="722CFC35" w14:textId="77777777" w:rsidR="00DB5A68" w:rsidRDefault="00DB5A68"/>
        </w:tc>
        <w:tc>
          <w:tcPr>
            <w:tcW w:w="1780" w:type="dxa"/>
            <w:vMerge/>
            <w:vAlign w:val="center"/>
          </w:tcPr>
          <w:p w14:paraId="105D067C" w14:textId="77777777" w:rsidR="00DB5A68" w:rsidRDefault="00DB5A68"/>
        </w:tc>
        <w:tc>
          <w:tcPr>
            <w:tcW w:w="5130" w:type="dxa"/>
            <w:vAlign w:val="center"/>
          </w:tcPr>
          <w:p w14:paraId="35DA47FC" w14:textId="357CEA4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Hướng dẫn trích dẫn trong luận văn thạc sĩ và luận án tiến sĩ tại Trường ĐH Vinh </w:t>
            </w:r>
          </w:p>
        </w:tc>
        <w:tc>
          <w:tcPr>
            <w:tcW w:w="2970" w:type="dxa"/>
            <w:vAlign w:val="center"/>
          </w:tcPr>
          <w:p w14:paraId="3240186B" w14:textId="5B4E29EE"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Số 07/HD-ĐHV ngày 29/6/2018 </w:t>
            </w:r>
          </w:p>
        </w:tc>
        <w:tc>
          <w:tcPr>
            <w:tcW w:w="1800" w:type="dxa"/>
            <w:vAlign w:val="center"/>
          </w:tcPr>
          <w:p w14:paraId="6E348992" w14:textId="56F3686B"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Trường ĐH Vinh </w:t>
            </w:r>
          </w:p>
        </w:tc>
        <w:tc>
          <w:tcPr>
            <w:tcW w:w="970" w:type="dxa"/>
            <w:vAlign w:val="center"/>
          </w:tcPr>
          <w:p w14:paraId="6ECCF908" w14:textId="430006BB"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F10D8A6" w14:textId="77777777" w:rsidTr="00942529">
        <w:trPr>
          <w:trHeight w:val="300"/>
        </w:trPr>
        <w:tc>
          <w:tcPr>
            <w:tcW w:w="1275" w:type="dxa"/>
            <w:vMerge/>
            <w:vAlign w:val="center"/>
          </w:tcPr>
          <w:p w14:paraId="4FB91154" w14:textId="77777777" w:rsidR="00DB5A68" w:rsidRDefault="00DB5A68"/>
        </w:tc>
        <w:tc>
          <w:tcPr>
            <w:tcW w:w="1780" w:type="dxa"/>
            <w:vMerge/>
            <w:vAlign w:val="center"/>
          </w:tcPr>
          <w:p w14:paraId="0847AFC6" w14:textId="77777777" w:rsidR="00DB5A68" w:rsidRDefault="00DB5A68"/>
        </w:tc>
        <w:tc>
          <w:tcPr>
            <w:tcW w:w="5130" w:type="dxa"/>
            <w:vAlign w:val="center"/>
          </w:tcPr>
          <w:p w14:paraId="1450CE61" w14:textId="28A73893"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Hồ sơ seminar/bảo vệ đề cương, luận văn tốt nghiệp</w:t>
            </w:r>
          </w:p>
        </w:tc>
        <w:tc>
          <w:tcPr>
            <w:tcW w:w="2970" w:type="dxa"/>
            <w:vAlign w:val="center"/>
          </w:tcPr>
          <w:p w14:paraId="7DF0BF66" w14:textId="71551F5E"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Từ năm 2020 đến nay</w:t>
            </w:r>
          </w:p>
        </w:tc>
        <w:tc>
          <w:tcPr>
            <w:tcW w:w="1800" w:type="dxa"/>
            <w:vAlign w:val="center"/>
          </w:tcPr>
          <w:p w14:paraId="78F495FC" w14:textId="5AC182DD"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ĐHV</w:t>
            </w:r>
          </w:p>
        </w:tc>
        <w:tc>
          <w:tcPr>
            <w:tcW w:w="970" w:type="dxa"/>
            <w:vAlign w:val="center"/>
          </w:tcPr>
          <w:p w14:paraId="73C44F90" w14:textId="278C3B9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25E06CED" w14:textId="77777777" w:rsidTr="00942529">
        <w:trPr>
          <w:trHeight w:val="300"/>
        </w:trPr>
        <w:tc>
          <w:tcPr>
            <w:tcW w:w="1275" w:type="dxa"/>
            <w:vAlign w:val="center"/>
          </w:tcPr>
          <w:p w14:paraId="5419DF67" w14:textId="0592E24C"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lastRenderedPageBreak/>
              <w:t>8</w:t>
            </w:r>
          </w:p>
        </w:tc>
        <w:tc>
          <w:tcPr>
            <w:tcW w:w="1780" w:type="dxa"/>
            <w:vAlign w:val="center"/>
          </w:tcPr>
          <w:p w14:paraId="6BF22AFC" w14:textId="36F35EAC"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H4.04.03.08</w:t>
            </w:r>
          </w:p>
        </w:tc>
        <w:tc>
          <w:tcPr>
            <w:tcW w:w="5130" w:type="dxa"/>
            <w:vAlign w:val="center"/>
          </w:tcPr>
          <w:p w14:paraId="6AA68989" w14:textId="314A15EE"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 xml:space="preserve">Hội nghị viên chức hàng năm </w:t>
            </w:r>
          </w:p>
        </w:tc>
        <w:tc>
          <w:tcPr>
            <w:tcW w:w="2970" w:type="dxa"/>
            <w:vAlign w:val="center"/>
          </w:tcPr>
          <w:p w14:paraId="1C875ADA" w14:textId="29EBFCEB"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Từ năm 2018-2023 </w:t>
            </w:r>
          </w:p>
        </w:tc>
        <w:tc>
          <w:tcPr>
            <w:tcW w:w="1800" w:type="dxa"/>
            <w:vAlign w:val="center"/>
          </w:tcPr>
          <w:p w14:paraId="774C9724" w14:textId="514EB395"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Trường ĐH Vinh </w:t>
            </w:r>
          </w:p>
        </w:tc>
        <w:tc>
          <w:tcPr>
            <w:tcW w:w="970" w:type="dxa"/>
            <w:vAlign w:val="center"/>
          </w:tcPr>
          <w:p w14:paraId="5EFB3C79" w14:textId="3317B480" w:rsidR="093E63BB" w:rsidRDefault="093E63BB" w:rsidP="093E63BB">
            <w:pPr>
              <w:spacing w:line="312" w:lineRule="auto"/>
              <w:ind w:left="57" w:right="57"/>
            </w:pPr>
            <w:r w:rsidRPr="093E63BB">
              <w:rPr>
                <w:rFonts w:ascii="Times New Roman" w:eastAsia="Times New Roman" w:hAnsi="Times New Roman" w:cs="Times New Roman"/>
                <w:color w:val="000000" w:themeColor="text1"/>
                <w:sz w:val="26"/>
                <w:szCs w:val="26"/>
              </w:rPr>
              <w:t xml:space="preserve"> </w:t>
            </w:r>
          </w:p>
          <w:p w14:paraId="7C3B533E" w14:textId="05E8B0FC" w:rsidR="093E63BB" w:rsidRDefault="093E63BB" w:rsidP="093E63BB">
            <w:pPr>
              <w:spacing w:line="312" w:lineRule="auto"/>
              <w:ind w:left="57" w:right="57"/>
            </w:pPr>
            <w:r w:rsidRPr="093E63BB">
              <w:rPr>
                <w:rFonts w:ascii="Times New Roman" w:eastAsia="Times New Roman" w:hAnsi="Times New Roman" w:cs="Times New Roman"/>
                <w:color w:val="000000" w:themeColor="text1"/>
                <w:sz w:val="26"/>
                <w:szCs w:val="26"/>
              </w:rPr>
              <w:t xml:space="preserve"> </w:t>
            </w:r>
          </w:p>
          <w:p w14:paraId="1527F97A" w14:textId="4D5300F7"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6B856D18" w14:textId="77777777" w:rsidTr="09EA6CD8">
        <w:trPr>
          <w:trHeight w:val="300"/>
        </w:trPr>
        <w:tc>
          <w:tcPr>
            <w:tcW w:w="13925" w:type="dxa"/>
            <w:gridSpan w:val="6"/>
            <w:vAlign w:val="center"/>
          </w:tcPr>
          <w:p w14:paraId="546616CC" w14:textId="4B54958C" w:rsidR="004C5A74" w:rsidRPr="004A33B7" w:rsidRDefault="004C5A74" w:rsidP="00B65C12">
            <w:pPr>
              <w:widowControl w:val="0"/>
              <w:autoSpaceDE w:val="0"/>
              <w:autoSpaceDN w:val="0"/>
              <w:adjustRightInd w:val="0"/>
              <w:spacing w:after="0" w:line="312" w:lineRule="auto"/>
              <w:ind w:left="57" w:right="57"/>
              <w:jc w:val="both"/>
              <w:outlineLvl w:val="0"/>
              <w:rPr>
                <w:rFonts w:ascii="Times New Roman" w:hAnsi="Times New Roman" w:cs="Times New Roman"/>
                <w:color w:val="000000" w:themeColor="text1"/>
                <w:kern w:val="0"/>
                <w:sz w:val="26"/>
                <w:szCs w:val="26"/>
              </w:rPr>
            </w:pPr>
            <w:bookmarkStart w:id="5" w:name="_Toc181812598"/>
            <w:r w:rsidRPr="004A33B7">
              <w:rPr>
                <w:rFonts w:ascii="Times New Roman" w:hAnsi="Times New Roman" w:cs="Times New Roman"/>
                <w:b/>
                <w:bCs/>
                <w:color w:val="000000" w:themeColor="text1"/>
                <w:kern w:val="0"/>
                <w:sz w:val="26"/>
                <w:szCs w:val="26"/>
              </w:rPr>
              <w:t>Tiêu chuẩn 5: Đánh giá kết quả học tập của người học</w:t>
            </w:r>
            <w:bookmarkEnd w:id="5"/>
          </w:p>
        </w:tc>
      </w:tr>
      <w:tr w:rsidR="004C5A74" w:rsidRPr="004A33B7" w14:paraId="6FD3E542" w14:textId="77777777" w:rsidTr="09EA6CD8">
        <w:trPr>
          <w:trHeight w:val="300"/>
        </w:trPr>
        <w:tc>
          <w:tcPr>
            <w:tcW w:w="13925" w:type="dxa"/>
            <w:gridSpan w:val="6"/>
            <w:vAlign w:val="center"/>
          </w:tcPr>
          <w:p w14:paraId="75E86768" w14:textId="2E8F38F2"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r w:rsidRPr="004A33B7">
              <w:rPr>
                <w:rFonts w:ascii="Times New Roman" w:hAnsi="Times New Roman" w:cs="Times New Roman"/>
                <w:b/>
                <w:bCs/>
                <w:i/>
                <w:iCs/>
                <w:color w:val="000000" w:themeColor="text1"/>
                <w:kern w:val="0"/>
                <w:sz w:val="26"/>
                <w:szCs w:val="26"/>
              </w:rPr>
              <w:t>Tiêu chí 5.1. Việc đánh giá kết quả học tập của người học được thiết kế phù hợp với mức độ đạt được chuẩn đầu ra</w:t>
            </w:r>
          </w:p>
        </w:tc>
      </w:tr>
      <w:tr w:rsidR="00C30B31" w:rsidRPr="004A33B7" w14:paraId="01BB857C" w14:textId="77777777" w:rsidTr="00942529">
        <w:trPr>
          <w:trHeight w:val="300"/>
        </w:trPr>
        <w:tc>
          <w:tcPr>
            <w:tcW w:w="1275" w:type="dxa"/>
            <w:vMerge w:val="restart"/>
            <w:vAlign w:val="center"/>
          </w:tcPr>
          <w:p w14:paraId="2F0F0525" w14:textId="6936AB2B" w:rsidR="00C30B31" w:rsidRPr="00B64E68" w:rsidRDefault="00C30B31"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restart"/>
            <w:vAlign w:val="center"/>
          </w:tcPr>
          <w:p w14:paraId="21D05361" w14:textId="478AFEDA" w:rsidR="093E63BB" w:rsidRDefault="093E63BB" w:rsidP="093E63BB">
            <w:pPr>
              <w:spacing w:after="0" w:line="312" w:lineRule="auto"/>
              <w:jc w:val="both"/>
            </w:pPr>
            <w:r w:rsidRPr="093E63BB">
              <w:rPr>
                <w:rFonts w:ascii="Times New Roman" w:eastAsia="Times New Roman" w:hAnsi="Times New Roman" w:cs="Times New Roman"/>
                <w:sz w:val="26"/>
                <w:szCs w:val="26"/>
              </w:rPr>
              <w:t>H5.05.01.01</w:t>
            </w:r>
          </w:p>
        </w:tc>
        <w:tc>
          <w:tcPr>
            <w:tcW w:w="5130" w:type="dxa"/>
            <w:vAlign w:val="center"/>
          </w:tcPr>
          <w:p w14:paraId="7E1278C2" w14:textId="0062E7DD" w:rsidR="093E63BB" w:rsidRDefault="093E63BB" w:rsidP="093E63BB">
            <w:pPr>
              <w:spacing w:after="0" w:line="312" w:lineRule="auto"/>
              <w:jc w:val="both"/>
            </w:pPr>
            <w:r w:rsidRPr="093E63BB">
              <w:rPr>
                <w:rFonts w:ascii="Times New Roman" w:eastAsia="Times New Roman" w:hAnsi="Times New Roman" w:cs="Times New Roman"/>
                <w:sz w:val="26"/>
                <w:szCs w:val="26"/>
              </w:rPr>
              <w:t>1.  Thông tư 23/2021/TT-BGDĐT ngày 30/8/2021 về việc ban hành Quy chế tuyển sinh và đào tạo trình độ thạc sĩ</w:t>
            </w:r>
          </w:p>
        </w:tc>
        <w:tc>
          <w:tcPr>
            <w:tcW w:w="2970" w:type="dxa"/>
            <w:vAlign w:val="center"/>
          </w:tcPr>
          <w:p w14:paraId="3A9053ED" w14:textId="7CAFC5C8" w:rsidR="093E63BB" w:rsidRDefault="093E63BB" w:rsidP="093E63BB">
            <w:pPr>
              <w:spacing w:after="0" w:line="312" w:lineRule="auto"/>
              <w:jc w:val="center"/>
            </w:pPr>
            <w:r w:rsidRPr="093E63BB">
              <w:rPr>
                <w:rFonts w:ascii="Times New Roman" w:eastAsia="Times New Roman" w:hAnsi="Times New Roman" w:cs="Times New Roman"/>
                <w:sz w:val="26"/>
                <w:szCs w:val="26"/>
              </w:rPr>
              <w:t>8/30/2021</w:t>
            </w:r>
          </w:p>
        </w:tc>
        <w:tc>
          <w:tcPr>
            <w:tcW w:w="1800" w:type="dxa"/>
            <w:vAlign w:val="center"/>
          </w:tcPr>
          <w:p w14:paraId="4390438F" w14:textId="63D54509" w:rsidR="093E63BB" w:rsidRDefault="093E63BB" w:rsidP="093E63BB">
            <w:pPr>
              <w:spacing w:after="0" w:line="312" w:lineRule="auto"/>
              <w:jc w:val="center"/>
            </w:pPr>
            <w:r w:rsidRPr="093E63BB">
              <w:rPr>
                <w:rFonts w:ascii="Times New Roman" w:eastAsia="Times New Roman" w:hAnsi="Times New Roman" w:cs="Times New Roman"/>
                <w:sz w:val="26"/>
                <w:szCs w:val="26"/>
              </w:rPr>
              <w:t>Bộ GDĐT</w:t>
            </w:r>
          </w:p>
        </w:tc>
        <w:tc>
          <w:tcPr>
            <w:tcW w:w="970" w:type="dxa"/>
            <w:vAlign w:val="center"/>
          </w:tcPr>
          <w:p w14:paraId="164C21DB" w14:textId="77777777" w:rsidR="00C30B31" w:rsidRPr="004A33B7" w:rsidRDefault="00C30B3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C30B31" w:rsidRPr="004A33B7" w14:paraId="40A5F7E4" w14:textId="77777777" w:rsidTr="00942529">
        <w:trPr>
          <w:trHeight w:val="300"/>
        </w:trPr>
        <w:tc>
          <w:tcPr>
            <w:tcW w:w="1275" w:type="dxa"/>
            <w:vMerge/>
            <w:vAlign w:val="center"/>
          </w:tcPr>
          <w:p w14:paraId="11FC9EFF" w14:textId="77777777" w:rsidR="00C30B31" w:rsidRPr="00B64E68" w:rsidRDefault="00C30B31"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236C51EA" w14:textId="77777777" w:rsidR="00C30B31" w:rsidRPr="004A33B7" w:rsidRDefault="00C30B31" w:rsidP="00B65C12">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0D2663BB" w14:textId="485CFDCA" w:rsidR="093E63BB" w:rsidRDefault="093E63BB" w:rsidP="093E63BB">
            <w:pPr>
              <w:spacing w:after="0" w:line="312" w:lineRule="auto"/>
              <w:jc w:val="both"/>
            </w:pPr>
            <w:r w:rsidRPr="093E63BB">
              <w:rPr>
                <w:rFonts w:ascii="Times New Roman" w:eastAsia="Times New Roman" w:hAnsi="Times New Roman" w:cs="Times New Roman"/>
                <w:sz w:val="26"/>
                <w:szCs w:val="26"/>
              </w:rPr>
              <w:t>2.  Thông tư số 15/2014/TT-BGDĐT của Bộ GD&amp;ĐT v/v ban hành Quy chế trình độ thạc sĩ ngày 15/05/2014;</w:t>
            </w:r>
          </w:p>
        </w:tc>
        <w:tc>
          <w:tcPr>
            <w:tcW w:w="2970" w:type="dxa"/>
            <w:vAlign w:val="center"/>
          </w:tcPr>
          <w:p w14:paraId="2B237E9D" w14:textId="3D7E1326" w:rsidR="093E63BB" w:rsidRDefault="093E63BB" w:rsidP="093E63BB">
            <w:pPr>
              <w:spacing w:after="0" w:line="312" w:lineRule="auto"/>
              <w:jc w:val="center"/>
            </w:pPr>
            <w:r w:rsidRPr="093E63BB">
              <w:rPr>
                <w:rFonts w:ascii="Times New Roman" w:eastAsia="Times New Roman" w:hAnsi="Times New Roman" w:cs="Times New Roman"/>
                <w:sz w:val="26"/>
                <w:szCs w:val="26"/>
              </w:rPr>
              <w:t>5/15/2014</w:t>
            </w:r>
          </w:p>
        </w:tc>
        <w:tc>
          <w:tcPr>
            <w:tcW w:w="1800" w:type="dxa"/>
            <w:vAlign w:val="center"/>
          </w:tcPr>
          <w:p w14:paraId="3385BCA8" w14:textId="6B670C58"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970" w:type="dxa"/>
            <w:vAlign w:val="center"/>
          </w:tcPr>
          <w:p w14:paraId="7DB5C07A" w14:textId="77777777" w:rsidR="00C30B31" w:rsidRPr="004A33B7" w:rsidRDefault="00C30B31"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00AD05A1" w14:textId="77777777" w:rsidTr="00942529">
        <w:trPr>
          <w:trHeight w:val="300"/>
        </w:trPr>
        <w:tc>
          <w:tcPr>
            <w:tcW w:w="1275" w:type="dxa"/>
            <w:vAlign w:val="center"/>
          </w:tcPr>
          <w:p w14:paraId="3A23AB23" w14:textId="6FD5135D"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727C9D65" w14:textId="36393CD4" w:rsidR="093E63BB" w:rsidRDefault="093E63BB" w:rsidP="093E63BB">
            <w:pPr>
              <w:spacing w:after="0" w:line="312" w:lineRule="auto"/>
              <w:jc w:val="both"/>
            </w:pPr>
            <w:r w:rsidRPr="093E63BB">
              <w:rPr>
                <w:rFonts w:ascii="Times New Roman" w:eastAsia="Times New Roman" w:hAnsi="Times New Roman" w:cs="Times New Roman"/>
                <w:sz w:val="26"/>
                <w:szCs w:val="26"/>
              </w:rPr>
              <w:t>H5.05.01.02</w:t>
            </w:r>
          </w:p>
        </w:tc>
        <w:tc>
          <w:tcPr>
            <w:tcW w:w="5130" w:type="dxa"/>
            <w:vAlign w:val="center"/>
          </w:tcPr>
          <w:p w14:paraId="286485DF" w14:textId="4DFB32BB"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đào tạo trình độ thạc sĩ</w:t>
            </w:r>
          </w:p>
        </w:tc>
        <w:tc>
          <w:tcPr>
            <w:tcW w:w="2970" w:type="dxa"/>
            <w:vAlign w:val="center"/>
          </w:tcPr>
          <w:p w14:paraId="59DCD919" w14:textId="7452A3F9"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863/QĐ-ĐHV ngày 20/07/2016</w:t>
            </w:r>
          </w:p>
        </w:tc>
        <w:tc>
          <w:tcPr>
            <w:tcW w:w="1800" w:type="dxa"/>
            <w:vAlign w:val="center"/>
          </w:tcPr>
          <w:p w14:paraId="229A2881" w14:textId="3D42CA3C"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4FC5DF3"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036CABD8" w14:textId="77777777" w:rsidTr="00942529">
        <w:trPr>
          <w:trHeight w:val="300"/>
        </w:trPr>
        <w:tc>
          <w:tcPr>
            <w:tcW w:w="1275" w:type="dxa"/>
            <w:vAlign w:val="center"/>
          </w:tcPr>
          <w:p w14:paraId="08BD9682" w14:textId="5CF2D4B7"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3212EA0D" w14:textId="3C382223" w:rsidR="093E63BB" w:rsidRDefault="093E63BB" w:rsidP="093E63BB">
            <w:pPr>
              <w:spacing w:after="0" w:line="312" w:lineRule="auto"/>
              <w:jc w:val="both"/>
            </w:pPr>
            <w:r w:rsidRPr="093E63BB">
              <w:rPr>
                <w:rFonts w:ascii="Times New Roman" w:eastAsia="Times New Roman" w:hAnsi="Times New Roman" w:cs="Times New Roman"/>
                <w:sz w:val="26"/>
                <w:szCs w:val="26"/>
              </w:rPr>
              <w:t>H5.05.01.03</w:t>
            </w:r>
          </w:p>
        </w:tc>
        <w:tc>
          <w:tcPr>
            <w:tcW w:w="5130" w:type="dxa"/>
            <w:vAlign w:val="center"/>
          </w:tcPr>
          <w:p w14:paraId="56A4E232" w14:textId="3786DEE9"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tuyển sinh và đào tạo trình độ thạc sĩ của Trường Đại học Vinh</w:t>
            </w:r>
          </w:p>
        </w:tc>
        <w:tc>
          <w:tcPr>
            <w:tcW w:w="2970" w:type="dxa"/>
            <w:vAlign w:val="center"/>
          </w:tcPr>
          <w:p w14:paraId="61149CC8" w14:textId="00C6A01D"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2592/QĐ-ĐHV ngày 02/11/2021</w:t>
            </w:r>
          </w:p>
        </w:tc>
        <w:tc>
          <w:tcPr>
            <w:tcW w:w="1800" w:type="dxa"/>
            <w:vAlign w:val="center"/>
          </w:tcPr>
          <w:p w14:paraId="5619011F" w14:textId="379DD3A4"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6D44CCAB"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2B59F0E5" w14:textId="77777777" w:rsidTr="00942529">
        <w:trPr>
          <w:trHeight w:val="300"/>
        </w:trPr>
        <w:tc>
          <w:tcPr>
            <w:tcW w:w="1275" w:type="dxa"/>
            <w:vAlign w:val="center"/>
          </w:tcPr>
          <w:p w14:paraId="7B092A59" w14:textId="4669D6E2"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29466FF4" w14:textId="3B0B6BD6" w:rsidR="093E63BB" w:rsidRDefault="093E63BB" w:rsidP="093E63BB">
            <w:pPr>
              <w:spacing w:after="0" w:line="312" w:lineRule="auto"/>
              <w:jc w:val="both"/>
            </w:pPr>
            <w:r w:rsidRPr="093E63BB">
              <w:rPr>
                <w:rFonts w:ascii="Times New Roman" w:eastAsia="Times New Roman" w:hAnsi="Times New Roman" w:cs="Times New Roman"/>
                <w:sz w:val="26"/>
                <w:szCs w:val="26"/>
              </w:rPr>
              <w:t>H5.05.01.04</w:t>
            </w:r>
          </w:p>
        </w:tc>
        <w:tc>
          <w:tcPr>
            <w:tcW w:w="5130" w:type="dxa"/>
            <w:vAlign w:val="center"/>
          </w:tcPr>
          <w:p w14:paraId="76E1100F" w14:textId="0A835E8B"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công tác khảo thí trong đào tạo trình độ Thạc sỹ</w:t>
            </w:r>
          </w:p>
        </w:tc>
        <w:tc>
          <w:tcPr>
            <w:tcW w:w="2970" w:type="dxa"/>
            <w:vAlign w:val="center"/>
          </w:tcPr>
          <w:p w14:paraId="232581AE" w14:textId="7729A577" w:rsidR="093E63BB" w:rsidRDefault="093E63BB" w:rsidP="093E63BB">
            <w:pPr>
              <w:spacing w:after="0" w:line="312" w:lineRule="auto"/>
              <w:jc w:val="center"/>
            </w:pPr>
            <w:r w:rsidRPr="093E63BB">
              <w:rPr>
                <w:rFonts w:ascii="Times New Roman" w:eastAsia="Times New Roman" w:hAnsi="Times New Roman" w:cs="Times New Roman"/>
                <w:sz w:val="26"/>
                <w:szCs w:val="26"/>
              </w:rPr>
              <w:t>Số 08/HD-ĐHV ngày 16/10/2018</w:t>
            </w:r>
          </w:p>
        </w:tc>
        <w:tc>
          <w:tcPr>
            <w:tcW w:w="1800" w:type="dxa"/>
            <w:vAlign w:val="center"/>
          </w:tcPr>
          <w:p w14:paraId="6EE7AA43" w14:textId="14A8405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5EBD9DC1"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0334C1CB" w14:textId="77777777" w:rsidTr="00942529">
        <w:trPr>
          <w:trHeight w:val="300"/>
        </w:trPr>
        <w:tc>
          <w:tcPr>
            <w:tcW w:w="1275" w:type="dxa"/>
            <w:vAlign w:val="center"/>
          </w:tcPr>
          <w:p w14:paraId="347B5DBB" w14:textId="5C326591"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0B886FDE" w14:textId="7846A300" w:rsidR="093E63BB" w:rsidRDefault="093E63BB" w:rsidP="093E63BB">
            <w:pPr>
              <w:spacing w:after="0" w:line="312" w:lineRule="auto"/>
              <w:jc w:val="both"/>
            </w:pPr>
            <w:r w:rsidRPr="093E63BB">
              <w:rPr>
                <w:rFonts w:ascii="Times New Roman" w:eastAsia="Times New Roman" w:hAnsi="Times New Roman" w:cs="Times New Roman"/>
                <w:sz w:val="26"/>
                <w:szCs w:val="26"/>
              </w:rPr>
              <w:t>H5.05.01.05</w:t>
            </w:r>
          </w:p>
        </w:tc>
        <w:tc>
          <w:tcPr>
            <w:tcW w:w="5130" w:type="dxa"/>
            <w:vAlign w:val="center"/>
          </w:tcPr>
          <w:p w14:paraId="68B62E4A" w14:textId="2E00D9A2" w:rsidR="093E63BB" w:rsidRDefault="093E63BB" w:rsidP="093E63BB">
            <w:pPr>
              <w:spacing w:after="0" w:line="312" w:lineRule="auto"/>
              <w:jc w:val="both"/>
            </w:pPr>
            <w:r w:rsidRPr="093E63BB">
              <w:rPr>
                <w:rFonts w:ascii="Times New Roman" w:eastAsia="Times New Roman" w:hAnsi="Times New Roman" w:cs="Times New Roman"/>
                <w:sz w:val="26"/>
                <w:szCs w:val="26"/>
              </w:rPr>
              <w:t>Website đăng tải văn bản qui định đào tạo thạc sĩ</w:t>
            </w:r>
          </w:p>
        </w:tc>
        <w:tc>
          <w:tcPr>
            <w:tcW w:w="2970" w:type="dxa"/>
            <w:vAlign w:val="center"/>
          </w:tcPr>
          <w:p w14:paraId="4B0040E8" w14:textId="34031D40" w:rsidR="093E63BB" w:rsidRDefault="00432A1C" w:rsidP="093E63BB">
            <w:pPr>
              <w:spacing w:after="0" w:line="312" w:lineRule="auto"/>
              <w:jc w:val="both"/>
            </w:pPr>
            <w:hyperlink r:id="rId15">
              <w:r w:rsidR="093E63BB" w:rsidRPr="093E63BB">
                <w:rPr>
                  <w:rStyle w:val="Hyperlink"/>
                  <w:rFonts w:ascii="Times New Roman" w:eastAsia="Times New Roman" w:hAnsi="Times New Roman" w:cs="Times New Roman"/>
                  <w:sz w:val="26"/>
                  <w:szCs w:val="26"/>
                </w:rPr>
                <w:t>https://phongdaotaosdh.vinhuni.edu.vn/chu%CC%9Bo%CC%9Bng-tri%CC%80nh-da%CC%80o-ta%CC%A3o/seo/cac-van-</w:t>
              </w:r>
              <w:r w:rsidR="093E63BB" w:rsidRPr="093E63BB">
                <w:rPr>
                  <w:rStyle w:val="Hyperlink"/>
                  <w:rFonts w:ascii="Times New Roman" w:eastAsia="Times New Roman" w:hAnsi="Times New Roman" w:cs="Times New Roman"/>
                  <w:sz w:val="26"/>
                  <w:szCs w:val="26"/>
                </w:rPr>
                <w:lastRenderedPageBreak/>
                <w:t>ban-cua-truong-dai-hoc-vinh-91958</w:t>
              </w:r>
            </w:hyperlink>
          </w:p>
        </w:tc>
        <w:tc>
          <w:tcPr>
            <w:tcW w:w="1800" w:type="dxa"/>
            <w:vAlign w:val="center"/>
          </w:tcPr>
          <w:p w14:paraId="5B8B81B8" w14:textId="6FAC03B9"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 xml:space="preserve"> </w:t>
            </w:r>
          </w:p>
        </w:tc>
        <w:tc>
          <w:tcPr>
            <w:tcW w:w="970" w:type="dxa"/>
            <w:vAlign w:val="center"/>
          </w:tcPr>
          <w:p w14:paraId="0E80EDF0"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1300138F" w14:textId="77777777" w:rsidTr="00942529">
        <w:trPr>
          <w:trHeight w:val="300"/>
        </w:trPr>
        <w:tc>
          <w:tcPr>
            <w:tcW w:w="1275" w:type="dxa"/>
            <w:vAlign w:val="center"/>
          </w:tcPr>
          <w:p w14:paraId="19FB45AA" w14:textId="35901DC9"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1FCC5D12" w14:textId="19E19033" w:rsidR="093E63BB" w:rsidRDefault="093E63BB" w:rsidP="093E63BB">
            <w:pPr>
              <w:spacing w:after="0" w:line="312" w:lineRule="auto"/>
              <w:jc w:val="both"/>
            </w:pPr>
            <w:r w:rsidRPr="093E63BB">
              <w:rPr>
                <w:rFonts w:ascii="Times New Roman" w:eastAsia="Times New Roman" w:hAnsi="Times New Roman" w:cs="Times New Roman"/>
                <w:sz w:val="26"/>
                <w:szCs w:val="26"/>
              </w:rPr>
              <w:t>H5.05.01.06</w:t>
            </w:r>
          </w:p>
        </w:tc>
        <w:tc>
          <w:tcPr>
            <w:tcW w:w="5130" w:type="dxa"/>
            <w:vAlign w:val="center"/>
          </w:tcPr>
          <w:p w14:paraId="727BC797" w14:textId="15A7AC24" w:rsidR="093E63BB" w:rsidRDefault="093E63BB" w:rsidP="093E63BB">
            <w:pPr>
              <w:spacing w:after="0" w:line="312" w:lineRule="auto"/>
              <w:jc w:val="both"/>
            </w:pPr>
            <w:r w:rsidRPr="093E63BB">
              <w:rPr>
                <w:rFonts w:ascii="Times New Roman" w:eastAsia="Times New Roman" w:hAnsi="Times New Roman" w:cs="Times New Roman"/>
                <w:sz w:val="26"/>
                <w:szCs w:val="26"/>
              </w:rPr>
              <w:t>Danh mục ngành đúng, ngành gần, ngành khác</w:t>
            </w:r>
          </w:p>
        </w:tc>
        <w:tc>
          <w:tcPr>
            <w:tcW w:w="2970" w:type="dxa"/>
            <w:vAlign w:val="center"/>
          </w:tcPr>
          <w:p w14:paraId="05D794E8" w14:textId="78448CB2" w:rsidR="093E63BB" w:rsidRDefault="093E63BB" w:rsidP="093E63BB">
            <w:pPr>
              <w:spacing w:after="0" w:line="312" w:lineRule="auto"/>
              <w:jc w:val="center"/>
            </w:pPr>
            <w:r w:rsidRPr="093E63BB">
              <w:rPr>
                <w:rFonts w:ascii="Times New Roman" w:eastAsia="Times New Roman" w:hAnsi="Times New Roman" w:cs="Times New Roman"/>
                <w:sz w:val="26"/>
                <w:szCs w:val="26"/>
              </w:rPr>
              <w:t>2020-2022</w:t>
            </w:r>
          </w:p>
        </w:tc>
        <w:tc>
          <w:tcPr>
            <w:tcW w:w="1800" w:type="dxa"/>
            <w:vAlign w:val="center"/>
          </w:tcPr>
          <w:p w14:paraId="43CACBDB" w14:textId="73D7C076" w:rsidR="093E63BB" w:rsidRDefault="093E63BB" w:rsidP="093E63BB">
            <w:pPr>
              <w:spacing w:after="0" w:line="312" w:lineRule="auto"/>
              <w:jc w:val="center"/>
            </w:pPr>
            <w:r w:rsidRPr="093E63BB">
              <w:rPr>
                <w:rFonts w:ascii="Times New Roman" w:eastAsia="Times New Roman" w:hAnsi="Times New Roman" w:cs="Times New Roman"/>
                <w:sz w:val="26"/>
                <w:szCs w:val="26"/>
              </w:rPr>
              <w:t>Phòng Sau đại học</w:t>
            </w:r>
          </w:p>
        </w:tc>
        <w:tc>
          <w:tcPr>
            <w:tcW w:w="970" w:type="dxa"/>
            <w:vAlign w:val="center"/>
          </w:tcPr>
          <w:p w14:paraId="69C3AE3C"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037D0CC9" w14:textId="77777777" w:rsidTr="00942529">
        <w:trPr>
          <w:trHeight w:val="300"/>
        </w:trPr>
        <w:tc>
          <w:tcPr>
            <w:tcW w:w="1275" w:type="dxa"/>
            <w:vAlign w:val="center"/>
          </w:tcPr>
          <w:p w14:paraId="04FB0DAD" w14:textId="3925FC2F"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26AEBD76" w14:textId="66141620" w:rsidR="093E63BB" w:rsidRDefault="093E63BB" w:rsidP="093E63BB">
            <w:pPr>
              <w:spacing w:after="0" w:line="312" w:lineRule="auto"/>
              <w:jc w:val="both"/>
            </w:pPr>
            <w:r w:rsidRPr="093E63BB">
              <w:rPr>
                <w:rFonts w:ascii="Times New Roman" w:eastAsia="Times New Roman" w:hAnsi="Times New Roman" w:cs="Times New Roman"/>
                <w:sz w:val="26"/>
                <w:szCs w:val="26"/>
              </w:rPr>
              <w:t>H5.05.01.07</w:t>
            </w:r>
          </w:p>
        </w:tc>
        <w:tc>
          <w:tcPr>
            <w:tcW w:w="5130" w:type="dxa"/>
            <w:vAlign w:val="center"/>
          </w:tcPr>
          <w:p w14:paraId="0C762C3F" w14:textId="397C5D1B" w:rsidR="093E63BB" w:rsidRDefault="093E63BB" w:rsidP="093E63BB">
            <w:pPr>
              <w:spacing w:after="0" w:line="312" w:lineRule="auto"/>
              <w:jc w:val="both"/>
            </w:pPr>
            <w:r w:rsidRPr="093E63BB">
              <w:rPr>
                <w:rFonts w:ascii="Times New Roman" w:eastAsia="Times New Roman" w:hAnsi="Times New Roman" w:cs="Times New Roman"/>
                <w:sz w:val="26"/>
                <w:szCs w:val="26"/>
              </w:rPr>
              <w:t>Thông báo học bổ sung kiến thức, Danh sách học bổ sung kiến thức</w:t>
            </w:r>
          </w:p>
        </w:tc>
        <w:tc>
          <w:tcPr>
            <w:tcW w:w="2970" w:type="dxa"/>
            <w:vAlign w:val="center"/>
          </w:tcPr>
          <w:p w14:paraId="507DD0E6" w14:textId="56176694" w:rsidR="093E63BB" w:rsidRDefault="093E63BB" w:rsidP="093E63BB">
            <w:pPr>
              <w:spacing w:after="0" w:line="312" w:lineRule="auto"/>
              <w:jc w:val="center"/>
            </w:pPr>
            <w:r w:rsidRPr="093E63BB">
              <w:rPr>
                <w:rFonts w:ascii="Times New Roman" w:eastAsia="Times New Roman" w:hAnsi="Times New Roman" w:cs="Times New Roman"/>
                <w:sz w:val="26"/>
                <w:szCs w:val="26"/>
              </w:rPr>
              <w:t>2020-2022</w:t>
            </w:r>
          </w:p>
        </w:tc>
        <w:tc>
          <w:tcPr>
            <w:tcW w:w="1800" w:type="dxa"/>
            <w:vAlign w:val="center"/>
          </w:tcPr>
          <w:p w14:paraId="56686E4B" w14:textId="5395CCC2" w:rsidR="093E63BB" w:rsidRDefault="093E63BB" w:rsidP="093E63BB">
            <w:pPr>
              <w:spacing w:after="0" w:line="312" w:lineRule="auto"/>
              <w:jc w:val="center"/>
            </w:pPr>
            <w:r w:rsidRPr="093E63BB">
              <w:rPr>
                <w:rFonts w:ascii="Times New Roman" w:eastAsia="Times New Roman" w:hAnsi="Times New Roman" w:cs="Times New Roman"/>
                <w:sz w:val="26"/>
                <w:szCs w:val="26"/>
              </w:rPr>
              <w:t>Phòng Sau đại học</w:t>
            </w:r>
          </w:p>
        </w:tc>
        <w:tc>
          <w:tcPr>
            <w:tcW w:w="970" w:type="dxa"/>
            <w:vAlign w:val="center"/>
          </w:tcPr>
          <w:p w14:paraId="06FF195F"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403AC088" w14:textId="77777777" w:rsidTr="00942529">
        <w:trPr>
          <w:trHeight w:val="300"/>
        </w:trPr>
        <w:tc>
          <w:tcPr>
            <w:tcW w:w="1275" w:type="dxa"/>
            <w:vAlign w:val="center"/>
          </w:tcPr>
          <w:p w14:paraId="6F602221" w14:textId="6E5B2F1F"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259296FC" w14:textId="1591846D" w:rsidR="093E63BB" w:rsidRDefault="093E63BB" w:rsidP="093E63BB">
            <w:pPr>
              <w:spacing w:after="0" w:line="312" w:lineRule="auto"/>
              <w:jc w:val="both"/>
            </w:pPr>
            <w:r w:rsidRPr="093E63BB">
              <w:rPr>
                <w:rFonts w:ascii="Times New Roman" w:eastAsia="Times New Roman" w:hAnsi="Times New Roman" w:cs="Times New Roman"/>
                <w:sz w:val="26"/>
                <w:szCs w:val="26"/>
              </w:rPr>
              <w:t>H5.05.01.08</w:t>
            </w:r>
          </w:p>
        </w:tc>
        <w:tc>
          <w:tcPr>
            <w:tcW w:w="5130" w:type="dxa"/>
            <w:vAlign w:val="center"/>
          </w:tcPr>
          <w:p w14:paraId="177C706B" w14:textId="51DBEAC3" w:rsidR="093E63BB" w:rsidRDefault="093E63BB" w:rsidP="093E63BB">
            <w:pPr>
              <w:spacing w:after="0" w:line="312" w:lineRule="auto"/>
              <w:jc w:val="both"/>
            </w:pPr>
            <w:r w:rsidRPr="093E63BB">
              <w:rPr>
                <w:rFonts w:ascii="Times New Roman" w:eastAsia="Times New Roman" w:hAnsi="Times New Roman" w:cs="Times New Roman"/>
                <w:sz w:val="26"/>
                <w:szCs w:val="26"/>
              </w:rPr>
              <w:t>Website, fanpage đăng tải thông tin tuyển sinh đào tạo thạc sĩ</w:t>
            </w:r>
          </w:p>
        </w:tc>
        <w:tc>
          <w:tcPr>
            <w:tcW w:w="2970" w:type="dxa"/>
            <w:vAlign w:val="center"/>
          </w:tcPr>
          <w:p w14:paraId="35351CCE" w14:textId="5E8B2CA2" w:rsidR="093E63BB" w:rsidRDefault="00432A1C" w:rsidP="093E63BB">
            <w:pPr>
              <w:spacing w:after="0" w:line="312" w:lineRule="auto"/>
              <w:jc w:val="both"/>
            </w:pPr>
            <w:hyperlink r:id="rId16">
              <w:r w:rsidR="093E63BB" w:rsidRPr="093E63BB">
                <w:rPr>
                  <w:rStyle w:val="Hyperlink"/>
                  <w:rFonts w:ascii="Times New Roman" w:eastAsia="Times New Roman" w:hAnsi="Times New Roman" w:cs="Times New Roman"/>
                  <w:sz w:val="26"/>
                  <w:szCs w:val="26"/>
                </w:rPr>
                <w:t>https://phongdaotaosdh.vinhuni.edu.vn/tuyen-sinh?page=2</w:t>
              </w:r>
            </w:hyperlink>
          </w:p>
          <w:p w14:paraId="58DBD874" w14:textId="56D0F75E" w:rsidR="093E63BB" w:rsidRDefault="00432A1C" w:rsidP="093E63BB">
            <w:pPr>
              <w:spacing w:after="0" w:line="312" w:lineRule="auto"/>
              <w:jc w:val="both"/>
            </w:pPr>
            <w:hyperlink r:id="rId17">
              <w:r w:rsidR="093E63BB" w:rsidRPr="093E63BB">
                <w:rPr>
                  <w:rStyle w:val="Hyperlink"/>
                  <w:rFonts w:ascii="Times New Roman" w:eastAsia="Times New Roman" w:hAnsi="Times New Roman" w:cs="Times New Roman"/>
                  <w:sz w:val="26"/>
                  <w:szCs w:val="26"/>
                </w:rPr>
                <w:t>https://www.thongtintuyensinh.vn/DH-Vinh-tuyen-sinh-dao-tao-Thac-si-dot-1-nam-2022_C109_D6461.htm</w:t>
              </w:r>
            </w:hyperlink>
          </w:p>
        </w:tc>
        <w:tc>
          <w:tcPr>
            <w:tcW w:w="1800" w:type="dxa"/>
            <w:vAlign w:val="center"/>
          </w:tcPr>
          <w:p w14:paraId="66DD5C07" w14:textId="4624A6C4"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4E417538"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7C36ADDD" w14:textId="77777777" w:rsidTr="00942529">
        <w:trPr>
          <w:trHeight w:val="300"/>
        </w:trPr>
        <w:tc>
          <w:tcPr>
            <w:tcW w:w="1275" w:type="dxa"/>
            <w:vAlign w:val="center"/>
          </w:tcPr>
          <w:p w14:paraId="53BF901A" w14:textId="794554A4"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50C67299" w14:textId="5D2F1279" w:rsidR="093E63BB" w:rsidRDefault="093E63BB" w:rsidP="093E63BB">
            <w:pPr>
              <w:spacing w:after="0" w:line="312" w:lineRule="auto"/>
              <w:jc w:val="both"/>
            </w:pPr>
            <w:r w:rsidRPr="093E63BB">
              <w:rPr>
                <w:rFonts w:ascii="Times New Roman" w:eastAsia="Times New Roman" w:hAnsi="Times New Roman" w:cs="Times New Roman"/>
                <w:sz w:val="26"/>
                <w:szCs w:val="26"/>
              </w:rPr>
              <w:t>H5.05.01.09</w:t>
            </w:r>
          </w:p>
        </w:tc>
        <w:tc>
          <w:tcPr>
            <w:tcW w:w="5130" w:type="dxa"/>
            <w:vAlign w:val="center"/>
          </w:tcPr>
          <w:p w14:paraId="43C5139C" w14:textId="6A6733BA" w:rsidR="093E63BB" w:rsidRDefault="093E63BB" w:rsidP="093E63BB">
            <w:pPr>
              <w:spacing w:after="0" w:line="312" w:lineRule="auto"/>
              <w:jc w:val="both"/>
            </w:pPr>
            <w:r w:rsidRPr="093E63BB">
              <w:rPr>
                <w:rFonts w:ascii="Times New Roman" w:eastAsia="Times New Roman" w:hAnsi="Times New Roman" w:cs="Times New Roman"/>
                <w:sz w:val="26"/>
                <w:szCs w:val="26"/>
              </w:rPr>
              <w:t>Minh chứng về kế hoạch thực hiện đánh giá HP (thời khoá biểu)</w:t>
            </w:r>
          </w:p>
        </w:tc>
        <w:tc>
          <w:tcPr>
            <w:tcW w:w="2970" w:type="dxa"/>
            <w:vAlign w:val="center"/>
          </w:tcPr>
          <w:p w14:paraId="695A637F" w14:textId="07D48FCB" w:rsidR="093E63BB" w:rsidRDefault="093E63BB" w:rsidP="093E63BB">
            <w:pPr>
              <w:spacing w:after="0" w:line="312" w:lineRule="auto"/>
              <w:jc w:val="center"/>
            </w:pPr>
            <w:r w:rsidRPr="093E63BB">
              <w:rPr>
                <w:rFonts w:ascii="Times New Roman" w:eastAsia="Times New Roman" w:hAnsi="Times New Roman" w:cs="Times New Roman"/>
                <w:sz w:val="26"/>
                <w:szCs w:val="26"/>
              </w:rPr>
              <w:t>2020-2022</w:t>
            </w:r>
          </w:p>
        </w:tc>
        <w:tc>
          <w:tcPr>
            <w:tcW w:w="1800" w:type="dxa"/>
            <w:vAlign w:val="center"/>
          </w:tcPr>
          <w:p w14:paraId="0EA52120" w14:textId="19191C84"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5D03F764"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5CD6BD47" w14:textId="77777777" w:rsidTr="00942529">
        <w:trPr>
          <w:trHeight w:val="300"/>
        </w:trPr>
        <w:tc>
          <w:tcPr>
            <w:tcW w:w="1275" w:type="dxa"/>
            <w:vAlign w:val="center"/>
          </w:tcPr>
          <w:p w14:paraId="58B8DEC3" w14:textId="2D9DC44E"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395C1E18" w14:textId="53C9C926" w:rsidR="093E63BB" w:rsidRDefault="093E63BB" w:rsidP="093E63BB">
            <w:pPr>
              <w:spacing w:after="0" w:line="312" w:lineRule="auto"/>
              <w:jc w:val="both"/>
            </w:pPr>
            <w:r w:rsidRPr="093E63BB">
              <w:rPr>
                <w:rFonts w:ascii="Times New Roman" w:eastAsia="Times New Roman" w:hAnsi="Times New Roman" w:cs="Times New Roman"/>
                <w:sz w:val="26"/>
                <w:szCs w:val="26"/>
              </w:rPr>
              <w:t>H5.05.01.10</w:t>
            </w:r>
          </w:p>
        </w:tc>
        <w:tc>
          <w:tcPr>
            <w:tcW w:w="5130" w:type="dxa"/>
            <w:vAlign w:val="center"/>
          </w:tcPr>
          <w:p w14:paraId="50CB3E49" w14:textId="188F680E" w:rsidR="093E63BB" w:rsidRDefault="093E63BB" w:rsidP="093E63BB">
            <w:pPr>
              <w:spacing w:after="0" w:line="312" w:lineRule="auto"/>
              <w:jc w:val="both"/>
            </w:pPr>
            <w:r w:rsidRPr="093E63BB">
              <w:rPr>
                <w:rFonts w:ascii="Times New Roman" w:eastAsia="Times New Roman" w:hAnsi="Times New Roman" w:cs="Times New Roman"/>
                <w:sz w:val="26"/>
                <w:szCs w:val="26"/>
              </w:rPr>
              <w:t>Bộ ĐCCT 2020,2022,2023</w:t>
            </w:r>
          </w:p>
        </w:tc>
        <w:tc>
          <w:tcPr>
            <w:tcW w:w="2970" w:type="dxa"/>
            <w:vAlign w:val="center"/>
          </w:tcPr>
          <w:p w14:paraId="7D8C6A40" w14:textId="11C1C36B"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589B72C3" w14:textId="13BD4DE1"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7D2057D7"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34E5E06E" w14:textId="77777777" w:rsidTr="00942529">
        <w:trPr>
          <w:trHeight w:val="300"/>
        </w:trPr>
        <w:tc>
          <w:tcPr>
            <w:tcW w:w="1275" w:type="dxa"/>
            <w:vAlign w:val="center"/>
          </w:tcPr>
          <w:p w14:paraId="35283578" w14:textId="6D470D80"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1762217E" w14:textId="3DD2AE29" w:rsidR="093E63BB" w:rsidRDefault="093E63BB" w:rsidP="093E63BB">
            <w:pPr>
              <w:spacing w:after="0" w:line="312" w:lineRule="auto"/>
              <w:jc w:val="both"/>
            </w:pPr>
            <w:r w:rsidRPr="093E63BB">
              <w:rPr>
                <w:rFonts w:ascii="Times New Roman" w:eastAsia="Times New Roman" w:hAnsi="Times New Roman" w:cs="Times New Roman"/>
                <w:sz w:val="26"/>
                <w:szCs w:val="26"/>
              </w:rPr>
              <w:t>H5.05.01.11</w:t>
            </w:r>
          </w:p>
        </w:tc>
        <w:tc>
          <w:tcPr>
            <w:tcW w:w="5130" w:type="dxa"/>
            <w:vAlign w:val="center"/>
          </w:tcPr>
          <w:p w14:paraId="52284CFD" w14:textId="10B1CB4E" w:rsidR="093E63BB" w:rsidRDefault="093E63BB" w:rsidP="093E63BB">
            <w:pPr>
              <w:spacing w:after="0" w:line="312" w:lineRule="auto"/>
              <w:jc w:val="both"/>
            </w:pPr>
            <w:r w:rsidRPr="093E63BB">
              <w:rPr>
                <w:rFonts w:ascii="Times New Roman" w:eastAsia="Times New Roman" w:hAnsi="Times New Roman" w:cs="Times New Roman"/>
                <w:sz w:val="26"/>
                <w:szCs w:val="26"/>
              </w:rPr>
              <w:t>Bản mô tả chương trình đào tạo ngành QLKT</w:t>
            </w:r>
          </w:p>
        </w:tc>
        <w:tc>
          <w:tcPr>
            <w:tcW w:w="2970" w:type="dxa"/>
            <w:vAlign w:val="center"/>
          </w:tcPr>
          <w:p w14:paraId="68F754EB" w14:textId="6A4B39CB" w:rsidR="093E63BB" w:rsidRDefault="093E63BB" w:rsidP="093E63BB">
            <w:pPr>
              <w:spacing w:after="0" w:line="312" w:lineRule="auto"/>
              <w:jc w:val="center"/>
            </w:pPr>
            <w:r w:rsidRPr="093E63BB">
              <w:rPr>
                <w:rFonts w:ascii="Times New Roman" w:eastAsia="Times New Roman" w:hAnsi="Times New Roman" w:cs="Times New Roman"/>
                <w:sz w:val="26"/>
                <w:szCs w:val="26"/>
              </w:rPr>
              <w:t>2020,2022,2023</w:t>
            </w:r>
          </w:p>
        </w:tc>
        <w:tc>
          <w:tcPr>
            <w:tcW w:w="1800" w:type="dxa"/>
            <w:vAlign w:val="center"/>
          </w:tcPr>
          <w:p w14:paraId="10145226" w14:textId="599BE5CF"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73203032"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540CD993" w14:textId="77777777" w:rsidTr="00942529">
        <w:trPr>
          <w:trHeight w:val="300"/>
        </w:trPr>
        <w:tc>
          <w:tcPr>
            <w:tcW w:w="1275" w:type="dxa"/>
            <w:vAlign w:val="center"/>
          </w:tcPr>
          <w:p w14:paraId="71DFB5F2" w14:textId="0D0AD8EA"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2F65D53B" w14:textId="5502C290" w:rsidR="093E63BB" w:rsidRDefault="093E63BB" w:rsidP="093E63BB">
            <w:pPr>
              <w:spacing w:after="0" w:line="312" w:lineRule="auto"/>
              <w:jc w:val="both"/>
            </w:pPr>
            <w:r w:rsidRPr="093E63BB">
              <w:rPr>
                <w:rFonts w:ascii="Times New Roman" w:eastAsia="Times New Roman" w:hAnsi="Times New Roman" w:cs="Times New Roman"/>
                <w:sz w:val="26"/>
                <w:szCs w:val="26"/>
              </w:rPr>
              <w:t>H5.05.01.12</w:t>
            </w:r>
          </w:p>
        </w:tc>
        <w:tc>
          <w:tcPr>
            <w:tcW w:w="5130" w:type="dxa"/>
            <w:vAlign w:val="center"/>
          </w:tcPr>
          <w:p w14:paraId="1204D441" w14:textId="304E9A19" w:rsidR="093E63BB" w:rsidRDefault="093E63BB" w:rsidP="093E63BB">
            <w:pPr>
              <w:spacing w:after="0" w:line="312" w:lineRule="auto"/>
              <w:jc w:val="both"/>
            </w:pPr>
            <w:r w:rsidRPr="093E63BB">
              <w:rPr>
                <w:rFonts w:ascii="Times New Roman" w:eastAsia="Times New Roman" w:hAnsi="Times New Roman" w:cs="Times New Roman"/>
                <w:sz w:val="26"/>
                <w:szCs w:val="26"/>
              </w:rPr>
              <w:t>Mẫu ĐCCT các năm</w:t>
            </w:r>
            <w:r w:rsidRPr="093E63BB">
              <w:rPr>
                <w:rFonts w:ascii="Times New Roman" w:eastAsia="Times New Roman" w:hAnsi="Times New Roman" w:cs="Times New Roman"/>
                <w:sz w:val="26"/>
                <w:szCs w:val="26"/>
                <w:lang w:val="vi"/>
              </w:rPr>
              <w:t xml:space="preserve"> 2020, 2022, 2023</w:t>
            </w:r>
          </w:p>
        </w:tc>
        <w:tc>
          <w:tcPr>
            <w:tcW w:w="2970" w:type="dxa"/>
            <w:vAlign w:val="center"/>
          </w:tcPr>
          <w:p w14:paraId="0F0B4827" w14:textId="755FDA21"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30FB620B" w14:textId="7C07CBE5"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421C559A"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011E6FD3" w14:textId="77777777" w:rsidTr="00942529">
        <w:trPr>
          <w:trHeight w:val="300"/>
        </w:trPr>
        <w:tc>
          <w:tcPr>
            <w:tcW w:w="1275" w:type="dxa"/>
            <w:vAlign w:val="center"/>
          </w:tcPr>
          <w:p w14:paraId="0C03B412" w14:textId="45941E42"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62FA4A63" w14:textId="6EDDD8B3" w:rsidR="093E63BB" w:rsidRDefault="093E63BB" w:rsidP="093E63BB">
            <w:pPr>
              <w:spacing w:after="0" w:line="312" w:lineRule="auto"/>
              <w:jc w:val="both"/>
            </w:pPr>
            <w:r w:rsidRPr="093E63BB">
              <w:rPr>
                <w:rFonts w:ascii="Times New Roman" w:eastAsia="Times New Roman" w:hAnsi="Times New Roman" w:cs="Times New Roman"/>
                <w:sz w:val="26"/>
                <w:szCs w:val="26"/>
              </w:rPr>
              <w:t>H5.05.01.13</w:t>
            </w:r>
          </w:p>
        </w:tc>
        <w:tc>
          <w:tcPr>
            <w:tcW w:w="5130" w:type="dxa"/>
            <w:vAlign w:val="center"/>
          </w:tcPr>
          <w:p w14:paraId="2690D632" w14:textId="4C4EF8D3" w:rsidR="093E63BB" w:rsidRDefault="093E63BB" w:rsidP="093E63BB">
            <w:pPr>
              <w:spacing w:after="0" w:line="312" w:lineRule="auto"/>
              <w:jc w:val="both"/>
            </w:pPr>
            <w:r w:rsidRPr="093E63BB">
              <w:rPr>
                <w:rFonts w:ascii="Times New Roman" w:eastAsia="Times New Roman" w:hAnsi="Times New Roman" w:cs="Times New Roman"/>
                <w:sz w:val="26"/>
                <w:szCs w:val="26"/>
              </w:rPr>
              <w:t>Biên bản họp, seminar Khoa Kinh tế bàn về kiểm tra đánh giá, cập nhật ĐCCT</w:t>
            </w:r>
          </w:p>
        </w:tc>
        <w:tc>
          <w:tcPr>
            <w:tcW w:w="2970" w:type="dxa"/>
            <w:vAlign w:val="center"/>
          </w:tcPr>
          <w:p w14:paraId="6EFD47D2" w14:textId="70E5413C" w:rsidR="093E63BB" w:rsidRDefault="093E63BB" w:rsidP="093E63BB">
            <w:pPr>
              <w:spacing w:after="0" w:line="312" w:lineRule="auto"/>
              <w:jc w:val="center"/>
            </w:pPr>
            <w:r w:rsidRPr="093E63BB">
              <w:rPr>
                <w:rFonts w:ascii="Times New Roman" w:eastAsia="Times New Roman" w:hAnsi="Times New Roman" w:cs="Times New Roman"/>
                <w:sz w:val="26"/>
                <w:szCs w:val="26"/>
              </w:rPr>
              <w:t>2020-2022</w:t>
            </w:r>
          </w:p>
        </w:tc>
        <w:tc>
          <w:tcPr>
            <w:tcW w:w="1800" w:type="dxa"/>
            <w:vAlign w:val="center"/>
          </w:tcPr>
          <w:p w14:paraId="6973564E" w14:textId="598548E6"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1F2FA01E"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54B81D84" w14:textId="77777777" w:rsidTr="00942529">
        <w:trPr>
          <w:trHeight w:val="300"/>
        </w:trPr>
        <w:tc>
          <w:tcPr>
            <w:tcW w:w="1275" w:type="dxa"/>
            <w:vAlign w:val="center"/>
          </w:tcPr>
          <w:p w14:paraId="07B4ABBA" w14:textId="5792BE5D"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3F1400E7" w14:textId="2EA1404A" w:rsidR="093E63BB" w:rsidRDefault="093E63BB" w:rsidP="093E63BB">
            <w:pPr>
              <w:spacing w:after="0" w:line="312" w:lineRule="auto"/>
              <w:jc w:val="both"/>
            </w:pPr>
            <w:r w:rsidRPr="093E63BB">
              <w:rPr>
                <w:rFonts w:ascii="Times New Roman" w:eastAsia="Times New Roman" w:hAnsi="Times New Roman" w:cs="Times New Roman"/>
                <w:sz w:val="26"/>
                <w:szCs w:val="26"/>
              </w:rPr>
              <w:t>H5.05.01.14</w:t>
            </w:r>
          </w:p>
        </w:tc>
        <w:tc>
          <w:tcPr>
            <w:tcW w:w="5130" w:type="dxa"/>
            <w:vAlign w:val="center"/>
          </w:tcPr>
          <w:p w14:paraId="34E7F93A" w14:textId="67DA223B" w:rsidR="093E63BB" w:rsidRDefault="093E63BB" w:rsidP="093E63BB">
            <w:pPr>
              <w:spacing w:after="0" w:line="312" w:lineRule="auto"/>
              <w:jc w:val="both"/>
            </w:pPr>
            <w:r w:rsidRPr="093E63BB">
              <w:rPr>
                <w:rFonts w:ascii="Times New Roman" w:eastAsia="Times New Roman" w:hAnsi="Times New Roman" w:cs="Times New Roman"/>
                <w:sz w:val="26"/>
                <w:szCs w:val="26"/>
              </w:rPr>
              <w:t>Mẫu đánh giá luận văn theo CĐR</w:t>
            </w:r>
          </w:p>
        </w:tc>
        <w:tc>
          <w:tcPr>
            <w:tcW w:w="2970" w:type="dxa"/>
            <w:vAlign w:val="center"/>
          </w:tcPr>
          <w:p w14:paraId="53A479E5" w14:textId="7F281263" w:rsidR="093E63BB" w:rsidRDefault="093E63BB" w:rsidP="093E63BB">
            <w:pPr>
              <w:spacing w:after="0" w:line="312" w:lineRule="auto"/>
              <w:jc w:val="center"/>
            </w:pPr>
            <w:r w:rsidRPr="093E63BB">
              <w:rPr>
                <w:rFonts w:ascii="Times New Roman" w:eastAsia="Times New Roman" w:hAnsi="Times New Roman" w:cs="Times New Roman"/>
                <w:sz w:val="26"/>
                <w:szCs w:val="26"/>
              </w:rPr>
              <w:t>7/15/1905</w:t>
            </w:r>
          </w:p>
        </w:tc>
        <w:tc>
          <w:tcPr>
            <w:tcW w:w="1800" w:type="dxa"/>
            <w:vAlign w:val="center"/>
          </w:tcPr>
          <w:p w14:paraId="1CAE34F3" w14:textId="5AD9F704"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1AD767DC"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04C5A74" w:rsidRPr="004A33B7" w14:paraId="7FC4A977" w14:textId="77777777" w:rsidTr="00942529">
        <w:trPr>
          <w:trHeight w:val="300"/>
        </w:trPr>
        <w:tc>
          <w:tcPr>
            <w:tcW w:w="1275" w:type="dxa"/>
            <w:vAlign w:val="center"/>
          </w:tcPr>
          <w:p w14:paraId="36512C71" w14:textId="0C243040" w:rsidR="004C5A74" w:rsidRPr="00B64E68" w:rsidRDefault="004C5A74" w:rsidP="00077BF4">
            <w:pPr>
              <w:pStyle w:val="ListParagraph"/>
              <w:widowControl w:val="0"/>
              <w:numPr>
                <w:ilvl w:val="0"/>
                <w:numId w:val="1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0E5EE4F4" w14:textId="151E25BF" w:rsidR="093E63BB" w:rsidRDefault="093E63BB" w:rsidP="093E63BB">
            <w:pPr>
              <w:spacing w:after="0" w:line="312" w:lineRule="auto"/>
              <w:jc w:val="both"/>
            </w:pPr>
            <w:r w:rsidRPr="093E63BB">
              <w:rPr>
                <w:rFonts w:ascii="Times New Roman" w:eastAsia="Times New Roman" w:hAnsi="Times New Roman" w:cs="Times New Roman"/>
                <w:sz w:val="26"/>
                <w:szCs w:val="26"/>
              </w:rPr>
              <w:t>H5.05.01.15</w:t>
            </w:r>
          </w:p>
        </w:tc>
        <w:tc>
          <w:tcPr>
            <w:tcW w:w="5130" w:type="dxa"/>
            <w:vAlign w:val="center"/>
          </w:tcPr>
          <w:p w14:paraId="34A6C3D5" w14:textId="256E1409" w:rsidR="093E63BB" w:rsidRDefault="093E63BB" w:rsidP="093E63BB">
            <w:pPr>
              <w:spacing w:after="0" w:line="312" w:lineRule="auto"/>
              <w:jc w:val="both"/>
            </w:pPr>
            <w:r w:rsidRPr="093E63BB">
              <w:rPr>
                <w:rFonts w:ascii="Times New Roman" w:eastAsia="Times New Roman" w:hAnsi="Times New Roman" w:cs="Times New Roman"/>
                <w:sz w:val="26"/>
                <w:szCs w:val="26"/>
              </w:rPr>
              <w:t>Phiếu đánh giá luận văn theo CĐR Khoá 29 QLKT</w:t>
            </w:r>
          </w:p>
        </w:tc>
        <w:tc>
          <w:tcPr>
            <w:tcW w:w="2970" w:type="dxa"/>
            <w:vAlign w:val="center"/>
          </w:tcPr>
          <w:p w14:paraId="33652B0D" w14:textId="00712F3F" w:rsidR="093E63BB" w:rsidRDefault="093E63BB" w:rsidP="093E63BB">
            <w:pPr>
              <w:spacing w:after="0" w:line="312" w:lineRule="auto"/>
              <w:jc w:val="center"/>
            </w:pPr>
            <w:r w:rsidRPr="093E63BB">
              <w:rPr>
                <w:rFonts w:ascii="Times New Roman" w:eastAsia="Times New Roman" w:hAnsi="Times New Roman" w:cs="Times New Roman"/>
                <w:sz w:val="26"/>
                <w:szCs w:val="26"/>
              </w:rPr>
              <w:t>2022</w:t>
            </w:r>
          </w:p>
        </w:tc>
        <w:tc>
          <w:tcPr>
            <w:tcW w:w="1800" w:type="dxa"/>
            <w:vAlign w:val="center"/>
          </w:tcPr>
          <w:p w14:paraId="4CDBDB93" w14:textId="2CCC4AFB" w:rsidR="093E63BB" w:rsidRDefault="093E63BB" w:rsidP="093E63BB">
            <w:pPr>
              <w:spacing w:after="0" w:line="312" w:lineRule="auto"/>
              <w:jc w:val="both"/>
            </w:pPr>
            <w:r w:rsidRPr="093E63BB">
              <w:rPr>
                <w:rFonts w:ascii="Times New Roman" w:eastAsia="Times New Roman" w:hAnsi="Times New Roman" w:cs="Times New Roman"/>
                <w:sz w:val="26"/>
                <w:szCs w:val="26"/>
              </w:rPr>
              <w:t>Phòng Sau đại học</w:t>
            </w:r>
          </w:p>
        </w:tc>
        <w:tc>
          <w:tcPr>
            <w:tcW w:w="970" w:type="dxa"/>
            <w:vAlign w:val="center"/>
          </w:tcPr>
          <w:p w14:paraId="1BB166E2" w14:textId="77777777"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r>
      <w:tr w:rsidR="093E63BB" w14:paraId="5486DB7D" w14:textId="77777777" w:rsidTr="00942529">
        <w:trPr>
          <w:trHeight w:val="300"/>
        </w:trPr>
        <w:tc>
          <w:tcPr>
            <w:tcW w:w="1275" w:type="dxa"/>
            <w:vAlign w:val="center"/>
          </w:tcPr>
          <w:p w14:paraId="0FE04A4D" w14:textId="570A00A8" w:rsidR="093E63BB" w:rsidRDefault="093E63BB" w:rsidP="093E63BB">
            <w:pPr>
              <w:spacing w:line="312" w:lineRule="auto"/>
              <w:jc w:val="center"/>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16</w:t>
            </w:r>
          </w:p>
        </w:tc>
        <w:tc>
          <w:tcPr>
            <w:tcW w:w="1780" w:type="dxa"/>
            <w:vAlign w:val="center"/>
          </w:tcPr>
          <w:p w14:paraId="3C84A10C" w14:textId="7E30D9A7" w:rsidR="093E63BB" w:rsidRDefault="093E63BB" w:rsidP="093E63BB">
            <w:pPr>
              <w:spacing w:after="0" w:line="312" w:lineRule="auto"/>
              <w:jc w:val="both"/>
            </w:pPr>
            <w:r w:rsidRPr="093E63BB">
              <w:rPr>
                <w:rFonts w:ascii="Times New Roman" w:eastAsia="Times New Roman" w:hAnsi="Times New Roman" w:cs="Times New Roman"/>
                <w:sz w:val="26"/>
                <w:szCs w:val="26"/>
              </w:rPr>
              <w:t>H</w:t>
            </w:r>
            <w:r w:rsidRPr="093E63BB">
              <w:rPr>
                <w:rFonts w:ascii="Times New Roman" w:eastAsia="Times New Roman" w:hAnsi="Times New Roman" w:cs="Times New Roman"/>
                <w:sz w:val="26"/>
                <w:szCs w:val="26"/>
                <w:lang w:val="vi"/>
              </w:rPr>
              <w:t>5.05.01.16</w:t>
            </w:r>
          </w:p>
        </w:tc>
        <w:tc>
          <w:tcPr>
            <w:tcW w:w="5130" w:type="dxa"/>
            <w:vAlign w:val="center"/>
          </w:tcPr>
          <w:p w14:paraId="3A2D714C" w14:textId="49FDDCA4"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 xml:space="preserve">Quy định đánh giá và quản lý kết quả học tập trong đào tạo trình độ đại học hệ chính quy và đào tạo trình độ thạc sĩ tại Trường Đại học Vinh  </w:t>
            </w:r>
          </w:p>
        </w:tc>
        <w:tc>
          <w:tcPr>
            <w:tcW w:w="2970" w:type="dxa"/>
            <w:vAlign w:val="center"/>
          </w:tcPr>
          <w:p w14:paraId="70C70029" w14:textId="277C8B40"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số 3662/QĐ-ĐHV ngày 29/12/2023</w:t>
            </w:r>
          </w:p>
        </w:tc>
        <w:tc>
          <w:tcPr>
            <w:tcW w:w="1800" w:type="dxa"/>
            <w:vAlign w:val="center"/>
          </w:tcPr>
          <w:p w14:paraId="24D8FCEC" w14:textId="59783023" w:rsidR="093E63BB" w:rsidRDefault="093E63BB" w:rsidP="093E63BB">
            <w:pPr>
              <w:spacing w:after="0" w:line="312" w:lineRule="auto"/>
              <w:jc w:val="both"/>
            </w:pPr>
            <w:r w:rsidRPr="093E63BB">
              <w:rPr>
                <w:rFonts w:ascii="Times New Roman" w:eastAsia="Times New Roman" w:hAnsi="Times New Roman" w:cs="Times New Roman"/>
                <w:sz w:val="26"/>
                <w:szCs w:val="26"/>
              </w:rPr>
              <w:t>Trường Đại học Vinh</w:t>
            </w:r>
          </w:p>
        </w:tc>
        <w:tc>
          <w:tcPr>
            <w:tcW w:w="970" w:type="dxa"/>
            <w:vAlign w:val="center"/>
          </w:tcPr>
          <w:p w14:paraId="334A209E" w14:textId="6C52A36A" w:rsidR="093E63BB" w:rsidRDefault="093E63BB" w:rsidP="093E63BB">
            <w:pPr>
              <w:spacing w:line="312" w:lineRule="auto"/>
              <w:jc w:val="both"/>
              <w:rPr>
                <w:rFonts w:ascii="Times New Roman" w:hAnsi="Times New Roman" w:cs="Times New Roman"/>
                <w:color w:val="000000" w:themeColor="text1"/>
                <w:sz w:val="26"/>
                <w:szCs w:val="26"/>
              </w:rPr>
            </w:pPr>
          </w:p>
        </w:tc>
      </w:tr>
      <w:tr w:rsidR="004C5A74" w:rsidRPr="004A33B7" w14:paraId="4531A049" w14:textId="77777777" w:rsidTr="09EA6CD8">
        <w:trPr>
          <w:trHeight w:val="300"/>
        </w:trPr>
        <w:tc>
          <w:tcPr>
            <w:tcW w:w="13925" w:type="dxa"/>
            <w:gridSpan w:val="6"/>
            <w:vAlign w:val="center"/>
          </w:tcPr>
          <w:p w14:paraId="1FA80EDD" w14:textId="2E3B7355" w:rsidR="093E63BB" w:rsidRDefault="093E63BB" w:rsidP="093E63BB">
            <w:pPr>
              <w:spacing w:after="0" w:line="312" w:lineRule="auto"/>
              <w:jc w:val="center"/>
            </w:pPr>
            <w:r w:rsidRPr="093E63BB">
              <w:rPr>
                <w:rFonts w:ascii="Times New Roman" w:eastAsia="Times New Roman" w:hAnsi="Times New Roman" w:cs="Times New Roman"/>
                <w:b/>
                <w:bCs/>
                <w:i/>
                <w:iCs/>
                <w:color w:val="FF0000"/>
                <w:sz w:val="26"/>
                <w:szCs w:val="26"/>
                <w:highlight w:val="yellow"/>
              </w:rPr>
              <w:t>Tiêu chí 5.2. Các quy định về đánh giá kết quả học tập của người học (bao gồm thời gian, phương pháp, tiêu chí, trọng số, cơ chế phản hồi và các nội dung liên quan) rõ ràng và được thông báo công khai tới người học</w:t>
            </w:r>
          </w:p>
        </w:tc>
      </w:tr>
      <w:tr w:rsidR="004C5A74" w:rsidRPr="004A33B7" w14:paraId="406ED1BF" w14:textId="77777777" w:rsidTr="00942529">
        <w:trPr>
          <w:trHeight w:val="300"/>
        </w:trPr>
        <w:tc>
          <w:tcPr>
            <w:tcW w:w="1275" w:type="dxa"/>
            <w:vAlign w:val="center"/>
          </w:tcPr>
          <w:p w14:paraId="1BDEDDFF" w14:textId="39BEC5FD" w:rsidR="004C5A74" w:rsidRPr="00B64E68" w:rsidRDefault="093E63BB"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1</w:t>
            </w:r>
          </w:p>
        </w:tc>
        <w:tc>
          <w:tcPr>
            <w:tcW w:w="1780" w:type="dxa"/>
            <w:vAlign w:val="center"/>
          </w:tcPr>
          <w:p w14:paraId="78A8A464" w14:textId="5AA4E895" w:rsidR="093E63BB" w:rsidRDefault="093E63BB" w:rsidP="093E63BB">
            <w:pPr>
              <w:spacing w:after="0" w:line="312" w:lineRule="auto"/>
              <w:jc w:val="both"/>
            </w:pPr>
            <w:r w:rsidRPr="093E63BB">
              <w:rPr>
                <w:rFonts w:ascii="Times New Roman" w:eastAsia="Times New Roman" w:hAnsi="Times New Roman" w:cs="Times New Roman"/>
                <w:sz w:val="26"/>
                <w:szCs w:val="26"/>
              </w:rPr>
              <w:t>H5.05.02.01</w:t>
            </w:r>
          </w:p>
        </w:tc>
        <w:tc>
          <w:tcPr>
            <w:tcW w:w="5130" w:type="dxa"/>
            <w:vAlign w:val="center"/>
          </w:tcPr>
          <w:p w14:paraId="5687977A" w14:textId="1E17877D"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đào tạo trình độ thạc sĩ</w:t>
            </w:r>
          </w:p>
        </w:tc>
        <w:tc>
          <w:tcPr>
            <w:tcW w:w="2970" w:type="dxa"/>
            <w:vAlign w:val="center"/>
          </w:tcPr>
          <w:p w14:paraId="3C56215E" w14:textId="70139DFD"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863/QĐ-ĐHV ngày 20/07/2016</w:t>
            </w:r>
          </w:p>
        </w:tc>
        <w:tc>
          <w:tcPr>
            <w:tcW w:w="1800" w:type="dxa"/>
            <w:vAlign w:val="center"/>
          </w:tcPr>
          <w:p w14:paraId="6C0CC3E8" w14:textId="25B96CD9"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2B8C8DEF" w14:textId="7164D26C"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43C902B9" w14:textId="77777777" w:rsidTr="00942529">
        <w:trPr>
          <w:trHeight w:val="300"/>
        </w:trPr>
        <w:tc>
          <w:tcPr>
            <w:tcW w:w="1275" w:type="dxa"/>
            <w:vAlign w:val="center"/>
          </w:tcPr>
          <w:p w14:paraId="767156A3" w14:textId="033C5229" w:rsidR="004C5A74" w:rsidRPr="00B64E68" w:rsidRDefault="004C5A74"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80" w:type="dxa"/>
            <w:vAlign w:val="center"/>
          </w:tcPr>
          <w:p w14:paraId="0DB0BC45" w14:textId="4E5325F3" w:rsidR="093E63BB" w:rsidRDefault="093E63BB" w:rsidP="093E63BB">
            <w:pPr>
              <w:spacing w:after="0" w:line="312" w:lineRule="auto"/>
              <w:jc w:val="both"/>
              <w:rPr>
                <w:rFonts w:ascii="Times New Roman" w:eastAsia="Times New Roman" w:hAnsi="Times New Roman" w:cs="Times New Roman"/>
                <w:sz w:val="26"/>
                <w:szCs w:val="26"/>
              </w:rPr>
            </w:pPr>
          </w:p>
        </w:tc>
        <w:tc>
          <w:tcPr>
            <w:tcW w:w="5130" w:type="dxa"/>
            <w:vAlign w:val="center"/>
          </w:tcPr>
          <w:p w14:paraId="06083B5C" w14:textId="71EA9EC5"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tuyển sinh và đào tạo trình độ thạc sĩ của Trường Đại học Vinh</w:t>
            </w:r>
          </w:p>
        </w:tc>
        <w:tc>
          <w:tcPr>
            <w:tcW w:w="2970" w:type="dxa"/>
            <w:vAlign w:val="center"/>
          </w:tcPr>
          <w:p w14:paraId="502AB5E8" w14:textId="070AE351"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2592/QĐ-ĐHV ngày 02/11/2021</w:t>
            </w:r>
          </w:p>
        </w:tc>
        <w:tc>
          <w:tcPr>
            <w:tcW w:w="1800" w:type="dxa"/>
            <w:vAlign w:val="center"/>
          </w:tcPr>
          <w:p w14:paraId="57D56287" w14:textId="55614BA5"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1191FE91" w14:textId="223ADE22"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39695B64" w14:textId="77777777" w:rsidTr="00942529">
        <w:trPr>
          <w:trHeight w:val="300"/>
        </w:trPr>
        <w:tc>
          <w:tcPr>
            <w:tcW w:w="1275" w:type="dxa"/>
            <w:vAlign w:val="center"/>
          </w:tcPr>
          <w:p w14:paraId="117A5358" w14:textId="3B7D91B4" w:rsidR="004C5A74" w:rsidRPr="00B64E68" w:rsidRDefault="093E63BB"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2</w:t>
            </w:r>
          </w:p>
        </w:tc>
        <w:tc>
          <w:tcPr>
            <w:tcW w:w="1780" w:type="dxa"/>
            <w:vAlign w:val="center"/>
          </w:tcPr>
          <w:p w14:paraId="2C9B8C3D" w14:textId="230AD964" w:rsidR="093E63BB" w:rsidRDefault="093E63BB" w:rsidP="093E63BB">
            <w:pPr>
              <w:spacing w:after="0" w:line="312" w:lineRule="auto"/>
              <w:jc w:val="both"/>
            </w:pPr>
            <w:r w:rsidRPr="093E63BB">
              <w:rPr>
                <w:rFonts w:ascii="Times New Roman" w:eastAsia="Times New Roman" w:hAnsi="Times New Roman" w:cs="Times New Roman"/>
                <w:sz w:val="26"/>
                <w:szCs w:val="26"/>
              </w:rPr>
              <w:t>H5.05.02.02</w:t>
            </w:r>
          </w:p>
        </w:tc>
        <w:tc>
          <w:tcPr>
            <w:tcW w:w="5130" w:type="dxa"/>
            <w:vAlign w:val="center"/>
          </w:tcPr>
          <w:p w14:paraId="03F17E84" w14:textId="56DD61E5" w:rsidR="093E63BB" w:rsidRDefault="093E63BB" w:rsidP="093E63BB">
            <w:pPr>
              <w:spacing w:after="0" w:line="312" w:lineRule="auto"/>
              <w:jc w:val="both"/>
            </w:pPr>
            <w:r w:rsidRPr="093E63BB">
              <w:rPr>
                <w:rFonts w:ascii="Times New Roman" w:eastAsia="Times New Roman" w:hAnsi="Times New Roman" w:cs="Times New Roman"/>
                <w:sz w:val="26"/>
                <w:szCs w:val="26"/>
              </w:rPr>
              <w:t>Bộ ĐCCT các năm</w:t>
            </w:r>
            <w:r w:rsidRPr="093E63BB">
              <w:rPr>
                <w:rFonts w:ascii="Times New Roman" w:eastAsia="Times New Roman" w:hAnsi="Times New Roman" w:cs="Times New Roman"/>
                <w:sz w:val="26"/>
                <w:szCs w:val="26"/>
                <w:lang w:val="vi"/>
              </w:rPr>
              <w:t xml:space="preserve"> 2020, 2022, 2023</w:t>
            </w:r>
          </w:p>
        </w:tc>
        <w:tc>
          <w:tcPr>
            <w:tcW w:w="2970" w:type="dxa"/>
            <w:vAlign w:val="center"/>
          </w:tcPr>
          <w:p w14:paraId="591911D7" w14:textId="7DBD14A1"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800" w:type="dxa"/>
            <w:vAlign w:val="center"/>
          </w:tcPr>
          <w:p w14:paraId="10DF5587" w14:textId="643E06D7"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745975C5" w14:textId="62D2503E"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2C5831B2" w14:textId="77777777" w:rsidTr="00942529">
        <w:trPr>
          <w:trHeight w:val="300"/>
        </w:trPr>
        <w:tc>
          <w:tcPr>
            <w:tcW w:w="1275" w:type="dxa"/>
            <w:vAlign w:val="center"/>
          </w:tcPr>
          <w:p w14:paraId="19E3F0EF" w14:textId="02AEEBB4" w:rsidR="004C5A74" w:rsidRPr="00B64E68" w:rsidRDefault="093E63BB"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3</w:t>
            </w:r>
          </w:p>
        </w:tc>
        <w:tc>
          <w:tcPr>
            <w:tcW w:w="1780" w:type="dxa"/>
            <w:vAlign w:val="center"/>
          </w:tcPr>
          <w:p w14:paraId="208DF006" w14:textId="676411E5" w:rsidR="093E63BB" w:rsidRDefault="093E63BB" w:rsidP="093E63BB">
            <w:pPr>
              <w:spacing w:after="0" w:line="312" w:lineRule="auto"/>
              <w:jc w:val="both"/>
            </w:pPr>
            <w:r w:rsidRPr="093E63BB">
              <w:rPr>
                <w:rFonts w:ascii="Times New Roman" w:eastAsia="Times New Roman" w:hAnsi="Times New Roman" w:cs="Times New Roman"/>
                <w:sz w:val="26"/>
                <w:szCs w:val="26"/>
              </w:rPr>
              <w:t>H5.05.02.03</w:t>
            </w:r>
          </w:p>
        </w:tc>
        <w:tc>
          <w:tcPr>
            <w:tcW w:w="5130" w:type="dxa"/>
            <w:vAlign w:val="center"/>
          </w:tcPr>
          <w:p w14:paraId="50D972B4" w14:textId="7C64B11E" w:rsidR="093E63BB" w:rsidRDefault="093E63BB" w:rsidP="093E63BB">
            <w:pPr>
              <w:spacing w:after="0" w:line="312" w:lineRule="auto"/>
              <w:jc w:val="both"/>
            </w:pPr>
            <w:r w:rsidRPr="093E63BB">
              <w:rPr>
                <w:rFonts w:ascii="Times New Roman" w:eastAsia="Times New Roman" w:hAnsi="Times New Roman" w:cs="Times New Roman"/>
                <w:sz w:val="26"/>
                <w:szCs w:val="26"/>
              </w:rPr>
              <w:t>Thời khoá biểu các lớp các khoá 29, 30</w:t>
            </w:r>
          </w:p>
        </w:tc>
        <w:tc>
          <w:tcPr>
            <w:tcW w:w="2970" w:type="dxa"/>
            <w:vAlign w:val="center"/>
          </w:tcPr>
          <w:p w14:paraId="042E9235" w14:textId="2F04E40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800" w:type="dxa"/>
            <w:vAlign w:val="center"/>
          </w:tcPr>
          <w:p w14:paraId="09DB30E0" w14:textId="15196E34"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71745E1C" w14:textId="17509FB1"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49A043DF" w14:textId="77777777" w:rsidTr="00942529">
        <w:trPr>
          <w:trHeight w:val="300"/>
        </w:trPr>
        <w:tc>
          <w:tcPr>
            <w:tcW w:w="1275" w:type="dxa"/>
            <w:vAlign w:val="center"/>
          </w:tcPr>
          <w:p w14:paraId="4E774BDC" w14:textId="283B49ED" w:rsidR="004C5A74" w:rsidRPr="00B64E68" w:rsidRDefault="093E63BB"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4</w:t>
            </w:r>
          </w:p>
        </w:tc>
        <w:tc>
          <w:tcPr>
            <w:tcW w:w="1780" w:type="dxa"/>
            <w:vAlign w:val="center"/>
          </w:tcPr>
          <w:p w14:paraId="1F1359E0" w14:textId="140A1FD5" w:rsidR="093E63BB" w:rsidRDefault="093E63BB" w:rsidP="093E63BB">
            <w:pPr>
              <w:spacing w:after="0" w:line="312" w:lineRule="auto"/>
              <w:jc w:val="both"/>
            </w:pPr>
            <w:r w:rsidRPr="093E63BB">
              <w:rPr>
                <w:rFonts w:ascii="Times New Roman" w:eastAsia="Times New Roman" w:hAnsi="Times New Roman" w:cs="Times New Roman"/>
                <w:sz w:val="26"/>
                <w:szCs w:val="26"/>
              </w:rPr>
              <w:t>H5.05.02.04</w:t>
            </w:r>
          </w:p>
        </w:tc>
        <w:tc>
          <w:tcPr>
            <w:tcW w:w="5130" w:type="dxa"/>
            <w:vAlign w:val="center"/>
          </w:tcPr>
          <w:p w14:paraId="4EBD8B1E" w14:textId="5747AC11" w:rsidR="093E63BB" w:rsidRDefault="093E63BB" w:rsidP="093E63BB">
            <w:pPr>
              <w:spacing w:after="0" w:line="312" w:lineRule="auto"/>
              <w:jc w:val="both"/>
            </w:pPr>
            <w:r w:rsidRPr="093E63BB">
              <w:rPr>
                <w:rFonts w:ascii="Times New Roman" w:eastAsia="Times New Roman" w:hAnsi="Times New Roman" w:cs="Times New Roman"/>
                <w:sz w:val="26"/>
                <w:szCs w:val="26"/>
              </w:rPr>
              <w:t>Lịch thi kết thúc học phần</w:t>
            </w:r>
          </w:p>
        </w:tc>
        <w:tc>
          <w:tcPr>
            <w:tcW w:w="2970" w:type="dxa"/>
            <w:vAlign w:val="center"/>
          </w:tcPr>
          <w:p w14:paraId="36E52956" w14:textId="70D435CC" w:rsidR="093E63BB" w:rsidRDefault="093E63BB" w:rsidP="093E63BB">
            <w:pPr>
              <w:spacing w:after="0" w:line="312" w:lineRule="auto"/>
              <w:jc w:val="center"/>
            </w:pPr>
            <w:r w:rsidRPr="093E63BB">
              <w:rPr>
                <w:rFonts w:ascii="Times New Roman" w:eastAsia="Times New Roman" w:hAnsi="Times New Roman" w:cs="Times New Roman"/>
                <w:sz w:val="26"/>
                <w:szCs w:val="26"/>
              </w:rPr>
              <w:t>Số 2592/QĐ-ĐHV ngày 02/11/2021</w:t>
            </w:r>
          </w:p>
        </w:tc>
        <w:tc>
          <w:tcPr>
            <w:tcW w:w="1800" w:type="dxa"/>
            <w:vAlign w:val="center"/>
          </w:tcPr>
          <w:p w14:paraId="07CE8DB8" w14:textId="0D1B8FC3"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6D74B6DA" w14:textId="6415CC23"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686B68BD" w14:textId="77777777" w:rsidTr="00942529">
        <w:trPr>
          <w:trHeight w:val="300"/>
        </w:trPr>
        <w:tc>
          <w:tcPr>
            <w:tcW w:w="1275" w:type="dxa"/>
            <w:vAlign w:val="center"/>
          </w:tcPr>
          <w:p w14:paraId="2458903D" w14:textId="173433DD" w:rsidR="004C5A74" w:rsidRPr="00B64E68" w:rsidRDefault="093E63BB"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5</w:t>
            </w:r>
          </w:p>
        </w:tc>
        <w:tc>
          <w:tcPr>
            <w:tcW w:w="1780" w:type="dxa"/>
            <w:vAlign w:val="center"/>
          </w:tcPr>
          <w:p w14:paraId="38D5C3EC" w14:textId="52BC80FE" w:rsidR="093E63BB" w:rsidRDefault="093E63BB" w:rsidP="093E63BB">
            <w:pPr>
              <w:spacing w:after="0" w:line="312" w:lineRule="auto"/>
              <w:jc w:val="both"/>
            </w:pPr>
            <w:r w:rsidRPr="093E63BB">
              <w:rPr>
                <w:rFonts w:ascii="Times New Roman" w:eastAsia="Times New Roman" w:hAnsi="Times New Roman" w:cs="Times New Roman"/>
                <w:sz w:val="26"/>
                <w:szCs w:val="26"/>
              </w:rPr>
              <w:t>H5.05.02.05</w:t>
            </w:r>
          </w:p>
        </w:tc>
        <w:tc>
          <w:tcPr>
            <w:tcW w:w="5130" w:type="dxa"/>
            <w:vAlign w:val="center"/>
          </w:tcPr>
          <w:p w14:paraId="033E23E7" w14:textId="1860B5C5" w:rsidR="093E63BB" w:rsidRDefault="093E63BB" w:rsidP="093E63BB">
            <w:pPr>
              <w:spacing w:after="0" w:line="312" w:lineRule="auto"/>
              <w:jc w:val="both"/>
            </w:pPr>
            <w:r w:rsidRPr="093E63BB">
              <w:rPr>
                <w:rFonts w:ascii="Times New Roman" w:eastAsia="Times New Roman" w:hAnsi="Times New Roman" w:cs="Times New Roman"/>
                <w:sz w:val="26"/>
                <w:szCs w:val="26"/>
              </w:rPr>
              <w:t>Biên bản họp khoa triển khai nội dung kiểm tra đánh giá các HP đào tạo thạc sĩ</w:t>
            </w:r>
          </w:p>
        </w:tc>
        <w:tc>
          <w:tcPr>
            <w:tcW w:w="2970" w:type="dxa"/>
            <w:vAlign w:val="center"/>
          </w:tcPr>
          <w:p w14:paraId="41159398" w14:textId="12B8CFE7" w:rsidR="093E63BB" w:rsidRDefault="093E63BB" w:rsidP="093E63BB">
            <w:pPr>
              <w:spacing w:after="0" w:line="312" w:lineRule="auto"/>
              <w:jc w:val="center"/>
            </w:pPr>
            <w:r w:rsidRPr="093E63BB">
              <w:rPr>
                <w:rFonts w:ascii="Times New Roman" w:eastAsia="Times New Roman" w:hAnsi="Times New Roman" w:cs="Times New Roman"/>
                <w:sz w:val="26"/>
                <w:szCs w:val="26"/>
              </w:rPr>
              <w:t>2020-2022</w:t>
            </w:r>
          </w:p>
        </w:tc>
        <w:tc>
          <w:tcPr>
            <w:tcW w:w="1800" w:type="dxa"/>
            <w:vAlign w:val="center"/>
          </w:tcPr>
          <w:p w14:paraId="38E963CB" w14:textId="5232F5E6"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2783730E" w14:textId="239DD17E"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181B52E0" w14:textId="77777777" w:rsidTr="00942529">
        <w:trPr>
          <w:trHeight w:val="300"/>
        </w:trPr>
        <w:tc>
          <w:tcPr>
            <w:tcW w:w="1275" w:type="dxa"/>
            <w:vAlign w:val="center"/>
          </w:tcPr>
          <w:p w14:paraId="7B9E0BB9" w14:textId="55E06091" w:rsidR="004C5A74" w:rsidRPr="00B64E68" w:rsidRDefault="093E63BB"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6</w:t>
            </w:r>
          </w:p>
        </w:tc>
        <w:tc>
          <w:tcPr>
            <w:tcW w:w="1780" w:type="dxa"/>
            <w:vAlign w:val="center"/>
          </w:tcPr>
          <w:p w14:paraId="6E139FEE" w14:textId="1721AFDE" w:rsidR="093E63BB" w:rsidRDefault="093E63BB" w:rsidP="093E63BB">
            <w:pPr>
              <w:spacing w:after="0" w:line="312" w:lineRule="auto"/>
              <w:jc w:val="both"/>
            </w:pPr>
            <w:r w:rsidRPr="093E63BB">
              <w:rPr>
                <w:rFonts w:ascii="Times New Roman" w:eastAsia="Times New Roman" w:hAnsi="Times New Roman" w:cs="Times New Roman"/>
                <w:sz w:val="26"/>
                <w:szCs w:val="26"/>
              </w:rPr>
              <w:t>H5.05.02.06</w:t>
            </w:r>
          </w:p>
        </w:tc>
        <w:tc>
          <w:tcPr>
            <w:tcW w:w="5130" w:type="dxa"/>
            <w:vAlign w:val="center"/>
          </w:tcPr>
          <w:p w14:paraId="08174BD9" w14:textId="7D4560DA" w:rsidR="093E63BB" w:rsidRDefault="093E63BB" w:rsidP="093E63BB">
            <w:pPr>
              <w:spacing w:after="0" w:line="312" w:lineRule="auto"/>
              <w:jc w:val="both"/>
            </w:pPr>
            <w:r w:rsidRPr="093E63BB">
              <w:rPr>
                <w:rFonts w:ascii="Times New Roman" w:eastAsia="Times New Roman" w:hAnsi="Times New Roman" w:cs="Times New Roman"/>
                <w:sz w:val="26"/>
                <w:szCs w:val="26"/>
              </w:rPr>
              <w:t>Hệ thống Elearning (phần tra cứu điểm)</w:t>
            </w:r>
          </w:p>
        </w:tc>
        <w:tc>
          <w:tcPr>
            <w:tcW w:w="2970" w:type="dxa"/>
            <w:vAlign w:val="center"/>
          </w:tcPr>
          <w:p w14:paraId="1FA71AD6" w14:textId="0F8C187E" w:rsidR="093E63BB" w:rsidRDefault="093E63BB" w:rsidP="093E63BB">
            <w:pPr>
              <w:spacing w:after="0" w:line="312" w:lineRule="auto"/>
              <w:jc w:val="center"/>
            </w:pPr>
            <w:r w:rsidRPr="093E63BB">
              <w:rPr>
                <w:rFonts w:ascii="Times New Roman" w:eastAsia="Times New Roman" w:hAnsi="Times New Roman" w:cs="Times New Roman"/>
                <w:sz w:val="26"/>
                <w:szCs w:val="26"/>
              </w:rPr>
              <w:t>2018-2022</w:t>
            </w:r>
          </w:p>
        </w:tc>
        <w:tc>
          <w:tcPr>
            <w:tcW w:w="1800" w:type="dxa"/>
            <w:vAlign w:val="center"/>
          </w:tcPr>
          <w:p w14:paraId="495293CE" w14:textId="38923708"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7ED0A2DB" w14:textId="6E908371"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3ECF8780" w14:textId="77777777" w:rsidTr="00942529">
        <w:trPr>
          <w:trHeight w:val="300"/>
        </w:trPr>
        <w:tc>
          <w:tcPr>
            <w:tcW w:w="1275" w:type="dxa"/>
            <w:vAlign w:val="center"/>
          </w:tcPr>
          <w:p w14:paraId="6B470961" w14:textId="4AEFD093" w:rsidR="004C5A74" w:rsidRPr="00B64E68" w:rsidRDefault="093E63BB" w:rsidP="093E63BB">
            <w:pPr>
              <w:widowControl w:val="0"/>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r w:rsidRPr="093E63BB">
              <w:rPr>
                <w:rFonts w:ascii="Times New Roman" w:hAnsi="Times New Roman" w:cs="Times New Roman"/>
                <w:color w:val="000000" w:themeColor="text1"/>
                <w:sz w:val="26"/>
                <w:szCs w:val="26"/>
              </w:rPr>
              <w:t>7</w:t>
            </w:r>
          </w:p>
        </w:tc>
        <w:tc>
          <w:tcPr>
            <w:tcW w:w="1780" w:type="dxa"/>
            <w:vAlign w:val="center"/>
          </w:tcPr>
          <w:p w14:paraId="3D6CE2A8" w14:textId="79E369BC" w:rsidR="093E63BB" w:rsidRDefault="093E63BB" w:rsidP="093E63BB">
            <w:pPr>
              <w:spacing w:after="0" w:line="312" w:lineRule="auto"/>
              <w:jc w:val="both"/>
            </w:pPr>
            <w:r w:rsidRPr="093E63BB">
              <w:rPr>
                <w:rFonts w:ascii="Times New Roman" w:eastAsia="Times New Roman" w:hAnsi="Times New Roman" w:cs="Times New Roman"/>
                <w:sz w:val="26"/>
                <w:szCs w:val="26"/>
              </w:rPr>
              <w:t>H5.05.02.07</w:t>
            </w:r>
          </w:p>
        </w:tc>
        <w:tc>
          <w:tcPr>
            <w:tcW w:w="5130" w:type="dxa"/>
            <w:vAlign w:val="center"/>
          </w:tcPr>
          <w:p w14:paraId="2A623A26" w14:textId="166AEB1E" w:rsidR="093E63BB" w:rsidRDefault="093E63BB" w:rsidP="093E63BB">
            <w:pPr>
              <w:spacing w:after="0" w:line="312" w:lineRule="auto"/>
              <w:jc w:val="both"/>
            </w:pPr>
            <w:r w:rsidRPr="093E63BB">
              <w:rPr>
                <w:rFonts w:ascii="Times New Roman" w:eastAsia="Times New Roman" w:hAnsi="Times New Roman" w:cs="Times New Roman"/>
                <w:sz w:val="26"/>
                <w:szCs w:val="26"/>
              </w:rPr>
              <w:t>Mẫu đơn qui định chấm phúc khảo</w:t>
            </w:r>
          </w:p>
        </w:tc>
        <w:tc>
          <w:tcPr>
            <w:tcW w:w="2970" w:type="dxa"/>
            <w:vAlign w:val="center"/>
          </w:tcPr>
          <w:p w14:paraId="6E7CE2BB" w14:textId="11D3322E"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2BF20566" w14:textId="3E4ACBA5"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7A2AB972" w14:textId="7D764A48" w:rsidR="093E63BB" w:rsidRDefault="093E63BB" w:rsidP="093E63BB">
            <w:pPr>
              <w:spacing w:after="0" w:line="312" w:lineRule="auto"/>
              <w:jc w:val="both"/>
              <w:rPr>
                <w:rFonts w:ascii="Times New Roman" w:eastAsia="Times New Roman" w:hAnsi="Times New Roman" w:cs="Times New Roman"/>
                <w:sz w:val="26"/>
                <w:szCs w:val="26"/>
              </w:rPr>
            </w:pPr>
          </w:p>
        </w:tc>
      </w:tr>
      <w:tr w:rsidR="093E63BB" w14:paraId="17CE03F6" w14:textId="77777777" w:rsidTr="00942529">
        <w:trPr>
          <w:trHeight w:val="300"/>
        </w:trPr>
        <w:tc>
          <w:tcPr>
            <w:tcW w:w="1275" w:type="dxa"/>
            <w:vAlign w:val="center"/>
          </w:tcPr>
          <w:p w14:paraId="3940DBB2" w14:textId="5D04BB52" w:rsidR="093E63BB" w:rsidRDefault="093E63BB" w:rsidP="093E63BB">
            <w:pPr>
              <w:spacing w:line="312" w:lineRule="auto"/>
              <w:jc w:val="center"/>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8</w:t>
            </w:r>
          </w:p>
        </w:tc>
        <w:tc>
          <w:tcPr>
            <w:tcW w:w="1780" w:type="dxa"/>
            <w:vAlign w:val="center"/>
          </w:tcPr>
          <w:p w14:paraId="7DD73487" w14:textId="32F64777" w:rsidR="093E63BB" w:rsidRDefault="093E63BB" w:rsidP="093E63BB">
            <w:pPr>
              <w:spacing w:after="0" w:line="312" w:lineRule="auto"/>
              <w:jc w:val="both"/>
            </w:pPr>
            <w:r w:rsidRPr="093E63BB">
              <w:rPr>
                <w:rFonts w:ascii="Times New Roman" w:eastAsia="Times New Roman" w:hAnsi="Times New Roman" w:cs="Times New Roman"/>
                <w:sz w:val="26"/>
                <w:szCs w:val="26"/>
              </w:rPr>
              <w:t>H5.05.02.0</w:t>
            </w:r>
            <w:r w:rsidRPr="093E63BB">
              <w:rPr>
                <w:rFonts w:ascii="Times New Roman" w:eastAsia="Times New Roman" w:hAnsi="Times New Roman" w:cs="Times New Roman"/>
                <w:sz w:val="26"/>
                <w:szCs w:val="26"/>
                <w:lang w:val="vi"/>
              </w:rPr>
              <w:t>8</w:t>
            </w:r>
          </w:p>
        </w:tc>
        <w:tc>
          <w:tcPr>
            <w:tcW w:w="5130" w:type="dxa"/>
            <w:vAlign w:val="center"/>
          </w:tcPr>
          <w:p w14:paraId="788E1220" w14:textId="6EB097FF" w:rsidR="093E63BB" w:rsidRDefault="093E63BB" w:rsidP="093E63BB">
            <w:pPr>
              <w:spacing w:after="0" w:line="312" w:lineRule="auto"/>
              <w:jc w:val="both"/>
            </w:pPr>
            <w:r w:rsidRPr="093E63BB">
              <w:rPr>
                <w:rFonts w:ascii="Times New Roman" w:eastAsia="Times New Roman" w:hAnsi="Times New Roman" w:cs="Times New Roman"/>
                <w:sz w:val="26"/>
                <w:szCs w:val="26"/>
              </w:rPr>
              <w:t>Thông</w:t>
            </w:r>
            <w:r w:rsidRPr="093E63BB">
              <w:rPr>
                <w:rFonts w:ascii="Times New Roman" w:eastAsia="Times New Roman" w:hAnsi="Times New Roman" w:cs="Times New Roman"/>
                <w:sz w:val="26"/>
                <w:szCs w:val="26"/>
                <w:lang w:val="vi"/>
              </w:rPr>
              <w:t xml:space="preserve"> báo và kết qủa lấy ý kiến người học</w:t>
            </w:r>
          </w:p>
        </w:tc>
        <w:tc>
          <w:tcPr>
            <w:tcW w:w="2970" w:type="dxa"/>
            <w:vAlign w:val="center"/>
          </w:tcPr>
          <w:p w14:paraId="4CA361A4" w14:textId="18C22752"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1. Thông báo về việc lấy ý kiến phản hồi từ người học và phụ huynh học sinh, học </w:t>
            </w:r>
            <w:r w:rsidRPr="093E63BB">
              <w:rPr>
                <w:rFonts w:ascii="Times New Roman" w:eastAsia="Times New Roman" w:hAnsi="Times New Roman" w:cs="Times New Roman"/>
                <w:sz w:val="26"/>
                <w:szCs w:val="26"/>
              </w:rPr>
              <w:lastRenderedPageBreak/>
              <w:t xml:space="preserve">kỳ 2, 2018-2019, Số 58/TB-ĐHV ngày 24/4/2019. </w:t>
            </w:r>
          </w:p>
          <w:p w14:paraId="47DE7037" w14:textId="350D2EC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2. Báo cáo kết quả triển khai công tác lấy ý kiến người học, học kỳ 2, năm học 2018-2019, Số 51/BC-ĐHV ngày 31/7/2019. </w:t>
            </w:r>
          </w:p>
          <w:p w14:paraId="09B0FB6B" w14:textId="481B8E7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3. Thông báo về việc lấy ý kiến phản hồi của người học, Số 59/TB-ĐHV ngày 27/4/2020. </w:t>
            </w:r>
          </w:p>
          <w:p w14:paraId="799B3377" w14:textId="6589C996"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4. Báo cáo kết quả triển khai công tác lấy ý kiến người học, học kỳ 2, năm học 2019-2020, Số 41/BC-ĐHV ngày 29/6/2020. </w:t>
            </w:r>
          </w:p>
          <w:p w14:paraId="062305EA" w14:textId="3367A970"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5. Báo cáo kết quả triển khai công tác lấy ý kiến học viên cao học và học sinh trường THPT Chuyên, năm học 2019-2020, Số 68/BC-ĐHV ngày 27/8/2020. </w:t>
            </w:r>
          </w:p>
          <w:p w14:paraId="74023944" w14:textId="39ABBCE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6. Thông báo lấy ý kiến người học và phụ huỵnh học </w:t>
            </w:r>
            <w:r w:rsidRPr="093E63BB">
              <w:rPr>
                <w:rFonts w:ascii="Times New Roman" w:eastAsia="Times New Roman" w:hAnsi="Times New Roman" w:cs="Times New Roman"/>
                <w:sz w:val="26"/>
                <w:szCs w:val="26"/>
              </w:rPr>
              <w:lastRenderedPageBreak/>
              <w:t xml:space="preserve">sinh, học kỳ 2, năm học 2021-2022, Số 65/TB-ĐHV, ngày 26/4/2022. </w:t>
            </w:r>
          </w:p>
          <w:p w14:paraId="6A808902" w14:textId="24110AD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7. Báo cáo kết quả triển khai công tác lấy ý kiến người học, học kỳ 2, năm học 2021-2022, Số 97/BC-ĐHV, ngày 08/9/2022. </w:t>
            </w:r>
          </w:p>
          <w:p w14:paraId="3A459BB7" w14:textId="4E463CD5" w:rsidR="093E63BB" w:rsidRDefault="093E63BB" w:rsidP="093E63BB">
            <w:pPr>
              <w:spacing w:after="0" w:line="312" w:lineRule="auto"/>
              <w:jc w:val="both"/>
            </w:pPr>
            <w:r w:rsidRPr="093E63BB">
              <w:rPr>
                <w:rFonts w:ascii="Times New Roman" w:eastAsia="Times New Roman" w:hAnsi="Times New Roman" w:cs="Times New Roman"/>
                <w:sz w:val="26"/>
                <w:szCs w:val="26"/>
              </w:rPr>
              <w:t>8. Kế hoạch lấy ý kiến các bên liên quan năm học 2023-2024 Số 115/KH-ĐHV ngày 27/10/2023.</w:t>
            </w:r>
          </w:p>
        </w:tc>
        <w:tc>
          <w:tcPr>
            <w:tcW w:w="1800" w:type="dxa"/>
            <w:vAlign w:val="center"/>
          </w:tcPr>
          <w:p w14:paraId="3A672AFB" w14:textId="355F49B3" w:rsidR="093E63BB" w:rsidRDefault="093E63BB" w:rsidP="093E63BB">
            <w:pPr>
              <w:spacing w:after="0" w:line="312" w:lineRule="auto"/>
              <w:jc w:val="center"/>
              <w:rPr>
                <w:rFonts w:ascii="Times New Roman" w:eastAsia="Times New Roman" w:hAnsi="Times New Roman" w:cs="Times New Roman"/>
                <w:sz w:val="26"/>
                <w:szCs w:val="26"/>
              </w:rPr>
            </w:pPr>
          </w:p>
        </w:tc>
        <w:tc>
          <w:tcPr>
            <w:tcW w:w="970" w:type="dxa"/>
            <w:vAlign w:val="center"/>
          </w:tcPr>
          <w:p w14:paraId="3B87719F" w14:textId="337843B7" w:rsidR="093E63BB" w:rsidRDefault="093E63BB" w:rsidP="093E63BB">
            <w:pPr>
              <w:spacing w:after="0" w:line="312" w:lineRule="auto"/>
              <w:jc w:val="both"/>
              <w:rPr>
                <w:rFonts w:ascii="Times New Roman" w:eastAsia="Times New Roman" w:hAnsi="Times New Roman" w:cs="Times New Roman"/>
                <w:sz w:val="26"/>
                <w:szCs w:val="26"/>
              </w:rPr>
            </w:pPr>
          </w:p>
        </w:tc>
      </w:tr>
      <w:tr w:rsidR="004C5A74" w:rsidRPr="004A33B7" w14:paraId="71665602" w14:textId="77777777" w:rsidTr="09EA6CD8">
        <w:trPr>
          <w:trHeight w:val="300"/>
        </w:trPr>
        <w:tc>
          <w:tcPr>
            <w:tcW w:w="13925" w:type="dxa"/>
            <w:gridSpan w:val="6"/>
            <w:vAlign w:val="center"/>
          </w:tcPr>
          <w:p w14:paraId="6AC70DB9" w14:textId="1E74D30E" w:rsidR="004C5A74" w:rsidRPr="004A33B7" w:rsidRDefault="004C5A74" w:rsidP="00B65C12">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93E63BB">
              <w:rPr>
                <w:rFonts w:ascii="Times New Roman" w:hAnsi="Times New Roman" w:cs="Times New Roman"/>
                <w:b/>
                <w:bCs/>
                <w:i/>
                <w:iCs/>
                <w:color w:val="000000" w:themeColor="text1"/>
                <w:kern w:val="0"/>
                <w:sz w:val="26"/>
                <w:szCs w:val="26"/>
              </w:rPr>
              <w:lastRenderedPageBreak/>
              <w:t>Tiêu chí 5.3. Phương pháp đánh giá kết quả học tập đa dạng, đảm bảo độ giá trị, độ tin cậy và sự công bằng</w:t>
            </w:r>
          </w:p>
          <w:p w14:paraId="18D576C9" w14:textId="05471FBA" w:rsidR="093E63BB" w:rsidRDefault="093E63BB" w:rsidP="093E63BB">
            <w:pPr>
              <w:spacing w:after="0" w:line="312" w:lineRule="auto"/>
              <w:jc w:val="both"/>
            </w:pPr>
            <w:r w:rsidRPr="093E63BB">
              <w:rPr>
                <w:rFonts w:ascii="Times New Roman" w:eastAsia="Times New Roman" w:hAnsi="Times New Roman" w:cs="Times New Roman"/>
                <w:sz w:val="26"/>
                <w:szCs w:val="26"/>
              </w:rPr>
              <w:t>H</w:t>
            </w:r>
            <w:r w:rsidRPr="093E63BB">
              <w:rPr>
                <w:rFonts w:ascii="Times New Roman" w:eastAsia="Times New Roman" w:hAnsi="Times New Roman" w:cs="Times New Roman"/>
                <w:sz w:val="26"/>
                <w:szCs w:val="26"/>
                <w:lang w:val="vi"/>
              </w:rPr>
              <w:t>5.05.03.09</w:t>
            </w:r>
          </w:p>
          <w:p w14:paraId="4742D7AB" w14:textId="70DAE5BC"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 xml:space="preserve">Quy định đánh giá và quản lý kết quả học tập trong đào tạo trình độ đại học hệ chính quy và đào tạo trình độ thạc sĩ tại Trường Đại học Vinh  </w:t>
            </w:r>
          </w:p>
          <w:p w14:paraId="379D5F59" w14:textId="3185D504"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Quyết định số 3662/QĐ-ĐHV ngày 29/12/2023</w:t>
            </w:r>
          </w:p>
          <w:p w14:paraId="0C2C9B88" w14:textId="28EFE798"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r>
      <w:tr w:rsidR="004C5A74" w:rsidRPr="004A33B7" w14:paraId="5584E338" w14:textId="77777777" w:rsidTr="00942529">
        <w:trPr>
          <w:trHeight w:val="300"/>
        </w:trPr>
        <w:tc>
          <w:tcPr>
            <w:tcW w:w="1275" w:type="dxa"/>
            <w:vAlign w:val="center"/>
          </w:tcPr>
          <w:p w14:paraId="7DFE88D4" w14:textId="4AB3F6ED" w:rsidR="004C5A74" w:rsidRPr="00B64E68" w:rsidRDefault="004C5A74" w:rsidP="00077BF4">
            <w:pPr>
              <w:pStyle w:val="ListParagraph"/>
              <w:widowControl w:val="0"/>
              <w:numPr>
                <w:ilvl w:val="0"/>
                <w:numId w:val="11"/>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5F7D26DF" w14:textId="03F157DF" w:rsidR="093E63BB" w:rsidRDefault="093E63BB" w:rsidP="093E63BB">
            <w:pPr>
              <w:spacing w:after="0" w:line="312" w:lineRule="auto"/>
              <w:jc w:val="both"/>
            </w:pPr>
            <w:r w:rsidRPr="093E63BB">
              <w:rPr>
                <w:rFonts w:ascii="Times New Roman" w:eastAsia="Times New Roman" w:hAnsi="Times New Roman" w:cs="Times New Roman"/>
                <w:sz w:val="26"/>
                <w:szCs w:val="26"/>
              </w:rPr>
              <w:t>H5.05.03.01</w:t>
            </w:r>
          </w:p>
        </w:tc>
        <w:tc>
          <w:tcPr>
            <w:tcW w:w="5130" w:type="dxa"/>
            <w:vAlign w:val="center"/>
          </w:tcPr>
          <w:p w14:paraId="226657A0" w14:textId="293BB4B0"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đi thực tế</w:t>
            </w:r>
          </w:p>
        </w:tc>
        <w:tc>
          <w:tcPr>
            <w:tcW w:w="2970" w:type="dxa"/>
            <w:vAlign w:val="center"/>
          </w:tcPr>
          <w:p w14:paraId="4CBFBE7A" w14:textId="615E0A1C" w:rsidR="093E63BB" w:rsidRDefault="093E63BB" w:rsidP="093E63BB">
            <w:pPr>
              <w:spacing w:after="0" w:line="312" w:lineRule="auto"/>
              <w:jc w:val="center"/>
            </w:pPr>
            <w:r w:rsidRPr="093E63BB">
              <w:rPr>
                <w:rFonts w:ascii="Times New Roman" w:eastAsia="Times New Roman" w:hAnsi="Times New Roman" w:cs="Times New Roman"/>
                <w:sz w:val="26"/>
                <w:szCs w:val="26"/>
              </w:rPr>
              <w:t>7/15/1905</w:t>
            </w:r>
          </w:p>
        </w:tc>
        <w:tc>
          <w:tcPr>
            <w:tcW w:w="1800" w:type="dxa"/>
            <w:vAlign w:val="center"/>
          </w:tcPr>
          <w:p w14:paraId="74665110" w14:textId="5FB9B9ED"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6A90F145"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74ECBD24" w14:textId="77777777" w:rsidTr="00942529">
        <w:trPr>
          <w:trHeight w:val="300"/>
        </w:trPr>
        <w:tc>
          <w:tcPr>
            <w:tcW w:w="1275" w:type="dxa"/>
            <w:vAlign w:val="center"/>
          </w:tcPr>
          <w:p w14:paraId="660DBE8C" w14:textId="0915C066" w:rsidR="004C5A74" w:rsidRPr="00B64E68" w:rsidRDefault="004C5A74" w:rsidP="00077BF4">
            <w:pPr>
              <w:pStyle w:val="ListParagraph"/>
              <w:widowControl w:val="0"/>
              <w:numPr>
                <w:ilvl w:val="0"/>
                <w:numId w:val="11"/>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03CC89A0" w14:textId="4E561F0D" w:rsidR="093E63BB" w:rsidRDefault="093E63BB" w:rsidP="093E63BB">
            <w:pPr>
              <w:spacing w:after="0" w:line="312" w:lineRule="auto"/>
              <w:jc w:val="both"/>
            </w:pPr>
            <w:r w:rsidRPr="093E63BB">
              <w:rPr>
                <w:rFonts w:ascii="Times New Roman" w:eastAsia="Times New Roman" w:hAnsi="Times New Roman" w:cs="Times New Roman"/>
                <w:sz w:val="26"/>
                <w:szCs w:val="26"/>
              </w:rPr>
              <w:t>H5.05.03.02</w:t>
            </w:r>
          </w:p>
        </w:tc>
        <w:tc>
          <w:tcPr>
            <w:tcW w:w="5130" w:type="dxa"/>
            <w:vAlign w:val="center"/>
          </w:tcPr>
          <w:p w14:paraId="2FD772E7" w14:textId="10B37554" w:rsidR="093E63BB" w:rsidRDefault="093E63BB" w:rsidP="093E63BB">
            <w:pPr>
              <w:spacing w:after="0" w:line="312" w:lineRule="auto"/>
              <w:jc w:val="both"/>
            </w:pPr>
            <w:r w:rsidRPr="093E63BB">
              <w:rPr>
                <w:rFonts w:ascii="Times New Roman" w:eastAsia="Times New Roman" w:hAnsi="Times New Roman" w:cs="Times New Roman"/>
                <w:sz w:val="26"/>
                <w:szCs w:val="26"/>
              </w:rPr>
              <w:t>Bộ ĐCCT các 2020,2022,2023</w:t>
            </w:r>
          </w:p>
        </w:tc>
        <w:tc>
          <w:tcPr>
            <w:tcW w:w="2970" w:type="dxa"/>
            <w:vAlign w:val="center"/>
          </w:tcPr>
          <w:p w14:paraId="1DFECD3C" w14:textId="2BA5FACE"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67572813" w14:textId="6BF8E2B1"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7FBE0D2"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383F4788" w14:textId="77777777" w:rsidTr="00942529">
        <w:trPr>
          <w:trHeight w:val="300"/>
        </w:trPr>
        <w:tc>
          <w:tcPr>
            <w:tcW w:w="1275" w:type="dxa"/>
            <w:vAlign w:val="center"/>
          </w:tcPr>
          <w:p w14:paraId="3920FAA6" w14:textId="4A8DB0B5" w:rsidR="004C5A74" w:rsidRPr="00B64E68" w:rsidRDefault="004C5A74" w:rsidP="00077BF4">
            <w:pPr>
              <w:pStyle w:val="ListParagraph"/>
              <w:widowControl w:val="0"/>
              <w:numPr>
                <w:ilvl w:val="0"/>
                <w:numId w:val="11"/>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73816422" w14:textId="28971933" w:rsidR="093E63BB" w:rsidRDefault="093E63BB" w:rsidP="093E63BB">
            <w:pPr>
              <w:spacing w:after="0" w:line="312" w:lineRule="auto"/>
              <w:jc w:val="both"/>
            </w:pPr>
            <w:r w:rsidRPr="093E63BB">
              <w:rPr>
                <w:rFonts w:ascii="Times New Roman" w:eastAsia="Times New Roman" w:hAnsi="Times New Roman" w:cs="Times New Roman"/>
                <w:sz w:val="26"/>
                <w:szCs w:val="26"/>
              </w:rPr>
              <w:t>H5.05.03.03</w:t>
            </w:r>
          </w:p>
        </w:tc>
        <w:tc>
          <w:tcPr>
            <w:tcW w:w="5130" w:type="dxa"/>
            <w:vAlign w:val="center"/>
          </w:tcPr>
          <w:p w14:paraId="4A1D1843" w14:textId="0205F8C0" w:rsidR="093E63BB" w:rsidRDefault="093E63BB" w:rsidP="093E63BB">
            <w:pPr>
              <w:spacing w:after="0" w:line="312" w:lineRule="auto"/>
              <w:jc w:val="both"/>
            </w:pPr>
            <w:r w:rsidRPr="093E63BB">
              <w:rPr>
                <w:rFonts w:ascii="Times New Roman" w:eastAsia="Times New Roman" w:hAnsi="Times New Roman" w:cs="Times New Roman"/>
                <w:sz w:val="26"/>
                <w:szCs w:val="26"/>
              </w:rPr>
              <w:t>Qui định xây dựng đề thi</w:t>
            </w:r>
          </w:p>
        </w:tc>
        <w:tc>
          <w:tcPr>
            <w:tcW w:w="2970" w:type="dxa"/>
            <w:vAlign w:val="center"/>
          </w:tcPr>
          <w:p w14:paraId="2B7BED2D" w14:textId="28E8D672"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Quyết định số 3662/QĐ-ĐHV ngày 29/12/2023</w:t>
            </w:r>
          </w:p>
        </w:tc>
        <w:tc>
          <w:tcPr>
            <w:tcW w:w="1800" w:type="dxa"/>
            <w:vAlign w:val="center"/>
          </w:tcPr>
          <w:p w14:paraId="479934AF" w14:textId="10BC7D40" w:rsidR="093E63BB" w:rsidRDefault="093E63BB" w:rsidP="093E63BB">
            <w:pPr>
              <w:spacing w:after="0" w:line="312" w:lineRule="auto"/>
              <w:jc w:val="center"/>
            </w:pPr>
            <w:r w:rsidRPr="093E63BB">
              <w:rPr>
                <w:rFonts w:ascii="Times New Roman" w:eastAsia="Times New Roman" w:hAnsi="Times New Roman" w:cs="Times New Roman"/>
                <w:sz w:val="26"/>
                <w:szCs w:val="26"/>
              </w:rPr>
              <w:t>Trung tâm ĐBCL</w:t>
            </w:r>
          </w:p>
        </w:tc>
        <w:tc>
          <w:tcPr>
            <w:tcW w:w="970" w:type="dxa"/>
            <w:vAlign w:val="center"/>
          </w:tcPr>
          <w:p w14:paraId="725B6BB1"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0D5B616D" w14:textId="77777777" w:rsidTr="00942529">
        <w:trPr>
          <w:trHeight w:val="300"/>
        </w:trPr>
        <w:tc>
          <w:tcPr>
            <w:tcW w:w="1275" w:type="dxa"/>
            <w:vAlign w:val="center"/>
          </w:tcPr>
          <w:p w14:paraId="6EA80B56" w14:textId="27B920A9" w:rsidR="004C5A74" w:rsidRPr="00B64E68" w:rsidRDefault="004C5A74" w:rsidP="00077BF4">
            <w:pPr>
              <w:pStyle w:val="ListParagraph"/>
              <w:widowControl w:val="0"/>
              <w:numPr>
                <w:ilvl w:val="0"/>
                <w:numId w:val="11"/>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51C0922F" w14:textId="689F63AF" w:rsidR="093E63BB" w:rsidRDefault="093E63BB" w:rsidP="093E63BB">
            <w:pPr>
              <w:spacing w:after="0" w:line="312" w:lineRule="auto"/>
              <w:jc w:val="both"/>
            </w:pPr>
            <w:r w:rsidRPr="093E63BB">
              <w:rPr>
                <w:rFonts w:ascii="Times New Roman" w:eastAsia="Times New Roman" w:hAnsi="Times New Roman" w:cs="Times New Roman"/>
                <w:sz w:val="26"/>
                <w:szCs w:val="26"/>
              </w:rPr>
              <w:t>H5.05.03.04</w:t>
            </w:r>
          </w:p>
        </w:tc>
        <w:tc>
          <w:tcPr>
            <w:tcW w:w="5130" w:type="dxa"/>
            <w:vAlign w:val="center"/>
          </w:tcPr>
          <w:p w14:paraId="4678B436" w14:textId="65FA2D5C" w:rsidR="093E63BB" w:rsidRDefault="093E63BB" w:rsidP="093E63BB">
            <w:pPr>
              <w:spacing w:after="0" w:line="312" w:lineRule="auto"/>
              <w:jc w:val="both"/>
            </w:pPr>
            <w:r w:rsidRPr="093E63BB">
              <w:rPr>
                <w:rFonts w:ascii="Times New Roman" w:eastAsia="Times New Roman" w:hAnsi="Times New Roman" w:cs="Times New Roman"/>
                <w:sz w:val="26"/>
                <w:szCs w:val="26"/>
              </w:rPr>
              <w:t>Qui trình tổ chức thi</w:t>
            </w:r>
          </w:p>
        </w:tc>
        <w:tc>
          <w:tcPr>
            <w:tcW w:w="2970" w:type="dxa"/>
            <w:vAlign w:val="center"/>
          </w:tcPr>
          <w:p w14:paraId="0EE0B83C" w14:textId="1FC3C490"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Quyết định số 3662/QĐ-ĐHV ngày 29/12/2023</w:t>
            </w:r>
          </w:p>
        </w:tc>
        <w:tc>
          <w:tcPr>
            <w:tcW w:w="1800" w:type="dxa"/>
            <w:vAlign w:val="center"/>
          </w:tcPr>
          <w:p w14:paraId="500DD338" w14:textId="6120CA36" w:rsidR="093E63BB" w:rsidRDefault="093E63BB" w:rsidP="093E63BB">
            <w:pPr>
              <w:spacing w:after="0" w:line="312" w:lineRule="auto"/>
              <w:jc w:val="center"/>
            </w:pPr>
            <w:r w:rsidRPr="093E63BB">
              <w:rPr>
                <w:rFonts w:ascii="Times New Roman" w:eastAsia="Times New Roman" w:hAnsi="Times New Roman" w:cs="Times New Roman"/>
                <w:sz w:val="26"/>
                <w:szCs w:val="26"/>
              </w:rPr>
              <w:t>Trung tâm ĐBCL</w:t>
            </w:r>
          </w:p>
        </w:tc>
        <w:tc>
          <w:tcPr>
            <w:tcW w:w="970" w:type="dxa"/>
            <w:vAlign w:val="center"/>
          </w:tcPr>
          <w:p w14:paraId="331A271D"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0DA25CC9" w14:textId="77777777" w:rsidTr="00942529">
        <w:trPr>
          <w:trHeight w:val="300"/>
        </w:trPr>
        <w:tc>
          <w:tcPr>
            <w:tcW w:w="1275" w:type="dxa"/>
            <w:vAlign w:val="center"/>
          </w:tcPr>
          <w:p w14:paraId="05B54212" w14:textId="2C377EE1" w:rsidR="004C5A74" w:rsidRPr="00B64E68" w:rsidRDefault="004C5A74" w:rsidP="00077BF4">
            <w:pPr>
              <w:pStyle w:val="ListParagraph"/>
              <w:widowControl w:val="0"/>
              <w:numPr>
                <w:ilvl w:val="0"/>
                <w:numId w:val="11"/>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19285671" w14:textId="48DFA291" w:rsidR="093E63BB" w:rsidRDefault="093E63BB" w:rsidP="093E63BB">
            <w:pPr>
              <w:spacing w:after="0" w:line="312" w:lineRule="auto"/>
              <w:jc w:val="both"/>
            </w:pPr>
            <w:r w:rsidRPr="093E63BB">
              <w:rPr>
                <w:rFonts w:ascii="Times New Roman" w:eastAsia="Times New Roman" w:hAnsi="Times New Roman" w:cs="Times New Roman"/>
                <w:sz w:val="26"/>
                <w:szCs w:val="26"/>
              </w:rPr>
              <w:t>H5.05.03.05</w:t>
            </w:r>
          </w:p>
        </w:tc>
        <w:tc>
          <w:tcPr>
            <w:tcW w:w="5130" w:type="dxa"/>
            <w:vAlign w:val="center"/>
          </w:tcPr>
          <w:p w14:paraId="10D3D7DB" w14:textId="4D4CAAC1"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tạm thời về tổ chức thi học phần theo hình thức trực tuyến</w:t>
            </w:r>
          </w:p>
        </w:tc>
        <w:tc>
          <w:tcPr>
            <w:tcW w:w="2970" w:type="dxa"/>
            <w:vAlign w:val="center"/>
          </w:tcPr>
          <w:p w14:paraId="39E0E96E" w14:textId="46DB0411"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36A98B09" w14:textId="24271F1F" w:rsidR="093E63BB" w:rsidRDefault="093E63BB" w:rsidP="093E63BB">
            <w:pPr>
              <w:spacing w:after="0" w:line="312" w:lineRule="auto"/>
              <w:jc w:val="center"/>
            </w:pPr>
            <w:r w:rsidRPr="093E63BB">
              <w:rPr>
                <w:rFonts w:ascii="Times New Roman" w:eastAsia="Times New Roman" w:hAnsi="Times New Roman" w:cs="Times New Roman"/>
                <w:sz w:val="26"/>
                <w:szCs w:val="26"/>
              </w:rPr>
              <w:t>Trung tâm ĐBCL</w:t>
            </w:r>
          </w:p>
        </w:tc>
        <w:tc>
          <w:tcPr>
            <w:tcW w:w="970" w:type="dxa"/>
            <w:vAlign w:val="center"/>
          </w:tcPr>
          <w:p w14:paraId="18303D0A"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403B8B17" w14:textId="77777777" w:rsidTr="00942529">
        <w:trPr>
          <w:trHeight w:val="300"/>
        </w:trPr>
        <w:tc>
          <w:tcPr>
            <w:tcW w:w="1275" w:type="dxa"/>
            <w:vAlign w:val="center"/>
          </w:tcPr>
          <w:p w14:paraId="28CE4EAE" w14:textId="2BCC6751" w:rsidR="004C5A74" w:rsidRPr="00B64E68" w:rsidRDefault="004C5A74" w:rsidP="00077BF4">
            <w:pPr>
              <w:pStyle w:val="ListParagraph"/>
              <w:widowControl w:val="0"/>
              <w:numPr>
                <w:ilvl w:val="0"/>
                <w:numId w:val="11"/>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4A7EBABB" w14:textId="2EE4F6F5" w:rsidR="093E63BB" w:rsidRDefault="093E63BB" w:rsidP="093E63BB">
            <w:pPr>
              <w:spacing w:after="0" w:line="312" w:lineRule="auto"/>
              <w:jc w:val="both"/>
            </w:pPr>
            <w:r w:rsidRPr="093E63BB">
              <w:rPr>
                <w:rFonts w:ascii="Times New Roman" w:eastAsia="Times New Roman" w:hAnsi="Times New Roman" w:cs="Times New Roman"/>
                <w:sz w:val="26"/>
                <w:szCs w:val="26"/>
              </w:rPr>
              <w:t>H5.05.03.06</w:t>
            </w:r>
          </w:p>
        </w:tc>
        <w:tc>
          <w:tcPr>
            <w:tcW w:w="5130" w:type="dxa"/>
            <w:vAlign w:val="center"/>
          </w:tcPr>
          <w:p w14:paraId="3ADFE648" w14:textId="05C5AF12" w:rsidR="093E63BB" w:rsidRDefault="093E63BB" w:rsidP="093E63BB">
            <w:pPr>
              <w:spacing w:after="0" w:line="312" w:lineRule="auto"/>
              <w:jc w:val="both"/>
            </w:pPr>
            <w:r w:rsidRPr="093E63BB">
              <w:rPr>
                <w:rFonts w:ascii="Times New Roman" w:eastAsia="Times New Roman" w:hAnsi="Times New Roman" w:cs="Times New Roman"/>
                <w:sz w:val="26"/>
                <w:szCs w:val="26"/>
              </w:rPr>
              <w:t>Mẫu phiếu đánh giá luận văn</w:t>
            </w:r>
          </w:p>
        </w:tc>
        <w:tc>
          <w:tcPr>
            <w:tcW w:w="2970" w:type="dxa"/>
            <w:vAlign w:val="center"/>
          </w:tcPr>
          <w:p w14:paraId="1042B7FA" w14:textId="12D63495"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0108034B" w14:textId="5BBAC172" w:rsidR="093E63BB" w:rsidRDefault="093E63BB" w:rsidP="093E63BB">
            <w:pPr>
              <w:spacing w:after="0" w:line="312" w:lineRule="auto"/>
              <w:jc w:val="center"/>
            </w:pPr>
            <w:r w:rsidRPr="093E63BB">
              <w:rPr>
                <w:rFonts w:ascii="Times New Roman" w:eastAsia="Times New Roman" w:hAnsi="Times New Roman" w:cs="Times New Roman"/>
                <w:sz w:val="26"/>
                <w:szCs w:val="26"/>
              </w:rPr>
              <w:t>Phòng Sau đại học</w:t>
            </w:r>
          </w:p>
        </w:tc>
        <w:tc>
          <w:tcPr>
            <w:tcW w:w="970" w:type="dxa"/>
            <w:vAlign w:val="center"/>
          </w:tcPr>
          <w:p w14:paraId="69CB885F"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93E63BB" w14:paraId="741E7C0C" w14:textId="77777777" w:rsidTr="00942529">
        <w:trPr>
          <w:trHeight w:val="300"/>
        </w:trPr>
        <w:tc>
          <w:tcPr>
            <w:tcW w:w="1275" w:type="dxa"/>
            <w:vAlign w:val="center"/>
          </w:tcPr>
          <w:p w14:paraId="780710FD" w14:textId="3B484B3D" w:rsidR="093E63BB" w:rsidRDefault="093E63BB" w:rsidP="093E63BB">
            <w:pPr>
              <w:spacing w:line="300" w:lineRule="auto"/>
              <w:jc w:val="center"/>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7</w:t>
            </w:r>
          </w:p>
        </w:tc>
        <w:tc>
          <w:tcPr>
            <w:tcW w:w="1780" w:type="dxa"/>
            <w:vAlign w:val="center"/>
          </w:tcPr>
          <w:p w14:paraId="59CCE644" w14:textId="608A16C0" w:rsidR="093E63BB" w:rsidRDefault="093E63BB" w:rsidP="093E63BB">
            <w:pPr>
              <w:spacing w:after="0" w:line="312" w:lineRule="auto"/>
              <w:jc w:val="both"/>
            </w:pPr>
            <w:r w:rsidRPr="093E63BB">
              <w:rPr>
                <w:rFonts w:ascii="Times New Roman" w:eastAsia="Times New Roman" w:hAnsi="Times New Roman" w:cs="Times New Roman"/>
                <w:sz w:val="26"/>
                <w:szCs w:val="26"/>
              </w:rPr>
              <w:t>H</w:t>
            </w:r>
            <w:r w:rsidRPr="093E63BB">
              <w:rPr>
                <w:rFonts w:ascii="Times New Roman" w:eastAsia="Times New Roman" w:hAnsi="Times New Roman" w:cs="Times New Roman"/>
                <w:sz w:val="26"/>
                <w:szCs w:val="26"/>
                <w:lang w:val="vi"/>
              </w:rPr>
              <w:t>5.05.03.07</w:t>
            </w:r>
          </w:p>
        </w:tc>
        <w:tc>
          <w:tcPr>
            <w:tcW w:w="5130" w:type="dxa"/>
            <w:vAlign w:val="center"/>
          </w:tcPr>
          <w:p w14:paraId="53B03FF5" w14:textId="338C44C7"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đào tạo trình độ thạc sĩ</w:t>
            </w:r>
          </w:p>
        </w:tc>
        <w:tc>
          <w:tcPr>
            <w:tcW w:w="2970" w:type="dxa"/>
            <w:vAlign w:val="center"/>
          </w:tcPr>
          <w:p w14:paraId="6CD43C9E" w14:textId="05FCCBE2"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863/QĐ-ĐHV ngày 20/07/2016</w:t>
            </w:r>
          </w:p>
        </w:tc>
        <w:tc>
          <w:tcPr>
            <w:tcW w:w="1800" w:type="dxa"/>
            <w:vAlign w:val="center"/>
          </w:tcPr>
          <w:p w14:paraId="0765D38D" w14:textId="3FB3351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1986E518" w14:textId="3863C624"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3CF75151" w14:textId="77777777" w:rsidTr="00942529">
        <w:trPr>
          <w:trHeight w:val="300"/>
        </w:trPr>
        <w:tc>
          <w:tcPr>
            <w:tcW w:w="1275" w:type="dxa"/>
            <w:vAlign w:val="center"/>
          </w:tcPr>
          <w:p w14:paraId="6825B3EB" w14:textId="713DB19B" w:rsidR="093E63BB" w:rsidRDefault="093E63BB" w:rsidP="093E63BB">
            <w:pPr>
              <w:spacing w:line="300" w:lineRule="auto"/>
              <w:jc w:val="center"/>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8</w:t>
            </w:r>
          </w:p>
        </w:tc>
        <w:tc>
          <w:tcPr>
            <w:tcW w:w="1780" w:type="dxa"/>
            <w:vAlign w:val="center"/>
          </w:tcPr>
          <w:p w14:paraId="48FCC987" w14:textId="5D322A5E" w:rsidR="093E63BB" w:rsidRDefault="093E63BB" w:rsidP="093E63BB">
            <w:pPr>
              <w:spacing w:after="0" w:line="312" w:lineRule="auto"/>
              <w:jc w:val="both"/>
            </w:pPr>
            <w:r w:rsidRPr="093E63BB">
              <w:rPr>
                <w:rFonts w:ascii="Times New Roman" w:eastAsia="Times New Roman" w:hAnsi="Times New Roman" w:cs="Times New Roman"/>
                <w:sz w:val="26"/>
                <w:szCs w:val="26"/>
              </w:rPr>
              <w:t>H</w:t>
            </w:r>
            <w:r w:rsidRPr="093E63BB">
              <w:rPr>
                <w:rFonts w:ascii="Times New Roman" w:eastAsia="Times New Roman" w:hAnsi="Times New Roman" w:cs="Times New Roman"/>
                <w:sz w:val="26"/>
                <w:szCs w:val="26"/>
                <w:lang w:val="vi"/>
              </w:rPr>
              <w:t>5.05.03.08</w:t>
            </w:r>
          </w:p>
        </w:tc>
        <w:tc>
          <w:tcPr>
            <w:tcW w:w="5130" w:type="dxa"/>
            <w:vAlign w:val="center"/>
          </w:tcPr>
          <w:p w14:paraId="1B0B795D" w14:textId="50BE823F"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công tác khảo thí trong đào tạo trình độ Thạc sỹ</w:t>
            </w:r>
          </w:p>
        </w:tc>
        <w:tc>
          <w:tcPr>
            <w:tcW w:w="2970" w:type="dxa"/>
            <w:vAlign w:val="center"/>
          </w:tcPr>
          <w:p w14:paraId="6EE39F80" w14:textId="5BD92E28" w:rsidR="093E63BB" w:rsidRDefault="093E63BB" w:rsidP="093E63BB">
            <w:pPr>
              <w:spacing w:after="0" w:line="312" w:lineRule="auto"/>
              <w:jc w:val="center"/>
            </w:pPr>
            <w:r w:rsidRPr="093E63BB">
              <w:rPr>
                <w:rFonts w:ascii="Times New Roman" w:eastAsia="Times New Roman" w:hAnsi="Times New Roman" w:cs="Times New Roman"/>
                <w:sz w:val="26"/>
                <w:szCs w:val="26"/>
              </w:rPr>
              <w:t>Số 08/HD-ĐHV ngày 16/10/2018</w:t>
            </w:r>
          </w:p>
        </w:tc>
        <w:tc>
          <w:tcPr>
            <w:tcW w:w="1800" w:type="dxa"/>
            <w:vAlign w:val="center"/>
          </w:tcPr>
          <w:p w14:paraId="2FDE3175" w14:textId="2AE57488"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352A2F7D" w14:textId="38053FAA"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729F369C" w14:textId="77777777" w:rsidTr="00942529">
        <w:trPr>
          <w:trHeight w:val="300"/>
        </w:trPr>
        <w:tc>
          <w:tcPr>
            <w:tcW w:w="1275" w:type="dxa"/>
            <w:vAlign w:val="center"/>
          </w:tcPr>
          <w:p w14:paraId="7D4D2FFA" w14:textId="40AD6AB6" w:rsidR="093E63BB" w:rsidRDefault="093E63BB" w:rsidP="093E63BB">
            <w:pPr>
              <w:spacing w:line="300" w:lineRule="auto"/>
              <w:jc w:val="center"/>
              <w:rPr>
                <w:rFonts w:ascii="Times New Roman" w:hAnsi="Times New Roman" w:cs="Times New Roman"/>
                <w:color w:val="000000" w:themeColor="text1"/>
                <w:sz w:val="26"/>
                <w:szCs w:val="26"/>
              </w:rPr>
            </w:pPr>
            <w:r w:rsidRPr="093E63BB">
              <w:rPr>
                <w:rFonts w:ascii="Times New Roman" w:hAnsi="Times New Roman" w:cs="Times New Roman"/>
                <w:color w:val="000000" w:themeColor="text1"/>
                <w:sz w:val="26"/>
                <w:szCs w:val="26"/>
              </w:rPr>
              <w:t>9</w:t>
            </w:r>
          </w:p>
        </w:tc>
        <w:tc>
          <w:tcPr>
            <w:tcW w:w="1780" w:type="dxa"/>
            <w:vAlign w:val="center"/>
          </w:tcPr>
          <w:p w14:paraId="0D4D9CDE" w14:textId="1EF54A29" w:rsidR="093E63BB" w:rsidRDefault="093E63BB" w:rsidP="093E63BB">
            <w:pPr>
              <w:spacing w:after="0" w:line="312" w:lineRule="auto"/>
              <w:jc w:val="both"/>
            </w:pPr>
            <w:r w:rsidRPr="093E63BB">
              <w:rPr>
                <w:rFonts w:ascii="Times New Roman" w:eastAsia="Times New Roman" w:hAnsi="Times New Roman" w:cs="Times New Roman"/>
                <w:sz w:val="26"/>
                <w:szCs w:val="26"/>
              </w:rPr>
              <w:t>H</w:t>
            </w:r>
            <w:r w:rsidRPr="093E63BB">
              <w:rPr>
                <w:rFonts w:ascii="Times New Roman" w:eastAsia="Times New Roman" w:hAnsi="Times New Roman" w:cs="Times New Roman"/>
                <w:sz w:val="26"/>
                <w:szCs w:val="26"/>
                <w:lang w:val="vi"/>
              </w:rPr>
              <w:t>5.05.03.09</w:t>
            </w:r>
          </w:p>
          <w:p w14:paraId="03F4DF8B" w14:textId="1A6EC720" w:rsidR="093E63BB" w:rsidRDefault="093E63BB" w:rsidP="093E63BB">
            <w:pPr>
              <w:spacing w:line="312" w:lineRule="auto"/>
              <w:jc w:val="both"/>
              <w:rPr>
                <w:rFonts w:ascii="Times New Roman" w:eastAsia="Times New Roman" w:hAnsi="Times New Roman" w:cs="Times New Roman"/>
                <w:sz w:val="26"/>
                <w:szCs w:val="26"/>
              </w:rPr>
            </w:pPr>
          </w:p>
        </w:tc>
        <w:tc>
          <w:tcPr>
            <w:tcW w:w="5130" w:type="dxa"/>
            <w:vAlign w:val="center"/>
          </w:tcPr>
          <w:p w14:paraId="1585EF26" w14:textId="59A9412B"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tuyển sinh và đào tạo trình độ thạc sĩ của Trường Đại học Vinh</w:t>
            </w:r>
          </w:p>
        </w:tc>
        <w:tc>
          <w:tcPr>
            <w:tcW w:w="2970" w:type="dxa"/>
            <w:vAlign w:val="center"/>
          </w:tcPr>
          <w:p w14:paraId="7FAA3BE4" w14:textId="1E25F7B8" w:rsidR="093E63BB" w:rsidRDefault="093E63BB" w:rsidP="093E63BB">
            <w:pPr>
              <w:spacing w:after="0" w:line="312" w:lineRule="auto"/>
              <w:jc w:val="center"/>
            </w:pPr>
            <w:r w:rsidRPr="093E63BB">
              <w:rPr>
                <w:rFonts w:ascii="Times New Roman" w:eastAsia="Times New Roman" w:hAnsi="Times New Roman" w:cs="Times New Roman"/>
                <w:sz w:val="26"/>
                <w:szCs w:val="26"/>
              </w:rPr>
              <w:t>Quyết định 2592/QĐ-ĐHV ngày 02/11/2021</w:t>
            </w:r>
          </w:p>
        </w:tc>
        <w:tc>
          <w:tcPr>
            <w:tcW w:w="1800" w:type="dxa"/>
            <w:vAlign w:val="center"/>
          </w:tcPr>
          <w:p w14:paraId="481D4AFA" w14:textId="0584AE70"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797A1D4" w14:textId="7942DC48" w:rsidR="093E63BB" w:rsidRDefault="093E63BB" w:rsidP="093E63BB">
            <w:pPr>
              <w:spacing w:line="300" w:lineRule="auto"/>
              <w:jc w:val="both"/>
              <w:rPr>
                <w:rFonts w:ascii="Times New Roman" w:hAnsi="Times New Roman" w:cs="Times New Roman"/>
                <w:color w:val="000000" w:themeColor="text1"/>
                <w:sz w:val="26"/>
                <w:szCs w:val="26"/>
              </w:rPr>
            </w:pPr>
          </w:p>
        </w:tc>
      </w:tr>
      <w:tr w:rsidR="004C5A74" w:rsidRPr="004A33B7" w14:paraId="70D0C61E" w14:textId="77777777" w:rsidTr="09EA6CD8">
        <w:trPr>
          <w:trHeight w:val="300"/>
        </w:trPr>
        <w:tc>
          <w:tcPr>
            <w:tcW w:w="13925" w:type="dxa"/>
            <w:gridSpan w:val="6"/>
            <w:vAlign w:val="center"/>
          </w:tcPr>
          <w:p w14:paraId="4FA55A2D" w14:textId="685D689B" w:rsidR="004C5A74" w:rsidRPr="004A33B7" w:rsidRDefault="004C5A74" w:rsidP="093E63BB">
            <w:pPr>
              <w:widowControl w:val="0"/>
              <w:autoSpaceDE w:val="0"/>
              <w:autoSpaceDN w:val="0"/>
              <w:adjustRightInd w:val="0"/>
              <w:spacing w:after="0" w:line="300" w:lineRule="auto"/>
              <w:ind w:left="57" w:right="57"/>
              <w:jc w:val="both"/>
              <w:rPr>
                <w:rFonts w:ascii="Times New Roman" w:hAnsi="Times New Roman" w:cs="Times New Roman"/>
                <w:b/>
                <w:bCs/>
                <w:i/>
                <w:iCs/>
                <w:color w:val="000000" w:themeColor="text1"/>
                <w:kern w:val="0"/>
                <w:sz w:val="26"/>
                <w:szCs w:val="26"/>
              </w:rPr>
            </w:pPr>
            <w:r w:rsidRPr="093E63BB">
              <w:rPr>
                <w:rFonts w:ascii="Times New Roman" w:hAnsi="Times New Roman" w:cs="Times New Roman"/>
                <w:b/>
                <w:bCs/>
                <w:i/>
                <w:iCs/>
                <w:color w:val="000000" w:themeColor="text1"/>
                <w:kern w:val="0"/>
                <w:sz w:val="26"/>
                <w:szCs w:val="26"/>
              </w:rPr>
              <w:t>Tiêu chí 5.4. Kết quả đánh giá được phản hồi kịp thời để người học cải thiện việc học tập</w:t>
            </w:r>
          </w:p>
        </w:tc>
      </w:tr>
      <w:tr w:rsidR="004C5A74" w:rsidRPr="004A33B7" w14:paraId="2857C013" w14:textId="77777777" w:rsidTr="00942529">
        <w:trPr>
          <w:trHeight w:val="300"/>
        </w:trPr>
        <w:tc>
          <w:tcPr>
            <w:tcW w:w="1275" w:type="dxa"/>
            <w:vAlign w:val="center"/>
          </w:tcPr>
          <w:p w14:paraId="144D7366" w14:textId="6428888A" w:rsidR="004C5A74" w:rsidRPr="00B64E68" w:rsidRDefault="004C5A74" w:rsidP="00077BF4">
            <w:pPr>
              <w:pStyle w:val="ListParagraph"/>
              <w:widowControl w:val="0"/>
              <w:numPr>
                <w:ilvl w:val="0"/>
                <w:numId w:val="12"/>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26E6AB96" w14:textId="6254E760" w:rsidR="093E63BB" w:rsidRDefault="093E63BB" w:rsidP="093E63BB">
            <w:pPr>
              <w:spacing w:after="0" w:line="312" w:lineRule="auto"/>
              <w:jc w:val="both"/>
            </w:pPr>
            <w:r w:rsidRPr="093E63BB">
              <w:rPr>
                <w:rFonts w:ascii="Times New Roman" w:eastAsia="Times New Roman" w:hAnsi="Times New Roman" w:cs="Times New Roman"/>
                <w:sz w:val="26"/>
                <w:szCs w:val="26"/>
              </w:rPr>
              <w:t>H5.05.04.01</w:t>
            </w:r>
          </w:p>
        </w:tc>
        <w:tc>
          <w:tcPr>
            <w:tcW w:w="5130" w:type="dxa"/>
            <w:vAlign w:val="center"/>
          </w:tcPr>
          <w:p w14:paraId="462CC31B" w14:textId="31BE74B9" w:rsidR="093E63BB" w:rsidRDefault="093E63BB" w:rsidP="093E63BB">
            <w:pPr>
              <w:spacing w:after="0" w:line="312" w:lineRule="auto"/>
              <w:jc w:val="both"/>
            </w:pPr>
            <w:r w:rsidRPr="093E63BB">
              <w:rPr>
                <w:rFonts w:ascii="Times New Roman" w:eastAsia="Times New Roman" w:hAnsi="Times New Roman" w:cs="Times New Roman"/>
                <w:sz w:val="26"/>
                <w:szCs w:val="26"/>
              </w:rPr>
              <w:t>Trang web của Phòng Sau đại học</w:t>
            </w:r>
          </w:p>
        </w:tc>
        <w:tc>
          <w:tcPr>
            <w:tcW w:w="2970" w:type="dxa"/>
            <w:vAlign w:val="center"/>
          </w:tcPr>
          <w:p w14:paraId="5A8780CD" w14:textId="441961DC"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5D266616" w14:textId="579E18DD" w:rsidR="093E63BB" w:rsidRDefault="093E63BB" w:rsidP="093E63BB">
            <w:pPr>
              <w:spacing w:after="0" w:line="312" w:lineRule="auto"/>
              <w:jc w:val="center"/>
            </w:pPr>
            <w:r w:rsidRPr="093E63BB">
              <w:rPr>
                <w:rFonts w:ascii="Times New Roman" w:eastAsia="Times New Roman" w:hAnsi="Times New Roman" w:cs="Times New Roman"/>
                <w:sz w:val="26"/>
                <w:szCs w:val="26"/>
              </w:rPr>
              <w:t>Phòng sau đại học</w:t>
            </w:r>
          </w:p>
        </w:tc>
        <w:tc>
          <w:tcPr>
            <w:tcW w:w="970" w:type="dxa"/>
            <w:vAlign w:val="center"/>
          </w:tcPr>
          <w:p w14:paraId="6B90AD5D"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62ACAB83" w14:textId="77777777" w:rsidTr="00942529">
        <w:trPr>
          <w:trHeight w:val="300"/>
        </w:trPr>
        <w:tc>
          <w:tcPr>
            <w:tcW w:w="1275" w:type="dxa"/>
            <w:vAlign w:val="center"/>
          </w:tcPr>
          <w:p w14:paraId="497052F9" w14:textId="74B283CA" w:rsidR="004C5A74" w:rsidRPr="00B64E68" w:rsidRDefault="004C5A74" w:rsidP="00077BF4">
            <w:pPr>
              <w:pStyle w:val="ListParagraph"/>
              <w:widowControl w:val="0"/>
              <w:numPr>
                <w:ilvl w:val="0"/>
                <w:numId w:val="12"/>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55C099CD" w14:textId="6769478C" w:rsidR="093E63BB" w:rsidRDefault="093E63BB" w:rsidP="093E63BB">
            <w:pPr>
              <w:spacing w:after="0" w:line="312" w:lineRule="auto"/>
              <w:jc w:val="both"/>
            </w:pPr>
            <w:r w:rsidRPr="093E63BB">
              <w:rPr>
                <w:rFonts w:ascii="Times New Roman" w:eastAsia="Times New Roman" w:hAnsi="Times New Roman" w:cs="Times New Roman"/>
                <w:sz w:val="26"/>
                <w:szCs w:val="26"/>
              </w:rPr>
              <w:t>H5.05.04.02</w:t>
            </w:r>
          </w:p>
        </w:tc>
        <w:tc>
          <w:tcPr>
            <w:tcW w:w="5130" w:type="dxa"/>
            <w:vAlign w:val="center"/>
          </w:tcPr>
          <w:p w14:paraId="44251EF8" w14:textId="2D026CE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Quyết định ban hành Quy định</w:t>
            </w:r>
            <w:r w:rsidRPr="093E63BB">
              <w:rPr>
                <w:rFonts w:ascii="Times New Roman" w:eastAsia="Times New Roman" w:hAnsi="Times New Roman" w:cs="Times New Roman"/>
                <w:sz w:val="26"/>
                <w:szCs w:val="26"/>
              </w:rPr>
              <w:t xml:space="preserve"> về công tác tổ chức </w:t>
            </w:r>
            <w:r w:rsidRPr="093E63BB">
              <w:rPr>
                <w:rFonts w:ascii="Times New Roman" w:eastAsia="Times New Roman" w:hAnsi="Times New Roman" w:cs="Times New Roman"/>
                <w:sz w:val="26"/>
                <w:szCs w:val="26"/>
                <w:lang w:val="vi"/>
              </w:rPr>
              <w:t xml:space="preserve">thi, kiểm tra, </w:t>
            </w:r>
            <w:r w:rsidRPr="093E63BB">
              <w:rPr>
                <w:rFonts w:ascii="Times New Roman" w:eastAsia="Times New Roman" w:hAnsi="Times New Roman" w:cs="Times New Roman"/>
                <w:sz w:val="26"/>
                <w:szCs w:val="26"/>
              </w:rPr>
              <w:t>đánh giá và quản lý kết quả học tập trong đào tạo theo hệ thống tín chỉ tại Trường Đại học Vinh</w:t>
            </w:r>
          </w:p>
        </w:tc>
        <w:tc>
          <w:tcPr>
            <w:tcW w:w="2970" w:type="dxa"/>
            <w:vAlign w:val="center"/>
          </w:tcPr>
          <w:p w14:paraId="76094153" w14:textId="63CEE348" w:rsidR="093E63BB" w:rsidRDefault="093E63BB" w:rsidP="093E63BB">
            <w:pPr>
              <w:spacing w:after="0" w:line="312" w:lineRule="auto"/>
              <w:jc w:val="center"/>
            </w:pPr>
            <w:r w:rsidRPr="093E63BB">
              <w:rPr>
                <w:rFonts w:ascii="Times New Roman" w:eastAsia="Times New Roman" w:hAnsi="Times New Roman" w:cs="Times New Roman"/>
                <w:sz w:val="26"/>
                <w:szCs w:val="26"/>
              </w:rPr>
              <w:t>Số 911/QĐ-ĐHV, ngày 25/3/2014</w:t>
            </w:r>
          </w:p>
        </w:tc>
        <w:tc>
          <w:tcPr>
            <w:tcW w:w="1800" w:type="dxa"/>
            <w:vAlign w:val="center"/>
          </w:tcPr>
          <w:p w14:paraId="156F594A" w14:textId="41F60125"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EC55077"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25171AF4" w14:textId="77777777" w:rsidTr="00942529">
        <w:trPr>
          <w:trHeight w:val="300"/>
        </w:trPr>
        <w:tc>
          <w:tcPr>
            <w:tcW w:w="1275" w:type="dxa"/>
            <w:vAlign w:val="center"/>
          </w:tcPr>
          <w:p w14:paraId="153CA8F8" w14:textId="2FC798AC" w:rsidR="004C5A74" w:rsidRPr="00B64E68" w:rsidRDefault="004C5A74" w:rsidP="00077BF4">
            <w:pPr>
              <w:pStyle w:val="ListParagraph"/>
              <w:widowControl w:val="0"/>
              <w:numPr>
                <w:ilvl w:val="0"/>
                <w:numId w:val="12"/>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39BBA0B3" w14:textId="5BC9538A" w:rsidR="093E63BB" w:rsidRDefault="093E63BB" w:rsidP="093E63BB">
            <w:pPr>
              <w:spacing w:after="0" w:line="312" w:lineRule="auto"/>
              <w:jc w:val="both"/>
              <w:rPr>
                <w:rFonts w:ascii="Times New Roman" w:eastAsia="Times New Roman" w:hAnsi="Times New Roman" w:cs="Times New Roman"/>
                <w:sz w:val="26"/>
                <w:szCs w:val="26"/>
                <w:lang w:val="vi"/>
              </w:rPr>
            </w:pPr>
          </w:p>
        </w:tc>
        <w:tc>
          <w:tcPr>
            <w:tcW w:w="5130" w:type="dxa"/>
            <w:vAlign w:val="center"/>
          </w:tcPr>
          <w:p w14:paraId="768B8BB7" w14:textId="365F51D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Hướng dẫn </w:t>
            </w:r>
            <w:r w:rsidRPr="093E63BB">
              <w:rPr>
                <w:rFonts w:ascii="Times New Roman" w:eastAsia="Times New Roman" w:hAnsi="Times New Roman" w:cs="Times New Roman"/>
                <w:sz w:val="26"/>
                <w:szCs w:val="26"/>
              </w:rPr>
              <w:t>công tác khảo thí trong đào tạo trình độ thạc sĩ áp dụng từ khoá 26</w:t>
            </w:r>
          </w:p>
        </w:tc>
        <w:tc>
          <w:tcPr>
            <w:tcW w:w="2970" w:type="dxa"/>
            <w:vAlign w:val="center"/>
          </w:tcPr>
          <w:p w14:paraId="5DD3B4AD" w14:textId="313C97CA"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08/HD-ĐHV,  ngày 16/10/2018</w:t>
            </w:r>
          </w:p>
        </w:tc>
        <w:tc>
          <w:tcPr>
            <w:tcW w:w="1800" w:type="dxa"/>
            <w:vAlign w:val="center"/>
          </w:tcPr>
          <w:p w14:paraId="292D6E3A" w14:textId="541A60FF"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4A2268B1" w14:textId="77777777" w:rsidR="004C5A74" w:rsidRPr="004A33B7" w:rsidRDefault="004C5A74" w:rsidP="00346928">
            <w:pPr>
              <w:widowControl w:val="0"/>
              <w:autoSpaceDE w:val="0"/>
              <w:autoSpaceDN w:val="0"/>
              <w:adjustRightInd w:val="0"/>
              <w:spacing w:after="0" w:line="300" w:lineRule="auto"/>
              <w:ind w:left="57" w:right="57"/>
              <w:jc w:val="both"/>
              <w:rPr>
                <w:rFonts w:ascii="Times New Roman" w:hAnsi="Times New Roman" w:cs="Times New Roman"/>
                <w:color w:val="000000" w:themeColor="text1"/>
                <w:kern w:val="0"/>
                <w:sz w:val="26"/>
                <w:szCs w:val="26"/>
              </w:rPr>
            </w:pPr>
          </w:p>
        </w:tc>
      </w:tr>
      <w:tr w:rsidR="004C5A74" w:rsidRPr="004A33B7" w14:paraId="39F6E025" w14:textId="77777777" w:rsidTr="00942529">
        <w:trPr>
          <w:trHeight w:val="300"/>
        </w:trPr>
        <w:tc>
          <w:tcPr>
            <w:tcW w:w="1275" w:type="dxa"/>
            <w:vAlign w:val="center"/>
          </w:tcPr>
          <w:p w14:paraId="0271D584" w14:textId="0D52F00B" w:rsidR="004C5A74" w:rsidRPr="00B64E68" w:rsidRDefault="004C5A74" w:rsidP="00077BF4">
            <w:pPr>
              <w:pStyle w:val="ListParagraph"/>
              <w:widowControl w:val="0"/>
              <w:numPr>
                <w:ilvl w:val="0"/>
                <w:numId w:val="12"/>
              </w:numPr>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Align w:val="center"/>
          </w:tcPr>
          <w:p w14:paraId="06D6BEF9" w14:textId="3F5801A2" w:rsidR="093E63BB" w:rsidRDefault="093E63BB" w:rsidP="093E63BB">
            <w:pPr>
              <w:spacing w:after="0" w:line="312" w:lineRule="auto"/>
              <w:jc w:val="both"/>
            </w:pPr>
            <w:r w:rsidRPr="093E63BB">
              <w:rPr>
                <w:rFonts w:ascii="Times New Roman" w:eastAsia="Times New Roman" w:hAnsi="Times New Roman" w:cs="Times New Roman"/>
                <w:sz w:val="26"/>
                <w:szCs w:val="26"/>
              </w:rPr>
              <w:t>H5.05.04.03</w:t>
            </w:r>
          </w:p>
        </w:tc>
        <w:tc>
          <w:tcPr>
            <w:tcW w:w="5130" w:type="dxa"/>
            <w:vAlign w:val="center"/>
          </w:tcPr>
          <w:p w14:paraId="5B5B2C04" w14:textId="7938E880"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Quyết định ban hành Quy định</w:t>
            </w:r>
            <w:r w:rsidRPr="093E63BB">
              <w:rPr>
                <w:rFonts w:ascii="Times New Roman" w:eastAsia="Times New Roman" w:hAnsi="Times New Roman" w:cs="Times New Roman"/>
                <w:sz w:val="26"/>
                <w:szCs w:val="26"/>
              </w:rPr>
              <w:t xml:space="preserve"> về công tác tổ chức </w:t>
            </w:r>
            <w:r w:rsidRPr="093E63BB">
              <w:rPr>
                <w:rFonts w:ascii="Times New Roman" w:eastAsia="Times New Roman" w:hAnsi="Times New Roman" w:cs="Times New Roman"/>
                <w:sz w:val="26"/>
                <w:szCs w:val="26"/>
                <w:lang w:val="vi"/>
              </w:rPr>
              <w:t xml:space="preserve">thi, kiểm tra, </w:t>
            </w:r>
            <w:r w:rsidRPr="093E63BB">
              <w:rPr>
                <w:rFonts w:ascii="Times New Roman" w:eastAsia="Times New Roman" w:hAnsi="Times New Roman" w:cs="Times New Roman"/>
                <w:sz w:val="26"/>
                <w:szCs w:val="26"/>
              </w:rPr>
              <w:t>đánh giá và quản lý kết quả học tập trong đào tạo theo hệ thống tín chỉ tại Trường Đại học Vinh</w:t>
            </w:r>
          </w:p>
        </w:tc>
        <w:tc>
          <w:tcPr>
            <w:tcW w:w="2970" w:type="dxa"/>
            <w:vAlign w:val="center"/>
          </w:tcPr>
          <w:p w14:paraId="017F1769" w14:textId="02B3CCE8" w:rsidR="093E63BB" w:rsidRDefault="093E63BB" w:rsidP="093E63BB">
            <w:pPr>
              <w:spacing w:after="0" w:line="312" w:lineRule="auto"/>
              <w:jc w:val="center"/>
            </w:pPr>
            <w:r w:rsidRPr="093E63BB">
              <w:rPr>
                <w:rFonts w:ascii="Times New Roman" w:eastAsia="Times New Roman" w:hAnsi="Times New Roman" w:cs="Times New Roman"/>
                <w:sz w:val="26"/>
                <w:szCs w:val="26"/>
              </w:rPr>
              <w:t>Số 911/QĐ-ĐHV, ngày 25/3/2014</w:t>
            </w:r>
          </w:p>
        </w:tc>
        <w:tc>
          <w:tcPr>
            <w:tcW w:w="1800" w:type="dxa"/>
            <w:vAlign w:val="center"/>
          </w:tcPr>
          <w:p w14:paraId="308B396A" w14:textId="31C66F87"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F500E71" w14:textId="321E5B9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7059DA27" w14:textId="77777777" w:rsidTr="00942529">
        <w:trPr>
          <w:trHeight w:val="300"/>
        </w:trPr>
        <w:tc>
          <w:tcPr>
            <w:tcW w:w="1275" w:type="dxa"/>
            <w:vAlign w:val="center"/>
          </w:tcPr>
          <w:p w14:paraId="4F01ACEE" w14:textId="11957FC5" w:rsidR="004C5A74" w:rsidRPr="00B64E68" w:rsidRDefault="004C5A74" w:rsidP="093E63BB">
            <w:pPr>
              <w:pStyle w:val="ListParagraph"/>
              <w:widowControl w:val="0"/>
              <w:autoSpaceDE w:val="0"/>
              <w:autoSpaceDN w:val="0"/>
              <w:adjustRightInd w:val="0"/>
              <w:spacing w:after="0" w:line="300" w:lineRule="auto"/>
              <w:ind w:left="777" w:right="57"/>
              <w:jc w:val="center"/>
              <w:rPr>
                <w:rFonts w:ascii="Times New Roman" w:hAnsi="Times New Roman" w:cs="Times New Roman"/>
                <w:color w:val="000000" w:themeColor="text1"/>
                <w:kern w:val="0"/>
                <w:sz w:val="26"/>
                <w:szCs w:val="26"/>
              </w:rPr>
            </w:pPr>
          </w:p>
        </w:tc>
        <w:tc>
          <w:tcPr>
            <w:tcW w:w="1780" w:type="dxa"/>
            <w:vAlign w:val="center"/>
          </w:tcPr>
          <w:p w14:paraId="0E53F6DD" w14:textId="31E0A137" w:rsidR="004C5A74" w:rsidRPr="004A33B7" w:rsidRDefault="004C5A74" w:rsidP="00346928">
            <w:pPr>
              <w:widowControl w:val="0"/>
              <w:autoSpaceDE w:val="0"/>
              <w:autoSpaceDN w:val="0"/>
              <w:adjustRightInd w:val="0"/>
              <w:spacing w:after="0" w:line="300"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09232709" w14:textId="0C6DEB0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Quyết định ban hành quy định về công tác đánh giá và quản lý học tập trong đào tạo tiếp cận CDIO theo hệ thống tín chỉ tại Trường Đại học Vinh</w:t>
            </w:r>
          </w:p>
        </w:tc>
        <w:tc>
          <w:tcPr>
            <w:tcW w:w="2970" w:type="dxa"/>
            <w:vAlign w:val="center"/>
          </w:tcPr>
          <w:p w14:paraId="059E1790" w14:textId="759EF356"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1262/QĐ-ĐHV</w:t>
            </w:r>
            <w:r w:rsidRPr="093E63BB">
              <w:rPr>
                <w:rFonts w:ascii="Times New Roman" w:eastAsia="Times New Roman" w:hAnsi="Times New Roman" w:cs="Times New Roman"/>
                <w:sz w:val="26"/>
                <w:szCs w:val="26"/>
              </w:rPr>
              <w:t xml:space="preserve">, </w:t>
            </w:r>
            <w:r w:rsidRPr="093E63BB">
              <w:rPr>
                <w:rFonts w:ascii="Times New Roman" w:eastAsia="Times New Roman" w:hAnsi="Times New Roman" w:cs="Times New Roman"/>
                <w:sz w:val="26"/>
                <w:szCs w:val="26"/>
                <w:lang w:val="vi"/>
              </w:rPr>
              <w:t>ngày 13/11/2017</w:t>
            </w:r>
          </w:p>
          <w:p w14:paraId="33990D6E" w14:textId="78D01C1D"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0DC628E9" w14:textId="32A301A1"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122E0ABD" w14:textId="7BDF6F56"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5B4F40FD" w14:textId="77777777" w:rsidTr="00942529">
        <w:trPr>
          <w:trHeight w:val="300"/>
        </w:trPr>
        <w:tc>
          <w:tcPr>
            <w:tcW w:w="1275" w:type="dxa"/>
            <w:vAlign w:val="center"/>
          </w:tcPr>
          <w:p w14:paraId="4F313224" w14:textId="20105769" w:rsidR="093E63BB" w:rsidRDefault="093E63BB" w:rsidP="093E63BB">
            <w:pPr>
              <w:pStyle w:val="ListParagraph"/>
              <w:spacing w:line="300" w:lineRule="auto"/>
              <w:ind w:left="777"/>
              <w:jc w:val="center"/>
              <w:rPr>
                <w:rFonts w:ascii="Times New Roman" w:hAnsi="Times New Roman" w:cs="Times New Roman"/>
                <w:color w:val="000000" w:themeColor="text1"/>
                <w:sz w:val="26"/>
                <w:szCs w:val="26"/>
              </w:rPr>
            </w:pPr>
          </w:p>
        </w:tc>
        <w:tc>
          <w:tcPr>
            <w:tcW w:w="1780" w:type="dxa"/>
            <w:vAlign w:val="center"/>
          </w:tcPr>
          <w:p w14:paraId="7A9145F0" w14:textId="27BFB8FF"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5158F706" w14:textId="5CB0C46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Hướng dẫn </w:t>
            </w:r>
            <w:r w:rsidRPr="093E63BB">
              <w:rPr>
                <w:rFonts w:ascii="Times New Roman" w:eastAsia="Times New Roman" w:hAnsi="Times New Roman" w:cs="Times New Roman"/>
                <w:sz w:val="26"/>
                <w:szCs w:val="26"/>
              </w:rPr>
              <w:t>công tác khảo thí trong đào tạo trình độ thạc sĩ áp dụng từ khoá 26</w:t>
            </w:r>
          </w:p>
        </w:tc>
        <w:tc>
          <w:tcPr>
            <w:tcW w:w="2970" w:type="dxa"/>
            <w:vAlign w:val="center"/>
          </w:tcPr>
          <w:p w14:paraId="7FDB483A" w14:textId="179985FA"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08/HD-ĐHV, ngày 16/10/2018</w:t>
            </w:r>
          </w:p>
        </w:tc>
        <w:tc>
          <w:tcPr>
            <w:tcW w:w="1800" w:type="dxa"/>
            <w:vAlign w:val="center"/>
          </w:tcPr>
          <w:p w14:paraId="5CDF6F5B" w14:textId="7A23A416"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67582A1E" w14:textId="1ED8264A"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676BF75" w14:textId="77777777" w:rsidTr="00942529">
        <w:trPr>
          <w:trHeight w:val="300"/>
        </w:trPr>
        <w:tc>
          <w:tcPr>
            <w:tcW w:w="1275" w:type="dxa"/>
            <w:vAlign w:val="center"/>
          </w:tcPr>
          <w:p w14:paraId="73087A8C" w14:textId="25AD73F7" w:rsidR="093E63BB" w:rsidRDefault="093E63BB" w:rsidP="093E63BB">
            <w:pPr>
              <w:pStyle w:val="ListParagraph"/>
              <w:spacing w:line="300" w:lineRule="auto"/>
              <w:ind w:left="777"/>
              <w:jc w:val="center"/>
              <w:rPr>
                <w:rFonts w:ascii="Times New Roman" w:hAnsi="Times New Roman" w:cs="Times New Roman"/>
                <w:color w:val="000000" w:themeColor="text1"/>
                <w:sz w:val="26"/>
                <w:szCs w:val="26"/>
              </w:rPr>
            </w:pPr>
          </w:p>
        </w:tc>
        <w:tc>
          <w:tcPr>
            <w:tcW w:w="1780" w:type="dxa"/>
            <w:vAlign w:val="center"/>
          </w:tcPr>
          <w:p w14:paraId="00C6D141" w14:textId="2A464A5F"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20CB4A33" w14:textId="0B9167AE" w:rsidR="093E63BB" w:rsidRDefault="093E63BB" w:rsidP="093E63BB">
            <w:pPr>
              <w:spacing w:after="0" w:line="312" w:lineRule="auto"/>
              <w:jc w:val="both"/>
            </w:pPr>
            <w:r w:rsidRPr="093E63BB">
              <w:rPr>
                <w:rFonts w:ascii="Times New Roman" w:eastAsia="Times New Roman" w:hAnsi="Times New Roman" w:cs="Times New Roman"/>
                <w:sz w:val="26"/>
                <w:szCs w:val="26"/>
              </w:rPr>
              <w:t>Tờ trình về tính điểm đánh giá các học phần của cao học khoá 30</w:t>
            </w:r>
          </w:p>
        </w:tc>
        <w:tc>
          <w:tcPr>
            <w:tcW w:w="2970" w:type="dxa"/>
            <w:vAlign w:val="center"/>
          </w:tcPr>
          <w:p w14:paraId="32BFB2DF" w14:textId="756D8BB7" w:rsidR="093E63BB" w:rsidRDefault="093E63BB" w:rsidP="093E63BB">
            <w:pPr>
              <w:spacing w:after="0" w:line="312" w:lineRule="auto"/>
              <w:jc w:val="center"/>
            </w:pPr>
            <w:r w:rsidRPr="093E63BB">
              <w:rPr>
                <w:rFonts w:ascii="Times New Roman" w:eastAsia="Times New Roman" w:hAnsi="Times New Roman" w:cs="Times New Roman"/>
                <w:sz w:val="26"/>
                <w:szCs w:val="26"/>
              </w:rPr>
              <w:t>Năm 2023</w:t>
            </w:r>
          </w:p>
        </w:tc>
        <w:tc>
          <w:tcPr>
            <w:tcW w:w="1800" w:type="dxa"/>
            <w:vAlign w:val="center"/>
          </w:tcPr>
          <w:p w14:paraId="5E7CFB0D" w14:textId="4F5B4089" w:rsidR="093E63BB" w:rsidRDefault="093E63BB" w:rsidP="093E63BB">
            <w:pPr>
              <w:spacing w:after="0" w:line="312" w:lineRule="auto"/>
              <w:jc w:val="center"/>
            </w:pPr>
            <w:r w:rsidRPr="093E63BB">
              <w:rPr>
                <w:rFonts w:ascii="Times New Roman" w:eastAsia="Times New Roman" w:hAnsi="Times New Roman" w:cs="Times New Roman"/>
                <w:sz w:val="26"/>
                <w:szCs w:val="26"/>
              </w:rPr>
              <w:t>P. Đào tạo SĐH</w:t>
            </w:r>
          </w:p>
        </w:tc>
        <w:tc>
          <w:tcPr>
            <w:tcW w:w="970" w:type="dxa"/>
            <w:vAlign w:val="center"/>
          </w:tcPr>
          <w:p w14:paraId="747F185E" w14:textId="31CDD97B"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23861AEA" w14:textId="77777777" w:rsidTr="00942529">
        <w:trPr>
          <w:trHeight w:val="300"/>
        </w:trPr>
        <w:tc>
          <w:tcPr>
            <w:tcW w:w="1275" w:type="dxa"/>
            <w:vAlign w:val="center"/>
          </w:tcPr>
          <w:p w14:paraId="6FBD7C7B" w14:textId="43B8D22D" w:rsidR="093E63BB" w:rsidRDefault="093E63BB" w:rsidP="093E63BB">
            <w:pPr>
              <w:pStyle w:val="ListParagraph"/>
              <w:spacing w:line="300" w:lineRule="auto"/>
              <w:ind w:left="777"/>
              <w:jc w:val="center"/>
              <w:rPr>
                <w:rFonts w:ascii="Times New Roman" w:hAnsi="Times New Roman" w:cs="Times New Roman"/>
                <w:color w:val="000000" w:themeColor="text1"/>
                <w:sz w:val="26"/>
                <w:szCs w:val="26"/>
              </w:rPr>
            </w:pPr>
          </w:p>
        </w:tc>
        <w:tc>
          <w:tcPr>
            <w:tcW w:w="1780" w:type="dxa"/>
            <w:vAlign w:val="center"/>
          </w:tcPr>
          <w:p w14:paraId="5578FE1A" w14:textId="56A75D30"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192EE211" w14:textId="3DD6773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Hướng dẫn về việc thực hiện công tác coi thi kết thúc học phần.</w:t>
            </w:r>
          </w:p>
        </w:tc>
        <w:tc>
          <w:tcPr>
            <w:tcW w:w="2970" w:type="dxa"/>
            <w:vAlign w:val="center"/>
          </w:tcPr>
          <w:p w14:paraId="5DBF193C" w14:textId="30A33BDE"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1480/ĐHV-ĐBCL ngày 14/12/2017</w:t>
            </w:r>
          </w:p>
        </w:tc>
        <w:tc>
          <w:tcPr>
            <w:tcW w:w="1800" w:type="dxa"/>
            <w:vAlign w:val="center"/>
          </w:tcPr>
          <w:p w14:paraId="2CA5C747" w14:textId="5E264991"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3CF253FB" w14:textId="1240C581"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6785A07" w14:textId="77777777" w:rsidTr="00942529">
        <w:trPr>
          <w:trHeight w:val="300"/>
        </w:trPr>
        <w:tc>
          <w:tcPr>
            <w:tcW w:w="1275" w:type="dxa"/>
            <w:vAlign w:val="center"/>
          </w:tcPr>
          <w:p w14:paraId="4FE3E94E" w14:textId="6CA13AAA" w:rsidR="093E63BB" w:rsidRDefault="093E63BB" w:rsidP="093E63BB">
            <w:pPr>
              <w:pStyle w:val="ListParagraph"/>
              <w:spacing w:line="300" w:lineRule="auto"/>
              <w:ind w:left="777"/>
              <w:jc w:val="center"/>
              <w:rPr>
                <w:rFonts w:ascii="Times New Roman" w:hAnsi="Times New Roman" w:cs="Times New Roman"/>
                <w:color w:val="000000" w:themeColor="text1"/>
                <w:sz w:val="26"/>
                <w:szCs w:val="26"/>
              </w:rPr>
            </w:pPr>
          </w:p>
        </w:tc>
        <w:tc>
          <w:tcPr>
            <w:tcW w:w="1780" w:type="dxa"/>
            <w:vAlign w:val="center"/>
          </w:tcPr>
          <w:p w14:paraId="4B7D4333" w14:textId="7EE21F17"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5B142B63" w14:textId="0C22F76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Hướng dẫn sử dụng phân hệ tổ chức thi</w:t>
            </w:r>
          </w:p>
        </w:tc>
        <w:tc>
          <w:tcPr>
            <w:tcW w:w="2970" w:type="dxa"/>
            <w:vAlign w:val="center"/>
          </w:tcPr>
          <w:p w14:paraId="5D06B423" w14:textId="78FCDE52" w:rsidR="093E63BB" w:rsidRDefault="093E63BB" w:rsidP="093E63BB">
            <w:pPr>
              <w:spacing w:after="0" w:line="312" w:lineRule="auto"/>
              <w:jc w:val="center"/>
            </w:pPr>
            <w:r w:rsidRPr="093E63BB">
              <w:rPr>
                <w:rFonts w:ascii="Times New Roman" w:eastAsia="Times New Roman" w:hAnsi="Times New Roman" w:cs="Times New Roman"/>
                <w:sz w:val="26"/>
                <w:szCs w:val="26"/>
              </w:rPr>
              <w:t>Năm 2020</w:t>
            </w:r>
          </w:p>
        </w:tc>
        <w:tc>
          <w:tcPr>
            <w:tcW w:w="1800" w:type="dxa"/>
            <w:vAlign w:val="center"/>
          </w:tcPr>
          <w:p w14:paraId="4D58A112" w14:textId="005A396F"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32255C9F" w14:textId="5D8EBA57"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1E9B1AA6" w14:textId="77777777" w:rsidTr="00942529">
        <w:trPr>
          <w:trHeight w:val="300"/>
        </w:trPr>
        <w:tc>
          <w:tcPr>
            <w:tcW w:w="1275" w:type="dxa"/>
            <w:vAlign w:val="center"/>
          </w:tcPr>
          <w:p w14:paraId="37E6C9AE" w14:textId="3BFEAFD3" w:rsidR="093E63BB" w:rsidRDefault="093E63BB" w:rsidP="093E63BB">
            <w:pPr>
              <w:pStyle w:val="ListParagraph"/>
              <w:spacing w:line="300" w:lineRule="auto"/>
              <w:ind w:left="777"/>
              <w:jc w:val="center"/>
              <w:rPr>
                <w:rFonts w:ascii="Times New Roman" w:hAnsi="Times New Roman" w:cs="Times New Roman"/>
                <w:color w:val="000000" w:themeColor="text1"/>
                <w:sz w:val="26"/>
                <w:szCs w:val="26"/>
              </w:rPr>
            </w:pPr>
          </w:p>
        </w:tc>
        <w:tc>
          <w:tcPr>
            <w:tcW w:w="1780" w:type="dxa"/>
            <w:vAlign w:val="center"/>
          </w:tcPr>
          <w:p w14:paraId="7E4D9B13" w14:textId="6685BE7B" w:rsidR="093E63BB" w:rsidRDefault="093E63BB" w:rsidP="093E63BB">
            <w:pPr>
              <w:spacing w:after="0" w:line="312" w:lineRule="auto"/>
              <w:jc w:val="both"/>
            </w:pPr>
            <w:r w:rsidRPr="093E63BB">
              <w:rPr>
                <w:rFonts w:ascii="Times New Roman" w:eastAsia="Times New Roman" w:hAnsi="Times New Roman" w:cs="Times New Roman"/>
                <w:sz w:val="26"/>
                <w:szCs w:val="26"/>
              </w:rPr>
              <w:t>H5.05.04.04</w:t>
            </w:r>
          </w:p>
        </w:tc>
        <w:tc>
          <w:tcPr>
            <w:tcW w:w="5130" w:type="dxa"/>
            <w:vAlign w:val="center"/>
          </w:tcPr>
          <w:p w14:paraId="5067BDF5" w14:textId="7F19A035"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dạy học trực tuyến cho Giảng viên</w:t>
            </w:r>
          </w:p>
        </w:tc>
        <w:tc>
          <w:tcPr>
            <w:tcW w:w="2970" w:type="dxa"/>
            <w:vAlign w:val="center"/>
          </w:tcPr>
          <w:p w14:paraId="7AA1345A" w14:textId="03DD69D7"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Hướng dẫn công thông tin học tập trực tuyến dành cho giảng viên năm 2018</w:t>
            </w:r>
          </w:p>
          <w:p w14:paraId="265EAE6C" w14:textId="6EC3D11A" w:rsidR="093E63BB" w:rsidRDefault="093E63BB" w:rsidP="093E63BB">
            <w:pPr>
              <w:spacing w:after="0" w:line="312" w:lineRule="auto"/>
              <w:jc w:val="both"/>
            </w:pPr>
            <w:r w:rsidRPr="093E63BB">
              <w:rPr>
                <w:rFonts w:ascii="Times New Roman" w:eastAsia="Times New Roman" w:hAnsi="Times New Roman" w:cs="Times New Roman"/>
                <w:sz w:val="26"/>
                <w:szCs w:val="26"/>
              </w:rPr>
              <w:t>Trang GV dạy học trên E-learning</w:t>
            </w:r>
          </w:p>
          <w:p w14:paraId="61FAE361" w14:textId="0D8C2754" w:rsidR="093E63BB" w:rsidRDefault="093E63BB" w:rsidP="093E63BB">
            <w:pPr>
              <w:spacing w:after="0" w:line="312" w:lineRule="auto"/>
              <w:jc w:val="both"/>
            </w:pPr>
            <w:r w:rsidRPr="093E63BB">
              <w:rPr>
                <w:rFonts w:ascii="Times New Roman" w:eastAsia="Times New Roman" w:hAnsi="Times New Roman" w:cs="Times New Roman"/>
                <w:sz w:val="26"/>
                <w:szCs w:val="26"/>
              </w:rPr>
              <w:t>Trang Quản lý điểm trên Elearning</w:t>
            </w:r>
          </w:p>
        </w:tc>
        <w:tc>
          <w:tcPr>
            <w:tcW w:w="1800" w:type="dxa"/>
            <w:vAlign w:val="center"/>
          </w:tcPr>
          <w:p w14:paraId="468D08C9" w14:textId="036FBBF6"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4515AD33" w14:textId="5DAFF09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6B2ECA06" w14:textId="77777777" w:rsidTr="00942529">
        <w:trPr>
          <w:trHeight w:val="300"/>
        </w:trPr>
        <w:tc>
          <w:tcPr>
            <w:tcW w:w="1275" w:type="dxa"/>
            <w:vAlign w:val="center"/>
          </w:tcPr>
          <w:p w14:paraId="3BBBA90C" w14:textId="3C9AB247" w:rsidR="093E63BB" w:rsidRDefault="093E63BB" w:rsidP="093E63BB">
            <w:pPr>
              <w:pStyle w:val="ListParagraph"/>
              <w:spacing w:line="300" w:lineRule="auto"/>
              <w:ind w:left="777"/>
              <w:jc w:val="center"/>
              <w:rPr>
                <w:rFonts w:ascii="Times New Roman" w:hAnsi="Times New Roman" w:cs="Times New Roman"/>
                <w:color w:val="000000" w:themeColor="text1"/>
                <w:sz w:val="26"/>
                <w:szCs w:val="26"/>
              </w:rPr>
            </w:pPr>
          </w:p>
        </w:tc>
        <w:tc>
          <w:tcPr>
            <w:tcW w:w="1780" w:type="dxa"/>
            <w:vAlign w:val="center"/>
          </w:tcPr>
          <w:p w14:paraId="7863C19D" w14:textId="6BC09F33"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54E8E625" w14:textId="51F3B77C"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học tập trực tuyến cho học viên</w:t>
            </w:r>
          </w:p>
        </w:tc>
        <w:tc>
          <w:tcPr>
            <w:tcW w:w="2970" w:type="dxa"/>
            <w:vAlign w:val="center"/>
          </w:tcPr>
          <w:p w14:paraId="056D2209" w14:textId="0D2D549F" w:rsidR="093E63BB" w:rsidRDefault="093E63BB" w:rsidP="093E63BB">
            <w:pPr>
              <w:spacing w:after="0" w:line="312" w:lineRule="auto"/>
              <w:jc w:val="both"/>
            </w:pPr>
            <w:r w:rsidRPr="093E63BB">
              <w:rPr>
                <w:rFonts w:ascii="Times New Roman" w:eastAsia="Times New Roman" w:hAnsi="Times New Roman" w:cs="Times New Roman"/>
                <w:sz w:val="26"/>
                <w:szCs w:val="26"/>
              </w:rPr>
              <w:t>Hướng dẫn sử dụng E-learning website và mobile</w:t>
            </w:r>
          </w:p>
          <w:p w14:paraId="5DE94A5E" w14:textId="0688CA45" w:rsidR="093E63BB" w:rsidRDefault="093E63BB" w:rsidP="093E63BB">
            <w:pPr>
              <w:spacing w:after="0" w:line="312" w:lineRule="auto"/>
              <w:jc w:val="center"/>
            </w:pPr>
            <w:r w:rsidRPr="093E63BB">
              <w:rPr>
                <w:rFonts w:ascii="Times New Roman" w:eastAsia="Times New Roman" w:hAnsi="Times New Roman" w:cs="Times New Roman"/>
                <w:sz w:val="26"/>
                <w:szCs w:val="26"/>
              </w:rPr>
              <w:t>Trang hệ thống E-learning</w:t>
            </w:r>
          </w:p>
        </w:tc>
        <w:tc>
          <w:tcPr>
            <w:tcW w:w="1800" w:type="dxa"/>
            <w:vAlign w:val="center"/>
          </w:tcPr>
          <w:p w14:paraId="60C63774" w14:textId="00C61FA1"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0F010254" w14:textId="65F9E89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p w14:paraId="00952160" w14:textId="5B059F2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26A723A1" w14:textId="77777777" w:rsidTr="00942529">
        <w:trPr>
          <w:trHeight w:val="300"/>
        </w:trPr>
        <w:tc>
          <w:tcPr>
            <w:tcW w:w="1275" w:type="dxa"/>
            <w:vAlign w:val="center"/>
          </w:tcPr>
          <w:p w14:paraId="4B56E53D" w14:textId="456E0598" w:rsidR="093E63BB" w:rsidRDefault="093E63BB" w:rsidP="00077BF4">
            <w:pPr>
              <w:pStyle w:val="ListParagraph"/>
              <w:numPr>
                <w:ilvl w:val="0"/>
                <w:numId w:val="12"/>
              </w:numPr>
              <w:spacing w:line="300" w:lineRule="auto"/>
              <w:jc w:val="center"/>
              <w:rPr>
                <w:rFonts w:ascii="Times New Roman" w:hAnsi="Times New Roman" w:cs="Times New Roman"/>
                <w:color w:val="000000" w:themeColor="text1"/>
                <w:sz w:val="26"/>
                <w:szCs w:val="26"/>
              </w:rPr>
            </w:pPr>
          </w:p>
        </w:tc>
        <w:tc>
          <w:tcPr>
            <w:tcW w:w="1780" w:type="dxa"/>
            <w:vAlign w:val="center"/>
          </w:tcPr>
          <w:p w14:paraId="4A4F53D5" w14:textId="28FAE012" w:rsidR="093E63BB" w:rsidRDefault="093E63BB" w:rsidP="093E63BB">
            <w:pPr>
              <w:spacing w:after="0" w:line="312" w:lineRule="auto"/>
              <w:jc w:val="both"/>
            </w:pPr>
            <w:r w:rsidRPr="093E63BB">
              <w:rPr>
                <w:rFonts w:ascii="Times New Roman" w:eastAsia="Times New Roman" w:hAnsi="Times New Roman" w:cs="Times New Roman"/>
                <w:sz w:val="26"/>
                <w:szCs w:val="26"/>
              </w:rPr>
              <w:t>H5.05.04.05</w:t>
            </w:r>
          </w:p>
        </w:tc>
        <w:tc>
          <w:tcPr>
            <w:tcW w:w="5130" w:type="dxa"/>
            <w:vAlign w:val="center"/>
          </w:tcPr>
          <w:p w14:paraId="6D56D2C4" w14:textId="4144D842" w:rsidR="093E63BB" w:rsidRDefault="093E63BB" w:rsidP="093E63BB">
            <w:pPr>
              <w:spacing w:after="0" w:line="312" w:lineRule="auto"/>
              <w:jc w:val="both"/>
            </w:pPr>
            <w:r w:rsidRPr="093E63BB">
              <w:rPr>
                <w:rFonts w:ascii="Times New Roman" w:eastAsia="Times New Roman" w:hAnsi="Times New Roman" w:cs="Times New Roman"/>
                <w:sz w:val="26"/>
                <w:szCs w:val="26"/>
                <w:lang w:val="de"/>
              </w:rPr>
              <w:t>Quyết định ban hành Q</w:t>
            </w:r>
            <w:r w:rsidRPr="093E63BB">
              <w:rPr>
                <w:rFonts w:ascii="Times New Roman" w:eastAsia="Times New Roman" w:hAnsi="Times New Roman" w:cs="Times New Roman"/>
                <w:sz w:val="26"/>
                <w:szCs w:val="26"/>
              </w:rPr>
              <w:t xml:space="preserve">uy định về việc xây dựng, quản lý và sử dụng ngân hàng đề thi kết thúc học phần tại </w:t>
            </w:r>
            <w:r w:rsidRPr="093E63BB">
              <w:rPr>
                <w:rFonts w:ascii="Times New Roman" w:eastAsia="Times New Roman" w:hAnsi="Times New Roman" w:cs="Times New Roman"/>
                <w:sz w:val="26"/>
                <w:szCs w:val="26"/>
                <w:lang w:val="de"/>
              </w:rPr>
              <w:t xml:space="preserve">trường Đại học Vinh </w:t>
            </w:r>
          </w:p>
        </w:tc>
        <w:tc>
          <w:tcPr>
            <w:tcW w:w="2970" w:type="dxa"/>
            <w:vAlign w:val="center"/>
          </w:tcPr>
          <w:p w14:paraId="1F36D0E9" w14:textId="2D3473DB" w:rsidR="093E63BB" w:rsidRDefault="093E63BB" w:rsidP="093E63BB">
            <w:pPr>
              <w:spacing w:after="0" w:line="312" w:lineRule="auto"/>
              <w:jc w:val="center"/>
            </w:pPr>
            <w:r w:rsidRPr="093E63BB">
              <w:rPr>
                <w:rFonts w:ascii="Times New Roman" w:eastAsia="Times New Roman" w:hAnsi="Times New Roman" w:cs="Times New Roman"/>
                <w:sz w:val="26"/>
                <w:szCs w:val="26"/>
              </w:rPr>
              <w:t>Số 132/QĐ-ĐHV, ngày 23/2/2017</w:t>
            </w:r>
          </w:p>
          <w:p w14:paraId="52ADA374" w14:textId="510D77AE"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6AF0279E" w14:textId="228CF62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3DF39474" w14:textId="3359F52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4E9FE415" w14:textId="77777777" w:rsidTr="00942529">
        <w:trPr>
          <w:trHeight w:val="300"/>
        </w:trPr>
        <w:tc>
          <w:tcPr>
            <w:tcW w:w="1275" w:type="dxa"/>
            <w:vAlign w:val="center"/>
          </w:tcPr>
          <w:p w14:paraId="238FBB84" w14:textId="4FC67332" w:rsidR="093E63BB" w:rsidRDefault="093E63BB" w:rsidP="093E63BB">
            <w:pPr>
              <w:spacing w:line="300" w:lineRule="auto"/>
              <w:ind w:left="720"/>
              <w:jc w:val="center"/>
              <w:rPr>
                <w:rFonts w:ascii="Times New Roman" w:hAnsi="Times New Roman" w:cs="Times New Roman"/>
                <w:color w:val="000000" w:themeColor="text1"/>
                <w:sz w:val="26"/>
                <w:szCs w:val="26"/>
              </w:rPr>
            </w:pPr>
          </w:p>
        </w:tc>
        <w:tc>
          <w:tcPr>
            <w:tcW w:w="1780" w:type="dxa"/>
            <w:vAlign w:val="center"/>
          </w:tcPr>
          <w:p w14:paraId="1E3A6E3D" w14:textId="3D82B0D9"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6D654901" w14:textId="7994A44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Hướng dẫn </w:t>
            </w:r>
            <w:r w:rsidRPr="093E63BB">
              <w:rPr>
                <w:rFonts w:ascii="Times New Roman" w:eastAsia="Times New Roman" w:hAnsi="Times New Roman" w:cs="Times New Roman"/>
                <w:sz w:val="26"/>
                <w:szCs w:val="26"/>
              </w:rPr>
              <w:t>công tác khảo thí trong đào tạo trình độ thạc sĩ áp dụng từ khoá 26</w:t>
            </w:r>
          </w:p>
        </w:tc>
        <w:tc>
          <w:tcPr>
            <w:tcW w:w="2970" w:type="dxa"/>
            <w:vAlign w:val="center"/>
          </w:tcPr>
          <w:p w14:paraId="52A54EF2" w14:textId="7244DC8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08/HD-ĐHV, ngày 16/10/2018</w:t>
            </w:r>
          </w:p>
        </w:tc>
        <w:tc>
          <w:tcPr>
            <w:tcW w:w="1800" w:type="dxa"/>
            <w:vAlign w:val="center"/>
          </w:tcPr>
          <w:p w14:paraId="4630A835" w14:textId="66851B61"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8A2A358" w14:textId="2AB95F0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5C50D3A" w14:textId="77777777" w:rsidTr="00942529">
        <w:trPr>
          <w:trHeight w:val="300"/>
        </w:trPr>
        <w:tc>
          <w:tcPr>
            <w:tcW w:w="1275" w:type="dxa"/>
            <w:vAlign w:val="center"/>
          </w:tcPr>
          <w:p w14:paraId="2DC5CDA3" w14:textId="0EA1094E"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7C19C5F7" w14:textId="4E47128B"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5859598C" w14:textId="5B23FEE0" w:rsidR="093E63BB" w:rsidRDefault="093E63BB" w:rsidP="093E63BB">
            <w:pPr>
              <w:spacing w:after="0" w:line="312" w:lineRule="auto"/>
              <w:jc w:val="both"/>
            </w:pPr>
            <w:r w:rsidRPr="093E63BB">
              <w:rPr>
                <w:rFonts w:ascii="Times New Roman" w:eastAsia="Times New Roman" w:hAnsi="Times New Roman" w:cs="Times New Roman"/>
                <w:sz w:val="26"/>
                <w:szCs w:val="26"/>
                <w:lang w:val="de"/>
              </w:rPr>
              <w:t>Quyết định</w:t>
            </w:r>
            <w:r w:rsidRPr="093E63BB">
              <w:rPr>
                <w:rFonts w:ascii="Times New Roman" w:eastAsia="Times New Roman" w:hAnsi="Times New Roman" w:cs="Times New Roman"/>
                <w:sz w:val="26"/>
                <w:szCs w:val="26"/>
                <w:lang w:val="vi"/>
              </w:rPr>
              <w:t xml:space="preserve"> ban hành </w:t>
            </w:r>
            <w:r w:rsidRPr="093E63BB">
              <w:rPr>
                <w:rFonts w:ascii="Times New Roman" w:eastAsia="Times New Roman" w:hAnsi="Times New Roman" w:cs="Times New Roman"/>
                <w:sz w:val="26"/>
                <w:szCs w:val="26"/>
              </w:rPr>
              <w:t>Q</w:t>
            </w:r>
            <w:r w:rsidRPr="093E63BB">
              <w:rPr>
                <w:rFonts w:ascii="Times New Roman" w:eastAsia="Times New Roman" w:hAnsi="Times New Roman" w:cs="Times New Roman"/>
                <w:sz w:val="26"/>
                <w:szCs w:val="26"/>
                <w:lang w:val="vi"/>
              </w:rPr>
              <w:t xml:space="preserve">uy chế thực hiện cơ chế </w:t>
            </w:r>
            <w:r w:rsidRPr="093E63BB">
              <w:rPr>
                <w:rFonts w:ascii="Times New Roman" w:eastAsia="Times New Roman" w:hAnsi="Times New Roman" w:cs="Times New Roman"/>
                <w:sz w:val="26"/>
                <w:szCs w:val="26"/>
              </w:rPr>
              <w:t xml:space="preserve">một </w:t>
            </w:r>
            <w:r w:rsidRPr="093E63BB">
              <w:rPr>
                <w:rFonts w:ascii="Times New Roman" w:eastAsia="Times New Roman" w:hAnsi="Times New Roman" w:cs="Times New Roman"/>
                <w:sz w:val="26"/>
                <w:szCs w:val="26"/>
                <w:lang w:val="vi"/>
              </w:rPr>
              <w:t xml:space="preserve">cửa, cơ chế một cửa liện thông tại </w:t>
            </w:r>
            <w:r w:rsidRPr="093E63BB">
              <w:rPr>
                <w:rFonts w:ascii="Times New Roman" w:eastAsia="Times New Roman" w:hAnsi="Times New Roman" w:cs="Times New Roman"/>
                <w:sz w:val="26"/>
                <w:szCs w:val="26"/>
              </w:rPr>
              <w:t xml:space="preserve">Trường </w:t>
            </w:r>
            <w:r w:rsidRPr="093E63BB">
              <w:rPr>
                <w:rFonts w:ascii="Times New Roman" w:eastAsia="Times New Roman" w:hAnsi="Times New Roman" w:cs="Times New Roman"/>
                <w:sz w:val="26"/>
                <w:szCs w:val="26"/>
                <w:lang w:val="vi"/>
              </w:rPr>
              <w:t>Đại học Vinh</w:t>
            </w:r>
          </w:p>
        </w:tc>
        <w:tc>
          <w:tcPr>
            <w:tcW w:w="2970" w:type="dxa"/>
            <w:vAlign w:val="center"/>
          </w:tcPr>
          <w:p w14:paraId="06C20048" w14:textId="42A25093" w:rsidR="093E63BB" w:rsidRDefault="093E63BB" w:rsidP="093E63BB">
            <w:pPr>
              <w:spacing w:after="0" w:line="312" w:lineRule="auto"/>
              <w:jc w:val="center"/>
            </w:pPr>
            <w:r w:rsidRPr="093E63BB">
              <w:rPr>
                <w:rFonts w:ascii="Times New Roman" w:eastAsia="Times New Roman" w:hAnsi="Times New Roman" w:cs="Times New Roman"/>
                <w:sz w:val="26"/>
                <w:szCs w:val="26"/>
              </w:rPr>
              <w:t>S</w:t>
            </w:r>
            <w:r w:rsidRPr="093E63BB">
              <w:rPr>
                <w:rFonts w:ascii="Times New Roman" w:eastAsia="Times New Roman" w:hAnsi="Times New Roman" w:cs="Times New Roman"/>
                <w:sz w:val="26"/>
                <w:szCs w:val="26"/>
                <w:lang w:val="vi"/>
              </w:rPr>
              <w:t xml:space="preserve">ố </w:t>
            </w:r>
            <w:r w:rsidRPr="093E63BB">
              <w:rPr>
                <w:rFonts w:ascii="Times New Roman" w:eastAsia="Times New Roman" w:hAnsi="Times New Roman" w:cs="Times New Roman"/>
                <w:sz w:val="26"/>
                <w:szCs w:val="26"/>
              </w:rPr>
              <w:t>706</w:t>
            </w:r>
            <w:r w:rsidRPr="093E63BB">
              <w:rPr>
                <w:rFonts w:ascii="Times New Roman" w:eastAsia="Times New Roman" w:hAnsi="Times New Roman" w:cs="Times New Roman"/>
                <w:sz w:val="26"/>
                <w:szCs w:val="26"/>
                <w:lang w:val="vi"/>
              </w:rPr>
              <w:t>/QĐ-ĐHV</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ngày </w:t>
            </w:r>
            <w:r w:rsidRPr="093E63BB">
              <w:rPr>
                <w:rFonts w:ascii="Times New Roman" w:eastAsia="Times New Roman" w:hAnsi="Times New Roman" w:cs="Times New Roman"/>
                <w:sz w:val="26"/>
                <w:szCs w:val="26"/>
              </w:rPr>
              <w:t>16</w:t>
            </w:r>
            <w:r w:rsidRPr="093E63BB">
              <w:rPr>
                <w:rFonts w:ascii="Times New Roman" w:eastAsia="Times New Roman" w:hAnsi="Times New Roman" w:cs="Times New Roman"/>
                <w:sz w:val="26"/>
                <w:szCs w:val="26"/>
                <w:lang w:val="vi"/>
              </w:rPr>
              <w:t>/0</w:t>
            </w:r>
            <w:r w:rsidRPr="093E63BB">
              <w:rPr>
                <w:rFonts w:ascii="Times New Roman" w:eastAsia="Times New Roman" w:hAnsi="Times New Roman" w:cs="Times New Roman"/>
                <w:sz w:val="26"/>
                <w:szCs w:val="26"/>
              </w:rPr>
              <w:t>6</w:t>
            </w:r>
            <w:r w:rsidRPr="093E63BB">
              <w:rPr>
                <w:rFonts w:ascii="Times New Roman" w:eastAsia="Times New Roman" w:hAnsi="Times New Roman" w:cs="Times New Roman"/>
                <w:sz w:val="26"/>
                <w:szCs w:val="26"/>
                <w:lang w:val="vi"/>
              </w:rPr>
              <w:t>/2015</w:t>
            </w:r>
          </w:p>
        </w:tc>
        <w:tc>
          <w:tcPr>
            <w:tcW w:w="1800" w:type="dxa"/>
            <w:vAlign w:val="center"/>
          </w:tcPr>
          <w:p w14:paraId="28F4E3E6" w14:textId="077F7431"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3B86FD09" w14:textId="103DF12C" w:rsidR="093E63BB" w:rsidRDefault="093E63BB" w:rsidP="093E63BB">
            <w:pPr>
              <w:spacing w:line="312" w:lineRule="auto"/>
              <w:jc w:val="both"/>
              <w:rPr>
                <w:rFonts w:ascii="Times New Roman" w:eastAsia="Times New Roman" w:hAnsi="Times New Roman" w:cs="Times New Roman"/>
                <w:sz w:val="26"/>
                <w:szCs w:val="26"/>
              </w:rPr>
            </w:pPr>
          </w:p>
        </w:tc>
      </w:tr>
      <w:tr w:rsidR="093E63BB" w14:paraId="0602BCEE" w14:textId="77777777" w:rsidTr="00942529">
        <w:trPr>
          <w:trHeight w:val="300"/>
        </w:trPr>
        <w:tc>
          <w:tcPr>
            <w:tcW w:w="1275" w:type="dxa"/>
            <w:vAlign w:val="center"/>
          </w:tcPr>
          <w:p w14:paraId="3BBB1214" w14:textId="66B684FF"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5E7B16AF" w14:textId="58F30ED3"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00B83879" w14:textId="1645182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Quyết định ban hành </w:t>
            </w:r>
            <w:r w:rsidRPr="093E63BB">
              <w:rPr>
                <w:rFonts w:ascii="Times New Roman" w:eastAsia="Times New Roman" w:hAnsi="Times New Roman" w:cs="Times New Roman"/>
                <w:sz w:val="26"/>
                <w:szCs w:val="26"/>
              </w:rPr>
              <w:t>B</w:t>
            </w:r>
            <w:r w:rsidRPr="093E63BB">
              <w:rPr>
                <w:rFonts w:ascii="Times New Roman" w:eastAsia="Times New Roman" w:hAnsi="Times New Roman" w:cs="Times New Roman"/>
                <w:sz w:val="26"/>
                <w:szCs w:val="26"/>
                <w:lang w:val="vi"/>
              </w:rPr>
              <w:t>ổ sung, sửa đổi quy chế thực hiện cơ chế một cửa, cơ chế một cửa liện thông tại Đại học Vinh</w:t>
            </w:r>
          </w:p>
        </w:tc>
        <w:tc>
          <w:tcPr>
            <w:tcW w:w="2970" w:type="dxa"/>
            <w:vAlign w:val="center"/>
          </w:tcPr>
          <w:p w14:paraId="3A5563A1" w14:textId="4647A2D0"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300/QĐ-ĐHV</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ngày 24/04/2018</w:t>
            </w:r>
          </w:p>
        </w:tc>
        <w:tc>
          <w:tcPr>
            <w:tcW w:w="1800" w:type="dxa"/>
            <w:vAlign w:val="center"/>
          </w:tcPr>
          <w:p w14:paraId="6655B65F" w14:textId="0519A1CC"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3FFBCFDC" w14:textId="4D8D2322" w:rsidR="093E63BB" w:rsidRDefault="093E63BB" w:rsidP="093E63BB">
            <w:pPr>
              <w:spacing w:line="312" w:lineRule="auto"/>
              <w:jc w:val="both"/>
              <w:rPr>
                <w:rFonts w:ascii="Times New Roman" w:eastAsia="Times New Roman" w:hAnsi="Times New Roman" w:cs="Times New Roman"/>
                <w:sz w:val="26"/>
                <w:szCs w:val="26"/>
              </w:rPr>
            </w:pPr>
          </w:p>
        </w:tc>
      </w:tr>
      <w:tr w:rsidR="093E63BB" w14:paraId="769BDF83" w14:textId="77777777" w:rsidTr="00942529">
        <w:trPr>
          <w:trHeight w:val="300"/>
        </w:trPr>
        <w:tc>
          <w:tcPr>
            <w:tcW w:w="1275" w:type="dxa"/>
            <w:vAlign w:val="center"/>
          </w:tcPr>
          <w:p w14:paraId="2DC59128" w14:textId="7F507D42"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28193C35" w14:textId="74DD7A14" w:rsidR="093E63BB" w:rsidRDefault="093E63BB" w:rsidP="093E63BB">
            <w:pPr>
              <w:spacing w:after="0" w:line="312" w:lineRule="auto"/>
              <w:jc w:val="both"/>
            </w:pPr>
            <w:r w:rsidRPr="093E63BB">
              <w:rPr>
                <w:rFonts w:ascii="Times New Roman" w:eastAsia="Times New Roman" w:hAnsi="Times New Roman" w:cs="Times New Roman"/>
                <w:sz w:val="26"/>
                <w:szCs w:val="26"/>
              </w:rPr>
              <w:t>H5.05.04.06</w:t>
            </w:r>
          </w:p>
        </w:tc>
        <w:tc>
          <w:tcPr>
            <w:tcW w:w="5130" w:type="dxa"/>
            <w:vAlign w:val="center"/>
          </w:tcPr>
          <w:p w14:paraId="4E4FE8CB" w14:textId="5671354A" w:rsidR="093E63BB" w:rsidRDefault="093E63BB" w:rsidP="093E63BB">
            <w:pPr>
              <w:tabs>
                <w:tab w:val="left" w:pos="0"/>
                <w:tab w:val="left" w:pos="0"/>
                <w:tab w:val="left" w:pos="174"/>
                <w:tab w:val="left" w:pos="256"/>
              </w:tabs>
              <w:spacing w:after="0" w:line="312" w:lineRule="auto"/>
              <w:jc w:val="both"/>
            </w:pPr>
            <w:r w:rsidRPr="093E63BB">
              <w:rPr>
                <w:rFonts w:ascii="Times New Roman" w:eastAsia="Times New Roman" w:hAnsi="Times New Roman" w:cs="Times New Roman"/>
                <w:sz w:val="26"/>
                <w:szCs w:val="26"/>
                <w:lang w:val="de-DE"/>
              </w:rPr>
              <w:t>Quyết định cử GV chủ nhiệm lớp cao học K28- K30</w:t>
            </w:r>
          </w:p>
          <w:p w14:paraId="7123F166" w14:textId="4A913614"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2970" w:type="dxa"/>
            <w:vAlign w:val="center"/>
          </w:tcPr>
          <w:p w14:paraId="2C2D399F" w14:textId="144A61EB"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 xml:space="preserve">Số </w:t>
            </w:r>
            <w:r w:rsidRPr="093E63BB">
              <w:rPr>
                <w:rFonts w:ascii="Times New Roman" w:eastAsia="Times New Roman" w:hAnsi="Times New Roman" w:cs="Times New Roman"/>
                <w:sz w:val="26"/>
                <w:szCs w:val="26"/>
              </w:rPr>
              <w:t>15</w:t>
            </w:r>
            <w:r w:rsidRPr="093E63BB">
              <w:rPr>
                <w:rFonts w:ascii="Times New Roman" w:eastAsia="Times New Roman" w:hAnsi="Times New Roman" w:cs="Times New Roman"/>
                <w:sz w:val="26"/>
                <w:szCs w:val="26"/>
                <w:lang w:val="vi"/>
              </w:rPr>
              <w:t>/QĐ-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20/</w:t>
            </w:r>
            <w:r w:rsidRPr="093E63BB">
              <w:rPr>
                <w:rFonts w:ascii="Times New Roman" w:eastAsia="Times New Roman" w:hAnsi="Times New Roman" w:cs="Times New Roman"/>
                <w:sz w:val="26"/>
                <w:szCs w:val="26"/>
              </w:rPr>
              <w:t>9</w:t>
            </w:r>
            <w:r w:rsidRPr="093E63BB">
              <w:rPr>
                <w:rFonts w:ascii="Times New Roman" w:eastAsia="Times New Roman" w:hAnsi="Times New Roman" w:cs="Times New Roman"/>
                <w:sz w:val="26"/>
                <w:szCs w:val="26"/>
                <w:lang w:val="vi"/>
              </w:rPr>
              <w:t>/20</w:t>
            </w:r>
            <w:r w:rsidRPr="093E63BB">
              <w:rPr>
                <w:rFonts w:ascii="Times New Roman" w:eastAsia="Times New Roman" w:hAnsi="Times New Roman" w:cs="Times New Roman"/>
                <w:sz w:val="26"/>
                <w:szCs w:val="26"/>
              </w:rPr>
              <w:t>21</w:t>
            </w:r>
          </w:p>
          <w:p w14:paraId="20EE25D2" w14:textId="0E62ADD6"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30/QĐ-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w:t>
            </w:r>
            <w:r w:rsidRPr="093E63BB">
              <w:rPr>
                <w:rFonts w:ascii="Times New Roman" w:eastAsia="Times New Roman" w:hAnsi="Times New Roman" w:cs="Times New Roman"/>
                <w:sz w:val="26"/>
                <w:szCs w:val="26"/>
              </w:rPr>
              <w:t>15</w:t>
            </w:r>
            <w:r w:rsidRPr="093E63BB">
              <w:rPr>
                <w:rFonts w:ascii="Times New Roman" w:eastAsia="Times New Roman" w:hAnsi="Times New Roman" w:cs="Times New Roman"/>
                <w:sz w:val="26"/>
                <w:szCs w:val="26"/>
                <w:lang w:val="vi"/>
              </w:rPr>
              <w:t>/</w:t>
            </w:r>
            <w:r w:rsidRPr="093E63BB">
              <w:rPr>
                <w:rFonts w:ascii="Times New Roman" w:eastAsia="Times New Roman" w:hAnsi="Times New Roman" w:cs="Times New Roman"/>
                <w:sz w:val="26"/>
                <w:szCs w:val="26"/>
              </w:rPr>
              <w:t>10</w:t>
            </w:r>
            <w:r w:rsidRPr="093E63BB">
              <w:rPr>
                <w:rFonts w:ascii="Times New Roman" w:eastAsia="Times New Roman" w:hAnsi="Times New Roman" w:cs="Times New Roman"/>
                <w:sz w:val="26"/>
                <w:szCs w:val="26"/>
                <w:lang w:val="vi"/>
              </w:rPr>
              <w:t>/20</w:t>
            </w:r>
            <w:r w:rsidRPr="093E63BB">
              <w:rPr>
                <w:rFonts w:ascii="Times New Roman" w:eastAsia="Times New Roman" w:hAnsi="Times New Roman" w:cs="Times New Roman"/>
                <w:sz w:val="26"/>
                <w:szCs w:val="26"/>
              </w:rPr>
              <w:t>21</w:t>
            </w:r>
          </w:p>
          <w:p w14:paraId="4CBD4E1D" w14:textId="7201A1EA"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w:t>
            </w:r>
            <w:r w:rsidRPr="093E63BB">
              <w:rPr>
                <w:rFonts w:ascii="Times New Roman" w:eastAsia="Times New Roman" w:hAnsi="Times New Roman" w:cs="Times New Roman"/>
                <w:sz w:val="26"/>
                <w:szCs w:val="26"/>
              </w:rPr>
              <w:t xml:space="preserve"> 16</w:t>
            </w:r>
            <w:r w:rsidRPr="093E63BB">
              <w:rPr>
                <w:rFonts w:ascii="Times New Roman" w:eastAsia="Times New Roman" w:hAnsi="Times New Roman" w:cs="Times New Roman"/>
                <w:sz w:val="26"/>
                <w:szCs w:val="26"/>
                <w:lang w:val="vi"/>
              </w:rPr>
              <w:t>/QĐ-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19/</w:t>
            </w:r>
            <w:r w:rsidRPr="093E63BB">
              <w:rPr>
                <w:rFonts w:ascii="Times New Roman" w:eastAsia="Times New Roman" w:hAnsi="Times New Roman" w:cs="Times New Roman"/>
                <w:sz w:val="26"/>
                <w:szCs w:val="26"/>
              </w:rPr>
              <w:t>9</w:t>
            </w:r>
            <w:r w:rsidRPr="093E63BB">
              <w:rPr>
                <w:rFonts w:ascii="Times New Roman" w:eastAsia="Times New Roman" w:hAnsi="Times New Roman" w:cs="Times New Roman"/>
                <w:sz w:val="26"/>
                <w:szCs w:val="26"/>
                <w:lang w:val="vi"/>
              </w:rPr>
              <w:t>/202</w:t>
            </w:r>
            <w:r w:rsidRPr="093E63BB">
              <w:rPr>
                <w:rFonts w:ascii="Times New Roman" w:eastAsia="Times New Roman" w:hAnsi="Times New Roman" w:cs="Times New Roman"/>
                <w:sz w:val="26"/>
                <w:szCs w:val="26"/>
              </w:rPr>
              <w:t>2</w:t>
            </w:r>
          </w:p>
          <w:p w14:paraId="5775B7FF" w14:textId="4F80724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28/QĐ-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10/</w:t>
            </w:r>
            <w:r w:rsidRPr="093E63BB">
              <w:rPr>
                <w:rFonts w:ascii="Times New Roman" w:eastAsia="Times New Roman" w:hAnsi="Times New Roman" w:cs="Times New Roman"/>
                <w:sz w:val="26"/>
                <w:szCs w:val="26"/>
              </w:rPr>
              <w:t>9</w:t>
            </w:r>
            <w:r w:rsidRPr="093E63BB">
              <w:rPr>
                <w:rFonts w:ascii="Times New Roman" w:eastAsia="Times New Roman" w:hAnsi="Times New Roman" w:cs="Times New Roman"/>
                <w:sz w:val="26"/>
                <w:szCs w:val="26"/>
                <w:lang w:val="vi"/>
              </w:rPr>
              <w:t>/202</w:t>
            </w:r>
            <w:r w:rsidRPr="093E63BB">
              <w:rPr>
                <w:rFonts w:ascii="Times New Roman" w:eastAsia="Times New Roman" w:hAnsi="Times New Roman" w:cs="Times New Roman"/>
                <w:sz w:val="26"/>
                <w:szCs w:val="26"/>
              </w:rPr>
              <w:t>3</w:t>
            </w:r>
          </w:p>
        </w:tc>
        <w:tc>
          <w:tcPr>
            <w:tcW w:w="1800" w:type="dxa"/>
            <w:vAlign w:val="center"/>
          </w:tcPr>
          <w:p w14:paraId="150F5E8D" w14:textId="639EE17C"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4B380989" w14:textId="52275FF6"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733D0FD" w14:textId="77777777" w:rsidTr="00942529">
        <w:trPr>
          <w:trHeight w:val="300"/>
        </w:trPr>
        <w:tc>
          <w:tcPr>
            <w:tcW w:w="1275" w:type="dxa"/>
            <w:vAlign w:val="center"/>
          </w:tcPr>
          <w:p w14:paraId="0BEE1A2B" w14:textId="0F1F2AE8"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36B25563" w14:textId="4F3FC9E3"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781D510B" w14:textId="7271CDEA" w:rsidR="093E63BB" w:rsidRDefault="093E63BB" w:rsidP="093E63BB">
            <w:pPr>
              <w:tabs>
                <w:tab w:val="left" w:pos="0"/>
                <w:tab w:val="left" w:pos="0"/>
                <w:tab w:val="left" w:pos="174"/>
                <w:tab w:val="left" w:pos="256"/>
              </w:tabs>
              <w:spacing w:after="0" w:line="312" w:lineRule="auto"/>
              <w:jc w:val="both"/>
            </w:pPr>
            <w:r w:rsidRPr="093E63BB">
              <w:rPr>
                <w:rFonts w:ascii="Times New Roman" w:eastAsia="Times New Roman" w:hAnsi="Times New Roman" w:cs="Times New Roman"/>
                <w:sz w:val="26"/>
                <w:szCs w:val="26"/>
              </w:rPr>
              <w:t>Quyết định giao đề tài và cử Cán bộ hướng dẫn LVTN cho HV cao học khóa 28</w:t>
            </w:r>
          </w:p>
          <w:p w14:paraId="6D68DB2F" w14:textId="56DB5FD2" w:rsidR="093E63BB" w:rsidRDefault="093E63BB" w:rsidP="093E63BB">
            <w:pPr>
              <w:tabs>
                <w:tab w:val="left" w:pos="0"/>
                <w:tab w:val="left" w:pos="0"/>
                <w:tab w:val="left" w:pos="174"/>
                <w:tab w:val="left" w:pos="256"/>
              </w:tabs>
              <w:spacing w:after="0" w:line="312" w:lineRule="auto"/>
              <w:jc w:val="both"/>
            </w:pPr>
            <w:r w:rsidRPr="093E63BB">
              <w:rPr>
                <w:rFonts w:ascii="Times New Roman" w:eastAsia="Times New Roman" w:hAnsi="Times New Roman" w:cs="Times New Roman"/>
                <w:sz w:val="26"/>
                <w:szCs w:val="26"/>
              </w:rPr>
              <w:t>Quyết định giao đề tài và cử Cán bộ hướng dẫn LVTN cho HV cao học khóa 29</w:t>
            </w:r>
          </w:p>
          <w:p w14:paraId="3B4546AE" w14:textId="7ABE377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2970" w:type="dxa"/>
            <w:vAlign w:val="center"/>
          </w:tcPr>
          <w:p w14:paraId="02BD4BF3" w14:textId="705C9266" w:rsidR="093E63BB" w:rsidRDefault="093E63BB" w:rsidP="093E63BB">
            <w:pPr>
              <w:spacing w:after="0" w:line="312" w:lineRule="auto"/>
              <w:jc w:val="center"/>
            </w:pPr>
            <w:r w:rsidRPr="093E63BB">
              <w:rPr>
                <w:rFonts w:ascii="Times New Roman" w:eastAsia="Times New Roman" w:hAnsi="Times New Roman" w:cs="Times New Roman"/>
                <w:sz w:val="26"/>
                <w:szCs w:val="26"/>
              </w:rPr>
              <w:t>QĐ 2680/QĐ-ĐHV ngày 12/11/2021</w:t>
            </w:r>
          </w:p>
          <w:p w14:paraId="4FCA0807" w14:textId="201F8144" w:rsidR="093E63BB" w:rsidRDefault="093E63BB" w:rsidP="093E63BB">
            <w:pPr>
              <w:spacing w:after="0" w:line="312" w:lineRule="auto"/>
              <w:jc w:val="center"/>
            </w:pPr>
            <w:r w:rsidRPr="093E63BB">
              <w:rPr>
                <w:rFonts w:ascii="Times New Roman" w:eastAsia="Times New Roman" w:hAnsi="Times New Roman" w:cs="Times New Roman"/>
                <w:sz w:val="26"/>
                <w:szCs w:val="26"/>
              </w:rPr>
              <w:t>QĐ 2313/QĐ-ĐHV ngày 07/9/2022</w:t>
            </w:r>
          </w:p>
          <w:p w14:paraId="49077DEC" w14:textId="0B428280"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QĐ 2314/QĐ-ĐHV ngày 07/9/2022</w:t>
            </w:r>
          </w:p>
        </w:tc>
        <w:tc>
          <w:tcPr>
            <w:tcW w:w="1800" w:type="dxa"/>
            <w:vAlign w:val="center"/>
          </w:tcPr>
          <w:p w14:paraId="362617EF" w14:textId="36315466"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Trường Đại học Vinh</w:t>
            </w:r>
          </w:p>
        </w:tc>
        <w:tc>
          <w:tcPr>
            <w:tcW w:w="970" w:type="dxa"/>
            <w:vAlign w:val="center"/>
          </w:tcPr>
          <w:p w14:paraId="1C943D66" w14:textId="59E5722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69B173A5" w14:textId="77777777" w:rsidTr="00942529">
        <w:trPr>
          <w:trHeight w:val="300"/>
        </w:trPr>
        <w:tc>
          <w:tcPr>
            <w:tcW w:w="1275" w:type="dxa"/>
            <w:vAlign w:val="center"/>
          </w:tcPr>
          <w:p w14:paraId="1D3B2240" w14:textId="4321A3F3"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7C38FE65" w14:textId="29B86E3F" w:rsidR="093E63BB" w:rsidRDefault="093E63BB" w:rsidP="093E63BB">
            <w:pPr>
              <w:spacing w:after="0" w:line="312" w:lineRule="auto"/>
              <w:jc w:val="both"/>
            </w:pPr>
            <w:r w:rsidRPr="093E63BB">
              <w:rPr>
                <w:rFonts w:ascii="Times New Roman" w:eastAsia="Times New Roman" w:hAnsi="Times New Roman" w:cs="Times New Roman"/>
                <w:sz w:val="26"/>
                <w:szCs w:val="26"/>
              </w:rPr>
              <w:t>H5.05.04.07</w:t>
            </w:r>
          </w:p>
        </w:tc>
        <w:tc>
          <w:tcPr>
            <w:tcW w:w="5130" w:type="dxa"/>
            <w:vAlign w:val="center"/>
          </w:tcPr>
          <w:p w14:paraId="37617B63" w14:textId="72A3C570"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Bảng kết quả học tập của </w:t>
            </w:r>
            <w:r w:rsidRPr="093E63BB">
              <w:rPr>
                <w:rFonts w:ascii="Times New Roman" w:eastAsia="Times New Roman" w:hAnsi="Times New Roman" w:cs="Times New Roman"/>
                <w:sz w:val="26"/>
                <w:szCs w:val="26"/>
              </w:rPr>
              <w:t>học viên</w:t>
            </w:r>
          </w:p>
        </w:tc>
        <w:tc>
          <w:tcPr>
            <w:tcW w:w="2970" w:type="dxa"/>
            <w:vAlign w:val="center"/>
          </w:tcPr>
          <w:p w14:paraId="525D8CF7" w14:textId="308397FB" w:rsidR="093E63BB" w:rsidRDefault="093E63BB" w:rsidP="093E63BB">
            <w:pPr>
              <w:spacing w:after="0" w:line="312" w:lineRule="auto"/>
              <w:jc w:val="center"/>
            </w:pPr>
            <w:r w:rsidRPr="093E63BB">
              <w:rPr>
                <w:rFonts w:ascii="Times New Roman" w:eastAsia="Times New Roman" w:hAnsi="Times New Roman" w:cs="Times New Roman"/>
                <w:sz w:val="26"/>
                <w:szCs w:val="26"/>
              </w:rPr>
              <w:t>Từ Khóa 28-29</w:t>
            </w:r>
          </w:p>
        </w:tc>
        <w:tc>
          <w:tcPr>
            <w:tcW w:w="1800" w:type="dxa"/>
            <w:vAlign w:val="center"/>
          </w:tcPr>
          <w:p w14:paraId="5DB9641D" w14:textId="29C07811" w:rsidR="093E63BB" w:rsidRDefault="093E63BB" w:rsidP="093E63BB">
            <w:pPr>
              <w:spacing w:after="0" w:line="312" w:lineRule="auto"/>
              <w:jc w:val="center"/>
            </w:pPr>
            <w:r w:rsidRPr="093E63BB">
              <w:rPr>
                <w:rFonts w:ascii="Times New Roman" w:eastAsia="Times New Roman" w:hAnsi="Times New Roman" w:cs="Times New Roman"/>
                <w:sz w:val="26"/>
                <w:szCs w:val="26"/>
              </w:rPr>
              <w:t>P. Đào tạo SĐH</w:t>
            </w:r>
          </w:p>
        </w:tc>
        <w:tc>
          <w:tcPr>
            <w:tcW w:w="970" w:type="dxa"/>
            <w:vAlign w:val="center"/>
          </w:tcPr>
          <w:p w14:paraId="6EC268F4" w14:textId="281EF09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2DD1E3F" w14:textId="77777777" w:rsidTr="00942529">
        <w:trPr>
          <w:trHeight w:val="300"/>
        </w:trPr>
        <w:tc>
          <w:tcPr>
            <w:tcW w:w="1275" w:type="dxa"/>
            <w:vAlign w:val="center"/>
          </w:tcPr>
          <w:p w14:paraId="190BC7BB" w14:textId="08E47127"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2418DA29" w14:textId="6D31E6E4"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3991503B" w14:textId="707B5222"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công tác quản lý học viên</w:t>
            </w:r>
          </w:p>
        </w:tc>
        <w:tc>
          <w:tcPr>
            <w:tcW w:w="2970" w:type="dxa"/>
            <w:vAlign w:val="center"/>
          </w:tcPr>
          <w:p w14:paraId="7C11F368" w14:textId="148AB77B" w:rsidR="093E63BB" w:rsidRDefault="093E63BB" w:rsidP="093E63BB">
            <w:pPr>
              <w:spacing w:after="0" w:line="312" w:lineRule="auto"/>
              <w:jc w:val="center"/>
            </w:pPr>
            <w:r w:rsidRPr="093E63BB">
              <w:rPr>
                <w:rFonts w:ascii="Times New Roman" w:eastAsia="Times New Roman" w:hAnsi="Times New Roman" w:cs="Times New Roman"/>
                <w:sz w:val="26"/>
                <w:szCs w:val="26"/>
                <w:lang w:val="de-DE"/>
              </w:rPr>
              <w:t>Số 1045/QĐ-ĐHV, ngày 23/01/2015</w:t>
            </w:r>
          </w:p>
        </w:tc>
        <w:tc>
          <w:tcPr>
            <w:tcW w:w="1800" w:type="dxa"/>
            <w:vAlign w:val="center"/>
          </w:tcPr>
          <w:p w14:paraId="6E4BE6A1" w14:textId="1297823B"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7D907B58" w14:textId="7C1A9FAB"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C39D808" w14:textId="77777777" w:rsidTr="00942529">
        <w:trPr>
          <w:trHeight w:val="300"/>
        </w:trPr>
        <w:tc>
          <w:tcPr>
            <w:tcW w:w="1275" w:type="dxa"/>
            <w:vAlign w:val="center"/>
          </w:tcPr>
          <w:p w14:paraId="1D806E48" w14:textId="7FEB743C"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7FFFEF71" w14:textId="7D83F975"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73E21385" w14:textId="6EA04B54" w:rsidR="093E63BB" w:rsidRDefault="093E63BB" w:rsidP="093E63BB">
            <w:pPr>
              <w:spacing w:after="0" w:line="312" w:lineRule="auto"/>
              <w:jc w:val="both"/>
            </w:pPr>
            <w:r w:rsidRPr="093E63BB">
              <w:rPr>
                <w:rFonts w:ascii="Times New Roman" w:eastAsia="Times New Roman" w:hAnsi="Times New Roman" w:cs="Times New Roman"/>
                <w:sz w:val="26"/>
                <w:szCs w:val="26"/>
              </w:rPr>
              <w:t>Cẩm nang học viên</w:t>
            </w:r>
          </w:p>
        </w:tc>
        <w:tc>
          <w:tcPr>
            <w:tcW w:w="2970" w:type="dxa"/>
            <w:vAlign w:val="center"/>
          </w:tcPr>
          <w:p w14:paraId="5B8FB50E" w14:textId="14EE54D9" w:rsidR="093E63BB" w:rsidRDefault="093E63BB" w:rsidP="093E63BB">
            <w:pPr>
              <w:spacing w:after="0" w:line="312" w:lineRule="auto"/>
              <w:jc w:val="center"/>
            </w:pPr>
            <w:r w:rsidRPr="093E63BB">
              <w:rPr>
                <w:rFonts w:ascii="Times New Roman" w:eastAsia="Times New Roman" w:hAnsi="Times New Roman" w:cs="Times New Roman"/>
                <w:sz w:val="26"/>
                <w:szCs w:val="26"/>
                <w:lang w:val="de-DE"/>
              </w:rPr>
              <w:t>Năm 2019</w:t>
            </w:r>
          </w:p>
        </w:tc>
        <w:tc>
          <w:tcPr>
            <w:tcW w:w="1800" w:type="dxa"/>
            <w:vAlign w:val="center"/>
          </w:tcPr>
          <w:p w14:paraId="0789D100" w14:textId="19B31955"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1384F947" w14:textId="44ABB9A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427C64E9" w14:textId="77777777" w:rsidTr="00942529">
        <w:trPr>
          <w:trHeight w:val="300"/>
        </w:trPr>
        <w:tc>
          <w:tcPr>
            <w:tcW w:w="1275" w:type="dxa"/>
            <w:vAlign w:val="center"/>
          </w:tcPr>
          <w:p w14:paraId="621307C7" w14:textId="732A5989"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41F7529D" w14:textId="775ACDA5" w:rsidR="093E63BB" w:rsidRDefault="093E63BB" w:rsidP="093E63BB">
            <w:pPr>
              <w:spacing w:after="0" w:line="312" w:lineRule="auto"/>
              <w:jc w:val="both"/>
            </w:pPr>
            <w:r w:rsidRPr="093E63BB">
              <w:rPr>
                <w:rFonts w:ascii="Times New Roman" w:eastAsia="Times New Roman" w:hAnsi="Times New Roman" w:cs="Times New Roman"/>
                <w:sz w:val="26"/>
                <w:szCs w:val="26"/>
              </w:rPr>
              <w:t>H5.05.04.08</w:t>
            </w:r>
          </w:p>
        </w:tc>
        <w:tc>
          <w:tcPr>
            <w:tcW w:w="5130" w:type="dxa"/>
            <w:vAlign w:val="center"/>
          </w:tcPr>
          <w:p w14:paraId="2D7C733D" w14:textId="2391C02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Kết quả khảo sát </w:t>
            </w:r>
            <w:r w:rsidRPr="093E63BB">
              <w:rPr>
                <w:rFonts w:ascii="Times New Roman" w:eastAsia="Times New Roman" w:hAnsi="Times New Roman" w:cs="Times New Roman"/>
                <w:sz w:val="26"/>
                <w:szCs w:val="26"/>
              </w:rPr>
              <w:t xml:space="preserve">người học và phụ huynh có nội dung </w:t>
            </w:r>
            <w:r w:rsidRPr="093E63BB">
              <w:rPr>
                <w:rFonts w:ascii="Times New Roman" w:eastAsia="Times New Roman" w:hAnsi="Times New Roman" w:cs="Times New Roman"/>
                <w:sz w:val="26"/>
                <w:szCs w:val="26"/>
                <w:lang w:val="vi"/>
              </w:rPr>
              <w:t>về</w:t>
            </w:r>
            <w:r w:rsidRPr="093E63BB">
              <w:rPr>
                <w:rFonts w:ascii="Times New Roman" w:eastAsia="Times New Roman" w:hAnsi="Times New Roman" w:cs="Times New Roman"/>
                <w:sz w:val="26"/>
                <w:szCs w:val="26"/>
              </w:rPr>
              <w:t xml:space="preserve"> quá trình dạy -  học và đánh giá kết quả học tập hàng năm</w:t>
            </w:r>
          </w:p>
        </w:tc>
        <w:tc>
          <w:tcPr>
            <w:tcW w:w="2970" w:type="dxa"/>
            <w:vAlign w:val="center"/>
          </w:tcPr>
          <w:p w14:paraId="308FD63D" w14:textId="4E3CFE42" w:rsidR="093E63BB" w:rsidRDefault="093E63BB" w:rsidP="093E63BB">
            <w:pPr>
              <w:spacing w:after="0" w:line="312" w:lineRule="auto"/>
              <w:jc w:val="center"/>
            </w:pPr>
            <w:r w:rsidRPr="093E63BB">
              <w:rPr>
                <w:rFonts w:ascii="Times New Roman" w:eastAsia="Times New Roman" w:hAnsi="Times New Roman" w:cs="Times New Roman"/>
                <w:sz w:val="26"/>
                <w:szCs w:val="26"/>
              </w:rPr>
              <w:t>Số 44/BC-ĐHV, ngày 29/8/2018</w:t>
            </w:r>
          </w:p>
          <w:p w14:paraId="59D03FB1" w14:textId="1A2DD26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51/BC-ĐHV</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ngày 31/7/2019</w:t>
            </w:r>
          </w:p>
          <w:p w14:paraId="3EF5C802" w14:textId="49A45E82"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41/BC-ĐHV, ngày 29/6/2020</w:t>
            </w:r>
          </w:p>
          <w:p w14:paraId="7175BA72" w14:textId="6B068DCA"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65/BC-ĐHV, ngày 28/7/2021</w:t>
            </w:r>
          </w:p>
          <w:p w14:paraId="6BB123DD" w14:textId="1898AB04"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68/BC-ĐHV, ngày 27/8/2020</w:t>
            </w:r>
          </w:p>
          <w:p w14:paraId="264B62D0" w14:textId="612A06DF"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97/BC-ĐHV, ngày 08/9/2022</w:t>
            </w:r>
          </w:p>
          <w:p w14:paraId="7517AF9D" w14:textId="401C7665" w:rsidR="093E63BB" w:rsidRDefault="093E63BB" w:rsidP="093E63BB">
            <w:pPr>
              <w:spacing w:after="0" w:line="312" w:lineRule="auto"/>
              <w:jc w:val="center"/>
            </w:pPr>
            <w:r w:rsidRPr="093E63BB">
              <w:rPr>
                <w:rFonts w:ascii="Times New Roman" w:eastAsia="Times New Roman" w:hAnsi="Times New Roman" w:cs="Times New Roman"/>
                <w:sz w:val="26"/>
                <w:szCs w:val="26"/>
              </w:rPr>
              <w:t>Số 115/KH-ĐHV, ngày 27/10/2023</w:t>
            </w:r>
          </w:p>
        </w:tc>
        <w:tc>
          <w:tcPr>
            <w:tcW w:w="1800" w:type="dxa"/>
            <w:vAlign w:val="center"/>
          </w:tcPr>
          <w:p w14:paraId="3CADD357" w14:textId="44622B0A"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537D51C9" w14:textId="307488D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2522D20F" w14:textId="77777777" w:rsidTr="00942529">
        <w:trPr>
          <w:trHeight w:val="300"/>
        </w:trPr>
        <w:tc>
          <w:tcPr>
            <w:tcW w:w="1275" w:type="dxa"/>
            <w:vAlign w:val="center"/>
          </w:tcPr>
          <w:p w14:paraId="66FFF558" w14:textId="2F63E8DA"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2AEA827D" w14:textId="24E4A56C"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35157AFF" w14:textId="54F6364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Kết quả khảo sát</w:t>
            </w:r>
            <w:r w:rsidRPr="093E63BB">
              <w:rPr>
                <w:rFonts w:ascii="Times New Roman" w:eastAsia="Times New Roman" w:hAnsi="Times New Roman" w:cs="Times New Roman"/>
                <w:sz w:val="26"/>
                <w:szCs w:val="26"/>
              </w:rPr>
              <w:t xml:space="preserve"> của Khoa Kinh tế  </w:t>
            </w:r>
          </w:p>
        </w:tc>
        <w:tc>
          <w:tcPr>
            <w:tcW w:w="2970" w:type="dxa"/>
            <w:vAlign w:val="center"/>
          </w:tcPr>
          <w:p w14:paraId="03009158" w14:textId="5DAED958"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2AA549D7" w14:textId="244528D8"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6E1EF8F" w14:textId="41D0F2D9" w:rsidR="093E63BB" w:rsidRDefault="093E63BB" w:rsidP="093E63BB">
            <w:pPr>
              <w:spacing w:after="0" w:line="312" w:lineRule="auto"/>
              <w:jc w:val="both"/>
              <w:rPr>
                <w:rFonts w:ascii="Times New Roman" w:eastAsia="Times New Roman" w:hAnsi="Times New Roman" w:cs="Times New Roman"/>
                <w:sz w:val="26"/>
                <w:szCs w:val="26"/>
              </w:rPr>
            </w:pPr>
          </w:p>
        </w:tc>
      </w:tr>
      <w:tr w:rsidR="093E63BB" w14:paraId="6FB899CD" w14:textId="77777777" w:rsidTr="00942529">
        <w:trPr>
          <w:trHeight w:val="300"/>
        </w:trPr>
        <w:tc>
          <w:tcPr>
            <w:tcW w:w="1275" w:type="dxa"/>
            <w:vAlign w:val="center"/>
          </w:tcPr>
          <w:p w14:paraId="40E3BCC2" w14:textId="04E672B7" w:rsidR="093E63BB" w:rsidRDefault="093E63BB" w:rsidP="093E63BB">
            <w:pPr>
              <w:pStyle w:val="ListParagraph"/>
              <w:spacing w:line="300" w:lineRule="auto"/>
              <w:ind w:left="1080"/>
              <w:jc w:val="center"/>
              <w:rPr>
                <w:rFonts w:ascii="Times New Roman" w:hAnsi="Times New Roman" w:cs="Times New Roman"/>
                <w:color w:val="000000" w:themeColor="text1"/>
                <w:sz w:val="26"/>
                <w:szCs w:val="26"/>
              </w:rPr>
            </w:pPr>
          </w:p>
        </w:tc>
        <w:tc>
          <w:tcPr>
            <w:tcW w:w="1780" w:type="dxa"/>
            <w:vAlign w:val="center"/>
          </w:tcPr>
          <w:p w14:paraId="07658D5E" w14:textId="5D9F01EF"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5154E1EB" w14:textId="76DE88BC" w:rsidR="093E63BB" w:rsidRDefault="093E63BB" w:rsidP="093E63BB">
            <w:pPr>
              <w:spacing w:line="312" w:lineRule="auto"/>
              <w:jc w:val="both"/>
              <w:rPr>
                <w:rFonts w:ascii="Times New Roman" w:eastAsia="Times New Roman" w:hAnsi="Times New Roman" w:cs="Times New Roman"/>
                <w:sz w:val="26"/>
                <w:szCs w:val="26"/>
                <w:lang w:val="vi"/>
              </w:rPr>
            </w:pPr>
          </w:p>
        </w:tc>
        <w:tc>
          <w:tcPr>
            <w:tcW w:w="2970" w:type="dxa"/>
            <w:vAlign w:val="center"/>
          </w:tcPr>
          <w:p w14:paraId="7A504D71" w14:textId="52D50639" w:rsidR="093E63BB" w:rsidRDefault="093E63BB" w:rsidP="093E63BB">
            <w:pPr>
              <w:spacing w:line="312" w:lineRule="auto"/>
              <w:jc w:val="center"/>
              <w:rPr>
                <w:rFonts w:ascii="Times New Roman" w:eastAsia="Times New Roman" w:hAnsi="Times New Roman" w:cs="Times New Roman"/>
                <w:sz w:val="26"/>
                <w:szCs w:val="26"/>
                <w:lang w:val="vi"/>
              </w:rPr>
            </w:pPr>
          </w:p>
        </w:tc>
        <w:tc>
          <w:tcPr>
            <w:tcW w:w="1800" w:type="dxa"/>
            <w:vAlign w:val="center"/>
          </w:tcPr>
          <w:p w14:paraId="233CC339" w14:textId="7DB62C67" w:rsidR="093E63BB" w:rsidRDefault="093E63BB" w:rsidP="093E63BB">
            <w:pPr>
              <w:spacing w:line="312" w:lineRule="auto"/>
              <w:jc w:val="center"/>
              <w:rPr>
                <w:rFonts w:ascii="Times New Roman" w:eastAsia="Times New Roman" w:hAnsi="Times New Roman" w:cs="Times New Roman"/>
                <w:sz w:val="26"/>
                <w:szCs w:val="26"/>
              </w:rPr>
            </w:pPr>
          </w:p>
        </w:tc>
        <w:tc>
          <w:tcPr>
            <w:tcW w:w="970" w:type="dxa"/>
            <w:vAlign w:val="center"/>
          </w:tcPr>
          <w:p w14:paraId="30D9F225" w14:textId="57269072" w:rsidR="093E63BB" w:rsidRDefault="093E63BB" w:rsidP="093E63BB">
            <w:pPr>
              <w:spacing w:line="312" w:lineRule="auto"/>
              <w:jc w:val="both"/>
              <w:rPr>
                <w:rFonts w:ascii="Times New Roman" w:eastAsia="Times New Roman" w:hAnsi="Times New Roman" w:cs="Times New Roman"/>
                <w:sz w:val="26"/>
                <w:szCs w:val="26"/>
              </w:rPr>
            </w:pPr>
          </w:p>
        </w:tc>
      </w:tr>
      <w:tr w:rsidR="093E63BB" w14:paraId="0CB31EDA" w14:textId="77777777" w:rsidTr="00942529">
        <w:trPr>
          <w:trHeight w:val="300"/>
        </w:trPr>
        <w:tc>
          <w:tcPr>
            <w:tcW w:w="1275" w:type="dxa"/>
            <w:vAlign w:val="center"/>
          </w:tcPr>
          <w:p w14:paraId="65643D60" w14:textId="3DE97DB3" w:rsidR="093E63BB" w:rsidRDefault="093E63BB" w:rsidP="00077BF4">
            <w:pPr>
              <w:pStyle w:val="ListParagraph"/>
              <w:numPr>
                <w:ilvl w:val="0"/>
                <w:numId w:val="1"/>
              </w:numPr>
              <w:spacing w:line="300" w:lineRule="auto"/>
              <w:jc w:val="center"/>
              <w:rPr>
                <w:rFonts w:ascii="Times New Roman" w:hAnsi="Times New Roman" w:cs="Times New Roman"/>
                <w:color w:val="000000" w:themeColor="text1"/>
                <w:sz w:val="26"/>
                <w:szCs w:val="26"/>
              </w:rPr>
            </w:pPr>
          </w:p>
        </w:tc>
        <w:tc>
          <w:tcPr>
            <w:tcW w:w="1780" w:type="dxa"/>
            <w:vAlign w:val="center"/>
          </w:tcPr>
          <w:p w14:paraId="24AAFB69" w14:textId="2402245C"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52BD30EC" w14:textId="5512A40F" w:rsidR="093E63BB" w:rsidRDefault="093E63BB" w:rsidP="093E63BB">
            <w:pPr>
              <w:spacing w:line="312" w:lineRule="auto"/>
              <w:jc w:val="both"/>
              <w:rPr>
                <w:rFonts w:ascii="Times New Roman" w:eastAsia="Times New Roman" w:hAnsi="Times New Roman" w:cs="Times New Roman"/>
                <w:sz w:val="26"/>
                <w:szCs w:val="26"/>
                <w:lang w:val="vi"/>
              </w:rPr>
            </w:pPr>
          </w:p>
        </w:tc>
        <w:tc>
          <w:tcPr>
            <w:tcW w:w="2970" w:type="dxa"/>
            <w:vAlign w:val="center"/>
          </w:tcPr>
          <w:p w14:paraId="7A4A4DC5" w14:textId="0D919F75" w:rsidR="093E63BB" w:rsidRDefault="093E63BB" w:rsidP="093E63BB">
            <w:pPr>
              <w:spacing w:line="312" w:lineRule="auto"/>
              <w:jc w:val="center"/>
              <w:rPr>
                <w:rFonts w:ascii="Times New Roman" w:eastAsia="Times New Roman" w:hAnsi="Times New Roman" w:cs="Times New Roman"/>
                <w:sz w:val="26"/>
                <w:szCs w:val="26"/>
                <w:lang w:val="vi"/>
              </w:rPr>
            </w:pPr>
          </w:p>
        </w:tc>
        <w:tc>
          <w:tcPr>
            <w:tcW w:w="1800" w:type="dxa"/>
            <w:vAlign w:val="center"/>
          </w:tcPr>
          <w:p w14:paraId="279EDB34" w14:textId="313C474D" w:rsidR="093E63BB" w:rsidRDefault="093E63BB" w:rsidP="093E63BB">
            <w:pPr>
              <w:spacing w:line="312" w:lineRule="auto"/>
              <w:jc w:val="center"/>
              <w:rPr>
                <w:rFonts w:ascii="Times New Roman" w:eastAsia="Times New Roman" w:hAnsi="Times New Roman" w:cs="Times New Roman"/>
                <w:sz w:val="26"/>
                <w:szCs w:val="26"/>
              </w:rPr>
            </w:pPr>
          </w:p>
        </w:tc>
        <w:tc>
          <w:tcPr>
            <w:tcW w:w="970" w:type="dxa"/>
            <w:vAlign w:val="center"/>
          </w:tcPr>
          <w:p w14:paraId="7850515E" w14:textId="2A2B2269" w:rsidR="093E63BB" w:rsidRDefault="093E63BB" w:rsidP="093E63BB">
            <w:pPr>
              <w:spacing w:line="312" w:lineRule="auto"/>
              <w:jc w:val="both"/>
              <w:rPr>
                <w:rFonts w:ascii="Times New Roman" w:eastAsia="Times New Roman" w:hAnsi="Times New Roman" w:cs="Times New Roman"/>
                <w:sz w:val="26"/>
                <w:szCs w:val="26"/>
              </w:rPr>
            </w:pPr>
          </w:p>
        </w:tc>
      </w:tr>
      <w:tr w:rsidR="093E63BB" w14:paraId="468455B1" w14:textId="77777777" w:rsidTr="00942529">
        <w:trPr>
          <w:trHeight w:val="300"/>
        </w:trPr>
        <w:tc>
          <w:tcPr>
            <w:tcW w:w="1275" w:type="dxa"/>
            <w:vAlign w:val="center"/>
          </w:tcPr>
          <w:p w14:paraId="6A4E3D13" w14:textId="41CD1E74" w:rsidR="093E63BB" w:rsidRDefault="093E63BB" w:rsidP="00077BF4">
            <w:pPr>
              <w:pStyle w:val="ListParagraph"/>
              <w:numPr>
                <w:ilvl w:val="0"/>
                <w:numId w:val="1"/>
              </w:numPr>
              <w:spacing w:line="300" w:lineRule="auto"/>
              <w:jc w:val="center"/>
              <w:rPr>
                <w:rFonts w:ascii="Times New Roman" w:hAnsi="Times New Roman" w:cs="Times New Roman"/>
                <w:color w:val="000000" w:themeColor="text1"/>
                <w:sz w:val="26"/>
                <w:szCs w:val="26"/>
              </w:rPr>
            </w:pPr>
          </w:p>
        </w:tc>
        <w:tc>
          <w:tcPr>
            <w:tcW w:w="1780" w:type="dxa"/>
            <w:vAlign w:val="center"/>
          </w:tcPr>
          <w:p w14:paraId="0B6B2A2A" w14:textId="76DD3B47"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06AA598A" w14:textId="2ACC4A31" w:rsidR="093E63BB" w:rsidRDefault="093E63BB" w:rsidP="093E63BB">
            <w:pPr>
              <w:spacing w:line="312" w:lineRule="auto"/>
              <w:jc w:val="both"/>
              <w:rPr>
                <w:rFonts w:ascii="Times New Roman" w:eastAsia="Times New Roman" w:hAnsi="Times New Roman" w:cs="Times New Roman"/>
                <w:sz w:val="26"/>
                <w:szCs w:val="26"/>
                <w:lang w:val="vi"/>
              </w:rPr>
            </w:pPr>
          </w:p>
        </w:tc>
        <w:tc>
          <w:tcPr>
            <w:tcW w:w="2970" w:type="dxa"/>
            <w:vAlign w:val="center"/>
          </w:tcPr>
          <w:p w14:paraId="00C3EFEF" w14:textId="786F364B" w:rsidR="093E63BB" w:rsidRDefault="093E63BB" w:rsidP="093E63BB">
            <w:pPr>
              <w:spacing w:line="312" w:lineRule="auto"/>
              <w:jc w:val="center"/>
              <w:rPr>
                <w:rFonts w:ascii="Times New Roman" w:eastAsia="Times New Roman" w:hAnsi="Times New Roman" w:cs="Times New Roman"/>
                <w:sz w:val="26"/>
                <w:szCs w:val="26"/>
                <w:lang w:val="vi"/>
              </w:rPr>
            </w:pPr>
          </w:p>
        </w:tc>
        <w:tc>
          <w:tcPr>
            <w:tcW w:w="1800" w:type="dxa"/>
            <w:vAlign w:val="center"/>
          </w:tcPr>
          <w:p w14:paraId="29132956" w14:textId="014055A5" w:rsidR="093E63BB" w:rsidRDefault="093E63BB" w:rsidP="093E63BB">
            <w:pPr>
              <w:spacing w:line="312" w:lineRule="auto"/>
              <w:jc w:val="center"/>
              <w:rPr>
                <w:rFonts w:ascii="Times New Roman" w:eastAsia="Times New Roman" w:hAnsi="Times New Roman" w:cs="Times New Roman"/>
                <w:sz w:val="26"/>
                <w:szCs w:val="26"/>
              </w:rPr>
            </w:pPr>
          </w:p>
        </w:tc>
        <w:tc>
          <w:tcPr>
            <w:tcW w:w="970" w:type="dxa"/>
            <w:vAlign w:val="center"/>
          </w:tcPr>
          <w:p w14:paraId="314DB3F4" w14:textId="5D6D4A4C" w:rsidR="093E63BB" w:rsidRDefault="093E63BB" w:rsidP="093E63BB">
            <w:pPr>
              <w:spacing w:line="312" w:lineRule="auto"/>
              <w:jc w:val="both"/>
              <w:rPr>
                <w:rFonts w:ascii="Times New Roman" w:eastAsia="Times New Roman" w:hAnsi="Times New Roman" w:cs="Times New Roman"/>
                <w:sz w:val="26"/>
                <w:szCs w:val="26"/>
              </w:rPr>
            </w:pPr>
          </w:p>
        </w:tc>
      </w:tr>
      <w:tr w:rsidR="093E63BB" w14:paraId="5B43CCB2" w14:textId="77777777" w:rsidTr="00942529">
        <w:trPr>
          <w:trHeight w:val="300"/>
        </w:trPr>
        <w:tc>
          <w:tcPr>
            <w:tcW w:w="1275" w:type="dxa"/>
            <w:vAlign w:val="center"/>
          </w:tcPr>
          <w:p w14:paraId="548FC315" w14:textId="4CB3E337" w:rsidR="093E63BB" w:rsidRDefault="093E63BB" w:rsidP="00077BF4">
            <w:pPr>
              <w:pStyle w:val="ListParagraph"/>
              <w:numPr>
                <w:ilvl w:val="0"/>
                <w:numId w:val="1"/>
              </w:numPr>
              <w:spacing w:line="300" w:lineRule="auto"/>
              <w:jc w:val="center"/>
              <w:rPr>
                <w:rFonts w:ascii="Times New Roman" w:hAnsi="Times New Roman" w:cs="Times New Roman"/>
                <w:color w:val="000000" w:themeColor="text1"/>
                <w:sz w:val="26"/>
                <w:szCs w:val="26"/>
              </w:rPr>
            </w:pPr>
          </w:p>
        </w:tc>
        <w:tc>
          <w:tcPr>
            <w:tcW w:w="1780" w:type="dxa"/>
            <w:vAlign w:val="center"/>
          </w:tcPr>
          <w:p w14:paraId="3C0DD9A7" w14:textId="602C0AFE"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5C0A072D" w14:textId="35A5D386" w:rsidR="093E63BB" w:rsidRDefault="093E63BB" w:rsidP="093E63BB">
            <w:pPr>
              <w:spacing w:line="312" w:lineRule="auto"/>
              <w:jc w:val="both"/>
              <w:rPr>
                <w:rFonts w:ascii="Times New Roman" w:eastAsia="Times New Roman" w:hAnsi="Times New Roman" w:cs="Times New Roman"/>
                <w:sz w:val="26"/>
                <w:szCs w:val="26"/>
                <w:lang w:val="vi"/>
              </w:rPr>
            </w:pPr>
          </w:p>
        </w:tc>
        <w:tc>
          <w:tcPr>
            <w:tcW w:w="2970" w:type="dxa"/>
            <w:vAlign w:val="center"/>
          </w:tcPr>
          <w:p w14:paraId="4885403C" w14:textId="5AD11AE2" w:rsidR="093E63BB" w:rsidRDefault="093E63BB" w:rsidP="093E63BB">
            <w:pPr>
              <w:spacing w:line="312" w:lineRule="auto"/>
              <w:jc w:val="center"/>
              <w:rPr>
                <w:rFonts w:ascii="Times New Roman" w:eastAsia="Times New Roman" w:hAnsi="Times New Roman" w:cs="Times New Roman"/>
                <w:sz w:val="26"/>
                <w:szCs w:val="26"/>
                <w:lang w:val="vi"/>
              </w:rPr>
            </w:pPr>
          </w:p>
        </w:tc>
        <w:tc>
          <w:tcPr>
            <w:tcW w:w="1800" w:type="dxa"/>
            <w:vAlign w:val="center"/>
          </w:tcPr>
          <w:p w14:paraId="08309B5D" w14:textId="2C26D0B2" w:rsidR="093E63BB" w:rsidRDefault="093E63BB" w:rsidP="093E63BB">
            <w:pPr>
              <w:spacing w:line="312" w:lineRule="auto"/>
              <w:jc w:val="center"/>
              <w:rPr>
                <w:rFonts w:ascii="Times New Roman" w:eastAsia="Times New Roman" w:hAnsi="Times New Roman" w:cs="Times New Roman"/>
                <w:sz w:val="26"/>
                <w:szCs w:val="26"/>
              </w:rPr>
            </w:pPr>
          </w:p>
        </w:tc>
        <w:tc>
          <w:tcPr>
            <w:tcW w:w="970" w:type="dxa"/>
            <w:vAlign w:val="center"/>
          </w:tcPr>
          <w:p w14:paraId="1F708099" w14:textId="3E6DA4BE" w:rsidR="093E63BB" w:rsidRDefault="093E63BB" w:rsidP="093E63BB">
            <w:pPr>
              <w:spacing w:line="312" w:lineRule="auto"/>
              <w:jc w:val="both"/>
              <w:rPr>
                <w:rFonts w:ascii="Times New Roman" w:eastAsia="Times New Roman" w:hAnsi="Times New Roman" w:cs="Times New Roman"/>
                <w:sz w:val="26"/>
                <w:szCs w:val="26"/>
              </w:rPr>
            </w:pPr>
          </w:p>
        </w:tc>
      </w:tr>
      <w:tr w:rsidR="004C5A74" w:rsidRPr="004A33B7" w14:paraId="74655DAE" w14:textId="77777777" w:rsidTr="09EA6CD8">
        <w:trPr>
          <w:trHeight w:val="300"/>
        </w:trPr>
        <w:tc>
          <w:tcPr>
            <w:tcW w:w="13925" w:type="dxa"/>
            <w:gridSpan w:val="6"/>
            <w:vAlign w:val="center"/>
          </w:tcPr>
          <w:p w14:paraId="4212EC2D" w14:textId="3607019D" w:rsidR="004C5A74" w:rsidRPr="00B64E68" w:rsidRDefault="093E63BB" w:rsidP="093E63BB">
            <w:pPr>
              <w:widowControl w:val="0"/>
              <w:autoSpaceDE w:val="0"/>
              <w:autoSpaceDN w:val="0"/>
              <w:adjustRightInd w:val="0"/>
              <w:spacing w:after="0" w:line="300" w:lineRule="auto"/>
              <w:ind w:right="57"/>
              <w:jc w:val="center"/>
              <w:rPr>
                <w:rFonts w:ascii="Times New Roman" w:eastAsia="Times New Roman" w:hAnsi="Times New Roman" w:cs="Times New Roman"/>
                <w:kern w:val="0"/>
                <w:sz w:val="26"/>
                <w:szCs w:val="26"/>
              </w:rPr>
            </w:pPr>
            <w:r w:rsidRPr="093E63BB">
              <w:rPr>
                <w:rFonts w:ascii="Times New Roman" w:eastAsia="Times New Roman" w:hAnsi="Times New Roman" w:cs="Times New Roman"/>
                <w:b/>
                <w:bCs/>
                <w:i/>
                <w:iCs/>
                <w:sz w:val="26"/>
                <w:szCs w:val="26"/>
                <w:lang w:val="vi"/>
              </w:rPr>
              <w:t>Tiêu chí 5.5. Người học tiếp cận dễ dàng với quy trình khiếu nại về kết quả học tập</w:t>
            </w:r>
          </w:p>
          <w:p w14:paraId="23522DAA" w14:textId="2A0461D2" w:rsidR="093E63BB" w:rsidRDefault="093E63BB" w:rsidP="093E63BB">
            <w:pPr>
              <w:spacing w:after="0" w:line="312" w:lineRule="auto"/>
              <w:jc w:val="both"/>
            </w:pPr>
            <w:r w:rsidRPr="093E63BB">
              <w:rPr>
                <w:rFonts w:ascii="Times New Roman" w:eastAsia="Times New Roman" w:hAnsi="Times New Roman" w:cs="Times New Roman"/>
                <w:sz w:val="26"/>
                <w:szCs w:val="26"/>
                <w:lang w:val="de"/>
              </w:rPr>
              <w:t>Quyết định</w:t>
            </w:r>
            <w:r w:rsidRPr="093E63BB">
              <w:rPr>
                <w:rFonts w:ascii="Times New Roman" w:eastAsia="Times New Roman" w:hAnsi="Times New Roman" w:cs="Times New Roman"/>
                <w:sz w:val="26"/>
                <w:szCs w:val="26"/>
                <w:lang w:val="vi"/>
              </w:rPr>
              <w:t xml:space="preserve"> ban hành </w:t>
            </w:r>
            <w:r w:rsidRPr="093E63BB">
              <w:rPr>
                <w:rFonts w:ascii="Times New Roman" w:eastAsia="Times New Roman" w:hAnsi="Times New Roman" w:cs="Times New Roman"/>
                <w:sz w:val="26"/>
                <w:szCs w:val="26"/>
              </w:rPr>
              <w:t>Q</w:t>
            </w:r>
            <w:r w:rsidRPr="093E63BB">
              <w:rPr>
                <w:rFonts w:ascii="Times New Roman" w:eastAsia="Times New Roman" w:hAnsi="Times New Roman" w:cs="Times New Roman"/>
                <w:sz w:val="26"/>
                <w:szCs w:val="26"/>
                <w:lang w:val="vi"/>
              </w:rPr>
              <w:t xml:space="preserve">uy chế thực hiện cơ chế </w:t>
            </w:r>
            <w:r w:rsidRPr="093E63BB">
              <w:rPr>
                <w:rFonts w:ascii="Times New Roman" w:eastAsia="Times New Roman" w:hAnsi="Times New Roman" w:cs="Times New Roman"/>
                <w:sz w:val="26"/>
                <w:szCs w:val="26"/>
              </w:rPr>
              <w:t xml:space="preserve">một </w:t>
            </w:r>
            <w:r w:rsidRPr="093E63BB">
              <w:rPr>
                <w:rFonts w:ascii="Times New Roman" w:eastAsia="Times New Roman" w:hAnsi="Times New Roman" w:cs="Times New Roman"/>
                <w:sz w:val="26"/>
                <w:szCs w:val="26"/>
                <w:lang w:val="vi"/>
              </w:rPr>
              <w:t xml:space="preserve">cửa, cơ chế một cửa liện thông tại </w:t>
            </w:r>
            <w:r w:rsidRPr="093E63BB">
              <w:rPr>
                <w:rFonts w:ascii="Times New Roman" w:eastAsia="Times New Roman" w:hAnsi="Times New Roman" w:cs="Times New Roman"/>
                <w:sz w:val="26"/>
                <w:szCs w:val="26"/>
              </w:rPr>
              <w:t xml:space="preserve">Trường </w:t>
            </w:r>
            <w:r w:rsidRPr="093E63BB">
              <w:rPr>
                <w:rFonts w:ascii="Times New Roman" w:eastAsia="Times New Roman" w:hAnsi="Times New Roman" w:cs="Times New Roman"/>
                <w:sz w:val="26"/>
                <w:szCs w:val="26"/>
                <w:lang w:val="vi"/>
              </w:rPr>
              <w:t>Đại học Vinh</w:t>
            </w:r>
          </w:p>
          <w:p w14:paraId="4B8F856E" w14:textId="6CE886DD" w:rsidR="093E63BB" w:rsidRDefault="093E63BB" w:rsidP="093E63BB">
            <w:pPr>
              <w:spacing w:after="0" w:line="312" w:lineRule="auto"/>
              <w:jc w:val="center"/>
            </w:pPr>
            <w:r w:rsidRPr="093E63BB">
              <w:rPr>
                <w:rFonts w:ascii="Times New Roman" w:eastAsia="Times New Roman" w:hAnsi="Times New Roman" w:cs="Times New Roman"/>
                <w:sz w:val="26"/>
                <w:szCs w:val="26"/>
              </w:rPr>
              <w:t>S</w:t>
            </w:r>
            <w:r w:rsidRPr="093E63BB">
              <w:rPr>
                <w:rFonts w:ascii="Times New Roman" w:eastAsia="Times New Roman" w:hAnsi="Times New Roman" w:cs="Times New Roman"/>
                <w:sz w:val="26"/>
                <w:szCs w:val="26"/>
                <w:lang w:val="vi"/>
              </w:rPr>
              <w:t xml:space="preserve">ố </w:t>
            </w:r>
            <w:r w:rsidRPr="093E63BB">
              <w:rPr>
                <w:rFonts w:ascii="Times New Roman" w:eastAsia="Times New Roman" w:hAnsi="Times New Roman" w:cs="Times New Roman"/>
                <w:sz w:val="26"/>
                <w:szCs w:val="26"/>
              </w:rPr>
              <w:t>706</w:t>
            </w:r>
            <w:r w:rsidRPr="093E63BB">
              <w:rPr>
                <w:rFonts w:ascii="Times New Roman" w:eastAsia="Times New Roman" w:hAnsi="Times New Roman" w:cs="Times New Roman"/>
                <w:sz w:val="26"/>
                <w:szCs w:val="26"/>
                <w:lang w:val="vi"/>
              </w:rPr>
              <w:t>/QĐ-ĐHV</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ngày </w:t>
            </w:r>
            <w:r w:rsidRPr="093E63BB">
              <w:rPr>
                <w:rFonts w:ascii="Times New Roman" w:eastAsia="Times New Roman" w:hAnsi="Times New Roman" w:cs="Times New Roman"/>
                <w:sz w:val="26"/>
                <w:szCs w:val="26"/>
              </w:rPr>
              <w:t>16</w:t>
            </w:r>
            <w:r w:rsidRPr="093E63BB">
              <w:rPr>
                <w:rFonts w:ascii="Times New Roman" w:eastAsia="Times New Roman" w:hAnsi="Times New Roman" w:cs="Times New Roman"/>
                <w:sz w:val="26"/>
                <w:szCs w:val="26"/>
                <w:lang w:val="vi"/>
              </w:rPr>
              <w:t>/0</w:t>
            </w:r>
            <w:r w:rsidRPr="093E63BB">
              <w:rPr>
                <w:rFonts w:ascii="Times New Roman" w:eastAsia="Times New Roman" w:hAnsi="Times New Roman" w:cs="Times New Roman"/>
                <w:sz w:val="26"/>
                <w:szCs w:val="26"/>
              </w:rPr>
              <w:t>6</w:t>
            </w:r>
            <w:r w:rsidRPr="093E63BB">
              <w:rPr>
                <w:rFonts w:ascii="Times New Roman" w:eastAsia="Times New Roman" w:hAnsi="Times New Roman" w:cs="Times New Roman"/>
                <w:sz w:val="26"/>
                <w:szCs w:val="26"/>
                <w:lang w:val="vi"/>
              </w:rPr>
              <w:t>/2015</w:t>
            </w:r>
          </w:p>
          <w:p w14:paraId="370DF52E" w14:textId="64EE4B70"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p w14:paraId="0DE92613" w14:textId="2EC00E37"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38EFAD12" w14:textId="77777777" w:rsidTr="00942529">
        <w:trPr>
          <w:trHeight w:val="300"/>
        </w:trPr>
        <w:tc>
          <w:tcPr>
            <w:tcW w:w="1275" w:type="dxa"/>
            <w:vAlign w:val="center"/>
          </w:tcPr>
          <w:p w14:paraId="6FC7CEEC" w14:textId="2D139C08" w:rsidR="004C5A74" w:rsidRPr="00B64E68" w:rsidRDefault="004C5A74" w:rsidP="093E63BB">
            <w:pPr>
              <w:pStyle w:val="ListParagraph"/>
              <w:widowControl w:val="0"/>
              <w:autoSpaceDE w:val="0"/>
              <w:autoSpaceDN w:val="0"/>
              <w:adjustRightInd w:val="0"/>
              <w:spacing w:after="0" w:line="300" w:lineRule="auto"/>
              <w:ind w:left="777" w:right="57"/>
              <w:jc w:val="center"/>
              <w:rPr>
                <w:rFonts w:ascii="Times New Roman" w:hAnsi="Times New Roman" w:cs="Times New Roman"/>
                <w:color w:val="000000" w:themeColor="text1"/>
                <w:kern w:val="0"/>
                <w:sz w:val="26"/>
                <w:szCs w:val="26"/>
              </w:rPr>
            </w:pPr>
          </w:p>
        </w:tc>
        <w:tc>
          <w:tcPr>
            <w:tcW w:w="1780" w:type="dxa"/>
            <w:vMerge w:val="restart"/>
            <w:vAlign w:val="center"/>
          </w:tcPr>
          <w:p w14:paraId="5F5A3788" w14:textId="52F5F0DE" w:rsidR="004C5A74" w:rsidRPr="004A33B7" w:rsidRDefault="093E63BB" w:rsidP="093E63BB">
            <w:pPr>
              <w:widowControl w:val="0"/>
              <w:autoSpaceDE w:val="0"/>
              <w:autoSpaceDN w:val="0"/>
              <w:adjustRightInd w:val="0"/>
              <w:spacing w:after="0" w:line="312" w:lineRule="auto"/>
              <w:jc w:val="center"/>
            </w:pPr>
            <w:r w:rsidRPr="093E63BB">
              <w:rPr>
                <w:rFonts w:ascii="Times New Roman" w:eastAsia="Times New Roman" w:hAnsi="Times New Roman" w:cs="Times New Roman"/>
                <w:sz w:val="26"/>
                <w:szCs w:val="26"/>
                <w:lang w:val="vi"/>
              </w:rPr>
              <w:t>H5.05.05.01</w:t>
            </w:r>
          </w:p>
          <w:p w14:paraId="15341EBA" w14:textId="17978664" w:rsidR="093E63BB" w:rsidRDefault="093E63BB" w:rsidP="093E63BB">
            <w:pPr>
              <w:spacing w:after="0" w:line="312" w:lineRule="auto"/>
              <w:jc w:val="both"/>
            </w:pPr>
            <w:r w:rsidRPr="093E63BB">
              <w:rPr>
                <w:rFonts w:ascii="Times New Roman" w:eastAsia="Times New Roman" w:hAnsi="Times New Roman" w:cs="Times New Roman"/>
                <w:sz w:val="26"/>
                <w:szCs w:val="26"/>
              </w:rPr>
              <w:t>H5.05.04.06</w:t>
            </w:r>
          </w:p>
          <w:p w14:paraId="05C8D120" w14:textId="31430ECE" w:rsidR="093E63BB" w:rsidRDefault="093E63BB" w:rsidP="093E63BB">
            <w:pPr>
              <w:spacing w:after="0" w:line="312" w:lineRule="auto"/>
              <w:jc w:val="both"/>
            </w:pPr>
            <w:r w:rsidRPr="093E63BB">
              <w:rPr>
                <w:rFonts w:ascii="Times New Roman" w:eastAsia="Times New Roman" w:hAnsi="Times New Roman" w:cs="Times New Roman"/>
                <w:sz w:val="26"/>
                <w:szCs w:val="26"/>
              </w:rPr>
              <w:t>H5.05.04.07</w:t>
            </w:r>
          </w:p>
          <w:p w14:paraId="2860C7B2" w14:textId="73D04979" w:rsidR="093E63BB" w:rsidRDefault="093E63BB" w:rsidP="093E63BB">
            <w:pPr>
              <w:spacing w:after="0" w:line="312" w:lineRule="auto"/>
              <w:jc w:val="both"/>
            </w:pPr>
            <w:r w:rsidRPr="093E63BB">
              <w:rPr>
                <w:rFonts w:ascii="Times New Roman" w:eastAsia="Times New Roman" w:hAnsi="Times New Roman" w:cs="Times New Roman"/>
                <w:sz w:val="26"/>
                <w:szCs w:val="26"/>
              </w:rPr>
              <w:t>H5.05.04.08</w:t>
            </w:r>
          </w:p>
        </w:tc>
        <w:tc>
          <w:tcPr>
            <w:tcW w:w="5130" w:type="dxa"/>
            <w:vAlign w:val="center"/>
          </w:tcPr>
          <w:p w14:paraId="628A316A" w14:textId="3E0B0A3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Quyết định ban hành </w:t>
            </w:r>
            <w:r w:rsidRPr="093E63BB">
              <w:rPr>
                <w:rFonts w:ascii="Times New Roman" w:eastAsia="Times New Roman" w:hAnsi="Times New Roman" w:cs="Times New Roman"/>
                <w:sz w:val="26"/>
                <w:szCs w:val="26"/>
              </w:rPr>
              <w:t>B</w:t>
            </w:r>
            <w:r w:rsidRPr="093E63BB">
              <w:rPr>
                <w:rFonts w:ascii="Times New Roman" w:eastAsia="Times New Roman" w:hAnsi="Times New Roman" w:cs="Times New Roman"/>
                <w:sz w:val="26"/>
                <w:szCs w:val="26"/>
                <w:lang w:val="vi"/>
              </w:rPr>
              <w:t>ổ sung, sửa đổi quy chế thực hiện cơ chế một cửa, cơ chế một cửa liện thông tại Đại học Vinh</w:t>
            </w:r>
          </w:p>
        </w:tc>
        <w:tc>
          <w:tcPr>
            <w:tcW w:w="2970" w:type="dxa"/>
            <w:vAlign w:val="center"/>
          </w:tcPr>
          <w:p w14:paraId="7BA8874C" w14:textId="2CDFB94F"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300/QĐ-ĐHV</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ngày 24/04/2018</w:t>
            </w:r>
          </w:p>
        </w:tc>
        <w:tc>
          <w:tcPr>
            <w:tcW w:w="1800" w:type="dxa"/>
            <w:vAlign w:val="center"/>
          </w:tcPr>
          <w:p w14:paraId="11F985F7" w14:textId="44BD7FD8"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49325009" w14:textId="18EB601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4C5A74" w:rsidRPr="004A33B7" w14:paraId="63B4D956" w14:textId="77777777" w:rsidTr="00942529">
        <w:trPr>
          <w:trHeight w:val="300"/>
        </w:trPr>
        <w:tc>
          <w:tcPr>
            <w:tcW w:w="1275" w:type="dxa"/>
            <w:vAlign w:val="center"/>
          </w:tcPr>
          <w:p w14:paraId="236AF83F" w14:textId="04E670F2" w:rsidR="004C5A74" w:rsidRPr="00B64E68" w:rsidRDefault="004C5A74" w:rsidP="093E63BB">
            <w:pPr>
              <w:widowControl w:val="0"/>
              <w:autoSpaceDE w:val="0"/>
              <w:autoSpaceDN w:val="0"/>
              <w:adjustRightInd w:val="0"/>
              <w:spacing w:after="0" w:line="300" w:lineRule="auto"/>
              <w:ind w:right="57"/>
              <w:jc w:val="center"/>
              <w:rPr>
                <w:rFonts w:ascii="Times New Roman" w:hAnsi="Times New Roman" w:cs="Times New Roman"/>
                <w:color w:val="000000" w:themeColor="text1"/>
                <w:kern w:val="0"/>
                <w:sz w:val="26"/>
                <w:szCs w:val="26"/>
              </w:rPr>
            </w:pPr>
          </w:p>
        </w:tc>
        <w:tc>
          <w:tcPr>
            <w:tcW w:w="1780" w:type="dxa"/>
            <w:vMerge/>
            <w:vAlign w:val="center"/>
          </w:tcPr>
          <w:p w14:paraId="59C259CF" w14:textId="091EFD42" w:rsidR="004C5A74" w:rsidRPr="004A33B7" w:rsidRDefault="004C5A74" w:rsidP="00346928">
            <w:pPr>
              <w:widowControl w:val="0"/>
              <w:autoSpaceDE w:val="0"/>
              <w:autoSpaceDN w:val="0"/>
              <w:adjustRightInd w:val="0"/>
              <w:spacing w:after="0" w:line="300" w:lineRule="auto"/>
              <w:ind w:left="57" w:right="57"/>
              <w:jc w:val="center"/>
              <w:rPr>
                <w:rFonts w:ascii="Times New Roman" w:hAnsi="Times New Roman" w:cs="Times New Roman"/>
                <w:color w:val="000000" w:themeColor="text1"/>
                <w:kern w:val="0"/>
                <w:sz w:val="26"/>
                <w:szCs w:val="26"/>
              </w:rPr>
            </w:pPr>
          </w:p>
        </w:tc>
        <w:tc>
          <w:tcPr>
            <w:tcW w:w="5130" w:type="dxa"/>
            <w:vAlign w:val="center"/>
          </w:tcPr>
          <w:p w14:paraId="25F85BC1" w14:textId="0425FA81" w:rsidR="093E63BB" w:rsidRDefault="093E63BB" w:rsidP="093E63BB">
            <w:pPr>
              <w:tabs>
                <w:tab w:val="left" w:pos="0"/>
                <w:tab w:val="left" w:pos="0"/>
                <w:tab w:val="left" w:pos="174"/>
                <w:tab w:val="left" w:pos="256"/>
              </w:tabs>
              <w:spacing w:after="0" w:line="312" w:lineRule="auto"/>
              <w:jc w:val="both"/>
            </w:pPr>
            <w:r w:rsidRPr="093E63BB">
              <w:rPr>
                <w:rFonts w:ascii="Times New Roman" w:eastAsia="Times New Roman" w:hAnsi="Times New Roman" w:cs="Times New Roman"/>
                <w:sz w:val="26"/>
                <w:szCs w:val="26"/>
                <w:lang w:val="de-DE"/>
              </w:rPr>
              <w:t>Quyết định cử GV chủ nhiệm lớp cao học K28- K30</w:t>
            </w:r>
          </w:p>
          <w:p w14:paraId="1A765D88" w14:textId="70E4BA4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2970" w:type="dxa"/>
            <w:vAlign w:val="center"/>
          </w:tcPr>
          <w:p w14:paraId="553E797E" w14:textId="015B887F"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 xml:space="preserve">Số </w:t>
            </w:r>
            <w:r w:rsidRPr="093E63BB">
              <w:rPr>
                <w:rFonts w:ascii="Times New Roman" w:eastAsia="Times New Roman" w:hAnsi="Times New Roman" w:cs="Times New Roman"/>
                <w:sz w:val="26"/>
                <w:szCs w:val="26"/>
              </w:rPr>
              <w:t>15</w:t>
            </w:r>
            <w:r w:rsidRPr="093E63BB">
              <w:rPr>
                <w:rFonts w:ascii="Times New Roman" w:eastAsia="Times New Roman" w:hAnsi="Times New Roman" w:cs="Times New Roman"/>
                <w:sz w:val="26"/>
                <w:szCs w:val="26"/>
                <w:lang w:val="vi"/>
              </w:rPr>
              <w:t>/QĐ-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20/</w:t>
            </w:r>
            <w:r w:rsidRPr="093E63BB">
              <w:rPr>
                <w:rFonts w:ascii="Times New Roman" w:eastAsia="Times New Roman" w:hAnsi="Times New Roman" w:cs="Times New Roman"/>
                <w:sz w:val="26"/>
                <w:szCs w:val="26"/>
              </w:rPr>
              <w:t>9</w:t>
            </w:r>
            <w:r w:rsidRPr="093E63BB">
              <w:rPr>
                <w:rFonts w:ascii="Times New Roman" w:eastAsia="Times New Roman" w:hAnsi="Times New Roman" w:cs="Times New Roman"/>
                <w:sz w:val="26"/>
                <w:szCs w:val="26"/>
                <w:lang w:val="vi"/>
              </w:rPr>
              <w:t>/20</w:t>
            </w:r>
            <w:r w:rsidRPr="093E63BB">
              <w:rPr>
                <w:rFonts w:ascii="Times New Roman" w:eastAsia="Times New Roman" w:hAnsi="Times New Roman" w:cs="Times New Roman"/>
                <w:sz w:val="26"/>
                <w:szCs w:val="26"/>
              </w:rPr>
              <w:t>21</w:t>
            </w:r>
          </w:p>
          <w:p w14:paraId="03C76216" w14:textId="52CA54E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30/QĐ-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w:t>
            </w:r>
            <w:r w:rsidRPr="093E63BB">
              <w:rPr>
                <w:rFonts w:ascii="Times New Roman" w:eastAsia="Times New Roman" w:hAnsi="Times New Roman" w:cs="Times New Roman"/>
                <w:sz w:val="26"/>
                <w:szCs w:val="26"/>
              </w:rPr>
              <w:t>15</w:t>
            </w:r>
            <w:r w:rsidRPr="093E63BB">
              <w:rPr>
                <w:rFonts w:ascii="Times New Roman" w:eastAsia="Times New Roman" w:hAnsi="Times New Roman" w:cs="Times New Roman"/>
                <w:sz w:val="26"/>
                <w:szCs w:val="26"/>
                <w:lang w:val="vi"/>
              </w:rPr>
              <w:t>/</w:t>
            </w:r>
            <w:r w:rsidRPr="093E63BB">
              <w:rPr>
                <w:rFonts w:ascii="Times New Roman" w:eastAsia="Times New Roman" w:hAnsi="Times New Roman" w:cs="Times New Roman"/>
                <w:sz w:val="26"/>
                <w:szCs w:val="26"/>
              </w:rPr>
              <w:t>10</w:t>
            </w:r>
            <w:r w:rsidRPr="093E63BB">
              <w:rPr>
                <w:rFonts w:ascii="Times New Roman" w:eastAsia="Times New Roman" w:hAnsi="Times New Roman" w:cs="Times New Roman"/>
                <w:sz w:val="26"/>
                <w:szCs w:val="26"/>
                <w:lang w:val="vi"/>
              </w:rPr>
              <w:t>/20</w:t>
            </w:r>
            <w:r w:rsidRPr="093E63BB">
              <w:rPr>
                <w:rFonts w:ascii="Times New Roman" w:eastAsia="Times New Roman" w:hAnsi="Times New Roman" w:cs="Times New Roman"/>
                <w:sz w:val="26"/>
                <w:szCs w:val="26"/>
              </w:rPr>
              <w:t>21</w:t>
            </w:r>
          </w:p>
          <w:p w14:paraId="05F68A99" w14:textId="5E154732"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w:t>
            </w:r>
            <w:r w:rsidRPr="093E63BB">
              <w:rPr>
                <w:rFonts w:ascii="Times New Roman" w:eastAsia="Times New Roman" w:hAnsi="Times New Roman" w:cs="Times New Roman"/>
                <w:sz w:val="26"/>
                <w:szCs w:val="26"/>
              </w:rPr>
              <w:t xml:space="preserve"> 16</w:t>
            </w:r>
            <w:r w:rsidRPr="093E63BB">
              <w:rPr>
                <w:rFonts w:ascii="Times New Roman" w:eastAsia="Times New Roman" w:hAnsi="Times New Roman" w:cs="Times New Roman"/>
                <w:sz w:val="26"/>
                <w:szCs w:val="26"/>
                <w:lang w:val="vi"/>
              </w:rPr>
              <w:t>/QĐ-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19/</w:t>
            </w:r>
            <w:r w:rsidRPr="093E63BB">
              <w:rPr>
                <w:rFonts w:ascii="Times New Roman" w:eastAsia="Times New Roman" w:hAnsi="Times New Roman" w:cs="Times New Roman"/>
                <w:sz w:val="26"/>
                <w:szCs w:val="26"/>
              </w:rPr>
              <w:t>9</w:t>
            </w:r>
            <w:r w:rsidRPr="093E63BB">
              <w:rPr>
                <w:rFonts w:ascii="Times New Roman" w:eastAsia="Times New Roman" w:hAnsi="Times New Roman" w:cs="Times New Roman"/>
                <w:sz w:val="26"/>
                <w:szCs w:val="26"/>
                <w:lang w:val="vi"/>
              </w:rPr>
              <w:t>/202</w:t>
            </w:r>
            <w:r w:rsidRPr="093E63BB">
              <w:rPr>
                <w:rFonts w:ascii="Times New Roman" w:eastAsia="Times New Roman" w:hAnsi="Times New Roman" w:cs="Times New Roman"/>
                <w:sz w:val="26"/>
                <w:szCs w:val="26"/>
              </w:rPr>
              <w:t>2</w:t>
            </w:r>
          </w:p>
          <w:p w14:paraId="6A58BDDF" w14:textId="317037F3"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28/QĐ-</w:t>
            </w:r>
            <w:r w:rsidRPr="093E63BB">
              <w:rPr>
                <w:rFonts w:ascii="Times New Roman" w:eastAsia="Times New Roman" w:hAnsi="Times New Roman" w:cs="Times New Roman"/>
                <w:sz w:val="26"/>
                <w:szCs w:val="26"/>
              </w:rPr>
              <w:t>TKT</w:t>
            </w:r>
            <w:r w:rsidRPr="093E63BB">
              <w:rPr>
                <w:rFonts w:ascii="Times New Roman" w:eastAsia="Times New Roman" w:hAnsi="Times New Roman" w:cs="Times New Roman"/>
                <w:sz w:val="26"/>
                <w:szCs w:val="26"/>
                <w:lang w:val="vi"/>
              </w:rPr>
              <w:t xml:space="preserve"> ngày 10/</w:t>
            </w:r>
            <w:r w:rsidRPr="093E63BB">
              <w:rPr>
                <w:rFonts w:ascii="Times New Roman" w:eastAsia="Times New Roman" w:hAnsi="Times New Roman" w:cs="Times New Roman"/>
                <w:sz w:val="26"/>
                <w:szCs w:val="26"/>
              </w:rPr>
              <w:t>9</w:t>
            </w:r>
            <w:r w:rsidRPr="093E63BB">
              <w:rPr>
                <w:rFonts w:ascii="Times New Roman" w:eastAsia="Times New Roman" w:hAnsi="Times New Roman" w:cs="Times New Roman"/>
                <w:sz w:val="26"/>
                <w:szCs w:val="26"/>
                <w:lang w:val="vi"/>
              </w:rPr>
              <w:t>/202</w:t>
            </w:r>
            <w:r w:rsidRPr="093E63BB">
              <w:rPr>
                <w:rFonts w:ascii="Times New Roman" w:eastAsia="Times New Roman" w:hAnsi="Times New Roman" w:cs="Times New Roman"/>
                <w:sz w:val="26"/>
                <w:szCs w:val="26"/>
              </w:rPr>
              <w:t>3</w:t>
            </w:r>
          </w:p>
        </w:tc>
        <w:tc>
          <w:tcPr>
            <w:tcW w:w="1800" w:type="dxa"/>
            <w:vAlign w:val="center"/>
          </w:tcPr>
          <w:p w14:paraId="1775DEC3" w14:textId="2B52B1AD"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47EE7C37" w14:textId="4282984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7F941E54" w14:textId="77777777" w:rsidTr="00942529">
        <w:trPr>
          <w:trHeight w:val="300"/>
        </w:trPr>
        <w:tc>
          <w:tcPr>
            <w:tcW w:w="1275" w:type="dxa"/>
            <w:vAlign w:val="center"/>
          </w:tcPr>
          <w:p w14:paraId="6CB7DB38" w14:textId="3AFD7B54"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3FDECFDC" w14:textId="77777777" w:rsidR="00DB5A68" w:rsidRDefault="00DB5A68"/>
        </w:tc>
        <w:tc>
          <w:tcPr>
            <w:tcW w:w="5130" w:type="dxa"/>
            <w:vAlign w:val="center"/>
          </w:tcPr>
          <w:p w14:paraId="38A86A1F" w14:textId="1459D5A3" w:rsidR="093E63BB" w:rsidRDefault="093E63BB" w:rsidP="093E63BB">
            <w:pPr>
              <w:tabs>
                <w:tab w:val="left" w:pos="0"/>
                <w:tab w:val="left" w:pos="0"/>
                <w:tab w:val="left" w:pos="174"/>
                <w:tab w:val="left" w:pos="256"/>
              </w:tabs>
              <w:spacing w:after="0" w:line="312" w:lineRule="auto"/>
              <w:jc w:val="both"/>
            </w:pPr>
            <w:r w:rsidRPr="093E63BB">
              <w:rPr>
                <w:rFonts w:ascii="Times New Roman" w:eastAsia="Times New Roman" w:hAnsi="Times New Roman" w:cs="Times New Roman"/>
                <w:sz w:val="26"/>
                <w:szCs w:val="26"/>
              </w:rPr>
              <w:t>Quyết định giao đề tài và cử Cán bộ hướng dẫn LVTN cho HV cao học khóa 28</w:t>
            </w:r>
          </w:p>
          <w:p w14:paraId="4E0654EF" w14:textId="70569CA9" w:rsidR="093E63BB" w:rsidRDefault="093E63BB" w:rsidP="093E63BB">
            <w:pPr>
              <w:tabs>
                <w:tab w:val="left" w:pos="0"/>
                <w:tab w:val="left" w:pos="0"/>
                <w:tab w:val="left" w:pos="174"/>
                <w:tab w:val="left" w:pos="256"/>
              </w:tabs>
              <w:spacing w:after="0" w:line="312" w:lineRule="auto"/>
              <w:jc w:val="both"/>
            </w:pPr>
            <w:r w:rsidRPr="093E63BB">
              <w:rPr>
                <w:rFonts w:ascii="Times New Roman" w:eastAsia="Times New Roman" w:hAnsi="Times New Roman" w:cs="Times New Roman"/>
                <w:sz w:val="26"/>
                <w:szCs w:val="26"/>
              </w:rPr>
              <w:t>Quyết định giao đề tài và cử Cán bộ hướng dẫn LVTN cho HV cao học khóa 29</w:t>
            </w:r>
          </w:p>
          <w:p w14:paraId="0E530C14" w14:textId="2BB9903D" w:rsidR="093E63BB" w:rsidRDefault="093E63BB" w:rsidP="093E63BB">
            <w:pPr>
              <w:spacing w:after="0" w:line="312" w:lineRule="auto"/>
              <w:jc w:val="both"/>
            </w:pPr>
            <w:r w:rsidRPr="093E63BB">
              <w:rPr>
                <w:rFonts w:ascii="Times New Roman" w:eastAsia="Times New Roman" w:hAnsi="Times New Roman" w:cs="Times New Roman"/>
                <w:sz w:val="26"/>
                <w:szCs w:val="26"/>
              </w:rPr>
              <w:lastRenderedPageBreak/>
              <w:t xml:space="preserve"> </w:t>
            </w:r>
          </w:p>
        </w:tc>
        <w:tc>
          <w:tcPr>
            <w:tcW w:w="2970" w:type="dxa"/>
            <w:vAlign w:val="center"/>
          </w:tcPr>
          <w:p w14:paraId="7D851851" w14:textId="2E7103C3"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QĐ 2680/QĐ-ĐHV ngày 12/11/2021</w:t>
            </w:r>
          </w:p>
          <w:p w14:paraId="7BFBAD83" w14:textId="350F24B3" w:rsidR="093E63BB" w:rsidRDefault="093E63BB" w:rsidP="093E63BB">
            <w:pPr>
              <w:spacing w:after="0" w:line="312" w:lineRule="auto"/>
              <w:jc w:val="center"/>
            </w:pPr>
            <w:r w:rsidRPr="093E63BB">
              <w:rPr>
                <w:rFonts w:ascii="Times New Roman" w:eastAsia="Times New Roman" w:hAnsi="Times New Roman" w:cs="Times New Roman"/>
                <w:sz w:val="26"/>
                <w:szCs w:val="26"/>
              </w:rPr>
              <w:t>QĐ 2313/QĐ-ĐHV ngày 07/9/2022</w:t>
            </w:r>
          </w:p>
          <w:p w14:paraId="20F068CE" w14:textId="34B0F345"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QĐ 2314/QĐ-ĐHV ngày 07/9/2022</w:t>
            </w:r>
          </w:p>
        </w:tc>
        <w:tc>
          <w:tcPr>
            <w:tcW w:w="1800" w:type="dxa"/>
            <w:vAlign w:val="center"/>
          </w:tcPr>
          <w:p w14:paraId="210377EE" w14:textId="098A693A" w:rsidR="093E63BB" w:rsidRDefault="093E63BB" w:rsidP="093E63BB">
            <w:pPr>
              <w:spacing w:after="0" w:line="312" w:lineRule="auto"/>
              <w:jc w:val="center"/>
            </w:pPr>
            <w:r w:rsidRPr="093E63BB">
              <w:rPr>
                <w:rFonts w:ascii="Times New Roman" w:eastAsia="Times New Roman" w:hAnsi="Times New Roman" w:cs="Times New Roman"/>
                <w:sz w:val="26"/>
                <w:szCs w:val="26"/>
              </w:rPr>
              <w:lastRenderedPageBreak/>
              <w:t>Trường Đại học Vinh</w:t>
            </w:r>
          </w:p>
        </w:tc>
        <w:tc>
          <w:tcPr>
            <w:tcW w:w="970" w:type="dxa"/>
            <w:vAlign w:val="center"/>
          </w:tcPr>
          <w:p w14:paraId="597281A5" w14:textId="6EDDB118"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0C566F09" w14:textId="77777777" w:rsidTr="00942529">
        <w:trPr>
          <w:trHeight w:val="300"/>
        </w:trPr>
        <w:tc>
          <w:tcPr>
            <w:tcW w:w="1275" w:type="dxa"/>
            <w:vAlign w:val="center"/>
          </w:tcPr>
          <w:p w14:paraId="3600C713" w14:textId="0A994862"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631C334B" w14:textId="77777777" w:rsidR="00DB5A68" w:rsidRDefault="00DB5A68"/>
        </w:tc>
        <w:tc>
          <w:tcPr>
            <w:tcW w:w="5130" w:type="dxa"/>
            <w:vAlign w:val="center"/>
          </w:tcPr>
          <w:p w14:paraId="27BA0D5D" w14:textId="36517E8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Bảng kết quả học tập của </w:t>
            </w:r>
            <w:r w:rsidRPr="093E63BB">
              <w:rPr>
                <w:rFonts w:ascii="Times New Roman" w:eastAsia="Times New Roman" w:hAnsi="Times New Roman" w:cs="Times New Roman"/>
                <w:sz w:val="26"/>
                <w:szCs w:val="26"/>
              </w:rPr>
              <w:t>học viên</w:t>
            </w:r>
          </w:p>
        </w:tc>
        <w:tc>
          <w:tcPr>
            <w:tcW w:w="2970" w:type="dxa"/>
            <w:vAlign w:val="center"/>
          </w:tcPr>
          <w:p w14:paraId="0F0D49A5" w14:textId="404B2C0C" w:rsidR="093E63BB" w:rsidRDefault="093E63BB" w:rsidP="093E63BB">
            <w:pPr>
              <w:spacing w:after="0" w:line="312" w:lineRule="auto"/>
              <w:jc w:val="center"/>
            </w:pPr>
            <w:r w:rsidRPr="093E63BB">
              <w:rPr>
                <w:rFonts w:ascii="Times New Roman" w:eastAsia="Times New Roman" w:hAnsi="Times New Roman" w:cs="Times New Roman"/>
                <w:sz w:val="26"/>
                <w:szCs w:val="26"/>
              </w:rPr>
              <w:t>Từ Khóa 28-29</w:t>
            </w:r>
          </w:p>
        </w:tc>
        <w:tc>
          <w:tcPr>
            <w:tcW w:w="1800" w:type="dxa"/>
            <w:vAlign w:val="center"/>
          </w:tcPr>
          <w:p w14:paraId="6D2B7E09" w14:textId="0794A1EB" w:rsidR="093E63BB" w:rsidRDefault="093E63BB" w:rsidP="093E63BB">
            <w:pPr>
              <w:spacing w:after="0" w:line="312" w:lineRule="auto"/>
              <w:jc w:val="center"/>
            </w:pPr>
            <w:r w:rsidRPr="093E63BB">
              <w:rPr>
                <w:rFonts w:ascii="Times New Roman" w:eastAsia="Times New Roman" w:hAnsi="Times New Roman" w:cs="Times New Roman"/>
                <w:sz w:val="26"/>
                <w:szCs w:val="26"/>
              </w:rPr>
              <w:t>P. Đào tạo SĐH</w:t>
            </w:r>
          </w:p>
        </w:tc>
        <w:tc>
          <w:tcPr>
            <w:tcW w:w="970" w:type="dxa"/>
            <w:vAlign w:val="center"/>
          </w:tcPr>
          <w:p w14:paraId="76CB7BE6" w14:textId="265A1A91"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272A2933" w14:textId="77777777" w:rsidTr="00942529">
        <w:trPr>
          <w:trHeight w:val="300"/>
        </w:trPr>
        <w:tc>
          <w:tcPr>
            <w:tcW w:w="1275" w:type="dxa"/>
            <w:vAlign w:val="center"/>
          </w:tcPr>
          <w:p w14:paraId="386686BC" w14:textId="28162D6F"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6494918E" w14:textId="77777777" w:rsidR="00DB5A68" w:rsidRDefault="00DB5A68"/>
        </w:tc>
        <w:tc>
          <w:tcPr>
            <w:tcW w:w="5130" w:type="dxa"/>
            <w:vAlign w:val="center"/>
          </w:tcPr>
          <w:p w14:paraId="7E20482F" w14:textId="49112524"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công tác quản lý học viên</w:t>
            </w:r>
          </w:p>
        </w:tc>
        <w:tc>
          <w:tcPr>
            <w:tcW w:w="2970" w:type="dxa"/>
            <w:vAlign w:val="center"/>
          </w:tcPr>
          <w:p w14:paraId="6DBAD3D3" w14:textId="75B44702" w:rsidR="093E63BB" w:rsidRDefault="093E63BB" w:rsidP="093E63BB">
            <w:pPr>
              <w:spacing w:after="0" w:line="312" w:lineRule="auto"/>
              <w:jc w:val="center"/>
            </w:pPr>
            <w:r w:rsidRPr="093E63BB">
              <w:rPr>
                <w:rFonts w:ascii="Times New Roman" w:eastAsia="Times New Roman" w:hAnsi="Times New Roman" w:cs="Times New Roman"/>
                <w:sz w:val="26"/>
                <w:szCs w:val="26"/>
                <w:lang w:val="de-DE"/>
              </w:rPr>
              <w:t>Số 1045/QĐ-ĐHV, ngày 23/01/2015</w:t>
            </w:r>
          </w:p>
        </w:tc>
        <w:tc>
          <w:tcPr>
            <w:tcW w:w="1800" w:type="dxa"/>
            <w:vAlign w:val="center"/>
          </w:tcPr>
          <w:p w14:paraId="20BFA976" w14:textId="3D71716C"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7ED13512" w14:textId="1A6E9730"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675717AD" w14:textId="77777777" w:rsidTr="00942529">
        <w:trPr>
          <w:trHeight w:val="300"/>
        </w:trPr>
        <w:tc>
          <w:tcPr>
            <w:tcW w:w="1275" w:type="dxa"/>
            <w:vAlign w:val="center"/>
          </w:tcPr>
          <w:p w14:paraId="50E28203" w14:textId="04D95D67"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7BB38269" w14:textId="77777777" w:rsidR="00DB5A68" w:rsidRDefault="00DB5A68"/>
        </w:tc>
        <w:tc>
          <w:tcPr>
            <w:tcW w:w="5130" w:type="dxa"/>
            <w:vAlign w:val="center"/>
          </w:tcPr>
          <w:p w14:paraId="37C1E3DD" w14:textId="01A92FE5" w:rsidR="093E63BB" w:rsidRDefault="093E63BB" w:rsidP="093E63BB">
            <w:pPr>
              <w:spacing w:after="0" w:line="312" w:lineRule="auto"/>
              <w:jc w:val="both"/>
            </w:pPr>
            <w:r w:rsidRPr="093E63BB">
              <w:rPr>
                <w:rFonts w:ascii="Times New Roman" w:eastAsia="Times New Roman" w:hAnsi="Times New Roman" w:cs="Times New Roman"/>
                <w:sz w:val="26"/>
                <w:szCs w:val="26"/>
              </w:rPr>
              <w:t>Cẩm nang học viên</w:t>
            </w:r>
          </w:p>
        </w:tc>
        <w:tc>
          <w:tcPr>
            <w:tcW w:w="2970" w:type="dxa"/>
            <w:vAlign w:val="center"/>
          </w:tcPr>
          <w:p w14:paraId="44DB64F3" w14:textId="1EA500E1" w:rsidR="093E63BB" w:rsidRDefault="093E63BB" w:rsidP="093E63BB">
            <w:pPr>
              <w:spacing w:after="0" w:line="312" w:lineRule="auto"/>
              <w:jc w:val="center"/>
            </w:pPr>
            <w:r w:rsidRPr="093E63BB">
              <w:rPr>
                <w:rFonts w:ascii="Times New Roman" w:eastAsia="Times New Roman" w:hAnsi="Times New Roman" w:cs="Times New Roman"/>
                <w:sz w:val="26"/>
                <w:szCs w:val="26"/>
                <w:lang w:val="de-DE"/>
              </w:rPr>
              <w:t>Năm 2019</w:t>
            </w:r>
          </w:p>
        </w:tc>
        <w:tc>
          <w:tcPr>
            <w:tcW w:w="1800" w:type="dxa"/>
            <w:vAlign w:val="center"/>
          </w:tcPr>
          <w:p w14:paraId="75A5D421" w14:textId="53C275BA"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221619AE" w14:textId="074F41B7"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58722E65" w14:textId="77777777" w:rsidTr="00942529">
        <w:trPr>
          <w:trHeight w:val="300"/>
        </w:trPr>
        <w:tc>
          <w:tcPr>
            <w:tcW w:w="1275" w:type="dxa"/>
            <w:vAlign w:val="center"/>
          </w:tcPr>
          <w:p w14:paraId="61DB4D39" w14:textId="73D91694"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6C243D7F" w14:textId="77777777" w:rsidR="00DB5A68" w:rsidRDefault="00DB5A68"/>
        </w:tc>
        <w:tc>
          <w:tcPr>
            <w:tcW w:w="5130" w:type="dxa"/>
            <w:vAlign w:val="center"/>
          </w:tcPr>
          <w:p w14:paraId="45FA8A3A" w14:textId="64DC50E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Kết quả khảo sát </w:t>
            </w:r>
            <w:r w:rsidRPr="093E63BB">
              <w:rPr>
                <w:rFonts w:ascii="Times New Roman" w:eastAsia="Times New Roman" w:hAnsi="Times New Roman" w:cs="Times New Roman"/>
                <w:sz w:val="26"/>
                <w:szCs w:val="26"/>
              </w:rPr>
              <w:t xml:space="preserve">người học và phụ huynh có nội dung </w:t>
            </w:r>
            <w:r w:rsidRPr="093E63BB">
              <w:rPr>
                <w:rFonts w:ascii="Times New Roman" w:eastAsia="Times New Roman" w:hAnsi="Times New Roman" w:cs="Times New Roman"/>
                <w:sz w:val="26"/>
                <w:szCs w:val="26"/>
                <w:lang w:val="vi"/>
              </w:rPr>
              <w:t>về</w:t>
            </w:r>
            <w:r w:rsidRPr="093E63BB">
              <w:rPr>
                <w:rFonts w:ascii="Times New Roman" w:eastAsia="Times New Roman" w:hAnsi="Times New Roman" w:cs="Times New Roman"/>
                <w:sz w:val="26"/>
                <w:szCs w:val="26"/>
              </w:rPr>
              <w:t xml:space="preserve"> quá trình dạy -  học và đánh giá kết quả học tập hàng năm</w:t>
            </w:r>
          </w:p>
        </w:tc>
        <w:tc>
          <w:tcPr>
            <w:tcW w:w="2970" w:type="dxa"/>
            <w:vAlign w:val="center"/>
          </w:tcPr>
          <w:p w14:paraId="64E4D595" w14:textId="4FBEC1FD" w:rsidR="093E63BB" w:rsidRDefault="093E63BB" w:rsidP="093E63BB">
            <w:pPr>
              <w:spacing w:after="0" w:line="312" w:lineRule="auto"/>
              <w:jc w:val="center"/>
            </w:pPr>
            <w:r w:rsidRPr="093E63BB">
              <w:rPr>
                <w:rFonts w:ascii="Times New Roman" w:eastAsia="Times New Roman" w:hAnsi="Times New Roman" w:cs="Times New Roman"/>
                <w:sz w:val="26"/>
                <w:szCs w:val="26"/>
              </w:rPr>
              <w:t>Số 44/BC-ĐHV, ngày 29/8/2018</w:t>
            </w:r>
          </w:p>
          <w:p w14:paraId="6B3BC0C8" w14:textId="6D8989FB"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51/BC-ĐHV</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ngày 31/7/2019</w:t>
            </w:r>
          </w:p>
          <w:p w14:paraId="4078A4EF" w14:textId="15B3710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41/BC-ĐHV, ngày 29/6/2020</w:t>
            </w:r>
          </w:p>
          <w:p w14:paraId="46670678" w14:textId="35982716"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65/BC-ĐHV, ngày 28/7/2021</w:t>
            </w:r>
          </w:p>
          <w:p w14:paraId="6106F7FD" w14:textId="62DF60C9"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68/BC-ĐHV, ngày 27/8/2020</w:t>
            </w:r>
          </w:p>
          <w:p w14:paraId="08E9BDC7" w14:textId="118766A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97/BC-ĐHV, ngày 08/9/2022</w:t>
            </w:r>
          </w:p>
          <w:p w14:paraId="0BF01FEA" w14:textId="2AB7506C" w:rsidR="093E63BB" w:rsidRDefault="093E63BB" w:rsidP="093E63BB">
            <w:pPr>
              <w:spacing w:after="0" w:line="312" w:lineRule="auto"/>
              <w:jc w:val="center"/>
            </w:pPr>
            <w:r w:rsidRPr="093E63BB">
              <w:rPr>
                <w:rFonts w:ascii="Times New Roman" w:eastAsia="Times New Roman" w:hAnsi="Times New Roman" w:cs="Times New Roman"/>
                <w:sz w:val="26"/>
                <w:szCs w:val="26"/>
              </w:rPr>
              <w:t>Số 115/KH-ĐHV, ngày 27/10/2023</w:t>
            </w:r>
          </w:p>
        </w:tc>
        <w:tc>
          <w:tcPr>
            <w:tcW w:w="1800" w:type="dxa"/>
            <w:vAlign w:val="center"/>
          </w:tcPr>
          <w:p w14:paraId="08B328D6" w14:textId="5BA7E0EC" w:rsidR="093E63BB" w:rsidRDefault="093E63BB" w:rsidP="093E63BB">
            <w:pPr>
              <w:spacing w:after="0" w:line="312" w:lineRule="auto"/>
              <w:jc w:val="center"/>
            </w:pPr>
            <w:r w:rsidRPr="093E63BB">
              <w:rPr>
                <w:rFonts w:ascii="Times New Roman" w:eastAsia="Times New Roman" w:hAnsi="Times New Roman" w:cs="Times New Roman"/>
                <w:sz w:val="26"/>
                <w:szCs w:val="26"/>
              </w:rPr>
              <w:t>Trường Đại học Vinh</w:t>
            </w:r>
          </w:p>
        </w:tc>
        <w:tc>
          <w:tcPr>
            <w:tcW w:w="970" w:type="dxa"/>
            <w:vAlign w:val="center"/>
          </w:tcPr>
          <w:p w14:paraId="0C4A3B47" w14:textId="5BF3D912"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93E63BB" w14:paraId="1DF44B5E" w14:textId="77777777" w:rsidTr="00942529">
        <w:trPr>
          <w:trHeight w:val="300"/>
        </w:trPr>
        <w:tc>
          <w:tcPr>
            <w:tcW w:w="1275" w:type="dxa"/>
            <w:vAlign w:val="center"/>
          </w:tcPr>
          <w:p w14:paraId="1F42716E" w14:textId="153DC02F"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13B72CB9" w14:textId="77777777" w:rsidR="00DB5A68" w:rsidRDefault="00DB5A68"/>
        </w:tc>
        <w:tc>
          <w:tcPr>
            <w:tcW w:w="5130" w:type="dxa"/>
            <w:vAlign w:val="center"/>
          </w:tcPr>
          <w:p w14:paraId="7F81A841" w14:textId="71EBE415"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Kết quả khảo sát</w:t>
            </w:r>
            <w:r w:rsidRPr="093E63BB">
              <w:rPr>
                <w:rFonts w:ascii="Times New Roman" w:eastAsia="Times New Roman" w:hAnsi="Times New Roman" w:cs="Times New Roman"/>
                <w:sz w:val="26"/>
                <w:szCs w:val="26"/>
              </w:rPr>
              <w:t xml:space="preserve"> của Khoa Kinh tế  </w:t>
            </w:r>
          </w:p>
        </w:tc>
        <w:tc>
          <w:tcPr>
            <w:tcW w:w="2970" w:type="dxa"/>
            <w:vAlign w:val="center"/>
          </w:tcPr>
          <w:p w14:paraId="28F0E5D5" w14:textId="77E47DAD"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w:t>
            </w:r>
          </w:p>
        </w:tc>
        <w:tc>
          <w:tcPr>
            <w:tcW w:w="1800" w:type="dxa"/>
            <w:vAlign w:val="center"/>
          </w:tcPr>
          <w:p w14:paraId="5E80DF68" w14:textId="18FFB124" w:rsidR="093E63BB" w:rsidRDefault="093E63BB" w:rsidP="093E63BB">
            <w:pPr>
              <w:spacing w:after="0" w:line="312" w:lineRule="auto"/>
              <w:jc w:val="center"/>
            </w:pPr>
            <w:r w:rsidRPr="093E63BB">
              <w:rPr>
                <w:rFonts w:ascii="Times New Roman" w:eastAsia="Times New Roman" w:hAnsi="Times New Roman" w:cs="Times New Roman"/>
                <w:sz w:val="26"/>
                <w:szCs w:val="26"/>
              </w:rPr>
              <w:t>Khoa Kinh tế</w:t>
            </w:r>
          </w:p>
        </w:tc>
        <w:tc>
          <w:tcPr>
            <w:tcW w:w="970" w:type="dxa"/>
            <w:vAlign w:val="center"/>
          </w:tcPr>
          <w:p w14:paraId="517B9272" w14:textId="5BE043A5" w:rsidR="093E63BB" w:rsidRDefault="093E63BB" w:rsidP="093E63BB">
            <w:pPr>
              <w:spacing w:after="0" w:line="312" w:lineRule="auto"/>
              <w:jc w:val="both"/>
              <w:rPr>
                <w:rFonts w:ascii="Times New Roman" w:eastAsia="Times New Roman" w:hAnsi="Times New Roman" w:cs="Times New Roman"/>
                <w:sz w:val="26"/>
                <w:szCs w:val="26"/>
              </w:rPr>
            </w:pPr>
          </w:p>
        </w:tc>
      </w:tr>
      <w:tr w:rsidR="093E63BB" w14:paraId="269AE57D" w14:textId="77777777" w:rsidTr="00942529">
        <w:trPr>
          <w:trHeight w:val="300"/>
        </w:trPr>
        <w:tc>
          <w:tcPr>
            <w:tcW w:w="1275" w:type="dxa"/>
            <w:vAlign w:val="center"/>
          </w:tcPr>
          <w:p w14:paraId="0A60EB64" w14:textId="4C8D89C1"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01A1D450" w14:textId="77777777" w:rsidR="00DB5A68" w:rsidRDefault="00DB5A68"/>
        </w:tc>
        <w:tc>
          <w:tcPr>
            <w:tcW w:w="5130" w:type="dxa"/>
            <w:vAlign w:val="center"/>
          </w:tcPr>
          <w:p w14:paraId="7E6EF8C1" w14:textId="498C4B87"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Quyết định số 1366/QĐ-ĐHV, ngày 31/5/2023 về ban hành Quy trình phúc khảo điểm đánh giá cuối học kỳ</w:t>
            </w:r>
          </w:p>
        </w:tc>
        <w:tc>
          <w:tcPr>
            <w:tcW w:w="2970" w:type="dxa"/>
            <w:vAlign w:val="center"/>
          </w:tcPr>
          <w:p w14:paraId="01D35144" w14:textId="51E5311C"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Số 1366/QĐ-ĐHV, ngày 31/5/2023</w:t>
            </w:r>
          </w:p>
        </w:tc>
        <w:tc>
          <w:tcPr>
            <w:tcW w:w="1800" w:type="dxa"/>
            <w:vAlign w:val="center"/>
          </w:tcPr>
          <w:p w14:paraId="190D416A" w14:textId="3F261657"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5EC9BF28" w14:textId="3FA008CA"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764C97B1" w14:textId="77777777" w:rsidTr="00942529">
        <w:trPr>
          <w:trHeight w:val="300"/>
        </w:trPr>
        <w:tc>
          <w:tcPr>
            <w:tcW w:w="1275" w:type="dxa"/>
            <w:vAlign w:val="center"/>
          </w:tcPr>
          <w:p w14:paraId="09B15421" w14:textId="18922BCF"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restart"/>
            <w:vAlign w:val="center"/>
          </w:tcPr>
          <w:p w14:paraId="5FD27974" w14:textId="4A76D589" w:rsidR="093E63BB" w:rsidRDefault="093E63BB" w:rsidP="093E63BB">
            <w:pPr>
              <w:spacing w:line="300" w:lineRule="auto"/>
              <w:jc w:val="center"/>
            </w:pPr>
            <w:r w:rsidRPr="093E63BB">
              <w:rPr>
                <w:rFonts w:ascii="Times New Roman" w:eastAsia="Times New Roman" w:hAnsi="Times New Roman" w:cs="Times New Roman"/>
                <w:sz w:val="26"/>
                <w:szCs w:val="26"/>
                <w:lang w:val="vi"/>
              </w:rPr>
              <w:t>H5.05.05.02</w:t>
            </w:r>
          </w:p>
        </w:tc>
        <w:tc>
          <w:tcPr>
            <w:tcW w:w="5130" w:type="dxa"/>
            <w:vAlign w:val="center"/>
          </w:tcPr>
          <w:p w14:paraId="3D5B83DF" w14:textId="310FBE40"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3662/QĐ-ĐHV, ngày 29/12/2023 Ban hành quy định đánh giá  và quản lý kết quả học tập trong đào tạo trình độ đại học hệ chính quy và đào tạo trình độ thạc sĩ tại Trường Đại học Vinh</w:t>
            </w:r>
          </w:p>
        </w:tc>
        <w:tc>
          <w:tcPr>
            <w:tcW w:w="2970" w:type="dxa"/>
            <w:vAlign w:val="center"/>
          </w:tcPr>
          <w:p w14:paraId="356301D6" w14:textId="6C1A8303"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Số 3662/QĐ-ĐHV, ngày 29/12/2023 </w:t>
            </w:r>
          </w:p>
        </w:tc>
        <w:tc>
          <w:tcPr>
            <w:tcW w:w="1800" w:type="dxa"/>
            <w:vAlign w:val="center"/>
          </w:tcPr>
          <w:p w14:paraId="369CD21C" w14:textId="079CC0A1"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57EB6DC1" w14:textId="2B8E5275"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45A76AB9" w14:textId="77777777" w:rsidTr="00942529">
        <w:trPr>
          <w:trHeight w:val="300"/>
        </w:trPr>
        <w:tc>
          <w:tcPr>
            <w:tcW w:w="1275" w:type="dxa"/>
            <w:vAlign w:val="center"/>
          </w:tcPr>
          <w:p w14:paraId="726D2329" w14:textId="21F7492D"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15B35F07" w14:textId="77777777" w:rsidR="00DB5A68" w:rsidRDefault="00DB5A68"/>
        </w:tc>
        <w:tc>
          <w:tcPr>
            <w:tcW w:w="5130" w:type="dxa"/>
            <w:vAlign w:val="center"/>
          </w:tcPr>
          <w:p w14:paraId="3E6692EF" w14:textId="3F7FBF20"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số 991/QĐ-ĐHV ngày 25/3/2014 ban hành quy định về công tác tổ chức thi, kiểm tra, đánh giá và quản lý kết quả học tập theo hệ thống tín chỉ ở Trường Đại học Vinh</w:t>
            </w:r>
          </w:p>
        </w:tc>
        <w:tc>
          <w:tcPr>
            <w:tcW w:w="2970" w:type="dxa"/>
            <w:vAlign w:val="center"/>
          </w:tcPr>
          <w:p w14:paraId="632485DC" w14:textId="086074D8" w:rsidR="093E63BB" w:rsidRDefault="093E63BB" w:rsidP="093E63BB">
            <w:pPr>
              <w:spacing w:after="0" w:line="312" w:lineRule="auto"/>
              <w:jc w:val="center"/>
            </w:pPr>
            <w:r w:rsidRPr="093E63BB">
              <w:rPr>
                <w:rFonts w:ascii="Times New Roman" w:eastAsia="Times New Roman" w:hAnsi="Times New Roman" w:cs="Times New Roman"/>
                <w:sz w:val="26"/>
                <w:szCs w:val="26"/>
                <w:lang w:val="de-DE"/>
              </w:rPr>
              <w:t>Số 991/QĐ-ĐHV, ngày 25/03/2014</w:t>
            </w:r>
          </w:p>
        </w:tc>
        <w:tc>
          <w:tcPr>
            <w:tcW w:w="1800" w:type="dxa"/>
            <w:vAlign w:val="center"/>
          </w:tcPr>
          <w:p w14:paraId="774FCAC3" w14:textId="157A1288"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366F3D92" w14:textId="0CB5FD92"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1A9D5CC4" w14:textId="77777777" w:rsidTr="00942529">
        <w:trPr>
          <w:trHeight w:val="300"/>
        </w:trPr>
        <w:tc>
          <w:tcPr>
            <w:tcW w:w="1275" w:type="dxa"/>
            <w:vAlign w:val="center"/>
          </w:tcPr>
          <w:p w14:paraId="52F04AAF" w14:textId="23F0EBD7"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307BD06B" w14:textId="77777777" w:rsidR="00DB5A68" w:rsidRDefault="00DB5A68"/>
        </w:tc>
        <w:tc>
          <w:tcPr>
            <w:tcW w:w="5130" w:type="dxa"/>
            <w:vAlign w:val="center"/>
          </w:tcPr>
          <w:p w14:paraId="5E3283F3" w14:textId="7216E96C"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w:t>
            </w:r>
            <w:r w:rsidRPr="093E63BB">
              <w:rPr>
                <w:rFonts w:ascii="Times New Roman" w:eastAsia="Times New Roman" w:hAnsi="Times New Roman" w:cs="Times New Roman"/>
                <w:sz w:val="26"/>
                <w:szCs w:val="26"/>
                <w:lang w:val="vi"/>
              </w:rPr>
              <w:t>Số 08/HD-ĐHV, ngày 16/10/2018</w:t>
            </w:r>
            <w:r w:rsidRPr="093E63BB">
              <w:rPr>
                <w:rFonts w:ascii="Times New Roman" w:eastAsia="Times New Roman" w:hAnsi="Times New Roman" w:cs="Times New Roman"/>
                <w:sz w:val="26"/>
                <w:szCs w:val="26"/>
              </w:rPr>
              <w:t xml:space="preserve"> về </w:t>
            </w:r>
            <w:r w:rsidRPr="093E63BB">
              <w:rPr>
                <w:rFonts w:ascii="Times New Roman" w:eastAsia="Times New Roman" w:hAnsi="Times New Roman" w:cs="Times New Roman"/>
                <w:sz w:val="26"/>
                <w:szCs w:val="26"/>
                <w:lang w:val="vi"/>
              </w:rPr>
              <w:t>Hướng dẫn công tác khảo thí trong đào tạo trình độ thạc sĩ áp dụng từ khoá 26</w:t>
            </w:r>
          </w:p>
        </w:tc>
        <w:tc>
          <w:tcPr>
            <w:tcW w:w="2970" w:type="dxa"/>
            <w:vAlign w:val="center"/>
          </w:tcPr>
          <w:p w14:paraId="46190FD5" w14:textId="14A66453"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08/HD-ĐHV, ngày 16/10/2018</w:t>
            </w:r>
          </w:p>
        </w:tc>
        <w:tc>
          <w:tcPr>
            <w:tcW w:w="1800" w:type="dxa"/>
            <w:vAlign w:val="center"/>
          </w:tcPr>
          <w:p w14:paraId="5ED5A309" w14:textId="5DE2830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074E3866" w14:textId="665B624A"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6FDB5DAF" w14:textId="77777777" w:rsidTr="00942529">
        <w:trPr>
          <w:trHeight w:val="300"/>
        </w:trPr>
        <w:tc>
          <w:tcPr>
            <w:tcW w:w="1275" w:type="dxa"/>
            <w:vAlign w:val="center"/>
          </w:tcPr>
          <w:p w14:paraId="58E9B2CC" w14:textId="652AEDA4"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21D9CD3A" w14:textId="77777777" w:rsidR="00DB5A68" w:rsidRDefault="00DB5A68"/>
        </w:tc>
        <w:tc>
          <w:tcPr>
            <w:tcW w:w="5130" w:type="dxa"/>
            <w:vAlign w:val="center"/>
          </w:tcPr>
          <w:p w14:paraId="264306E8" w14:textId="7FC74ED4"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Tờ trình về tính điểm đánh giá các học phần của cao học khoá 30</w:t>
            </w:r>
          </w:p>
        </w:tc>
        <w:tc>
          <w:tcPr>
            <w:tcW w:w="2970" w:type="dxa"/>
            <w:vAlign w:val="center"/>
          </w:tcPr>
          <w:p w14:paraId="3BDE560D" w14:textId="3F0B6EA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2023</w:t>
            </w:r>
          </w:p>
        </w:tc>
        <w:tc>
          <w:tcPr>
            <w:tcW w:w="1800" w:type="dxa"/>
            <w:vAlign w:val="center"/>
          </w:tcPr>
          <w:p w14:paraId="346F1407" w14:textId="2D1EB7A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P. Đào tạo SĐH</w:t>
            </w:r>
          </w:p>
        </w:tc>
        <w:tc>
          <w:tcPr>
            <w:tcW w:w="970" w:type="dxa"/>
            <w:vAlign w:val="center"/>
          </w:tcPr>
          <w:p w14:paraId="0C29C338" w14:textId="4A5A308B"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216F63C7" w14:textId="77777777" w:rsidTr="00942529">
        <w:trPr>
          <w:trHeight w:val="300"/>
        </w:trPr>
        <w:tc>
          <w:tcPr>
            <w:tcW w:w="1275" w:type="dxa"/>
            <w:vAlign w:val="center"/>
          </w:tcPr>
          <w:p w14:paraId="11176130" w14:textId="6BE7DBB7"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restart"/>
            <w:vAlign w:val="center"/>
          </w:tcPr>
          <w:p w14:paraId="2CC34E02" w14:textId="4B4C91A0" w:rsidR="093E63BB" w:rsidRDefault="093E63BB" w:rsidP="093E63BB">
            <w:pPr>
              <w:spacing w:line="300" w:lineRule="auto"/>
              <w:jc w:val="center"/>
            </w:pPr>
            <w:r w:rsidRPr="093E63BB">
              <w:rPr>
                <w:rFonts w:ascii="Times New Roman" w:eastAsia="Times New Roman" w:hAnsi="Times New Roman" w:cs="Times New Roman"/>
                <w:sz w:val="26"/>
                <w:szCs w:val="26"/>
                <w:lang w:val="vi"/>
              </w:rPr>
              <w:t>H5.05.05.03</w:t>
            </w:r>
          </w:p>
        </w:tc>
        <w:tc>
          <w:tcPr>
            <w:tcW w:w="5130" w:type="dxa"/>
            <w:vAlign w:val="center"/>
          </w:tcPr>
          <w:p w14:paraId="241BB596" w14:textId="62FF4A45" w:rsidR="093E63BB" w:rsidRDefault="093E63BB" w:rsidP="093E63BB">
            <w:pPr>
              <w:spacing w:after="0" w:line="312" w:lineRule="auto"/>
              <w:jc w:val="both"/>
              <w:rPr>
                <w:rFonts w:ascii="Times New Roman" w:eastAsia="Times New Roman" w:hAnsi="Times New Roman" w:cs="Times New Roman"/>
                <w:sz w:val="26"/>
                <w:szCs w:val="26"/>
                <w:lang w:val="de-DE"/>
              </w:rPr>
            </w:pPr>
            <w:r w:rsidRPr="093E63BB">
              <w:rPr>
                <w:rFonts w:ascii="Times New Roman" w:eastAsia="Times New Roman" w:hAnsi="Times New Roman" w:cs="Times New Roman"/>
                <w:sz w:val="26"/>
                <w:szCs w:val="26"/>
                <w:lang w:val="de-DE"/>
              </w:rPr>
              <w:t>Trang thông tin cá nhân học viên</w:t>
            </w:r>
          </w:p>
        </w:tc>
        <w:tc>
          <w:tcPr>
            <w:tcW w:w="2970" w:type="dxa"/>
            <w:vAlign w:val="center"/>
          </w:tcPr>
          <w:p w14:paraId="30963BD7" w14:textId="47C9AEE8" w:rsidR="093E63BB" w:rsidRDefault="093E63BB" w:rsidP="093E63BB">
            <w:pPr>
              <w:spacing w:after="0" w:line="312" w:lineRule="auto"/>
              <w:jc w:val="center"/>
              <w:rPr>
                <w:rFonts w:ascii="Times New Roman" w:eastAsia="Times New Roman" w:hAnsi="Times New Roman" w:cs="Times New Roman"/>
                <w:sz w:val="26"/>
                <w:szCs w:val="26"/>
                <w:lang w:val="de"/>
              </w:rPr>
            </w:pPr>
            <w:r w:rsidRPr="093E63BB">
              <w:rPr>
                <w:rFonts w:ascii="Times New Roman" w:eastAsia="Times New Roman" w:hAnsi="Times New Roman" w:cs="Times New Roman"/>
                <w:sz w:val="26"/>
                <w:szCs w:val="26"/>
                <w:lang w:val="vi"/>
              </w:rPr>
              <w:t>Ảnh chụp t</w:t>
            </w:r>
            <w:r w:rsidRPr="093E63BB">
              <w:rPr>
                <w:rFonts w:ascii="Times New Roman" w:eastAsia="Times New Roman" w:hAnsi="Times New Roman" w:cs="Times New Roman"/>
                <w:sz w:val="26"/>
                <w:szCs w:val="26"/>
                <w:lang w:val="de"/>
              </w:rPr>
              <w:t>rang thông tin cá nhân học viên</w:t>
            </w:r>
          </w:p>
        </w:tc>
        <w:tc>
          <w:tcPr>
            <w:tcW w:w="1800" w:type="dxa"/>
            <w:vAlign w:val="center"/>
          </w:tcPr>
          <w:p w14:paraId="768F0AF6" w14:textId="0FB6258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2CD80024" w14:textId="102B2FC6"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27E1259C" w14:textId="77777777" w:rsidTr="00942529">
        <w:trPr>
          <w:trHeight w:val="300"/>
        </w:trPr>
        <w:tc>
          <w:tcPr>
            <w:tcW w:w="1275" w:type="dxa"/>
            <w:vAlign w:val="center"/>
          </w:tcPr>
          <w:p w14:paraId="075DE687" w14:textId="15A2F38E"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63A8A0B2" w14:textId="77777777" w:rsidR="00DB5A68" w:rsidRDefault="00DB5A68"/>
        </w:tc>
        <w:tc>
          <w:tcPr>
            <w:tcW w:w="5130" w:type="dxa"/>
            <w:vAlign w:val="center"/>
          </w:tcPr>
          <w:p w14:paraId="636E6487" w14:textId="220AF7E4"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Hệ thống học trực tuyến E-learning</w:t>
            </w:r>
          </w:p>
        </w:tc>
        <w:tc>
          <w:tcPr>
            <w:tcW w:w="2970" w:type="dxa"/>
            <w:vAlign w:val="center"/>
          </w:tcPr>
          <w:p w14:paraId="6828F509" w14:textId="5C668B07"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Hệ thống học trực tuyến E-learning</w:t>
            </w:r>
          </w:p>
        </w:tc>
        <w:tc>
          <w:tcPr>
            <w:tcW w:w="1800" w:type="dxa"/>
            <w:vAlign w:val="center"/>
          </w:tcPr>
          <w:p w14:paraId="2143CC37" w14:textId="31BE528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4BEA6F0D" w14:textId="6BFC1A5B"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65C95A43" w14:textId="77777777" w:rsidTr="00942529">
        <w:trPr>
          <w:trHeight w:val="300"/>
        </w:trPr>
        <w:tc>
          <w:tcPr>
            <w:tcW w:w="1275" w:type="dxa"/>
            <w:vAlign w:val="center"/>
          </w:tcPr>
          <w:p w14:paraId="49B64AC3" w14:textId="565048B8"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Align w:val="center"/>
          </w:tcPr>
          <w:p w14:paraId="3BCC47D8" w14:textId="7D642889" w:rsidR="093E63BB" w:rsidRDefault="093E63BB" w:rsidP="093E63BB">
            <w:pPr>
              <w:spacing w:line="300" w:lineRule="auto"/>
              <w:jc w:val="center"/>
              <w:rPr>
                <w:rFonts w:ascii="Times New Roman" w:hAnsi="Times New Roman" w:cs="Times New Roman"/>
                <w:color w:val="000000" w:themeColor="text1"/>
                <w:sz w:val="26"/>
                <w:szCs w:val="26"/>
              </w:rPr>
            </w:pPr>
          </w:p>
        </w:tc>
        <w:tc>
          <w:tcPr>
            <w:tcW w:w="5130" w:type="dxa"/>
            <w:vAlign w:val="center"/>
          </w:tcPr>
          <w:p w14:paraId="78E27807" w14:textId="0A7A0FEA" w:rsidR="093E63BB" w:rsidRDefault="093E63BB" w:rsidP="093E63BB">
            <w:pPr>
              <w:spacing w:line="300" w:lineRule="auto"/>
              <w:jc w:val="both"/>
              <w:rPr>
                <w:rFonts w:ascii="Times New Roman" w:hAnsi="Times New Roman" w:cs="Times New Roman"/>
                <w:color w:val="000000" w:themeColor="text1"/>
                <w:sz w:val="26"/>
                <w:szCs w:val="26"/>
              </w:rPr>
            </w:pPr>
          </w:p>
        </w:tc>
        <w:tc>
          <w:tcPr>
            <w:tcW w:w="2970" w:type="dxa"/>
            <w:vAlign w:val="center"/>
          </w:tcPr>
          <w:p w14:paraId="7E323ECD" w14:textId="46780E56" w:rsidR="093E63BB" w:rsidRDefault="093E63BB" w:rsidP="093E63BB">
            <w:pPr>
              <w:spacing w:line="300" w:lineRule="auto"/>
              <w:jc w:val="center"/>
              <w:rPr>
                <w:rFonts w:ascii="Times New Roman" w:hAnsi="Times New Roman" w:cs="Times New Roman"/>
                <w:color w:val="000000" w:themeColor="text1"/>
                <w:sz w:val="26"/>
                <w:szCs w:val="26"/>
              </w:rPr>
            </w:pPr>
          </w:p>
        </w:tc>
        <w:tc>
          <w:tcPr>
            <w:tcW w:w="1800" w:type="dxa"/>
            <w:vAlign w:val="center"/>
          </w:tcPr>
          <w:p w14:paraId="1F74CC05" w14:textId="77731866" w:rsidR="093E63BB" w:rsidRDefault="093E63BB" w:rsidP="093E63BB">
            <w:pPr>
              <w:spacing w:line="300" w:lineRule="auto"/>
              <w:jc w:val="both"/>
              <w:rPr>
                <w:rFonts w:ascii="Times New Roman" w:hAnsi="Times New Roman" w:cs="Times New Roman"/>
                <w:color w:val="000000" w:themeColor="text1"/>
                <w:sz w:val="26"/>
                <w:szCs w:val="26"/>
              </w:rPr>
            </w:pPr>
          </w:p>
        </w:tc>
        <w:tc>
          <w:tcPr>
            <w:tcW w:w="970" w:type="dxa"/>
            <w:vAlign w:val="center"/>
          </w:tcPr>
          <w:p w14:paraId="51251E47" w14:textId="0948ADBB"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0FDF7B0B" w14:textId="77777777" w:rsidTr="00942529">
        <w:trPr>
          <w:trHeight w:val="300"/>
        </w:trPr>
        <w:tc>
          <w:tcPr>
            <w:tcW w:w="1275" w:type="dxa"/>
            <w:vAlign w:val="center"/>
          </w:tcPr>
          <w:p w14:paraId="279D984A" w14:textId="196B1B6B"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restart"/>
            <w:vAlign w:val="center"/>
          </w:tcPr>
          <w:p w14:paraId="4F3CE605" w14:textId="258A4B6F" w:rsidR="093E63BB" w:rsidRDefault="093E63BB" w:rsidP="093E63BB">
            <w:pPr>
              <w:spacing w:line="300"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sz w:val="26"/>
                <w:szCs w:val="26"/>
                <w:lang w:val="vi"/>
              </w:rPr>
              <w:t>H5.05.05.04</w:t>
            </w:r>
          </w:p>
        </w:tc>
        <w:tc>
          <w:tcPr>
            <w:tcW w:w="5130" w:type="dxa"/>
            <w:vAlign w:val="center"/>
          </w:tcPr>
          <w:p w14:paraId="09A2BBB2" w14:textId="63F37135"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 xml:space="preserve">Quyết định Số 706/QĐ-ĐHV, ngày16/06/2016 về ban hành </w:t>
            </w:r>
            <w:r w:rsidRPr="093E63BB">
              <w:rPr>
                <w:rFonts w:ascii="Times New Roman" w:eastAsia="Times New Roman" w:hAnsi="Times New Roman" w:cs="Times New Roman"/>
                <w:sz w:val="26"/>
                <w:szCs w:val="26"/>
                <w:lang w:val="de"/>
              </w:rPr>
              <w:t>Quy chế thực hiện một cửa, cơ chế một cửa liên thông tại Trường Đại học Vinh</w:t>
            </w:r>
          </w:p>
        </w:tc>
        <w:tc>
          <w:tcPr>
            <w:tcW w:w="2970" w:type="dxa"/>
            <w:vAlign w:val="center"/>
          </w:tcPr>
          <w:p w14:paraId="045E3613" w14:textId="608C3BC4"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Số 706/QĐ-ĐHV, ngày16/06/2016</w:t>
            </w:r>
          </w:p>
        </w:tc>
        <w:tc>
          <w:tcPr>
            <w:tcW w:w="1800" w:type="dxa"/>
            <w:vAlign w:val="center"/>
          </w:tcPr>
          <w:p w14:paraId="762A6C25" w14:textId="246BA1A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65FE767E" w14:textId="084F65C8"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4B5B77A6" w14:textId="77777777" w:rsidTr="00942529">
        <w:trPr>
          <w:trHeight w:val="300"/>
        </w:trPr>
        <w:tc>
          <w:tcPr>
            <w:tcW w:w="1275" w:type="dxa"/>
            <w:vAlign w:val="center"/>
          </w:tcPr>
          <w:p w14:paraId="3B39CE10" w14:textId="39CBE093"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02310F8E" w14:textId="77777777" w:rsidR="00DB5A68" w:rsidRDefault="00DB5A68"/>
        </w:tc>
        <w:tc>
          <w:tcPr>
            <w:tcW w:w="5130" w:type="dxa"/>
            <w:vAlign w:val="center"/>
          </w:tcPr>
          <w:p w14:paraId="75A1BD4A" w14:textId="61FF75F1"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 xml:space="preserve">Quyết định Số 300/QĐ-ĐHV, ngày 24/4/2018 về ban hành Quy chế thực hiện cơ chế một cửa, </w:t>
            </w:r>
            <w:r w:rsidRPr="093E63BB">
              <w:rPr>
                <w:rFonts w:ascii="Times New Roman" w:eastAsia="Times New Roman" w:hAnsi="Times New Roman" w:cs="Times New Roman"/>
                <w:sz w:val="26"/>
                <w:szCs w:val="26"/>
                <w:lang w:val="de"/>
              </w:rPr>
              <w:t>cơ chế một cửa liên thông tại Trường Đại học Vinh</w:t>
            </w:r>
          </w:p>
        </w:tc>
        <w:tc>
          <w:tcPr>
            <w:tcW w:w="2970" w:type="dxa"/>
            <w:vAlign w:val="center"/>
          </w:tcPr>
          <w:p w14:paraId="44D58C9D" w14:textId="2BC87DEC"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Số 300/QĐ-ĐHV, ngày 24/4/2018</w:t>
            </w:r>
          </w:p>
        </w:tc>
        <w:tc>
          <w:tcPr>
            <w:tcW w:w="1800" w:type="dxa"/>
            <w:vAlign w:val="center"/>
          </w:tcPr>
          <w:p w14:paraId="4F230AC4" w14:textId="5E87F135"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558A6207" w14:textId="1BA766CF"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77B6FEE9" w14:textId="77777777" w:rsidTr="00942529">
        <w:trPr>
          <w:trHeight w:val="300"/>
        </w:trPr>
        <w:tc>
          <w:tcPr>
            <w:tcW w:w="1275" w:type="dxa"/>
            <w:vAlign w:val="center"/>
          </w:tcPr>
          <w:p w14:paraId="6BA29EFB" w14:textId="534F7F6A"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5BADCCFE" w14:textId="77777777" w:rsidR="00DB5A68" w:rsidRDefault="00DB5A68"/>
        </w:tc>
        <w:tc>
          <w:tcPr>
            <w:tcW w:w="5130" w:type="dxa"/>
            <w:vAlign w:val="center"/>
          </w:tcPr>
          <w:p w14:paraId="029C3035" w14:textId="3F14A66C"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w:t>
            </w:r>
            <w:r w:rsidRPr="093E63BB">
              <w:rPr>
                <w:rFonts w:ascii="Times New Roman" w:eastAsia="Times New Roman" w:hAnsi="Times New Roman" w:cs="Times New Roman"/>
                <w:sz w:val="26"/>
                <w:szCs w:val="26"/>
                <w:lang w:val="vi"/>
              </w:rPr>
              <w:t>Số 08/HD-ĐHV, ngày 16/10/2018</w:t>
            </w:r>
            <w:r w:rsidRPr="093E63BB">
              <w:rPr>
                <w:rFonts w:ascii="Times New Roman" w:eastAsia="Times New Roman" w:hAnsi="Times New Roman" w:cs="Times New Roman"/>
                <w:sz w:val="26"/>
                <w:szCs w:val="26"/>
              </w:rPr>
              <w:t xml:space="preserve"> về </w:t>
            </w:r>
            <w:r w:rsidRPr="093E63BB">
              <w:rPr>
                <w:rFonts w:ascii="Times New Roman" w:eastAsia="Times New Roman" w:hAnsi="Times New Roman" w:cs="Times New Roman"/>
                <w:sz w:val="26"/>
                <w:szCs w:val="26"/>
                <w:lang w:val="vi"/>
              </w:rPr>
              <w:t>Hướng dẫn công tác khảo thí trong đào tạo trình độ thạc sĩ áp dụng từ khoá 26</w:t>
            </w:r>
          </w:p>
        </w:tc>
        <w:tc>
          <w:tcPr>
            <w:tcW w:w="2970" w:type="dxa"/>
            <w:vAlign w:val="center"/>
          </w:tcPr>
          <w:p w14:paraId="19B0608C" w14:textId="067CDBF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08/HD-ĐHV, ngày 16/10/2018</w:t>
            </w:r>
          </w:p>
        </w:tc>
        <w:tc>
          <w:tcPr>
            <w:tcW w:w="1800" w:type="dxa"/>
            <w:vAlign w:val="center"/>
          </w:tcPr>
          <w:p w14:paraId="26C334AB" w14:textId="21E01806"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281ACEB0" w14:textId="00A8C47A"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2E6D472C" w14:textId="77777777" w:rsidTr="00942529">
        <w:trPr>
          <w:trHeight w:val="300"/>
        </w:trPr>
        <w:tc>
          <w:tcPr>
            <w:tcW w:w="1275" w:type="dxa"/>
            <w:vAlign w:val="center"/>
          </w:tcPr>
          <w:p w14:paraId="4940A165" w14:textId="27E06682"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5707A813" w14:textId="77777777" w:rsidR="00DB5A68" w:rsidRDefault="00DB5A68"/>
        </w:tc>
        <w:tc>
          <w:tcPr>
            <w:tcW w:w="5130" w:type="dxa"/>
            <w:vAlign w:val="center"/>
          </w:tcPr>
          <w:p w14:paraId="6A6EBA29" w14:textId="4E5EDA2A"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Quyết định số 1366/QĐ-ĐHV, ngày 31/5/2023 về ban hành Quy trình phúc khảo điểm đánh giá cuối học kỳ</w:t>
            </w:r>
          </w:p>
        </w:tc>
        <w:tc>
          <w:tcPr>
            <w:tcW w:w="2970" w:type="dxa"/>
            <w:vAlign w:val="center"/>
          </w:tcPr>
          <w:p w14:paraId="08867941" w14:textId="2C9285CB"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Số 1366/QĐ-ĐHV, ngày 31/5/2023</w:t>
            </w:r>
          </w:p>
        </w:tc>
        <w:tc>
          <w:tcPr>
            <w:tcW w:w="1800" w:type="dxa"/>
            <w:vAlign w:val="center"/>
          </w:tcPr>
          <w:p w14:paraId="35113668" w14:textId="5C95314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430BB37E" w14:textId="792EA84C"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4CCA0442" w14:textId="77777777" w:rsidTr="00942529">
        <w:trPr>
          <w:trHeight w:val="300"/>
        </w:trPr>
        <w:tc>
          <w:tcPr>
            <w:tcW w:w="1275" w:type="dxa"/>
            <w:vAlign w:val="center"/>
          </w:tcPr>
          <w:p w14:paraId="5D9BBE22" w14:textId="1E830E20"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restart"/>
            <w:vAlign w:val="center"/>
          </w:tcPr>
          <w:p w14:paraId="06C00464" w14:textId="79958DCA" w:rsidR="093E63BB" w:rsidRDefault="093E63BB" w:rsidP="093E63BB">
            <w:pPr>
              <w:spacing w:line="300"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sz w:val="26"/>
                <w:szCs w:val="26"/>
                <w:lang w:val="vi"/>
              </w:rPr>
              <w:t>H5.05.05.05</w:t>
            </w:r>
          </w:p>
        </w:tc>
        <w:tc>
          <w:tcPr>
            <w:tcW w:w="5130" w:type="dxa"/>
            <w:vAlign w:val="center"/>
          </w:tcPr>
          <w:p w14:paraId="54739FAE" w14:textId="5DD192B5"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w:t>
            </w:r>
            <w:r w:rsidRPr="093E63BB">
              <w:rPr>
                <w:rFonts w:ascii="Times New Roman" w:eastAsia="Times New Roman" w:hAnsi="Times New Roman" w:cs="Times New Roman"/>
                <w:sz w:val="26"/>
                <w:szCs w:val="26"/>
                <w:lang w:val="vi"/>
              </w:rPr>
              <w:t>Số 08/HD-ĐHV, ngày 16/10/2018</w:t>
            </w:r>
            <w:r w:rsidRPr="093E63BB">
              <w:rPr>
                <w:rFonts w:ascii="Times New Roman" w:eastAsia="Times New Roman" w:hAnsi="Times New Roman" w:cs="Times New Roman"/>
                <w:sz w:val="26"/>
                <w:szCs w:val="26"/>
              </w:rPr>
              <w:t xml:space="preserve"> về </w:t>
            </w:r>
            <w:r w:rsidRPr="093E63BB">
              <w:rPr>
                <w:rFonts w:ascii="Times New Roman" w:eastAsia="Times New Roman" w:hAnsi="Times New Roman" w:cs="Times New Roman"/>
                <w:sz w:val="26"/>
                <w:szCs w:val="26"/>
                <w:lang w:val="vi"/>
              </w:rPr>
              <w:t>Hướng dẫn công tác khảo thí trong đào tạo trình độ thạc sĩ áp dụng từ khoá 26</w:t>
            </w:r>
          </w:p>
        </w:tc>
        <w:tc>
          <w:tcPr>
            <w:tcW w:w="2970" w:type="dxa"/>
            <w:vAlign w:val="center"/>
          </w:tcPr>
          <w:p w14:paraId="618DD4B1" w14:textId="19296F85"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08/HD-ĐHV, ngày 16/10/2018</w:t>
            </w:r>
          </w:p>
        </w:tc>
        <w:tc>
          <w:tcPr>
            <w:tcW w:w="1800" w:type="dxa"/>
            <w:vAlign w:val="center"/>
          </w:tcPr>
          <w:p w14:paraId="7405CE1A" w14:textId="3016730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0A32DF56" w14:textId="6993D3CF"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01AB82CF" w14:textId="77777777" w:rsidTr="00942529">
        <w:trPr>
          <w:trHeight w:val="300"/>
        </w:trPr>
        <w:tc>
          <w:tcPr>
            <w:tcW w:w="1275" w:type="dxa"/>
            <w:vAlign w:val="center"/>
          </w:tcPr>
          <w:p w14:paraId="00C12608" w14:textId="0A6F5AC1"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7C73859A" w14:textId="77777777" w:rsidR="00DB5A68" w:rsidRDefault="00DB5A68"/>
        </w:tc>
        <w:tc>
          <w:tcPr>
            <w:tcW w:w="5130" w:type="dxa"/>
            <w:vAlign w:val="center"/>
          </w:tcPr>
          <w:p w14:paraId="6D12FD94" w14:textId="7113B091"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 xml:space="preserve">Quyết định </w:t>
            </w:r>
            <w:r w:rsidRPr="093E63BB">
              <w:rPr>
                <w:rFonts w:ascii="Times New Roman" w:eastAsia="Times New Roman" w:hAnsi="Times New Roman" w:cs="Times New Roman"/>
                <w:sz w:val="26"/>
                <w:szCs w:val="26"/>
                <w:lang w:val="vi"/>
              </w:rPr>
              <w:t>Số 428/QĐ- ĐHV, ngày 21/4/2016</w:t>
            </w:r>
            <w:r w:rsidRPr="093E63BB">
              <w:rPr>
                <w:rFonts w:ascii="Times New Roman" w:eastAsia="Times New Roman" w:hAnsi="Times New Roman" w:cs="Times New Roman"/>
                <w:sz w:val="26"/>
                <w:szCs w:val="26"/>
              </w:rPr>
              <w:t xml:space="preserve"> vê</w:t>
            </w:r>
            <w:r w:rsidRPr="093E63BB">
              <w:rPr>
                <w:rFonts w:ascii="Times New Roman" w:eastAsia="Times New Roman" w:hAnsi="Times New Roman" w:cs="Times New Roman"/>
                <w:sz w:val="26"/>
                <w:szCs w:val="26"/>
                <w:lang w:val="da"/>
              </w:rPr>
              <w:t xml:space="preserve"> ban hành </w:t>
            </w:r>
            <w:r w:rsidRPr="093E63BB">
              <w:rPr>
                <w:rFonts w:ascii="Times New Roman" w:eastAsia="Times New Roman" w:hAnsi="Times New Roman" w:cs="Times New Roman"/>
                <w:sz w:val="26"/>
                <w:szCs w:val="26"/>
                <w:lang w:val="vi"/>
              </w:rPr>
              <w:t>Quy định chức năng, nhiệm vụ của các đơn vị trực thuộc (Phần Trung tâm Đảm bảo chất lượng)</w:t>
            </w:r>
          </w:p>
        </w:tc>
        <w:tc>
          <w:tcPr>
            <w:tcW w:w="2970" w:type="dxa"/>
            <w:vAlign w:val="center"/>
          </w:tcPr>
          <w:p w14:paraId="29AB7721" w14:textId="15C2C59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428/QĐ- ĐHV, ngày 21/4/2016</w:t>
            </w:r>
          </w:p>
        </w:tc>
        <w:tc>
          <w:tcPr>
            <w:tcW w:w="1800" w:type="dxa"/>
            <w:vAlign w:val="center"/>
          </w:tcPr>
          <w:p w14:paraId="16403B81" w14:textId="07E2476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0548CA2F" w14:textId="38CCE2A7"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6C60D272" w14:textId="77777777" w:rsidTr="00942529">
        <w:trPr>
          <w:trHeight w:val="300"/>
        </w:trPr>
        <w:tc>
          <w:tcPr>
            <w:tcW w:w="1275" w:type="dxa"/>
            <w:vAlign w:val="center"/>
          </w:tcPr>
          <w:p w14:paraId="39DF1C58" w14:textId="228C0964"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191BE845" w14:textId="77777777" w:rsidR="00DB5A68" w:rsidRDefault="00DB5A68"/>
        </w:tc>
        <w:tc>
          <w:tcPr>
            <w:tcW w:w="5130" w:type="dxa"/>
            <w:vAlign w:val="center"/>
          </w:tcPr>
          <w:p w14:paraId="641E2279" w14:textId="64E14374"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2396/QĐ-ĐHV ngày 06/09/2019 về việc ban hành Quy định chức năng, nhiệm vụ của các đơn vị thuộc và trực thuộc Trường Đại học Vinh</w:t>
            </w:r>
          </w:p>
        </w:tc>
        <w:tc>
          <w:tcPr>
            <w:tcW w:w="2970" w:type="dxa"/>
            <w:vAlign w:val="center"/>
          </w:tcPr>
          <w:p w14:paraId="55E59D25" w14:textId="41796C20" w:rsidR="093E63BB" w:rsidRDefault="093E63BB" w:rsidP="093E63BB">
            <w:pPr>
              <w:spacing w:after="0" w:line="312" w:lineRule="auto"/>
              <w:jc w:val="center"/>
            </w:pPr>
            <w:r w:rsidRPr="093E63BB">
              <w:rPr>
                <w:rFonts w:ascii="Times New Roman" w:eastAsia="Times New Roman" w:hAnsi="Times New Roman" w:cs="Times New Roman"/>
                <w:sz w:val="26"/>
                <w:szCs w:val="26"/>
              </w:rPr>
              <w:t>2396/QĐ-ĐHV ngày 06/09/2019</w:t>
            </w:r>
          </w:p>
        </w:tc>
        <w:tc>
          <w:tcPr>
            <w:tcW w:w="1800" w:type="dxa"/>
            <w:vAlign w:val="center"/>
          </w:tcPr>
          <w:p w14:paraId="4E2F8AF2" w14:textId="73EBED45"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64537754" w14:textId="4804BACA"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0ADBB498" w14:textId="77777777" w:rsidTr="00942529">
        <w:trPr>
          <w:trHeight w:val="300"/>
        </w:trPr>
        <w:tc>
          <w:tcPr>
            <w:tcW w:w="1275" w:type="dxa"/>
            <w:vAlign w:val="center"/>
          </w:tcPr>
          <w:p w14:paraId="084C39C4" w14:textId="04264B5C"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restart"/>
            <w:vAlign w:val="center"/>
          </w:tcPr>
          <w:p w14:paraId="616EE0B4" w14:textId="565F684D" w:rsidR="093E63BB" w:rsidRDefault="093E63BB" w:rsidP="093E63BB">
            <w:pPr>
              <w:spacing w:line="300"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sz w:val="26"/>
                <w:szCs w:val="26"/>
                <w:lang w:val="vi"/>
              </w:rPr>
              <w:t>H5.05.05.06</w:t>
            </w:r>
          </w:p>
        </w:tc>
        <w:tc>
          <w:tcPr>
            <w:tcW w:w="5130" w:type="dxa"/>
            <w:vAlign w:val="center"/>
          </w:tcPr>
          <w:p w14:paraId="107E8248" w14:textId="6F1F477D"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Quyết định số </w:t>
            </w:r>
            <w:r w:rsidRPr="093E63BB">
              <w:rPr>
                <w:rFonts w:ascii="Times New Roman" w:eastAsia="Times New Roman" w:hAnsi="Times New Roman" w:cs="Times New Roman"/>
                <w:sz w:val="26"/>
                <w:szCs w:val="26"/>
                <w:lang w:val="vi"/>
              </w:rPr>
              <w:t>Số 08/HD-ĐHV, ngày 16/10/2018</w:t>
            </w:r>
            <w:r w:rsidRPr="093E63BB">
              <w:rPr>
                <w:rFonts w:ascii="Times New Roman" w:eastAsia="Times New Roman" w:hAnsi="Times New Roman" w:cs="Times New Roman"/>
                <w:sz w:val="26"/>
                <w:szCs w:val="26"/>
              </w:rPr>
              <w:t xml:space="preserve"> về </w:t>
            </w:r>
            <w:r w:rsidRPr="093E63BB">
              <w:rPr>
                <w:rFonts w:ascii="Times New Roman" w:eastAsia="Times New Roman" w:hAnsi="Times New Roman" w:cs="Times New Roman"/>
                <w:sz w:val="26"/>
                <w:szCs w:val="26"/>
                <w:lang w:val="vi"/>
              </w:rPr>
              <w:t>Hướng dẫn công tác khảo thí trong đào tạo trình độ thạc sĩ áp dụng từ khoá 26</w:t>
            </w:r>
          </w:p>
        </w:tc>
        <w:tc>
          <w:tcPr>
            <w:tcW w:w="2970" w:type="dxa"/>
            <w:vAlign w:val="center"/>
          </w:tcPr>
          <w:p w14:paraId="1CAECDDD" w14:textId="365DE983"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08/HD-ĐHV, ngày 16/10/2018</w:t>
            </w:r>
          </w:p>
        </w:tc>
        <w:tc>
          <w:tcPr>
            <w:tcW w:w="1800" w:type="dxa"/>
            <w:vAlign w:val="center"/>
          </w:tcPr>
          <w:p w14:paraId="5FD995C9" w14:textId="7C4D760B"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1AFF5B34" w14:textId="59E59C7E"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5F9A9F06" w14:textId="77777777" w:rsidTr="00942529">
        <w:trPr>
          <w:trHeight w:val="300"/>
        </w:trPr>
        <w:tc>
          <w:tcPr>
            <w:tcW w:w="1275" w:type="dxa"/>
            <w:vAlign w:val="center"/>
          </w:tcPr>
          <w:p w14:paraId="252E8E5A" w14:textId="3D568D90"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14218BA0" w14:textId="77777777" w:rsidR="00DB5A68" w:rsidRDefault="00DB5A68"/>
        </w:tc>
        <w:tc>
          <w:tcPr>
            <w:tcW w:w="5130" w:type="dxa"/>
            <w:vAlign w:val="center"/>
          </w:tcPr>
          <w:p w14:paraId="324051F9" w14:textId="7586F16E" w:rsidR="093E63BB" w:rsidRDefault="093E63BB" w:rsidP="093E63BB">
            <w:pPr>
              <w:spacing w:after="0" w:line="312" w:lineRule="auto"/>
              <w:jc w:val="both"/>
            </w:pPr>
            <w:r w:rsidRPr="093E63BB">
              <w:rPr>
                <w:rFonts w:ascii="Times New Roman" w:eastAsia="Times New Roman" w:hAnsi="Times New Roman" w:cs="Times New Roman"/>
                <w:sz w:val="26"/>
                <w:szCs w:val="26"/>
                <w:lang w:val="da"/>
              </w:rPr>
              <w:t>Quyết định số 1366/QĐ-ĐHV, ngày 31/5/2023 về ban hành Quy trình phúc khảo điểm đánh giá cuối học kỳ</w:t>
            </w:r>
          </w:p>
        </w:tc>
        <w:tc>
          <w:tcPr>
            <w:tcW w:w="2970" w:type="dxa"/>
            <w:vAlign w:val="center"/>
          </w:tcPr>
          <w:p w14:paraId="5FA562A7" w14:textId="0C4C8F7C"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Số 1366/QĐ-ĐHV, ngày 31/5/2023</w:t>
            </w:r>
          </w:p>
        </w:tc>
        <w:tc>
          <w:tcPr>
            <w:tcW w:w="1800" w:type="dxa"/>
            <w:vAlign w:val="center"/>
          </w:tcPr>
          <w:p w14:paraId="4EA8CE49" w14:textId="47AB114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67B28835" w14:textId="38D7AC9E"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557CA994" w14:textId="77777777" w:rsidTr="00942529">
        <w:trPr>
          <w:trHeight w:val="300"/>
        </w:trPr>
        <w:tc>
          <w:tcPr>
            <w:tcW w:w="1275" w:type="dxa"/>
            <w:vAlign w:val="center"/>
          </w:tcPr>
          <w:p w14:paraId="6ED28A47" w14:textId="1A833781"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2AD646DE" w14:textId="77777777" w:rsidR="00DB5A68" w:rsidRDefault="00DB5A68"/>
        </w:tc>
        <w:tc>
          <w:tcPr>
            <w:tcW w:w="5130" w:type="dxa"/>
            <w:vAlign w:val="center"/>
          </w:tcPr>
          <w:p w14:paraId="36C3EC6E" w14:textId="72C11E5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Quyết định </w:t>
            </w:r>
            <w:r w:rsidRPr="093E63BB">
              <w:rPr>
                <w:rFonts w:ascii="Times New Roman" w:eastAsia="Times New Roman" w:hAnsi="Times New Roman" w:cs="Times New Roman"/>
                <w:sz w:val="26"/>
                <w:szCs w:val="26"/>
                <w:lang w:val="da"/>
              </w:rPr>
              <w:t>S</w:t>
            </w:r>
            <w:r w:rsidRPr="093E63BB">
              <w:rPr>
                <w:rFonts w:ascii="Times New Roman" w:eastAsia="Times New Roman" w:hAnsi="Times New Roman" w:cs="Times New Roman"/>
                <w:sz w:val="26"/>
                <w:szCs w:val="26"/>
                <w:lang w:val="vi"/>
              </w:rPr>
              <w:t>ố 2592/QĐ-ĐHV, ngày 02/11/2021</w:t>
            </w:r>
            <w:r w:rsidRPr="093E63BB">
              <w:rPr>
                <w:rFonts w:ascii="Times New Roman" w:eastAsia="Times New Roman" w:hAnsi="Times New Roman" w:cs="Times New Roman"/>
                <w:sz w:val="26"/>
                <w:szCs w:val="26"/>
              </w:rPr>
              <w:t xml:space="preserve"> về</w:t>
            </w:r>
            <w:r w:rsidRPr="093E63BB">
              <w:rPr>
                <w:rFonts w:ascii="Times New Roman" w:eastAsia="Times New Roman" w:hAnsi="Times New Roman" w:cs="Times New Roman"/>
                <w:sz w:val="26"/>
                <w:szCs w:val="26"/>
                <w:lang w:val="vi"/>
              </w:rPr>
              <w:t xml:space="preserve"> Quy định tuyển sinh và đào tạo trình độ thạc sĩ của Trường Đại học Vinh</w:t>
            </w:r>
          </w:p>
        </w:tc>
        <w:tc>
          <w:tcPr>
            <w:tcW w:w="2970" w:type="dxa"/>
            <w:vAlign w:val="center"/>
          </w:tcPr>
          <w:p w14:paraId="0B39112E" w14:textId="5D93F96A" w:rsidR="093E63BB" w:rsidRDefault="093E63BB" w:rsidP="093E63BB">
            <w:pPr>
              <w:spacing w:after="0" w:line="312" w:lineRule="auto"/>
              <w:jc w:val="center"/>
            </w:pPr>
            <w:r w:rsidRPr="093E63BB">
              <w:rPr>
                <w:rFonts w:ascii="Times New Roman" w:eastAsia="Times New Roman" w:hAnsi="Times New Roman" w:cs="Times New Roman"/>
                <w:sz w:val="26"/>
                <w:szCs w:val="26"/>
                <w:lang w:val="da"/>
              </w:rPr>
              <w:t>S</w:t>
            </w:r>
            <w:r w:rsidRPr="093E63BB">
              <w:rPr>
                <w:rFonts w:ascii="Times New Roman" w:eastAsia="Times New Roman" w:hAnsi="Times New Roman" w:cs="Times New Roman"/>
                <w:sz w:val="26"/>
                <w:szCs w:val="26"/>
                <w:lang w:val="vi"/>
              </w:rPr>
              <w:t>ố 2592/QĐ-ĐHV, ngày 02/11/2021</w:t>
            </w:r>
          </w:p>
        </w:tc>
        <w:tc>
          <w:tcPr>
            <w:tcW w:w="1800" w:type="dxa"/>
            <w:vAlign w:val="center"/>
          </w:tcPr>
          <w:p w14:paraId="20A6CD47" w14:textId="7B8EAFD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2B6754EB" w14:textId="7444FB80"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6EA7B4A4" w14:textId="77777777" w:rsidTr="00942529">
        <w:trPr>
          <w:trHeight w:val="300"/>
        </w:trPr>
        <w:tc>
          <w:tcPr>
            <w:tcW w:w="1275" w:type="dxa"/>
            <w:vAlign w:val="center"/>
          </w:tcPr>
          <w:p w14:paraId="73894A22" w14:textId="71EC0429"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restart"/>
            <w:vAlign w:val="center"/>
          </w:tcPr>
          <w:p w14:paraId="67E43BBD" w14:textId="7792B695" w:rsidR="093E63BB" w:rsidRDefault="093E63BB" w:rsidP="093E63BB">
            <w:pPr>
              <w:spacing w:line="300"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sz w:val="26"/>
                <w:szCs w:val="26"/>
                <w:lang w:val="vi"/>
              </w:rPr>
              <w:t>H5.05.05.07</w:t>
            </w:r>
          </w:p>
        </w:tc>
        <w:tc>
          <w:tcPr>
            <w:tcW w:w="5130" w:type="dxa"/>
            <w:vAlign w:val="center"/>
          </w:tcPr>
          <w:p w14:paraId="44C750E2" w14:textId="1FCB6011"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 định công tác quản lý học viên</w:t>
            </w:r>
          </w:p>
        </w:tc>
        <w:tc>
          <w:tcPr>
            <w:tcW w:w="2970" w:type="dxa"/>
            <w:vAlign w:val="center"/>
          </w:tcPr>
          <w:p w14:paraId="16D474A2" w14:textId="5EFA319E"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lang w:val="de-DE"/>
              </w:rPr>
              <w:t>Số 1045/QĐ-ĐHV, ngày 23/01/2015</w:t>
            </w:r>
          </w:p>
        </w:tc>
        <w:tc>
          <w:tcPr>
            <w:tcW w:w="1800" w:type="dxa"/>
            <w:vAlign w:val="center"/>
          </w:tcPr>
          <w:p w14:paraId="3DEBCA0A" w14:textId="51045660"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10F574A4" w14:textId="7A76ED09" w:rsidR="093E63BB" w:rsidRDefault="093E63BB" w:rsidP="093E63BB">
            <w:pPr>
              <w:spacing w:line="300" w:lineRule="auto"/>
              <w:jc w:val="both"/>
              <w:rPr>
                <w:rFonts w:ascii="Times New Roman" w:eastAsia="Times New Roman" w:hAnsi="Times New Roman" w:cs="Times New Roman"/>
                <w:sz w:val="26"/>
                <w:szCs w:val="26"/>
              </w:rPr>
            </w:pPr>
            <w:r w:rsidRPr="093E63BB">
              <w:rPr>
                <w:rFonts w:ascii="Times New Roman" w:eastAsia="Times New Roman" w:hAnsi="Times New Roman" w:cs="Times New Roman"/>
                <w:sz w:val="26"/>
                <w:szCs w:val="26"/>
                <w:highlight w:val="yellow"/>
              </w:rPr>
              <w:t>Chưa có</w:t>
            </w:r>
          </w:p>
        </w:tc>
      </w:tr>
      <w:tr w:rsidR="093E63BB" w14:paraId="71CEE0CC" w14:textId="77777777" w:rsidTr="00942529">
        <w:trPr>
          <w:trHeight w:val="300"/>
        </w:trPr>
        <w:tc>
          <w:tcPr>
            <w:tcW w:w="1275" w:type="dxa"/>
            <w:vAlign w:val="center"/>
          </w:tcPr>
          <w:p w14:paraId="56F62779" w14:textId="3D0FD3D0"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Merge/>
            <w:vAlign w:val="center"/>
          </w:tcPr>
          <w:p w14:paraId="10873B86" w14:textId="77777777" w:rsidR="00DB5A68" w:rsidRDefault="00DB5A68"/>
        </w:tc>
        <w:tc>
          <w:tcPr>
            <w:tcW w:w="5130" w:type="dxa"/>
            <w:vAlign w:val="center"/>
          </w:tcPr>
          <w:p w14:paraId="5252CB01" w14:textId="4A57F5F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Cẩm nang học sinh, sinh viên, học viên </w:t>
            </w:r>
            <w:r w:rsidRPr="093E63BB">
              <w:rPr>
                <w:rFonts w:ascii="Times New Roman" w:eastAsia="Times New Roman" w:hAnsi="Times New Roman" w:cs="Times New Roman"/>
                <w:sz w:val="26"/>
                <w:szCs w:val="26"/>
              </w:rPr>
              <w:t>năm 2019</w:t>
            </w:r>
          </w:p>
        </w:tc>
        <w:tc>
          <w:tcPr>
            <w:tcW w:w="2970" w:type="dxa"/>
            <w:vAlign w:val="center"/>
          </w:tcPr>
          <w:p w14:paraId="492DC63E" w14:textId="71A4915F"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2019</w:t>
            </w:r>
          </w:p>
        </w:tc>
        <w:tc>
          <w:tcPr>
            <w:tcW w:w="1800" w:type="dxa"/>
            <w:vAlign w:val="center"/>
          </w:tcPr>
          <w:p w14:paraId="6B647AE3" w14:textId="4208DFB9"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0C8FE41D" w14:textId="03EEED5A" w:rsidR="093E63BB" w:rsidRDefault="093E63BB" w:rsidP="093E63BB">
            <w:pPr>
              <w:spacing w:line="300" w:lineRule="auto"/>
              <w:jc w:val="both"/>
              <w:rPr>
                <w:rFonts w:ascii="Times New Roman" w:hAnsi="Times New Roman" w:cs="Times New Roman"/>
                <w:color w:val="000000" w:themeColor="text1"/>
                <w:sz w:val="26"/>
                <w:szCs w:val="26"/>
              </w:rPr>
            </w:pPr>
          </w:p>
        </w:tc>
      </w:tr>
      <w:tr w:rsidR="093E63BB" w14:paraId="6E226115" w14:textId="77777777" w:rsidTr="00942529">
        <w:trPr>
          <w:trHeight w:val="300"/>
        </w:trPr>
        <w:tc>
          <w:tcPr>
            <w:tcW w:w="1275" w:type="dxa"/>
            <w:vAlign w:val="center"/>
          </w:tcPr>
          <w:p w14:paraId="2BF73020" w14:textId="3D4E2864"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Align w:val="center"/>
          </w:tcPr>
          <w:p w14:paraId="189DC11F" w14:textId="088A80E1" w:rsidR="093E63BB" w:rsidRDefault="093E63BB" w:rsidP="093E63BB">
            <w:pPr>
              <w:spacing w:after="0" w:line="312" w:lineRule="auto"/>
            </w:pPr>
            <w:r w:rsidRPr="093E63BB">
              <w:rPr>
                <w:rFonts w:ascii="Times New Roman" w:eastAsia="Times New Roman" w:hAnsi="Times New Roman" w:cs="Times New Roman"/>
                <w:sz w:val="26"/>
                <w:szCs w:val="26"/>
                <w:highlight w:val="yellow"/>
                <w:lang w:val="vi"/>
              </w:rPr>
              <w:t>H5.05.05.08</w:t>
            </w:r>
          </w:p>
        </w:tc>
        <w:tc>
          <w:tcPr>
            <w:tcW w:w="5130" w:type="dxa"/>
            <w:vAlign w:val="center"/>
          </w:tcPr>
          <w:p w14:paraId="25A8DEE8" w14:textId="239867D2"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lang w:val="vi"/>
              </w:rPr>
              <w:t xml:space="preserve">Xác nhận khiếu nại học tập của học viên </w:t>
            </w:r>
          </w:p>
        </w:tc>
        <w:tc>
          <w:tcPr>
            <w:tcW w:w="2970" w:type="dxa"/>
            <w:vAlign w:val="center"/>
          </w:tcPr>
          <w:p w14:paraId="4D4D6259" w14:textId="147DA104"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lang w:val="vi"/>
              </w:rPr>
              <w:t>Năm 2020-2023</w:t>
            </w:r>
          </w:p>
        </w:tc>
        <w:tc>
          <w:tcPr>
            <w:tcW w:w="1800" w:type="dxa"/>
            <w:vAlign w:val="center"/>
          </w:tcPr>
          <w:p w14:paraId="2C530351" w14:textId="51B0E85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970" w:type="dxa"/>
            <w:vAlign w:val="center"/>
          </w:tcPr>
          <w:p w14:paraId="20B26EC6" w14:textId="23B44414"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Đã đánh giấy,  chưa xin xác nhận TTĐBCL (Trà)</w:t>
            </w:r>
          </w:p>
        </w:tc>
      </w:tr>
      <w:tr w:rsidR="093E63BB" w14:paraId="6D352701" w14:textId="77777777" w:rsidTr="00942529">
        <w:trPr>
          <w:trHeight w:val="300"/>
        </w:trPr>
        <w:tc>
          <w:tcPr>
            <w:tcW w:w="1275" w:type="dxa"/>
            <w:vAlign w:val="center"/>
          </w:tcPr>
          <w:p w14:paraId="1C95B415" w14:textId="2A7483E9" w:rsidR="093E63BB" w:rsidRDefault="093E63BB" w:rsidP="093E63BB">
            <w:pPr>
              <w:spacing w:line="300" w:lineRule="auto"/>
              <w:jc w:val="center"/>
              <w:rPr>
                <w:rFonts w:ascii="Times New Roman" w:hAnsi="Times New Roman" w:cs="Times New Roman"/>
                <w:color w:val="000000" w:themeColor="text1"/>
                <w:sz w:val="26"/>
                <w:szCs w:val="26"/>
              </w:rPr>
            </w:pPr>
          </w:p>
        </w:tc>
        <w:tc>
          <w:tcPr>
            <w:tcW w:w="1780" w:type="dxa"/>
            <w:vAlign w:val="center"/>
          </w:tcPr>
          <w:p w14:paraId="349CDED0" w14:textId="2D93E6D5" w:rsidR="093E63BB" w:rsidRDefault="093E63BB" w:rsidP="093E63BB">
            <w:pPr>
              <w:spacing w:after="0" w:line="312" w:lineRule="auto"/>
            </w:pPr>
            <w:r w:rsidRPr="093E63BB">
              <w:rPr>
                <w:rFonts w:ascii="Times New Roman" w:eastAsia="Times New Roman" w:hAnsi="Times New Roman" w:cs="Times New Roman"/>
                <w:sz w:val="26"/>
                <w:szCs w:val="26"/>
                <w:lang w:val="vi"/>
              </w:rPr>
              <w:t>H5.05.05.09</w:t>
            </w:r>
          </w:p>
        </w:tc>
        <w:tc>
          <w:tcPr>
            <w:tcW w:w="5130" w:type="dxa"/>
            <w:vAlign w:val="center"/>
          </w:tcPr>
          <w:p w14:paraId="5E790733" w14:textId="084A6F4B"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Kết quả khảo sát ý kiến học viên về công tác khiếu nại kết quả học tập</w:t>
            </w:r>
          </w:p>
        </w:tc>
        <w:tc>
          <w:tcPr>
            <w:tcW w:w="2970" w:type="dxa"/>
            <w:vAlign w:val="center"/>
          </w:tcPr>
          <w:p w14:paraId="760CDC84" w14:textId="68578EA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Số 44/BC-ĐHV ngày 29/8/2018</w:t>
            </w:r>
          </w:p>
          <w:p w14:paraId="49B3C07D" w14:textId="7BFEE66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Số 51/BC-ĐHV ngày 31/7/2019</w:t>
            </w:r>
          </w:p>
          <w:p w14:paraId="762DC3CE" w14:textId="5F35220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lastRenderedPageBreak/>
              <w:t>Số 41/BC-ĐHV ngày 29/6/2020</w:t>
            </w:r>
          </w:p>
          <w:p w14:paraId="2ACFD84C" w14:textId="42EF71E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Số 65/BC-ĐHV ngày 28/7/2021</w:t>
            </w:r>
          </w:p>
          <w:p w14:paraId="26CF87BB" w14:textId="065233F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Số 68/BC-ĐHV, ngày 27/8/2020</w:t>
            </w:r>
          </w:p>
          <w:p w14:paraId="5140F012" w14:textId="051EEB6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Số 97/BC-ĐHV, ngày 08/9/2022</w:t>
            </w:r>
          </w:p>
          <w:p w14:paraId="4E310A61" w14:textId="6AFE1DD7" w:rsidR="093E63BB" w:rsidRDefault="093E63BB" w:rsidP="093E63BB">
            <w:pPr>
              <w:spacing w:after="0" w:line="312" w:lineRule="auto"/>
            </w:pPr>
            <w:r w:rsidRPr="093E63BB">
              <w:rPr>
                <w:rFonts w:ascii="Times New Roman" w:eastAsia="Times New Roman" w:hAnsi="Times New Roman" w:cs="Times New Roman"/>
                <w:sz w:val="26"/>
                <w:szCs w:val="26"/>
                <w:lang w:val="vi"/>
              </w:rPr>
              <w:t>Số 115/KH-ĐHV, ngày 27/10/2023</w:t>
            </w:r>
          </w:p>
          <w:p w14:paraId="110FEC6C" w14:textId="5A0B094F" w:rsidR="093E63BB" w:rsidRDefault="093E63BB" w:rsidP="093E63BB">
            <w:pPr>
              <w:spacing w:after="0" w:line="312" w:lineRule="auto"/>
            </w:pPr>
            <w:r w:rsidRPr="093E63BB">
              <w:rPr>
                <w:rFonts w:ascii="Times New Roman" w:eastAsia="Times New Roman" w:hAnsi="Times New Roman" w:cs="Times New Roman"/>
                <w:sz w:val="26"/>
                <w:szCs w:val="26"/>
                <w:highlight w:val="yellow"/>
              </w:rPr>
              <w:t>2786_2022_ QĐ ban hành quy định lấy ý kiến phản hồi các BLQ</w:t>
            </w:r>
          </w:p>
        </w:tc>
        <w:tc>
          <w:tcPr>
            <w:tcW w:w="1800" w:type="dxa"/>
            <w:vAlign w:val="center"/>
          </w:tcPr>
          <w:p w14:paraId="6841661F" w14:textId="0C04A1F9"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lastRenderedPageBreak/>
              <w:t>Trường Đại học Vinh</w:t>
            </w:r>
          </w:p>
        </w:tc>
        <w:tc>
          <w:tcPr>
            <w:tcW w:w="970" w:type="dxa"/>
            <w:vAlign w:val="center"/>
          </w:tcPr>
          <w:p w14:paraId="456EE525" w14:textId="7D0B14B7"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 </w:t>
            </w:r>
            <w:r w:rsidRPr="093E63BB">
              <w:rPr>
                <w:rFonts w:ascii="Times New Roman" w:eastAsia="Times New Roman" w:hAnsi="Times New Roman" w:cs="Times New Roman"/>
                <w:sz w:val="26"/>
                <w:szCs w:val="26"/>
                <w:highlight w:val="yellow"/>
              </w:rPr>
              <w:t xml:space="preserve">Bổ sung: </w:t>
            </w:r>
          </w:p>
          <w:p w14:paraId="19A4422A" w14:textId="10F914A6"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w:t>
            </w:r>
            <w:r w:rsidRPr="093E63BB">
              <w:rPr>
                <w:rFonts w:ascii="Times New Roman" w:eastAsia="Times New Roman" w:hAnsi="Times New Roman" w:cs="Times New Roman"/>
                <w:sz w:val="26"/>
                <w:szCs w:val="26"/>
                <w:highlight w:val="yellow"/>
                <w:lang w:val="vi"/>
              </w:rPr>
              <w:t xml:space="preserve">Kết quả khảo sát </w:t>
            </w:r>
            <w:r w:rsidRPr="093E63BB">
              <w:rPr>
                <w:rFonts w:ascii="Times New Roman" w:eastAsia="Times New Roman" w:hAnsi="Times New Roman" w:cs="Times New Roman"/>
                <w:sz w:val="26"/>
                <w:szCs w:val="26"/>
                <w:highlight w:val="yellow"/>
                <w:lang w:val="vi"/>
              </w:rPr>
              <w:lastRenderedPageBreak/>
              <w:t>ý kiến học viên về công tác khiếu nại kết quả học t</w:t>
            </w:r>
            <w:r w:rsidRPr="093E63BB">
              <w:rPr>
                <w:rFonts w:ascii="Times New Roman" w:eastAsia="Times New Roman" w:hAnsi="Times New Roman" w:cs="Times New Roman"/>
                <w:sz w:val="26"/>
                <w:szCs w:val="26"/>
                <w:highlight w:val="yellow"/>
              </w:rPr>
              <w:t>ập NĂM 2023</w:t>
            </w:r>
          </w:p>
          <w:p w14:paraId="0E70427C" w14:textId="1D490DFC"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Kế hoạch lấy ý kiến các bên liên quan năm học 2023 – 2024</w:t>
            </w:r>
          </w:p>
          <w:p w14:paraId="342D3153" w14:textId="61826BAC"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Đ/C Nam phòng CTCT HSSV</w:t>
            </w:r>
          </w:p>
        </w:tc>
      </w:tr>
    </w:tbl>
    <w:p w14:paraId="39C1F2A4" w14:textId="596B3210" w:rsidR="004A33B7" w:rsidRDefault="004A33B7" w:rsidP="00B65C12">
      <w:pPr>
        <w:widowControl w:val="0"/>
        <w:spacing w:after="0"/>
        <w:rPr>
          <w:rFonts w:ascii="Times New Roman" w:hAnsi="Times New Roman" w:cs="Times New Roman"/>
        </w:rPr>
      </w:pPr>
      <w:r w:rsidRPr="004A33B7">
        <w:rPr>
          <w:rFonts w:ascii="Times New Roman" w:hAnsi="Times New Roman" w:cs="Times New Roman"/>
        </w:rPr>
        <w:lastRenderedPageBreak/>
        <w:br w:type="page"/>
      </w:r>
    </w:p>
    <w:tbl>
      <w:tblPr>
        <w:tblW w:w="1370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4"/>
        <w:gridCol w:w="1710"/>
        <w:gridCol w:w="6480"/>
        <w:gridCol w:w="2790"/>
        <w:gridCol w:w="1440"/>
        <w:gridCol w:w="727"/>
      </w:tblGrid>
      <w:tr w:rsidR="000949A5" w:rsidRPr="000949A5" w14:paraId="4AA71FBC" w14:textId="77777777" w:rsidTr="006A0CF8">
        <w:tc>
          <w:tcPr>
            <w:tcW w:w="13701" w:type="dxa"/>
            <w:gridSpan w:val="6"/>
            <w:tcBorders>
              <w:top w:val="single" w:sz="6" w:space="0" w:color="auto"/>
              <w:left w:val="single" w:sz="6" w:space="0" w:color="auto"/>
              <w:right w:val="single" w:sz="6" w:space="0" w:color="auto"/>
            </w:tcBorders>
          </w:tcPr>
          <w:p w14:paraId="0D2474F2" w14:textId="77777777" w:rsidR="000949A5" w:rsidRPr="000949A5" w:rsidRDefault="000949A5" w:rsidP="000949A5">
            <w:pPr>
              <w:widowControl w:val="0"/>
              <w:spacing w:after="200" w:line="320" w:lineRule="exact"/>
              <w:jc w:val="both"/>
              <w:rPr>
                <w:rFonts w:ascii="Times New Roman" w:eastAsia="Times New Roman" w:hAnsi="Times New Roman" w:cs="Times New Roman"/>
                <w:b/>
                <w:kern w:val="0"/>
                <w:sz w:val="26"/>
                <w:szCs w:val="26"/>
                <w14:ligatures w14:val="none"/>
              </w:rPr>
            </w:pPr>
            <w:r w:rsidRPr="000949A5">
              <w:rPr>
                <w:rFonts w:ascii="Times New Roman" w:eastAsia="Times New Roman" w:hAnsi="Times New Roman" w:cs="Times New Roman"/>
                <w:b/>
                <w:kern w:val="0"/>
                <w:sz w:val="26"/>
                <w:szCs w:val="26"/>
                <w14:ligatures w14:val="none"/>
              </w:rPr>
              <w:lastRenderedPageBreak/>
              <w:t>Tiêu chuẩn 6: Đội ngũ giảng viên</w:t>
            </w:r>
          </w:p>
        </w:tc>
      </w:tr>
      <w:tr w:rsidR="000949A5" w:rsidRPr="000949A5" w14:paraId="31D1E00D" w14:textId="77777777" w:rsidTr="006A0CF8">
        <w:tc>
          <w:tcPr>
            <w:tcW w:w="13701" w:type="dxa"/>
            <w:gridSpan w:val="6"/>
            <w:tcBorders>
              <w:top w:val="single" w:sz="6" w:space="0" w:color="auto"/>
              <w:left w:val="single" w:sz="6" w:space="0" w:color="auto"/>
              <w:right w:val="single" w:sz="6" w:space="0" w:color="auto"/>
            </w:tcBorders>
          </w:tcPr>
          <w:p w14:paraId="08795581" w14:textId="77777777" w:rsidR="000949A5" w:rsidRPr="000949A5" w:rsidRDefault="000949A5" w:rsidP="000949A5">
            <w:pPr>
              <w:widowControl w:val="0"/>
              <w:spacing w:after="200" w:line="320" w:lineRule="exact"/>
              <w:jc w:val="both"/>
              <w:rPr>
                <w:rFonts w:ascii="Times New Roman" w:eastAsia="Times New Roman" w:hAnsi="Times New Roman" w:cs="Times New Roman"/>
                <w:b/>
                <w:kern w:val="0"/>
                <w:sz w:val="26"/>
                <w:szCs w:val="26"/>
                <w:lang w:val="vi-VN"/>
                <w14:ligatures w14:val="none"/>
              </w:rPr>
            </w:pPr>
            <w:r w:rsidRPr="000949A5">
              <w:rPr>
                <w:rFonts w:ascii="Times New Roman" w:eastAsia="Times New Roman" w:hAnsi="Times New Roman" w:cs="Times New Roman"/>
                <w:b/>
                <w:i/>
                <w:kern w:val="0"/>
                <w:sz w:val="26"/>
                <w:szCs w:val="26"/>
                <w:lang w:val="vi-VN"/>
                <w14:ligatures w14:val="none"/>
              </w:rPr>
              <w:t>Tiêu chí 6.1</w:t>
            </w:r>
            <w:r w:rsidRPr="000949A5">
              <w:rPr>
                <w:rFonts w:ascii="Times New Roman" w:eastAsia="Times New Roman" w:hAnsi="Times New Roman" w:cs="Times New Roman"/>
                <w:b/>
                <w:i/>
                <w:kern w:val="0"/>
                <w:sz w:val="26"/>
                <w:szCs w:val="26"/>
                <w14:ligatures w14:val="none"/>
              </w:rPr>
              <w:t>. Việc quy hoạch đội ngũ GV (bao gồm việc thu hút, tiếp nhận, bổ nhiệm, bố trí, chấm dứt hợp đồng và cho nghỉ hưu) được thực hiện đáp ứng nhu cầu về đào tạo, NNCKH và các hoạt động phục vụ cộng đồng</w:t>
            </w:r>
          </w:p>
        </w:tc>
      </w:tr>
      <w:tr w:rsidR="000949A5" w:rsidRPr="000949A5" w14:paraId="3B2F9D36" w14:textId="77777777" w:rsidTr="006A0CF8">
        <w:trPr>
          <w:trHeight w:val="1476"/>
        </w:trPr>
        <w:tc>
          <w:tcPr>
            <w:tcW w:w="554" w:type="dxa"/>
            <w:vMerge w:val="restart"/>
            <w:tcBorders>
              <w:top w:val="single" w:sz="6" w:space="0" w:color="auto"/>
              <w:left w:val="single" w:sz="6" w:space="0" w:color="auto"/>
              <w:right w:val="single" w:sz="6" w:space="0" w:color="auto"/>
            </w:tcBorders>
          </w:tcPr>
          <w:p w14:paraId="5B8D105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4DB7B2B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H6.06.01.01</w:t>
            </w:r>
          </w:p>
        </w:tc>
        <w:tc>
          <w:tcPr>
            <w:tcW w:w="6480" w:type="dxa"/>
            <w:tcBorders>
              <w:top w:val="single" w:sz="6" w:space="0" w:color="auto"/>
              <w:left w:val="single" w:sz="6" w:space="0" w:color="auto"/>
              <w:right w:val="single" w:sz="6" w:space="0" w:color="auto"/>
            </w:tcBorders>
            <w:vAlign w:val="center"/>
          </w:tcPr>
          <w:p w14:paraId="1B50E929"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chiến lược phát triển Trường ĐH Vinh giai đoạn 2018 - 2025 và tầm nhìn đến 2030 </w:t>
            </w:r>
          </w:p>
          <w:p w14:paraId="0A0D7DF9" w14:textId="77777777" w:rsidR="000949A5" w:rsidRPr="000949A5" w:rsidRDefault="000949A5" w:rsidP="000949A5">
            <w:pPr>
              <w:widowControl w:val="0"/>
              <w:spacing w:after="200" w:line="320" w:lineRule="exact"/>
              <w:jc w:val="both"/>
              <w:rPr>
                <w:rFonts w:ascii="Calibri" w:eastAsia="Calibri" w:hAnsi="Calibri" w:cs="Calibri"/>
                <w:kern w:val="0"/>
                <w:sz w:val="26"/>
                <w:szCs w:val="26"/>
                <w14:ligatures w14:val="none"/>
              </w:rPr>
            </w:pPr>
            <w:r w:rsidRPr="000949A5">
              <w:rPr>
                <w:rFonts w:ascii="Calibri" w:eastAsia="Calibri" w:hAnsi="Calibri" w:cs="Times New Roman"/>
                <w:b/>
                <w:color w:val="000000"/>
                <w:kern w:val="0"/>
                <w:sz w:val="26"/>
                <w:szCs w:val="26"/>
                <w14:ligatures w14:val="none"/>
              </w:rPr>
              <w:t>C. Lĩnh vực tổ chức nhân sự (trang 21-22)</w:t>
            </w:r>
          </w:p>
        </w:tc>
        <w:tc>
          <w:tcPr>
            <w:tcW w:w="2790" w:type="dxa"/>
            <w:tcBorders>
              <w:top w:val="single" w:sz="6" w:space="0" w:color="auto"/>
              <w:left w:val="single" w:sz="6" w:space="0" w:color="auto"/>
              <w:right w:val="single" w:sz="6" w:space="0" w:color="auto"/>
            </w:tcBorders>
            <w:vAlign w:val="center"/>
          </w:tcPr>
          <w:p w14:paraId="42A67626" w14:textId="77777777" w:rsidR="000949A5" w:rsidRPr="000949A5" w:rsidRDefault="000949A5" w:rsidP="000949A5">
            <w:pPr>
              <w:widowControl w:val="0"/>
              <w:spacing w:after="200" w:line="320" w:lineRule="exact"/>
              <w:jc w:val="both"/>
              <w:rPr>
                <w:rFonts w:ascii="Calibri" w:eastAsia="Calibri" w:hAnsi="Calibri" w:cs="Calibri"/>
                <w:kern w:val="0"/>
                <w:sz w:val="26"/>
                <w:szCs w:val="26"/>
                <w14:ligatures w14:val="none"/>
              </w:rPr>
            </w:pPr>
            <w:r w:rsidRPr="000949A5">
              <w:rPr>
                <w:rFonts w:ascii="Calibri" w:eastAsia="Calibri" w:hAnsi="Calibri" w:cs="Times New Roman"/>
                <w:color w:val="000000"/>
                <w:spacing w:val="2"/>
                <w:kern w:val="0"/>
                <w:sz w:val="26"/>
                <w:szCs w:val="26"/>
                <w:lang w:val="da-DK"/>
                <w14:ligatures w14:val="none"/>
              </w:rPr>
              <w:t>Số 1278/QĐ-ĐHV ngày 28/12/2018</w:t>
            </w:r>
          </w:p>
        </w:tc>
        <w:tc>
          <w:tcPr>
            <w:tcW w:w="1440" w:type="dxa"/>
            <w:vMerge w:val="restart"/>
            <w:tcBorders>
              <w:top w:val="single" w:sz="6" w:space="0" w:color="auto"/>
              <w:left w:val="single" w:sz="6" w:space="0" w:color="auto"/>
              <w:right w:val="single" w:sz="6" w:space="0" w:color="auto"/>
            </w:tcBorders>
            <w:vAlign w:val="center"/>
          </w:tcPr>
          <w:p w14:paraId="070F6E9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7612681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3F839A6" w14:textId="77777777" w:rsidTr="006A0CF8">
        <w:tc>
          <w:tcPr>
            <w:tcW w:w="554" w:type="dxa"/>
            <w:vMerge/>
            <w:tcBorders>
              <w:left w:val="single" w:sz="6" w:space="0" w:color="auto"/>
              <w:right w:val="single" w:sz="6" w:space="0" w:color="auto"/>
            </w:tcBorders>
          </w:tcPr>
          <w:p w14:paraId="2CAEE14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lang w:val="vi-VN"/>
                <w14:ligatures w14:val="none"/>
              </w:rPr>
            </w:pPr>
          </w:p>
        </w:tc>
        <w:tc>
          <w:tcPr>
            <w:tcW w:w="1710" w:type="dxa"/>
            <w:vMerge/>
            <w:tcBorders>
              <w:left w:val="single" w:sz="6" w:space="0" w:color="auto"/>
              <w:right w:val="single" w:sz="6" w:space="0" w:color="auto"/>
            </w:tcBorders>
          </w:tcPr>
          <w:p w14:paraId="4C0557A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shd w:val="clear" w:color="auto" w:fill="auto"/>
            <w:vAlign w:val="center"/>
          </w:tcPr>
          <w:p w14:paraId="03FF987A"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chiến lược phát triển trường ĐH Vinh năm 2022-2030, tầm nhìn 2045</w:t>
            </w:r>
          </w:p>
        </w:tc>
        <w:tc>
          <w:tcPr>
            <w:tcW w:w="2790" w:type="dxa"/>
            <w:shd w:val="clear" w:color="auto" w:fill="auto"/>
            <w:vAlign w:val="center"/>
          </w:tcPr>
          <w:p w14:paraId="7F8943C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18/NQ-HĐT ngày 26/12//2022</w:t>
            </w:r>
          </w:p>
        </w:tc>
        <w:tc>
          <w:tcPr>
            <w:tcW w:w="1440" w:type="dxa"/>
            <w:vMerge/>
            <w:tcBorders>
              <w:left w:val="single" w:sz="6" w:space="0" w:color="auto"/>
              <w:right w:val="single" w:sz="6" w:space="0" w:color="auto"/>
            </w:tcBorders>
            <w:vAlign w:val="center"/>
          </w:tcPr>
          <w:p w14:paraId="4FF92F3C"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595EED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0BC9FC" w14:textId="77777777" w:rsidTr="006A0CF8">
        <w:tc>
          <w:tcPr>
            <w:tcW w:w="554" w:type="dxa"/>
            <w:vMerge/>
            <w:tcBorders>
              <w:left w:val="single" w:sz="6" w:space="0" w:color="auto"/>
              <w:right w:val="single" w:sz="6" w:space="0" w:color="auto"/>
            </w:tcBorders>
          </w:tcPr>
          <w:p w14:paraId="64C847B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lang w:val="vi-VN"/>
                <w14:ligatures w14:val="none"/>
              </w:rPr>
            </w:pPr>
          </w:p>
        </w:tc>
        <w:tc>
          <w:tcPr>
            <w:tcW w:w="1710" w:type="dxa"/>
            <w:vMerge/>
            <w:tcBorders>
              <w:left w:val="single" w:sz="6" w:space="0" w:color="auto"/>
              <w:right w:val="single" w:sz="6" w:space="0" w:color="auto"/>
            </w:tcBorders>
          </w:tcPr>
          <w:p w14:paraId="7274B42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22F8F71"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lang w:val="vi-VN" w:eastAsia="vi-VN"/>
                <w14:ligatures w14:val="none"/>
              </w:rPr>
              <w:t xml:space="preserve">Nghị quyết </w:t>
            </w:r>
            <w:r w:rsidRPr="000949A5">
              <w:rPr>
                <w:rFonts w:ascii="Calibri" w:eastAsia="Calibri" w:hAnsi="Calibri" w:cs="Times New Roman"/>
                <w:color w:val="000000"/>
                <w:kern w:val="0"/>
                <w:sz w:val="26"/>
                <w:szCs w:val="26"/>
                <w:lang w:val="vi-VN"/>
                <w14:ligatures w14:val="none"/>
              </w:rPr>
              <w:t xml:space="preserve">Số 01/NQ-ĐH ngày 15/6/2015, </w:t>
            </w:r>
            <w:r w:rsidRPr="000949A5">
              <w:rPr>
                <w:rFonts w:ascii="Calibri" w:eastAsia="Calibri" w:hAnsi="Calibri" w:cs="Times New Roman"/>
                <w:color w:val="000000"/>
                <w:kern w:val="0"/>
                <w:sz w:val="26"/>
                <w:szCs w:val="26"/>
                <w:lang w:val="vi-VN" w:eastAsia="vi-VN"/>
                <w14:ligatures w14:val="none"/>
              </w:rPr>
              <w:t>Đại hội đại biểu Đảng bộ lần thứ XXXI nhiệm kỳ 2015 - 2020</w:t>
            </w:r>
          </w:p>
        </w:tc>
        <w:tc>
          <w:tcPr>
            <w:tcW w:w="2790" w:type="dxa"/>
            <w:tcBorders>
              <w:top w:val="single" w:sz="6" w:space="0" w:color="auto"/>
              <w:left w:val="single" w:sz="6" w:space="0" w:color="auto"/>
              <w:bottom w:val="single" w:sz="6" w:space="0" w:color="auto"/>
              <w:right w:val="single" w:sz="6" w:space="0" w:color="auto"/>
            </w:tcBorders>
            <w:vAlign w:val="center"/>
          </w:tcPr>
          <w:p w14:paraId="759E84B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Số 01/NQ-ĐH ngày 15/6/2015</w:t>
            </w:r>
          </w:p>
        </w:tc>
        <w:tc>
          <w:tcPr>
            <w:tcW w:w="1440" w:type="dxa"/>
            <w:vMerge/>
            <w:tcBorders>
              <w:left w:val="single" w:sz="6" w:space="0" w:color="auto"/>
              <w:right w:val="single" w:sz="6" w:space="0" w:color="auto"/>
            </w:tcBorders>
            <w:vAlign w:val="center"/>
          </w:tcPr>
          <w:p w14:paraId="5D574AA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8D90E7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BDE0B4C" w14:textId="77777777" w:rsidTr="006A0CF8">
        <w:tc>
          <w:tcPr>
            <w:tcW w:w="554" w:type="dxa"/>
            <w:vMerge/>
            <w:tcBorders>
              <w:left w:val="single" w:sz="6" w:space="0" w:color="auto"/>
              <w:right w:val="single" w:sz="6" w:space="0" w:color="auto"/>
            </w:tcBorders>
          </w:tcPr>
          <w:p w14:paraId="7150A69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lang w:val="vi-VN"/>
                <w14:ligatures w14:val="none"/>
              </w:rPr>
            </w:pPr>
          </w:p>
        </w:tc>
        <w:tc>
          <w:tcPr>
            <w:tcW w:w="1710" w:type="dxa"/>
            <w:vMerge/>
            <w:tcBorders>
              <w:left w:val="single" w:sz="6" w:space="0" w:color="auto"/>
              <w:right w:val="single" w:sz="6" w:space="0" w:color="auto"/>
            </w:tcBorders>
          </w:tcPr>
          <w:p w14:paraId="3E137A6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C4B4DA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lang w:val="vi-VN" w:eastAsia="vi-VN"/>
                <w14:ligatures w14:val="none"/>
              </w:rPr>
              <w:t>Nghị quyết Số 01-NQ/ĐH ngày 03/6/2020 của Đại hội đại biểu Đảng bộ Trường lần thứ XXXII, nhiệm kỳ 2020 – 2025</w:t>
            </w:r>
          </w:p>
        </w:tc>
        <w:tc>
          <w:tcPr>
            <w:tcW w:w="2790" w:type="dxa"/>
            <w:tcBorders>
              <w:top w:val="single" w:sz="6" w:space="0" w:color="auto"/>
              <w:left w:val="single" w:sz="6" w:space="0" w:color="auto"/>
              <w:bottom w:val="single" w:sz="6" w:space="0" w:color="auto"/>
              <w:right w:val="single" w:sz="6" w:space="0" w:color="auto"/>
            </w:tcBorders>
            <w:vAlign w:val="center"/>
          </w:tcPr>
          <w:p w14:paraId="3FEE0AA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 xml:space="preserve">Nghị quyết Số 01-NQ/ĐH ngày 03/6/2020 </w:t>
            </w:r>
          </w:p>
        </w:tc>
        <w:tc>
          <w:tcPr>
            <w:tcW w:w="1440" w:type="dxa"/>
            <w:vMerge/>
            <w:tcBorders>
              <w:left w:val="single" w:sz="6" w:space="0" w:color="auto"/>
              <w:right w:val="single" w:sz="6" w:space="0" w:color="auto"/>
            </w:tcBorders>
            <w:vAlign w:val="center"/>
          </w:tcPr>
          <w:p w14:paraId="2A1AA6F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B8441D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FDB1B6B" w14:textId="77777777" w:rsidTr="006A0CF8">
        <w:tc>
          <w:tcPr>
            <w:tcW w:w="554" w:type="dxa"/>
            <w:vMerge/>
            <w:tcBorders>
              <w:left w:val="single" w:sz="6" w:space="0" w:color="auto"/>
              <w:right w:val="single" w:sz="6" w:space="0" w:color="auto"/>
            </w:tcBorders>
          </w:tcPr>
          <w:p w14:paraId="1064660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lang w:val="vi-VN"/>
                <w14:ligatures w14:val="none"/>
              </w:rPr>
            </w:pPr>
          </w:p>
        </w:tc>
        <w:tc>
          <w:tcPr>
            <w:tcW w:w="1710" w:type="dxa"/>
            <w:vMerge/>
            <w:tcBorders>
              <w:left w:val="single" w:sz="6" w:space="0" w:color="auto"/>
              <w:right w:val="single" w:sz="6" w:space="0" w:color="auto"/>
            </w:tcBorders>
          </w:tcPr>
          <w:p w14:paraId="76AB31D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0A33B3A"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lang w:val="vi-VN"/>
                <w14:ligatures w14:val="none"/>
              </w:rPr>
              <w:t xml:space="preserve">Nghị quyết của Ban chấp hành Đảng bộ trường về công tác quy hoạch cán bộ lãnh đạo, quản lý các cấp </w:t>
            </w:r>
          </w:p>
        </w:tc>
        <w:tc>
          <w:tcPr>
            <w:tcW w:w="2790" w:type="dxa"/>
            <w:tcBorders>
              <w:top w:val="single" w:sz="6" w:space="0" w:color="auto"/>
              <w:left w:val="single" w:sz="6" w:space="0" w:color="auto"/>
              <w:bottom w:val="single" w:sz="6" w:space="0" w:color="auto"/>
              <w:right w:val="single" w:sz="6" w:space="0" w:color="auto"/>
            </w:tcBorders>
            <w:vAlign w:val="center"/>
          </w:tcPr>
          <w:p w14:paraId="3123F650" w14:textId="77777777" w:rsidR="000949A5" w:rsidRPr="000949A5" w:rsidRDefault="000949A5" w:rsidP="000949A5">
            <w:pPr>
              <w:spacing w:before="20" w:after="20" w:line="320" w:lineRule="exact"/>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w:t>
            </w:r>
            <w:r w:rsidRPr="000949A5">
              <w:rPr>
                <w:rFonts w:ascii="Times New Roman" w:eastAsia="Times New Roman" w:hAnsi="Times New Roman" w:cs="Times New Roman"/>
                <w:color w:val="000000"/>
                <w:kern w:val="0"/>
                <w:sz w:val="26"/>
                <w:szCs w:val="26"/>
                <w:lang w:val="vi-VN"/>
                <w14:ligatures w14:val="none"/>
              </w:rPr>
              <w:t xml:space="preserve">ố 05-NQ/ĐU ngày 10 tháng 10 năm 2019 </w:t>
            </w:r>
          </w:p>
        </w:tc>
        <w:tc>
          <w:tcPr>
            <w:tcW w:w="1440" w:type="dxa"/>
            <w:vMerge/>
            <w:tcBorders>
              <w:left w:val="single" w:sz="6" w:space="0" w:color="auto"/>
              <w:right w:val="single" w:sz="6" w:space="0" w:color="auto"/>
            </w:tcBorders>
            <w:vAlign w:val="center"/>
          </w:tcPr>
          <w:p w14:paraId="4BAD3786"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F37EF1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6126DCC" w14:textId="77777777" w:rsidTr="006A0CF8">
        <w:trPr>
          <w:trHeight w:val="1821"/>
        </w:trPr>
        <w:tc>
          <w:tcPr>
            <w:tcW w:w="554" w:type="dxa"/>
            <w:vMerge w:val="restart"/>
            <w:tcBorders>
              <w:top w:val="single" w:sz="6" w:space="0" w:color="auto"/>
              <w:left w:val="single" w:sz="6" w:space="0" w:color="auto"/>
              <w:right w:val="single" w:sz="6" w:space="0" w:color="auto"/>
            </w:tcBorders>
          </w:tcPr>
          <w:p w14:paraId="03B7B33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2</w:t>
            </w:r>
          </w:p>
        </w:tc>
        <w:tc>
          <w:tcPr>
            <w:tcW w:w="1710" w:type="dxa"/>
            <w:vMerge w:val="restart"/>
            <w:tcBorders>
              <w:top w:val="single" w:sz="6" w:space="0" w:color="auto"/>
              <w:left w:val="single" w:sz="6" w:space="0" w:color="auto"/>
              <w:right w:val="single" w:sz="6" w:space="0" w:color="auto"/>
            </w:tcBorders>
          </w:tcPr>
          <w:p w14:paraId="3962E23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H6.06.01.02</w:t>
            </w:r>
          </w:p>
        </w:tc>
        <w:tc>
          <w:tcPr>
            <w:tcW w:w="6480" w:type="dxa"/>
            <w:tcBorders>
              <w:top w:val="single" w:sz="6" w:space="0" w:color="auto"/>
              <w:left w:val="single" w:sz="6" w:space="0" w:color="auto"/>
              <w:right w:val="single" w:sz="6" w:space="0" w:color="auto"/>
            </w:tcBorders>
            <w:vAlign w:val="center"/>
          </w:tcPr>
          <w:p w14:paraId="218CB896" w14:textId="77777777" w:rsidR="000949A5" w:rsidRPr="000949A5" w:rsidRDefault="000949A5" w:rsidP="000949A5">
            <w:pPr>
              <w:widowControl w:val="0"/>
              <w:spacing w:after="200" w:line="320" w:lineRule="exact"/>
              <w:jc w:val="both"/>
              <w:rPr>
                <w:rFonts w:ascii="Calibri" w:eastAsia="Calibri" w:hAnsi="Calibri" w:cs="Calibri"/>
                <w:kern w:val="0"/>
                <w:sz w:val="26"/>
                <w:szCs w:val="26"/>
                <w14:ligatures w14:val="none"/>
              </w:rPr>
            </w:pPr>
            <w:r w:rsidRPr="000949A5">
              <w:rPr>
                <w:rFonts w:ascii="Calibri" w:eastAsia="Calibri" w:hAnsi="Calibri" w:cs="Times New Roman"/>
                <w:color w:val="000000"/>
                <w:kern w:val="0"/>
                <w:sz w:val="26"/>
                <w:szCs w:val="26"/>
                <w14:ligatures w14:val="none"/>
              </w:rPr>
              <w:t xml:space="preserve">Quy chế tổ chức và hoạt động của Trường Đại học Vinh </w:t>
            </w:r>
          </w:p>
        </w:tc>
        <w:tc>
          <w:tcPr>
            <w:tcW w:w="2790" w:type="dxa"/>
            <w:tcBorders>
              <w:top w:val="single" w:sz="6" w:space="0" w:color="auto"/>
              <w:left w:val="single" w:sz="6" w:space="0" w:color="auto"/>
              <w:right w:val="single" w:sz="6" w:space="0" w:color="auto"/>
            </w:tcBorders>
            <w:vAlign w:val="center"/>
          </w:tcPr>
          <w:p w14:paraId="2E92283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1016/QĐ-ĐHV ngày 22/10/2018) </w:t>
            </w:r>
          </w:p>
          <w:p w14:paraId="381D71A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06/NQ-HĐT ngày 12/5/2021</w:t>
            </w:r>
          </w:p>
        </w:tc>
        <w:tc>
          <w:tcPr>
            <w:tcW w:w="1440" w:type="dxa"/>
            <w:vMerge w:val="restart"/>
            <w:tcBorders>
              <w:top w:val="single" w:sz="6" w:space="0" w:color="auto"/>
              <w:left w:val="single" w:sz="6" w:space="0" w:color="auto"/>
              <w:right w:val="single" w:sz="6" w:space="0" w:color="auto"/>
            </w:tcBorders>
            <w:vAlign w:val="center"/>
          </w:tcPr>
          <w:p w14:paraId="5C9E5CA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254461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86E84DC" w14:textId="77777777" w:rsidTr="006A0CF8">
        <w:tc>
          <w:tcPr>
            <w:tcW w:w="554" w:type="dxa"/>
            <w:vMerge/>
            <w:tcBorders>
              <w:left w:val="single" w:sz="6" w:space="0" w:color="auto"/>
              <w:right w:val="single" w:sz="6" w:space="0" w:color="auto"/>
            </w:tcBorders>
          </w:tcPr>
          <w:p w14:paraId="7C0B0BD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ED2240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EBDE4C1"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Quy chế về công tác cán bộ của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05FDBEB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1128/QĐ-ĐHV ngày 26/9/2016)</w:t>
            </w:r>
          </w:p>
        </w:tc>
        <w:tc>
          <w:tcPr>
            <w:tcW w:w="1440" w:type="dxa"/>
            <w:vMerge/>
            <w:tcBorders>
              <w:left w:val="single" w:sz="6" w:space="0" w:color="auto"/>
              <w:right w:val="single" w:sz="6" w:space="0" w:color="auto"/>
            </w:tcBorders>
            <w:vAlign w:val="center"/>
          </w:tcPr>
          <w:p w14:paraId="728B57F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6BA698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FCB4BA" w14:textId="77777777" w:rsidTr="006A0CF8">
        <w:tc>
          <w:tcPr>
            <w:tcW w:w="554" w:type="dxa"/>
            <w:vMerge/>
            <w:tcBorders>
              <w:left w:val="single" w:sz="6" w:space="0" w:color="auto"/>
              <w:right w:val="single" w:sz="6" w:space="0" w:color="auto"/>
            </w:tcBorders>
          </w:tcPr>
          <w:p w14:paraId="62EB9D3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3FB817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2A30321"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Đề án vị trí việc làm </w:t>
            </w:r>
          </w:p>
        </w:tc>
        <w:tc>
          <w:tcPr>
            <w:tcW w:w="2790" w:type="dxa"/>
            <w:tcBorders>
              <w:top w:val="single" w:sz="6" w:space="0" w:color="auto"/>
              <w:left w:val="single" w:sz="6" w:space="0" w:color="auto"/>
              <w:bottom w:val="single" w:sz="6" w:space="0" w:color="auto"/>
              <w:right w:val="single" w:sz="6" w:space="0" w:color="auto"/>
            </w:tcBorders>
            <w:vAlign w:val="center"/>
          </w:tcPr>
          <w:p w14:paraId="22BBF2B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(Ban hành kèm theo quyết định số </w:t>
            </w:r>
            <w:r w:rsidRPr="000949A5">
              <w:rPr>
                <w:rFonts w:ascii="Times New Roman" w:eastAsia="Times New Roman" w:hAnsi="Times New Roman" w:cs="Times New Roman"/>
                <w:color w:val="000000"/>
                <w:kern w:val="0"/>
                <w:sz w:val="26"/>
                <w:szCs w:val="26"/>
                <w14:ligatures w14:val="none"/>
              </w:rPr>
              <w:lastRenderedPageBreak/>
              <w:t>1217/QĐ-ĐHV ngày 14/12/2018)</w:t>
            </w:r>
          </w:p>
        </w:tc>
        <w:tc>
          <w:tcPr>
            <w:tcW w:w="1440" w:type="dxa"/>
            <w:vMerge/>
            <w:tcBorders>
              <w:left w:val="single" w:sz="6" w:space="0" w:color="auto"/>
              <w:right w:val="single" w:sz="6" w:space="0" w:color="auto"/>
            </w:tcBorders>
            <w:vAlign w:val="center"/>
          </w:tcPr>
          <w:p w14:paraId="1F5B154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44BDA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AD22E59" w14:textId="77777777" w:rsidTr="006A0CF8">
        <w:tc>
          <w:tcPr>
            <w:tcW w:w="554" w:type="dxa"/>
            <w:vMerge/>
            <w:tcBorders>
              <w:left w:val="single" w:sz="6" w:space="0" w:color="auto"/>
              <w:right w:val="single" w:sz="6" w:space="0" w:color="auto"/>
            </w:tcBorders>
          </w:tcPr>
          <w:p w14:paraId="35AE240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4A80B8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DCE6F9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spacing w:val="-6"/>
                <w:kern w:val="0"/>
                <w:sz w:val="26"/>
                <w:szCs w:val="26"/>
                <w14:ligatures w14:val="none"/>
              </w:rPr>
              <w:t>Quy chế bổ nhiệm, bổ nhiệm lại, từ chức, miễn nhiệm viên chức lãnh đạo các đơn vị trực thuộc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239AD28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1577/QĐ-ĐHV ngày 28/5/2019)</w:t>
            </w:r>
          </w:p>
          <w:p w14:paraId="058BA8E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06/NQ-HĐT ngày 12/5/2021 (chương III trang 18)</w:t>
            </w:r>
          </w:p>
        </w:tc>
        <w:tc>
          <w:tcPr>
            <w:tcW w:w="1440" w:type="dxa"/>
            <w:vMerge/>
            <w:tcBorders>
              <w:left w:val="single" w:sz="6" w:space="0" w:color="auto"/>
              <w:right w:val="single" w:sz="6" w:space="0" w:color="auto"/>
            </w:tcBorders>
            <w:vAlign w:val="center"/>
          </w:tcPr>
          <w:p w14:paraId="59DBD60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1AD924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C7EC91" w14:textId="77777777" w:rsidTr="006A0CF8">
        <w:tc>
          <w:tcPr>
            <w:tcW w:w="554" w:type="dxa"/>
            <w:vMerge/>
            <w:tcBorders>
              <w:left w:val="single" w:sz="6" w:space="0" w:color="auto"/>
              <w:right w:val="single" w:sz="6" w:space="0" w:color="auto"/>
            </w:tcBorders>
          </w:tcPr>
          <w:p w14:paraId="4C48E3C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356FB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0684EB"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Quy định bổ nhiệm miễn nhiệm GS, PGS, GVCC, GVC </w:t>
            </w:r>
          </w:p>
        </w:tc>
        <w:tc>
          <w:tcPr>
            <w:tcW w:w="2790" w:type="dxa"/>
            <w:tcBorders>
              <w:top w:val="single" w:sz="6" w:space="0" w:color="auto"/>
              <w:left w:val="single" w:sz="6" w:space="0" w:color="auto"/>
              <w:bottom w:val="single" w:sz="6" w:space="0" w:color="auto"/>
              <w:right w:val="single" w:sz="6" w:space="0" w:color="auto"/>
            </w:tcBorders>
            <w:vAlign w:val="center"/>
          </w:tcPr>
          <w:p w14:paraId="242613F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1237/QĐ-ĐHV, ngày 17/10/2016; </w:t>
            </w:r>
          </w:p>
          <w:p w14:paraId="63D900C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1113/QĐ-ĐHV ngày 03/10/201; </w:t>
            </w:r>
          </w:p>
          <w:p w14:paraId="1700FEB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3452/QĐ-ĐHV ngày 13/12/2019</w:t>
            </w:r>
          </w:p>
        </w:tc>
        <w:tc>
          <w:tcPr>
            <w:tcW w:w="1440" w:type="dxa"/>
            <w:vMerge/>
            <w:tcBorders>
              <w:left w:val="single" w:sz="6" w:space="0" w:color="auto"/>
              <w:right w:val="single" w:sz="6" w:space="0" w:color="auto"/>
            </w:tcBorders>
            <w:vAlign w:val="center"/>
          </w:tcPr>
          <w:p w14:paraId="1C393D9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AFD05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97D5588" w14:textId="77777777" w:rsidTr="006A0CF8">
        <w:tc>
          <w:tcPr>
            <w:tcW w:w="554" w:type="dxa"/>
            <w:vMerge/>
            <w:tcBorders>
              <w:left w:val="single" w:sz="6" w:space="0" w:color="auto"/>
              <w:right w:val="single" w:sz="6" w:space="0" w:color="auto"/>
            </w:tcBorders>
          </w:tcPr>
          <w:p w14:paraId="0BCB48F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0BA56B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79C718E" w14:textId="77777777" w:rsidR="000949A5" w:rsidRPr="000949A5" w:rsidRDefault="000949A5" w:rsidP="000949A5">
            <w:pPr>
              <w:widowControl w:val="0"/>
              <w:spacing w:after="200" w:line="320" w:lineRule="exact"/>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Quy định tuyển dụng, sử dụng đội ngũ giảng viên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27BD49B3" w14:textId="77777777" w:rsidR="000949A5" w:rsidRPr="000949A5" w:rsidRDefault="000949A5" w:rsidP="000949A5">
            <w:pPr>
              <w:widowControl w:val="0"/>
              <w:spacing w:after="200" w:line="320" w:lineRule="exact"/>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Số 1185/QĐ-ĐHV ngày 04/12/2018</w:t>
            </w:r>
          </w:p>
        </w:tc>
        <w:tc>
          <w:tcPr>
            <w:tcW w:w="1440" w:type="dxa"/>
            <w:vMerge/>
            <w:tcBorders>
              <w:left w:val="single" w:sz="6" w:space="0" w:color="auto"/>
              <w:right w:val="single" w:sz="6" w:space="0" w:color="auto"/>
            </w:tcBorders>
            <w:vAlign w:val="center"/>
          </w:tcPr>
          <w:p w14:paraId="23C12E3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51609A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6D9DB0" w14:textId="77777777" w:rsidTr="006A0CF8">
        <w:tc>
          <w:tcPr>
            <w:tcW w:w="554" w:type="dxa"/>
            <w:vMerge/>
            <w:tcBorders>
              <w:left w:val="single" w:sz="6" w:space="0" w:color="auto"/>
              <w:right w:val="single" w:sz="6" w:space="0" w:color="auto"/>
            </w:tcBorders>
          </w:tcPr>
          <w:p w14:paraId="58474B0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2151DE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F2A38FC"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Quyết định rà soát bổ sung quy hoạch lãnh đạo giai đoạn 2020-2025 </w:t>
            </w:r>
          </w:p>
        </w:tc>
        <w:tc>
          <w:tcPr>
            <w:tcW w:w="2790" w:type="dxa"/>
            <w:tcBorders>
              <w:top w:val="single" w:sz="6" w:space="0" w:color="auto"/>
              <w:left w:val="single" w:sz="6" w:space="0" w:color="auto"/>
              <w:bottom w:val="single" w:sz="6" w:space="0" w:color="auto"/>
              <w:right w:val="single" w:sz="6" w:space="0" w:color="auto"/>
            </w:tcBorders>
            <w:vAlign w:val="center"/>
          </w:tcPr>
          <w:p w14:paraId="51D8E93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2459/QĐ-ĐU ngày 04/03/2019</w:t>
            </w:r>
          </w:p>
        </w:tc>
        <w:tc>
          <w:tcPr>
            <w:tcW w:w="1440" w:type="dxa"/>
            <w:vMerge/>
            <w:tcBorders>
              <w:left w:val="single" w:sz="6" w:space="0" w:color="auto"/>
              <w:right w:val="single" w:sz="6" w:space="0" w:color="auto"/>
            </w:tcBorders>
            <w:vAlign w:val="center"/>
          </w:tcPr>
          <w:p w14:paraId="0978FD9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1A54C5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C3DDCE5" w14:textId="77777777" w:rsidTr="006A0CF8">
        <w:tc>
          <w:tcPr>
            <w:tcW w:w="554" w:type="dxa"/>
            <w:vMerge/>
            <w:tcBorders>
              <w:left w:val="single" w:sz="6" w:space="0" w:color="auto"/>
              <w:right w:val="single" w:sz="6" w:space="0" w:color="auto"/>
            </w:tcBorders>
          </w:tcPr>
          <w:p w14:paraId="31472FB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2FF8A4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right w:val="single" w:sz="6" w:space="0" w:color="auto"/>
            </w:tcBorders>
            <w:vAlign w:val="center"/>
          </w:tcPr>
          <w:p w14:paraId="7068A21A"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790" w:type="dxa"/>
            <w:tcBorders>
              <w:top w:val="single" w:sz="6" w:space="0" w:color="auto"/>
              <w:left w:val="single" w:sz="6" w:space="0" w:color="auto"/>
              <w:right w:val="single" w:sz="6" w:space="0" w:color="auto"/>
            </w:tcBorders>
            <w:vAlign w:val="center"/>
          </w:tcPr>
          <w:p w14:paraId="791FB74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3016-QĐ/ĐU, ngày 29/10/2019</w:t>
            </w:r>
          </w:p>
        </w:tc>
        <w:tc>
          <w:tcPr>
            <w:tcW w:w="1440" w:type="dxa"/>
            <w:vMerge/>
            <w:tcBorders>
              <w:left w:val="single" w:sz="6" w:space="0" w:color="auto"/>
              <w:right w:val="single" w:sz="6" w:space="0" w:color="auto"/>
            </w:tcBorders>
            <w:vAlign w:val="center"/>
          </w:tcPr>
          <w:p w14:paraId="50C6238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C4E20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E81961" w14:textId="77777777" w:rsidTr="006A0CF8">
        <w:tc>
          <w:tcPr>
            <w:tcW w:w="554" w:type="dxa"/>
            <w:vMerge/>
            <w:tcBorders>
              <w:left w:val="single" w:sz="6" w:space="0" w:color="auto"/>
              <w:right w:val="single" w:sz="6" w:space="0" w:color="auto"/>
            </w:tcBorders>
          </w:tcPr>
          <w:p w14:paraId="2C500FF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6822BB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AD4A86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 định kéo dài thời gian làm việc cho GV </w:t>
            </w:r>
          </w:p>
        </w:tc>
        <w:tc>
          <w:tcPr>
            <w:tcW w:w="2790" w:type="dxa"/>
            <w:tcBorders>
              <w:top w:val="single" w:sz="6" w:space="0" w:color="auto"/>
              <w:left w:val="single" w:sz="6" w:space="0" w:color="auto"/>
              <w:bottom w:val="single" w:sz="6" w:space="0" w:color="auto"/>
              <w:right w:val="single" w:sz="6" w:space="0" w:color="auto"/>
            </w:tcBorders>
            <w:vAlign w:val="center"/>
          </w:tcPr>
          <w:p w14:paraId="6B4E7BB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1906/QĐ-ĐHV, ngày 16/06/2014)</w:t>
            </w:r>
          </w:p>
        </w:tc>
        <w:tc>
          <w:tcPr>
            <w:tcW w:w="1440" w:type="dxa"/>
            <w:vMerge/>
            <w:tcBorders>
              <w:left w:val="single" w:sz="6" w:space="0" w:color="auto"/>
              <w:right w:val="single" w:sz="6" w:space="0" w:color="auto"/>
            </w:tcBorders>
            <w:vAlign w:val="center"/>
          </w:tcPr>
          <w:p w14:paraId="3CEC3F8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E4E964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43A4A72" w14:textId="77777777" w:rsidTr="006A0CF8">
        <w:tc>
          <w:tcPr>
            <w:tcW w:w="554" w:type="dxa"/>
            <w:vMerge/>
            <w:tcBorders>
              <w:left w:val="single" w:sz="6" w:space="0" w:color="auto"/>
              <w:right w:val="single" w:sz="6" w:space="0" w:color="auto"/>
            </w:tcBorders>
          </w:tcPr>
          <w:p w14:paraId="5E22742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ACFEFA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62A1643"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Nghị quyết về công tác tổ chức, cán bộ</w:t>
            </w:r>
            <w:r w:rsidRPr="000949A5">
              <w:rPr>
                <w:rFonts w:ascii="Times New Roman" w:eastAsia="Times New Roman" w:hAnsi="Times New Roman" w:cs="Times New Roman"/>
                <w:color w:val="000000"/>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57A4E98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04/NQ-ĐHV ngày 2/7/2020</w:t>
            </w:r>
          </w:p>
        </w:tc>
        <w:tc>
          <w:tcPr>
            <w:tcW w:w="1440" w:type="dxa"/>
            <w:vMerge/>
            <w:tcBorders>
              <w:left w:val="single" w:sz="6" w:space="0" w:color="auto"/>
              <w:right w:val="single" w:sz="6" w:space="0" w:color="auto"/>
            </w:tcBorders>
            <w:vAlign w:val="center"/>
          </w:tcPr>
          <w:p w14:paraId="6C9F83B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E8CA24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43E345" w14:textId="77777777" w:rsidTr="006A0CF8">
        <w:tc>
          <w:tcPr>
            <w:tcW w:w="554" w:type="dxa"/>
            <w:vMerge/>
            <w:tcBorders>
              <w:left w:val="single" w:sz="6" w:space="0" w:color="auto"/>
              <w:right w:val="single" w:sz="6" w:space="0" w:color="auto"/>
            </w:tcBorders>
          </w:tcPr>
          <w:p w14:paraId="3B46CA4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5CB28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DD65E13"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Đại học Vinh</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23E3F70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96/QĐ-ĐHV ngày 13/1/2021</w:t>
            </w:r>
          </w:p>
        </w:tc>
        <w:tc>
          <w:tcPr>
            <w:tcW w:w="1440" w:type="dxa"/>
            <w:vMerge/>
            <w:tcBorders>
              <w:left w:val="single" w:sz="6" w:space="0" w:color="auto"/>
              <w:right w:val="single" w:sz="6" w:space="0" w:color="auto"/>
            </w:tcBorders>
            <w:vAlign w:val="center"/>
          </w:tcPr>
          <w:p w14:paraId="7B880E8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DA1FBC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A72791" w14:textId="77777777" w:rsidTr="006A0CF8">
        <w:tc>
          <w:tcPr>
            <w:tcW w:w="554" w:type="dxa"/>
            <w:vMerge/>
            <w:tcBorders>
              <w:left w:val="single" w:sz="6" w:space="0" w:color="auto"/>
              <w:right w:val="single" w:sz="6" w:space="0" w:color="auto"/>
            </w:tcBorders>
          </w:tcPr>
          <w:p w14:paraId="5972A4D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E2A664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A1B483"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QĐ về việc ban hành quy định thực hiện nâng bậc lương thường xuyên, phụ cấp thâm niên vượt khung và nâng bậc lương trước thời hạn </w:t>
            </w:r>
          </w:p>
        </w:tc>
        <w:tc>
          <w:tcPr>
            <w:tcW w:w="2790" w:type="dxa"/>
            <w:tcBorders>
              <w:top w:val="single" w:sz="6" w:space="0" w:color="auto"/>
              <w:left w:val="single" w:sz="6" w:space="0" w:color="auto"/>
              <w:bottom w:val="single" w:sz="6" w:space="0" w:color="auto"/>
              <w:right w:val="single" w:sz="6" w:space="0" w:color="auto"/>
            </w:tcBorders>
            <w:vAlign w:val="center"/>
          </w:tcPr>
          <w:p w14:paraId="6596EAD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1611/QĐ-ĐHV ngày 19/7/2021</w:t>
            </w:r>
          </w:p>
        </w:tc>
        <w:tc>
          <w:tcPr>
            <w:tcW w:w="1440" w:type="dxa"/>
            <w:vMerge/>
            <w:tcBorders>
              <w:left w:val="single" w:sz="6" w:space="0" w:color="auto"/>
              <w:right w:val="single" w:sz="6" w:space="0" w:color="auto"/>
            </w:tcBorders>
            <w:vAlign w:val="center"/>
          </w:tcPr>
          <w:p w14:paraId="69BB3CF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F1F0F9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CAC7F18" w14:textId="77777777" w:rsidTr="006A0CF8">
        <w:tc>
          <w:tcPr>
            <w:tcW w:w="554" w:type="dxa"/>
            <w:vMerge/>
            <w:tcBorders>
              <w:left w:val="single" w:sz="6" w:space="0" w:color="auto"/>
              <w:right w:val="single" w:sz="6" w:space="0" w:color="auto"/>
            </w:tcBorders>
          </w:tcPr>
          <w:p w14:paraId="28A5D99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D994FB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D933155"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Quyết định ban hành quy định chế độ làm việc đối với giảng viên </w:t>
            </w:r>
          </w:p>
        </w:tc>
        <w:tc>
          <w:tcPr>
            <w:tcW w:w="2790" w:type="dxa"/>
            <w:tcBorders>
              <w:top w:val="single" w:sz="6" w:space="0" w:color="auto"/>
              <w:left w:val="single" w:sz="6" w:space="0" w:color="auto"/>
              <w:bottom w:val="single" w:sz="6" w:space="0" w:color="auto"/>
              <w:right w:val="single" w:sz="6" w:space="0" w:color="auto"/>
            </w:tcBorders>
            <w:vAlign w:val="center"/>
          </w:tcPr>
          <w:p w14:paraId="12D889C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1181/QĐ-ĐHV ngày 12/5/2021</w:t>
            </w:r>
          </w:p>
        </w:tc>
        <w:tc>
          <w:tcPr>
            <w:tcW w:w="1440" w:type="dxa"/>
            <w:vMerge/>
            <w:tcBorders>
              <w:left w:val="single" w:sz="6" w:space="0" w:color="auto"/>
              <w:right w:val="single" w:sz="6" w:space="0" w:color="auto"/>
            </w:tcBorders>
            <w:vAlign w:val="center"/>
          </w:tcPr>
          <w:p w14:paraId="182A99E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55EB0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90C44FA" w14:textId="77777777" w:rsidTr="006A0CF8">
        <w:tc>
          <w:tcPr>
            <w:tcW w:w="554" w:type="dxa"/>
            <w:vMerge/>
            <w:tcBorders>
              <w:left w:val="single" w:sz="6" w:space="0" w:color="auto"/>
              <w:right w:val="single" w:sz="6" w:space="0" w:color="auto"/>
            </w:tcBorders>
          </w:tcPr>
          <w:p w14:paraId="50946F9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989023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825D696"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lang w:val="da-DK"/>
                <w14:ligatures w14:val="none"/>
              </w:rPr>
            </w:pPr>
            <w:r w:rsidRPr="000949A5">
              <w:rPr>
                <w:rFonts w:ascii="Calibri" w:eastAsia="Calibri" w:hAnsi="Calibri" w:cs="Times New Roman"/>
                <w:color w:val="000000"/>
                <w:kern w:val="0"/>
                <w:sz w:val="26"/>
                <w:szCs w:val="26"/>
                <w:lang w:val="da-DK"/>
                <w14:ligatures w14:val="none"/>
              </w:rPr>
              <w:t>Nghị quyết của Ban chấp hành Đảng bộ trường về phát triển đội ngũ cán bộ viên chức Trường đai học Vinh giai đoạn 2022-2030</w:t>
            </w:r>
          </w:p>
        </w:tc>
        <w:tc>
          <w:tcPr>
            <w:tcW w:w="2790" w:type="dxa"/>
            <w:tcBorders>
              <w:top w:val="single" w:sz="6" w:space="0" w:color="auto"/>
              <w:left w:val="single" w:sz="6" w:space="0" w:color="auto"/>
              <w:bottom w:val="single" w:sz="6" w:space="0" w:color="auto"/>
              <w:right w:val="single" w:sz="6" w:space="0" w:color="auto"/>
            </w:tcBorders>
            <w:vAlign w:val="center"/>
          </w:tcPr>
          <w:p w14:paraId="6EA6089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10/NQ-ĐU ngày 7/11/2022</w:t>
            </w:r>
          </w:p>
        </w:tc>
        <w:tc>
          <w:tcPr>
            <w:tcW w:w="1440" w:type="dxa"/>
            <w:vMerge/>
            <w:tcBorders>
              <w:left w:val="single" w:sz="6" w:space="0" w:color="auto"/>
              <w:right w:val="single" w:sz="6" w:space="0" w:color="auto"/>
            </w:tcBorders>
            <w:vAlign w:val="center"/>
          </w:tcPr>
          <w:p w14:paraId="72A4695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86AECD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9BF8D2" w14:textId="77777777" w:rsidTr="006A0CF8">
        <w:tc>
          <w:tcPr>
            <w:tcW w:w="554" w:type="dxa"/>
            <w:vMerge/>
            <w:tcBorders>
              <w:left w:val="single" w:sz="6" w:space="0" w:color="auto"/>
              <w:right w:val="single" w:sz="6" w:space="0" w:color="auto"/>
            </w:tcBorders>
          </w:tcPr>
          <w:p w14:paraId="56BEFAF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7AFC9B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DDB9EAC"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Nghị quyết ban hành danh mục vị trí việc làm, tiêu chuẩn và điều kiện làm việc của từng vị trí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D62F0B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16/NQ-HĐT ngày 20/12/2022</w:t>
            </w:r>
          </w:p>
        </w:tc>
        <w:tc>
          <w:tcPr>
            <w:tcW w:w="1440" w:type="dxa"/>
            <w:vMerge/>
            <w:tcBorders>
              <w:left w:val="single" w:sz="6" w:space="0" w:color="auto"/>
              <w:right w:val="single" w:sz="6" w:space="0" w:color="auto"/>
            </w:tcBorders>
            <w:vAlign w:val="center"/>
          </w:tcPr>
          <w:p w14:paraId="37BA951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BF5AA8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653890D" w14:textId="77777777" w:rsidTr="006A0CF8">
        <w:tc>
          <w:tcPr>
            <w:tcW w:w="554" w:type="dxa"/>
            <w:vMerge/>
            <w:tcBorders>
              <w:left w:val="single" w:sz="6" w:space="0" w:color="auto"/>
              <w:right w:val="single" w:sz="6" w:space="0" w:color="auto"/>
            </w:tcBorders>
          </w:tcPr>
          <w:p w14:paraId="7CA5932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70C7EC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568EA05"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Quy định về luân chuyển cán bộ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4E6852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06/QĐ-ĐU ngày 27/2/2023</w:t>
            </w:r>
          </w:p>
        </w:tc>
        <w:tc>
          <w:tcPr>
            <w:tcW w:w="1440" w:type="dxa"/>
            <w:vMerge/>
            <w:tcBorders>
              <w:left w:val="single" w:sz="6" w:space="0" w:color="auto"/>
              <w:right w:val="single" w:sz="6" w:space="0" w:color="auto"/>
            </w:tcBorders>
            <w:vAlign w:val="center"/>
          </w:tcPr>
          <w:p w14:paraId="6A8FF48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FA3B49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88D5866" w14:textId="77777777" w:rsidTr="006A0CF8">
        <w:tc>
          <w:tcPr>
            <w:tcW w:w="554" w:type="dxa"/>
            <w:vMerge/>
            <w:tcBorders>
              <w:left w:val="single" w:sz="6" w:space="0" w:color="auto"/>
              <w:right w:val="single" w:sz="6" w:space="0" w:color="auto"/>
            </w:tcBorders>
          </w:tcPr>
          <w:p w14:paraId="3DBD982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D83079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6C78D51"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Nghị quyết ban hành Quy định về tuyển dụng, sử dụng, quản lý viên chức và NLĐ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0085254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07/NQ-HĐT ngày 27/3/2023</w:t>
            </w:r>
          </w:p>
        </w:tc>
        <w:tc>
          <w:tcPr>
            <w:tcW w:w="1440" w:type="dxa"/>
            <w:vMerge/>
            <w:tcBorders>
              <w:left w:val="single" w:sz="6" w:space="0" w:color="auto"/>
              <w:right w:val="single" w:sz="6" w:space="0" w:color="auto"/>
            </w:tcBorders>
            <w:vAlign w:val="center"/>
          </w:tcPr>
          <w:p w14:paraId="0EF31DB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FC8771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F0A675" w14:textId="77777777" w:rsidTr="006A0CF8">
        <w:trPr>
          <w:trHeight w:val="480"/>
        </w:trPr>
        <w:tc>
          <w:tcPr>
            <w:tcW w:w="554" w:type="dxa"/>
            <w:vMerge w:val="restart"/>
            <w:tcBorders>
              <w:top w:val="single" w:sz="6" w:space="0" w:color="auto"/>
              <w:left w:val="single" w:sz="6" w:space="0" w:color="auto"/>
              <w:right w:val="single" w:sz="6" w:space="0" w:color="auto"/>
            </w:tcBorders>
          </w:tcPr>
          <w:p w14:paraId="11853B9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3F4C4C6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H6.06.01.03</w:t>
            </w:r>
          </w:p>
        </w:tc>
        <w:tc>
          <w:tcPr>
            <w:tcW w:w="6480" w:type="dxa"/>
            <w:tcBorders>
              <w:top w:val="single" w:sz="6" w:space="0" w:color="auto"/>
              <w:left w:val="single" w:sz="6" w:space="0" w:color="auto"/>
              <w:bottom w:val="single" w:sz="6" w:space="0" w:color="auto"/>
              <w:right w:val="single" w:sz="6" w:space="0" w:color="auto"/>
            </w:tcBorders>
            <w:vAlign w:val="center"/>
          </w:tcPr>
          <w:p w14:paraId="6D1AD90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viên chức trường Đại học Vinh năm 2017</w:t>
            </w:r>
          </w:p>
        </w:tc>
        <w:tc>
          <w:tcPr>
            <w:tcW w:w="2790" w:type="dxa"/>
            <w:tcBorders>
              <w:top w:val="single" w:sz="6" w:space="0" w:color="auto"/>
              <w:left w:val="single" w:sz="6" w:space="0" w:color="auto"/>
              <w:bottom w:val="single" w:sz="6" w:space="0" w:color="auto"/>
              <w:right w:val="single" w:sz="6" w:space="0" w:color="auto"/>
            </w:tcBorders>
          </w:tcPr>
          <w:p w14:paraId="3A0435A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03/KH-ĐHV ngày 09/02/2017</w:t>
            </w:r>
          </w:p>
        </w:tc>
        <w:tc>
          <w:tcPr>
            <w:tcW w:w="1440" w:type="dxa"/>
            <w:vMerge w:val="restart"/>
            <w:tcBorders>
              <w:top w:val="single" w:sz="6" w:space="0" w:color="auto"/>
              <w:left w:val="single" w:sz="6" w:space="0" w:color="auto"/>
              <w:right w:val="single" w:sz="6" w:space="0" w:color="auto"/>
            </w:tcBorders>
            <w:vAlign w:val="center"/>
          </w:tcPr>
          <w:p w14:paraId="4E8A7745"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310E6FBA" w14:textId="77777777" w:rsidR="000949A5" w:rsidRPr="000949A5" w:rsidRDefault="000949A5" w:rsidP="000949A5">
            <w:pPr>
              <w:widowControl w:val="0"/>
              <w:spacing w:after="200" w:line="320" w:lineRule="exact"/>
              <w:jc w:val="center"/>
              <w:rPr>
                <w:rFonts w:ascii="Calibri" w:eastAsia="Calibri" w:hAnsi="Calibri" w:cs="Calibri"/>
                <w:color w:val="000000"/>
                <w:kern w:val="0"/>
                <w:sz w:val="26"/>
                <w:szCs w:val="26"/>
                <w14:ligatures w14:val="none"/>
              </w:rPr>
            </w:pPr>
            <w:r w:rsidRPr="000949A5">
              <w:rPr>
                <w:rFonts w:ascii="Calibri" w:eastAsia="Calibri" w:hAnsi="Calibri" w:cs="Calibri"/>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11E10E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66AEE5" w14:textId="77777777" w:rsidTr="006A0CF8">
        <w:tc>
          <w:tcPr>
            <w:tcW w:w="554" w:type="dxa"/>
            <w:vMerge/>
            <w:tcBorders>
              <w:left w:val="single" w:sz="6" w:space="0" w:color="auto"/>
              <w:right w:val="single" w:sz="6" w:space="0" w:color="auto"/>
            </w:tcBorders>
          </w:tcPr>
          <w:p w14:paraId="082E917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D8FA6E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B03A60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Đề án tuyển dụng VC năm 2017-2018</w:t>
            </w:r>
          </w:p>
        </w:tc>
        <w:tc>
          <w:tcPr>
            <w:tcW w:w="2790" w:type="dxa"/>
            <w:tcBorders>
              <w:top w:val="single" w:sz="6" w:space="0" w:color="auto"/>
              <w:left w:val="single" w:sz="6" w:space="0" w:color="auto"/>
              <w:bottom w:val="single" w:sz="6" w:space="0" w:color="auto"/>
              <w:right w:val="single" w:sz="6" w:space="0" w:color="auto"/>
            </w:tcBorders>
          </w:tcPr>
          <w:p w14:paraId="26047637"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132/ĐA-ĐHV ngày 07/02/2018</w:t>
            </w:r>
          </w:p>
        </w:tc>
        <w:tc>
          <w:tcPr>
            <w:tcW w:w="1440" w:type="dxa"/>
            <w:vMerge/>
            <w:tcBorders>
              <w:left w:val="single" w:sz="6" w:space="0" w:color="auto"/>
              <w:right w:val="single" w:sz="6" w:space="0" w:color="auto"/>
            </w:tcBorders>
            <w:vAlign w:val="center"/>
          </w:tcPr>
          <w:p w14:paraId="1437ED81"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409F395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9E6371" w14:textId="77777777" w:rsidTr="006A0CF8">
        <w:tc>
          <w:tcPr>
            <w:tcW w:w="554" w:type="dxa"/>
            <w:vMerge/>
            <w:tcBorders>
              <w:left w:val="single" w:sz="6" w:space="0" w:color="auto"/>
              <w:right w:val="single" w:sz="6" w:space="0" w:color="auto"/>
            </w:tcBorders>
          </w:tcPr>
          <w:p w14:paraId="7950523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96E1B3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015BDCE"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Ban hành và tổ chức thực hiện kế hoạch tuyển dụng, sử dụng GV giai đoạn 2019-2023 </w:t>
            </w:r>
          </w:p>
        </w:tc>
        <w:tc>
          <w:tcPr>
            <w:tcW w:w="2790" w:type="dxa"/>
            <w:tcBorders>
              <w:top w:val="single" w:sz="6" w:space="0" w:color="auto"/>
              <w:left w:val="single" w:sz="6" w:space="0" w:color="auto"/>
              <w:bottom w:val="single" w:sz="6" w:space="0" w:color="auto"/>
              <w:right w:val="single" w:sz="6" w:space="0" w:color="auto"/>
            </w:tcBorders>
            <w:vAlign w:val="center"/>
          </w:tcPr>
          <w:p w14:paraId="4D1F589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highlight w:val="red"/>
                <w14:ligatures w14:val="none"/>
              </w:rPr>
              <w:t>Số 1374/ĐHV-TCCB ngày 30/11/2018</w:t>
            </w:r>
          </w:p>
        </w:tc>
        <w:tc>
          <w:tcPr>
            <w:tcW w:w="1440" w:type="dxa"/>
            <w:vMerge/>
            <w:tcBorders>
              <w:left w:val="single" w:sz="6" w:space="0" w:color="auto"/>
              <w:right w:val="single" w:sz="6" w:space="0" w:color="auto"/>
            </w:tcBorders>
            <w:vAlign w:val="center"/>
          </w:tcPr>
          <w:p w14:paraId="46972B2B"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305FE9F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B23FCA" w14:textId="77777777" w:rsidTr="006A0CF8">
        <w:tc>
          <w:tcPr>
            <w:tcW w:w="554" w:type="dxa"/>
            <w:vMerge/>
            <w:tcBorders>
              <w:left w:val="single" w:sz="6" w:space="0" w:color="auto"/>
              <w:right w:val="single" w:sz="6" w:space="0" w:color="auto"/>
            </w:tcBorders>
          </w:tcPr>
          <w:p w14:paraId="5959DC4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764CE7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1524F7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Kế hoạch về tuyển dụng viên chức vào Trường Đại học Vinh năm 2020</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6DBED7E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w:t>
            </w:r>
            <w:r w:rsidRPr="000949A5">
              <w:rPr>
                <w:rFonts w:ascii="Times New Roman" w:eastAsia="Times New Roman" w:hAnsi="Times New Roman" w:cs="Times New Roman"/>
                <w:color w:val="000000"/>
                <w:kern w:val="0"/>
                <w:sz w:val="26"/>
                <w:szCs w:val="26"/>
                <w:lang w:val="vi-VN" w:eastAsia="vi-VN"/>
                <w14:ligatures w14:val="none"/>
              </w:rPr>
              <w:t>ố 11/KH-ĐHV ngày 12/02/2020</w:t>
            </w:r>
          </w:p>
        </w:tc>
        <w:tc>
          <w:tcPr>
            <w:tcW w:w="1440" w:type="dxa"/>
            <w:vMerge/>
            <w:tcBorders>
              <w:left w:val="single" w:sz="6" w:space="0" w:color="auto"/>
              <w:right w:val="single" w:sz="6" w:space="0" w:color="auto"/>
            </w:tcBorders>
            <w:vAlign w:val="center"/>
          </w:tcPr>
          <w:p w14:paraId="4D6D8CB0"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7EBB18C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EFC6CC" w14:textId="77777777" w:rsidTr="006A0CF8">
        <w:tc>
          <w:tcPr>
            <w:tcW w:w="554" w:type="dxa"/>
            <w:vMerge/>
            <w:tcBorders>
              <w:left w:val="single" w:sz="6" w:space="0" w:color="auto"/>
              <w:right w:val="single" w:sz="6" w:space="0" w:color="auto"/>
            </w:tcBorders>
          </w:tcPr>
          <w:p w14:paraId="53461CE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3CF685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6E2A1B5"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VC và HĐLĐ năm 2023</w:t>
            </w:r>
          </w:p>
        </w:tc>
        <w:tc>
          <w:tcPr>
            <w:tcW w:w="2790" w:type="dxa"/>
            <w:tcBorders>
              <w:top w:val="single" w:sz="6" w:space="0" w:color="auto"/>
              <w:left w:val="single" w:sz="6" w:space="0" w:color="auto"/>
              <w:bottom w:val="single" w:sz="6" w:space="0" w:color="auto"/>
              <w:right w:val="single" w:sz="6" w:space="0" w:color="auto"/>
            </w:tcBorders>
          </w:tcPr>
          <w:p w14:paraId="3F6256E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67/KH-ĐHV ngày 23/6/2023</w:t>
            </w:r>
          </w:p>
        </w:tc>
        <w:tc>
          <w:tcPr>
            <w:tcW w:w="1440" w:type="dxa"/>
            <w:vMerge/>
            <w:tcBorders>
              <w:left w:val="single" w:sz="6" w:space="0" w:color="auto"/>
              <w:right w:val="single" w:sz="6" w:space="0" w:color="auto"/>
            </w:tcBorders>
            <w:vAlign w:val="center"/>
          </w:tcPr>
          <w:p w14:paraId="3AAC8D99"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08C0EA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98C5FD" w14:textId="77777777" w:rsidTr="006A0CF8">
        <w:trPr>
          <w:trHeight w:val="567"/>
        </w:trPr>
        <w:tc>
          <w:tcPr>
            <w:tcW w:w="554" w:type="dxa"/>
            <w:vMerge/>
            <w:tcBorders>
              <w:left w:val="single" w:sz="6" w:space="0" w:color="auto"/>
              <w:right w:val="single" w:sz="6" w:space="0" w:color="auto"/>
            </w:tcBorders>
          </w:tcPr>
          <w:p w14:paraId="68AA6BB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CF2D24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A7A9BC1"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Kế hoạch tuyển dụng viên chức và hợp đồng lao động năm 2024</w:t>
            </w:r>
          </w:p>
        </w:tc>
        <w:tc>
          <w:tcPr>
            <w:tcW w:w="2790" w:type="dxa"/>
            <w:tcBorders>
              <w:top w:val="single" w:sz="6" w:space="0" w:color="auto"/>
              <w:left w:val="single" w:sz="6" w:space="0" w:color="auto"/>
              <w:bottom w:val="single" w:sz="6" w:space="0" w:color="auto"/>
              <w:right w:val="single" w:sz="6" w:space="0" w:color="auto"/>
            </w:tcBorders>
          </w:tcPr>
          <w:p w14:paraId="0CB6158E" w14:textId="77777777" w:rsidR="000949A5" w:rsidRPr="000949A5" w:rsidRDefault="000949A5" w:rsidP="000949A5">
            <w:pPr>
              <w:spacing w:after="0" w:line="320" w:lineRule="exact"/>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95/KH-ĐHV ngày 20/9/2024</w:t>
            </w:r>
          </w:p>
        </w:tc>
        <w:tc>
          <w:tcPr>
            <w:tcW w:w="1440" w:type="dxa"/>
            <w:vMerge/>
            <w:tcBorders>
              <w:left w:val="single" w:sz="6" w:space="0" w:color="auto"/>
              <w:right w:val="single" w:sz="6" w:space="0" w:color="auto"/>
            </w:tcBorders>
            <w:vAlign w:val="center"/>
          </w:tcPr>
          <w:p w14:paraId="4065A547"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1682739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7B247DD" w14:textId="77777777" w:rsidTr="006A0CF8">
        <w:trPr>
          <w:trHeight w:val="567"/>
        </w:trPr>
        <w:tc>
          <w:tcPr>
            <w:tcW w:w="554" w:type="dxa"/>
            <w:vMerge w:val="restart"/>
            <w:tcBorders>
              <w:left w:val="single" w:sz="6" w:space="0" w:color="auto"/>
              <w:right w:val="single" w:sz="6" w:space="0" w:color="auto"/>
            </w:tcBorders>
          </w:tcPr>
          <w:p w14:paraId="70F050D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left w:val="single" w:sz="6" w:space="0" w:color="auto"/>
              <w:right w:val="single" w:sz="6" w:space="0" w:color="auto"/>
            </w:tcBorders>
          </w:tcPr>
          <w:p w14:paraId="4E5AA22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w:t>
            </w:r>
            <w:r w:rsidRPr="000949A5">
              <w:rPr>
                <w:rFonts w:ascii="Times New Roman" w:eastAsia="Times New Roman" w:hAnsi="Times New Roman" w:cs="Times New Roman"/>
                <w:kern w:val="0"/>
                <w:sz w:val="26"/>
                <w:szCs w:val="26"/>
                <w14:ligatures w14:val="none"/>
              </w:rPr>
              <w:t>4</w:t>
            </w:r>
          </w:p>
        </w:tc>
        <w:tc>
          <w:tcPr>
            <w:tcW w:w="6480" w:type="dxa"/>
            <w:tcBorders>
              <w:top w:val="single" w:sz="6" w:space="0" w:color="auto"/>
              <w:left w:val="single" w:sz="6" w:space="0" w:color="auto"/>
              <w:right w:val="single" w:sz="6" w:space="0" w:color="auto"/>
            </w:tcBorders>
            <w:vAlign w:val="center"/>
          </w:tcPr>
          <w:p w14:paraId="060B5577"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giảng viên giai đoạn 2016 - 2020 </w:t>
            </w:r>
          </w:p>
        </w:tc>
        <w:tc>
          <w:tcPr>
            <w:tcW w:w="2790" w:type="dxa"/>
            <w:tcBorders>
              <w:top w:val="single" w:sz="6" w:space="0" w:color="auto"/>
              <w:left w:val="single" w:sz="6" w:space="0" w:color="auto"/>
              <w:right w:val="single" w:sz="6" w:space="0" w:color="auto"/>
            </w:tcBorders>
          </w:tcPr>
          <w:p w14:paraId="7BDA588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1586/QĐ-ĐHV ngày 30/12/2016</w:t>
            </w:r>
          </w:p>
        </w:tc>
        <w:tc>
          <w:tcPr>
            <w:tcW w:w="1440" w:type="dxa"/>
            <w:vMerge w:val="restart"/>
            <w:tcBorders>
              <w:left w:val="single" w:sz="6" w:space="0" w:color="auto"/>
              <w:right w:val="single" w:sz="6" w:space="0" w:color="auto"/>
            </w:tcBorders>
            <w:vAlign w:val="center"/>
          </w:tcPr>
          <w:p w14:paraId="0283D40C"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166A741A"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r w:rsidRPr="000949A5">
              <w:rPr>
                <w:rFonts w:ascii="Calibri" w:eastAsia="Calibri" w:hAnsi="Calibri" w:cs="Calibri"/>
                <w:color w:val="000000"/>
                <w:kern w:val="0"/>
                <w:sz w:val="26"/>
                <w:szCs w:val="26"/>
                <w14:ligatures w14:val="none"/>
              </w:rPr>
              <w:t>ĐH Vinh</w:t>
            </w:r>
          </w:p>
        </w:tc>
        <w:tc>
          <w:tcPr>
            <w:tcW w:w="727" w:type="dxa"/>
            <w:vMerge w:val="restart"/>
            <w:tcBorders>
              <w:left w:val="single" w:sz="6" w:space="0" w:color="auto"/>
              <w:right w:val="single" w:sz="6" w:space="0" w:color="auto"/>
            </w:tcBorders>
          </w:tcPr>
          <w:p w14:paraId="0CF4D59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89867BA" w14:textId="77777777" w:rsidTr="006A0CF8">
        <w:trPr>
          <w:trHeight w:val="567"/>
        </w:trPr>
        <w:tc>
          <w:tcPr>
            <w:tcW w:w="554" w:type="dxa"/>
            <w:vMerge/>
            <w:tcBorders>
              <w:left w:val="single" w:sz="6" w:space="0" w:color="auto"/>
              <w:right w:val="single" w:sz="6" w:space="0" w:color="auto"/>
            </w:tcBorders>
          </w:tcPr>
          <w:p w14:paraId="7D7BAC7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C955B5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8DE7604"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cán bộ, viên chức năm 2018 </w:t>
            </w:r>
          </w:p>
        </w:tc>
        <w:tc>
          <w:tcPr>
            <w:tcW w:w="2790" w:type="dxa"/>
            <w:tcBorders>
              <w:top w:val="single" w:sz="6" w:space="0" w:color="auto"/>
              <w:left w:val="single" w:sz="6" w:space="0" w:color="auto"/>
              <w:bottom w:val="single" w:sz="6" w:space="0" w:color="auto"/>
              <w:right w:val="single" w:sz="6" w:space="0" w:color="auto"/>
            </w:tcBorders>
            <w:vAlign w:val="center"/>
          </w:tcPr>
          <w:p w14:paraId="69626DF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1524/ĐHV-TCCB, ngày 25/12/2017</w:t>
            </w:r>
          </w:p>
        </w:tc>
        <w:tc>
          <w:tcPr>
            <w:tcW w:w="1440" w:type="dxa"/>
            <w:vMerge/>
            <w:tcBorders>
              <w:left w:val="single" w:sz="6" w:space="0" w:color="auto"/>
              <w:right w:val="single" w:sz="6" w:space="0" w:color="auto"/>
            </w:tcBorders>
            <w:vAlign w:val="center"/>
          </w:tcPr>
          <w:p w14:paraId="00226A64"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3582BE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6ABF1FA" w14:textId="77777777" w:rsidTr="006A0CF8">
        <w:trPr>
          <w:trHeight w:val="567"/>
        </w:trPr>
        <w:tc>
          <w:tcPr>
            <w:tcW w:w="554" w:type="dxa"/>
            <w:vMerge/>
            <w:tcBorders>
              <w:left w:val="single" w:sz="6" w:space="0" w:color="auto"/>
              <w:right w:val="single" w:sz="6" w:space="0" w:color="auto"/>
            </w:tcBorders>
          </w:tcPr>
          <w:p w14:paraId="79D01EA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0344BC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14BCECF"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viên chức các năm 2019, 2020 </w:t>
            </w:r>
          </w:p>
        </w:tc>
        <w:tc>
          <w:tcPr>
            <w:tcW w:w="2790" w:type="dxa"/>
            <w:tcBorders>
              <w:top w:val="single" w:sz="6" w:space="0" w:color="auto"/>
              <w:left w:val="single" w:sz="6" w:space="0" w:color="auto"/>
              <w:bottom w:val="single" w:sz="6" w:space="0" w:color="auto"/>
              <w:right w:val="single" w:sz="6" w:space="0" w:color="auto"/>
            </w:tcBorders>
            <w:vAlign w:val="center"/>
          </w:tcPr>
          <w:p w14:paraId="4449B9E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05/KH-ĐHV, ngày 19/02/2019</w:t>
            </w:r>
          </w:p>
        </w:tc>
        <w:tc>
          <w:tcPr>
            <w:tcW w:w="1440" w:type="dxa"/>
            <w:vMerge/>
            <w:tcBorders>
              <w:left w:val="single" w:sz="6" w:space="0" w:color="auto"/>
              <w:right w:val="single" w:sz="6" w:space="0" w:color="auto"/>
            </w:tcBorders>
            <w:vAlign w:val="center"/>
          </w:tcPr>
          <w:p w14:paraId="5B6DE9E6"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2B2F69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F686F8C" w14:textId="77777777" w:rsidTr="006A0CF8">
        <w:trPr>
          <w:trHeight w:val="567"/>
        </w:trPr>
        <w:tc>
          <w:tcPr>
            <w:tcW w:w="554" w:type="dxa"/>
            <w:vMerge/>
            <w:tcBorders>
              <w:left w:val="single" w:sz="6" w:space="0" w:color="auto"/>
              <w:right w:val="single" w:sz="6" w:space="0" w:color="auto"/>
            </w:tcBorders>
          </w:tcPr>
          <w:p w14:paraId="4D6ED0D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F4EE42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094A04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bồi dưỡng nâng cao năng lực ngoại ngữ cho CB, VC quản lý 2020 </w:t>
            </w:r>
          </w:p>
        </w:tc>
        <w:tc>
          <w:tcPr>
            <w:tcW w:w="2790" w:type="dxa"/>
            <w:tcBorders>
              <w:top w:val="single" w:sz="6" w:space="0" w:color="auto"/>
              <w:left w:val="single" w:sz="6" w:space="0" w:color="auto"/>
              <w:bottom w:val="single" w:sz="6" w:space="0" w:color="auto"/>
              <w:right w:val="single" w:sz="6" w:space="0" w:color="auto"/>
            </w:tcBorders>
            <w:vAlign w:val="center"/>
          </w:tcPr>
          <w:p w14:paraId="60D5053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09/KH-ĐHV, ngày 07/02/2020)</w:t>
            </w:r>
          </w:p>
        </w:tc>
        <w:tc>
          <w:tcPr>
            <w:tcW w:w="1440" w:type="dxa"/>
            <w:vMerge/>
            <w:tcBorders>
              <w:left w:val="single" w:sz="6" w:space="0" w:color="auto"/>
              <w:right w:val="single" w:sz="6" w:space="0" w:color="auto"/>
            </w:tcBorders>
            <w:vAlign w:val="center"/>
          </w:tcPr>
          <w:p w14:paraId="67366892"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D56A0E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96A66AB" w14:textId="77777777" w:rsidTr="006A0CF8">
        <w:trPr>
          <w:trHeight w:val="567"/>
        </w:trPr>
        <w:tc>
          <w:tcPr>
            <w:tcW w:w="554" w:type="dxa"/>
            <w:vMerge/>
            <w:tcBorders>
              <w:left w:val="single" w:sz="6" w:space="0" w:color="auto"/>
              <w:right w:val="single" w:sz="6" w:space="0" w:color="auto"/>
            </w:tcBorders>
          </w:tcPr>
          <w:p w14:paraId="148C4AB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51A337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934CA19"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2790" w:type="dxa"/>
            <w:tcBorders>
              <w:top w:val="single" w:sz="6" w:space="0" w:color="auto"/>
              <w:left w:val="single" w:sz="6" w:space="0" w:color="auto"/>
              <w:bottom w:val="single" w:sz="6" w:space="0" w:color="auto"/>
              <w:right w:val="single" w:sz="6" w:space="0" w:color="auto"/>
            </w:tcBorders>
            <w:vAlign w:val="center"/>
          </w:tcPr>
          <w:p w14:paraId="3939FC9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bidi="en-US"/>
                <w14:ligatures w14:val="none"/>
              </w:rPr>
              <w:t>Số 02-KH/ĐU ngày 14/12/2020</w:t>
            </w:r>
          </w:p>
        </w:tc>
        <w:tc>
          <w:tcPr>
            <w:tcW w:w="1440" w:type="dxa"/>
            <w:vMerge/>
            <w:tcBorders>
              <w:left w:val="single" w:sz="6" w:space="0" w:color="auto"/>
              <w:right w:val="single" w:sz="6" w:space="0" w:color="auto"/>
            </w:tcBorders>
            <w:vAlign w:val="center"/>
          </w:tcPr>
          <w:p w14:paraId="009B3E91"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EBBE5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4DB1AD" w14:textId="77777777" w:rsidTr="006A0CF8">
        <w:trPr>
          <w:trHeight w:val="567"/>
        </w:trPr>
        <w:tc>
          <w:tcPr>
            <w:tcW w:w="554" w:type="dxa"/>
            <w:vMerge/>
            <w:tcBorders>
              <w:left w:val="single" w:sz="6" w:space="0" w:color="auto"/>
              <w:right w:val="single" w:sz="6" w:space="0" w:color="auto"/>
            </w:tcBorders>
          </w:tcPr>
          <w:p w14:paraId="31F1AAF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F381DA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6D615F6"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CBVC năm 2021, năm 2022</w:t>
            </w:r>
          </w:p>
        </w:tc>
        <w:tc>
          <w:tcPr>
            <w:tcW w:w="2790" w:type="dxa"/>
            <w:tcBorders>
              <w:top w:val="single" w:sz="6" w:space="0" w:color="auto"/>
              <w:left w:val="single" w:sz="6" w:space="0" w:color="auto"/>
              <w:bottom w:val="single" w:sz="6" w:space="0" w:color="auto"/>
              <w:right w:val="single" w:sz="6" w:space="0" w:color="auto"/>
            </w:tcBorders>
            <w:vAlign w:val="center"/>
          </w:tcPr>
          <w:p w14:paraId="1E15621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01/KH-ĐHV ngày 06/01/2021; </w:t>
            </w:r>
          </w:p>
          <w:p w14:paraId="356129D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01/KH-ĐHV, ngày 05/01/2022</w:t>
            </w:r>
          </w:p>
        </w:tc>
        <w:tc>
          <w:tcPr>
            <w:tcW w:w="1440" w:type="dxa"/>
            <w:vMerge/>
            <w:tcBorders>
              <w:left w:val="single" w:sz="6" w:space="0" w:color="auto"/>
              <w:right w:val="single" w:sz="6" w:space="0" w:color="auto"/>
            </w:tcBorders>
            <w:vAlign w:val="center"/>
          </w:tcPr>
          <w:p w14:paraId="6B8F890D"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C89B7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13303F" w14:textId="77777777" w:rsidTr="006A0CF8">
        <w:trPr>
          <w:trHeight w:val="567"/>
        </w:trPr>
        <w:tc>
          <w:tcPr>
            <w:tcW w:w="554" w:type="dxa"/>
            <w:vMerge/>
            <w:tcBorders>
              <w:left w:val="single" w:sz="6" w:space="0" w:color="auto"/>
              <w:right w:val="single" w:sz="6" w:space="0" w:color="auto"/>
            </w:tcBorders>
          </w:tcPr>
          <w:p w14:paraId="21A609C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9D2A9A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1C4587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VC và NLĐ năm 2023</w:t>
            </w:r>
          </w:p>
        </w:tc>
        <w:tc>
          <w:tcPr>
            <w:tcW w:w="2790" w:type="dxa"/>
            <w:tcBorders>
              <w:top w:val="single" w:sz="6" w:space="0" w:color="auto"/>
              <w:left w:val="single" w:sz="6" w:space="0" w:color="auto"/>
              <w:bottom w:val="single" w:sz="6" w:space="0" w:color="auto"/>
              <w:right w:val="single" w:sz="6" w:space="0" w:color="auto"/>
            </w:tcBorders>
            <w:vAlign w:val="center"/>
          </w:tcPr>
          <w:p w14:paraId="0483C35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57/KH-ĐHV ngày 26/5/2023</w:t>
            </w:r>
          </w:p>
        </w:tc>
        <w:tc>
          <w:tcPr>
            <w:tcW w:w="1440" w:type="dxa"/>
            <w:vMerge/>
            <w:tcBorders>
              <w:left w:val="single" w:sz="6" w:space="0" w:color="auto"/>
              <w:right w:val="single" w:sz="6" w:space="0" w:color="auto"/>
            </w:tcBorders>
            <w:vAlign w:val="center"/>
          </w:tcPr>
          <w:p w14:paraId="4DEA048C"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5BD592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55BBBA" w14:textId="77777777" w:rsidTr="006A0CF8">
        <w:trPr>
          <w:trHeight w:val="567"/>
        </w:trPr>
        <w:tc>
          <w:tcPr>
            <w:tcW w:w="554" w:type="dxa"/>
            <w:vMerge/>
            <w:tcBorders>
              <w:left w:val="single" w:sz="6" w:space="0" w:color="auto"/>
              <w:right w:val="single" w:sz="6" w:space="0" w:color="auto"/>
            </w:tcBorders>
          </w:tcPr>
          <w:p w14:paraId="372EC85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8C96B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238A2E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Kế hoạch đào tạo, bồi dưỡng VC và NLĐ năm 2024</w:t>
            </w:r>
          </w:p>
        </w:tc>
        <w:tc>
          <w:tcPr>
            <w:tcW w:w="2790" w:type="dxa"/>
            <w:tcBorders>
              <w:top w:val="single" w:sz="6" w:space="0" w:color="auto"/>
              <w:left w:val="single" w:sz="6" w:space="0" w:color="auto"/>
              <w:bottom w:val="single" w:sz="6" w:space="0" w:color="auto"/>
              <w:right w:val="single" w:sz="6" w:space="0" w:color="auto"/>
            </w:tcBorders>
            <w:vAlign w:val="center"/>
          </w:tcPr>
          <w:p w14:paraId="51CDA00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highlight w:val="red"/>
                <w:lang w:eastAsia="vi-VN"/>
                <w14:ligatures w14:val="none"/>
              </w:rPr>
            </w:pPr>
            <w:r w:rsidRPr="000949A5">
              <w:rPr>
                <w:rFonts w:ascii="Times New Roman" w:eastAsia="Times New Roman" w:hAnsi="Times New Roman" w:cs="Times New Roman"/>
                <w:color w:val="000000"/>
                <w:kern w:val="0"/>
                <w:sz w:val="26"/>
                <w:szCs w:val="26"/>
                <w:highlight w:val="red"/>
                <w14:ligatures w14:val="none"/>
              </w:rPr>
              <w:t>Số 12/KH-ĐHV ngày 21/02/2024</w:t>
            </w:r>
          </w:p>
        </w:tc>
        <w:tc>
          <w:tcPr>
            <w:tcW w:w="1440" w:type="dxa"/>
            <w:vMerge/>
            <w:tcBorders>
              <w:left w:val="single" w:sz="6" w:space="0" w:color="auto"/>
              <w:right w:val="single" w:sz="6" w:space="0" w:color="auto"/>
            </w:tcBorders>
            <w:vAlign w:val="center"/>
          </w:tcPr>
          <w:p w14:paraId="588103E9"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87FEA8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C5ABC7" w14:textId="77777777" w:rsidTr="006A0CF8">
        <w:tc>
          <w:tcPr>
            <w:tcW w:w="554" w:type="dxa"/>
            <w:vMerge w:val="restart"/>
            <w:tcBorders>
              <w:top w:val="single" w:sz="6" w:space="0" w:color="auto"/>
              <w:left w:val="single" w:sz="6" w:space="0" w:color="auto"/>
              <w:right w:val="single" w:sz="6" w:space="0" w:color="auto"/>
            </w:tcBorders>
          </w:tcPr>
          <w:p w14:paraId="0A0F914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5</w:t>
            </w:r>
          </w:p>
        </w:tc>
        <w:tc>
          <w:tcPr>
            <w:tcW w:w="1710" w:type="dxa"/>
            <w:vMerge w:val="restart"/>
            <w:tcBorders>
              <w:top w:val="single" w:sz="6" w:space="0" w:color="auto"/>
              <w:left w:val="single" w:sz="6" w:space="0" w:color="auto"/>
              <w:right w:val="single" w:sz="6" w:space="0" w:color="auto"/>
            </w:tcBorders>
          </w:tcPr>
          <w:p w14:paraId="12445D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14:ligatures w14:val="none"/>
              </w:rPr>
              <w:t>H6.06.01.0</w:t>
            </w:r>
            <w:r w:rsidRPr="000949A5">
              <w:rPr>
                <w:rFonts w:ascii="Times New Roman" w:eastAsia="Times New Roman" w:hAnsi="Times New Roman" w:cs="Times New Roman"/>
                <w:kern w:val="0"/>
                <w:sz w:val="26"/>
                <w:szCs w:val="26"/>
                <w14:ligatures w14:val="none"/>
              </w:rPr>
              <w:t>5</w:t>
            </w:r>
          </w:p>
        </w:tc>
        <w:tc>
          <w:tcPr>
            <w:tcW w:w="6480" w:type="dxa"/>
            <w:tcBorders>
              <w:top w:val="single" w:sz="6" w:space="0" w:color="auto"/>
              <w:left w:val="single" w:sz="6" w:space="0" w:color="auto"/>
              <w:bottom w:val="single" w:sz="6" w:space="0" w:color="auto"/>
              <w:right w:val="single" w:sz="6" w:space="0" w:color="auto"/>
            </w:tcBorders>
            <w:vAlign w:val="center"/>
          </w:tcPr>
          <w:p w14:paraId="63CE7C19"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hoạch/chiến lược của </w:t>
            </w:r>
            <w:r w:rsidRPr="000949A5">
              <w:rPr>
                <w:rFonts w:ascii="Times New Roman" w:eastAsia="Times New Roman" w:hAnsi="Times New Roman" w:cs="Times New Roman"/>
                <w:color w:val="FF0000"/>
                <w:kern w:val="0"/>
                <w:sz w:val="26"/>
                <w:szCs w:val="26"/>
                <w14:ligatures w14:val="none"/>
              </w:rPr>
              <w:t>Trường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 xml:space="preserve">về đội ngũ GV, NCV  </w:t>
            </w:r>
          </w:p>
        </w:tc>
        <w:tc>
          <w:tcPr>
            <w:tcW w:w="2790" w:type="dxa"/>
            <w:tcBorders>
              <w:top w:val="single" w:sz="6" w:space="0" w:color="auto"/>
              <w:left w:val="single" w:sz="6" w:space="0" w:color="auto"/>
              <w:bottom w:val="single" w:sz="6" w:space="0" w:color="auto"/>
              <w:right w:val="single" w:sz="6" w:space="0" w:color="auto"/>
            </w:tcBorders>
          </w:tcPr>
          <w:p w14:paraId="037BBF0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Năm 2019-2024</w:t>
            </w:r>
          </w:p>
        </w:tc>
        <w:tc>
          <w:tcPr>
            <w:tcW w:w="1440" w:type="dxa"/>
            <w:vMerge w:val="restart"/>
            <w:tcBorders>
              <w:top w:val="single" w:sz="6" w:space="0" w:color="auto"/>
              <w:left w:val="single" w:sz="6" w:space="0" w:color="auto"/>
              <w:right w:val="single" w:sz="6" w:space="0" w:color="auto"/>
            </w:tcBorders>
            <w:vAlign w:val="center"/>
          </w:tcPr>
          <w:p w14:paraId="3D5B1667"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6A77381F"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r w:rsidRPr="000949A5">
              <w:rPr>
                <w:rFonts w:ascii="Calibri" w:eastAsia="Calibri" w:hAnsi="Calibri" w:cs="Calibri"/>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7AB0DAC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80CFAEF" w14:textId="77777777" w:rsidTr="006A0CF8">
        <w:tc>
          <w:tcPr>
            <w:tcW w:w="554" w:type="dxa"/>
            <w:vMerge/>
            <w:tcBorders>
              <w:left w:val="single" w:sz="6" w:space="0" w:color="auto"/>
              <w:bottom w:val="single" w:sz="6" w:space="0" w:color="auto"/>
              <w:right w:val="single" w:sz="6" w:space="0" w:color="auto"/>
            </w:tcBorders>
          </w:tcPr>
          <w:p w14:paraId="535BE70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07B9F8F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491E3C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năm học của </w:t>
            </w:r>
            <w:r w:rsidRPr="000949A5">
              <w:rPr>
                <w:rFonts w:ascii="Times New Roman" w:eastAsia="Times New Roman" w:hAnsi="Times New Roman" w:cs="Times New Roman"/>
                <w:color w:val="FF0000"/>
                <w:kern w:val="0"/>
                <w:sz w:val="26"/>
                <w:szCs w:val="26"/>
                <w14:ligatures w14:val="none"/>
              </w:rPr>
              <w:t>Trường Kinh tế</w:t>
            </w:r>
          </w:p>
        </w:tc>
        <w:tc>
          <w:tcPr>
            <w:tcW w:w="2790" w:type="dxa"/>
            <w:tcBorders>
              <w:top w:val="single" w:sz="6" w:space="0" w:color="auto"/>
              <w:left w:val="single" w:sz="6" w:space="0" w:color="auto"/>
              <w:bottom w:val="single" w:sz="6" w:space="0" w:color="auto"/>
              <w:right w:val="single" w:sz="6" w:space="0" w:color="auto"/>
            </w:tcBorders>
          </w:tcPr>
          <w:p w14:paraId="6BDBB895" w14:textId="77777777" w:rsidR="000949A5" w:rsidRPr="000949A5" w:rsidRDefault="000949A5" w:rsidP="000949A5">
            <w:pPr>
              <w:spacing w:after="0" w:line="240" w:lineRule="auto"/>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kern w:val="0"/>
                <w:sz w:val="26"/>
                <w:szCs w:val="26"/>
                <w14:ligatures w14:val="none"/>
              </w:rPr>
              <w:t>Năm 2019-2024</w:t>
            </w:r>
          </w:p>
        </w:tc>
        <w:tc>
          <w:tcPr>
            <w:tcW w:w="1440" w:type="dxa"/>
            <w:vMerge/>
            <w:tcBorders>
              <w:left w:val="single" w:sz="6" w:space="0" w:color="auto"/>
              <w:bottom w:val="single" w:sz="6" w:space="0" w:color="auto"/>
              <w:right w:val="single" w:sz="6" w:space="0" w:color="auto"/>
            </w:tcBorders>
            <w:vAlign w:val="center"/>
          </w:tcPr>
          <w:p w14:paraId="674518EC"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60DA0C0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D9C331D" w14:textId="77777777" w:rsidTr="006A0CF8">
        <w:tc>
          <w:tcPr>
            <w:tcW w:w="554" w:type="dxa"/>
            <w:vMerge w:val="restart"/>
            <w:tcBorders>
              <w:top w:val="single" w:sz="6" w:space="0" w:color="auto"/>
              <w:left w:val="single" w:sz="6" w:space="0" w:color="auto"/>
              <w:right w:val="single" w:sz="6" w:space="0" w:color="auto"/>
            </w:tcBorders>
          </w:tcPr>
          <w:p w14:paraId="15035CB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3D09CE8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H6.06.01.06</w:t>
            </w:r>
          </w:p>
        </w:tc>
        <w:tc>
          <w:tcPr>
            <w:tcW w:w="6480" w:type="dxa"/>
            <w:tcBorders>
              <w:top w:val="single" w:sz="6" w:space="0" w:color="auto"/>
              <w:left w:val="single" w:sz="6" w:space="0" w:color="auto"/>
              <w:bottom w:val="single" w:sz="6" w:space="0" w:color="auto"/>
              <w:right w:val="single" w:sz="6" w:space="0" w:color="auto"/>
            </w:tcBorders>
          </w:tcPr>
          <w:p w14:paraId="3C44BAEE" w14:textId="77777777" w:rsidR="000949A5" w:rsidRPr="000949A5" w:rsidRDefault="000949A5" w:rsidP="000949A5">
            <w:pPr>
              <w:spacing w:after="200" w:line="32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tổng kết và phương hướng kế hoạch năm học của Khoa</w:t>
            </w:r>
          </w:p>
        </w:tc>
        <w:tc>
          <w:tcPr>
            <w:tcW w:w="2790" w:type="dxa"/>
            <w:tcBorders>
              <w:top w:val="single" w:sz="6" w:space="0" w:color="auto"/>
              <w:left w:val="single" w:sz="6" w:space="0" w:color="auto"/>
              <w:bottom w:val="single" w:sz="6" w:space="0" w:color="auto"/>
              <w:right w:val="single" w:sz="6" w:space="0" w:color="auto"/>
            </w:tcBorders>
          </w:tcPr>
          <w:p w14:paraId="33C4048B" w14:textId="77777777" w:rsidR="000949A5" w:rsidRPr="000949A5" w:rsidRDefault="000949A5" w:rsidP="000949A5">
            <w:pPr>
              <w:spacing w:after="0" w:line="240" w:lineRule="auto"/>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kern w:val="0"/>
                <w:sz w:val="26"/>
                <w:szCs w:val="26"/>
                <w14:ligatures w14:val="none"/>
              </w:rPr>
              <w:t>Năm 2019-2024</w:t>
            </w:r>
          </w:p>
        </w:tc>
        <w:tc>
          <w:tcPr>
            <w:tcW w:w="1440" w:type="dxa"/>
            <w:vMerge w:val="restart"/>
            <w:tcBorders>
              <w:top w:val="single" w:sz="6" w:space="0" w:color="auto"/>
              <w:left w:val="single" w:sz="6" w:space="0" w:color="auto"/>
              <w:right w:val="single" w:sz="6" w:space="0" w:color="auto"/>
            </w:tcBorders>
          </w:tcPr>
          <w:p w14:paraId="01EF184D"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4C83E03E"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7A3E930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8F03E7C" w14:textId="77777777" w:rsidTr="006A0CF8">
        <w:tc>
          <w:tcPr>
            <w:tcW w:w="554" w:type="dxa"/>
            <w:vMerge/>
            <w:tcBorders>
              <w:left w:val="single" w:sz="6" w:space="0" w:color="auto"/>
              <w:right w:val="single" w:sz="6" w:space="0" w:color="auto"/>
            </w:tcBorders>
          </w:tcPr>
          <w:p w14:paraId="7C61ADD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A56BD7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CAF461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Bảng thống kê đội ngũ GV, NT</w:t>
            </w:r>
          </w:p>
        </w:tc>
        <w:tc>
          <w:tcPr>
            <w:tcW w:w="2790" w:type="dxa"/>
            <w:tcBorders>
              <w:top w:val="single" w:sz="6" w:space="0" w:color="auto"/>
              <w:left w:val="single" w:sz="6" w:space="0" w:color="auto"/>
              <w:bottom w:val="single" w:sz="6" w:space="0" w:color="auto"/>
              <w:right w:val="single" w:sz="6" w:space="0" w:color="auto"/>
            </w:tcBorders>
          </w:tcPr>
          <w:p w14:paraId="6B209B3F" w14:textId="77777777" w:rsidR="000949A5" w:rsidRPr="000949A5" w:rsidRDefault="000949A5" w:rsidP="000949A5">
            <w:pPr>
              <w:spacing w:after="0" w:line="240" w:lineRule="auto"/>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kern w:val="0"/>
                <w:sz w:val="26"/>
                <w:szCs w:val="26"/>
                <w14:ligatures w14:val="none"/>
              </w:rPr>
              <w:t>Năm 2019-2024</w:t>
            </w:r>
          </w:p>
        </w:tc>
        <w:tc>
          <w:tcPr>
            <w:tcW w:w="1440" w:type="dxa"/>
            <w:vMerge/>
            <w:tcBorders>
              <w:left w:val="single" w:sz="6" w:space="0" w:color="auto"/>
              <w:right w:val="single" w:sz="6" w:space="0" w:color="auto"/>
            </w:tcBorders>
          </w:tcPr>
          <w:p w14:paraId="5CF0B76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9B8931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BBDE680" w14:textId="77777777" w:rsidTr="006A0CF8">
        <w:tc>
          <w:tcPr>
            <w:tcW w:w="554" w:type="dxa"/>
            <w:vMerge/>
            <w:tcBorders>
              <w:left w:val="single" w:sz="6" w:space="0" w:color="auto"/>
              <w:right w:val="single" w:sz="6" w:space="0" w:color="auto"/>
            </w:tcBorders>
          </w:tcPr>
          <w:p w14:paraId="139A066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6F51BE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43B348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Danh sách GV, NCV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trong 5 năm</w:t>
            </w:r>
          </w:p>
        </w:tc>
        <w:tc>
          <w:tcPr>
            <w:tcW w:w="2790" w:type="dxa"/>
            <w:tcBorders>
              <w:top w:val="single" w:sz="6" w:space="0" w:color="auto"/>
              <w:left w:val="single" w:sz="6" w:space="0" w:color="auto"/>
              <w:bottom w:val="single" w:sz="6" w:space="0" w:color="auto"/>
              <w:right w:val="single" w:sz="6" w:space="0" w:color="auto"/>
            </w:tcBorders>
          </w:tcPr>
          <w:p w14:paraId="7E5AAB7A" w14:textId="77777777" w:rsidR="000949A5" w:rsidRPr="000949A5" w:rsidRDefault="000949A5" w:rsidP="000949A5">
            <w:pPr>
              <w:spacing w:after="0" w:line="240" w:lineRule="auto"/>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kern w:val="0"/>
                <w:sz w:val="26"/>
                <w:szCs w:val="26"/>
                <w14:ligatures w14:val="none"/>
              </w:rPr>
              <w:t>Năm 2019-2024</w:t>
            </w:r>
          </w:p>
        </w:tc>
        <w:tc>
          <w:tcPr>
            <w:tcW w:w="1440" w:type="dxa"/>
            <w:vMerge/>
            <w:tcBorders>
              <w:left w:val="single" w:sz="6" w:space="0" w:color="auto"/>
              <w:right w:val="single" w:sz="6" w:space="0" w:color="auto"/>
            </w:tcBorders>
          </w:tcPr>
          <w:p w14:paraId="77716D5D"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57D875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A34F151" w14:textId="77777777" w:rsidTr="006A0CF8">
        <w:tc>
          <w:tcPr>
            <w:tcW w:w="554" w:type="dxa"/>
            <w:vMerge/>
            <w:tcBorders>
              <w:left w:val="single" w:sz="6" w:space="0" w:color="auto"/>
              <w:right w:val="single" w:sz="6" w:space="0" w:color="auto"/>
            </w:tcBorders>
          </w:tcPr>
          <w:p w14:paraId="4F40AAC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EE515F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588BE5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Cơ cấu độ tuổi, giới tính, trình độ chuyên môn của giảng viên, nghiên cứu viên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59FAAACE" w14:textId="77777777" w:rsidR="000949A5" w:rsidRPr="000949A5" w:rsidRDefault="000949A5" w:rsidP="000949A5">
            <w:pPr>
              <w:spacing w:after="0" w:line="240" w:lineRule="auto"/>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kern w:val="0"/>
                <w:sz w:val="26"/>
                <w:szCs w:val="26"/>
                <w14:ligatures w14:val="none"/>
              </w:rPr>
              <w:t>Năm 2019-2024</w:t>
            </w:r>
          </w:p>
        </w:tc>
        <w:tc>
          <w:tcPr>
            <w:tcW w:w="1440" w:type="dxa"/>
            <w:vMerge/>
            <w:tcBorders>
              <w:left w:val="single" w:sz="6" w:space="0" w:color="auto"/>
              <w:right w:val="single" w:sz="6" w:space="0" w:color="auto"/>
            </w:tcBorders>
          </w:tcPr>
          <w:p w14:paraId="0077783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24B34C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A65E16A" w14:textId="77777777" w:rsidTr="006A0CF8">
        <w:tc>
          <w:tcPr>
            <w:tcW w:w="554" w:type="dxa"/>
            <w:vMerge/>
            <w:tcBorders>
              <w:left w:val="single" w:sz="6" w:space="0" w:color="auto"/>
              <w:bottom w:val="single" w:sz="6" w:space="0" w:color="auto"/>
              <w:right w:val="single" w:sz="6" w:space="0" w:color="auto"/>
            </w:tcBorders>
          </w:tcPr>
          <w:p w14:paraId="7C1A7DC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1F5872E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F3CF949" w14:textId="77777777" w:rsidR="000949A5" w:rsidRPr="000949A5" w:rsidRDefault="000949A5" w:rsidP="000949A5">
            <w:pPr>
              <w:spacing w:after="200" w:line="32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Bản mô tả vị trí việc làm của GV, NCV</w:t>
            </w:r>
          </w:p>
        </w:tc>
        <w:tc>
          <w:tcPr>
            <w:tcW w:w="2790" w:type="dxa"/>
            <w:tcBorders>
              <w:top w:val="single" w:sz="6" w:space="0" w:color="auto"/>
              <w:left w:val="single" w:sz="6" w:space="0" w:color="auto"/>
              <w:bottom w:val="single" w:sz="6" w:space="0" w:color="auto"/>
              <w:right w:val="single" w:sz="6" w:space="0" w:color="auto"/>
            </w:tcBorders>
          </w:tcPr>
          <w:p w14:paraId="0134388B"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Năm 2019-2024</w:t>
            </w:r>
          </w:p>
        </w:tc>
        <w:tc>
          <w:tcPr>
            <w:tcW w:w="1440" w:type="dxa"/>
            <w:vMerge/>
            <w:tcBorders>
              <w:left w:val="single" w:sz="6" w:space="0" w:color="auto"/>
              <w:bottom w:val="single" w:sz="6" w:space="0" w:color="auto"/>
              <w:right w:val="single" w:sz="6" w:space="0" w:color="auto"/>
            </w:tcBorders>
            <w:vAlign w:val="center"/>
          </w:tcPr>
          <w:p w14:paraId="4B69E9DD"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393D940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227E0AD" w14:textId="77777777" w:rsidTr="006A0CF8">
        <w:tc>
          <w:tcPr>
            <w:tcW w:w="554" w:type="dxa"/>
            <w:vMerge w:val="restart"/>
            <w:tcBorders>
              <w:top w:val="single" w:sz="6" w:space="0" w:color="auto"/>
              <w:left w:val="single" w:sz="6" w:space="0" w:color="auto"/>
              <w:right w:val="single" w:sz="6" w:space="0" w:color="auto"/>
            </w:tcBorders>
          </w:tcPr>
          <w:p w14:paraId="01854A7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tcPr>
          <w:p w14:paraId="7185ADF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H6.06.01.07</w:t>
            </w:r>
          </w:p>
        </w:tc>
        <w:tc>
          <w:tcPr>
            <w:tcW w:w="6480" w:type="dxa"/>
            <w:tcBorders>
              <w:top w:val="single" w:sz="6" w:space="0" w:color="auto"/>
              <w:left w:val="single" w:sz="6" w:space="0" w:color="auto"/>
              <w:bottom w:val="single" w:sz="6" w:space="0" w:color="auto"/>
              <w:right w:val="single" w:sz="6" w:space="0" w:color="auto"/>
            </w:tcBorders>
          </w:tcPr>
          <w:p w14:paraId="306F9933"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Báo cáo tình hình triển khai sắp xếp vị trí v</w:t>
            </w:r>
            <w:r w:rsidRPr="000949A5">
              <w:rPr>
                <w:rFonts w:ascii="Times New Roman" w:eastAsia="Times New Roman" w:hAnsi="Times New Roman" w:cs="Times New Roman"/>
                <w:color w:val="000000"/>
                <w:kern w:val="0"/>
                <w:sz w:val="26"/>
                <w:szCs w:val="26"/>
                <w:lang w:eastAsia="vi-VN"/>
                <w14:ligatures w14:val="none"/>
              </w:rPr>
              <w:t>iệc</w:t>
            </w:r>
            <w:r w:rsidRPr="000949A5">
              <w:rPr>
                <w:rFonts w:ascii="Times New Roman" w:eastAsia="Times New Roman" w:hAnsi="Times New Roman" w:cs="Times New Roman"/>
                <w:color w:val="000000"/>
                <w:kern w:val="0"/>
                <w:sz w:val="26"/>
                <w:szCs w:val="26"/>
                <w:lang w:val="vi-VN" w:eastAsia="vi-VN"/>
                <w14:ligatures w14:val="none"/>
              </w:rPr>
              <w:t xml:space="preserve"> làm phù hợp với Đề án vị trí việc làm Trường Đại học Vinh</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44550F0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 xml:space="preserve">(Báo cáo năm </w:t>
            </w:r>
            <w:r w:rsidRPr="000949A5">
              <w:rPr>
                <w:rFonts w:ascii="Times New Roman" w:eastAsia="Times New Roman" w:hAnsi="Times New Roman" w:cs="Times New Roman"/>
                <w:color w:val="000000"/>
                <w:kern w:val="0"/>
                <w:sz w:val="26"/>
                <w:szCs w:val="26"/>
                <w:lang w:val="vi-VN" w:eastAsia="vi-VN"/>
                <w14:ligatures w14:val="none"/>
              </w:rPr>
              <w:t>2018</w:t>
            </w:r>
            <w:r w:rsidRPr="000949A5">
              <w:rPr>
                <w:rFonts w:ascii="Times New Roman" w:eastAsia="Times New Roman" w:hAnsi="Times New Roman" w:cs="Times New Roman"/>
                <w:color w:val="000000"/>
                <w:kern w:val="0"/>
                <w:sz w:val="26"/>
                <w:szCs w:val="26"/>
                <w:lang w:eastAsia="vi-VN"/>
                <w14:ligatures w14:val="none"/>
              </w:rPr>
              <w:t>)</w:t>
            </w:r>
          </w:p>
        </w:tc>
        <w:tc>
          <w:tcPr>
            <w:tcW w:w="1440" w:type="dxa"/>
            <w:vMerge w:val="restart"/>
            <w:tcBorders>
              <w:top w:val="single" w:sz="6" w:space="0" w:color="auto"/>
              <w:left w:val="single" w:sz="6" w:space="0" w:color="auto"/>
              <w:right w:val="single" w:sz="6" w:space="0" w:color="auto"/>
            </w:tcBorders>
          </w:tcPr>
          <w:p w14:paraId="0E2E1653"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91B2A0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1B2BE7" w14:textId="77777777" w:rsidTr="006A0CF8">
        <w:tc>
          <w:tcPr>
            <w:tcW w:w="554" w:type="dxa"/>
            <w:vMerge/>
            <w:tcBorders>
              <w:left w:val="single" w:sz="6" w:space="0" w:color="auto"/>
              <w:right w:val="single" w:sz="6" w:space="0" w:color="auto"/>
            </w:tcBorders>
          </w:tcPr>
          <w:p w14:paraId="0EE3250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B10C27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D00C37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Báo cáo số về công tác phát triển đội ngũ cán bộ, giảng viên Trường Đại học Vinh</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7157989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 xml:space="preserve">(Số </w:t>
            </w:r>
            <w:r w:rsidRPr="000949A5">
              <w:rPr>
                <w:rFonts w:ascii="Times New Roman" w:eastAsia="Times New Roman" w:hAnsi="Times New Roman" w:cs="Times New Roman"/>
                <w:color w:val="000000"/>
                <w:kern w:val="0"/>
                <w:sz w:val="26"/>
                <w:szCs w:val="26"/>
                <w:lang w:val="vi-VN" w:eastAsia="vi-VN"/>
                <w14:ligatures w14:val="none"/>
              </w:rPr>
              <w:t xml:space="preserve">73/BC-ĐHV ngày 18/9/2020 </w:t>
            </w:r>
            <w:r w:rsidRPr="000949A5">
              <w:rPr>
                <w:rFonts w:ascii="Times New Roman" w:eastAsia="Times New Roman" w:hAnsi="Times New Roman" w:cs="Times New Roman"/>
                <w:color w:val="000000"/>
                <w:kern w:val="0"/>
                <w:sz w:val="26"/>
                <w:szCs w:val="26"/>
                <w:lang w:eastAsia="vi-VN"/>
                <w14:ligatures w14:val="none"/>
              </w:rPr>
              <w:t>)</w:t>
            </w:r>
          </w:p>
        </w:tc>
        <w:tc>
          <w:tcPr>
            <w:tcW w:w="1440" w:type="dxa"/>
            <w:vMerge/>
            <w:tcBorders>
              <w:left w:val="single" w:sz="6" w:space="0" w:color="auto"/>
              <w:right w:val="single" w:sz="6" w:space="0" w:color="auto"/>
            </w:tcBorders>
          </w:tcPr>
          <w:p w14:paraId="4885324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8E6461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4EF2BF4" w14:textId="77777777" w:rsidTr="006A0CF8">
        <w:tc>
          <w:tcPr>
            <w:tcW w:w="554" w:type="dxa"/>
            <w:vMerge/>
            <w:tcBorders>
              <w:left w:val="single" w:sz="6" w:space="0" w:color="auto"/>
              <w:right w:val="single" w:sz="6" w:space="0" w:color="auto"/>
            </w:tcBorders>
          </w:tcPr>
          <w:p w14:paraId="2E70376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20B29D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150DD6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Thông báo tuyển cán bộ, viên chức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364A3FB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597A0E2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3A7E492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9CA677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0FA03E" w14:textId="77777777" w:rsidTr="006A0CF8">
        <w:tc>
          <w:tcPr>
            <w:tcW w:w="554" w:type="dxa"/>
            <w:vMerge/>
            <w:tcBorders>
              <w:left w:val="single" w:sz="6" w:space="0" w:color="auto"/>
              <w:right w:val="single" w:sz="6" w:space="0" w:color="auto"/>
            </w:tcBorders>
          </w:tcPr>
          <w:p w14:paraId="6675D13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0E7C67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66B6298F" w14:textId="77777777" w:rsidR="000949A5" w:rsidRPr="000949A5" w:rsidRDefault="000949A5" w:rsidP="000949A5">
            <w:pPr>
              <w:spacing w:after="200" w:line="32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Thông báo kết quả thi tuyển cán bộ viên chức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75653AB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478ABB00" w14:textId="77777777" w:rsidR="000949A5" w:rsidRPr="000949A5" w:rsidRDefault="000949A5" w:rsidP="000949A5">
            <w:pPr>
              <w:spacing w:before="20" w:after="20" w:line="320" w:lineRule="exact"/>
              <w:ind w:right="57"/>
              <w:jc w:val="both"/>
              <w:rPr>
                <w:rFonts w:ascii="Times New Roman" w:eastAsia="Times New Roman"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3034C92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415314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A08BE3" w14:textId="77777777" w:rsidTr="006A0CF8">
        <w:tc>
          <w:tcPr>
            <w:tcW w:w="554" w:type="dxa"/>
            <w:vMerge/>
            <w:tcBorders>
              <w:left w:val="single" w:sz="6" w:space="0" w:color="auto"/>
              <w:right w:val="single" w:sz="6" w:space="0" w:color="auto"/>
            </w:tcBorders>
          </w:tcPr>
          <w:p w14:paraId="2E8360B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12104A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6ABC1D6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Các thông báo tuyển viên chức Trường Đại học Vinh các năm 2019 đến 2024</w:t>
            </w:r>
          </w:p>
        </w:tc>
        <w:tc>
          <w:tcPr>
            <w:tcW w:w="2790" w:type="dxa"/>
            <w:tcBorders>
              <w:top w:val="single" w:sz="6" w:space="0" w:color="auto"/>
              <w:left w:val="single" w:sz="6" w:space="0" w:color="auto"/>
              <w:bottom w:val="single" w:sz="6" w:space="0" w:color="auto"/>
              <w:right w:val="single" w:sz="6" w:space="0" w:color="auto"/>
            </w:tcBorders>
            <w:vAlign w:val="center"/>
          </w:tcPr>
          <w:p w14:paraId="4DC20FF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Trên báo chí và các phương tiện truyền thông (Bản sao báo chí đăng tin; Hình ảnh chụp </w:t>
            </w:r>
            <w:r w:rsidRPr="000949A5">
              <w:rPr>
                <w:rFonts w:ascii="Times New Roman" w:eastAsia="Times New Roman" w:hAnsi="Times New Roman" w:cs="Times New Roman"/>
                <w:color w:val="000000"/>
                <w:kern w:val="0"/>
                <w:sz w:val="26"/>
                <w:szCs w:val="26"/>
                <w14:ligatures w14:val="none"/>
              </w:rPr>
              <w:lastRenderedPageBreak/>
              <w:t>màn hình trang web đăng tin)</w:t>
            </w:r>
          </w:p>
        </w:tc>
        <w:tc>
          <w:tcPr>
            <w:tcW w:w="1440" w:type="dxa"/>
            <w:vMerge/>
            <w:tcBorders>
              <w:left w:val="single" w:sz="6" w:space="0" w:color="auto"/>
              <w:right w:val="single" w:sz="6" w:space="0" w:color="auto"/>
            </w:tcBorders>
            <w:vAlign w:val="center"/>
          </w:tcPr>
          <w:p w14:paraId="28EAE6C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6A3F95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E4D8CC2" w14:textId="77777777" w:rsidTr="006A0CF8">
        <w:tc>
          <w:tcPr>
            <w:tcW w:w="554" w:type="dxa"/>
            <w:vMerge/>
            <w:tcBorders>
              <w:left w:val="single" w:sz="6" w:space="0" w:color="auto"/>
              <w:right w:val="single" w:sz="6" w:space="0" w:color="auto"/>
            </w:tcBorders>
          </w:tcPr>
          <w:p w14:paraId="0923802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1F7EED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0F93BC47" w14:textId="77777777" w:rsidR="000949A5" w:rsidRPr="000949A5" w:rsidRDefault="000949A5" w:rsidP="000949A5">
            <w:pPr>
              <w:widowControl w:val="0"/>
              <w:spacing w:before="20" w:after="0" w:line="28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KH Tuyển dụng viên chức và hợp đồng lao động năm 2023</w:t>
            </w:r>
          </w:p>
        </w:tc>
        <w:tc>
          <w:tcPr>
            <w:tcW w:w="2790" w:type="dxa"/>
            <w:shd w:val="clear" w:color="auto" w:fill="auto"/>
            <w:vAlign w:val="center"/>
          </w:tcPr>
          <w:p w14:paraId="31AAAC69" w14:textId="77777777" w:rsidR="000949A5" w:rsidRPr="000949A5" w:rsidRDefault="000949A5" w:rsidP="000949A5">
            <w:pPr>
              <w:widowControl w:val="0"/>
              <w:spacing w:before="20" w:after="0" w:line="28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67/KH-ĐHV ngày 23/06/2023</w:t>
            </w:r>
          </w:p>
        </w:tc>
        <w:tc>
          <w:tcPr>
            <w:tcW w:w="1440" w:type="dxa"/>
            <w:vMerge/>
            <w:tcBorders>
              <w:left w:val="single" w:sz="6" w:space="0" w:color="auto"/>
              <w:right w:val="single" w:sz="6" w:space="0" w:color="auto"/>
            </w:tcBorders>
            <w:vAlign w:val="center"/>
          </w:tcPr>
          <w:p w14:paraId="7BA50FF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66225B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6E4EBD8" w14:textId="77777777" w:rsidTr="006A0CF8">
        <w:tc>
          <w:tcPr>
            <w:tcW w:w="554" w:type="dxa"/>
            <w:vMerge/>
            <w:tcBorders>
              <w:left w:val="single" w:sz="6" w:space="0" w:color="auto"/>
              <w:right w:val="single" w:sz="6" w:space="0" w:color="auto"/>
            </w:tcBorders>
          </w:tcPr>
          <w:p w14:paraId="001DDFE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524148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2433ACC6" w14:textId="77777777" w:rsidR="000949A5" w:rsidRPr="000949A5" w:rsidRDefault="000949A5" w:rsidP="000949A5">
            <w:pPr>
              <w:widowControl w:val="0"/>
              <w:spacing w:before="20" w:after="0" w:line="28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Thông báo tuyển dụng viên chức năm 2020</w:t>
            </w:r>
          </w:p>
        </w:tc>
        <w:tc>
          <w:tcPr>
            <w:tcW w:w="2790" w:type="dxa"/>
            <w:shd w:val="clear" w:color="auto" w:fill="auto"/>
            <w:vAlign w:val="center"/>
          </w:tcPr>
          <w:p w14:paraId="6D77FF33" w14:textId="77777777" w:rsidR="000949A5" w:rsidRPr="000949A5" w:rsidRDefault="000949A5" w:rsidP="000949A5">
            <w:pPr>
              <w:widowControl w:val="0"/>
              <w:spacing w:before="20" w:after="0" w:line="28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19/TB-ĐHV ngày 14/02/2020</w:t>
            </w:r>
          </w:p>
        </w:tc>
        <w:tc>
          <w:tcPr>
            <w:tcW w:w="1440" w:type="dxa"/>
            <w:vMerge/>
            <w:tcBorders>
              <w:left w:val="single" w:sz="6" w:space="0" w:color="auto"/>
              <w:right w:val="single" w:sz="6" w:space="0" w:color="auto"/>
            </w:tcBorders>
            <w:vAlign w:val="center"/>
          </w:tcPr>
          <w:p w14:paraId="2F8640B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C6C6ED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9D7713" w14:textId="77777777" w:rsidTr="006A0CF8">
        <w:tc>
          <w:tcPr>
            <w:tcW w:w="554" w:type="dxa"/>
            <w:vMerge/>
            <w:tcBorders>
              <w:left w:val="single" w:sz="6" w:space="0" w:color="auto"/>
              <w:right w:val="single" w:sz="6" w:space="0" w:color="auto"/>
            </w:tcBorders>
          </w:tcPr>
          <w:p w14:paraId="4738B11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4EE56F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268AD729" w14:textId="77777777" w:rsidR="000949A5" w:rsidRPr="000949A5" w:rsidRDefault="000949A5" w:rsidP="000949A5">
            <w:pPr>
              <w:widowControl w:val="0"/>
              <w:spacing w:before="20" w:after="0" w:line="28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Công nhận kết quả tuyển dụng viên chức và người lao động Trường ĐH Vinh đợt I năm 2023</w:t>
            </w:r>
          </w:p>
        </w:tc>
        <w:tc>
          <w:tcPr>
            <w:tcW w:w="2790" w:type="dxa"/>
            <w:shd w:val="clear" w:color="auto" w:fill="auto"/>
            <w:vAlign w:val="center"/>
          </w:tcPr>
          <w:p w14:paraId="376D17C9" w14:textId="77777777" w:rsidR="000949A5" w:rsidRPr="000949A5" w:rsidRDefault="000949A5" w:rsidP="000949A5">
            <w:pPr>
              <w:widowControl w:val="0"/>
              <w:spacing w:before="20" w:after="0" w:line="28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2277/QĐ-ĐHV ngày 31/08/2023</w:t>
            </w:r>
          </w:p>
        </w:tc>
        <w:tc>
          <w:tcPr>
            <w:tcW w:w="1440" w:type="dxa"/>
            <w:vMerge/>
            <w:tcBorders>
              <w:left w:val="single" w:sz="6" w:space="0" w:color="auto"/>
              <w:right w:val="single" w:sz="6" w:space="0" w:color="auto"/>
            </w:tcBorders>
            <w:vAlign w:val="center"/>
          </w:tcPr>
          <w:p w14:paraId="6F36565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29ACC5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923979" w14:textId="77777777" w:rsidTr="006A0CF8">
        <w:tc>
          <w:tcPr>
            <w:tcW w:w="554" w:type="dxa"/>
            <w:vMerge/>
            <w:tcBorders>
              <w:left w:val="single" w:sz="6" w:space="0" w:color="auto"/>
              <w:right w:val="single" w:sz="6" w:space="0" w:color="auto"/>
            </w:tcBorders>
          </w:tcPr>
          <w:p w14:paraId="4EEDF57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9EE766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6C4017CA" w14:textId="77777777" w:rsidR="000949A5" w:rsidRPr="000949A5" w:rsidRDefault="000949A5" w:rsidP="000949A5">
            <w:pPr>
              <w:widowControl w:val="0"/>
              <w:spacing w:before="20" w:after="0" w:line="280" w:lineRule="exact"/>
              <w:jc w:val="both"/>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Thông báo tuyển dụng VC và hợp đồng lao động 2024</w:t>
            </w:r>
          </w:p>
        </w:tc>
        <w:tc>
          <w:tcPr>
            <w:tcW w:w="2790" w:type="dxa"/>
            <w:shd w:val="clear" w:color="auto" w:fill="auto"/>
            <w:vAlign w:val="center"/>
          </w:tcPr>
          <w:p w14:paraId="71DD9531" w14:textId="77777777" w:rsidR="000949A5" w:rsidRPr="000949A5" w:rsidRDefault="000949A5" w:rsidP="000949A5">
            <w:pPr>
              <w:widowControl w:val="0"/>
              <w:spacing w:before="20" w:after="0" w:line="280" w:lineRule="exact"/>
              <w:jc w:val="center"/>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158/TB-ĐHV ngày 25/9/2024</w:t>
            </w:r>
          </w:p>
        </w:tc>
        <w:tc>
          <w:tcPr>
            <w:tcW w:w="1440" w:type="dxa"/>
            <w:vMerge/>
            <w:tcBorders>
              <w:left w:val="single" w:sz="6" w:space="0" w:color="auto"/>
              <w:right w:val="single" w:sz="6" w:space="0" w:color="auto"/>
            </w:tcBorders>
            <w:vAlign w:val="center"/>
          </w:tcPr>
          <w:p w14:paraId="5CB17FE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084613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C463B2" w14:textId="77777777" w:rsidTr="006A0CF8">
        <w:tc>
          <w:tcPr>
            <w:tcW w:w="554" w:type="dxa"/>
            <w:vMerge/>
            <w:tcBorders>
              <w:left w:val="single" w:sz="6" w:space="0" w:color="auto"/>
              <w:right w:val="single" w:sz="6" w:space="0" w:color="auto"/>
            </w:tcBorders>
          </w:tcPr>
          <w:p w14:paraId="31B39D2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2A135A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0D9499B2" w14:textId="77777777" w:rsidR="000949A5" w:rsidRPr="000949A5" w:rsidRDefault="000949A5" w:rsidP="000949A5">
            <w:pPr>
              <w:widowControl w:val="0"/>
              <w:spacing w:before="20" w:after="0" w:line="280" w:lineRule="exact"/>
              <w:jc w:val="both"/>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 xml:space="preserve">Nghị quyết phê duyệt chỉ tiêu tuyển dụng VC và HĐLĐ năm 2024 </w:t>
            </w:r>
          </w:p>
        </w:tc>
        <w:tc>
          <w:tcPr>
            <w:tcW w:w="2790" w:type="dxa"/>
            <w:shd w:val="clear" w:color="auto" w:fill="auto"/>
            <w:vAlign w:val="center"/>
          </w:tcPr>
          <w:p w14:paraId="18D8FA76" w14:textId="77777777" w:rsidR="000949A5" w:rsidRPr="000949A5" w:rsidRDefault="000949A5" w:rsidP="000949A5">
            <w:pPr>
              <w:widowControl w:val="0"/>
              <w:spacing w:before="20" w:after="0" w:line="280" w:lineRule="exact"/>
              <w:jc w:val="center"/>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30/NQ-HĐT ngày 16/9/2024</w:t>
            </w:r>
          </w:p>
        </w:tc>
        <w:tc>
          <w:tcPr>
            <w:tcW w:w="1440" w:type="dxa"/>
            <w:vMerge/>
            <w:tcBorders>
              <w:left w:val="single" w:sz="6" w:space="0" w:color="auto"/>
              <w:right w:val="single" w:sz="6" w:space="0" w:color="auto"/>
            </w:tcBorders>
            <w:vAlign w:val="center"/>
          </w:tcPr>
          <w:p w14:paraId="570D4E9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48BF86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BB37ED" w14:textId="77777777" w:rsidTr="006A0CF8">
        <w:tc>
          <w:tcPr>
            <w:tcW w:w="554" w:type="dxa"/>
            <w:vMerge/>
            <w:tcBorders>
              <w:left w:val="single" w:sz="6" w:space="0" w:color="auto"/>
              <w:right w:val="single" w:sz="6" w:space="0" w:color="auto"/>
            </w:tcBorders>
          </w:tcPr>
          <w:p w14:paraId="2131A84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911E5D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EAB4379"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Kế hoạch tuyển dụng viên chức và hợp đồng lao động năm 2024</w:t>
            </w:r>
          </w:p>
        </w:tc>
        <w:tc>
          <w:tcPr>
            <w:tcW w:w="2790" w:type="dxa"/>
            <w:tcBorders>
              <w:top w:val="single" w:sz="6" w:space="0" w:color="auto"/>
              <w:left w:val="single" w:sz="6" w:space="0" w:color="auto"/>
              <w:bottom w:val="single" w:sz="6" w:space="0" w:color="auto"/>
              <w:right w:val="single" w:sz="6" w:space="0" w:color="auto"/>
            </w:tcBorders>
          </w:tcPr>
          <w:p w14:paraId="5B482EAE" w14:textId="77777777" w:rsidR="000949A5" w:rsidRPr="000949A5" w:rsidRDefault="000949A5" w:rsidP="000949A5">
            <w:pPr>
              <w:spacing w:after="0" w:line="320" w:lineRule="exact"/>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95/KH-ĐHV ngày 20/9/2024</w:t>
            </w:r>
          </w:p>
        </w:tc>
        <w:tc>
          <w:tcPr>
            <w:tcW w:w="1440" w:type="dxa"/>
            <w:vMerge/>
            <w:tcBorders>
              <w:left w:val="single" w:sz="6" w:space="0" w:color="auto"/>
              <w:right w:val="single" w:sz="6" w:space="0" w:color="auto"/>
            </w:tcBorders>
            <w:vAlign w:val="center"/>
          </w:tcPr>
          <w:p w14:paraId="7B33AC1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85ECBC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6CBC36" w14:textId="77777777" w:rsidTr="006A0CF8">
        <w:tc>
          <w:tcPr>
            <w:tcW w:w="554" w:type="dxa"/>
            <w:vMerge/>
            <w:tcBorders>
              <w:left w:val="single" w:sz="6" w:space="0" w:color="auto"/>
              <w:right w:val="single" w:sz="6" w:space="0" w:color="auto"/>
            </w:tcBorders>
          </w:tcPr>
          <w:p w14:paraId="245D5B4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C82DCD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35F63E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Quyết định trúng tuyển viên chức trường Đại học Vinh</w:t>
            </w:r>
          </w:p>
        </w:tc>
        <w:tc>
          <w:tcPr>
            <w:tcW w:w="2790" w:type="dxa"/>
            <w:tcBorders>
              <w:top w:val="single" w:sz="6" w:space="0" w:color="auto"/>
              <w:left w:val="single" w:sz="6" w:space="0" w:color="auto"/>
              <w:bottom w:val="single" w:sz="6" w:space="0" w:color="auto"/>
              <w:right w:val="single" w:sz="6" w:space="0" w:color="auto"/>
            </w:tcBorders>
          </w:tcPr>
          <w:p w14:paraId="6D892E92"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42CC8F1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C99A57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28B3F2" w14:textId="77777777" w:rsidTr="006A0CF8">
        <w:tc>
          <w:tcPr>
            <w:tcW w:w="554" w:type="dxa"/>
            <w:vMerge/>
            <w:tcBorders>
              <w:left w:val="single" w:sz="6" w:space="0" w:color="auto"/>
              <w:right w:val="single" w:sz="6" w:space="0" w:color="auto"/>
            </w:tcBorders>
          </w:tcPr>
          <w:p w14:paraId="7F7D4D7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512A79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7B3934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Quyết định tuyển dụng viên chức trường Đại học Vinh</w:t>
            </w:r>
          </w:p>
        </w:tc>
        <w:tc>
          <w:tcPr>
            <w:tcW w:w="2790" w:type="dxa"/>
            <w:tcBorders>
              <w:top w:val="single" w:sz="6" w:space="0" w:color="auto"/>
              <w:left w:val="single" w:sz="6" w:space="0" w:color="auto"/>
              <w:bottom w:val="single" w:sz="6" w:space="0" w:color="auto"/>
              <w:right w:val="single" w:sz="6" w:space="0" w:color="auto"/>
            </w:tcBorders>
          </w:tcPr>
          <w:p w14:paraId="7F262C09"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7674514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75EDBF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9400AB1" w14:textId="77777777" w:rsidTr="006A0CF8">
        <w:tc>
          <w:tcPr>
            <w:tcW w:w="554" w:type="dxa"/>
            <w:vMerge w:val="restart"/>
            <w:tcBorders>
              <w:top w:val="single" w:sz="6" w:space="0" w:color="auto"/>
              <w:left w:val="single" w:sz="6" w:space="0" w:color="auto"/>
              <w:right w:val="single" w:sz="6" w:space="0" w:color="auto"/>
            </w:tcBorders>
          </w:tcPr>
          <w:p w14:paraId="5D8C2D5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8</w:t>
            </w:r>
          </w:p>
        </w:tc>
        <w:tc>
          <w:tcPr>
            <w:tcW w:w="1710" w:type="dxa"/>
            <w:vMerge w:val="restart"/>
            <w:tcBorders>
              <w:top w:val="single" w:sz="6" w:space="0" w:color="auto"/>
              <w:left w:val="single" w:sz="6" w:space="0" w:color="auto"/>
              <w:right w:val="single" w:sz="6" w:space="0" w:color="auto"/>
            </w:tcBorders>
          </w:tcPr>
          <w:p w14:paraId="65B562E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H6.06.01.08</w:t>
            </w:r>
          </w:p>
        </w:tc>
        <w:tc>
          <w:tcPr>
            <w:tcW w:w="6480" w:type="dxa"/>
            <w:tcBorders>
              <w:top w:val="single" w:sz="6" w:space="0" w:color="auto"/>
              <w:left w:val="single" w:sz="6" w:space="0" w:color="auto"/>
              <w:bottom w:val="single" w:sz="6" w:space="0" w:color="auto"/>
              <w:right w:val="single" w:sz="6" w:space="0" w:color="auto"/>
            </w:tcBorders>
          </w:tcPr>
          <w:p w14:paraId="7AA076D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tuyển dụng viên chức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78FBC2AF"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left w:val="single" w:sz="6" w:space="0" w:color="auto"/>
              <w:right w:val="single" w:sz="6" w:space="0" w:color="auto"/>
            </w:tcBorders>
          </w:tcPr>
          <w:p w14:paraId="6D68B6C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6538A5D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0938A53" w14:textId="77777777" w:rsidTr="006A0CF8">
        <w:tc>
          <w:tcPr>
            <w:tcW w:w="554" w:type="dxa"/>
            <w:vMerge/>
            <w:tcBorders>
              <w:left w:val="single" w:sz="6" w:space="0" w:color="auto"/>
              <w:right w:val="single" w:sz="6" w:space="0" w:color="auto"/>
            </w:tcBorders>
          </w:tcPr>
          <w:p w14:paraId="38E7085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23886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D7A241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Hợp đồng lao động của GV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71C66721"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636F5DB7" w14:textId="77777777" w:rsidR="000949A5" w:rsidRPr="000949A5" w:rsidRDefault="000949A5" w:rsidP="000949A5">
            <w:pPr>
              <w:spacing w:after="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26B11B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56B5086" w14:textId="77777777" w:rsidTr="006A0CF8">
        <w:tc>
          <w:tcPr>
            <w:tcW w:w="554" w:type="dxa"/>
            <w:vMerge/>
            <w:tcBorders>
              <w:left w:val="single" w:sz="6" w:space="0" w:color="auto"/>
              <w:right w:val="single" w:sz="6" w:space="0" w:color="auto"/>
            </w:tcBorders>
          </w:tcPr>
          <w:p w14:paraId="572E5AC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85C9EB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440BA7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Thống kê số lượng GV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 xml:space="preserve">được tuyển mới </w:t>
            </w:r>
          </w:p>
        </w:tc>
        <w:tc>
          <w:tcPr>
            <w:tcW w:w="2790" w:type="dxa"/>
            <w:tcBorders>
              <w:top w:val="single" w:sz="6" w:space="0" w:color="auto"/>
              <w:left w:val="single" w:sz="6" w:space="0" w:color="auto"/>
              <w:bottom w:val="single" w:sz="6" w:space="0" w:color="auto"/>
              <w:right w:val="single" w:sz="6" w:space="0" w:color="auto"/>
            </w:tcBorders>
          </w:tcPr>
          <w:p w14:paraId="423DB8E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54EC2C32"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3685AA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52D5522" w14:textId="77777777" w:rsidTr="006A0CF8">
        <w:tc>
          <w:tcPr>
            <w:tcW w:w="554" w:type="dxa"/>
            <w:vMerge w:val="restart"/>
            <w:tcBorders>
              <w:top w:val="single" w:sz="6" w:space="0" w:color="auto"/>
              <w:left w:val="single" w:sz="6" w:space="0" w:color="auto"/>
              <w:right w:val="single" w:sz="6" w:space="0" w:color="auto"/>
            </w:tcBorders>
          </w:tcPr>
          <w:p w14:paraId="10FD0EE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9</w:t>
            </w:r>
          </w:p>
        </w:tc>
        <w:tc>
          <w:tcPr>
            <w:tcW w:w="1710" w:type="dxa"/>
            <w:vMerge w:val="restart"/>
            <w:tcBorders>
              <w:top w:val="single" w:sz="6" w:space="0" w:color="auto"/>
              <w:left w:val="single" w:sz="6" w:space="0" w:color="auto"/>
              <w:right w:val="single" w:sz="6" w:space="0" w:color="auto"/>
            </w:tcBorders>
          </w:tcPr>
          <w:p w14:paraId="573289A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H6.06.01.09</w:t>
            </w:r>
          </w:p>
        </w:tc>
        <w:tc>
          <w:tcPr>
            <w:tcW w:w="6480" w:type="dxa"/>
            <w:tcBorders>
              <w:top w:val="single" w:sz="6" w:space="0" w:color="auto"/>
              <w:left w:val="single" w:sz="6" w:space="0" w:color="auto"/>
              <w:bottom w:val="single" w:sz="6" w:space="0" w:color="auto"/>
              <w:right w:val="single" w:sz="6" w:space="0" w:color="auto"/>
            </w:tcBorders>
          </w:tcPr>
          <w:p w14:paraId="48D82A5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Báo cáo việc thực hiện chính sách thu hút nhân lực, trọng dụng nhân tài năm 2020</w:t>
            </w:r>
            <w:r w:rsidRPr="000949A5">
              <w:rPr>
                <w:rFonts w:ascii="Times New Roman" w:eastAsia="Times New Roman" w:hAnsi="Times New Roman" w:cs="Times New Roman"/>
                <w:color w:val="000000"/>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27DDB89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eastAsia="vi-VN"/>
                <w14:ligatures w14:val="none"/>
              </w:rPr>
            </w:pPr>
            <w:r w:rsidRPr="000949A5">
              <w:rPr>
                <w:rFonts w:ascii="Times New Roman" w:eastAsia="Times New Roman" w:hAnsi="Times New Roman" w:cs="Times New Roman"/>
                <w:color w:val="000000"/>
                <w:kern w:val="0"/>
                <w:sz w:val="26"/>
                <w:szCs w:val="26"/>
                <w14:ligatures w14:val="none"/>
              </w:rPr>
              <w:t>(</w:t>
            </w:r>
            <w:r w:rsidRPr="000949A5">
              <w:rPr>
                <w:rFonts w:ascii="Times New Roman" w:eastAsia="Times New Roman" w:hAnsi="Times New Roman" w:cs="Times New Roman"/>
                <w:color w:val="000000"/>
                <w:kern w:val="0"/>
                <w:sz w:val="26"/>
                <w:szCs w:val="26"/>
                <w:lang w:val="vi-VN" w:eastAsia="vi-VN"/>
                <w14:ligatures w14:val="none"/>
              </w:rPr>
              <w:t xml:space="preserve">Số </w:t>
            </w:r>
            <w:r w:rsidRPr="000949A5">
              <w:rPr>
                <w:rFonts w:ascii="Times New Roman" w:eastAsia="Times New Roman" w:hAnsi="Times New Roman" w:cs="Times New Roman"/>
                <w:color w:val="000000"/>
                <w:kern w:val="0"/>
                <w:sz w:val="26"/>
                <w:szCs w:val="26"/>
                <w:lang w:eastAsia="vi-VN"/>
                <w14:ligatures w14:val="none"/>
              </w:rPr>
              <w:t>551/</w:t>
            </w:r>
            <w:r w:rsidRPr="000949A5">
              <w:rPr>
                <w:rFonts w:ascii="Times New Roman" w:eastAsia="Times New Roman" w:hAnsi="Times New Roman" w:cs="Times New Roman"/>
                <w:color w:val="000000"/>
                <w:kern w:val="0"/>
                <w:sz w:val="26"/>
                <w:szCs w:val="26"/>
                <w:lang w:val="vi-VN" w:eastAsia="vi-VN"/>
                <w14:ligatures w14:val="none"/>
              </w:rPr>
              <w:t>ĐHV-TCCB, Ngày 30/</w:t>
            </w:r>
            <w:r w:rsidRPr="000949A5">
              <w:rPr>
                <w:rFonts w:ascii="Times New Roman" w:eastAsia="Times New Roman" w:hAnsi="Times New Roman" w:cs="Times New Roman"/>
                <w:color w:val="000000"/>
                <w:kern w:val="0"/>
                <w:sz w:val="26"/>
                <w:szCs w:val="26"/>
                <w:lang w:eastAsia="vi-VN"/>
                <w14:ligatures w14:val="none"/>
              </w:rPr>
              <w:t>6</w:t>
            </w:r>
            <w:r w:rsidRPr="000949A5">
              <w:rPr>
                <w:rFonts w:ascii="Times New Roman" w:eastAsia="Times New Roman" w:hAnsi="Times New Roman" w:cs="Times New Roman"/>
                <w:color w:val="000000"/>
                <w:kern w:val="0"/>
                <w:sz w:val="26"/>
                <w:szCs w:val="26"/>
                <w:lang w:val="vi-VN" w:eastAsia="vi-VN"/>
                <w14:ligatures w14:val="none"/>
              </w:rPr>
              <w:t>/20</w:t>
            </w:r>
            <w:r w:rsidRPr="000949A5">
              <w:rPr>
                <w:rFonts w:ascii="Times New Roman" w:eastAsia="Times New Roman" w:hAnsi="Times New Roman" w:cs="Times New Roman"/>
                <w:color w:val="000000"/>
                <w:kern w:val="0"/>
                <w:sz w:val="26"/>
                <w:szCs w:val="26"/>
                <w:lang w:eastAsia="vi-VN"/>
                <w14:ligatures w14:val="none"/>
              </w:rPr>
              <w:t>20)</w:t>
            </w:r>
          </w:p>
        </w:tc>
        <w:tc>
          <w:tcPr>
            <w:tcW w:w="1440" w:type="dxa"/>
            <w:vMerge w:val="restart"/>
            <w:tcBorders>
              <w:top w:val="single" w:sz="6" w:space="0" w:color="auto"/>
              <w:left w:val="single" w:sz="6" w:space="0" w:color="auto"/>
              <w:right w:val="single" w:sz="6" w:space="0" w:color="auto"/>
            </w:tcBorders>
            <w:vAlign w:val="center"/>
          </w:tcPr>
          <w:p w14:paraId="7FFFDA16"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55E7EA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89B027A" w14:textId="77777777" w:rsidTr="006A0CF8">
        <w:tc>
          <w:tcPr>
            <w:tcW w:w="554" w:type="dxa"/>
            <w:vMerge/>
            <w:tcBorders>
              <w:left w:val="single" w:sz="6" w:space="0" w:color="auto"/>
              <w:right w:val="single" w:sz="6" w:space="0" w:color="auto"/>
            </w:tcBorders>
          </w:tcPr>
          <w:p w14:paraId="1727E75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0E30DA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190CFE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tuyển dụng sinh viên xuất sắc ở lại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3B85EA4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1383/QĐ-ĐHV ngày 14/6/2019; </w:t>
            </w:r>
          </w:p>
          <w:p w14:paraId="1B787EB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2158/QĐ-ĐHV ngày  12/8/2019)</w:t>
            </w:r>
          </w:p>
        </w:tc>
        <w:tc>
          <w:tcPr>
            <w:tcW w:w="1440" w:type="dxa"/>
            <w:vMerge/>
            <w:tcBorders>
              <w:left w:val="single" w:sz="6" w:space="0" w:color="auto"/>
              <w:right w:val="single" w:sz="6" w:space="0" w:color="auto"/>
            </w:tcBorders>
          </w:tcPr>
          <w:p w14:paraId="78A196F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A2A01F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54942D8" w14:textId="77777777" w:rsidTr="006A0CF8">
        <w:tc>
          <w:tcPr>
            <w:tcW w:w="554" w:type="dxa"/>
            <w:vMerge/>
            <w:tcBorders>
              <w:left w:val="single" w:sz="6" w:space="0" w:color="auto"/>
              <w:right w:val="single" w:sz="6" w:space="0" w:color="auto"/>
            </w:tcBorders>
          </w:tcPr>
          <w:p w14:paraId="1DBAEBA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6EFE7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C9C4D6E"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p w14:paraId="73536A5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 định đối tượng cấp máy tính xách tay </w:t>
            </w:r>
          </w:p>
        </w:tc>
        <w:tc>
          <w:tcPr>
            <w:tcW w:w="2790" w:type="dxa"/>
            <w:tcBorders>
              <w:top w:val="single" w:sz="6" w:space="0" w:color="auto"/>
              <w:left w:val="single" w:sz="6" w:space="0" w:color="auto"/>
              <w:bottom w:val="single" w:sz="6" w:space="0" w:color="auto"/>
              <w:right w:val="single" w:sz="6" w:space="0" w:color="auto"/>
            </w:tcBorders>
            <w:vAlign w:val="center"/>
          </w:tcPr>
          <w:p w14:paraId="6224B08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bidi="en-US"/>
                <w14:ligatures w14:val="none"/>
              </w:rPr>
            </w:pPr>
            <w:r w:rsidRPr="000949A5">
              <w:rPr>
                <w:rFonts w:ascii="Times New Roman" w:eastAsia="Times New Roman" w:hAnsi="Times New Roman" w:cs="Times New Roman"/>
                <w:color w:val="000000"/>
                <w:kern w:val="0"/>
                <w:sz w:val="26"/>
                <w:szCs w:val="26"/>
                <w:lang w:bidi="en-US"/>
                <w14:ligatures w14:val="none"/>
              </w:rPr>
              <w:t>(QĐ số 40/QĐ-ĐHV ngày 10/01/2020);</w:t>
            </w:r>
          </w:p>
          <w:p w14:paraId="3495FCB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bidi="en-US"/>
                <w14:ligatures w14:val="none"/>
              </w:rPr>
              <w:t>(Số 2215/TB-ĐHV ngày 14/8/2012)</w:t>
            </w:r>
          </w:p>
        </w:tc>
        <w:tc>
          <w:tcPr>
            <w:tcW w:w="1440" w:type="dxa"/>
            <w:vMerge/>
            <w:tcBorders>
              <w:left w:val="single" w:sz="6" w:space="0" w:color="auto"/>
              <w:right w:val="single" w:sz="6" w:space="0" w:color="auto"/>
            </w:tcBorders>
          </w:tcPr>
          <w:p w14:paraId="790DF7F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7EE8A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A6D08AA" w14:textId="77777777" w:rsidTr="006A0CF8">
        <w:tc>
          <w:tcPr>
            <w:tcW w:w="554" w:type="dxa"/>
            <w:vMerge/>
            <w:tcBorders>
              <w:left w:val="single" w:sz="6" w:space="0" w:color="auto"/>
              <w:bottom w:val="single" w:sz="6" w:space="0" w:color="auto"/>
              <w:right w:val="single" w:sz="6" w:space="0" w:color="auto"/>
            </w:tcBorders>
          </w:tcPr>
          <w:p w14:paraId="669611B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26326AA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731717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Danh sách cán bộ nhận máy tính xách tay </w:t>
            </w:r>
          </w:p>
        </w:tc>
        <w:tc>
          <w:tcPr>
            <w:tcW w:w="2790" w:type="dxa"/>
            <w:tcBorders>
              <w:top w:val="single" w:sz="6" w:space="0" w:color="auto"/>
              <w:left w:val="single" w:sz="6" w:space="0" w:color="auto"/>
              <w:bottom w:val="single" w:sz="6" w:space="0" w:color="auto"/>
              <w:right w:val="single" w:sz="6" w:space="0" w:color="auto"/>
            </w:tcBorders>
            <w:vAlign w:val="center"/>
          </w:tcPr>
          <w:p w14:paraId="3EDAA6F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654334C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5E4BBBB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2DB44F7" w14:textId="77777777" w:rsidTr="006A0CF8">
        <w:tc>
          <w:tcPr>
            <w:tcW w:w="554" w:type="dxa"/>
            <w:vMerge w:val="restart"/>
            <w:tcBorders>
              <w:top w:val="single" w:sz="6" w:space="0" w:color="auto"/>
              <w:left w:val="single" w:sz="6" w:space="0" w:color="auto"/>
              <w:right w:val="single" w:sz="6" w:space="0" w:color="auto"/>
            </w:tcBorders>
          </w:tcPr>
          <w:p w14:paraId="63F2298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10</w:t>
            </w:r>
          </w:p>
        </w:tc>
        <w:tc>
          <w:tcPr>
            <w:tcW w:w="1710" w:type="dxa"/>
            <w:vMerge w:val="restart"/>
            <w:tcBorders>
              <w:top w:val="single" w:sz="6" w:space="0" w:color="auto"/>
              <w:left w:val="single" w:sz="6" w:space="0" w:color="auto"/>
              <w:right w:val="single" w:sz="6" w:space="0" w:color="auto"/>
            </w:tcBorders>
          </w:tcPr>
          <w:p w14:paraId="5C306D6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H6.06.01.10</w:t>
            </w:r>
          </w:p>
        </w:tc>
        <w:tc>
          <w:tcPr>
            <w:tcW w:w="6480" w:type="dxa"/>
            <w:tcBorders>
              <w:top w:val="single" w:sz="6" w:space="0" w:color="auto"/>
              <w:left w:val="single" w:sz="6" w:space="0" w:color="auto"/>
              <w:bottom w:val="single" w:sz="6" w:space="0" w:color="auto"/>
              <w:right w:val="single" w:sz="6" w:space="0" w:color="auto"/>
            </w:tcBorders>
          </w:tcPr>
          <w:p w14:paraId="48E29D5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Phiếu khảo sát nhu cầu bồi dưỡng</w:t>
            </w:r>
          </w:p>
        </w:tc>
        <w:tc>
          <w:tcPr>
            <w:tcW w:w="2790" w:type="dxa"/>
            <w:tcBorders>
              <w:top w:val="single" w:sz="6" w:space="0" w:color="auto"/>
              <w:left w:val="single" w:sz="6" w:space="0" w:color="auto"/>
              <w:bottom w:val="single" w:sz="6" w:space="0" w:color="auto"/>
              <w:right w:val="single" w:sz="6" w:space="0" w:color="auto"/>
            </w:tcBorders>
            <w:vAlign w:val="center"/>
          </w:tcPr>
          <w:p w14:paraId="38BB6CB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 xml:space="preserve">(Mẫu Phiếu ngày) </w:t>
            </w:r>
          </w:p>
        </w:tc>
        <w:tc>
          <w:tcPr>
            <w:tcW w:w="1440" w:type="dxa"/>
            <w:vMerge w:val="restart"/>
            <w:tcBorders>
              <w:top w:val="single" w:sz="6" w:space="0" w:color="auto"/>
              <w:left w:val="single" w:sz="6" w:space="0" w:color="auto"/>
              <w:right w:val="single" w:sz="6" w:space="0" w:color="auto"/>
            </w:tcBorders>
          </w:tcPr>
          <w:p w14:paraId="0946C5A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7B1A813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95FB50D" w14:textId="77777777" w:rsidTr="006A0CF8">
        <w:tc>
          <w:tcPr>
            <w:tcW w:w="554" w:type="dxa"/>
            <w:vMerge/>
            <w:tcBorders>
              <w:top w:val="single" w:sz="6" w:space="0" w:color="auto"/>
              <w:left w:val="single" w:sz="6" w:space="0" w:color="auto"/>
              <w:right w:val="single" w:sz="6" w:space="0" w:color="auto"/>
            </w:tcBorders>
          </w:tcPr>
          <w:p w14:paraId="70F17D7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B68025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tcPr>
          <w:p w14:paraId="602FC7F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Khảo sát nhu cầu đào tạo bồi dưỡng </w:t>
            </w:r>
          </w:p>
        </w:tc>
        <w:tc>
          <w:tcPr>
            <w:tcW w:w="2790" w:type="dxa"/>
            <w:tcBorders>
              <w:top w:val="single" w:sz="6" w:space="0" w:color="auto"/>
              <w:left w:val="single" w:sz="6" w:space="0" w:color="auto"/>
              <w:bottom w:val="single" w:sz="6" w:space="0" w:color="auto"/>
              <w:right w:val="single" w:sz="6" w:space="0" w:color="auto"/>
            </w:tcBorders>
            <w:vAlign w:val="center"/>
          </w:tcPr>
          <w:p w14:paraId="2416ECEE"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49/ĐHV-TCCB ngày 11/01/2019)</w:t>
            </w:r>
          </w:p>
        </w:tc>
        <w:tc>
          <w:tcPr>
            <w:tcW w:w="1440" w:type="dxa"/>
            <w:vMerge/>
            <w:tcBorders>
              <w:top w:val="single" w:sz="6" w:space="0" w:color="auto"/>
              <w:left w:val="single" w:sz="6" w:space="0" w:color="auto"/>
              <w:right w:val="single" w:sz="6" w:space="0" w:color="auto"/>
            </w:tcBorders>
          </w:tcPr>
          <w:p w14:paraId="1E8C21A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00F3F08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CAD764A" w14:textId="77777777" w:rsidTr="006A0CF8">
        <w:tc>
          <w:tcPr>
            <w:tcW w:w="554" w:type="dxa"/>
            <w:vMerge/>
            <w:tcBorders>
              <w:left w:val="single" w:sz="6" w:space="0" w:color="auto"/>
              <w:right w:val="single" w:sz="6" w:space="0" w:color="auto"/>
            </w:tcBorders>
          </w:tcPr>
          <w:p w14:paraId="57B1822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FDBBE2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C1A5FA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Dự kiến nhu cầu đào tạo Tiến sĩ giai đoạn 2021-2025</w:t>
            </w:r>
            <w:r w:rsidRPr="000949A5">
              <w:rPr>
                <w:rFonts w:ascii="Times New Roman" w:eastAsia="Times New Roman" w:hAnsi="Times New Roman" w:cs="Times New Roman"/>
                <w:color w:val="000000"/>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5AD4EED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621/ĐHV-TCCB ngày 05/06/2017)</w:t>
            </w:r>
            <w:r w:rsidRPr="000949A5">
              <w:rPr>
                <w:rFonts w:ascii="Times New Roman" w:eastAsia="Times New Roman" w:hAnsi="Times New Roman" w:cs="Times New Roman"/>
                <w:color w:val="000000"/>
                <w:kern w:val="0"/>
                <w:sz w:val="26"/>
                <w:szCs w:val="26"/>
                <w:lang w:val="vi-VN" w:eastAsia="vi-VN"/>
                <w14:ligatures w14:val="none"/>
              </w:rPr>
              <w:t> </w:t>
            </w:r>
          </w:p>
        </w:tc>
        <w:tc>
          <w:tcPr>
            <w:tcW w:w="1440" w:type="dxa"/>
            <w:vMerge/>
            <w:tcBorders>
              <w:left w:val="single" w:sz="6" w:space="0" w:color="auto"/>
              <w:right w:val="single" w:sz="6" w:space="0" w:color="auto"/>
            </w:tcBorders>
          </w:tcPr>
          <w:p w14:paraId="35DCD35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3A5049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C773095" w14:textId="77777777" w:rsidTr="006A0CF8">
        <w:tc>
          <w:tcPr>
            <w:tcW w:w="554" w:type="dxa"/>
            <w:vMerge/>
            <w:tcBorders>
              <w:left w:val="single" w:sz="6" w:space="0" w:color="auto"/>
              <w:right w:val="single" w:sz="6" w:space="0" w:color="auto"/>
            </w:tcBorders>
          </w:tcPr>
          <w:p w14:paraId="459FA42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869AA5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8B87F3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Kết quả tổng hợp nhu cầu bồi dưỡng hàng năm </w:t>
            </w:r>
          </w:p>
        </w:tc>
        <w:tc>
          <w:tcPr>
            <w:tcW w:w="2790" w:type="dxa"/>
            <w:tcBorders>
              <w:top w:val="single" w:sz="6" w:space="0" w:color="auto"/>
              <w:left w:val="single" w:sz="6" w:space="0" w:color="auto"/>
              <w:bottom w:val="single" w:sz="6" w:space="0" w:color="auto"/>
              <w:right w:val="single" w:sz="6" w:space="0" w:color="auto"/>
            </w:tcBorders>
            <w:vAlign w:val="center"/>
          </w:tcPr>
          <w:p w14:paraId="48F5DA0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w:t>
            </w:r>
            <w:r w:rsidRPr="000949A5">
              <w:rPr>
                <w:rFonts w:ascii="Times New Roman" w:eastAsia="Times New Roman" w:hAnsi="Times New Roman" w:cs="Times New Roman"/>
                <w:color w:val="000000"/>
                <w:kern w:val="0"/>
                <w:sz w:val="26"/>
                <w:szCs w:val="26"/>
                <w:lang w:bidi="en-US"/>
                <w14:ligatures w14:val="none"/>
              </w:rPr>
              <w:t>05/KH-ĐHV ngày 19/02/2019)</w:t>
            </w:r>
          </w:p>
        </w:tc>
        <w:tc>
          <w:tcPr>
            <w:tcW w:w="1440" w:type="dxa"/>
            <w:vMerge/>
            <w:tcBorders>
              <w:left w:val="single" w:sz="6" w:space="0" w:color="auto"/>
              <w:right w:val="single" w:sz="6" w:space="0" w:color="auto"/>
            </w:tcBorders>
            <w:vAlign w:val="center"/>
          </w:tcPr>
          <w:p w14:paraId="1ABAA92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5F7BF6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F79304" w14:textId="77777777" w:rsidTr="006A0CF8">
        <w:tc>
          <w:tcPr>
            <w:tcW w:w="554" w:type="dxa"/>
            <w:vMerge/>
            <w:tcBorders>
              <w:left w:val="single" w:sz="6" w:space="0" w:color="auto"/>
              <w:right w:val="single" w:sz="6" w:space="0" w:color="auto"/>
            </w:tcBorders>
          </w:tcPr>
          <w:p w14:paraId="538F8D4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52B019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DE96EF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Khảo sát nhu cầu đào tạo bồi dưỡng năng lực ngoại ngữ cho cán bộ</w:t>
            </w:r>
          </w:p>
        </w:tc>
        <w:tc>
          <w:tcPr>
            <w:tcW w:w="2790" w:type="dxa"/>
            <w:tcBorders>
              <w:top w:val="single" w:sz="6" w:space="0" w:color="auto"/>
              <w:left w:val="single" w:sz="6" w:space="0" w:color="auto"/>
              <w:bottom w:val="single" w:sz="6" w:space="0" w:color="auto"/>
              <w:right w:val="single" w:sz="6" w:space="0" w:color="auto"/>
            </w:tcBorders>
            <w:vAlign w:val="center"/>
          </w:tcPr>
          <w:p w14:paraId="1F53343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200/ĐHV-BQLĐANN ngày 11/3/2019</w:t>
            </w:r>
          </w:p>
        </w:tc>
        <w:tc>
          <w:tcPr>
            <w:tcW w:w="1440" w:type="dxa"/>
            <w:vMerge/>
            <w:tcBorders>
              <w:left w:val="single" w:sz="6" w:space="0" w:color="auto"/>
              <w:right w:val="single" w:sz="6" w:space="0" w:color="auto"/>
            </w:tcBorders>
            <w:vAlign w:val="center"/>
          </w:tcPr>
          <w:p w14:paraId="560772E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6CF0B7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86DECDC" w14:textId="77777777" w:rsidTr="006A0CF8">
        <w:tc>
          <w:tcPr>
            <w:tcW w:w="554" w:type="dxa"/>
            <w:vMerge/>
            <w:tcBorders>
              <w:left w:val="single" w:sz="6" w:space="0" w:color="auto"/>
              <w:right w:val="single" w:sz="6" w:space="0" w:color="auto"/>
            </w:tcBorders>
          </w:tcPr>
          <w:p w14:paraId="57D0090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2F7F04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CCA4C6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khảo sát phân tích, đánh giá thực tế từng vị trí việc làm trong các đơn vị trực thuộc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7E1FF7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Ngày 22/11/2018</w:t>
            </w:r>
          </w:p>
        </w:tc>
        <w:tc>
          <w:tcPr>
            <w:tcW w:w="1440" w:type="dxa"/>
            <w:vMerge/>
            <w:tcBorders>
              <w:left w:val="single" w:sz="6" w:space="0" w:color="auto"/>
              <w:right w:val="single" w:sz="6" w:space="0" w:color="auto"/>
            </w:tcBorders>
            <w:vAlign w:val="center"/>
          </w:tcPr>
          <w:p w14:paraId="1412F96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6F60D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4BA90F" w14:textId="77777777" w:rsidTr="006A0CF8">
        <w:tc>
          <w:tcPr>
            <w:tcW w:w="554" w:type="dxa"/>
            <w:vMerge/>
            <w:tcBorders>
              <w:left w:val="single" w:sz="6" w:space="0" w:color="auto"/>
              <w:right w:val="single" w:sz="6" w:space="0" w:color="auto"/>
            </w:tcBorders>
          </w:tcPr>
          <w:p w14:paraId="4C247AB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E85245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44D0C1C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về công tác phát triển đội ngũ, giảng viên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7A5C4E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73/BC-ĐHV ngày 18/9/2020</w:t>
            </w:r>
          </w:p>
        </w:tc>
        <w:tc>
          <w:tcPr>
            <w:tcW w:w="1440" w:type="dxa"/>
            <w:vMerge/>
            <w:tcBorders>
              <w:left w:val="single" w:sz="6" w:space="0" w:color="auto"/>
              <w:right w:val="single" w:sz="6" w:space="0" w:color="auto"/>
            </w:tcBorders>
            <w:vAlign w:val="center"/>
          </w:tcPr>
          <w:p w14:paraId="4D7FD02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B62044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B925131" w14:textId="77777777" w:rsidTr="006A0CF8">
        <w:tc>
          <w:tcPr>
            <w:tcW w:w="554" w:type="dxa"/>
            <w:vMerge/>
            <w:tcBorders>
              <w:left w:val="single" w:sz="6" w:space="0" w:color="auto"/>
              <w:right w:val="single" w:sz="6" w:space="0" w:color="auto"/>
            </w:tcBorders>
          </w:tcPr>
          <w:p w14:paraId="03A168F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243736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0AF742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khảo sát về các hoạt động nâng cao năng lực giảng viên sư phạm, các hoạt động hỗ trợ nhằm phát triển </w:t>
            </w:r>
            <w:r w:rsidRPr="000949A5">
              <w:rPr>
                <w:rFonts w:ascii="Times New Roman" w:eastAsia="Times New Roman" w:hAnsi="Times New Roman" w:cs="Times New Roman"/>
                <w:color w:val="000000"/>
                <w:kern w:val="0"/>
                <w:sz w:val="26"/>
                <w:szCs w:val="26"/>
                <w14:ligatures w14:val="none"/>
              </w:rPr>
              <w:lastRenderedPageBreak/>
              <w:t>đội ngũ giảng viên và cán bộ quản lý giáo dục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607394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lastRenderedPageBreak/>
              <w:t>Số 83a/KH-ĐHV ngày 11/9/2021</w:t>
            </w:r>
          </w:p>
        </w:tc>
        <w:tc>
          <w:tcPr>
            <w:tcW w:w="1440" w:type="dxa"/>
            <w:vMerge/>
            <w:tcBorders>
              <w:left w:val="single" w:sz="6" w:space="0" w:color="auto"/>
              <w:right w:val="single" w:sz="6" w:space="0" w:color="auto"/>
            </w:tcBorders>
            <w:vAlign w:val="center"/>
          </w:tcPr>
          <w:p w14:paraId="0E2C6AF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90FBB5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4F4A47" w14:textId="77777777" w:rsidTr="006A0CF8">
        <w:tc>
          <w:tcPr>
            <w:tcW w:w="554" w:type="dxa"/>
            <w:vMerge/>
            <w:tcBorders>
              <w:left w:val="single" w:sz="6" w:space="0" w:color="auto"/>
              <w:right w:val="single" w:sz="6" w:space="0" w:color="auto"/>
            </w:tcBorders>
          </w:tcPr>
          <w:p w14:paraId="4741B02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E106CF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731FA0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kết quả khảo sát về các hoạt động nhằm hỗ trợ phát triển đội ngũ viên chức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352C43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92a/BC-ĐHV ngày 06/10/2021</w:t>
            </w:r>
          </w:p>
        </w:tc>
        <w:tc>
          <w:tcPr>
            <w:tcW w:w="1440" w:type="dxa"/>
            <w:vMerge/>
            <w:tcBorders>
              <w:left w:val="single" w:sz="6" w:space="0" w:color="auto"/>
              <w:right w:val="single" w:sz="6" w:space="0" w:color="auto"/>
            </w:tcBorders>
            <w:vAlign w:val="center"/>
          </w:tcPr>
          <w:p w14:paraId="493FAAE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A8D6B0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9CCABA8" w14:textId="77777777" w:rsidTr="006A0CF8">
        <w:tc>
          <w:tcPr>
            <w:tcW w:w="554" w:type="dxa"/>
            <w:vMerge/>
            <w:tcBorders>
              <w:left w:val="single" w:sz="6" w:space="0" w:color="auto"/>
              <w:right w:val="single" w:sz="6" w:space="0" w:color="auto"/>
            </w:tcBorders>
          </w:tcPr>
          <w:p w14:paraId="12E146C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764467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CEFE95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tổng kết công tác phát triển đội ngũ của Trường Đại học Vinh giai đoạn 2018-2021</w:t>
            </w:r>
          </w:p>
        </w:tc>
        <w:tc>
          <w:tcPr>
            <w:tcW w:w="2790" w:type="dxa"/>
            <w:tcBorders>
              <w:top w:val="single" w:sz="6" w:space="0" w:color="auto"/>
              <w:left w:val="single" w:sz="6" w:space="0" w:color="auto"/>
              <w:bottom w:val="single" w:sz="6" w:space="0" w:color="auto"/>
              <w:right w:val="single" w:sz="6" w:space="0" w:color="auto"/>
            </w:tcBorders>
            <w:vAlign w:val="center"/>
          </w:tcPr>
          <w:p w14:paraId="6AD8A67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120/BC-ĐHV ngày 22/12/2021</w:t>
            </w:r>
          </w:p>
        </w:tc>
        <w:tc>
          <w:tcPr>
            <w:tcW w:w="1440" w:type="dxa"/>
            <w:vMerge/>
            <w:tcBorders>
              <w:left w:val="single" w:sz="6" w:space="0" w:color="auto"/>
              <w:right w:val="single" w:sz="6" w:space="0" w:color="auto"/>
            </w:tcBorders>
            <w:vAlign w:val="center"/>
          </w:tcPr>
          <w:p w14:paraId="1476417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7B9B11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C3575D5" w14:textId="77777777" w:rsidTr="006A0CF8">
        <w:tc>
          <w:tcPr>
            <w:tcW w:w="554" w:type="dxa"/>
            <w:vMerge/>
            <w:tcBorders>
              <w:left w:val="single" w:sz="6" w:space="0" w:color="auto"/>
              <w:right w:val="single" w:sz="6" w:space="0" w:color="auto"/>
            </w:tcBorders>
          </w:tcPr>
          <w:p w14:paraId="4BE22B1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E9CE4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3FBE05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Thống kê thực trạng và nhu cầu bồi dưỡng đối với viên chức quản lý</w:t>
            </w:r>
          </w:p>
        </w:tc>
        <w:tc>
          <w:tcPr>
            <w:tcW w:w="2790" w:type="dxa"/>
            <w:tcBorders>
              <w:top w:val="single" w:sz="6" w:space="0" w:color="auto"/>
              <w:left w:val="single" w:sz="6" w:space="0" w:color="auto"/>
              <w:bottom w:val="single" w:sz="6" w:space="0" w:color="auto"/>
              <w:right w:val="single" w:sz="6" w:space="0" w:color="auto"/>
            </w:tcBorders>
            <w:vAlign w:val="center"/>
          </w:tcPr>
          <w:p w14:paraId="10D91F2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85/ĐHV-TCCB ngày 03/02/2023</w:t>
            </w:r>
          </w:p>
        </w:tc>
        <w:tc>
          <w:tcPr>
            <w:tcW w:w="1440" w:type="dxa"/>
            <w:vMerge/>
            <w:tcBorders>
              <w:left w:val="single" w:sz="6" w:space="0" w:color="auto"/>
              <w:right w:val="single" w:sz="6" w:space="0" w:color="auto"/>
            </w:tcBorders>
            <w:vAlign w:val="center"/>
          </w:tcPr>
          <w:p w14:paraId="748CD69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A1113E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2B14788" w14:textId="77777777" w:rsidTr="006A0CF8">
        <w:tc>
          <w:tcPr>
            <w:tcW w:w="554" w:type="dxa"/>
            <w:vMerge/>
            <w:tcBorders>
              <w:left w:val="single" w:sz="6" w:space="0" w:color="auto"/>
              <w:right w:val="single" w:sz="6" w:space="0" w:color="auto"/>
            </w:tcBorders>
          </w:tcPr>
          <w:p w14:paraId="09F6625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C2693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EF623D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Khảo sát nhu cầu đào tạo nguồn nhân lực chất lượng cao phục vụ phát triển công nghệ cao</w:t>
            </w:r>
          </w:p>
        </w:tc>
        <w:tc>
          <w:tcPr>
            <w:tcW w:w="2790" w:type="dxa"/>
            <w:tcBorders>
              <w:top w:val="single" w:sz="6" w:space="0" w:color="auto"/>
              <w:left w:val="single" w:sz="6" w:space="0" w:color="auto"/>
              <w:bottom w:val="single" w:sz="6" w:space="0" w:color="auto"/>
              <w:right w:val="single" w:sz="6" w:space="0" w:color="auto"/>
            </w:tcBorders>
            <w:vAlign w:val="center"/>
          </w:tcPr>
          <w:p w14:paraId="43C9D6B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131/ĐHV-HCTH ngày 14/02/2023</w:t>
            </w:r>
          </w:p>
        </w:tc>
        <w:tc>
          <w:tcPr>
            <w:tcW w:w="1440" w:type="dxa"/>
            <w:vMerge/>
            <w:tcBorders>
              <w:left w:val="single" w:sz="6" w:space="0" w:color="auto"/>
              <w:right w:val="single" w:sz="6" w:space="0" w:color="auto"/>
            </w:tcBorders>
            <w:vAlign w:val="center"/>
          </w:tcPr>
          <w:p w14:paraId="313FA5D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1CAF8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EC72CB5" w14:textId="77777777" w:rsidTr="006A0CF8">
        <w:tc>
          <w:tcPr>
            <w:tcW w:w="554" w:type="dxa"/>
            <w:vMerge/>
            <w:tcBorders>
              <w:left w:val="single" w:sz="6" w:space="0" w:color="auto"/>
              <w:right w:val="single" w:sz="6" w:space="0" w:color="auto"/>
            </w:tcBorders>
          </w:tcPr>
          <w:p w14:paraId="3611D67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55C831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91D111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Bản phân tích nhu cầu đào tạo, bồi dưỡng  cán bộ, viên chức </w:t>
            </w:r>
            <w:r w:rsidRPr="000949A5">
              <w:rPr>
                <w:rFonts w:ascii="Times New Roman" w:eastAsia="Times New Roman" w:hAnsi="Times New Roman" w:cs="Times New Roman"/>
                <w:color w:val="FF0000"/>
                <w:kern w:val="0"/>
                <w:sz w:val="26"/>
                <w:szCs w:val="26"/>
                <w14:ligatures w14:val="none"/>
              </w:rPr>
              <w:t>Trường Kinh tế</w:t>
            </w:r>
          </w:p>
        </w:tc>
        <w:tc>
          <w:tcPr>
            <w:tcW w:w="2790" w:type="dxa"/>
            <w:tcBorders>
              <w:top w:val="single" w:sz="6" w:space="0" w:color="auto"/>
              <w:left w:val="single" w:sz="6" w:space="0" w:color="auto"/>
              <w:bottom w:val="single" w:sz="6" w:space="0" w:color="auto"/>
              <w:right w:val="single" w:sz="6" w:space="0" w:color="auto"/>
            </w:tcBorders>
            <w:vAlign w:val="center"/>
          </w:tcPr>
          <w:p w14:paraId="5B25B17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501603B6"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vAlign w:val="center"/>
          </w:tcPr>
          <w:p w14:paraId="7799430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DACF1D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6EE6D96" w14:textId="77777777" w:rsidTr="006A0CF8">
        <w:tc>
          <w:tcPr>
            <w:tcW w:w="554" w:type="dxa"/>
            <w:vMerge/>
            <w:tcBorders>
              <w:left w:val="single" w:sz="6" w:space="0" w:color="auto"/>
              <w:bottom w:val="single" w:sz="6" w:space="0" w:color="auto"/>
              <w:right w:val="single" w:sz="6" w:space="0" w:color="auto"/>
            </w:tcBorders>
          </w:tcPr>
          <w:p w14:paraId="3A0B06E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54149C2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5B7E5B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Bảng tổng hợp nhu cầu đào tạo, bồi dưỡng CBVC các năm (2019-2023) </w:t>
            </w:r>
          </w:p>
        </w:tc>
        <w:tc>
          <w:tcPr>
            <w:tcW w:w="2790" w:type="dxa"/>
            <w:tcBorders>
              <w:top w:val="single" w:sz="6" w:space="0" w:color="auto"/>
              <w:left w:val="single" w:sz="6" w:space="0" w:color="auto"/>
              <w:bottom w:val="single" w:sz="6" w:space="0" w:color="auto"/>
              <w:right w:val="single" w:sz="6" w:space="0" w:color="auto"/>
            </w:tcBorders>
            <w:vAlign w:val="center"/>
          </w:tcPr>
          <w:p w14:paraId="6AF3FA3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(theo Biểu 7, Kế hoạch năm học của các đơn vị gửi về phòng TCCB)</w:t>
            </w:r>
          </w:p>
        </w:tc>
        <w:tc>
          <w:tcPr>
            <w:tcW w:w="1440" w:type="dxa"/>
            <w:vMerge/>
            <w:tcBorders>
              <w:left w:val="single" w:sz="6" w:space="0" w:color="auto"/>
              <w:bottom w:val="single" w:sz="6" w:space="0" w:color="auto"/>
              <w:right w:val="single" w:sz="6" w:space="0" w:color="auto"/>
            </w:tcBorders>
            <w:vAlign w:val="center"/>
          </w:tcPr>
          <w:p w14:paraId="2CD1EE7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CB500D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5E47137" w14:textId="77777777" w:rsidTr="006A0CF8">
        <w:tc>
          <w:tcPr>
            <w:tcW w:w="554" w:type="dxa"/>
            <w:vMerge w:val="restart"/>
            <w:tcBorders>
              <w:top w:val="single" w:sz="6" w:space="0" w:color="auto"/>
              <w:left w:val="single" w:sz="6" w:space="0" w:color="auto"/>
              <w:right w:val="single" w:sz="6" w:space="0" w:color="auto"/>
            </w:tcBorders>
          </w:tcPr>
          <w:p w14:paraId="53EEC46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11</w:t>
            </w:r>
          </w:p>
        </w:tc>
        <w:tc>
          <w:tcPr>
            <w:tcW w:w="1710" w:type="dxa"/>
            <w:vMerge w:val="restart"/>
            <w:tcBorders>
              <w:top w:val="single" w:sz="6" w:space="0" w:color="auto"/>
              <w:left w:val="single" w:sz="6" w:space="0" w:color="auto"/>
              <w:right w:val="single" w:sz="6" w:space="0" w:color="auto"/>
            </w:tcBorders>
          </w:tcPr>
          <w:p w14:paraId="09F22E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spacing w:val="2"/>
                <w:kern w:val="0"/>
                <w:sz w:val="26"/>
                <w:szCs w:val="26"/>
                <w:lang w:val="da-DK"/>
                <w14:ligatures w14:val="none"/>
              </w:rPr>
              <w:t>H6.06.01.11</w:t>
            </w:r>
          </w:p>
        </w:tc>
        <w:tc>
          <w:tcPr>
            <w:tcW w:w="6480" w:type="dxa"/>
            <w:tcBorders>
              <w:top w:val="single" w:sz="6" w:space="0" w:color="auto"/>
              <w:left w:val="single" w:sz="6" w:space="0" w:color="auto"/>
              <w:bottom w:val="single" w:sz="6" w:space="0" w:color="auto"/>
              <w:right w:val="single" w:sz="6" w:space="0" w:color="auto"/>
            </w:tcBorders>
          </w:tcPr>
          <w:p w14:paraId="2AE1CD5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cử đi học </w:t>
            </w:r>
          </w:p>
        </w:tc>
        <w:tc>
          <w:tcPr>
            <w:tcW w:w="2790" w:type="dxa"/>
            <w:tcBorders>
              <w:top w:val="single" w:sz="6" w:space="0" w:color="auto"/>
              <w:left w:val="single" w:sz="6" w:space="0" w:color="auto"/>
              <w:bottom w:val="single" w:sz="6" w:space="0" w:color="auto"/>
              <w:right w:val="single" w:sz="6" w:space="0" w:color="auto"/>
            </w:tcBorders>
            <w:vAlign w:val="center"/>
          </w:tcPr>
          <w:p w14:paraId="338E378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2158/QĐ-ĐHV ngày 12/8/2019)</w:t>
            </w:r>
          </w:p>
        </w:tc>
        <w:tc>
          <w:tcPr>
            <w:tcW w:w="1440" w:type="dxa"/>
            <w:vMerge w:val="restart"/>
            <w:tcBorders>
              <w:top w:val="single" w:sz="6" w:space="0" w:color="auto"/>
              <w:left w:val="single" w:sz="6" w:space="0" w:color="auto"/>
              <w:right w:val="single" w:sz="6" w:space="0" w:color="auto"/>
            </w:tcBorders>
            <w:vAlign w:val="center"/>
          </w:tcPr>
          <w:p w14:paraId="71F5EC9E" w14:textId="77777777" w:rsidR="000949A5" w:rsidRPr="000949A5" w:rsidRDefault="000949A5" w:rsidP="000949A5">
            <w:pPr>
              <w:tabs>
                <w:tab w:val="left" w:pos="389"/>
              </w:tabs>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28365C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3A75A2" w14:textId="77777777" w:rsidTr="006A0CF8">
        <w:tc>
          <w:tcPr>
            <w:tcW w:w="554" w:type="dxa"/>
            <w:vMerge/>
            <w:tcBorders>
              <w:left w:val="single" w:sz="6" w:space="0" w:color="auto"/>
              <w:right w:val="single" w:sz="6" w:space="0" w:color="auto"/>
            </w:tcBorders>
          </w:tcPr>
          <w:p w14:paraId="27D8105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6F8B84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EC1AFEE"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Danh sách cán bộ đi học nước ngoài từ tháng 10/2017 đến 30/11/2020</w:t>
            </w:r>
            <w:r w:rsidRPr="000949A5">
              <w:rPr>
                <w:rFonts w:ascii="Times New Roman" w:eastAsia="Times New Roman" w:hAnsi="Times New Roman" w:cs="Times New Roman"/>
                <w:color w:val="000000"/>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5787078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(Ngày 10/09/2019)</w:t>
            </w:r>
          </w:p>
        </w:tc>
        <w:tc>
          <w:tcPr>
            <w:tcW w:w="1440" w:type="dxa"/>
            <w:vMerge/>
            <w:tcBorders>
              <w:left w:val="single" w:sz="6" w:space="0" w:color="auto"/>
              <w:right w:val="single" w:sz="6" w:space="0" w:color="auto"/>
            </w:tcBorders>
            <w:vAlign w:val="center"/>
          </w:tcPr>
          <w:p w14:paraId="7238A1DD" w14:textId="77777777" w:rsidR="000949A5" w:rsidRPr="000949A5" w:rsidRDefault="000949A5" w:rsidP="000949A5">
            <w:pPr>
              <w:tabs>
                <w:tab w:val="left" w:pos="389"/>
              </w:tabs>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1A69F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9E672A" w14:textId="77777777" w:rsidTr="006A0CF8">
        <w:tc>
          <w:tcPr>
            <w:tcW w:w="554" w:type="dxa"/>
            <w:vMerge/>
            <w:tcBorders>
              <w:left w:val="single" w:sz="6" w:space="0" w:color="auto"/>
              <w:right w:val="single" w:sz="6" w:space="0" w:color="auto"/>
            </w:tcBorders>
          </w:tcPr>
          <w:p w14:paraId="0DBFC33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0AFC6B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4266BF0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Thông báo mở các lớp đào tạo, bồi dưỡng hàng năm </w:t>
            </w:r>
          </w:p>
        </w:tc>
        <w:tc>
          <w:tcPr>
            <w:tcW w:w="2790" w:type="dxa"/>
            <w:tcBorders>
              <w:top w:val="single" w:sz="6" w:space="0" w:color="auto"/>
              <w:left w:val="single" w:sz="6" w:space="0" w:color="auto"/>
              <w:bottom w:val="single" w:sz="6" w:space="0" w:color="auto"/>
              <w:right w:val="single" w:sz="6" w:space="0" w:color="auto"/>
            </w:tcBorders>
          </w:tcPr>
          <w:p w14:paraId="7ABC69DA"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2935D45F" w14:textId="77777777" w:rsidR="000949A5" w:rsidRPr="000949A5" w:rsidRDefault="000949A5" w:rsidP="000949A5">
            <w:pPr>
              <w:tabs>
                <w:tab w:val="left" w:pos="389"/>
              </w:tabs>
              <w:spacing w:after="200" w:line="320" w:lineRule="exact"/>
              <w:rPr>
                <w:rFonts w:ascii="Times New Roman" w:eastAsia="Times New Roman" w:hAnsi="Times New Roman" w:cs="Times New Roman"/>
                <w:color w:val="000000"/>
                <w:kern w:val="0"/>
                <w:sz w:val="26"/>
                <w:szCs w:val="26"/>
                <w:lang w:val="vi-VN"/>
                <w14:ligatures w14:val="none"/>
              </w:rPr>
            </w:pPr>
          </w:p>
        </w:tc>
        <w:tc>
          <w:tcPr>
            <w:tcW w:w="727" w:type="dxa"/>
            <w:vMerge/>
            <w:tcBorders>
              <w:left w:val="single" w:sz="6" w:space="0" w:color="auto"/>
              <w:right w:val="single" w:sz="6" w:space="0" w:color="auto"/>
            </w:tcBorders>
          </w:tcPr>
          <w:p w14:paraId="112103E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487DB8D" w14:textId="77777777" w:rsidTr="006A0CF8">
        <w:tc>
          <w:tcPr>
            <w:tcW w:w="554" w:type="dxa"/>
            <w:vMerge/>
            <w:tcBorders>
              <w:left w:val="single" w:sz="6" w:space="0" w:color="auto"/>
              <w:right w:val="single" w:sz="6" w:space="0" w:color="auto"/>
            </w:tcBorders>
          </w:tcPr>
          <w:p w14:paraId="69E8985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B29128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1B8A57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spacing w:val="-6"/>
                <w:kern w:val="0"/>
                <w:sz w:val="26"/>
                <w:szCs w:val="26"/>
                <w14:ligatures w14:val="none"/>
              </w:rPr>
              <w:t xml:space="preserve">Quyết định mở lớp Bồi dưỡng tiếng Anh , CNTT, BDNVSP, LLCT, GDQP&amp;AN </w:t>
            </w:r>
          </w:p>
        </w:tc>
        <w:tc>
          <w:tcPr>
            <w:tcW w:w="2790" w:type="dxa"/>
            <w:tcBorders>
              <w:top w:val="single" w:sz="6" w:space="0" w:color="auto"/>
              <w:left w:val="single" w:sz="6" w:space="0" w:color="auto"/>
              <w:bottom w:val="single" w:sz="6" w:space="0" w:color="auto"/>
              <w:right w:val="single" w:sz="6" w:space="0" w:color="auto"/>
            </w:tcBorders>
          </w:tcPr>
          <w:p w14:paraId="73B10A64"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69E88CB2" w14:textId="77777777" w:rsidR="000949A5" w:rsidRPr="000949A5" w:rsidRDefault="000949A5" w:rsidP="000949A5">
            <w:pPr>
              <w:tabs>
                <w:tab w:val="left" w:pos="389"/>
              </w:tabs>
              <w:spacing w:after="20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96A77E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2B149BB" w14:textId="77777777" w:rsidTr="006A0CF8">
        <w:tc>
          <w:tcPr>
            <w:tcW w:w="554" w:type="dxa"/>
            <w:vMerge/>
            <w:tcBorders>
              <w:left w:val="single" w:sz="6" w:space="0" w:color="auto"/>
              <w:right w:val="single" w:sz="6" w:space="0" w:color="auto"/>
            </w:tcBorders>
          </w:tcPr>
          <w:p w14:paraId="0AFE6DE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DCA8A1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E213C8C" w14:textId="77777777" w:rsidR="000949A5" w:rsidRPr="000949A5" w:rsidRDefault="000949A5" w:rsidP="000949A5">
            <w:pPr>
              <w:spacing w:after="200" w:line="320" w:lineRule="exact"/>
              <w:rPr>
                <w:rFonts w:ascii="Times New Roman" w:eastAsia="Times New Roman" w:hAnsi="Times New Roman" w:cs="Times New Roman"/>
                <w:color w:val="000000"/>
                <w:spacing w:val="-6"/>
                <w:kern w:val="0"/>
                <w:sz w:val="26"/>
                <w:szCs w:val="26"/>
                <w14:ligatures w14:val="none"/>
              </w:rPr>
            </w:pPr>
            <w:r w:rsidRPr="000949A5">
              <w:rPr>
                <w:rFonts w:ascii="Times New Roman" w:eastAsia="Times New Roman" w:hAnsi="Times New Roman" w:cs="Times New Roman"/>
                <w:color w:val="000000"/>
                <w:spacing w:val="-6"/>
                <w:kern w:val="0"/>
                <w:sz w:val="26"/>
                <w:szCs w:val="26"/>
                <w14:ligatures w14:val="none"/>
              </w:rPr>
              <w:t>Quyết định cử cán bộ đi học thạc sĩ, tiến sĩ của Nhà trường</w:t>
            </w:r>
          </w:p>
        </w:tc>
        <w:tc>
          <w:tcPr>
            <w:tcW w:w="2790" w:type="dxa"/>
            <w:tcBorders>
              <w:top w:val="single" w:sz="6" w:space="0" w:color="auto"/>
              <w:left w:val="single" w:sz="6" w:space="0" w:color="auto"/>
              <w:bottom w:val="single" w:sz="6" w:space="0" w:color="auto"/>
              <w:right w:val="single" w:sz="6" w:space="0" w:color="auto"/>
            </w:tcBorders>
          </w:tcPr>
          <w:p w14:paraId="1C1CA1A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1732305" w14:textId="77777777" w:rsidR="000949A5" w:rsidRPr="000949A5" w:rsidRDefault="000949A5" w:rsidP="000949A5">
            <w:pPr>
              <w:tabs>
                <w:tab w:val="left" w:pos="389"/>
              </w:tabs>
              <w:spacing w:after="200" w:line="320" w:lineRule="exact"/>
              <w:rPr>
                <w:rFonts w:ascii="Times New Roman" w:eastAsia="Times New Roman" w:hAnsi="Times New Roman" w:cs="Times New Roman"/>
                <w:color w:val="000000"/>
                <w:spacing w:val="-6"/>
                <w:kern w:val="0"/>
                <w:sz w:val="26"/>
                <w:szCs w:val="26"/>
                <w:lang w:val="vi-VN"/>
                <w14:ligatures w14:val="none"/>
              </w:rPr>
            </w:pPr>
          </w:p>
        </w:tc>
        <w:tc>
          <w:tcPr>
            <w:tcW w:w="727" w:type="dxa"/>
            <w:vMerge/>
            <w:tcBorders>
              <w:left w:val="single" w:sz="6" w:space="0" w:color="auto"/>
              <w:right w:val="single" w:sz="6" w:space="0" w:color="auto"/>
            </w:tcBorders>
          </w:tcPr>
          <w:p w14:paraId="0913410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CEA255" w14:textId="77777777" w:rsidTr="006A0CF8">
        <w:tc>
          <w:tcPr>
            <w:tcW w:w="554" w:type="dxa"/>
            <w:vMerge/>
            <w:tcBorders>
              <w:left w:val="single" w:sz="6" w:space="0" w:color="auto"/>
              <w:right w:val="single" w:sz="6" w:space="0" w:color="auto"/>
            </w:tcBorders>
          </w:tcPr>
          <w:p w14:paraId="266675A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3BB948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E3CEBB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spacing w:val="-6"/>
                <w:kern w:val="0"/>
                <w:sz w:val="26"/>
                <w:szCs w:val="26"/>
                <w14:ligatures w14:val="none"/>
              </w:rPr>
              <w:t xml:space="preserve">Quyết định cử cán bộ đi trao đổi kinh nghiệm về quản trị đại học, đào tạo, nghiên cứu khoa học và bồi dưỡng cán bộ ở nước ngoài </w:t>
            </w:r>
          </w:p>
        </w:tc>
        <w:tc>
          <w:tcPr>
            <w:tcW w:w="2790" w:type="dxa"/>
            <w:tcBorders>
              <w:top w:val="single" w:sz="6" w:space="0" w:color="auto"/>
              <w:left w:val="single" w:sz="6" w:space="0" w:color="auto"/>
              <w:bottom w:val="single" w:sz="6" w:space="0" w:color="auto"/>
              <w:right w:val="single" w:sz="6" w:space="0" w:color="auto"/>
            </w:tcBorders>
          </w:tcPr>
          <w:p w14:paraId="522C6117"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0B958860" w14:textId="77777777" w:rsidR="000949A5" w:rsidRPr="000949A5" w:rsidRDefault="000949A5" w:rsidP="000949A5">
            <w:pPr>
              <w:tabs>
                <w:tab w:val="left" w:pos="389"/>
              </w:tabs>
              <w:spacing w:after="200" w:line="320" w:lineRule="exact"/>
              <w:rPr>
                <w:rFonts w:ascii="Times New Roman" w:eastAsia="Times New Roman" w:hAnsi="Times New Roman" w:cs="Times New Roman"/>
                <w:color w:val="000000"/>
                <w:kern w:val="0"/>
                <w:sz w:val="26"/>
                <w:szCs w:val="26"/>
                <w:lang w:val="vi-VN"/>
                <w14:ligatures w14:val="none"/>
              </w:rPr>
            </w:pPr>
          </w:p>
        </w:tc>
        <w:tc>
          <w:tcPr>
            <w:tcW w:w="727" w:type="dxa"/>
            <w:vMerge/>
            <w:tcBorders>
              <w:left w:val="single" w:sz="6" w:space="0" w:color="auto"/>
              <w:right w:val="single" w:sz="6" w:space="0" w:color="auto"/>
            </w:tcBorders>
          </w:tcPr>
          <w:p w14:paraId="029D764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6E7523" w14:textId="77777777" w:rsidTr="006A0CF8">
        <w:tc>
          <w:tcPr>
            <w:tcW w:w="554" w:type="dxa"/>
            <w:vMerge/>
            <w:tcBorders>
              <w:left w:val="single" w:sz="6" w:space="0" w:color="auto"/>
              <w:right w:val="single" w:sz="6" w:space="0" w:color="auto"/>
            </w:tcBorders>
          </w:tcPr>
          <w:p w14:paraId="2B36875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5F3447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4096489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Quyết định cử giảng viên đi học tập, trao đổi kinh nghiệm</w:t>
            </w:r>
          </w:p>
        </w:tc>
        <w:tc>
          <w:tcPr>
            <w:tcW w:w="2790" w:type="dxa"/>
            <w:tcBorders>
              <w:top w:val="single" w:sz="6" w:space="0" w:color="auto"/>
              <w:left w:val="single" w:sz="6" w:space="0" w:color="auto"/>
              <w:bottom w:val="single" w:sz="6" w:space="0" w:color="auto"/>
              <w:right w:val="single" w:sz="6" w:space="0" w:color="auto"/>
            </w:tcBorders>
          </w:tcPr>
          <w:p w14:paraId="606CC8D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48629C9A" w14:textId="77777777" w:rsidR="000949A5" w:rsidRPr="000949A5" w:rsidRDefault="000949A5" w:rsidP="000949A5">
            <w:pPr>
              <w:tabs>
                <w:tab w:val="left" w:pos="389"/>
              </w:tabs>
              <w:spacing w:after="200" w:line="320" w:lineRule="exact"/>
              <w:rPr>
                <w:rFonts w:ascii="Times New Roman" w:eastAsia="Times New Roman" w:hAnsi="Times New Roman" w:cs="Times New Roman"/>
                <w:color w:val="000000"/>
                <w:kern w:val="0"/>
                <w:sz w:val="26"/>
                <w:szCs w:val="26"/>
                <w:lang w:val="vi-VN"/>
                <w14:ligatures w14:val="none"/>
              </w:rPr>
            </w:pPr>
          </w:p>
        </w:tc>
        <w:tc>
          <w:tcPr>
            <w:tcW w:w="727" w:type="dxa"/>
            <w:vMerge/>
            <w:tcBorders>
              <w:left w:val="single" w:sz="6" w:space="0" w:color="auto"/>
              <w:right w:val="single" w:sz="6" w:space="0" w:color="auto"/>
            </w:tcBorders>
          </w:tcPr>
          <w:p w14:paraId="0A1EA36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EEAD9B" w14:textId="77777777" w:rsidTr="006A0CF8">
        <w:tc>
          <w:tcPr>
            <w:tcW w:w="554" w:type="dxa"/>
            <w:vMerge/>
            <w:tcBorders>
              <w:left w:val="single" w:sz="6" w:space="0" w:color="auto"/>
              <w:bottom w:val="single" w:sz="6" w:space="0" w:color="auto"/>
              <w:right w:val="single" w:sz="6" w:space="0" w:color="auto"/>
            </w:tcBorders>
          </w:tcPr>
          <w:p w14:paraId="2C90A2B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43BE5E7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93B6A0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Báo cáo công tác đào tạo, bồi dưỡng hàng năm </w:t>
            </w:r>
          </w:p>
        </w:tc>
        <w:tc>
          <w:tcPr>
            <w:tcW w:w="2790" w:type="dxa"/>
            <w:tcBorders>
              <w:top w:val="single" w:sz="6" w:space="0" w:color="auto"/>
              <w:left w:val="single" w:sz="6" w:space="0" w:color="auto"/>
              <w:bottom w:val="single" w:sz="6" w:space="0" w:color="auto"/>
              <w:right w:val="single" w:sz="6" w:space="0" w:color="auto"/>
            </w:tcBorders>
          </w:tcPr>
          <w:p w14:paraId="775F641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219070CC" w14:textId="77777777" w:rsidR="000949A5" w:rsidRPr="000949A5" w:rsidRDefault="000949A5" w:rsidP="000949A5">
            <w:pPr>
              <w:tabs>
                <w:tab w:val="left" w:pos="389"/>
              </w:tabs>
              <w:spacing w:after="200" w:line="320" w:lineRule="exact"/>
              <w:rPr>
                <w:rFonts w:ascii="Times New Roman" w:eastAsia="Times New Roman" w:hAnsi="Times New Roman" w:cs="Times New Roman"/>
                <w:color w:val="000000"/>
                <w:kern w:val="0"/>
                <w:sz w:val="26"/>
                <w:szCs w:val="26"/>
                <w:lang w:val="vi-VN"/>
                <w14:ligatures w14:val="none"/>
              </w:rPr>
            </w:pPr>
          </w:p>
        </w:tc>
        <w:tc>
          <w:tcPr>
            <w:tcW w:w="727" w:type="dxa"/>
            <w:vMerge/>
            <w:tcBorders>
              <w:left w:val="single" w:sz="6" w:space="0" w:color="auto"/>
              <w:bottom w:val="single" w:sz="6" w:space="0" w:color="auto"/>
              <w:right w:val="single" w:sz="6" w:space="0" w:color="auto"/>
            </w:tcBorders>
          </w:tcPr>
          <w:p w14:paraId="3D4407D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B30C6DB" w14:textId="77777777" w:rsidTr="006A0CF8">
        <w:tc>
          <w:tcPr>
            <w:tcW w:w="554" w:type="dxa"/>
            <w:vMerge w:val="restart"/>
            <w:tcBorders>
              <w:top w:val="single" w:sz="6" w:space="0" w:color="auto"/>
              <w:left w:val="single" w:sz="6" w:space="0" w:color="auto"/>
              <w:right w:val="single" w:sz="6" w:space="0" w:color="auto"/>
            </w:tcBorders>
          </w:tcPr>
          <w:p w14:paraId="60870AF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12</w:t>
            </w:r>
          </w:p>
        </w:tc>
        <w:tc>
          <w:tcPr>
            <w:tcW w:w="1710" w:type="dxa"/>
            <w:vMerge w:val="restart"/>
            <w:tcBorders>
              <w:top w:val="single" w:sz="6" w:space="0" w:color="auto"/>
              <w:left w:val="single" w:sz="6" w:space="0" w:color="auto"/>
              <w:right w:val="single" w:sz="6" w:space="0" w:color="auto"/>
            </w:tcBorders>
          </w:tcPr>
          <w:p w14:paraId="37BCA91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H6.06.01.12</w:t>
            </w:r>
          </w:p>
          <w:p w14:paraId="5BAF4E1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Pr>
          <w:p w14:paraId="6F52A7EE" w14:textId="77777777" w:rsidR="000949A5" w:rsidRPr="000949A5" w:rsidRDefault="000949A5" w:rsidP="000949A5">
            <w:pPr>
              <w:spacing w:after="12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cử đi học trong và ngoài nước của GV, NCV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Pr>
          <w:p w14:paraId="510159C9"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3BDE457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591BD11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12F83D9" w14:textId="77777777" w:rsidTr="006A0CF8">
        <w:tc>
          <w:tcPr>
            <w:tcW w:w="554" w:type="dxa"/>
            <w:vMerge/>
            <w:tcBorders>
              <w:top w:val="single" w:sz="6" w:space="0" w:color="auto"/>
              <w:left w:val="single" w:sz="6" w:space="0" w:color="auto"/>
              <w:right w:val="single" w:sz="6" w:space="0" w:color="auto"/>
            </w:tcBorders>
          </w:tcPr>
          <w:p w14:paraId="39498A3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54729F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Pr>
          <w:p w14:paraId="26225428"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Thống kê số lượng GV đi học  </w:t>
            </w:r>
            <w:r w:rsidRPr="000949A5">
              <w:rPr>
                <w:rFonts w:ascii="Times New Roman" w:eastAsia="Times New Roman" w:hAnsi="Times New Roman" w:cs="Times New Roman"/>
                <w:color w:val="000000"/>
                <w:kern w:val="0"/>
                <w:sz w:val="26"/>
                <w:szCs w:val="26"/>
                <w:lang w:val="vi-VN"/>
                <w14:ligatures w14:val="none"/>
              </w:rPr>
              <w:t xml:space="preserve">thạc sĩ, tiến sĩ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Pr>
          <w:p w14:paraId="0E03516F"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vAlign w:val="center"/>
          </w:tcPr>
          <w:p w14:paraId="3057CD11"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362D2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19ED372" w14:textId="77777777" w:rsidTr="006A0CF8">
        <w:tc>
          <w:tcPr>
            <w:tcW w:w="554" w:type="dxa"/>
            <w:vMerge w:val="restart"/>
            <w:tcBorders>
              <w:top w:val="single" w:sz="6" w:space="0" w:color="auto"/>
              <w:left w:val="single" w:sz="6" w:space="0" w:color="auto"/>
              <w:right w:val="single" w:sz="6" w:space="0" w:color="auto"/>
            </w:tcBorders>
          </w:tcPr>
          <w:p w14:paraId="46E21D6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13</w:t>
            </w:r>
          </w:p>
        </w:tc>
        <w:tc>
          <w:tcPr>
            <w:tcW w:w="1710" w:type="dxa"/>
            <w:vMerge w:val="restart"/>
            <w:tcBorders>
              <w:top w:val="single" w:sz="6" w:space="0" w:color="auto"/>
              <w:left w:val="single" w:sz="6" w:space="0" w:color="auto"/>
              <w:right w:val="single" w:sz="6" w:space="0" w:color="auto"/>
            </w:tcBorders>
          </w:tcPr>
          <w:p w14:paraId="6B8E14B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H6.06.01.13</w:t>
            </w:r>
          </w:p>
          <w:p w14:paraId="44BC86D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F8DDD5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 chế chi tiêu nội bộ </w:t>
            </w:r>
          </w:p>
        </w:tc>
        <w:tc>
          <w:tcPr>
            <w:tcW w:w="2790" w:type="dxa"/>
            <w:tcBorders>
              <w:top w:val="single" w:sz="6" w:space="0" w:color="auto"/>
              <w:left w:val="single" w:sz="6" w:space="0" w:color="auto"/>
              <w:bottom w:val="single" w:sz="6" w:space="0" w:color="auto"/>
              <w:right w:val="single" w:sz="6" w:space="0" w:color="auto"/>
            </w:tcBorders>
            <w:vAlign w:val="center"/>
          </w:tcPr>
          <w:p w14:paraId="507045E4" w14:textId="77777777" w:rsidR="000949A5" w:rsidRPr="000949A5" w:rsidRDefault="000949A5" w:rsidP="000949A5">
            <w:pPr>
              <w:spacing w:after="200" w:line="320" w:lineRule="exact"/>
              <w:rPr>
                <w:rFonts w:ascii="Times New Roman" w:eastAsia="Calibri" w:hAnsi="Times New Roman" w:cs="Times New Roman"/>
                <w:kern w:val="0"/>
                <w:sz w:val="26"/>
                <w:szCs w:val="26"/>
                <w:highlight w:val="red"/>
                <w14:ligatures w14:val="none"/>
              </w:rPr>
            </w:pPr>
            <w:r w:rsidRPr="000949A5">
              <w:rPr>
                <w:rFonts w:ascii="Times New Roman" w:eastAsia="Calibri" w:hAnsi="Times New Roman" w:cs="Times New Roman"/>
                <w:kern w:val="0"/>
                <w:sz w:val="26"/>
                <w:szCs w:val="26"/>
                <w:highlight w:val="red"/>
                <w14:ligatures w14:val="none"/>
              </w:rPr>
              <w:t>Số 1585/QĐ-ĐHV ngày 30/12/2016</w:t>
            </w:r>
          </w:p>
          <w:p w14:paraId="7E36110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Calibri" w:hAnsi="Times New Roman" w:cs="Times New Roman"/>
                <w:kern w:val="0"/>
                <w:sz w:val="26"/>
                <w:szCs w:val="26"/>
                <w:highlight w:val="red"/>
                <w14:ligatures w14:val="none"/>
              </w:rPr>
              <w:t>Số 737/QĐ-ĐHV ngày 1/4/2024</w:t>
            </w:r>
          </w:p>
        </w:tc>
        <w:tc>
          <w:tcPr>
            <w:tcW w:w="1440" w:type="dxa"/>
            <w:vMerge w:val="restart"/>
            <w:tcBorders>
              <w:top w:val="single" w:sz="6" w:space="0" w:color="auto"/>
              <w:left w:val="single" w:sz="6" w:space="0" w:color="auto"/>
              <w:right w:val="single" w:sz="6" w:space="0" w:color="auto"/>
            </w:tcBorders>
            <w:vAlign w:val="center"/>
          </w:tcPr>
          <w:p w14:paraId="7B37DAC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28D229E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9B37E21" w14:textId="77777777" w:rsidTr="006A0CF8">
        <w:tc>
          <w:tcPr>
            <w:tcW w:w="554" w:type="dxa"/>
            <w:vMerge/>
            <w:tcBorders>
              <w:top w:val="single" w:sz="6" w:space="0" w:color="auto"/>
              <w:left w:val="single" w:sz="6" w:space="0" w:color="auto"/>
              <w:right w:val="single" w:sz="6" w:space="0" w:color="auto"/>
            </w:tcBorders>
          </w:tcPr>
          <w:p w14:paraId="6522834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813CE0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AD2DC9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Kinh phí đào tạo </w:t>
            </w:r>
          </w:p>
        </w:tc>
        <w:tc>
          <w:tcPr>
            <w:tcW w:w="2790" w:type="dxa"/>
            <w:tcBorders>
              <w:top w:val="single" w:sz="6" w:space="0" w:color="auto"/>
              <w:left w:val="single" w:sz="6" w:space="0" w:color="auto"/>
              <w:bottom w:val="single" w:sz="6" w:space="0" w:color="auto"/>
              <w:right w:val="single" w:sz="6" w:space="0" w:color="auto"/>
            </w:tcBorders>
            <w:vAlign w:val="center"/>
          </w:tcPr>
          <w:p w14:paraId="7664AF9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42/ĐHV-TCCB ngày 13/01/2017; </w:t>
            </w:r>
          </w:p>
          <w:p w14:paraId="0FB0486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97/ĐHV-TCCB ngày 30/01/2018)</w:t>
            </w:r>
          </w:p>
        </w:tc>
        <w:tc>
          <w:tcPr>
            <w:tcW w:w="1440" w:type="dxa"/>
            <w:vMerge/>
            <w:tcBorders>
              <w:left w:val="single" w:sz="6" w:space="0" w:color="auto"/>
              <w:right w:val="single" w:sz="6" w:space="0" w:color="auto"/>
            </w:tcBorders>
            <w:vAlign w:val="center"/>
          </w:tcPr>
          <w:p w14:paraId="78D6ABF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E915D4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AA6078" w14:textId="77777777" w:rsidTr="006A0CF8">
        <w:tc>
          <w:tcPr>
            <w:tcW w:w="554" w:type="dxa"/>
            <w:vMerge/>
            <w:tcBorders>
              <w:left w:val="single" w:sz="6" w:space="0" w:color="auto"/>
              <w:right w:val="single" w:sz="6" w:space="0" w:color="auto"/>
            </w:tcBorders>
          </w:tcPr>
          <w:p w14:paraId="45FA609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158B8A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3B0CE2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thống kê kinh phí hỗ trợ cấn bộ đi học nâng cao trình độ giai đoạn 2019-2014</w:t>
            </w:r>
          </w:p>
        </w:tc>
        <w:tc>
          <w:tcPr>
            <w:tcW w:w="2790" w:type="dxa"/>
            <w:tcBorders>
              <w:top w:val="single" w:sz="6" w:space="0" w:color="auto"/>
              <w:left w:val="single" w:sz="6" w:space="0" w:color="auto"/>
              <w:bottom w:val="single" w:sz="6" w:space="0" w:color="auto"/>
              <w:right w:val="single" w:sz="6" w:space="0" w:color="auto"/>
            </w:tcBorders>
            <w:vAlign w:val="center"/>
          </w:tcPr>
          <w:p w14:paraId="20E1DF8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vAlign w:val="center"/>
          </w:tcPr>
          <w:p w14:paraId="1448EF5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D12F0B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33CEE19" w14:textId="77777777" w:rsidTr="006A0CF8">
        <w:tc>
          <w:tcPr>
            <w:tcW w:w="554" w:type="dxa"/>
            <w:vMerge/>
            <w:tcBorders>
              <w:left w:val="single" w:sz="6" w:space="0" w:color="auto"/>
              <w:bottom w:val="single" w:sz="6" w:space="0" w:color="auto"/>
              <w:right w:val="single" w:sz="6" w:space="0" w:color="auto"/>
            </w:tcBorders>
          </w:tcPr>
          <w:p w14:paraId="2543C55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3F5999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011A4D8"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Bảng thống kê, tổng hợp kinh phí hỗ trợ cho cán bộ Trường ĐH Vinh</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 xml:space="preserve">đi học nâng cao trình độ </w:t>
            </w:r>
          </w:p>
        </w:tc>
        <w:tc>
          <w:tcPr>
            <w:tcW w:w="2790" w:type="dxa"/>
            <w:tcBorders>
              <w:top w:val="single" w:sz="6" w:space="0" w:color="auto"/>
              <w:left w:val="single" w:sz="6" w:space="0" w:color="auto"/>
              <w:bottom w:val="single" w:sz="6" w:space="0" w:color="auto"/>
              <w:right w:val="single" w:sz="6" w:space="0" w:color="auto"/>
            </w:tcBorders>
            <w:vAlign w:val="center"/>
          </w:tcPr>
          <w:p w14:paraId="6FEDE9C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152D718D"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bottom w:val="single" w:sz="6" w:space="0" w:color="auto"/>
              <w:right w:val="single" w:sz="6" w:space="0" w:color="auto"/>
            </w:tcBorders>
            <w:vAlign w:val="center"/>
          </w:tcPr>
          <w:p w14:paraId="0B69D90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6B6F0B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43CA08" w14:textId="77777777" w:rsidTr="006A0CF8">
        <w:tc>
          <w:tcPr>
            <w:tcW w:w="554" w:type="dxa"/>
            <w:vMerge w:val="restart"/>
            <w:tcBorders>
              <w:top w:val="single" w:sz="6" w:space="0" w:color="auto"/>
              <w:left w:val="single" w:sz="6" w:space="0" w:color="auto"/>
              <w:right w:val="single" w:sz="6" w:space="0" w:color="auto"/>
            </w:tcBorders>
          </w:tcPr>
          <w:p w14:paraId="338724A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14</w:t>
            </w:r>
          </w:p>
        </w:tc>
        <w:tc>
          <w:tcPr>
            <w:tcW w:w="1710" w:type="dxa"/>
            <w:vMerge w:val="restart"/>
            <w:tcBorders>
              <w:top w:val="single" w:sz="6" w:space="0" w:color="auto"/>
              <w:left w:val="single" w:sz="6" w:space="0" w:color="auto"/>
              <w:right w:val="single" w:sz="6" w:space="0" w:color="auto"/>
            </w:tcBorders>
          </w:tcPr>
          <w:p w14:paraId="6295DFE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H6.06.01.14</w:t>
            </w:r>
          </w:p>
        </w:tc>
        <w:tc>
          <w:tcPr>
            <w:tcW w:w="6480" w:type="dxa"/>
            <w:tcBorders>
              <w:top w:val="single" w:sz="6" w:space="0" w:color="auto"/>
              <w:left w:val="single" w:sz="6" w:space="0" w:color="auto"/>
              <w:bottom w:val="single" w:sz="6" w:space="0" w:color="auto"/>
              <w:right w:val="single" w:sz="6" w:space="0" w:color="auto"/>
            </w:tcBorders>
            <w:vAlign w:val="center"/>
          </w:tcPr>
          <w:p w14:paraId="2ABB7477" w14:textId="77777777" w:rsidR="000949A5" w:rsidRPr="000949A5" w:rsidRDefault="000949A5" w:rsidP="000949A5">
            <w:pPr>
              <w:widowControl w:val="0"/>
              <w:spacing w:after="200" w:line="320" w:lineRule="exact"/>
              <w:ind w:right="57"/>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V.v phê duyệt quy hoạch chức danh lãnh đạo, quản lý các tổ chức đảng, đơn vị khối phòng, ban, trung tâm, trạm, nhà xuất bản và tương đương thuộc và trực thuộc </w:t>
            </w:r>
            <w:r w:rsidRPr="000949A5">
              <w:rPr>
                <w:rFonts w:ascii="Times New Roman" w:eastAsia="Times New Roman" w:hAnsi="Times New Roman" w:cs="Times New Roman"/>
                <w:color w:val="000000"/>
                <w:kern w:val="0"/>
                <w:sz w:val="26"/>
                <w:szCs w:val="26"/>
                <w14:ligatures w14:val="none"/>
              </w:rPr>
              <w:lastRenderedPageBreak/>
              <w:t>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46FC10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lastRenderedPageBreak/>
              <w:t>(số 3016-QĐ/ĐU ngày 29/10/2019)</w:t>
            </w:r>
          </w:p>
        </w:tc>
        <w:tc>
          <w:tcPr>
            <w:tcW w:w="1440" w:type="dxa"/>
            <w:vMerge w:val="restart"/>
            <w:tcBorders>
              <w:top w:val="single" w:sz="6" w:space="0" w:color="auto"/>
              <w:left w:val="single" w:sz="6" w:space="0" w:color="auto"/>
              <w:right w:val="single" w:sz="6" w:space="0" w:color="auto"/>
            </w:tcBorders>
            <w:vAlign w:val="center"/>
          </w:tcPr>
          <w:p w14:paraId="7E4C6A60" w14:textId="77777777" w:rsidR="000949A5" w:rsidRPr="000949A5" w:rsidRDefault="000949A5" w:rsidP="000949A5">
            <w:pPr>
              <w:widowControl w:val="0"/>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5499E0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74472B2" w14:textId="77777777" w:rsidTr="006A0CF8">
        <w:tc>
          <w:tcPr>
            <w:tcW w:w="554" w:type="dxa"/>
            <w:vMerge/>
            <w:tcBorders>
              <w:left w:val="single" w:sz="6" w:space="0" w:color="auto"/>
              <w:right w:val="single" w:sz="6" w:space="0" w:color="auto"/>
            </w:tcBorders>
          </w:tcPr>
          <w:p w14:paraId="79AA683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96D52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1FB876E" w14:textId="77777777" w:rsidR="000949A5" w:rsidRPr="000949A5" w:rsidRDefault="000949A5" w:rsidP="000949A5">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bổ nhiệm Lãnh đạo Khoa, trưởng Bộ môn</w:t>
            </w:r>
          </w:p>
        </w:tc>
        <w:tc>
          <w:tcPr>
            <w:tcW w:w="2790" w:type="dxa"/>
            <w:tcBorders>
              <w:top w:val="single" w:sz="6" w:space="0" w:color="auto"/>
              <w:left w:val="single" w:sz="6" w:space="0" w:color="auto"/>
              <w:bottom w:val="single" w:sz="6" w:space="0" w:color="auto"/>
              <w:right w:val="single" w:sz="6" w:space="0" w:color="auto"/>
            </w:tcBorders>
            <w:vAlign w:val="center"/>
          </w:tcPr>
          <w:p w14:paraId="79873B8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1128/QĐ-ĐHV ngày 26/9/2016)</w:t>
            </w:r>
          </w:p>
        </w:tc>
        <w:tc>
          <w:tcPr>
            <w:tcW w:w="1440" w:type="dxa"/>
            <w:vMerge/>
            <w:tcBorders>
              <w:left w:val="single" w:sz="6" w:space="0" w:color="auto"/>
              <w:right w:val="single" w:sz="6" w:space="0" w:color="auto"/>
            </w:tcBorders>
            <w:vAlign w:val="center"/>
          </w:tcPr>
          <w:p w14:paraId="5404CA6B" w14:textId="77777777" w:rsidR="000949A5" w:rsidRPr="000949A5" w:rsidRDefault="000949A5" w:rsidP="000949A5">
            <w:pPr>
              <w:widowControl w:val="0"/>
              <w:spacing w:after="20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6D6533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0D7F293" w14:textId="77777777" w:rsidTr="006A0CF8">
        <w:tc>
          <w:tcPr>
            <w:tcW w:w="554" w:type="dxa"/>
            <w:vMerge/>
            <w:tcBorders>
              <w:left w:val="single" w:sz="6" w:space="0" w:color="auto"/>
              <w:right w:val="single" w:sz="6" w:space="0" w:color="auto"/>
            </w:tcBorders>
          </w:tcPr>
          <w:p w14:paraId="17F11C9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7E18A9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28DB6BD" w14:textId="77777777" w:rsidR="000949A5" w:rsidRPr="000949A5" w:rsidRDefault="000949A5" w:rsidP="000949A5">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Vv phê duyệt chức quy hoạch chức  danh lãnh đạo, quản lý các tổ chức Đảng, đơn vị đoàn thể trực thuôc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51A8573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1551/QĐ-ĐU, ngày 14/12/2018)</w:t>
            </w:r>
          </w:p>
        </w:tc>
        <w:tc>
          <w:tcPr>
            <w:tcW w:w="1440" w:type="dxa"/>
            <w:vMerge/>
            <w:tcBorders>
              <w:left w:val="single" w:sz="6" w:space="0" w:color="auto"/>
              <w:right w:val="single" w:sz="6" w:space="0" w:color="auto"/>
            </w:tcBorders>
            <w:vAlign w:val="center"/>
          </w:tcPr>
          <w:p w14:paraId="42278C30" w14:textId="77777777" w:rsidR="000949A5" w:rsidRPr="000949A5" w:rsidRDefault="000949A5" w:rsidP="000949A5">
            <w:pPr>
              <w:widowControl w:val="0"/>
              <w:spacing w:after="20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239DCC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376CA3" w14:textId="77777777" w:rsidTr="006A0CF8">
        <w:tc>
          <w:tcPr>
            <w:tcW w:w="554" w:type="dxa"/>
            <w:vMerge/>
            <w:tcBorders>
              <w:left w:val="single" w:sz="6" w:space="0" w:color="auto"/>
              <w:bottom w:val="single" w:sz="6" w:space="0" w:color="auto"/>
              <w:right w:val="single" w:sz="6" w:space="0" w:color="auto"/>
            </w:tcBorders>
          </w:tcPr>
          <w:p w14:paraId="7781A5E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43C7729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58427D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bổ nhiệm lãnh đạo các đơn vị của Nhà trường </w:t>
            </w:r>
          </w:p>
        </w:tc>
        <w:tc>
          <w:tcPr>
            <w:tcW w:w="2790" w:type="dxa"/>
            <w:tcBorders>
              <w:top w:val="single" w:sz="6" w:space="0" w:color="auto"/>
              <w:left w:val="single" w:sz="6" w:space="0" w:color="auto"/>
              <w:bottom w:val="single" w:sz="6" w:space="0" w:color="auto"/>
              <w:right w:val="single" w:sz="6" w:space="0" w:color="auto"/>
            </w:tcBorders>
          </w:tcPr>
          <w:p w14:paraId="49F8DE7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6B7B24A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6E3A78C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F2DDFD" w14:textId="77777777" w:rsidTr="006A0CF8">
        <w:tc>
          <w:tcPr>
            <w:tcW w:w="554" w:type="dxa"/>
            <w:vMerge w:val="restart"/>
            <w:tcBorders>
              <w:top w:val="single" w:sz="6" w:space="0" w:color="auto"/>
              <w:left w:val="single" w:sz="6" w:space="0" w:color="auto"/>
              <w:right w:val="single" w:sz="6" w:space="0" w:color="auto"/>
            </w:tcBorders>
          </w:tcPr>
          <w:p w14:paraId="6D4F920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15</w:t>
            </w:r>
          </w:p>
        </w:tc>
        <w:tc>
          <w:tcPr>
            <w:tcW w:w="1710" w:type="dxa"/>
            <w:vMerge w:val="restart"/>
            <w:tcBorders>
              <w:top w:val="single" w:sz="6" w:space="0" w:color="auto"/>
              <w:left w:val="single" w:sz="6" w:space="0" w:color="auto"/>
              <w:right w:val="single" w:sz="6" w:space="0" w:color="auto"/>
            </w:tcBorders>
          </w:tcPr>
          <w:p w14:paraId="20A267E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H6.06.01.15</w:t>
            </w:r>
          </w:p>
        </w:tc>
        <w:tc>
          <w:tcPr>
            <w:tcW w:w="6480" w:type="dxa"/>
          </w:tcPr>
          <w:p w14:paraId="11788327" w14:textId="77777777" w:rsidR="000949A5" w:rsidRPr="000949A5" w:rsidRDefault="000949A5" w:rsidP="000949A5">
            <w:pPr>
              <w:spacing w:after="120" w:line="32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kéo dài thời gian lao động đối với giảng viên nghỉ hưu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Pr>
          <w:p w14:paraId="574C232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tcPr>
          <w:p w14:paraId="1EEE04B6"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2C3776A9"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66D0023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0ACBD6B" w14:textId="77777777" w:rsidTr="006A0CF8">
        <w:tc>
          <w:tcPr>
            <w:tcW w:w="554" w:type="dxa"/>
            <w:vMerge/>
            <w:tcBorders>
              <w:left w:val="single" w:sz="6" w:space="0" w:color="auto"/>
              <w:right w:val="single" w:sz="6" w:space="0" w:color="auto"/>
            </w:tcBorders>
          </w:tcPr>
          <w:p w14:paraId="043B081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7B2BB7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Pr>
          <w:p w14:paraId="4ECDAA67" w14:textId="77777777" w:rsidR="000949A5" w:rsidRPr="000949A5" w:rsidRDefault="000949A5" w:rsidP="000949A5">
            <w:pPr>
              <w:spacing w:after="120" w:line="32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Các Quyết định bổ nhiệm, kéo dài thời gian lao động, chấm dứt hợp đồng lao động, nghỉ hưu của GV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Pr>
          <w:p w14:paraId="430F0EC7"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33B6CE9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71F8E8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3652FF5" w14:textId="77777777" w:rsidTr="006A0CF8">
        <w:trPr>
          <w:trHeight w:val="633"/>
        </w:trPr>
        <w:tc>
          <w:tcPr>
            <w:tcW w:w="554" w:type="dxa"/>
            <w:vMerge/>
            <w:tcBorders>
              <w:left w:val="single" w:sz="6" w:space="0" w:color="auto"/>
              <w:right w:val="single" w:sz="6" w:space="0" w:color="auto"/>
            </w:tcBorders>
          </w:tcPr>
          <w:p w14:paraId="5DEB97E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23021B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Pr>
          <w:p w14:paraId="7B8A08F2" w14:textId="77777777" w:rsidR="000949A5" w:rsidRPr="000949A5" w:rsidRDefault="000949A5" w:rsidP="000949A5">
            <w:pPr>
              <w:spacing w:after="12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Bảng thống kê số lượng GV kéo dài hợp đồng lao động </w:t>
            </w:r>
          </w:p>
        </w:tc>
        <w:tc>
          <w:tcPr>
            <w:tcW w:w="2790" w:type="dxa"/>
          </w:tcPr>
          <w:p w14:paraId="79863734"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2D00B98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FD96E3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A440453" w14:textId="77777777" w:rsidTr="006A0CF8">
        <w:tc>
          <w:tcPr>
            <w:tcW w:w="554" w:type="dxa"/>
            <w:vMerge/>
            <w:tcBorders>
              <w:left w:val="single" w:sz="6" w:space="0" w:color="auto"/>
              <w:right w:val="single" w:sz="6" w:space="0" w:color="auto"/>
            </w:tcBorders>
          </w:tcPr>
          <w:p w14:paraId="7BEDA1E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668AA8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Pr>
          <w:p w14:paraId="5861E84F" w14:textId="77777777" w:rsidR="000949A5" w:rsidRPr="000949A5" w:rsidRDefault="000949A5" w:rsidP="000949A5">
            <w:pPr>
              <w:spacing w:after="12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Bảng thống kê số lượng GV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 xml:space="preserve">nghỉ hưu </w:t>
            </w:r>
          </w:p>
        </w:tc>
        <w:tc>
          <w:tcPr>
            <w:tcW w:w="2790" w:type="dxa"/>
          </w:tcPr>
          <w:p w14:paraId="3F1A098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64ED1A7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71C786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AC4C5DB" w14:textId="77777777" w:rsidTr="006A0CF8">
        <w:tc>
          <w:tcPr>
            <w:tcW w:w="554" w:type="dxa"/>
            <w:vMerge/>
            <w:tcBorders>
              <w:left w:val="single" w:sz="6" w:space="0" w:color="auto"/>
              <w:right w:val="single" w:sz="6" w:space="0" w:color="auto"/>
            </w:tcBorders>
          </w:tcPr>
          <w:p w14:paraId="3E66B63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56898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8AB3AA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Bản thống kê kết quả thực hiện kế hoạch/quy hoạch trong chu kỳ đánh giá</w:t>
            </w:r>
          </w:p>
        </w:tc>
        <w:tc>
          <w:tcPr>
            <w:tcW w:w="2790" w:type="dxa"/>
            <w:tcBorders>
              <w:top w:val="single" w:sz="6" w:space="0" w:color="auto"/>
              <w:left w:val="single" w:sz="6" w:space="0" w:color="auto"/>
              <w:bottom w:val="single" w:sz="6" w:space="0" w:color="auto"/>
              <w:right w:val="single" w:sz="6" w:space="0" w:color="auto"/>
            </w:tcBorders>
          </w:tcPr>
          <w:p w14:paraId="7BF6CC78"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460F1EB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D1932F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9D38665" w14:textId="77777777" w:rsidTr="006A0CF8">
        <w:tc>
          <w:tcPr>
            <w:tcW w:w="13701" w:type="dxa"/>
            <w:gridSpan w:val="6"/>
            <w:tcBorders>
              <w:top w:val="single" w:sz="6" w:space="0" w:color="auto"/>
              <w:left w:val="single" w:sz="6" w:space="0" w:color="auto"/>
              <w:right w:val="single" w:sz="6" w:space="0" w:color="auto"/>
            </w:tcBorders>
          </w:tcPr>
          <w:p w14:paraId="49E74F21" w14:textId="77777777" w:rsidR="000949A5" w:rsidRPr="000949A5" w:rsidRDefault="000949A5" w:rsidP="000949A5">
            <w:pPr>
              <w:widowControl w:val="0"/>
              <w:spacing w:after="200" w:line="320" w:lineRule="exact"/>
              <w:jc w:val="both"/>
              <w:rPr>
                <w:rFonts w:ascii="Times New Roman" w:eastAsia="Times New Roman" w:hAnsi="Times New Roman" w:cs="Times New Roman"/>
                <w:b/>
                <w:kern w:val="0"/>
                <w:sz w:val="26"/>
                <w:szCs w:val="26"/>
                <w14:ligatures w14:val="none"/>
              </w:rPr>
            </w:pPr>
            <w:r w:rsidRPr="000949A5">
              <w:rPr>
                <w:rFonts w:ascii="Times New Roman" w:eastAsia="Times New Roman" w:hAnsi="Times New Roman" w:cs="Times New Roman"/>
                <w:b/>
                <w:i/>
                <w:kern w:val="0"/>
                <w:sz w:val="26"/>
                <w:szCs w:val="26"/>
                <w14:ligatures w14:val="none"/>
              </w:rPr>
              <w:t>Tiêu chí 6.2. Tỉ lệ GV/NH và khối lượng công việc của đội ngũ GV, NCV được đo lường, giám sát làm căn cứ cải tiến chất lượng hoạt động đào tạo, NCKH và các hoạt động phục vụ cộng đồng</w:t>
            </w:r>
          </w:p>
        </w:tc>
      </w:tr>
      <w:tr w:rsidR="000949A5" w:rsidRPr="000949A5" w14:paraId="279C3A08" w14:textId="77777777" w:rsidTr="006A0CF8">
        <w:tc>
          <w:tcPr>
            <w:tcW w:w="554" w:type="dxa"/>
            <w:vMerge w:val="restart"/>
            <w:tcBorders>
              <w:top w:val="single" w:sz="6" w:space="0" w:color="auto"/>
              <w:left w:val="single" w:sz="6" w:space="0" w:color="auto"/>
              <w:right w:val="single" w:sz="6" w:space="0" w:color="auto"/>
            </w:tcBorders>
          </w:tcPr>
          <w:p w14:paraId="52D7AFA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37796C4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H6.06.02.01</w:t>
            </w:r>
          </w:p>
        </w:tc>
        <w:tc>
          <w:tcPr>
            <w:tcW w:w="6480" w:type="dxa"/>
            <w:tcBorders>
              <w:top w:val="single" w:sz="6" w:space="0" w:color="auto"/>
              <w:left w:val="single" w:sz="6" w:space="0" w:color="auto"/>
              <w:bottom w:val="single" w:sz="6" w:space="0" w:color="auto"/>
              <w:right w:val="single" w:sz="6" w:space="0" w:color="auto"/>
            </w:tcBorders>
            <w:vAlign w:val="center"/>
          </w:tcPr>
          <w:p w14:paraId="483BFA38"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viên chức trường Đại học Vinh năm 2017</w:t>
            </w:r>
          </w:p>
        </w:tc>
        <w:tc>
          <w:tcPr>
            <w:tcW w:w="2790" w:type="dxa"/>
            <w:tcBorders>
              <w:top w:val="single" w:sz="6" w:space="0" w:color="auto"/>
              <w:left w:val="single" w:sz="6" w:space="0" w:color="auto"/>
              <w:bottom w:val="single" w:sz="6" w:space="0" w:color="auto"/>
              <w:right w:val="single" w:sz="6" w:space="0" w:color="auto"/>
            </w:tcBorders>
          </w:tcPr>
          <w:p w14:paraId="3FFB1E0B"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03/KH-ĐHV ngày 09/02/2017</w:t>
            </w:r>
          </w:p>
        </w:tc>
        <w:tc>
          <w:tcPr>
            <w:tcW w:w="1440" w:type="dxa"/>
            <w:vMerge w:val="restart"/>
            <w:tcBorders>
              <w:top w:val="single" w:sz="6" w:space="0" w:color="auto"/>
              <w:left w:val="single" w:sz="6" w:space="0" w:color="auto"/>
              <w:right w:val="single" w:sz="6" w:space="0" w:color="auto"/>
            </w:tcBorders>
          </w:tcPr>
          <w:p w14:paraId="1FBC74D3" w14:textId="77777777" w:rsidR="000949A5" w:rsidRPr="000949A5" w:rsidRDefault="000949A5" w:rsidP="000949A5">
            <w:pPr>
              <w:widowControl w:val="0"/>
              <w:spacing w:after="200" w:line="320" w:lineRule="exact"/>
              <w:jc w:val="center"/>
              <w:rPr>
                <w:rFonts w:ascii="Calibri" w:eastAsia="Calibri" w:hAnsi="Calibri" w:cs="Calibri"/>
                <w:color w:val="000000"/>
                <w:kern w:val="0"/>
                <w:sz w:val="26"/>
                <w:szCs w:val="26"/>
                <w14:ligatures w14:val="none"/>
              </w:rPr>
            </w:pPr>
            <w:r w:rsidRPr="000949A5">
              <w:rPr>
                <w:rFonts w:ascii="Calibri" w:eastAsia="Calibri" w:hAnsi="Calibri" w:cs="Calibri"/>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BDA7A8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3FCDD52" w14:textId="77777777" w:rsidTr="006A0CF8">
        <w:tc>
          <w:tcPr>
            <w:tcW w:w="554" w:type="dxa"/>
            <w:vMerge/>
            <w:tcBorders>
              <w:left w:val="single" w:sz="6" w:space="0" w:color="auto"/>
              <w:right w:val="single" w:sz="6" w:space="0" w:color="auto"/>
            </w:tcBorders>
          </w:tcPr>
          <w:p w14:paraId="2F6B115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984CE3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6E7A969"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Đề án tuyển dụng VC năm 2017-2018</w:t>
            </w:r>
          </w:p>
        </w:tc>
        <w:tc>
          <w:tcPr>
            <w:tcW w:w="2790" w:type="dxa"/>
            <w:tcBorders>
              <w:top w:val="single" w:sz="6" w:space="0" w:color="auto"/>
              <w:left w:val="single" w:sz="6" w:space="0" w:color="auto"/>
              <w:bottom w:val="single" w:sz="6" w:space="0" w:color="auto"/>
              <w:right w:val="single" w:sz="6" w:space="0" w:color="auto"/>
            </w:tcBorders>
          </w:tcPr>
          <w:p w14:paraId="705AF908"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132/ĐA-ĐHV ngày 07/02/2018</w:t>
            </w:r>
          </w:p>
        </w:tc>
        <w:tc>
          <w:tcPr>
            <w:tcW w:w="1440" w:type="dxa"/>
            <w:vMerge/>
            <w:tcBorders>
              <w:left w:val="single" w:sz="6" w:space="0" w:color="auto"/>
              <w:right w:val="single" w:sz="6" w:space="0" w:color="auto"/>
            </w:tcBorders>
          </w:tcPr>
          <w:p w14:paraId="6D10AA94"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336CE79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87698D9" w14:textId="77777777" w:rsidTr="006A0CF8">
        <w:tc>
          <w:tcPr>
            <w:tcW w:w="554" w:type="dxa"/>
            <w:vMerge/>
            <w:tcBorders>
              <w:left w:val="single" w:sz="6" w:space="0" w:color="auto"/>
              <w:right w:val="single" w:sz="6" w:space="0" w:color="auto"/>
            </w:tcBorders>
          </w:tcPr>
          <w:p w14:paraId="46C39AB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912FEC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8C4D6C8"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Ban hành và tổ chức thực hiện kế hoạch tuyển dụng, sử dụng GV giai đoạn 2019-2023 </w:t>
            </w:r>
          </w:p>
        </w:tc>
        <w:tc>
          <w:tcPr>
            <w:tcW w:w="2790" w:type="dxa"/>
            <w:tcBorders>
              <w:top w:val="single" w:sz="6" w:space="0" w:color="auto"/>
              <w:left w:val="single" w:sz="6" w:space="0" w:color="auto"/>
              <w:bottom w:val="single" w:sz="6" w:space="0" w:color="auto"/>
              <w:right w:val="single" w:sz="6" w:space="0" w:color="auto"/>
            </w:tcBorders>
            <w:vAlign w:val="center"/>
          </w:tcPr>
          <w:p w14:paraId="4270A33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1374/ĐHV-TCCB ngày 30/11/2018</w:t>
            </w:r>
          </w:p>
        </w:tc>
        <w:tc>
          <w:tcPr>
            <w:tcW w:w="1440" w:type="dxa"/>
            <w:vMerge/>
            <w:tcBorders>
              <w:left w:val="single" w:sz="6" w:space="0" w:color="auto"/>
              <w:right w:val="single" w:sz="6" w:space="0" w:color="auto"/>
            </w:tcBorders>
          </w:tcPr>
          <w:p w14:paraId="7632C979"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15682C4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D997421" w14:textId="77777777" w:rsidTr="006A0CF8">
        <w:tc>
          <w:tcPr>
            <w:tcW w:w="554" w:type="dxa"/>
            <w:vMerge/>
            <w:tcBorders>
              <w:left w:val="single" w:sz="6" w:space="0" w:color="auto"/>
              <w:right w:val="single" w:sz="6" w:space="0" w:color="auto"/>
            </w:tcBorders>
          </w:tcPr>
          <w:p w14:paraId="58D291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124BF1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9C34B7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Kế hoạch về tuyển dụng viên chức vào Trường Đại học Vinh năm 2020</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7432EEF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w:t>
            </w:r>
            <w:r w:rsidRPr="000949A5">
              <w:rPr>
                <w:rFonts w:ascii="Times New Roman" w:eastAsia="Times New Roman" w:hAnsi="Times New Roman" w:cs="Times New Roman"/>
                <w:color w:val="000000"/>
                <w:kern w:val="0"/>
                <w:sz w:val="26"/>
                <w:szCs w:val="26"/>
                <w:lang w:val="vi-VN" w:eastAsia="vi-VN"/>
                <w14:ligatures w14:val="none"/>
              </w:rPr>
              <w:t>ố 11/KH-ĐHV ngày 12/02/2020</w:t>
            </w:r>
          </w:p>
        </w:tc>
        <w:tc>
          <w:tcPr>
            <w:tcW w:w="1440" w:type="dxa"/>
            <w:vMerge/>
            <w:tcBorders>
              <w:left w:val="single" w:sz="6" w:space="0" w:color="auto"/>
              <w:right w:val="single" w:sz="6" w:space="0" w:color="auto"/>
            </w:tcBorders>
          </w:tcPr>
          <w:p w14:paraId="610678A8"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504FB9D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D53FDE4" w14:textId="77777777" w:rsidTr="006A0CF8">
        <w:tc>
          <w:tcPr>
            <w:tcW w:w="554" w:type="dxa"/>
            <w:vMerge/>
            <w:tcBorders>
              <w:left w:val="single" w:sz="6" w:space="0" w:color="auto"/>
              <w:right w:val="single" w:sz="6" w:space="0" w:color="auto"/>
            </w:tcBorders>
          </w:tcPr>
          <w:p w14:paraId="2308D59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4F756F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FCF9898"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VC và HĐLĐ năm 2023</w:t>
            </w:r>
          </w:p>
        </w:tc>
        <w:tc>
          <w:tcPr>
            <w:tcW w:w="2790" w:type="dxa"/>
            <w:tcBorders>
              <w:top w:val="single" w:sz="6" w:space="0" w:color="auto"/>
              <w:left w:val="single" w:sz="6" w:space="0" w:color="auto"/>
              <w:bottom w:val="single" w:sz="6" w:space="0" w:color="auto"/>
              <w:right w:val="single" w:sz="6" w:space="0" w:color="auto"/>
            </w:tcBorders>
          </w:tcPr>
          <w:p w14:paraId="1A1DE3C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67/KH-ĐHV ngày 23/6/2023</w:t>
            </w:r>
          </w:p>
        </w:tc>
        <w:tc>
          <w:tcPr>
            <w:tcW w:w="1440" w:type="dxa"/>
            <w:vMerge/>
            <w:tcBorders>
              <w:left w:val="single" w:sz="6" w:space="0" w:color="auto"/>
              <w:right w:val="single" w:sz="6" w:space="0" w:color="auto"/>
            </w:tcBorders>
          </w:tcPr>
          <w:p w14:paraId="07B7F3A2"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370A330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5C7B0E8" w14:textId="77777777" w:rsidTr="006A0CF8">
        <w:tc>
          <w:tcPr>
            <w:tcW w:w="554" w:type="dxa"/>
            <w:vMerge/>
            <w:tcBorders>
              <w:left w:val="single" w:sz="6" w:space="0" w:color="auto"/>
              <w:right w:val="single" w:sz="6" w:space="0" w:color="auto"/>
            </w:tcBorders>
          </w:tcPr>
          <w:p w14:paraId="3A3FDAB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EB64B8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727BC0CC" w14:textId="77777777" w:rsidR="000949A5" w:rsidRPr="000949A5" w:rsidRDefault="000949A5" w:rsidP="000949A5">
            <w:pPr>
              <w:widowControl w:val="0"/>
              <w:spacing w:before="20" w:after="0" w:line="280" w:lineRule="exact"/>
              <w:jc w:val="both"/>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 xml:space="preserve">Nghị quyết phê duyệt chỉ tiêu tuyển dụng VC và HĐLĐ năm 2024 </w:t>
            </w:r>
          </w:p>
        </w:tc>
        <w:tc>
          <w:tcPr>
            <w:tcW w:w="2790" w:type="dxa"/>
            <w:shd w:val="clear" w:color="auto" w:fill="auto"/>
            <w:vAlign w:val="center"/>
          </w:tcPr>
          <w:p w14:paraId="10A034A5" w14:textId="77777777" w:rsidR="000949A5" w:rsidRPr="000949A5" w:rsidRDefault="000949A5" w:rsidP="000949A5">
            <w:pPr>
              <w:widowControl w:val="0"/>
              <w:spacing w:before="20" w:after="0" w:line="280" w:lineRule="exact"/>
              <w:jc w:val="center"/>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30/NQ-HĐT ngày 16/9/2024</w:t>
            </w:r>
          </w:p>
        </w:tc>
        <w:tc>
          <w:tcPr>
            <w:tcW w:w="1440" w:type="dxa"/>
            <w:vMerge/>
            <w:tcBorders>
              <w:left w:val="single" w:sz="6" w:space="0" w:color="auto"/>
              <w:right w:val="single" w:sz="6" w:space="0" w:color="auto"/>
            </w:tcBorders>
          </w:tcPr>
          <w:p w14:paraId="6D104C05"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254150D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DADF6D" w14:textId="77777777" w:rsidTr="006A0CF8">
        <w:tc>
          <w:tcPr>
            <w:tcW w:w="554" w:type="dxa"/>
            <w:vMerge/>
            <w:tcBorders>
              <w:left w:val="single" w:sz="6" w:space="0" w:color="auto"/>
              <w:right w:val="single" w:sz="6" w:space="0" w:color="auto"/>
            </w:tcBorders>
          </w:tcPr>
          <w:p w14:paraId="68DA9BD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599154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CD1B834"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Kế hoạch tuyển dụng viên chức và hợp đồng lao động năm 2024</w:t>
            </w:r>
          </w:p>
        </w:tc>
        <w:tc>
          <w:tcPr>
            <w:tcW w:w="2790" w:type="dxa"/>
            <w:tcBorders>
              <w:top w:val="single" w:sz="6" w:space="0" w:color="auto"/>
              <w:left w:val="single" w:sz="6" w:space="0" w:color="auto"/>
              <w:bottom w:val="single" w:sz="6" w:space="0" w:color="auto"/>
              <w:right w:val="single" w:sz="6" w:space="0" w:color="auto"/>
            </w:tcBorders>
          </w:tcPr>
          <w:p w14:paraId="14948F51" w14:textId="77777777" w:rsidR="000949A5" w:rsidRPr="000949A5" w:rsidRDefault="000949A5" w:rsidP="000949A5">
            <w:pPr>
              <w:spacing w:after="0" w:line="320" w:lineRule="exact"/>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95/KH-ĐHV ngày 20/9/2024</w:t>
            </w:r>
          </w:p>
        </w:tc>
        <w:tc>
          <w:tcPr>
            <w:tcW w:w="1440" w:type="dxa"/>
            <w:vMerge/>
            <w:tcBorders>
              <w:left w:val="single" w:sz="6" w:space="0" w:color="auto"/>
              <w:right w:val="single" w:sz="6" w:space="0" w:color="auto"/>
            </w:tcBorders>
          </w:tcPr>
          <w:p w14:paraId="224AC39C"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p>
        </w:tc>
        <w:tc>
          <w:tcPr>
            <w:tcW w:w="727" w:type="dxa"/>
            <w:vMerge/>
            <w:tcBorders>
              <w:left w:val="single" w:sz="6" w:space="0" w:color="auto"/>
              <w:right w:val="single" w:sz="6" w:space="0" w:color="auto"/>
            </w:tcBorders>
          </w:tcPr>
          <w:p w14:paraId="293EFF7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991FA89" w14:textId="77777777" w:rsidTr="006A0CF8">
        <w:tc>
          <w:tcPr>
            <w:tcW w:w="554" w:type="dxa"/>
            <w:vMerge w:val="restart"/>
            <w:tcBorders>
              <w:top w:val="single" w:sz="6" w:space="0" w:color="auto"/>
              <w:left w:val="single" w:sz="6" w:space="0" w:color="auto"/>
              <w:right w:val="single" w:sz="6" w:space="0" w:color="auto"/>
            </w:tcBorders>
          </w:tcPr>
          <w:p w14:paraId="17BA541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vMerge w:val="restart"/>
            <w:tcBorders>
              <w:top w:val="single" w:sz="6" w:space="0" w:color="auto"/>
              <w:left w:val="single" w:sz="6" w:space="0" w:color="auto"/>
              <w:right w:val="single" w:sz="6" w:space="0" w:color="auto"/>
            </w:tcBorders>
          </w:tcPr>
          <w:p w14:paraId="62386A4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H6.06.02.02</w:t>
            </w:r>
          </w:p>
        </w:tc>
        <w:tc>
          <w:tcPr>
            <w:tcW w:w="6480" w:type="dxa"/>
            <w:tcBorders>
              <w:top w:val="single" w:sz="6" w:space="0" w:color="auto"/>
              <w:left w:val="single" w:sz="6" w:space="0" w:color="auto"/>
              <w:right w:val="single" w:sz="6" w:space="0" w:color="auto"/>
            </w:tcBorders>
            <w:vAlign w:val="center"/>
          </w:tcPr>
          <w:p w14:paraId="29528FB9"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giảng viên giai đoạn 2016 - 2020 </w:t>
            </w:r>
          </w:p>
        </w:tc>
        <w:tc>
          <w:tcPr>
            <w:tcW w:w="2790" w:type="dxa"/>
            <w:tcBorders>
              <w:top w:val="single" w:sz="6" w:space="0" w:color="auto"/>
              <w:left w:val="single" w:sz="6" w:space="0" w:color="auto"/>
              <w:right w:val="single" w:sz="6" w:space="0" w:color="auto"/>
            </w:tcBorders>
          </w:tcPr>
          <w:p w14:paraId="5F6062D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1586/QĐ-ĐHV ngày 30/12/2016</w:t>
            </w:r>
          </w:p>
        </w:tc>
        <w:tc>
          <w:tcPr>
            <w:tcW w:w="1440" w:type="dxa"/>
            <w:vMerge w:val="restart"/>
            <w:tcBorders>
              <w:top w:val="single" w:sz="6" w:space="0" w:color="auto"/>
              <w:left w:val="single" w:sz="6" w:space="0" w:color="auto"/>
              <w:right w:val="single" w:sz="6" w:space="0" w:color="auto"/>
            </w:tcBorders>
          </w:tcPr>
          <w:p w14:paraId="0FBC48D1"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5423FA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D5240DF" w14:textId="77777777" w:rsidTr="006A0CF8">
        <w:tc>
          <w:tcPr>
            <w:tcW w:w="554" w:type="dxa"/>
            <w:vMerge/>
            <w:tcBorders>
              <w:top w:val="single" w:sz="6" w:space="0" w:color="auto"/>
              <w:left w:val="single" w:sz="6" w:space="0" w:color="auto"/>
              <w:right w:val="single" w:sz="6" w:space="0" w:color="auto"/>
            </w:tcBorders>
          </w:tcPr>
          <w:p w14:paraId="10452B1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892081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54D16D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cán bộ, viên chức năm 2018 </w:t>
            </w:r>
          </w:p>
        </w:tc>
        <w:tc>
          <w:tcPr>
            <w:tcW w:w="2790" w:type="dxa"/>
            <w:tcBorders>
              <w:top w:val="single" w:sz="6" w:space="0" w:color="auto"/>
              <w:left w:val="single" w:sz="6" w:space="0" w:color="auto"/>
              <w:bottom w:val="single" w:sz="6" w:space="0" w:color="auto"/>
              <w:right w:val="single" w:sz="6" w:space="0" w:color="auto"/>
            </w:tcBorders>
            <w:vAlign w:val="center"/>
          </w:tcPr>
          <w:p w14:paraId="1971668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1524/ĐHV-TCCB, ngày 25/12/2017</w:t>
            </w:r>
          </w:p>
        </w:tc>
        <w:tc>
          <w:tcPr>
            <w:tcW w:w="1440" w:type="dxa"/>
            <w:vMerge/>
            <w:tcBorders>
              <w:top w:val="single" w:sz="6" w:space="0" w:color="auto"/>
              <w:left w:val="single" w:sz="6" w:space="0" w:color="auto"/>
              <w:right w:val="single" w:sz="6" w:space="0" w:color="auto"/>
            </w:tcBorders>
          </w:tcPr>
          <w:p w14:paraId="2E774CFE"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31D1811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EC32FF3" w14:textId="77777777" w:rsidTr="006A0CF8">
        <w:tc>
          <w:tcPr>
            <w:tcW w:w="554" w:type="dxa"/>
            <w:vMerge/>
            <w:tcBorders>
              <w:top w:val="single" w:sz="6" w:space="0" w:color="auto"/>
              <w:left w:val="single" w:sz="6" w:space="0" w:color="auto"/>
              <w:right w:val="single" w:sz="6" w:space="0" w:color="auto"/>
            </w:tcBorders>
          </w:tcPr>
          <w:p w14:paraId="678F8BF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8F9849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76019A6"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viên chức các năm 2019, 2020 </w:t>
            </w:r>
          </w:p>
        </w:tc>
        <w:tc>
          <w:tcPr>
            <w:tcW w:w="2790" w:type="dxa"/>
            <w:tcBorders>
              <w:top w:val="single" w:sz="6" w:space="0" w:color="auto"/>
              <w:left w:val="single" w:sz="6" w:space="0" w:color="auto"/>
              <w:bottom w:val="single" w:sz="6" w:space="0" w:color="auto"/>
              <w:right w:val="single" w:sz="6" w:space="0" w:color="auto"/>
            </w:tcBorders>
            <w:vAlign w:val="center"/>
          </w:tcPr>
          <w:p w14:paraId="6CC4E71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05/KH-ĐHV, ngày 19/02/2019</w:t>
            </w:r>
          </w:p>
        </w:tc>
        <w:tc>
          <w:tcPr>
            <w:tcW w:w="1440" w:type="dxa"/>
            <w:vMerge/>
            <w:tcBorders>
              <w:top w:val="single" w:sz="6" w:space="0" w:color="auto"/>
              <w:left w:val="single" w:sz="6" w:space="0" w:color="auto"/>
              <w:right w:val="single" w:sz="6" w:space="0" w:color="auto"/>
            </w:tcBorders>
          </w:tcPr>
          <w:p w14:paraId="58E366BA"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26E8DF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DD6D92" w14:textId="77777777" w:rsidTr="006A0CF8">
        <w:tc>
          <w:tcPr>
            <w:tcW w:w="554" w:type="dxa"/>
            <w:vMerge/>
            <w:tcBorders>
              <w:top w:val="single" w:sz="6" w:space="0" w:color="auto"/>
              <w:left w:val="single" w:sz="6" w:space="0" w:color="auto"/>
              <w:right w:val="single" w:sz="6" w:space="0" w:color="auto"/>
            </w:tcBorders>
          </w:tcPr>
          <w:p w14:paraId="311358C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E4128B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4C4330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bồi dưỡng nâng cao năng lực ngoại ngữ cho CB, VC quản lý 2020 </w:t>
            </w:r>
          </w:p>
        </w:tc>
        <w:tc>
          <w:tcPr>
            <w:tcW w:w="2790" w:type="dxa"/>
            <w:tcBorders>
              <w:top w:val="single" w:sz="6" w:space="0" w:color="auto"/>
              <w:left w:val="single" w:sz="6" w:space="0" w:color="auto"/>
              <w:bottom w:val="single" w:sz="6" w:space="0" w:color="auto"/>
              <w:right w:val="single" w:sz="6" w:space="0" w:color="auto"/>
            </w:tcBorders>
            <w:vAlign w:val="center"/>
          </w:tcPr>
          <w:p w14:paraId="65E643A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09/KH-ĐHV, ngày 07/02/2020)</w:t>
            </w:r>
          </w:p>
        </w:tc>
        <w:tc>
          <w:tcPr>
            <w:tcW w:w="1440" w:type="dxa"/>
            <w:vMerge/>
            <w:tcBorders>
              <w:top w:val="single" w:sz="6" w:space="0" w:color="auto"/>
              <w:left w:val="single" w:sz="6" w:space="0" w:color="auto"/>
              <w:right w:val="single" w:sz="6" w:space="0" w:color="auto"/>
            </w:tcBorders>
          </w:tcPr>
          <w:p w14:paraId="4DBE024F"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0D6B63B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6847551" w14:textId="77777777" w:rsidTr="006A0CF8">
        <w:tc>
          <w:tcPr>
            <w:tcW w:w="554" w:type="dxa"/>
            <w:vMerge/>
            <w:tcBorders>
              <w:top w:val="single" w:sz="6" w:space="0" w:color="auto"/>
              <w:left w:val="single" w:sz="6" w:space="0" w:color="auto"/>
              <w:right w:val="single" w:sz="6" w:space="0" w:color="auto"/>
            </w:tcBorders>
          </w:tcPr>
          <w:p w14:paraId="28C1712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01F9DF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7FD0086"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2790" w:type="dxa"/>
            <w:tcBorders>
              <w:top w:val="single" w:sz="6" w:space="0" w:color="auto"/>
              <w:left w:val="single" w:sz="6" w:space="0" w:color="auto"/>
              <w:bottom w:val="single" w:sz="6" w:space="0" w:color="auto"/>
              <w:right w:val="single" w:sz="6" w:space="0" w:color="auto"/>
            </w:tcBorders>
            <w:vAlign w:val="center"/>
          </w:tcPr>
          <w:p w14:paraId="4009FA0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bidi="en-US"/>
                <w14:ligatures w14:val="none"/>
              </w:rPr>
              <w:t>Số 02-KH/ĐU ngày 14/12/2020</w:t>
            </w:r>
          </w:p>
        </w:tc>
        <w:tc>
          <w:tcPr>
            <w:tcW w:w="1440" w:type="dxa"/>
            <w:vMerge/>
            <w:tcBorders>
              <w:top w:val="single" w:sz="6" w:space="0" w:color="auto"/>
              <w:left w:val="single" w:sz="6" w:space="0" w:color="auto"/>
              <w:right w:val="single" w:sz="6" w:space="0" w:color="auto"/>
            </w:tcBorders>
          </w:tcPr>
          <w:p w14:paraId="59CAE225"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5752975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218A217" w14:textId="77777777" w:rsidTr="006A0CF8">
        <w:tc>
          <w:tcPr>
            <w:tcW w:w="554" w:type="dxa"/>
            <w:vMerge/>
            <w:tcBorders>
              <w:left w:val="single" w:sz="6" w:space="0" w:color="auto"/>
              <w:right w:val="single" w:sz="6" w:space="0" w:color="auto"/>
            </w:tcBorders>
          </w:tcPr>
          <w:p w14:paraId="72956B4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942891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8923E0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CBVC năm 2021, năm 2022</w:t>
            </w:r>
          </w:p>
        </w:tc>
        <w:tc>
          <w:tcPr>
            <w:tcW w:w="2790" w:type="dxa"/>
            <w:tcBorders>
              <w:top w:val="single" w:sz="6" w:space="0" w:color="auto"/>
              <w:left w:val="single" w:sz="6" w:space="0" w:color="auto"/>
              <w:bottom w:val="single" w:sz="6" w:space="0" w:color="auto"/>
              <w:right w:val="single" w:sz="6" w:space="0" w:color="auto"/>
            </w:tcBorders>
            <w:vAlign w:val="center"/>
          </w:tcPr>
          <w:p w14:paraId="5D616F7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01/KH-ĐHV ngày 06/01/2021; </w:t>
            </w:r>
          </w:p>
          <w:p w14:paraId="7DFF51B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01/KH-ĐHV, ngày 05/01/2022</w:t>
            </w:r>
          </w:p>
        </w:tc>
        <w:tc>
          <w:tcPr>
            <w:tcW w:w="1440" w:type="dxa"/>
            <w:vMerge/>
            <w:tcBorders>
              <w:left w:val="single" w:sz="6" w:space="0" w:color="auto"/>
              <w:right w:val="single" w:sz="6" w:space="0" w:color="auto"/>
            </w:tcBorders>
          </w:tcPr>
          <w:p w14:paraId="46EFFAD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F768D5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7C91A3D" w14:textId="77777777" w:rsidTr="006A0CF8">
        <w:tc>
          <w:tcPr>
            <w:tcW w:w="554" w:type="dxa"/>
            <w:vMerge/>
            <w:tcBorders>
              <w:left w:val="single" w:sz="6" w:space="0" w:color="auto"/>
              <w:right w:val="single" w:sz="6" w:space="0" w:color="auto"/>
            </w:tcBorders>
          </w:tcPr>
          <w:p w14:paraId="060F066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97654A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B9B297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2A9350E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96/QĐ-ĐHV ngày 13/1/2021)</w:t>
            </w:r>
          </w:p>
        </w:tc>
        <w:tc>
          <w:tcPr>
            <w:tcW w:w="1440" w:type="dxa"/>
            <w:vMerge/>
            <w:tcBorders>
              <w:left w:val="single" w:sz="6" w:space="0" w:color="auto"/>
              <w:right w:val="single" w:sz="6" w:space="0" w:color="auto"/>
            </w:tcBorders>
          </w:tcPr>
          <w:p w14:paraId="7094164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C2739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DB6BEC9" w14:textId="77777777" w:rsidTr="006A0CF8">
        <w:tc>
          <w:tcPr>
            <w:tcW w:w="554" w:type="dxa"/>
            <w:vMerge/>
            <w:tcBorders>
              <w:left w:val="single" w:sz="6" w:space="0" w:color="auto"/>
              <w:right w:val="single" w:sz="6" w:space="0" w:color="auto"/>
            </w:tcBorders>
          </w:tcPr>
          <w:p w14:paraId="4900542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CA831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B8A9D8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VC và NLĐ năm 2023</w:t>
            </w:r>
          </w:p>
        </w:tc>
        <w:tc>
          <w:tcPr>
            <w:tcW w:w="2790" w:type="dxa"/>
            <w:tcBorders>
              <w:top w:val="single" w:sz="6" w:space="0" w:color="auto"/>
              <w:left w:val="single" w:sz="6" w:space="0" w:color="auto"/>
              <w:bottom w:val="single" w:sz="6" w:space="0" w:color="auto"/>
              <w:right w:val="single" w:sz="6" w:space="0" w:color="auto"/>
            </w:tcBorders>
            <w:vAlign w:val="center"/>
          </w:tcPr>
          <w:p w14:paraId="1FCAE02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57/KH-ĐHV ngày 26/5/2023</w:t>
            </w:r>
          </w:p>
        </w:tc>
        <w:tc>
          <w:tcPr>
            <w:tcW w:w="1440" w:type="dxa"/>
            <w:vMerge/>
            <w:tcBorders>
              <w:left w:val="single" w:sz="6" w:space="0" w:color="auto"/>
              <w:right w:val="single" w:sz="6" w:space="0" w:color="auto"/>
            </w:tcBorders>
          </w:tcPr>
          <w:p w14:paraId="4506C96E"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06A6BC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C2F9B89" w14:textId="77777777" w:rsidTr="006A0CF8">
        <w:tc>
          <w:tcPr>
            <w:tcW w:w="554" w:type="dxa"/>
            <w:vMerge/>
            <w:tcBorders>
              <w:left w:val="single" w:sz="6" w:space="0" w:color="auto"/>
              <w:right w:val="single" w:sz="6" w:space="0" w:color="auto"/>
            </w:tcBorders>
          </w:tcPr>
          <w:p w14:paraId="66C2160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ED347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A6FE3D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Kế hoạch đào tạo, bồi dưỡng VC và NLĐ năm 2024</w:t>
            </w:r>
          </w:p>
        </w:tc>
        <w:tc>
          <w:tcPr>
            <w:tcW w:w="2790" w:type="dxa"/>
            <w:tcBorders>
              <w:top w:val="single" w:sz="6" w:space="0" w:color="auto"/>
              <w:left w:val="single" w:sz="6" w:space="0" w:color="auto"/>
              <w:bottom w:val="single" w:sz="6" w:space="0" w:color="auto"/>
              <w:right w:val="single" w:sz="6" w:space="0" w:color="auto"/>
            </w:tcBorders>
            <w:vAlign w:val="center"/>
          </w:tcPr>
          <w:p w14:paraId="4183E48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highlight w:val="red"/>
                <w:lang w:eastAsia="vi-VN"/>
                <w14:ligatures w14:val="none"/>
              </w:rPr>
            </w:pPr>
            <w:r w:rsidRPr="000949A5">
              <w:rPr>
                <w:rFonts w:ascii="Times New Roman" w:eastAsia="Times New Roman" w:hAnsi="Times New Roman" w:cs="Times New Roman"/>
                <w:color w:val="000000"/>
                <w:kern w:val="0"/>
                <w:sz w:val="26"/>
                <w:szCs w:val="26"/>
                <w:highlight w:val="red"/>
                <w14:ligatures w14:val="none"/>
              </w:rPr>
              <w:t>Số 12/KH-ĐHV ngày 21/02/2024</w:t>
            </w:r>
          </w:p>
        </w:tc>
        <w:tc>
          <w:tcPr>
            <w:tcW w:w="1440" w:type="dxa"/>
            <w:vMerge/>
            <w:tcBorders>
              <w:left w:val="single" w:sz="6" w:space="0" w:color="auto"/>
              <w:right w:val="single" w:sz="6" w:space="0" w:color="auto"/>
            </w:tcBorders>
          </w:tcPr>
          <w:p w14:paraId="7BE3D95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F1538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7C0C9B3" w14:textId="77777777" w:rsidTr="006A0CF8">
        <w:tc>
          <w:tcPr>
            <w:tcW w:w="554" w:type="dxa"/>
            <w:tcBorders>
              <w:top w:val="single" w:sz="6" w:space="0" w:color="auto"/>
              <w:left w:val="single" w:sz="6" w:space="0" w:color="auto"/>
              <w:right w:val="single" w:sz="6" w:space="0" w:color="auto"/>
            </w:tcBorders>
          </w:tcPr>
          <w:p w14:paraId="696E92A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tcBorders>
              <w:top w:val="single" w:sz="6" w:space="0" w:color="auto"/>
              <w:left w:val="single" w:sz="6" w:space="0" w:color="auto"/>
              <w:right w:val="single" w:sz="6" w:space="0" w:color="auto"/>
            </w:tcBorders>
          </w:tcPr>
          <w:p w14:paraId="51FC561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H6.06.02.03</w:t>
            </w:r>
          </w:p>
        </w:tc>
        <w:tc>
          <w:tcPr>
            <w:tcW w:w="6480" w:type="dxa"/>
            <w:tcBorders>
              <w:top w:val="single" w:sz="6" w:space="0" w:color="auto"/>
              <w:left w:val="single" w:sz="6" w:space="0" w:color="auto"/>
              <w:bottom w:val="single" w:sz="6" w:space="0" w:color="auto"/>
              <w:right w:val="single" w:sz="6" w:space="0" w:color="auto"/>
            </w:tcBorders>
            <w:vAlign w:val="center"/>
          </w:tcPr>
          <w:p w14:paraId="587EEF1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 hoạch năm học </w:t>
            </w:r>
            <w:r w:rsidRPr="000949A5">
              <w:rPr>
                <w:rFonts w:ascii="Times New Roman" w:eastAsia="Times New Roman" w:hAnsi="Times New Roman" w:cs="Times New Roman"/>
                <w:color w:val="FF0000"/>
                <w:kern w:val="0"/>
                <w:sz w:val="26"/>
                <w:szCs w:val="26"/>
                <w14:ligatures w14:val="none"/>
              </w:rPr>
              <w:t>Trường Kinh tế</w:t>
            </w:r>
          </w:p>
        </w:tc>
        <w:tc>
          <w:tcPr>
            <w:tcW w:w="2790" w:type="dxa"/>
            <w:tcBorders>
              <w:top w:val="single" w:sz="6" w:space="0" w:color="auto"/>
              <w:left w:val="single" w:sz="6" w:space="0" w:color="auto"/>
              <w:bottom w:val="single" w:sz="6" w:space="0" w:color="auto"/>
              <w:right w:val="single" w:sz="6" w:space="0" w:color="auto"/>
            </w:tcBorders>
          </w:tcPr>
          <w:p w14:paraId="18A73D8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tcBorders>
              <w:left w:val="single" w:sz="6" w:space="0" w:color="auto"/>
              <w:right w:val="single" w:sz="6" w:space="0" w:color="auto"/>
            </w:tcBorders>
          </w:tcPr>
          <w:p w14:paraId="62F0BE75"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tcBorders>
              <w:left w:val="single" w:sz="6" w:space="0" w:color="auto"/>
              <w:right w:val="single" w:sz="6" w:space="0" w:color="auto"/>
            </w:tcBorders>
          </w:tcPr>
          <w:p w14:paraId="48C77AD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3B75BD4" w14:textId="77777777" w:rsidTr="006A0CF8">
        <w:tc>
          <w:tcPr>
            <w:tcW w:w="554" w:type="dxa"/>
            <w:vMerge w:val="restart"/>
            <w:tcBorders>
              <w:top w:val="single" w:sz="6" w:space="0" w:color="auto"/>
              <w:left w:val="single" w:sz="6" w:space="0" w:color="auto"/>
              <w:right w:val="single" w:sz="6" w:space="0" w:color="auto"/>
            </w:tcBorders>
          </w:tcPr>
          <w:p w14:paraId="2A069CF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tcPr>
          <w:p w14:paraId="5AC0676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H6.06.02.04</w:t>
            </w:r>
          </w:p>
        </w:tc>
        <w:tc>
          <w:tcPr>
            <w:tcW w:w="6480" w:type="dxa"/>
            <w:tcBorders>
              <w:top w:val="single" w:sz="6" w:space="0" w:color="auto"/>
              <w:left w:val="single" w:sz="6" w:space="0" w:color="auto"/>
              <w:bottom w:val="single" w:sz="6" w:space="0" w:color="auto"/>
              <w:right w:val="single" w:sz="6" w:space="0" w:color="auto"/>
            </w:tcBorders>
            <w:vAlign w:val="center"/>
          </w:tcPr>
          <w:p w14:paraId="224BB2B0"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lang w:val="vi-VN"/>
                <w14:ligatures w14:val="none"/>
              </w:rPr>
              <w:t xml:space="preserve">Bảng biểu thống kê đội ngũ GV, NCV của </w:t>
            </w:r>
            <w:r w:rsidRPr="000949A5">
              <w:rPr>
                <w:rFonts w:ascii="Times New Roman" w:eastAsia="Times New Roman" w:hAnsi="Times New Roman" w:cs="Times New Roman"/>
                <w:color w:val="FF0000"/>
                <w:kern w:val="0"/>
                <w:sz w:val="26"/>
                <w:szCs w:val="26"/>
                <w14:ligatures w14:val="none"/>
              </w:rPr>
              <w:t>Trường Kinh tế</w:t>
            </w:r>
          </w:p>
        </w:tc>
        <w:tc>
          <w:tcPr>
            <w:tcW w:w="2790" w:type="dxa"/>
            <w:tcBorders>
              <w:top w:val="single" w:sz="6" w:space="0" w:color="auto"/>
              <w:left w:val="single" w:sz="6" w:space="0" w:color="auto"/>
              <w:bottom w:val="single" w:sz="6" w:space="0" w:color="auto"/>
              <w:right w:val="single" w:sz="6" w:space="0" w:color="auto"/>
            </w:tcBorders>
          </w:tcPr>
          <w:p w14:paraId="4D12BC5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bottom w:val="single" w:sz="6" w:space="0" w:color="auto"/>
              <w:right w:val="single" w:sz="6" w:space="0" w:color="auto"/>
            </w:tcBorders>
          </w:tcPr>
          <w:p w14:paraId="62D11EFD"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tcBorders>
              <w:left w:val="single" w:sz="6" w:space="0" w:color="auto"/>
              <w:right w:val="single" w:sz="6" w:space="0" w:color="auto"/>
            </w:tcBorders>
          </w:tcPr>
          <w:p w14:paraId="0B9EBC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B3FBB3A" w14:textId="77777777" w:rsidTr="006A0CF8">
        <w:tc>
          <w:tcPr>
            <w:tcW w:w="554" w:type="dxa"/>
            <w:vMerge/>
            <w:tcBorders>
              <w:left w:val="single" w:sz="6" w:space="0" w:color="auto"/>
              <w:right w:val="single" w:sz="6" w:space="0" w:color="auto"/>
            </w:tcBorders>
          </w:tcPr>
          <w:p w14:paraId="0C4AD11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D437F7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17D2570"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Bảng biểu thống kê về cơ cấu độ tuổi, giới tính,</w:t>
            </w:r>
            <w:r w:rsidRPr="000949A5">
              <w:rPr>
                <w:rFonts w:ascii="Times New Roman" w:eastAsia="Times New Roman" w:hAnsi="Times New Roman" w:cs="Times New Roman"/>
                <w:color w:val="000000"/>
                <w:kern w:val="0"/>
                <w:sz w:val="26"/>
                <w:szCs w:val="26"/>
                <w:lang w:val="vi-VN"/>
                <w14:ligatures w14:val="none"/>
              </w:rPr>
              <w:t xml:space="preserve"> </w:t>
            </w:r>
            <w:r w:rsidRPr="000949A5">
              <w:rPr>
                <w:rFonts w:ascii="Times New Roman" w:eastAsia="Times New Roman" w:hAnsi="Times New Roman" w:cs="Times New Roman"/>
                <w:color w:val="000000"/>
                <w:kern w:val="0"/>
                <w:sz w:val="26"/>
                <w:szCs w:val="26"/>
                <w14:ligatures w14:val="none"/>
              </w:rPr>
              <w:t xml:space="preserve">trình độ chuyên môn của GV, NCV của </w:t>
            </w:r>
            <w:r w:rsidRPr="000949A5">
              <w:rPr>
                <w:rFonts w:ascii="Times New Roman" w:eastAsia="Times New Roman" w:hAnsi="Times New Roman" w:cs="Times New Roman"/>
                <w:color w:val="FF0000"/>
                <w:kern w:val="0"/>
                <w:sz w:val="26"/>
                <w:szCs w:val="26"/>
                <w14:ligatures w14:val="none"/>
              </w:rPr>
              <w:t>Trường Kinh tế</w:t>
            </w:r>
            <w:r w:rsidRPr="000949A5">
              <w:rPr>
                <w:rFonts w:ascii="Times New Roman" w:eastAsia="Times New Roman" w:hAnsi="Times New Roman" w:cs="Times New Roman"/>
                <w:color w:val="000000"/>
                <w:kern w:val="0"/>
                <w:sz w:val="26"/>
                <w:szCs w:val="26"/>
                <w14:ligatures w14:val="none"/>
              </w:rPr>
              <w:t xml:space="preserve"> trong từng năm của chu kỳ đánh giá</w:t>
            </w:r>
          </w:p>
        </w:tc>
        <w:tc>
          <w:tcPr>
            <w:tcW w:w="2790" w:type="dxa"/>
            <w:tcBorders>
              <w:top w:val="single" w:sz="6" w:space="0" w:color="auto"/>
              <w:left w:val="single" w:sz="6" w:space="0" w:color="auto"/>
              <w:bottom w:val="single" w:sz="6" w:space="0" w:color="auto"/>
              <w:right w:val="single" w:sz="6" w:space="0" w:color="auto"/>
            </w:tcBorders>
          </w:tcPr>
          <w:p w14:paraId="0911F82E"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16AC2E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7C492C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0CEF4DB" w14:textId="77777777" w:rsidTr="006A0CF8">
        <w:tc>
          <w:tcPr>
            <w:tcW w:w="554" w:type="dxa"/>
            <w:vMerge/>
            <w:tcBorders>
              <w:left w:val="single" w:sz="6" w:space="0" w:color="auto"/>
              <w:right w:val="single" w:sz="6" w:space="0" w:color="auto"/>
            </w:tcBorders>
          </w:tcPr>
          <w:p w14:paraId="36FE7F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C63C82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B01A80D"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Danh sách GV của </w:t>
            </w:r>
            <w:r w:rsidRPr="000949A5">
              <w:rPr>
                <w:rFonts w:ascii="Times New Roman" w:eastAsia="Times New Roman" w:hAnsi="Times New Roman" w:cs="Times New Roman"/>
                <w:color w:val="FF0000"/>
                <w:kern w:val="0"/>
                <w:sz w:val="26"/>
                <w:szCs w:val="26"/>
                <w14:ligatures w14:val="none"/>
              </w:rPr>
              <w:t>Khoa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 xml:space="preserve">từng năm trong chu kỳ đánh giá </w:t>
            </w:r>
          </w:p>
        </w:tc>
        <w:tc>
          <w:tcPr>
            <w:tcW w:w="2790" w:type="dxa"/>
            <w:tcBorders>
              <w:top w:val="single" w:sz="6" w:space="0" w:color="auto"/>
              <w:left w:val="single" w:sz="6" w:space="0" w:color="auto"/>
              <w:bottom w:val="single" w:sz="6" w:space="0" w:color="auto"/>
              <w:right w:val="single" w:sz="6" w:space="0" w:color="auto"/>
            </w:tcBorders>
          </w:tcPr>
          <w:p w14:paraId="0998E38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495E503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2375B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E3156F9" w14:textId="77777777" w:rsidTr="006A0CF8">
        <w:tc>
          <w:tcPr>
            <w:tcW w:w="554" w:type="dxa"/>
            <w:vMerge/>
            <w:tcBorders>
              <w:left w:val="single" w:sz="6" w:space="0" w:color="auto"/>
              <w:right w:val="single" w:sz="6" w:space="0" w:color="auto"/>
            </w:tcBorders>
          </w:tcPr>
          <w:p w14:paraId="7E945A4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C579AF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7E12C2E"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14:ligatures w14:val="none"/>
              </w:rPr>
              <w:t xml:space="preserve">Số liệu về tổng số người học trong chu kỳ đánh giá </w:t>
            </w:r>
          </w:p>
        </w:tc>
        <w:tc>
          <w:tcPr>
            <w:tcW w:w="2790" w:type="dxa"/>
            <w:tcBorders>
              <w:top w:val="single" w:sz="6" w:space="0" w:color="auto"/>
              <w:left w:val="single" w:sz="6" w:space="0" w:color="auto"/>
              <w:bottom w:val="single" w:sz="6" w:space="0" w:color="auto"/>
              <w:right w:val="single" w:sz="6" w:space="0" w:color="auto"/>
            </w:tcBorders>
          </w:tcPr>
          <w:p w14:paraId="4468C5D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027B915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984941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DBE538" w14:textId="77777777" w:rsidTr="006A0CF8">
        <w:tc>
          <w:tcPr>
            <w:tcW w:w="554" w:type="dxa"/>
            <w:vMerge/>
            <w:tcBorders>
              <w:left w:val="single" w:sz="6" w:space="0" w:color="auto"/>
              <w:bottom w:val="single" w:sz="6" w:space="0" w:color="auto"/>
              <w:right w:val="single" w:sz="6" w:space="0" w:color="auto"/>
            </w:tcBorders>
          </w:tcPr>
          <w:p w14:paraId="55E2768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6BEA24B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08F23C6"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14:ligatures w14:val="none"/>
              </w:rPr>
              <w:t xml:space="preserve">Bảng tỷ lệ GV/NH trong chu kỳ đánh giá </w:t>
            </w:r>
          </w:p>
        </w:tc>
        <w:tc>
          <w:tcPr>
            <w:tcW w:w="2790" w:type="dxa"/>
            <w:tcBorders>
              <w:top w:val="single" w:sz="6" w:space="0" w:color="auto"/>
              <w:left w:val="single" w:sz="6" w:space="0" w:color="auto"/>
              <w:bottom w:val="single" w:sz="6" w:space="0" w:color="auto"/>
              <w:right w:val="single" w:sz="6" w:space="0" w:color="auto"/>
            </w:tcBorders>
          </w:tcPr>
          <w:p w14:paraId="5E5C2BAF"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1104C0B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E62657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C63F13D" w14:textId="77777777" w:rsidTr="006A0CF8">
        <w:tc>
          <w:tcPr>
            <w:tcW w:w="554" w:type="dxa"/>
            <w:tcBorders>
              <w:top w:val="single" w:sz="6" w:space="0" w:color="auto"/>
              <w:left w:val="single" w:sz="6" w:space="0" w:color="auto"/>
              <w:right w:val="single" w:sz="6" w:space="0" w:color="auto"/>
            </w:tcBorders>
          </w:tcPr>
          <w:p w14:paraId="51F55E6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tcBorders>
              <w:top w:val="single" w:sz="6" w:space="0" w:color="auto"/>
              <w:left w:val="single" w:sz="6" w:space="0" w:color="auto"/>
              <w:right w:val="single" w:sz="6" w:space="0" w:color="auto"/>
            </w:tcBorders>
          </w:tcPr>
          <w:p w14:paraId="4D334CB7"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H6.06.02.05</w:t>
            </w:r>
          </w:p>
        </w:tc>
        <w:tc>
          <w:tcPr>
            <w:tcW w:w="6480" w:type="dxa"/>
            <w:tcBorders>
              <w:top w:val="single" w:sz="6" w:space="0" w:color="auto"/>
              <w:left w:val="single" w:sz="6" w:space="0" w:color="auto"/>
              <w:bottom w:val="single" w:sz="6" w:space="0" w:color="auto"/>
              <w:right w:val="single" w:sz="6" w:space="0" w:color="auto"/>
            </w:tcBorders>
            <w:vAlign w:val="center"/>
          </w:tcPr>
          <w:p w14:paraId="4412E445"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790" w:type="dxa"/>
            <w:tcBorders>
              <w:top w:val="single" w:sz="6" w:space="0" w:color="auto"/>
              <w:left w:val="single" w:sz="6" w:space="0" w:color="auto"/>
              <w:bottom w:val="single" w:sz="6" w:space="0" w:color="auto"/>
              <w:right w:val="single" w:sz="6" w:space="0" w:color="auto"/>
            </w:tcBorders>
          </w:tcPr>
          <w:p w14:paraId="23CBF21A" w14:textId="77777777" w:rsidR="000949A5" w:rsidRPr="000949A5" w:rsidRDefault="000949A5" w:rsidP="000949A5">
            <w:pPr>
              <w:spacing w:after="0" w:line="28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TT09/2017/TT-BGDĐT, ngày 04/4/2017</w:t>
            </w:r>
          </w:p>
        </w:tc>
        <w:tc>
          <w:tcPr>
            <w:tcW w:w="1440" w:type="dxa"/>
            <w:tcBorders>
              <w:left w:val="single" w:sz="6" w:space="0" w:color="auto"/>
              <w:bottom w:val="single" w:sz="6" w:space="0" w:color="auto"/>
              <w:right w:val="single" w:sz="6" w:space="0" w:color="auto"/>
            </w:tcBorders>
          </w:tcPr>
          <w:p w14:paraId="62138A6A"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Bộ GD&amp;ĐT</w:t>
            </w:r>
          </w:p>
        </w:tc>
        <w:tc>
          <w:tcPr>
            <w:tcW w:w="727" w:type="dxa"/>
            <w:tcBorders>
              <w:left w:val="single" w:sz="6" w:space="0" w:color="auto"/>
              <w:bottom w:val="single" w:sz="6" w:space="0" w:color="auto"/>
              <w:right w:val="single" w:sz="6" w:space="0" w:color="auto"/>
            </w:tcBorders>
          </w:tcPr>
          <w:p w14:paraId="22B1DC7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C1BA61E" w14:textId="77777777" w:rsidTr="006A0CF8">
        <w:tc>
          <w:tcPr>
            <w:tcW w:w="554" w:type="dxa"/>
            <w:tcBorders>
              <w:top w:val="single" w:sz="6" w:space="0" w:color="auto"/>
              <w:left w:val="single" w:sz="6" w:space="0" w:color="auto"/>
              <w:right w:val="single" w:sz="6" w:space="0" w:color="auto"/>
            </w:tcBorders>
          </w:tcPr>
          <w:p w14:paraId="412A7E7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tcBorders>
              <w:top w:val="single" w:sz="6" w:space="0" w:color="auto"/>
              <w:left w:val="single" w:sz="6" w:space="0" w:color="auto"/>
              <w:right w:val="single" w:sz="6" w:space="0" w:color="auto"/>
            </w:tcBorders>
          </w:tcPr>
          <w:p w14:paraId="16434646"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H6.06.02.06</w:t>
            </w:r>
          </w:p>
        </w:tc>
        <w:tc>
          <w:tcPr>
            <w:tcW w:w="6480" w:type="dxa"/>
            <w:tcBorders>
              <w:top w:val="single" w:sz="6" w:space="0" w:color="auto"/>
              <w:left w:val="single" w:sz="6" w:space="0" w:color="auto"/>
              <w:bottom w:val="single" w:sz="6" w:space="0" w:color="auto"/>
              <w:right w:val="single" w:sz="6" w:space="0" w:color="auto"/>
            </w:tcBorders>
            <w:vAlign w:val="center"/>
          </w:tcPr>
          <w:p w14:paraId="2DEB9C22"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Thông tư quy định về việc xác định chỉ tiêu tuyển sinh trình độ trung cấp, cao đẳng các ngành đào tạo giáo viện; trình độ đào tạo Đại học, thạc sĩ, tiến sĩ </w:t>
            </w:r>
          </w:p>
        </w:tc>
        <w:tc>
          <w:tcPr>
            <w:tcW w:w="2790" w:type="dxa"/>
            <w:tcBorders>
              <w:top w:val="single" w:sz="6" w:space="0" w:color="auto"/>
              <w:left w:val="single" w:sz="6" w:space="0" w:color="auto"/>
              <w:bottom w:val="single" w:sz="6" w:space="0" w:color="auto"/>
              <w:right w:val="single" w:sz="6" w:space="0" w:color="auto"/>
            </w:tcBorders>
            <w:vAlign w:val="center"/>
          </w:tcPr>
          <w:p w14:paraId="42D1A0BD"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06/TT-BGDĐT ngày 28/02/2018</w:t>
            </w:r>
          </w:p>
          <w:p w14:paraId="7F104B12" w14:textId="77777777" w:rsidR="000949A5" w:rsidRPr="000949A5" w:rsidRDefault="000949A5" w:rsidP="000949A5">
            <w:pPr>
              <w:spacing w:after="0" w:line="280" w:lineRule="exact"/>
              <w:jc w:val="both"/>
              <w:rPr>
                <w:rFonts w:ascii="Times New Roman" w:eastAsia="Calibri" w:hAnsi="Times New Roman" w:cs="Times New Roman"/>
                <w:color w:val="000000"/>
                <w:spacing w:val="-4"/>
                <w:kern w:val="0"/>
                <w:sz w:val="26"/>
                <w:szCs w:val="26"/>
                <w:lang w:val="vi-VN"/>
                <w14:ligatures w14:val="none"/>
              </w:rPr>
            </w:pPr>
            <w:r w:rsidRPr="000949A5">
              <w:rPr>
                <w:rFonts w:ascii="Times New Roman" w:eastAsia="Calibri" w:hAnsi="Times New Roman" w:cs="Times New Roman"/>
                <w:color w:val="000000"/>
                <w:spacing w:val="-4"/>
                <w:kern w:val="0"/>
                <w:sz w:val="26"/>
                <w:szCs w:val="26"/>
                <w:lang w:val="vi-VN"/>
                <w14:ligatures w14:val="none"/>
              </w:rPr>
              <w:t xml:space="preserve">Thông tư 03/2022/TT-BGD ĐT ngày 18/01/2022 </w:t>
            </w:r>
          </w:p>
        </w:tc>
        <w:tc>
          <w:tcPr>
            <w:tcW w:w="1440" w:type="dxa"/>
            <w:tcBorders>
              <w:left w:val="single" w:sz="6" w:space="0" w:color="auto"/>
              <w:bottom w:val="single" w:sz="6" w:space="0" w:color="auto"/>
              <w:right w:val="single" w:sz="6" w:space="0" w:color="auto"/>
            </w:tcBorders>
          </w:tcPr>
          <w:p w14:paraId="2F1CFEA1"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Bộ GD&amp;ĐT</w:t>
            </w:r>
          </w:p>
        </w:tc>
        <w:tc>
          <w:tcPr>
            <w:tcW w:w="727" w:type="dxa"/>
            <w:tcBorders>
              <w:left w:val="single" w:sz="6" w:space="0" w:color="auto"/>
              <w:bottom w:val="single" w:sz="6" w:space="0" w:color="auto"/>
              <w:right w:val="single" w:sz="6" w:space="0" w:color="auto"/>
            </w:tcBorders>
          </w:tcPr>
          <w:p w14:paraId="0661418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0A49CC" w14:textId="77777777" w:rsidTr="006A0CF8">
        <w:tc>
          <w:tcPr>
            <w:tcW w:w="554" w:type="dxa"/>
            <w:vMerge w:val="restart"/>
            <w:tcBorders>
              <w:top w:val="single" w:sz="6" w:space="0" w:color="auto"/>
              <w:left w:val="single" w:sz="6" w:space="0" w:color="auto"/>
              <w:right w:val="single" w:sz="6" w:space="0" w:color="auto"/>
            </w:tcBorders>
            <w:vAlign w:val="center"/>
          </w:tcPr>
          <w:p w14:paraId="2BC0B11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vAlign w:val="center"/>
          </w:tcPr>
          <w:p w14:paraId="1A56207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H6.06.02.07</w:t>
            </w:r>
          </w:p>
        </w:tc>
        <w:tc>
          <w:tcPr>
            <w:tcW w:w="6480" w:type="dxa"/>
            <w:tcBorders>
              <w:top w:val="single" w:sz="6" w:space="0" w:color="auto"/>
              <w:left w:val="single" w:sz="6" w:space="0" w:color="auto"/>
              <w:bottom w:val="single" w:sz="6" w:space="0" w:color="auto"/>
              <w:right w:val="single" w:sz="6" w:space="0" w:color="auto"/>
            </w:tcBorders>
            <w:vAlign w:val="center"/>
          </w:tcPr>
          <w:p w14:paraId="7529152D" w14:textId="77777777" w:rsidR="000949A5" w:rsidRPr="000949A5" w:rsidRDefault="000949A5" w:rsidP="000949A5">
            <w:pPr>
              <w:spacing w:after="200" w:line="280" w:lineRule="exact"/>
              <w:rPr>
                <w:rFonts w:ascii="Times New Roman" w:eastAsia="Times New Roman" w:hAnsi="Times New Roman" w:cs="Times New Roman"/>
                <w:i/>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Quyết định về ban hành quy định chế độ làm việc đối với giảng viên</w:t>
            </w:r>
          </w:p>
        </w:tc>
        <w:tc>
          <w:tcPr>
            <w:tcW w:w="2790" w:type="dxa"/>
            <w:tcBorders>
              <w:top w:val="single" w:sz="6" w:space="0" w:color="auto"/>
              <w:left w:val="single" w:sz="6" w:space="0" w:color="auto"/>
              <w:bottom w:val="single" w:sz="6" w:space="0" w:color="auto"/>
              <w:right w:val="single" w:sz="6" w:space="0" w:color="auto"/>
            </w:tcBorders>
            <w:vAlign w:val="center"/>
          </w:tcPr>
          <w:p w14:paraId="441E6146"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 Số 64/2008/QĐ-BGDĐT</w:t>
            </w:r>
          </w:p>
        </w:tc>
        <w:tc>
          <w:tcPr>
            <w:tcW w:w="1440" w:type="dxa"/>
            <w:vMerge w:val="restart"/>
            <w:tcBorders>
              <w:top w:val="single" w:sz="6" w:space="0" w:color="auto"/>
              <w:left w:val="single" w:sz="6" w:space="0" w:color="auto"/>
              <w:right w:val="single" w:sz="6" w:space="0" w:color="auto"/>
            </w:tcBorders>
            <w:vAlign w:val="center"/>
          </w:tcPr>
          <w:p w14:paraId="5C869312"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Bộ GD&amp;ĐT</w:t>
            </w:r>
          </w:p>
        </w:tc>
        <w:tc>
          <w:tcPr>
            <w:tcW w:w="727" w:type="dxa"/>
            <w:vMerge w:val="restart"/>
            <w:tcBorders>
              <w:top w:val="single" w:sz="6" w:space="0" w:color="auto"/>
              <w:left w:val="single" w:sz="6" w:space="0" w:color="auto"/>
              <w:right w:val="single" w:sz="6" w:space="0" w:color="auto"/>
            </w:tcBorders>
          </w:tcPr>
          <w:p w14:paraId="31C4EEC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D7EAD5" w14:textId="77777777" w:rsidTr="006A0CF8">
        <w:tc>
          <w:tcPr>
            <w:tcW w:w="554" w:type="dxa"/>
            <w:vMerge/>
            <w:tcBorders>
              <w:left w:val="single" w:sz="6" w:space="0" w:color="auto"/>
              <w:bottom w:val="single" w:sz="6" w:space="0" w:color="auto"/>
              <w:right w:val="single" w:sz="6" w:space="0" w:color="auto"/>
            </w:tcBorders>
          </w:tcPr>
          <w:p w14:paraId="04BE05B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08EDA82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057B662" w14:textId="77777777" w:rsidR="000949A5" w:rsidRPr="000949A5" w:rsidRDefault="000949A5" w:rsidP="000949A5">
            <w:pPr>
              <w:spacing w:after="200" w:line="28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Thông tư về quy định chế độ làm việc đối với giảng viên</w:t>
            </w:r>
          </w:p>
        </w:tc>
        <w:tc>
          <w:tcPr>
            <w:tcW w:w="2790" w:type="dxa"/>
            <w:tcBorders>
              <w:top w:val="single" w:sz="6" w:space="0" w:color="auto"/>
              <w:left w:val="single" w:sz="6" w:space="0" w:color="auto"/>
              <w:bottom w:val="single" w:sz="6" w:space="0" w:color="auto"/>
              <w:right w:val="single" w:sz="6" w:space="0" w:color="auto"/>
            </w:tcBorders>
            <w:vAlign w:val="center"/>
          </w:tcPr>
          <w:p w14:paraId="5FFC9083"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47/2014/TT- BGDĐT</w:t>
            </w:r>
          </w:p>
        </w:tc>
        <w:tc>
          <w:tcPr>
            <w:tcW w:w="1440" w:type="dxa"/>
            <w:vMerge/>
            <w:tcBorders>
              <w:left w:val="single" w:sz="6" w:space="0" w:color="auto"/>
              <w:bottom w:val="single" w:sz="6" w:space="0" w:color="auto"/>
              <w:right w:val="single" w:sz="6" w:space="0" w:color="auto"/>
            </w:tcBorders>
            <w:vAlign w:val="center"/>
          </w:tcPr>
          <w:p w14:paraId="7740D34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CF6DF0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768E169" w14:textId="77777777" w:rsidTr="006A0CF8">
        <w:trPr>
          <w:trHeight w:val="705"/>
        </w:trPr>
        <w:tc>
          <w:tcPr>
            <w:tcW w:w="554" w:type="dxa"/>
            <w:vMerge w:val="restart"/>
            <w:tcBorders>
              <w:top w:val="single" w:sz="6" w:space="0" w:color="auto"/>
              <w:left w:val="single" w:sz="6" w:space="0" w:color="auto"/>
              <w:right w:val="single" w:sz="6" w:space="0" w:color="auto"/>
            </w:tcBorders>
            <w:vAlign w:val="center"/>
          </w:tcPr>
          <w:p w14:paraId="7758E9E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8</w:t>
            </w:r>
          </w:p>
        </w:tc>
        <w:tc>
          <w:tcPr>
            <w:tcW w:w="1710" w:type="dxa"/>
            <w:vMerge w:val="restart"/>
            <w:tcBorders>
              <w:top w:val="single" w:sz="6" w:space="0" w:color="auto"/>
              <w:left w:val="single" w:sz="6" w:space="0" w:color="auto"/>
              <w:right w:val="single" w:sz="6" w:space="0" w:color="auto"/>
            </w:tcBorders>
            <w:vAlign w:val="center"/>
          </w:tcPr>
          <w:p w14:paraId="2912654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H6.06.02.08</w:t>
            </w:r>
          </w:p>
        </w:tc>
        <w:tc>
          <w:tcPr>
            <w:tcW w:w="6480" w:type="dxa"/>
            <w:tcBorders>
              <w:top w:val="single" w:sz="6" w:space="0" w:color="auto"/>
              <w:left w:val="single" w:sz="6" w:space="0" w:color="auto"/>
              <w:bottom w:val="single" w:sz="6" w:space="0" w:color="auto"/>
              <w:right w:val="single" w:sz="6" w:space="0" w:color="auto"/>
            </w:tcBorders>
            <w:vAlign w:val="center"/>
          </w:tcPr>
          <w:p w14:paraId="41C49309" w14:textId="77777777" w:rsidR="000949A5" w:rsidRPr="000949A5" w:rsidRDefault="000949A5" w:rsidP="000949A5">
            <w:pPr>
              <w:spacing w:after="200" w:line="320" w:lineRule="exact"/>
              <w:rPr>
                <w:rFonts w:ascii="Times New Roman" w:eastAsia="Times New Roman" w:hAnsi="Times New Roman" w:cs="Times New Roman"/>
                <w:i/>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về Công thức quy đổi khối lượng công việc của đội ngũ giảng viên theo chuẩn (Phụ lục 8 quy chế chi tiêu nội bộ kèm theo quyết định)</w:t>
            </w:r>
          </w:p>
        </w:tc>
        <w:tc>
          <w:tcPr>
            <w:tcW w:w="2790" w:type="dxa"/>
            <w:tcBorders>
              <w:top w:val="single" w:sz="6" w:space="0" w:color="auto"/>
              <w:left w:val="single" w:sz="6" w:space="0" w:color="auto"/>
              <w:bottom w:val="single" w:sz="6" w:space="0" w:color="auto"/>
              <w:right w:val="single" w:sz="6" w:space="0" w:color="auto"/>
            </w:tcBorders>
            <w:vAlign w:val="center"/>
          </w:tcPr>
          <w:p w14:paraId="2D49A13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1585/QĐ-ĐHV ngày 30/12/2016</w:t>
            </w:r>
          </w:p>
        </w:tc>
        <w:tc>
          <w:tcPr>
            <w:tcW w:w="1440" w:type="dxa"/>
            <w:vMerge w:val="restart"/>
            <w:tcBorders>
              <w:top w:val="single" w:sz="6" w:space="0" w:color="auto"/>
              <w:left w:val="single" w:sz="6" w:space="0" w:color="auto"/>
              <w:right w:val="single" w:sz="6" w:space="0" w:color="auto"/>
            </w:tcBorders>
            <w:vAlign w:val="center"/>
          </w:tcPr>
          <w:p w14:paraId="7CBB098E"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2E6A84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C1085CB" w14:textId="77777777" w:rsidTr="006A0CF8">
        <w:tc>
          <w:tcPr>
            <w:tcW w:w="554" w:type="dxa"/>
            <w:vMerge/>
            <w:tcBorders>
              <w:left w:val="single" w:sz="6" w:space="0" w:color="auto"/>
              <w:right w:val="single" w:sz="6" w:space="0" w:color="auto"/>
            </w:tcBorders>
          </w:tcPr>
          <w:p w14:paraId="1D9C4F9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0A7050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6480" w:type="dxa"/>
            <w:shd w:val="clear" w:color="auto" w:fill="auto"/>
            <w:vAlign w:val="center"/>
          </w:tcPr>
          <w:p w14:paraId="727923A7"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 định chế độ làm việc đối với Giảng viên</w:t>
            </w:r>
          </w:p>
        </w:tc>
        <w:tc>
          <w:tcPr>
            <w:tcW w:w="2790" w:type="dxa"/>
            <w:shd w:val="clear" w:color="auto" w:fill="auto"/>
            <w:vAlign w:val="center"/>
          </w:tcPr>
          <w:p w14:paraId="2C59A16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1181/QĐ-ĐHV ngày 12/5/2021</w:t>
            </w:r>
          </w:p>
        </w:tc>
        <w:tc>
          <w:tcPr>
            <w:tcW w:w="1440" w:type="dxa"/>
            <w:vMerge/>
            <w:tcBorders>
              <w:left w:val="single" w:sz="6" w:space="0" w:color="auto"/>
              <w:right w:val="single" w:sz="6" w:space="0" w:color="auto"/>
            </w:tcBorders>
            <w:vAlign w:val="center"/>
          </w:tcPr>
          <w:p w14:paraId="059196E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D56F56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5B88671" w14:textId="77777777" w:rsidTr="006A0CF8">
        <w:tc>
          <w:tcPr>
            <w:tcW w:w="554" w:type="dxa"/>
            <w:vMerge w:val="restart"/>
            <w:tcBorders>
              <w:top w:val="single" w:sz="6" w:space="0" w:color="auto"/>
              <w:left w:val="single" w:sz="6" w:space="0" w:color="auto"/>
              <w:right w:val="single" w:sz="6" w:space="0" w:color="auto"/>
            </w:tcBorders>
            <w:vAlign w:val="center"/>
          </w:tcPr>
          <w:p w14:paraId="30E9AAB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9</w:t>
            </w:r>
          </w:p>
        </w:tc>
        <w:tc>
          <w:tcPr>
            <w:tcW w:w="1710" w:type="dxa"/>
            <w:vMerge w:val="restart"/>
            <w:tcBorders>
              <w:top w:val="single" w:sz="6" w:space="0" w:color="auto"/>
              <w:left w:val="single" w:sz="6" w:space="0" w:color="auto"/>
              <w:right w:val="single" w:sz="6" w:space="0" w:color="auto"/>
            </w:tcBorders>
            <w:vAlign w:val="center"/>
          </w:tcPr>
          <w:p w14:paraId="0F48076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H6.06.02.09</w:t>
            </w:r>
          </w:p>
        </w:tc>
        <w:tc>
          <w:tcPr>
            <w:tcW w:w="6480" w:type="dxa"/>
            <w:tcBorders>
              <w:top w:val="single" w:sz="6" w:space="0" w:color="auto"/>
              <w:left w:val="single" w:sz="6" w:space="0" w:color="auto"/>
              <w:bottom w:val="single" w:sz="6" w:space="0" w:color="auto"/>
              <w:right w:val="single" w:sz="6" w:space="0" w:color="auto"/>
            </w:tcBorders>
            <w:vAlign w:val="center"/>
          </w:tcPr>
          <w:p w14:paraId="594FCB3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 định về quản lý các hoạt động NCKH và khoa học công nghệ </w:t>
            </w:r>
          </w:p>
        </w:tc>
        <w:tc>
          <w:tcPr>
            <w:tcW w:w="2790" w:type="dxa"/>
            <w:tcBorders>
              <w:top w:val="single" w:sz="6" w:space="0" w:color="auto"/>
              <w:left w:val="single" w:sz="6" w:space="0" w:color="auto"/>
              <w:bottom w:val="single" w:sz="6" w:space="0" w:color="auto"/>
              <w:right w:val="single" w:sz="6" w:space="0" w:color="auto"/>
            </w:tcBorders>
            <w:vAlign w:val="center"/>
          </w:tcPr>
          <w:p w14:paraId="6534A31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480/QĐ-ĐHV ngày 9/05/2016</w:t>
            </w:r>
          </w:p>
        </w:tc>
        <w:tc>
          <w:tcPr>
            <w:tcW w:w="1440" w:type="dxa"/>
            <w:vMerge w:val="restart"/>
            <w:tcBorders>
              <w:left w:val="single" w:sz="6" w:space="0" w:color="auto"/>
              <w:right w:val="single" w:sz="6" w:space="0" w:color="auto"/>
            </w:tcBorders>
            <w:vAlign w:val="center"/>
          </w:tcPr>
          <w:p w14:paraId="2F60E76C"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339AD3B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B486395" w14:textId="77777777" w:rsidTr="006A0CF8">
        <w:tc>
          <w:tcPr>
            <w:tcW w:w="554" w:type="dxa"/>
            <w:vMerge/>
            <w:tcBorders>
              <w:left w:val="single" w:sz="6" w:space="0" w:color="auto"/>
              <w:right w:val="single" w:sz="6" w:space="0" w:color="auto"/>
            </w:tcBorders>
          </w:tcPr>
          <w:p w14:paraId="230A860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65C4806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E7DC7CE"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 xml:space="preserve">QĐ Đầu tư, khen thưởng, quy đổi giờ chuẩn giảng dạy đối với các sản phẩm KH&amp;CN chất lượng cao </w:t>
            </w:r>
          </w:p>
        </w:tc>
        <w:tc>
          <w:tcPr>
            <w:tcW w:w="2790" w:type="dxa"/>
            <w:tcBorders>
              <w:top w:val="single" w:sz="6" w:space="0" w:color="auto"/>
              <w:left w:val="single" w:sz="6" w:space="0" w:color="auto"/>
              <w:bottom w:val="single" w:sz="6" w:space="0" w:color="auto"/>
              <w:right w:val="single" w:sz="6" w:space="0" w:color="auto"/>
            </w:tcBorders>
            <w:vAlign w:val="center"/>
          </w:tcPr>
          <w:p w14:paraId="7A66F70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(QĐ 40/QĐ-ĐHV ngày 10/1/2020</w:t>
            </w:r>
          </w:p>
        </w:tc>
        <w:tc>
          <w:tcPr>
            <w:tcW w:w="1440" w:type="dxa"/>
            <w:vMerge/>
            <w:tcBorders>
              <w:left w:val="single" w:sz="6" w:space="0" w:color="auto"/>
              <w:right w:val="single" w:sz="6" w:space="0" w:color="auto"/>
            </w:tcBorders>
            <w:vAlign w:val="center"/>
          </w:tcPr>
          <w:p w14:paraId="5B1F0B6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104414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DC77D4" w14:textId="77777777" w:rsidTr="006A0CF8">
        <w:tc>
          <w:tcPr>
            <w:tcW w:w="554" w:type="dxa"/>
            <w:vMerge/>
            <w:tcBorders>
              <w:left w:val="single" w:sz="6" w:space="0" w:color="auto"/>
              <w:bottom w:val="single" w:sz="6" w:space="0" w:color="auto"/>
              <w:right w:val="single" w:sz="6" w:space="0" w:color="auto"/>
            </w:tcBorders>
          </w:tcPr>
          <w:p w14:paraId="1321267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79CD8D2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6480" w:type="dxa"/>
            <w:shd w:val="clear" w:color="auto" w:fill="auto"/>
            <w:vAlign w:val="center"/>
          </w:tcPr>
          <w:p w14:paraId="5DADF168"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VV ban hành Quy định về hoạt động KHCN và ĐMST Trường ĐH Vinh</w:t>
            </w:r>
          </w:p>
        </w:tc>
        <w:tc>
          <w:tcPr>
            <w:tcW w:w="2790" w:type="dxa"/>
            <w:shd w:val="clear" w:color="auto" w:fill="auto"/>
            <w:vAlign w:val="center"/>
          </w:tcPr>
          <w:p w14:paraId="7512F89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2345/QĐ-ĐHV ngày 09/9/2022</w:t>
            </w:r>
          </w:p>
        </w:tc>
        <w:tc>
          <w:tcPr>
            <w:tcW w:w="1440" w:type="dxa"/>
            <w:vMerge/>
            <w:tcBorders>
              <w:left w:val="single" w:sz="6" w:space="0" w:color="auto"/>
              <w:bottom w:val="single" w:sz="6" w:space="0" w:color="auto"/>
              <w:right w:val="single" w:sz="6" w:space="0" w:color="auto"/>
            </w:tcBorders>
            <w:vAlign w:val="center"/>
          </w:tcPr>
          <w:p w14:paraId="73D6F86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1904F29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C3FE1DD" w14:textId="77777777" w:rsidTr="006A0CF8">
        <w:tc>
          <w:tcPr>
            <w:tcW w:w="554" w:type="dxa"/>
            <w:tcBorders>
              <w:top w:val="single" w:sz="6" w:space="0" w:color="auto"/>
              <w:left w:val="single" w:sz="6" w:space="0" w:color="auto"/>
              <w:right w:val="single" w:sz="6" w:space="0" w:color="auto"/>
            </w:tcBorders>
            <w:vAlign w:val="center"/>
          </w:tcPr>
          <w:p w14:paraId="3DEDF77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10</w:t>
            </w:r>
          </w:p>
        </w:tc>
        <w:tc>
          <w:tcPr>
            <w:tcW w:w="1710" w:type="dxa"/>
            <w:tcBorders>
              <w:top w:val="single" w:sz="6" w:space="0" w:color="auto"/>
              <w:left w:val="single" w:sz="6" w:space="0" w:color="auto"/>
              <w:right w:val="single" w:sz="6" w:space="0" w:color="auto"/>
            </w:tcBorders>
            <w:vAlign w:val="center"/>
          </w:tcPr>
          <w:p w14:paraId="6D3AE54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H6.06.02.10</w:t>
            </w:r>
          </w:p>
        </w:tc>
        <w:tc>
          <w:tcPr>
            <w:tcW w:w="6480" w:type="dxa"/>
            <w:shd w:val="clear" w:color="auto" w:fill="auto"/>
            <w:vAlign w:val="center"/>
          </w:tcPr>
          <w:p w14:paraId="077B6B61" w14:textId="77777777" w:rsidR="000949A5" w:rsidRPr="000949A5" w:rsidRDefault="000949A5" w:rsidP="000949A5">
            <w:pPr>
              <w:spacing w:after="12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Hệ thống đăng ký giờ chuẩn </w:t>
            </w:r>
          </w:p>
        </w:tc>
        <w:tc>
          <w:tcPr>
            <w:tcW w:w="2790" w:type="dxa"/>
            <w:shd w:val="clear" w:color="auto" w:fill="auto"/>
            <w:vAlign w:val="center"/>
          </w:tcPr>
          <w:p w14:paraId="24D328E7" w14:textId="77777777" w:rsidR="000949A5" w:rsidRPr="000949A5" w:rsidRDefault="00432A1C" w:rsidP="000949A5">
            <w:pPr>
              <w:spacing w:after="120" w:line="240" w:lineRule="auto"/>
              <w:jc w:val="center"/>
              <w:rPr>
                <w:rFonts w:ascii="Times New Roman" w:eastAsia="Times New Roman" w:hAnsi="Times New Roman" w:cs="Times New Roman"/>
                <w:kern w:val="0"/>
                <w:sz w:val="26"/>
                <w:szCs w:val="26"/>
                <w14:ligatures w14:val="none"/>
              </w:rPr>
            </w:pPr>
            <w:hyperlink r:id="rId18" w:history="1">
              <w:r w:rsidR="000949A5" w:rsidRPr="000949A5">
                <w:rPr>
                  <w:rFonts w:ascii="Times New Roman" w:eastAsia="Times New Roman" w:hAnsi="Times New Roman" w:cs="Times New Roman"/>
                  <w:color w:val="000000"/>
                  <w:kern w:val="0"/>
                  <w:sz w:val="26"/>
                  <w:szCs w:val="26"/>
                  <w:u w:val="single"/>
                  <w14:ligatures w14:val="none"/>
                </w:rPr>
                <w:t>http://canbo.vinhuni.edu.vn/dang-</w:t>
              </w:r>
              <w:r w:rsidR="000949A5" w:rsidRPr="000949A5">
                <w:rPr>
                  <w:rFonts w:ascii="Times New Roman" w:eastAsia="Times New Roman" w:hAnsi="Times New Roman" w:cs="Times New Roman"/>
                  <w:color w:val="000000"/>
                  <w:kern w:val="0"/>
                  <w:sz w:val="26"/>
                  <w:szCs w:val="26"/>
                  <w:u w:val="single" w:color="FF0000"/>
                  <w14:ligatures w14:val="none"/>
                </w:rPr>
                <w:t>nhap</w:t>
              </w:r>
            </w:hyperlink>
          </w:p>
        </w:tc>
        <w:tc>
          <w:tcPr>
            <w:tcW w:w="1440" w:type="dxa"/>
            <w:tcBorders>
              <w:left w:val="single" w:sz="6" w:space="0" w:color="auto"/>
              <w:bottom w:val="single" w:sz="6" w:space="0" w:color="auto"/>
              <w:right w:val="single" w:sz="6" w:space="0" w:color="auto"/>
            </w:tcBorders>
            <w:vAlign w:val="center"/>
          </w:tcPr>
          <w:p w14:paraId="53D4F66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tcBorders>
              <w:left w:val="single" w:sz="6" w:space="0" w:color="auto"/>
              <w:bottom w:val="single" w:sz="6" w:space="0" w:color="auto"/>
              <w:right w:val="single" w:sz="6" w:space="0" w:color="auto"/>
            </w:tcBorders>
          </w:tcPr>
          <w:p w14:paraId="2BFD375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37D8EFB" w14:textId="77777777" w:rsidTr="006A0CF8">
        <w:trPr>
          <w:trHeight w:val="498"/>
        </w:trPr>
        <w:tc>
          <w:tcPr>
            <w:tcW w:w="554" w:type="dxa"/>
            <w:vMerge w:val="restart"/>
            <w:tcBorders>
              <w:top w:val="single" w:sz="6" w:space="0" w:color="auto"/>
              <w:left w:val="single" w:sz="6" w:space="0" w:color="auto"/>
              <w:right w:val="single" w:sz="6" w:space="0" w:color="auto"/>
            </w:tcBorders>
            <w:vAlign w:val="center"/>
          </w:tcPr>
          <w:p w14:paraId="29C8A10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11</w:t>
            </w:r>
          </w:p>
        </w:tc>
        <w:tc>
          <w:tcPr>
            <w:tcW w:w="1710" w:type="dxa"/>
            <w:vMerge w:val="restart"/>
            <w:tcBorders>
              <w:top w:val="single" w:sz="6" w:space="0" w:color="auto"/>
              <w:left w:val="single" w:sz="6" w:space="0" w:color="auto"/>
              <w:right w:val="single" w:sz="6" w:space="0" w:color="auto"/>
            </w:tcBorders>
            <w:vAlign w:val="center"/>
          </w:tcPr>
          <w:p w14:paraId="10D700F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H6.06.02.11</w:t>
            </w:r>
          </w:p>
        </w:tc>
        <w:tc>
          <w:tcPr>
            <w:tcW w:w="6480" w:type="dxa"/>
            <w:shd w:val="clear" w:color="auto" w:fill="auto"/>
            <w:vAlign w:val="center"/>
          </w:tcPr>
          <w:p w14:paraId="234C884E"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Bản mô tả vị trí công việc của giảng viên, nghiên cứu viên</w:t>
            </w:r>
          </w:p>
        </w:tc>
        <w:tc>
          <w:tcPr>
            <w:tcW w:w="2790" w:type="dxa"/>
            <w:shd w:val="clear" w:color="auto" w:fill="auto"/>
          </w:tcPr>
          <w:p w14:paraId="4A15CEE2"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41AE96E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61E118B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909FE4A" w14:textId="77777777" w:rsidTr="006A0CF8">
        <w:tc>
          <w:tcPr>
            <w:tcW w:w="554" w:type="dxa"/>
            <w:vMerge/>
            <w:tcBorders>
              <w:left w:val="single" w:sz="6" w:space="0" w:color="auto"/>
              <w:bottom w:val="single" w:sz="6" w:space="0" w:color="auto"/>
              <w:right w:val="single" w:sz="6" w:space="0" w:color="auto"/>
            </w:tcBorders>
          </w:tcPr>
          <w:p w14:paraId="52E2E1A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64F71BB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6EFB5E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Hồ sơ năng lực của giảng viên, nghiên cứu viên</w:t>
            </w:r>
          </w:p>
        </w:tc>
        <w:tc>
          <w:tcPr>
            <w:tcW w:w="2790" w:type="dxa"/>
            <w:tcBorders>
              <w:top w:val="single" w:sz="6" w:space="0" w:color="auto"/>
              <w:left w:val="single" w:sz="6" w:space="0" w:color="auto"/>
              <w:bottom w:val="single" w:sz="6" w:space="0" w:color="auto"/>
              <w:right w:val="single" w:sz="6" w:space="0" w:color="auto"/>
            </w:tcBorders>
          </w:tcPr>
          <w:p w14:paraId="6521C750"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vAlign w:val="center"/>
          </w:tcPr>
          <w:p w14:paraId="5BE8400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7ECF89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B42907B" w14:textId="77777777" w:rsidTr="006A0CF8">
        <w:tc>
          <w:tcPr>
            <w:tcW w:w="554" w:type="dxa"/>
            <w:vMerge w:val="restart"/>
            <w:tcBorders>
              <w:top w:val="single" w:sz="6" w:space="0" w:color="auto"/>
              <w:left w:val="single" w:sz="6" w:space="0" w:color="auto"/>
              <w:right w:val="single" w:sz="6" w:space="0" w:color="auto"/>
            </w:tcBorders>
          </w:tcPr>
          <w:p w14:paraId="6F6D4EB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12</w:t>
            </w:r>
          </w:p>
        </w:tc>
        <w:tc>
          <w:tcPr>
            <w:tcW w:w="1710" w:type="dxa"/>
            <w:vMerge w:val="restart"/>
            <w:tcBorders>
              <w:top w:val="single" w:sz="6" w:space="0" w:color="auto"/>
              <w:left w:val="single" w:sz="6" w:space="0" w:color="auto"/>
              <w:right w:val="single" w:sz="6" w:space="0" w:color="auto"/>
            </w:tcBorders>
          </w:tcPr>
          <w:p w14:paraId="4F70FF7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H6.06.02.12</w:t>
            </w:r>
          </w:p>
        </w:tc>
        <w:tc>
          <w:tcPr>
            <w:tcW w:w="6480" w:type="dxa"/>
            <w:tcBorders>
              <w:top w:val="single" w:sz="6" w:space="0" w:color="auto"/>
              <w:left w:val="single" w:sz="6" w:space="0" w:color="auto"/>
              <w:bottom w:val="single" w:sz="6" w:space="0" w:color="auto"/>
              <w:right w:val="single" w:sz="6" w:space="0" w:color="auto"/>
            </w:tcBorders>
            <w:vAlign w:val="center"/>
          </w:tcPr>
          <w:p w14:paraId="3D06764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lang w:val="vi-VN"/>
                <w14:ligatures w14:val="none"/>
              </w:rPr>
              <w:t>Dữ liệu về các nghiên cứu và công bố</w:t>
            </w:r>
          </w:p>
        </w:tc>
        <w:tc>
          <w:tcPr>
            <w:tcW w:w="2790" w:type="dxa"/>
            <w:tcBorders>
              <w:top w:val="single" w:sz="6" w:space="0" w:color="auto"/>
              <w:left w:val="single" w:sz="6" w:space="0" w:color="auto"/>
              <w:bottom w:val="single" w:sz="6" w:space="0" w:color="auto"/>
              <w:right w:val="single" w:sz="6" w:space="0" w:color="auto"/>
            </w:tcBorders>
          </w:tcPr>
          <w:p w14:paraId="3BF4D5D7"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3ABC749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6AD1BCB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B8CC7A8" w14:textId="77777777" w:rsidTr="006A0CF8">
        <w:tc>
          <w:tcPr>
            <w:tcW w:w="554" w:type="dxa"/>
            <w:vMerge/>
            <w:tcBorders>
              <w:left w:val="single" w:sz="6" w:space="0" w:color="auto"/>
              <w:right w:val="single" w:sz="6" w:space="0" w:color="auto"/>
            </w:tcBorders>
          </w:tcPr>
          <w:p w14:paraId="13AD6ED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F82E64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C840E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14:ligatures w14:val="none"/>
              </w:rPr>
              <w:t xml:space="preserve">Bảng phân công khối lượng giảng dạy, NCKH và hoạt động chuyên môn khác của GV (Biểu mẫu trong  kế hoạch năm học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2C6DB58E"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07DADCC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255AAF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0A3348D" w14:textId="77777777" w:rsidTr="006A0CF8">
        <w:tc>
          <w:tcPr>
            <w:tcW w:w="554" w:type="dxa"/>
            <w:vMerge/>
            <w:tcBorders>
              <w:left w:val="single" w:sz="6" w:space="0" w:color="auto"/>
              <w:right w:val="single" w:sz="6" w:space="0" w:color="auto"/>
            </w:tcBorders>
          </w:tcPr>
          <w:p w14:paraId="42D450A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627ABC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AF4D9B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14:ligatures w14:val="none"/>
              </w:rPr>
              <w:t xml:space="preserve">Bảng thống kê khối lượng giảng dạy, hoạt động NCKH và hoạt động chuyên môn khác của GV, NCV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3E5109B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45EE68DA"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63955F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363A107" w14:textId="77777777" w:rsidTr="006A0CF8">
        <w:tc>
          <w:tcPr>
            <w:tcW w:w="554" w:type="dxa"/>
            <w:vMerge/>
            <w:tcBorders>
              <w:left w:val="single" w:sz="6" w:space="0" w:color="auto"/>
              <w:right w:val="single" w:sz="6" w:space="0" w:color="auto"/>
            </w:tcBorders>
          </w:tcPr>
          <w:p w14:paraId="5023E6E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C5F0CE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57EEEF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14:ligatures w14:val="none"/>
              </w:rPr>
              <w:t xml:space="preserve">Bảng thống kê khối lượng công việc thực hiện của từng cá nhân </w:t>
            </w:r>
          </w:p>
        </w:tc>
        <w:tc>
          <w:tcPr>
            <w:tcW w:w="2790" w:type="dxa"/>
            <w:tcBorders>
              <w:top w:val="single" w:sz="6" w:space="0" w:color="auto"/>
              <w:left w:val="single" w:sz="6" w:space="0" w:color="auto"/>
              <w:bottom w:val="single" w:sz="6" w:space="0" w:color="auto"/>
              <w:right w:val="single" w:sz="6" w:space="0" w:color="auto"/>
            </w:tcBorders>
          </w:tcPr>
          <w:p w14:paraId="61A1FC34"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1E553082"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532A7F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E5BC28E" w14:textId="77777777" w:rsidTr="006A0CF8">
        <w:tc>
          <w:tcPr>
            <w:tcW w:w="554" w:type="dxa"/>
            <w:vMerge/>
            <w:tcBorders>
              <w:left w:val="single" w:sz="6" w:space="0" w:color="auto"/>
              <w:right w:val="single" w:sz="6" w:space="0" w:color="auto"/>
            </w:tcBorders>
          </w:tcPr>
          <w:p w14:paraId="602556A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379CE4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2EA9D68"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14:ligatures w14:val="none"/>
              </w:rPr>
              <w:t xml:space="preserve">Chế độ làm việc và thanh toán giờ vượt chuẩn: Quy chế chi tiêu nội bộ </w:t>
            </w:r>
          </w:p>
        </w:tc>
        <w:tc>
          <w:tcPr>
            <w:tcW w:w="2790" w:type="dxa"/>
            <w:tcBorders>
              <w:top w:val="single" w:sz="6" w:space="0" w:color="auto"/>
              <w:left w:val="single" w:sz="6" w:space="0" w:color="auto"/>
              <w:bottom w:val="single" w:sz="6" w:space="0" w:color="auto"/>
              <w:right w:val="single" w:sz="6" w:space="0" w:color="auto"/>
            </w:tcBorders>
          </w:tcPr>
          <w:p w14:paraId="3DA57A0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1047DAFB"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FA880A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04D1FA" w14:textId="77777777" w:rsidTr="006A0CF8">
        <w:tc>
          <w:tcPr>
            <w:tcW w:w="554" w:type="dxa"/>
            <w:vMerge/>
            <w:tcBorders>
              <w:left w:val="single" w:sz="6" w:space="0" w:color="auto"/>
              <w:right w:val="single" w:sz="6" w:space="0" w:color="auto"/>
            </w:tcBorders>
          </w:tcPr>
          <w:p w14:paraId="5143BD8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ECA5B9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428027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14:ligatures w14:val="none"/>
              </w:rPr>
              <w:t xml:space="preserve">Bảng thống kê thanh toán tiền vượt giờ chuẩn của GV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2DF2CCC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56A676FC"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B2F7E1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588308D" w14:textId="77777777" w:rsidTr="006A0CF8">
        <w:tc>
          <w:tcPr>
            <w:tcW w:w="554" w:type="dxa"/>
            <w:vMerge/>
            <w:tcBorders>
              <w:left w:val="single" w:sz="6" w:space="0" w:color="auto"/>
              <w:bottom w:val="single" w:sz="6" w:space="0" w:color="auto"/>
              <w:right w:val="single" w:sz="6" w:space="0" w:color="auto"/>
            </w:tcBorders>
          </w:tcPr>
          <w:p w14:paraId="6BF868A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3D443E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13E08C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lang w:val="vi-VN"/>
                <w14:ligatures w14:val="none"/>
              </w:rPr>
              <w:t>Bảng đánh giá thi đua khen thưởng/đánh giá mức</w:t>
            </w:r>
            <w:r w:rsidRPr="000949A5">
              <w:rPr>
                <w:rFonts w:ascii="Times New Roman" w:eastAsia="Times New Roman" w:hAnsi="Times New Roman" w:cs="Times New Roman"/>
                <w:color w:val="000000"/>
                <w:kern w:val="0"/>
                <w:sz w:val="26"/>
                <w:szCs w:val="26"/>
                <w14:ligatures w14:val="none"/>
              </w:rPr>
              <w:t xml:space="preserve"> </w:t>
            </w:r>
            <w:r w:rsidRPr="000949A5">
              <w:rPr>
                <w:rFonts w:ascii="Times New Roman" w:eastAsia="Times New Roman" w:hAnsi="Times New Roman" w:cs="Times New Roman"/>
                <w:color w:val="000000"/>
                <w:kern w:val="0"/>
                <w:sz w:val="26"/>
                <w:szCs w:val="26"/>
                <w:lang w:val="vi-VN"/>
                <w14:ligatures w14:val="none"/>
              </w:rPr>
              <w:t>độ hoàn thành công việc của GV, NCV</w:t>
            </w:r>
          </w:p>
        </w:tc>
        <w:tc>
          <w:tcPr>
            <w:tcW w:w="2790" w:type="dxa"/>
            <w:tcBorders>
              <w:top w:val="single" w:sz="6" w:space="0" w:color="auto"/>
              <w:left w:val="single" w:sz="6" w:space="0" w:color="auto"/>
              <w:bottom w:val="single" w:sz="6" w:space="0" w:color="auto"/>
              <w:right w:val="single" w:sz="6" w:space="0" w:color="auto"/>
            </w:tcBorders>
          </w:tcPr>
          <w:p w14:paraId="73E2960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56A34491"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508A526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9AD20F2" w14:textId="77777777" w:rsidTr="006A0CF8">
        <w:tc>
          <w:tcPr>
            <w:tcW w:w="13701" w:type="dxa"/>
            <w:gridSpan w:val="6"/>
            <w:tcBorders>
              <w:top w:val="single" w:sz="6" w:space="0" w:color="auto"/>
              <w:left w:val="single" w:sz="6" w:space="0" w:color="auto"/>
              <w:right w:val="single" w:sz="6" w:space="0" w:color="auto"/>
            </w:tcBorders>
          </w:tcPr>
          <w:p w14:paraId="34BB8A15" w14:textId="77777777" w:rsidR="000949A5" w:rsidRPr="000949A5" w:rsidRDefault="000949A5" w:rsidP="000949A5">
            <w:pPr>
              <w:widowControl w:val="0"/>
              <w:spacing w:after="200" w:line="320" w:lineRule="exact"/>
              <w:jc w:val="both"/>
              <w:rPr>
                <w:rFonts w:ascii="Times New Roman" w:eastAsia="Times New Roman" w:hAnsi="Times New Roman" w:cs="Times New Roman"/>
                <w:b/>
                <w:kern w:val="0"/>
                <w:sz w:val="26"/>
                <w:szCs w:val="26"/>
                <w14:ligatures w14:val="none"/>
              </w:rPr>
            </w:pPr>
            <w:r w:rsidRPr="000949A5">
              <w:rPr>
                <w:rFonts w:ascii="Times New Roman" w:eastAsia="Times New Roman" w:hAnsi="Times New Roman" w:cs="Times New Roman"/>
                <w:b/>
                <w:i/>
                <w:kern w:val="0"/>
                <w:sz w:val="26"/>
                <w:szCs w:val="26"/>
                <w14:ligatures w14:val="none"/>
              </w:rPr>
              <w:t>Tiêu chí 6.3. Các tiêu chí tuyển dụng và lựa chọn GV, NCV (bao gồm cả đạo đức và năng lực học thuật) để bổ nhiệm, điều chuyển được xác định và phổ biến công khai</w:t>
            </w:r>
          </w:p>
        </w:tc>
      </w:tr>
      <w:tr w:rsidR="000949A5" w:rsidRPr="000949A5" w14:paraId="2857C863" w14:textId="77777777" w:rsidTr="006A0CF8">
        <w:tc>
          <w:tcPr>
            <w:tcW w:w="554" w:type="dxa"/>
            <w:vMerge w:val="restart"/>
            <w:tcBorders>
              <w:top w:val="single" w:sz="6" w:space="0" w:color="auto"/>
              <w:left w:val="single" w:sz="6" w:space="0" w:color="auto"/>
              <w:right w:val="single" w:sz="6" w:space="0" w:color="auto"/>
            </w:tcBorders>
          </w:tcPr>
          <w:p w14:paraId="21D5AB2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1D1486D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H6.06.03.01</w:t>
            </w:r>
          </w:p>
        </w:tc>
        <w:tc>
          <w:tcPr>
            <w:tcW w:w="6480" w:type="dxa"/>
            <w:tcBorders>
              <w:top w:val="single" w:sz="6" w:space="0" w:color="auto"/>
              <w:left w:val="single" w:sz="6" w:space="0" w:color="auto"/>
              <w:bottom w:val="single" w:sz="6" w:space="0" w:color="auto"/>
              <w:right w:val="single" w:sz="6" w:space="0" w:color="auto"/>
            </w:tcBorders>
            <w:vAlign w:val="center"/>
          </w:tcPr>
          <w:p w14:paraId="3786718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chiến lược phát triển Trường ĐH Vinh giai đoạn 2018 - 2025 và tầm nhìn đến 2030</w:t>
            </w:r>
          </w:p>
        </w:tc>
        <w:tc>
          <w:tcPr>
            <w:tcW w:w="2790" w:type="dxa"/>
            <w:tcBorders>
              <w:top w:val="single" w:sz="6" w:space="0" w:color="auto"/>
              <w:left w:val="single" w:sz="6" w:space="0" w:color="auto"/>
              <w:bottom w:val="single" w:sz="6" w:space="0" w:color="auto"/>
              <w:right w:val="single" w:sz="6" w:space="0" w:color="auto"/>
            </w:tcBorders>
            <w:vAlign w:val="center"/>
          </w:tcPr>
          <w:p w14:paraId="3BBE061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số 1278/QĐ-ĐHV ngày 28/12/2018</w:t>
            </w:r>
          </w:p>
        </w:tc>
        <w:tc>
          <w:tcPr>
            <w:tcW w:w="1440" w:type="dxa"/>
            <w:vMerge w:val="restart"/>
            <w:tcBorders>
              <w:top w:val="single" w:sz="6" w:space="0" w:color="auto"/>
              <w:left w:val="single" w:sz="6" w:space="0" w:color="auto"/>
              <w:right w:val="single" w:sz="6" w:space="0" w:color="auto"/>
            </w:tcBorders>
            <w:vAlign w:val="center"/>
          </w:tcPr>
          <w:p w14:paraId="03FC3CC2"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Trường</w:t>
            </w:r>
          </w:p>
          <w:p w14:paraId="7EB38BE1" w14:textId="77777777" w:rsidR="000949A5" w:rsidRPr="000949A5" w:rsidRDefault="000949A5" w:rsidP="000949A5">
            <w:pPr>
              <w:widowControl w:val="0"/>
              <w:spacing w:after="200" w:line="320" w:lineRule="exact"/>
              <w:jc w:val="center"/>
              <w:rPr>
                <w:rFonts w:ascii="Calibri" w:eastAsia="Calibri" w:hAnsi="Calibri" w:cs="Calibri"/>
                <w:kern w:val="0"/>
                <w:sz w:val="26"/>
                <w:szCs w:val="26"/>
                <w14:ligatures w14:val="none"/>
              </w:rPr>
            </w:pPr>
            <w:r w:rsidRPr="000949A5">
              <w:rPr>
                <w:rFonts w:ascii="Calibri" w:eastAsia="Calibri" w:hAnsi="Calibri" w:cs="Times New Roman"/>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490A39C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D75733C" w14:textId="77777777" w:rsidTr="006A0CF8">
        <w:tc>
          <w:tcPr>
            <w:tcW w:w="554" w:type="dxa"/>
            <w:vMerge/>
            <w:tcBorders>
              <w:left w:val="single" w:sz="6" w:space="0" w:color="auto"/>
              <w:right w:val="single" w:sz="6" w:space="0" w:color="auto"/>
            </w:tcBorders>
          </w:tcPr>
          <w:p w14:paraId="4AAF34D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E89E7E7"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4B9268AD"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chiến lược phát triển trường ĐH Vinh năm 2022-2030, tầm nhìn 2045</w:t>
            </w:r>
          </w:p>
        </w:tc>
        <w:tc>
          <w:tcPr>
            <w:tcW w:w="2790" w:type="dxa"/>
            <w:shd w:val="clear" w:color="auto" w:fill="auto"/>
            <w:vAlign w:val="center"/>
          </w:tcPr>
          <w:p w14:paraId="4AC693E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18/NQ-HĐT ngày 26/12//2022</w:t>
            </w:r>
          </w:p>
        </w:tc>
        <w:tc>
          <w:tcPr>
            <w:tcW w:w="1440" w:type="dxa"/>
            <w:vMerge/>
            <w:tcBorders>
              <w:left w:val="single" w:sz="6" w:space="0" w:color="auto"/>
              <w:right w:val="single" w:sz="6" w:space="0" w:color="auto"/>
            </w:tcBorders>
            <w:vAlign w:val="center"/>
          </w:tcPr>
          <w:p w14:paraId="3F25FE8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FA3796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CCF3EFF" w14:textId="77777777" w:rsidTr="006A0CF8">
        <w:tc>
          <w:tcPr>
            <w:tcW w:w="554" w:type="dxa"/>
            <w:vMerge w:val="restart"/>
            <w:tcBorders>
              <w:top w:val="single" w:sz="6" w:space="0" w:color="auto"/>
              <w:left w:val="single" w:sz="6" w:space="0" w:color="auto"/>
              <w:right w:val="single" w:sz="6" w:space="0" w:color="auto"/>
            </w:tcBorders>
          </w:tcPr>
          <w:p w14:paraId="0DD2803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vMerge w:val="restart"/>
            <w:tcBorders>
              <w:top w:val="single" w:sz="6" w:space="0" w:color="auto"/>
              <w:left w:val="single" w:sz="6" w:space="0" w:color="auto"/>
              <w:right w:val="single" w:sz="6" w:space="0" w:color="auto"/>
            </w:tcBorders>
          </w:tcPr>
          <w:p w14:paraId="5F8D996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H6.06.03.02</w:t>
            </w:r>
          </w:p>
        </w:tc>
        <w:tc>
          <w:tcPr>
            <w:tcW w:w="6480" w:type="dxa"/>
            <w:tcBorders>
              <w:top w:val="single" w:sz="6" w:space="0" w:color="auto"/>
              <w:left w:val="single" w:sz="6" w:space="0" w:color="auto"/>
              <w:bottom w:val="single" w:sz="6" w:space="0" w:color="auto"/>
              <w:right w:val="single" w:sz="6" w:space="0" w:color="auto"/>
            </w:tcBorders>
            <w:vAlign w:val="center"/>
          </w:tcPr>
          <w:p w14:paraId="5642823E"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Quyết định ban hành quy định tuyển dụng viên chức và lao động hợp đồng ngạch giảng viên</w:t>
            </w:r>
          </w:p>
        </w:tc>
        <w:tc>
          <w:tcPr>
            <w:tcW w:w="2790" w:type="dxa"/>
            <w:tcBorders>
              <w:top w:val="single" w:sz="6" w:space="0" w:color="auto"/>
              <w:left w:val="single" w:sz="6" w:space="0" w:color="auto"/>
              <w:bottom w:val="single" w:sz="6" w:space="0" w:color="auto"/>
              <w:right w:val="single" w:sz="6" w:space="0" w:color="auto"/>
            </w:tcBorders>
            <w:vAlign w:val="center"/>
          </w:tcPr>
          <w:p w14:paraId="508B7A76"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Số 3276/QĐ/ĐHV ngày 21 tháng 10 năm 2013</w:t>
            </w:r>
          </w:p>
          <w:p w14:paraId="11E5D6F7"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Số 1512/QĐ-ĐHV ngày 05 tháng 05 năm 2015</w:t>
            </w:r>
          </w:p>
        </w:tc>
        <w:tc>
          <w:tcPr>
            <w:tcW w:w="1440" w:type="dxa"/>
            <w:vMerge w:val="restart"/>
            <w:tcBorders>
              <w:top w:val="single" w:sz="6" w:space="0" w:color="auto"/>
              <w:left w:val="single" w:sz="6" w:space="0" w:color="auto"/>
              <w:right w:val="single" w:sz="6" w:space="0" w:color="auto"/>
            </w:tcBorders>
            <w:vAlign w:val="center"/>
          </w:tcPr>
          <w:p w14:paraId="397469E5" w14:textId="77777777" w:rsidR="000949A5" w:rsidRPr="000949A5" w:rsidRDefault="000949A5" w:rsidP="000949A5">
            <w:pPr>
              <w:widowControl w:val="0"/>
              <w:spacing w:after="200" w:line="320" w:lineRule="exact"/>
              <w:jc w:val="both"/>
              <w:rPr>
                <w:rFonts w:ascii="Calibri" w:eastAsia="Calibri" w:hAnsi="Calibri" w:cs="Calibri"/>
                <w:kern w:val="0"/>
                <w:sz w:val="26"/>
                <w:szCs w:val="26"/>
                <w14:ligatures w14:val="none"/>
              </w:rPr>
            </w:pPr>
            <w:r w:rsidRPr="000949A5">
              <w:rPr>
                <w:rFonts w:ascii="Calibri" w:eastAsia="Calibri" w:hAnsi="Calibri" w:cs="Calibri"/>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20F377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5841F6B" w14:textId="77777777" w:rsidTr="006A0CF8">
        <w:tc>
          <w:tcPr>
            <w:tcW w:w="554" w:type="dxa"/>
            <w:vMerge/>
            <w:tcBorders>
              <w:left w:val="single" w:sz="6" w:space="0" w:color="auto"/>
              <w:right w:val="single" w:sz="6" w:space="0" w:color="auto"/>
            </w:tcBorders>
          </w:tcPr>
          <w:p w14:paraId="15B09F0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3D1494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EF3EC3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ban hành quy chế về công tác cán bộ của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6EB9331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1128/QĐ-ĐHV ngày 26 tháng 09 năm 2016</w:t>
            </w:r>
          </w:p>
        </w:tc>
        <w:tc>
          <w:tcPr>
            <w:tcW w:w="1440" w:type="dxa"/>
            <w:vMerge/>
            <w:tcBorders>
              <w:left w:val="single" w:sz="6" w:space="0" w:color="auto"/>
              <w:right w:val="single" w:sz="6" w:space="0" w:color="auto"/>
            </w:tcBorders>
            <w:vAlign w:val="center"/>
          </w:tcPr>
          <w:p w14:paraId="51EA2684"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1ED4671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2268189" w14:textId="77777777" w:rsidTr="006A0CF8">
        <w:tc>
          <w:tcPr>
            <w:tcW w:w="554" w:type="dxa"/>
            <w:vMerge/>
            <w:tcBorders>
              <w:left w:val="single" w:sz="6" w:space="0" w:color="auto"/>
              <w:right w:val="single" w:sz="6" w:space="0" w:color="auto"/>
            </w:tcBorders>
          </w:tcPr>
          <w:p w14:paraId="48B636F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166AB0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ABCA9A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14:ligatures w14:val="none"/>
              </w:rPr>
              <w:t>Quy định bổ nhiệm các chức danh GS, PGS</w:t>
            </w:r>
            <w:r w:rsidRPr="000949A5">
              <w:rPr>
                <w:rFonts w:ascii="Times New Roman" w:eastAsia="Times New Roman" w:hAnsi="Times New Roman" w:cs="Times New Roman"/>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22C436C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1237/QĐ-ĐHV, ngày 17/10/2016; </w:t>
            </w:r>
          </w:p>
          <w:p w14:paraId="5C76D12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 xml:space="preserve">Số 1113/QĐ-ĐHV ngày 03/10/2017; </w:t>
            </w:r>
          </w:p>
          <w:p w14:paraId="5542A2F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3452/QĐ-ĐHV ngày 13/12/2019</w:t>
            </w:r>
          </w:p>
        </w:tc>
        <w:tc>
          <w:tcPr>
            <w:tcW w:w="1440" w:type="dxa"/>
            <w:vMerge/>
            <w:tcBorders>
              <w:left w:val="single" w:sz="6" w:space="0" w:color="auto"/>
              <w:right w:val="single" w:sz="6" w:space="0" w:color="auto"/>
            </w:tcBorders>
            <w:vAlign w:val="center"/>
          </w:tcPr>
          <w:p w14:paraId="78733A8A"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7799CBA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2C9EB9" w14:textId="77777777" w:rsidTr="006A0CF8">
        <w:tc>
          <w:tcPr>
            <w:tcW w:w="554" w:type="dxa"/>
            <w:vMerge/>
            <w:tcBorders>
              <w:left w:val="single" w:sz="6" w:space="0" w:color="auto"/>
              <w:right w:val="single" w:sz="6" w:space="0" w:color="auto"/>
            </w:tcBorders>
          </w:tcPr>
          <w:p w14:paraId="7A4443B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7E62F8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4BB021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Ban hành và tổ chức thực hiện kế hoạch tuyển dụng, sử dụng GV giai đoạn 2019-2023 </w:t>
            </w:r>
          </w:p>
        </w:tc>
        <w:tc>
          <w:tcPr>
            <w:tcW w:w="2790" w:type="dxa"/>
            <w:tcBorders>
              <w:top w:val="single" w:sz="6" w:space="0" w:color="auto"/>
              <w:left w:val="single" w:sz="6" w:space="0" w:color="auto"/>
              <w:bottom w:val="single" w:sz="6" w:space="0" w:color="auto"/>
              <w:right w:val="single" w:sz="6" w:space="0" w:color="auto"/>
            </w:tcBorders>
            <w:vAlign w:val="center"/>
          </w:tcPr>
          <w:p w14:paraId="554B622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1374/ĐHV-TCCB ngày 30/11/2018</w:t>
            </w:r>
          </w:p>
        </w:tc>
        <w:tc>
          <w:tcPr>
            <w:tcW w:w="1440" w:type="dxa"/>
            <w:vMerge/>
            <w:tcBorders>
              <w:left w:val="single" w:sz="6" w:space="0" w:color="auto"/>
              <w:right w:val="single" w:sz="6" w:space="0" w:color="auto"/>
            </w:tcBorders>
            <w:vAlign w:val="center"/>
          </w:tcPr>
          <w:p w14:paraId="480238EE"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184EE1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C5338E7" w14:textId="77777777" w:rsidTr="006A0CF8">
        <w:tc>
          <w:tcPr>
            <w:tcW w:w="554" w:type="dxa"/>
            <w:vMerge/>
            <w:tcBorders>
              <w:left w:val="single" w:sz="6" w:space="0" w:color="auto"/>
              <w:right w:val="single" w:sz="6" w:space="0" w:color="auto"/>
            </w:tcBorders>
          </w:tcPr>
          <w:p w14:paraId="3BD1E8C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EDC4F1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64D33105" w14:textId="77777777" w:rsidR="000949A5" w:rsidRPr="000949A5" w:rsidRDefault="000949A5" w:rsidP="000949A5">
            <w:pPr>
              <w:spacing w:after="12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định tuyển dụng, sử dụng đội ngũ giảng viên Trường Đại học Vinh </w:t>
            </w:r>
          </w:p>
        </w:tc>
        <w:tc>
          <w:tcPr>
            <w:tcW w:w="2790" w:type="dxa"/>
            <w:vAlign w:val="center"/>
          </w:tcPr>
          <w:p w14:paraId="150C7CD6" w14:textId="77777777" w:rsidR="000949A5" w:rsidRPr="000949A5" w:rsidRDefault="000949A5" w:rsidP="000949A5">
            <w:pPr>
              <w:spacing w:after="12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1185/QĐ-ĐHV ngày 04/12/2018</w:t>
            </w:r>
          </w:p>
        </w:tc>
        <w:tc>
          <w:tcPr>
            <w:tcW w:w="1440" w:type="dxa"/>
            <w:vMerge/>
            <w:tcBorders>
              <w:left w:val="single" w:sz="6" w:space="0" w:color="auto"/>
              <w:right w:val="single" w:sz="6" w:space="0" w:color="auto"/>
            </w:tcBorders>
            <w:vAlign w:val="center"/>
          </w:tcPr>
          <w:p w14:paraId="1B1DE66D"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651D9E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34CA76F" w14:textId="77777777" w:rsidTr="006A0CF8">
        <w:tc>
          <w:tcPr>
            <w:tcW w:w="554" w:type="dxa"/>
            <w:vMerge/>
            <w:tcBorders>
              <w:left w:val="single" w:sz="6" w:space="0" w:color="auto"/>
              <w:bottom w:val="single" w:sz="6" w:space="0" w:color="auto"/>
              <w:right w:val="single" w:sz="6" w:space="0" w:color="auto"/>
            </w:tcBorders>
          </w:tcPr>
          <w:p w14:paraId="5FBABB1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19A7BAD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2B7BC5F"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Nghị quyết ban hành danh mục vị trí việc làm, tiêu chuẩn và điều kiện làm việc của từng vị trí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DC2626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16/NQ-HĐT ngày 20/12/2022</w:t>
            </w:r>
          </w:p>
        </w:tc>
        <w:tc>
          <w:tcPr>
            <w:tcW w:w="1440" w:type="dxa"/>
            <w:vMerge/>
            <w:tcBorders>
              <w:left w:val="single" w:sz="6" w:space="0" w:color="auto"/>
              <w:bottom w:val="single" w:sz="6" w:space="0" w:color="auto"/>
              <w:right w:val="single" w:sz="6" w:space="0" w:color="auto"/>
            </w:tcBorders>
            <w:vAlign w:val="center"/>
          </w:tcPr>
          <w:p w14:paraId="5546C83D"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177CA18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FB9658E" w14:textId="77777777" w:rsidTr="006A0CF8">
        <w:tc>
          <w:tcPr>
            <w:tcW w:w="554" w:type="dxa"/>
            <w:vMerge/>
            <w:tcBorders>
              <w:left w:val="single" w:sz="6" w:space="0" w:color="auto"/>
              <w:bottom w:val="single" w:sz="6" w:space="0" w:color="auto"/>
              <w:right w:val="single" w:sz="6" w:space="0" w:color="auto"/>
            </w:tcBorders>
          </w:tcPr>
          <w:p w14:paraId="4EC0116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969AD6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62F5A8F"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Quy định về luân chuyển cán bộ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01B1F49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06/QĐ-ĐU ngày 27/2/2023</w:t>
            </w:r>
          </w:p>
        </w:tc>
        <w:tc>
          <w:tcPr>
            <w:tcW w:w="1440" w:type="dxa"/>
            <w:vMerge/>
            <w:tcBorders>
              <w:left w:val="single" w:sz="6" w:space="0" w:color="auto"/>
              <w:bottom w:val="single" w:sz="6" w:space="0" w:color="auto"/>
              <w:right w:val="single" w:sz="6" w:space="0" w:color="auto"/>
            </w:tcBorders>
            <w:vAlign w:val="center"/>
          </w:tcPr>
          <w:p w14:paraId="230234F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26B7440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93598C1" w14:textId="77777777" w:rsidTr="006A0CF8">
        <w:trPr>
          <w:trHeight w:val="750"/>
        </w:trPr>
        <w:tc>
          <w:tcPr>
            <w:tcW w:w="554" w:type="dxa"/>
            <w:vMerge/>
            <w:tcBorders>
              <w:left w:val="single" w:sz="6" w:space="0" w:color="auto"/>
              <w:bottom w:val="single" w:sz="6" w:space="0" w:color="auto"/>
              <w:right w:val="single" w:sz="6" w:space="0" w:color="auto"/>
            </w:tcBorders>
          </w:tcPr>
          <w:p w14:paraId="6679EE7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6EBD80E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706F090"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Nghị quyết ban hành Quy định về tuyển dụng, sử dụng, quản lý viên chức và NLĐ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047ABA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07/NQ-HĐT ngày 27/3/2023</w:t>
            </w:r>
          </w:p>
        </w:tc>
        <w:tc>
          <w:tcPr>
            <w:tcW w:w="1440" w:type="dxa"/>
            <w:vMerge/>
            <w:tcBorders>
              <w:left w:val="single" w:sz="6" w:space="0" w:color="auto"/>
              <w:bottom w:val="single" w:sz="6" w:space="0" w:color="auto"/>
              <w:right w:val="single" w:sz="6" w:space="0" w:color="auto"/>
            </w:tcBorders>
            <w:vAlign w:val="center"/>
          </w:tcPr>
          <w:p w14:paraId="389078A3"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1970D8B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DEEF8F" w14:textId="77777777" w:rsidTr="006A0CF8">
        <w:tc>
          <w:tcPr>
            <w:tcW w:w="554" w:type="dxa"/>
            <w:vMerge w:val="restart"/>
            <w:tcBorders>
              <w:top w:val="single" w:sz="6" w:space="0" w:color="auto"/>
              <w:left w:val="single" w:sz="6" w:space="0" w:color="auto"/>
              <w:right w:val="single" w:sz="6" w:space="0" w:color="auto"/>
            </w:tcBorders>
          </w:tcPr>
          <w:p w14:paraId="3831DC2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6BD7E5A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H6.06.03.03</w:t>
            </w:r>
          </w:p>
        </w:tc>
        <w:tc>
          <w:tcPr>
            <w:tcW w:w="6480" w:type="dxa"/>
            <w:tcBorders>
              <w:top w:val="single" w:sz="6" w:space="0" w:color="auto"/>
              <w:left w:val="single" w:sz="6" w:space="0" w:color="auto"/>
              <w:bottom w:val="single" w:sz="6" w:space="0" w:color="auto"/>
              <w:right w:val="single" w:sz="6" w:space="0" w:color="auto"/>
            </w:tcBorders>
            <w:vAlign w:val="center"/>
          </w:tcPr>
          <w:p w14:paraId="549188C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viên chức trường Đại học Vinh năm 2017</w:t>
            </w:r>
          </w:p>
        </w:tc>
        <w:tc>
          <w:tcPr>
            <w:tcW w:w="2790" w:type="dxa"/>
            <w:tcBorders>
              <w:top w:val="single" w:sz="6" w:space="0" w:color="auto"/>
              <w:left w:val="single" w:sz="6" w:space="0" w:color="auto"/>
              <w:bottom w:val="single" w:sz="6" w:space="0" w:color="auto"/>
              <w:right w:val="single" w:sz="6" w:space="0" w:color="auto"/>
            </w:tcBorders>
          </w:tcPr>
          <w:p w14:paraId="6E388611"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03/KH-ĐHV ngày 09/02/2017</w:t>
            </w:r>
          </w:p>
        </w:tc>
        <w:tc>
          <w:tcPr>
            <w:tcW w:w="1440" w:type="dxa"/>
            <w:vMerge w:val="restart"/>
            <w:tcBorders>
              <w:top w:val="single" w:sz="6" w:space="0" w:color="auto"/>
              <w:left w:val="single" w:sz="6" w:space="0" w:color="auto"/>
              <w:right w:val="single" w:sz="6" w:space="0" w:color="auto"/>
            </w:tcBorders>
            <w:vAlign w:val="center"/>
          </w:tcPr>
          <w:p w14:paraId="097C233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7A6035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83D3B3E" w14:textId="77777777" w:rsidTr="006A0CF8">
        <w:tc>
          <w:tcPr>
            <w:tcW w:w="554" w:type="dxa"/>
            <w:vMerge/>
            <w:tcBorders>
              <w:top w:val="single" w:sz="6" w:space="0" w:color="auto"/>
              <w:left w:val="single" w:sz="6" w:space="0" w:color="auto"/>
              <w:right w:val="single" w:sz="6" w:space="0" w:color="auto"/>
            </w:tcBorders>
          </w:tcPr>
          <w:p w14:paraId="1E992CC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5576A0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58AFD3C"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Đề án tuyển dụng VC năm 2017-2018</w:t>
            </w:r>
          </w:p>
        </w:tc>
        <w:tc>
          <w:tcPr>
            <w:tcW w:w="2790" w:type="dxa"/>
            <w:tcBorders>
              <w:top w:val="single" w:sz="6" w:space="0" w:color="auto"/>
              <w:left w:val="single" w:sz="6" w:space="0" w:color="auto"/>
              <w:bottom w:val="single" w:sz="6" w:space="0" w:color="auto"/>
              <w:right w:val="single" w:sz="6" w:space="0" w:color="auto"/>
            </w:tcBorders>
          </w:tcPr>
          <w:p w14:paraId="3021C249"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132/ĐA-ĐHV ngày 07/02/2018</w:t>
            </w:r>
          </w:p>
        </w:tc>
        <w:tc>
          <w:tcPr>
            <w:tcW w:w="1440" w:type="dxa"/>
            <w:vMerge/>
            <w:tcBorders>
              <w:top w:val="single" w:sz="6" w:space="0" w:color="auto"/>
              <w:left w:val="single" w:sz="6" w:space="0" w:color="auto"/>
              <w:right w:val="single" w:sz="6" w:space="0" w:color="auto"/>
            </w:tcBorders>
            <w:vAlign w:val="center"/>
          </w:tcPr>
          <w:p w14:paraId="1A273C0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E373D7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EB12D22" w14:textId="77777777" w:rsidTr="006A0CF8">
        <w:tc>
          <w:tcPr>
            <w:tcW w:w="554" w:type="dxa"/>
            <w:vMerge/>
            <w:tcBorders>
              <w:top w:val="single" w:sz="6" w:space="0" w:color="auto"/>
              <w:left w:val="single" w:sz="6" w:space="0" w:color="auto"/>
              <w:right w:val="single" w:sz="6" w:space="0" w:color="auto"/>
            </w:tcBorders>
          </w:tcPr>
          <w:p w14:paraId="4016AB0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0AC7F9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4A79F58"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Ban hành và tổ chức thực hiện kế hoạch tuyển dụng, sử dụng GV giai đoạn 2019-2023 </w:t>
            </w:r>
          </w:p>
        </w:tc>
        <w:tc>
          <w:tcPr>
            <w:tcW w:w="2790" w:type="dxa"/>
            <w:tcBorders>
              <w:top w:val="single" w:sz="6" w:space="0" w:color="auto"/>
              <w:left w:val="single" w:sz="6" w:space="0" w:color="auto"/>
              <w:bottom w:val="single" w:sz="6" w:space="0" w:color="auto"/>
              <w:right w:val="single" w:sz="6" w:space="0" w:color="auto"/>
            </w:tcBorders>
            <w:vAlign w:val="center"/>
          </w:tcPr>
          <w:p w14:paraId="1D98C47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1374/ĐHV-TCCB ngày 30/11/2018</w:t>
            </w:r>
          </w:p>
        </w:tc>
        <w:tc>
          <w:tcPr>
            <w:tcW w:w="1440" w:type="dxa"/>
            <w:vMerge/>
            <w:tcBorders>
              <w:top w:val="single" w:sz="6" w:space="0" w:color="auto"/>
              <w:left w:val="single" w:sz="6" w:space="0" w:color="auto"/>
              <w:right w:val="single" w:sz="6" w:space="0" w:color="auto"/>
            </w:tcBorders>
            <w:vAlign w:val="center"/>
          </w:tcPr>
          <w:p w14:paraId="08B6E13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AEB448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A73D116" w14:textId="77777777" w:rsidTr="006A0CF8">
        <w:tc>
          <w:tcPr>
            <w:tcW w:w="554" w:type="dxa"/>
            <w:vMerge/>
            <w:tcBorders>
              <w:top w:val="single" w:sz="6" w:space="0" w:color="auto"/>
              <w:left w:val="single" w:sz="6" w:space="0" w:color="auto"/>
              <w:right w:val="single" w:sz="6" w:space="0" w:color="auto"/>
            </w:tcBorders>
          </w:tcPr>
          <w:p w14:paraId="4E1D6AC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99771E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1F9513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Nghị quyết, Quyết định, hướng dẫn về quy hoạch cán bộ lãnh đạo, quản lý </w:t>
            </w:r>
          </w:p>
        </w:tc>
        <w:tc>
          <w:tcPr>
            <w:tcW w:w="2790" w:type="dxa"/>
            <w:tcBorders>
              <w:top w:val="single" w:sz="6" w:space="0" w:color="auto"/>
              <w:left w:val="single" w:sz="6" w:space="0" w:color="auto"/>
              <w:bottom w:val="single" w:sz="6" w:space="0" w:color="auto"/>
              <w:right w:val="single" w:sz="6" w:space="0" w:color="auto"/>
            </w:tcBorders>
            <w:vAlign w:val="center"/>
          </w:tcPr>
          <w:p w14:paraId="74AD311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29-HD/ĐU ngày 06/08/2019; Số 05 –NQ/ĐU ngày 10/10/2019</w:t>
            </w:r>
          </w:p>
        </w:tc>
        <w:tc>
          <w:tcPr>
            <w:tcW w:w="1440" w:type="dxa"/>
            <w:vMerge/>
            <w:tcBorders>
              <w:top w:val="single" w:sz="6" w:space="0" w:color="auto"/>
              <w:left w:val="single" w:sz="6" w:space="0" w:color="auto"/>
              <w:right w:val="single" w:sz="6" w:space="0" w:color="auto"/>
            </w:tcBorders>
            <w:vAlign w:val="center"/>
          </w:tcPr>
          <w:p w14:paraId="33426E6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1692D7F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4E3A50E" w14:textId="77777777" w:rsidTr="006A0CF8">
        <w:tc>
          <w:tcPr>
            <w:tcW w:w="554" w:type="dxa"/>
            <w:vMerge/>
            <w:tcBorders>
              <w:left w:val="single" w:sz="6" w:space="0" w:color="auto"/>
              <w:right w:val="single" w:sz="6" w:space="0" w:color="auto"/>
            </w:tcBorders>
          </w:tcPr>
          <w:p w14:paraId="6828EED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0560852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2E00B9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Kế hoạch về tuyển dụng viên chức vào Trường Đại học Vinh năm 2020</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4829A06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w:t>
            </w:r>
            <w:r w:rsidRPr="000949A5">
              <w:rPr>
                <w:rFonts w:ascii="Times New Roman" w:eastAsia="Times New Roman" w:hAnsi="Times New Roman" w:cs="Times New Roman"/>
                <w:color w:val="000000"/>
                <w:kern w:val="0"/>
                <w:sz w:val="26"/>
                <w:szCs w:val="26"/>
                <w:lang w:val="vi-VN" w:eastAsia="vi-VN"/>
                <w14:ligatures w14:val="none"/>
              </w:rPr>
              <w:t>ố 11/KH-ĐHV ngày 12/02/2020</w:t>
            </w:r>
          </w:p>
        </w:tc>
        <w:tc>
          <w:tcPr>
            <w:tcW w:w="1440" w:type="dxa"/>
            <w:vMerge/>
            <w:tcBorders>
              <w:left w:val="single" w:sz="6" w:space="0" w:color="auto"/>
              <w:right w:val="single" w:sz="6" w:space="0" w:color="auto"/>
            </w:tcBorders>
            <w:vAlign w:val="center"/>
          </w:tcPr>
          <w:p w14:paraId="7FFC9079"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73F5D1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78CAC1" w14:textId="77777777" w:rsidTr="006A0CF8">
        <w:tc>
          <w:tcPr>
            <w:tcW w:w="554" w:type="dxa"/>
            <w:vMerge/>
            <w:tcBorders>
              <w:left w:val="single" w:sz="6" w:space="0" w:color="auto"/>
              <w:right w:val="single" w:sz="6" w:space="0" w:color="auto"/>
            </w:tcBorders>
          </w:tcPr>
          <w:p w14:paraId="5C3FF88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D2E495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3C0FAA2"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VC và HĐLĐ năm 2023</w:t>
            </w:r>
          </w:p>
        </w:tc>
        <w:tc>
          <w:tcPr>
            <w:tcW w:w="2790" w:type="dxa"/>
            <w:tcBorders>
              <w:top w:val="single" w:sz="6" w:space="0" w:color="auto"/>
              <w:left w:val="single" w:sz="6" w:space="0" w:color="auto"/>
              <w:bottom w:val="single" w:sz="6" w:space="0" w:color="auto"/>
              <w:right w:val="single" w:sz="6" w:space="0" w:color="auto"/>
            </w:tcBorders>
          </w:tcPr>
          <w:p w14:paraId="6D5BD2C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67/KH-ĐHV ngày 23/6/2023</w:t>
            </w:r>
          </w:p>
        </w:tc>
        <w:tc>
          <w:tcPr>
            <w:tcW w:w="1440" w:type="dxa"/>
            <w:vMerge/>
            <w:tcBorders>
              <w:left w:val="single" w:sz="6" w:space="0" w:color="auto"/>
              <w:right w:val="single" w:sz="6" w:space="0" w:color="auto"/>
            </w:tcBorders>
            <w:vAlign w:val="center"/>
          </w:tcPr>
          <w:p w14:paraId="76B1B91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B1591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6D7FBF" w14:textId="77777777" w:rsidTr="006A0CF8">
        <w:tc>
          <w:tcPr>
            <w:tcW w:w="554" w:type="dxa"/>
            <w:vMerge/>
            <w:tcBorders>
              <w:left w:val="single" w:sz="6" w:space="0" w:color="auto"/>
              <w:right w:val="single" w:sz="6" w:space="0" w:color="auto"/>
            </w:tcBorders>
          </w:tcPr>
          <w:p w14:paraId="260724E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B1EB29D"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3B719EF"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Kế hoạch tuyển dụng viên chức và hợp đồng lao động năm 2024</w:t>
            </w:r>
          </w:p>
        </w:tc>
        <w:tc>
          <w:tcPr>
            <w:tcW w:w="2790" w:type="dxa"/>
            <w:tcBorders>
              <w:top w:val="single" w:sz="6" w:space="0" w:color="auto"/>
              <w:left w:val="single" w:sz="6" w:space="0" w:color="auto"/>
              <w:bottom w:val="single" w:sz="6" w:space="0" w:color="auto"/>
              <w:right w:val="single" w:sz="6" w:space="0" w:color="auto"/>
            </w:tcBorders>
          </w:tcPr>
          <w:p w14:paraId="026ACB0E" w14:textId="77777777" w:rsidR="000949A5" w:rsidRPr="000949A5" w:rsidRDefault="000949A5" w:rsidP="000949A5">
            <w:pPr>
              <w:spacing w:after="0" w:line="320" w:lineRule="exact"/>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95/KH-ĐHV ngày 20/9/2024</w:t>
            </w:r>
          </w:p>
        </w:tc>
        <w:tc>
          <w:tcPr>
            <w:tcW w:w="1440" w:type="dxa"/>
            <w:vMerge/>
            <w:tcBorders>
              <w:left w:val="single" w:sz="6" w:space="0" w:color="auto"/>
              <w:right w:val="single" w:sz="6" w:space="0" w:color="auto"/>
            </w:tcBorders>
            <w:vAlign w:val="center"/>
          </w:tcPr>
          <w:p w14:paraId="55FC9AC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6CA6AB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B937DE4" w14:textId="77777777" w:rsidTr="006A0CF8">
        <w:tc>
          <w:tcPr>
            <w:tcW w:w="554" w:type="dxa"/>
            <w:vMerge w:val="restart"/>
            <w:tcBorders>
              <w:top w:val="single" w:sz="6" w:space="0" w:color="auto"/>
              <w:left w:val="single" w:sz="6" w:space="0" w:color="auto"/>
              <w:right w:val="single" w:sz="6" w:space="0" w:color="auto"/>
            </w:tcBorders>
          </w:tcPr>
          <w:p w14:paraId="39CA86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tcPr>
          <w:p w14:paraId="29A4F39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H6.06.03.04</w:t>
            </w:r>
          </w:p>
        </w:tc>
        <w:tc>
          <w:tcPr>
            <w:tcW w:w="6480" w:type="dxa"/>
            <w:tcBorders>
              <w:top w:val="single" w:sz="6" w:space="0" w:color="auto"/>
              <w:left w:val="single" w:sz="6" w:space="0" w:color="auto"/>
              <w:right w:val="single" w:sz="6" w:space="0" w:color="auto"/>
            </w:tcBorders>
            <w:vAlign w:val="center"/>
          </w:tcPr>
          <w:p w14:paraId="38222593"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giảng viên giai đoạn 2016 - 2020 </w:t>
            </w:r>
          </w:p>
        </w:tc>
        <w:tc>
          <w:tcPr>
            <w:tcW w:w="2790" w:type="dxa"/>
            <w:tcBorders>
              <w:top w:val="single" w:sz="6" w:space="0" w:color="auto"/>
              <w:left w:val="single" w:sz="6" w:space="0" w:color="auto"/>
              <w:right w:val="single" w:sz="6" w:space="0" w:color="auto"/>
            </w:tcBorders>
          </w:tcPr>
          <w:p w14:paraId="11084EF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1586/QĐ-ĐHV ngày 30/12/2016</w:t>
            </w:r>
          </w:p>
        </w:tc>
        <w:tc>
          <w:tcPr>
            <w:tcW w:w="1440" w:type="dxa"/>
            <w:vMerge w:val="restart"/>
            <w:tcBorders>
              <w:top w:val="single" w:sz="6" w:space="0" w:color="auto"/>
              <w:left w:val="single" w:sz="6" w:space="0" w:color="auto"/>
              <w:right w:val="single" w:sz="6" w:space="0" w:color="auto"/>
            </w:tcBorders>
            <w:vAlign w:val="center"/>
          </w:tcPr>
          <w:p w14:paraId="06C96BE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783CB2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9AE52C1" w14:textId="77777777" w:rsidTr="006A0CF8">
        <w:tc>
          <w:tcPr>
            <w:tcW w:w="554" w:type="dxa"/>
            <w:vMerge/>
            <w:tcBorders>
              <w:left w:val="single" w:sz="6" w:space="0" w:color="auto"/>
              <w:right w:val="single" w:sz="6" w:space="0" w:color="auto"/>
            </w:tcBorders>
          </w:tcPr>
          <w:p w14:paraId="7451611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106208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31A69A8"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cán bộ, viên chức năm 2018 </w:t>
            </w:r>
          </w:p>
        </w:tc>
        <w:tc>
          <w:tcPr>
            <w:tcW w:w="2790" w:type="dxa"/>
            <w:tcBorders>
              <w:top w:val="single" w:sz="6" w:space="0" w:color="auto"/>
              <w:left w:val="single" w:sz="6" w:space="0" w:color="auto"/>
              <w:bottom w:val="single" w:sz="6" w:space="0" w:color="auto"/>
              <w:right w:val="single" w:sz="6" w:space="0" w:color="auto"/>
            </w:tcBorders>
            <w:vAlign w:val="center"/>
          </w:tcPr>
          <w:p w14:paraId="775415B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1524/ĐHV-TCCB, ngày 25/12/2017</w:t>
            </w:r>
          </w:p>
        </w:tc>
        <w:tc>
          <w:tcPr>
            <w:tcW w:w="1440" w:type="dxa"/>
            <w:vMerge/>
            <w:tcBorders>
              <w:left w:val="single" w:sz="6" w:space="0" w:color="auto"/>
              <w:right w:val="single" w:sz="6" w:space="0" w:color="auto"/>
            </w:tcBorders>
            <w:vAlign w:val="center"/>
          </w:tcPr>
          <w:p w14:paraId="6FD101F6"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045327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8415C5F" w14:textId="77777777" w:rsidTr="006A0CF8">
        <w:tc>
          <w:tcPr>
            <w:tcW w:w="554" w:type="dxa"/>
            <w:vMerge/>
            <w:tcBorders>
              <w:left w:val="single" w:sz="6" w:space="0" w:color="auto"/>
              <w:right w:val="single" w:sz="6" w:space="0" w:color="auto"/>
            </w:tcBorders>
          </w:tcPr>
          <w:p w14:paraId="6FA9872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5B4047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61B5251"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viên chức các năm 2019, 2020 </w:t>
            </w:r>
          </w:p>
        </w:tc>
        <w:tc>
          <w:tcPr>
            <w:tcW w:w="2790" w:type="dxa"/>
            <w:tcBorders>
              <w:top w:val="single" w:sz="6" w:space="0" w:color="auto"/>
              <w:left w:val="single" w:sz="6" w:space="0" w:color="auto"/>
              <w:bottom w:val="single" w:sz="6" w:space="0" w:color="auto"/>
              <w:right w:val="single" w:sz="6" w:space="0" w:color="auto"/>
            </w:tcBorders>
            <w:vAlign w:val="center"/>
          </w:tcPr>
          <w:p w14:paraId="1131E38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05/KH-ĐHV, ngày 19/02/2019</w:t>
            </w:r>
          </w:p>
        </w:tc>
        <w:tc>
          <w:tcPr>
            <w:tcW w:w="1440" w:type="dxa"/>
            <w:vMerge/>
            <w:tcBorders>
              <w:left w:val="single" w:sz="6" w:space="0" w:color="auto"/>
              <w:right w:val="single" w:sz="6" w:space="0" w:color="auto"/>
            </w:tcBorders>
            <w:vAlign w:val="center"/>
          </w:tcPr>
          <w:p w14:paraId="41F1FC9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B75260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C466532" w14:textId="77777777" w:rsidTr="006A0CF8">
        <w:tc>
          <w:tcPr>
            <w:tcW w:w="554" w:type="dxa"/>
            <w:vMerge/>
            <w:tcBorders>
              <w:left w:val="single" w:sz="6" w:space="0" w:color="auto"/>
              <w:right w:val="single" w:sz="6" w:space="0" w:color="auto"/>
            </w:tcBorders>
          </w:tcPr>
          <w:p w14:paraId="5E81836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99AC68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1C0220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bồi dưỡng nâng cao năng lực ngoại ngữ cho CB, VC quản lý 2020 </w:t>
            </w:r>
          </w:p>
        </w:tc>
        <w:tc>
          <w:tcPr>
            <w:tcW w:w="2790" w:type="dxa"/>
            <w:tcBorders>
              <w:top w:val="single" w:sz="6" w:space="0" w:color="auto"/>
              <w:left w:val="single" w:sz="6" w:space="0" w:color="auto"/>
              <w:bottom w:val="single" w:sz="6" w:space="0" w:color="auto"/>
              <w:right w:val="single" w:sz="6" w:space="0" w:color="auto"/>
            </w:tcBorders>
            <w:vAlign w:val="center"/>
          </w:tcPr>
          <w:p w14:paraId="32E57A3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09/KH-ĐHV, ngày 07/02/2020)</w:t>
            </w:r>
          </w:p>
        </w:tc>
        <w:tc>
          <w:tcPr>
            <w:tcW w:w="1440" w:type="dxa"/>
            <w:vMerge/>
            <w:tcBorders>
              <w:left w:val="single" w:sz="6" w:space="0" w:color="auto"/>
              <w:right w:val="single" w:sz="6" w:space="0" w:color="auto"/>
            </w:tcBorders>
            <w:vAlign w:val="center"/>
          </w:tcPr>
          <w:p w14:paraId="288DB75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FBF630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DFDB88" w14:textId="77777777" w:rsidTr="006A0CF8">
        <w:tc>
          <w:tcPr>
            <w:tcW w:w="554" w:type="dxa"/>
            <w:vMerge/>
            <w:tcBorders>
              <w:left w:val="single" w:sz="6" w:space="0" w:color="auto"/>
              <w:right w:val="single" w:sz="6" w:space="0" w:color="auto"/>
            </w:tcBorders>
          </w:tcPr>
          <w:p w14:paraId="43A519B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FD8403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623994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2790" w:type="dxa"/>
            <w:tcBorders>
              <w:top w:val="single" w:sz="6" w:space="0" w:color="auto"/>
              <w:left w:val="single" w:sz="6" w:space="0" w:color="auto"/>
              <w:bottom w:val="single" w:sz="6" w:space="0" w:color="auto"/>
              <w:right w:val="single" w:sz="6" w:space="0" w:color="auto"/>
            </w:tcBorders>
            <w:vAlign w:val="center"/>
          </w:tcPr>
          <w:p w14:paraId="6EBC0DD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bidi="en-US"/>
                <w14:ligatures w14:val="none"/>
              </w:rPr>
              <w:t>Số 02-KH/ĐU ngày 14/12/2020</w:t>
            </w:r>
          </w:p>
        </w:tc>
        <w:tc>
          <w:tcPr>
            <w:tcW w:w="1440" w:type="dxa"/>
            <w:vMerge/>
            <w:tcBorders>
              <w:left w:val="single" w:sz="6" w:space="0" w:color="auto"/>
              <w:right w:val="single" w:sz="6" w:space="0" w:color="auto"/>
            </w:tcBorders>
            <w:vAlign w:val="center"/>
          </w:tcPr>
          <w:p w14:paraId="3F6BAACD"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0844F3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D8AF69" w14:textId="77777777" w:rsidTr="006A0CF8">
        <w:tc>
          <w:tcPr>
            <w:tcW w:w="554" w:type="dxa"/>
            <w:vMerge/>
            <w:tcBorders>
              <w:left w:val="single" w:sz="6" w:space="0" w:color="auto"/>
              <w:right w:val="single" w:sz="6" w:space="0" w:color="auto"/>
            </w:tcBorders>
          </w:tcPr>
          <w:p w14:paraId="3CF5AF1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84C136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9901EE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CBVC năm 2021, năm 2022</w:t>
            </w:r>
          </w:p>
        </w:tc>
        <w:tc>
          <w:tcPr>
            <w:tcW w:w="2790" w:type="dxa"/>
            <w:tcBorders>
              <w:top w:val="single" w:sz="6" w:space="0" w:color="auto"/>
              <w:left w:val="single" w:sz="6" w:space="0" w:color="auto"/>
              <w:bottom w:val="single" w:sz="6" w:space="0" w:color="auto"/>
              <w:right w:val="single" w:sz="6" w:space="0" w:color="auto"/>
            </w:tcBorders>
            <w:vAlign w:val="center"/>
          </w:tcPr>
          <w:p w14:paraId="08FEFD6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01/KH-ĐHV ngày 06/01/2021; </w:t>
            </w:r>
          </w:p>
          <w:p w14:paraId="394D398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01/KH-ĐHV, ngày 05/01/2022</w:t>
            </w:r>
          </w:p>
        </w:tc>
        <w:tc>
          <w:tcPr>
            <w:tcW w:w="1440" w:type="dxa"/>
            <w:vMerge/>
            <w:tcBorders>
              <w:left w:val="single" w:sz="6" w:space="0" w:color="auto"/>
              <w:right w:val="single" w:sz="6" w:space="0" w:color="auto"/>
            </w:tcBorders>
            <w:vAlign w:val="center"/>
          </w:tcPr>
          <w:p w14:paraId="62A5D93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F8A407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C9C4D7D" w14:textId="77777777" w:rsidTr="006A0CF8">
        <w:tc>
          <w:tcPr>
            <w:tcW w:w="554" w:type="dxa"/>
            <w:vMerge/>
            <w:tcBorders>
              <w:left w:val="single" w:sz="6" w:space="0" w:color="auto"/>
              <w:right w:val="single" w:sz="6" w:space="0" w:color="auto"/>
            </w:tcBorders>
          </w:tcPr>
          <w:p w14:paraId="24CE2B3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45D595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C392F7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8DE4E9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96/QĐ-ĐHV ngày 13/1/2021)</w:t>
            </w:r>
          </w:p>
        </w:tc>
        <w:tc>
          <w:tcPr>
            <w:tcW w:w="1440" w:type="dxa"/>
            <w:vMerge/>
            <w:tcBorders>
              <w:left w:val="single" w:sz="6" w:space="0" w:color="auto"/>
              <w:right w:val="single" w:sz="6" w:space="0" w:color="auto"/>
            </w:tcBorders>
            <w:vAlign w:val="center"/>
          </w:tcPr>
          <w:p w14:paraId="237A658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994CD7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2D133C2" w14:textId="77777777" w:rsidTr="006A0CF8">
        <w:tc>
          <w:tcPr>
            <w:tcW w:w="554" w:type="dxa"/>
            <w:vMerge/>
            <w:tcBorders>
              <w:left w:val="single" w:sz="6" w:space="0" w:color="auto"/>
              <w:right w:val="single" w:sz="6" w:space="0" w:color="auto"/>
            </w:tcBorders>
          </w:tcPr>
          <w:p w14:paraId="235591C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4C618D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EB3EDF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VC và NLĐ năm 2023</w:t>
            </w:r>
          </w:p>
        </w:tc>
        <w:tc>
          <w:tcPr>
            <w:tcW w:w="2790" w:type="dxa"/>
            <w:tcBorders>
              <w:top w:val="single" w:sz="6" w:space="0" w:color="auto"/>
              <w:left w:val="single" w:sz="6" w:space="0" w:color="auto"/>
              <w:bottom w:val="single" w:sz="6" w:space="0" w:color="auto"/>
              <w:right w:val="single" w:sz="6" w:space="0" w:color="auto"/>
            </w:tcBorders>
            <w:vAlign w:val="center"/>
          </w:tcPr>
          <w:p w14:paraId="37BDBC6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57/KH-ĐHV ngày 26/5/2023</w:t>
            </w:r>
          </w:p>
        </w:tc>
        <w:tc>
          <w:tcPr>
            <w:tcW w:w="1440" w:type="dxa"/>
            <w:vMerge/>
            <w:tcBorders>
              <w:left w:val="single" w:sz="6" w:space="0" w:color="auto"/>
              <w:right w:val="single" w:sz="6" w:space="0" w:color="auto"/>
            </w:tcBorders>
            <w:vAlign w:val="center"/>
          </w:tcPr>
          <w:p w14:paraId="04F0BB4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24DEED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D69C2CE" w14:textId="77777777" w:rsidTr="006A0CF8">
        <w:tc>
          <w:tcPr>
            <w:tcW w:w="554" w:type="dxa"/>
            <w:vMerge/>
            <w:tcBorders>
              <w:left w:val="single" w:sz="6" w:space="0" w:color="auto"/>
              <w:right w:val="single" w:sz="6" w:space="0" w:color="auto"/>
            </w:tcBorders>
          </w:tcPr>
          <w:p w14:paraId="4EBB580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042D6B2D"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D75544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Kế hoạch đào tạo, bồi dưỡng VC và NLĐ năm 2024</w:t>
            </w:r>
          </w:p>
        </w:tc>
        <w:tc>
          <w:tcPr>
            <w:tcW w:w="2790" w:type="dxa"/>
            <w:tcBorders>
              <w:top w:val="single" w:sz="6" w:space="0" w:color="auto"/>
              <w:left w:val="single" w:sz="6" w:space="0" w:color="auto"/>
              <w:bottom w:val="single" w:sz="6" w:space="0" w:color="auto"/>
              <w:right w:val="single" w:sz="6" w:space="0" w:color="auto"/>
            </w:tcBorders>
            <w:vAlign w:val="center"/>
          </w:tcPr>
          <w:p w14:paraId="792EBA5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highlight w:val="red"/>
                <w:lang w:eastAsia="vi-VN"/>
                <w14:ligatures w14:val="none"/>
              </w:rPr>
            </w:pPr>
            <w:r w:rsidRPr="000949A5">
              <w:rPr>
                <w:rFonts w:ascii="Times New Roman" w:eastAsia="Times New Roman" w:hAnsi="Times New Roman" w:cs="Times New Roman"/>
                <w:color w:val="000000"/>
                <w:kern w:val="0"/>
                <w:sz w:val="26"/>
                <w:szCs w:val="26"/>
                <w:highlight w:val="red"/>
                <w14:ligatures w14:val="none"/>
              </w:rPr>
              <w:t>Số 12/KH-ĐHV ngày 21/02/2024</w:t>
            </w:r>
          </w:p>
        </w:tc>
        <w:tc>
          <w:tcPr>
            <w:tcW w:w="1440" w:type="dxa"/>
            <w:vMerge/>
            <w:tcBorders>
              <w:left w:val="single" w:sz="6" w:space="0" w:color="auto"/>
              <w:right w:val="single" w:sz="6" w:space="0" w:color="auto"/>
            </w:tcBorders>
            <w:vAlign w:val="center"/>
          </w:tcPr>
          <w:p w14:paraId="10B0D08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A3C111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073A01" w14:textId="77777777" w:rsidTr="006A0CF8">
        <w:tc>
          <w:tcPr>
            <w:tcW w:w="554" w:type="dxa"/>
            <w:tcBorders>
              <w:top w:val="single" w:sz="6" w:space="0" w:color="auto"/>
              <w:left w:val="single" w:sz="6" w:space="0" w:color="auto"/>
              <w:right w:val="single" w:sz="6" w:space="0" w:color="auto"/>
            </w:tcBorders>
          </w:tcPr>
          <w:p w14:paraId="7D632BE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5</w:t>
            </w:r>
          </w:p>
        </w:tc>
        <w:tc>
          <w:tcPr>
            <w:tcW w:w="1710" w:type="dxa"/>
            <w:tcBorders>
              <w:top w:val="single" w:sz="6" w:space="0" w:color="auto"/>
              <w:left w:val="single" w:sz="6" w:space="0" w:color="auto"/>
              <w:right w:val="single" w:sz="6" w:space="0" w:color="auto"/>
            </w:tcBorders>
          </w:tcPr>
          <w:p w14:paraId="6099342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H6.06.03.05</w:t>
            </w:r>
          </w:p>
        </w:tc>
        <w:tc>
          <w:tcPr>
            <w:tcW w:w="6480" w:type="dxa"/>
            <w:tcBorders>
              <w:top w:val="single" w:sz="6" w:space="0" w:color="auto"/>
              <w:left w:val="single" w:sz="6" w:space="0" w:color="auto"/>
              <w:bottom w:val="single" w:sz="6" w:space="0" w:color="auto"/>
              <w:right w:val="single" w:sz="6" w:space="0" w:color="auto"/>
            </w:tcBorders>
            <w:vAlign w:val="center"/>
          </w:tcPr>
          <w:p w14:paraId="7072D58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 hoạch năm học </w:t>
            </w:r>
            <w:r w:rsidRPr="000949A5">
              <w:rPr>
                <w:rFonts w:ascii="Times New Roman" w:eastAsia="Times New Roman" w:hAnsi="Times New Roman" w:cs="Times New Roman"/>
                <w:color w:val="FF0000"/>
                <w:kern w:val="0"/>
                <w:sz w:val="26"/>
                <w:szCs w:val="26"/>
                <w14:ligatures w14:val="none"/>
              </w:rPr>
              <w:t>Trường Kinh tế</w:t>
            </w:r>
          </w:p>
        </w:tc>
        <w:tc>
          <w:tcPr>
            <w:tcW w:w="2790" w:type="dxa"/>
            <w:tcBorders>
              <w:top w:val="single" w:sz="6" w:space="0" w:color="auto"/>
              <w:left w:val="single" w:sz="6" w:space="0" w:color="auto"/>
              <w:bottom w:val="single" w:sz="6" w:space="0" w:color="auto"/>
              <w:right w:val="single" w:sz="6" w:space="0" w:color="auto"/>
            </w:tcBorders>
            <w:vAlign w:val="center"/>
          </w:tcPr>
          <w:p w14:paraId="00772EB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774891E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1440" w:type="dxa"/>
            <w:tcBorders>
              <w:top w:val="single" w:sz="6" w:space="0" w:color="auto"/>
              <w:left w:val="single" w:sz="6" w:space="0" w:color="auto"/>
              <w:right w:val="single" w:sz="6" w:space="0" w:color="auto"/>
            </w:tcBorders>
            <w:vAlign w:val="center"/>
          </w:tcPr>
          <w:p w14:paraId="3611255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tcBorders>
              <w:top w:val="single" w:sz="6" w:space="0" w:color="auto"/>
              <w:left w:val="single" w:sz="6" w:space="0" w:color="auto"/>
              <w:right w:val="single" w:sz="6" w:space="0" w:color="auto"/>
            </w:tcBorders>
          </w:tcPr>
          <w:p w14:paraId="4AD1DC8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0FE1681" w14:textId="77777777" w:rsidTr="006A0CF8">
        <w:tc>
          <w:tcPr>
            <w:tcW w:w="554" w:type="dxa"/>
            <w:vMerge w:val="restart"/>
            <w:tcBorders>
              <w:top w:val="single" w:sz="6" w:space="0" w:color="auto"/>
              <w:left w:val="single" w:sz="6" w:space="0" w:color="auto"/>
              <w:right w:val="single" w:sz="6" w:space="0" w:color="auto"/>
            </w:tcBorders>
          </w:tcPr>
          <w:p w14:paraId="6049335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7342AD7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H6.06.03.06</w:t>
            </w:r>
          </w:p>
        </w:tc>
        <w:tc>
          <w:tcPr>
            <w:tcW w:w="6480" w:type="dxa"/>
            <w:tcBorders>
              <w:top w:val="single" w:sz="6" w:space="0" w:color="auto"/>
              <w:left w:val="single" w:sz="6" w:space="0" w:color="auto"/>
              <w:bottom w:val="single" w:sz="6" w:space="0" w:color="auto"/>
              <w:right w:val="single" w:sz="6" w:space="0" w:color="auto"/>
            </w:tcBorders>
          </w:tcPr>
          <w:p w14:paraId="6005EF3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Bản  mô tả vị trí công việc của giảng viên</w:t>
            </w:r>
          </w:p>
        </w:tc>
        <w:tc>
          <w:tcPr>
            <w:tcW w:w="2790" w:type="dxa"/>
            <w:tcBorders>
              <w:top w:val="single" w:sz="6" w:space="0" w:color="auto"/>
              <w:left w:val="single" w:sz="6" w:space="0" w:color="auto"/>
              <w:bottom w:val="single" w:sz="6" w:space="0" w:color="auto"/>
              <w:right w:val="single" w:sz="6" w:space="0" w:color="auto"/>
            </w:tcBorders>
            <w:vAlign w:val="center"/>
          </w:tcPr>
          <w:p w14:paraId="5EB81A2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1440" w:type="dxa"/>
            <w:vMerge w:val="restart"/>
            <w:tcBorders>
              <w:top w:val="single" w:sz="6" w:space="0" w:color="auto"/>
              <w:left w:val="single" w:sz="6" w:space="0" w:color="auto"/>
              <w:right w:val="single" w:sz="6" w:space="0" w:color="auto"/>
            </w:tcBorders>
            <w:vAlign w:val="center"/>
          </w:tcPr>
          <w:p w14:paraId="57CF407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4E85B2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DB3419" w14:textId="77777777" w:rsidTr="006A0CF8">
        <w:tc>
          <w:tcPr>
            <w:tcW w:w="554" w:type="dxa"/>
            <w:vMerge/>
            <w:tcBorders>
              <w:left w:val="single" w:sz="6" w:space="0" w:color="auto"/>
              <w:right w:val="single" w:sz="6" w:space="0" w:color="auto"/>
            </w:tcBorders>
          </w:tcPr>
          <w:p w14:paraId="4EB207D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EE386B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9B3080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Thông báo tuyển cán bộ, viên chức Trường Đại học Vinh</w:t>
            </w:r>
          </w:p>
          <w:p w14:paraId="0446975C"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2790" w:type="dxa"/>
            <w:tcBorders>
              <w:top w:val="single" w:sz="6" w:space="0" w:color="auto"/>
              <w:left w:val="single" w:sz="6" w:space="0" w:color="auto"/>
              <w:bottom w:val="single" w:sz="6" w:space="0" w:color="auto"/>
              <w:right w:val="single" w:sz="6" w:space="0" w:color="auto"/>
            </w:tcBorders>
            <w:vAlign w:val="center"/>
          </w:tcPr>
          <w:p w14:paraId="2329501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02F2F1A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1440" w:type="dxa"/>
            <w:vMerge/>
            <w:tcBorders>
              <w:left w:val="single" w:sz="6" w:space="0" w:color="auto"/>
              <w:right w:val="single" w:sz="6" w:space="0" w:color="auto"/>
            </w:tcBorders>
            <w:vAlign w:val="center"/>
          </w:tcPr>
          <w:p w14:paraId="3D2E59D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6390E0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C318FFE" w14:textId="77777777" w:rsidTr="006A0CF8">
        <w:tc>
          <w:tcPr>
            <w:tcW w:w="554" w:type="dxa"/>
            <w:vMerge/>
            <w:tcBorders>
              <w:left w:val="single" w:sz="6" w:space="0" w:color="auto"/>
              <w:right w:val="single" w:sz="6" w:space="0" w:color="auto"/>
            </w:tcBorders>
          </w:tcPr>
          <w:p w14:paraId="056A86F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62C86A13"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D9A4B8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Thông báo tuyển dụng viên chức trên website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350076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i/>
                <w:kern w:val="0"/>
                <w:sz w:val="26"/>
                <w:szCs w:val="26"/>
                <w14:ligatures w14:val="none"/>
              </w:rPr>
              <w:t>(</w:t>
            </w:r>
            <w:hyperlink r:id="rId19" w:history="1">
              <w:r w:rsidRPr="000949A5">
                <w:rPr>
                  <w:rFonts w:ascii="Times New Roman" w:eastAsia="Times New Roman" w:hAnsi="Times New Roman" w:cs="Times New Roman"/>
                  <w:i/>
                  <w:color w:val="0000FF"/>
                  <w:kern w:val="0"/>
                  <w:sz w:val="26"/>
                  <w:szCs w:val="26"/>
                  <w:u w:val="single"/>
                  <w14:ligatures w14:val="none"/>
                </w:rPr>
                <w:t>http://phongtccb.vinhuni.edu.vn/hoat-dong-chuyen-mon/seo/thong-bao-tuyen-dung-vien-chuc-nam-2019-94411</w:t>
              </w:r>
            </w:hyperlink>
          </w:p>
        </w:tc>
        <w:tc>
          <w:tcPr>
            <w:tcW w:w="1440" w:type="dxa"/>
            <w:vMerge/>
            <w:tcBorders>
              <w:left w:val="single" w:sz="6" w:space="0" w:color="auto"/>
              <w:right w:val="single" w:sz="6" w:space="0" w:color="auto"/>
            </w:tcBorders>
            <w:vAlign w:val="center"/>
          </w:tcPr>
          <w:p w14:paraId="1037FAD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E9DF0F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E1A727" w14:textId="77777777" w:rsidTr="006A0CF8">
        <w:tc>
          <w:tcPr>
            <w:tcW w:w="554" w:type="dxa"/>
            <w:vMerge/>
            <w:tcBorders>
              <w:left w:val="single" w:sz="6" w:space="0" w:color="auto"/>
              <w:right w:val="single" w:sz="6" w:space="0" w:color="auto"/>
            </w:tcBorders>
          </w:tcPr>
          <w:p w14:paraId="346DC47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216BDC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D7A7B9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tuyển dụng viên chức </w:t>
            </w:r>
          </w:p>
        </w:tc>
        <w:tc>
          <w:tcPr>
            <w:tcW w:w="2790" w:type="dxa"/>
            <w:tcBorders>
              <w:top w:val="single" w:sz="6" w:space="0" w:color="auto"/>
              <w:left w:val="single" w:sz="6" w:space="0" w:color="auto"/>
              <w:bottom w:val="single" w:sz="6" w:space="0" w:color="auto"/>
              <w:right w:val="single" w:sz="6" w:space="0" w:color="auto"/>
            </w:tcBorders>
          </w:tcPr>
          <w:p w14:paraId="0EE5227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0767B60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0BFD88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2FA3FED" w14:textId="77777777" w:rsidTr="006A0CF8">
        <w:tc>
          <w:tcPr>
            <w:tcW w:w="554" w:type="dxa"/>
            <w:vMerge w:val="restart"/>
            <w:tcBorders>
              <w:top w:val="single" w:sz="6" w:space="0" w:color="auto"/>
              <w:left w:val="single" w:sz="6" w:space="0" w:color="auto"/>
              <w:right w:val="single" w:sz="6" w:space="0" w:color="auto"/>
            </w:tcBorders>
          </w:tcPr>
          <w:p w14:paraId="4DD6584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tcPr>
          <w:p w14:paraId="3305CF8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H6.06.03.07</w:t>
            </w:r>
          </w:p>
        </w:tc>
        <w:tc>
          <w:tcPr>
            <w:tcW w:w="6480" w:type="dxa"/>
            <w:tcBorders>
              <w:top w:val="single" w:sz="6" w:space="0" w:color="auto"/>
              <w:left w:val="single" w:sz="6" w:space="0" w:color="auto"/>
              <w:bottom w:val="single" w:sz="6" w:space="0" w:color="auto"/>
              <w:right w:val="single" w:sz="6" w:space="0" w:color="auto"/>
            </w:tcBorders>
            <w:vAlign w:val="center"/>
          </w:tcPr>
          <w:p w14:paraId="00F7FE5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Thông báo, quyết định mở các lớp đào tạo, bồi dưỡng</w:t>
            </w:r>
          </w:p>
        </w:tc>
        <w:tc>
          <w:tcPr>
            <w:tcW w:w="2790" w:type="dxa"/>
            <w:tcBorders>
              <w:top w:val="single" w:sz="6" w:space="0" w:color="auto"/>
              <w:left w:val="single" w:sz="6" w:space="0" w:color="auto"/>
              <w:bottom w:val="single" w:sz="6" w:space="0" w:color="auto"/>
              <w:right w:val="single" w:sz="6" w:space="0" w:color="auto"/>
            </w:tcBorders>
          </w:tcPr>
          <w:p w14:paraId="44E4DFD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1B6D0B1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14F1C3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F366BB4" w14:textId="77777777" w:rsidTr="006A0CF8">
        <w:tc>
          <w:tcPr>
            <w:tcW w:w="554" w:type="dxa"/>
            <w:vMerge/>
            <w:tcBorders>
              <w:left w:val="single" w:sz="6" w:space="0" w:color="auto"/>
              <w:bottom w:val="single" w:sz="6" w:space="0" w:color="auto"/>
              <w:right w:val="single" w:sz="6" w:space="0" w:color="auto"/>
            </w:tcBorders>
          </w:tcPr>
          <w:p w14:paraId="257327B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4DC6547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CA2542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6"/>
                <w:kern w:val="0"/>
                <w:sz w:val="26"/>
                <w:szCs w:val="26"/>
                <w14:ligatures w14:val="none"/>
              </w:rPr>
              <w:t xml:space="preserve">Quyết định mở lớp đào tạo, bồi dưỡng cho cán bộ </w:t>
            </w:r>
          </w:p>
        </w:tc>
        <w:tc>
          <w:tcPr>
            <w:tcW w:w="2790" w:type="dxa"/>
            <w:tcBorders>
              <w:top w:val="single" w:sz="6" w:space="0" w:color="auto"/>
              <w:left w:val="single" w:sz="6" w:space="0" w:color="auto"/>
              <w:bottom w:val="single" w:sz="6" w:space="0" w:color="auto"/>
              <w:right w:val="single" w:sz="6" w:space="0" w:color="auto"/>
            </w:tcBorders>
          </w:tcPr>
          <w:p w14:paraId="0A836BF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vAlign w:val="center"/>
          </w:tcPr>
          <w:p w14:paraId="6ED15F4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1413FB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6DD5C11" w14:textId="77777777" w:rsidTr="006A0CF8">
        <w:tc>
          <w:tcPr>
            <w:tcW w:w="554" w:type="dxa"/>
            <w:tcBorders>
              <w:top w:val="single" w:sz="6" w:space="0" w:color="auto"/>
              <w:left w:val="single" w:sz="6" w:space="0" w:color="auto"/>
              <w:right w:val="single" w:sz="6" w:space="0" w:color="auto"/>
            </w:tcBorders>
          </w:tcPr>
          <w:p w14:paraId="15CECDF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8</w:t>
            </w:r>
          </w:p>
        </w:tc>
        <w:tc>
          <w:tcPr>
            <w:tcW w:w="1710" w:type="dxa"/>
            <w:tcBorders>
              <w:top w:val="single" w:sz="6" w:space="0" w:color="auto"/>
              <w:left w:val="single" w:sz="6" w:space="0" w:color="auto"/>
              <w:right w:val="single" w:sz="6" w:space="0" w:color="auto"/>
            </w:tcBorders>
          </w:tcPr>
          <w:p w14:paraId="39BFE35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H6.06.03.08</w:t>
            </w:r>
          </w:p>
        </w:tc>
        <w:tc>
          <w:tcPr>
            <w:tcW w:w="6480" w:type="dxa"/>
          </w:tcPr>
          <w:p w14:paraId="1180F79E" w14:textId="77777777" w:rsidR="000949A5" w:rsidRPr="000949A5" w:rsidRDefault="000949A5" w:rsidP="000949A5">
            <w:pPr>
              <w:spacing w:after="12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Thông báo nhu cầu bổ nhiệm chức danh nghề nghiệp.</w:t>
            </w:r>
          </w:p>
        </w:tc>
        <w:tc>
          <w:tcPr>
            <w:tcW w:w="2790" w:type="dxa"/>
          </w:tcPr>
          <w:p w14:paraId="1BA823A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tcBorders>
              <w:top w:val="single" w:sz="6" w:space="0" w:color="auto"/>
              <w:left w:val="single" w:sz="6" w:space="0" w:color="auto"/>
              <w:right w:val="single" w:sz="6" w:space="0" w:color="auto"/>
            </w:tcBorders>
            <w:vAlign w:val="center"/>
          </w:tcPr>
          <w:p w14:paraId="1C6D249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tcBorders>
              <w:top w:val="single" w:sz="6" w:space="0" w:color="auto"/>
              <w:left w:val="single" w:sz="6" w:space="0" w:color="auto"/>
              <w:right w:val="single" w:sz="6" w:space="0" w:color="auto"/>
            </w:tcBorders>
          </w:tcPr>
          <w:p w14:paraId="2221D46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B704DF" w14:textId="77777777" w:rsidTr="006A0CF8">
        <w:tc>
          <w:tcPr>
            <w:tcW w:w="554" w:type="dxa"/>
            <w:vMerge w:val="restart"/>
            <w:tcBorders>
              <w:top w:val="single" w:sz="6" w:space="0" w:color="auto"/>
              <w:left w:val="single" w:sz="6" w:space="0" w:color="auto"/>
              <w:right w:val="single" w:sz="6" w:space="0" w:color="auto"/>
            </w:tcBorders>
          </w:tcPr>
          <w:p w14:paraId="7521AEF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9</w:t>
            </w:r>
          </w:p>
        </w:tc>
        <w:tc>
          <w:tcPr>
            <w:tcW w:w="1710" w:type="dxa"/>
            <w:vMerge w:val="restart"/>
            <w:tcBorders>
              <w:top w:val="single" w:sz="6" w:space="0" w:color="auto"/>
              <w:left w:val="single" w:sz="6" w:space="0" w:color="auto"/>
              <w:right w:val="single" w:sz="6" w:space="0" w:color="auto"/>
            </w:tcBorders>
          </w:tcPr>
          <w:p w14:paraId="284171A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H6.06.03.09</w:t>
            </w:r>
          </w:p>
        </w:tc>
        <w:tc>
          <w:tcPr>
            <w:tcW w:w="6480" w:type="dxa"/>
            <w:vAlign w:val="center"/>
          </w:tcPr>
          <w:p w14:paraId="71B1D155" w14:textId="77777777" w:rsidR="000949A5" w:rsidRPr="000949A5" w:rsidRDefault="000949A5" w:rsidP="000949A5">
            <w:pPr>
              <w:spacing w:after="12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6"/>
                <w:kern w:val="0"/>
                <w:sz w:val="26"/>
                <w:szCs w:val="26"/>
                <w14:ligatures w14:val="none"/>
              </w:rPr>
              <w:t xml:space="preserve">Quyết định bổ nhiệm của GV, NCV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spacing w:val="-6"/>
                <w:kern w:val="0"/>
                <w:sz w:val="26"/>
                <w:szCs w:val="26"/>
                <w14:ligatures w14:val="none"/>
              </w:rPr>
              <w:t xml:space="preserve">trong 05 năm của chu kỳ đánh giá </w:t>
            </w:r>
          </w:p>
        </w:tc>
        <w:tc>
          <w:tcPr>
            <w:tcW w:w="2790" w:type="dxa"/>
          </w:tcPr>
          <w:p w14:paraId="4DB8968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14:paraId="3D737B3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24A62A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4EF40B0" w14:textId="77777777" w:rsidTr="006A0CF8">
        <w:tc>
          <w:tcPr>
            <w:tcW w:w="554" w:type="dxa"/>
            <w:vMerge/>
            <w:tcBorders>
              <w:left w:val="single" w:sz="6" w:space="0" w:color="auto"/>
              <w:right w:val="single" w:sz="6" w:space="0" w:color="auto"/>
            </w:tcBorders>
          </w:tcPr>
          <w:p w14:paraId="6A42A9F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A7E4E9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A9A51CB" w14:textId="77777777" w:rsidR="000949A5" w:rsidRPr="000949A5" w:rsidRDefault="000949A5" w:rsidP="000949A5">
            <w:pPr>
              <w:spacing w:after="12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6"/>
                <w:kern w:val="0"/>
                <w:sz w:val="26"/>
                <w:szCs w:val="26"/>
                <w14:ligatures w14:val="none"/>
              </w:rPr>
              <w:t xml:space="preserve">Danh sách GV, NCV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spacing w:val="-6"/>
                <w:kern w:val="0"/>
                <w:sz w:val="26"/>
                <w:szCs w:val="26"/>
                <w14:ligatures w14:val="none"/>
              </w:rPr>
              <w:t xml:space="preserve">được bổ nhiệm  trong 05 năm của chu kỳ đánh giá </w:t>
            </w:r>
          </w:p>
        </w:tc>
        <w:tc>
          <w:tcPr>
            <w:tcW w:w="2790" w:type="dxa"/>
          </w:tcPr>
          <w:p w14:paraId="0D40CF83"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0A65845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3920C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31DAD5D" w14:textId="77777777" w:rsidTr="006A0CF8">
        <w:tc>
          <w:tcPr>
            <w:tcW w:w="554" w:type="dxa"/>
            <w:tcBorders>
              <w:top w:val="single" w:sz="6" w:space="0" w:color="auto"/>
              <w:left w:val="single" w:sz="6" w:space="0" w:color="auto"/>
              <w:right w:val="single" w:sz="6" w:space="0" w:color="auto"/>
            </w:tcBorders>
          </w:tcPr>
          <w:p w14:paraId="299181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10</w:t>
            </w:r>
          </w:p>
        </w:tc>
        <w:tc>
          <w:tcPr>
            <w:tcW w:w="1710" w:type="dxa"/>
            <w:tcBorders>
              <w:top w:val="single" w:sz="6" w:space="0" w:color="auto"/>
              <w:left w:val="single" w:sz="6" w:space="0" w:color="auto"/>
              <w:right w:val="single" w:sz="6" w:space="0" w:color="auto"/>
            </w:tcBorders>
          </w:tcPr>
          <w:p w14:paraId="4E300AF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H6.06.03.10</w:t>
            </w:r>
          </w:p>
        </w:tc>
        <w:tc>
          <w:tcPr>
            <w:tcW w:w="6480" w:type="dxa"/>
          </w:tcPr>
          <w:p w14:paraId="2422C150" w14:textId="77777777" w:rsidR="000949A5" w:rsidRPr="000949A5" w:rsidRDefault="000949A5" w:rsidP="000949A5">
            <w:pPr>
              <w:spacing w:after="12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Hình ảnh văn bản điều hành của Trường trên hệ thống ioffice.</w:t>
            </w:r>
          </w:p>
        </w:tc>
        <w:tc>
          <w:tcPr>
            <w:tcW w:w="2790" w:type="dxa"/>
          </w:tcPr>
          <w:p w14:paraId="645EEA62"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tcBorders>
              <w:top w:val="single" w:sz="6" w:space="0" w:color="auto"/>
              <w:left w:val="single" w:sz="6" w:space="0" w:color="auto"/>
              <w:right w:val="single" w:sz="6" w:space="0" w:color="auto"/>
            </w:tcBorders>
            <w:vAlign w:val="center"/>
          </w:tcPr>
          <w:p w14:paraId="2852A70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tcBorders>
              <w:top w:val="single" w:sz="6" w:space="0" w:color="auto"/>
              <w:left w:val="single" w:sz="6" w:space="0" w:color="auto"/>
              <w:right w:val="single" w:sz="6" w:space="0" w:color="auto"/>
            </w:tcBorders>
          </w:tcPr>
          <w:p w14:paraId="05DE102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7A834BF" w14:textId="77777777" w:rsidTr="006A0CF8">
        <w:tc>
          <w:tcPr>
            <w:tcW w:w="13701" w:type="dxa"/>
            <w:gridSpan w:val="6"/>
            <w:tcBorders>
              <w:top w:val="single" w:sz="6" w:space="0" w:color="auto"/>
              <w:left w:val="single" w:sz="6" w:space="0" w:color="auto"/>
              <w:right w:val="single" w:sz="6" w:space="0" w:color="auto"/>
            </w:tcBorders>
          </w:tcPr>
          <w:p w14:paraId="1490876E" w14:textId="77777777" w:rsidR="000949A5" w:rsidRPr="000949A5" w:rsidRDefault="000949A5" w:rsidP="000949A5">
            <w:pPr>
              <w:widowControl w:val="0"/>
              <w:spacing w:after="200" w:line="320" w:lineRule="exact"/>
              <w:jc w:val="both"/>
              <w:rPr>
                <w:rFonts w:ascii="Times New Roman" w:eastAsia="Times New Roman" w:hAnsi="Times New Roman" w:cs="Times New Roman"/>
                <w:b/>
                <w:kern w:val="0"/>
                <w:sz w:val="26"/>
                <w:szCs w:val="26"/>
                <w14:ligatures w14:val="none"/>
              </w:rPr>
            </w:pPr>
            <w:r w:rsidRPr="000949A5">
              <w:rPr>
                <w:rFonts w:ascii="Times New Roman" w:eastAsia="Times New Roman" w:hAnsi="Times New Roman" w:cs="Times New Roman"/>
                <w:b/>
                <w:i/>
                <w:iCs/>
                <w:kern w:val="0"/>
                <w:sz w:val="26"/>
                <w:szCs w:val="26"/>
                <w14:ligatures w14:val="none"/>
              </w:rPr>
              <w:t>Tiêu chí 6.4. Năng lực của đội ngũ GV, NCV được xác định và được đánh giá</w:t>
            </w:r>
          </w:p>
        </w:tc>
      </w:tr>
      <w:tr w:rsidR="000949A5" w:rsidRPr="000949A5" w14:paraId="43937180" w14:textId="77777777" w:rsidTr="006A0CF8">
        <w:tc>
          <w:tcPr>
            <w:tcW w:w="554" w:type="dxa"/>
            <w:vMerge w:val="restart"/>
            <w:tcBorders>
              <w:top w:val="single" w:sz="6" w:space="0" w:color="auto"/>
              <w:left w:val="single" w:sz="6" w:space="0" w:color="auto"/>
              <w:right w:val="single" w:sz="6" w:space="0" w:color="auto"/>
            </w:tcBorders>
          </w:tcPr>
          <w:p w14:paraId="5AFC363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1</w:t>
            </w:r>
          </w:p>
        </w:tc>
        <w:tc>
          <w:tcPr>
            <w:tcW w:w="1710" w:type="dxa"/>
            <w:vMerge w:val="restart"/>
            <w:tcBorders>
              <w:top w:val="single" w:sz="6" w:space="0" w:color="auto"/>
              <w:left w:val="single" w:sz="6" w:space="0" w:color="auto"/>
              <w:right w:val="single" w:sz="6" w:space="0" w:color="auto"/>
            </w:tcBorders>
          </w:tcPr>
          <w:p w14:paraId="18B7AF2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H6.06.04.01</w:t>
            </w:r>
          </w:p>
          <w:p w14:paraId="59C6106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E6F241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tiêu chuẩn chức danh nghề nghiệp viên chức giảng dạy</w:t>
            </w:r>
          </w:p>
          <w:p w14:paraId="28C871CE"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2790" w:type="dxa"/>
            <w:tcBorders>
              <w:top w:val="single" w:sz="6" w:space="0" w:color="auto"/>
              <w:left w:val="single" w:sz="6" w:space="0" w:color="auto"/>
              <w:bottom w:val="single" w:sz="6" w:space="0" w:color="auto"/>
              <w:right w:val="single" w:sz="6" w:space="0" w:color="auto"/>
            </w:tcBorders>
            <w:vAlign w:val="center"/>
          </w:tcPr>
          <w:p w14:paraId="2CC2B17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36/TTLT-BGDĐT ngày 28 /11 / 2014</w:t>
            </w:r>
          </w:p>
          <w:p w14:paraId="441E3270" w14:textId="77777777" w:rsidR="000949A5" w:rsidRPr="000949A5" w:rsidRDefault="00432A1C" w:rsidP="000949A5">
            <w:pPr>
              <w:spacing w:before="20" w:after="20" w:line="320" w:lineRule="exact"/>
              <w:ind w:right="57"/>
              <w:rPr>
                <w:rFonts w:ascii="Times New Roman" w:eastAsia="Times New Roman" w:hAnsi="Times New Roman" w:cs="Times New Roman"/>
                <w:kern w:val="0"/>
                <w:sz w:val="26"/>
                <w:szCs w:val="26"/>
                <w14:ligatures w14:val="none"/>
              </w:rPr>
            </w:pPr>
            <w:hyperlink r:id="rId20" w:history="1">
              <w:r w:rsidR="000949A5" w:rsidRPr="000949A5">
                <w:rPr>
                  <w:rFonts w:ascii="Times New Roman" w:eastAsia="Times New Roman" w:hAnsi="Times New Roman" w:cs="Times New Roman"/>
                  <w:color w:val="000000"/>
                  <w:kern w:val="0"/>
                  <w:sz w:val="26"/>
                  <w:szCs w:val="26"/>
                  <w:u w:val="single"/>
                  <w14:ligatures w14:val="none"/>
                </w:rPr>
                <w:t>http://vanban.chinhphu.vn/portal/page/portal/chinhphu/hethongvanban?class_id=1&amp;_page=1&amp;mode=detail&amp;document_id=178042</w:t>
              </w:r>
            </w:hyperlink>
          </w:p>
        </w:tc>
        <w:tc>
          <w:tcPr>
            <w:tcW w:w="1440" w:type="dxa"/>
            <w:tcBorders>
              <w:top w:val="single" w:sz="6" w:space="0" w:color="auto"/>
              <w:left w:val="single" w:sz="6" w:space="0" w:color="auto"/>
              <w:bottom w:val="single" w:sz="6" w:space="0" w:color="auto"/>
              <w:right w:val="single" w:sz="6" w:space="0" w:color="auto"/>
            </w:tcBorders>
            <w:vAlign w:val="center"/>
          </w:tcPr>
          <w:p w14:paraId="5581CC3A"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Bộ </w:t>
            </w:r>
          </w:p>
          <w:p w14:paraId="6F84A93B"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GD&amp;ĐT</w:t>
            </w:r>
          </w:p>
        </w:tc>
        <w:tc>
          <w:tcPr>
            <w:tcW w:w="727" w:type="dxa"/>
            <w:tcBorders>
              <w:top w:val="single" w:sz="6" w:space="0" w:color="auto"/>
              <w:left w:val="single" w:sz="6" w:space="0" w:color="auto"/>
              <w:bottom w:val="single" w:sz="6" w:space="0" w:color="auto"/>
              <w:right w:val="single" w:sz="6" w:space="0" w:color="auto"/>
            </w:tcBorders>
          </w:tcPr>
          <w:p w14:paraId="4F5D264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7230AE" w14:textId="77777777" w:rsidTr="006A0CF8">
        <w:tc>
          <w:tcPr>
            <w:tcW w:w="554" w:type="dxa"/>
            <w:vMerge/>
            <w:tcBorders>
              <w:left w:val="single" w:sz="6" w:space="0" w:color="auto"/>
              <w:bottom w:val="single" w:sz="6" w:space="0" w:color="auto"/>
              <w:right w:val="single" w:sz="6" w:space="0" w:color="auto"/>
            </w:tcBorders>
          </w:tcPr>
          <w:p w14:paraId="0A761C5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7028D03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8CA010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 định chế độ làm việc đối với giảng viên </w:t>
            </w:r>
          </w:p>
          <w:p w14:paraId="2895C14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2790" w:type="dxa"/>
            <w:tcBorders>
              <w:top w:val="single" w:sz="6" w:space="0" w:color="auto"/>
              <w:left w:val="single" w:sz="6" w:space="0" w:color="auto"/>
              <w:bottom w:val="single" w:sz="6" w:space="0" w:color="auto"/>
              <w:right w:val="single" w:sz="6" w:space="0" w:color="auto"/>
            </w:tcBorders>
            <w:vAlign w:val="center"/>
          </w:tcPr>
          <w:p w14:paraId="1425B8C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47/TT-BGDĐT ngày 31 /12 /2014</w:t>
            </w:r>
          </w:p>
          <w:p w14:paraId="062EBCA2" w14:textId="77777777" w:rsidR="000949A5" w:rsidRPr="000949A5" w:rsidRDefault="00432A1C" w:rsidP="000949A5">
            <w:pPr>
              <w:spacing w:before="20" w:after="20" w:line="320" w:lineRule="exact"/>
              <w:ind w:right="57"/>
              <w:rPr>
                <w:rFonts w:ascii="Times New Roman" w:eastAsia="Times New Roman" w:hAnsi="Times New Roman" w:cs="Times New Roman"/>
                <w:kern w:val="0"/>
                <w:sz w:val="26"/>
                <w:szCs w:val="26"/>
                <w14:ligatures w14:val="none"/>
              </w:rPr>
            </w:pPr>
            <w:hyperlink r:id="rId21" w:history="1">
              <w:r w:rsidR="000949A5" w:rsidRPr="000949A5">
                <w:rPr>
                  <w:rFonts w:ascii="Times New Roman" w:eastAsia="Times New Roman" w:hAnsi="Times New Roman" w:cs="Times New Roman"/>
                  <w:color w:val="000000"/>
                  <w:kern w:val="0"/>
                  <w:sz w:val="26"/>
                  <w:szCs w:val="26"/>
                  <w:u w:val="single"/>
                  <w14:ligatures w14:val="none"/>
                </w:rPr>
                <w:t>http://vanban.chinhphu.vn/portal/page/portal/chinhphu/hethongvanban?class_id=1&amp;_page=1&amp;mode=detail&amp;document_id=179054</w:t>
              </w:r>
            </w:hyperlink>
          </w:p>
        </w:tc>
        <w:tc>
          <w:tcPr>
            <w:tcW w:w="1440" w:type="dxa"/>
            <w:tcBorders>
              <w:top w:val="single" w:sz="6" w:space="0" w:color="auto"/>
              <w:left w:val="single" w:sz="6" w:space="0" w:color="auto"/>
              <w:bottom w:val="single" w:sz="6" w:space="0" w:color="auto"/>
              <w:right w:val="single" w:sz="6" w:space="0" w:color="auto"/>
            </w:tcBorders>
            <w:vAlign w:val="center"/>
          </w:tcPr>
          <w:p w14:paraId="4A073C83"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Bộ</w:t>
            </w:r>
          </w:p>
          <w:p w14:paraId="12A9472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GD&amp;ĐT</w:t>
            </w:r>
          </w:p>
        </w:tc>
        <w:tc>
          <w:tcPr>
            <w:tcW w:w="727" w:type="dxa"/>
            <w:tcBorders>
              <w:top w:val="single" w:sz="6" w:space="0" w:color="auto"/>
              <w:left w:val="single" w:sz="6" w:space="0" w:color="auto"/>
              <w:bottom w:val="single" w:sz="6" w:space="0" w:color="auto"/>
              <w:right w:val="single" w:sz="6" w:space="0" w:color="auto"/>
            </w:tcBorders>
          </w:tcPr>
          <w:p w14:paraId="031A99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DAA29C" w14:textId="77777777" w:rsidTr="006A0CF8">
        <w:tc>
          <w:tcPr>
            <w:tcW w:w="554" w:type="dxa"/>
            <w:vMerge w:val="restart"/>
            <w:tcBorders>
              <w:top w:val="single" w:sz="6" w:space="0" w:color="auto"/>
              <w:left w:val="single" w:sz="6" w:space="0" w:color="auto"/>
              <w:right w:val="single" w:sz="6" w:space="0" w:color="auto"/>
            </w:tcBorders>
          </w:tcPr>
          <w:p w14:paraId="6DC24FF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2819B0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vMerge w:val="restart"/>
            <w:tcBorders>
              <w:top w:val="single" w:sz="6" w:space="0" w:color="auto"/>
              <w:left w:val="single" w:sz="6" w:space="0" w:color="auto"/>
              <w:right w:val="single" w:sz="6" w:space="0" w:color="auto"/>
            </w:tcBorders>
          </w:tcPr>
          <w:p w14:paraId="51254AA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1EAE1D8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H6.06.04.02</w:t>
            </w:r>
          </w:p>
          <w:p w14:paraId="18B049C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E0AD01A"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Quy định tuyển dụng viên chức và lao động hợp đồng ngạch giảng viên</w:t>
            </w:r>
          </w:p>
        </w:tc>
        <w:tc>
          <w:tcPr>
            <w:tcW w:w="2790" w:type="dxa"/>
            <w:tcBorders>
              <w:top w:val="single" w:sz="6" w:space="0" w:color="auto"/>
              <w:left w:val="single" w:sz="6" w:space="0" w:color="auto"/>
              <w:bottom w:val="single" w:sz="6" w:space="0" w:color="auto"/>
              <w:right w:val="single" w:sz="6" w:space="0" w:color="auto"/>
            </w:tcBorders>
            <w:vAlign w:val="center"/>
          </w:tcPr>
          <w:p w14:paraId="3FDE3E8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1512/QĐ-ĐHV ngày 05/05/2015</w:t>
            </w:r>
          </w:p>
        </w:tc>
        <w:tc>
          <w:tcPr>
            <w:tcW w:w="1440" w:type="dxa"/>
            <w:vMerge w:val="restart"/>
            <w:tcBorders>
              <w:top w:val="single" w:sz="6" w:space="0" w:color="auto"/>
              <w:left w:val="single" w:sz="6" w:space="0" w:color="auto"/>
              <w:right w:val="single" w:sz="6" w:space="0" w:color="auto"/>
            </w:tcBorders>
          </w:tcPr>
          <w:p w14:paraId="4C109229"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2C40AA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97E3968" w14:textId="77777777" w:rsidTr="006A0CF8">
        <w:tc>
          <w:tcPr>
            <w:tcW w:w="554" w:type="dxa"/>
            <w:vMerge/>
            <w:tcBorders>
              <w:left w:val="single" w:sz="6" w:space="0" w:color="auto"/>
              <w:right w:val="single" w:sz="6" w:space="0" w:color="auto"/>
            </w:tcBorders>
          </w:tcPr>
          <w:p w14:paraId="4F9CF5A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3886C8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3B8F3C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về tiêu chí tuyển dụng</w:t>
            </w:r>
          </w:p>
        </w:tc>
        <w:tc>
          <w:tcPr>
            <w:tcW w:w="2790" w:type="dxa"/>
            <w:tcBorders>
              <w:top w:val="single" w:sz="6" w:space="0" w:color="auto"/>
              <w:left w:val="single" w:sz="6" w:space="0" w:color="auto"/>
              <w:bottom w:val="single" w:sz="6" w:space="0" w:color="auto"/>
              <w:right w:val="single" w:sz="6" w:space="0" w:color="auto"/>
            </w:tcBorders>
            <w:vAlign w:val="center"/>
          </w:tcPr>
          <w:p w14:paraId="596CE69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1128/QĐ-ĐHV ngày 26/09/ 2016</w:t>
            </w:r>
          </w:p>
        </w:tc>
        <w:tc>
          <w:tcPr>
            <w:tcW w:w="1440" w:type="dxa"/>
            <w:vMerge/>
            <w:tcBorders>
              <w:left w:val="single" w:sz="6" w:space="0" w:color="auto"/>
              <w:right w:val="single" w:sz="6" w:space="0" w:color="auto"/>
            </w:tcBorders>
          </w:tcPr>
          <w:p w14:paraId="41D8269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C4E78D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CCD39C2" w14:textId="77777777" w:rsidTr="006A0CF8">
        <w:tc>
          <w:tcPr>
            <w:tcW w:w="554" w:type="dxa"/>
            <w:vMerge/>
            <w:tcBorders>
              <w:left w:val="single" w:sz="6" w:space="0" w:color="auto"/>
              <w:bottom w:val="single" w:sz="6" w:space="0" w:color="auto"/>
              <w:right w:val="single" w:sz="6" w:space="0" w:color="auto"/>
            </w:tcBorders>
          </w:tcPr>
          <w:p w14:paraId="4A6CFCD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522C5E1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B230CC6"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Quy định tuyển dụng, sử dụng đội ngũ giảng viên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AADCF0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1185/QĐ-ĐHV ngày 04/12/2018</w:t>
            </w:r>
          </w:p>
        </w:tc>
        <w:tc>
          <w:tcPr>
            <w:tcW w:w="1440" w:type="dxa"/>
            <w:vMerge/>
            <w:tcBorders>
              <w:left w:val="single" w:sz="6" w:space="0" w:color="auto"/>
              <w:bottom w:val="single" w:sz="6" w:space="0" w:color="auto"/>
              <w:right w:val="single" w:sz="6" w:space="0" w:color="auto"/>
            </w:tcBorders>
          </w:tcPr>
          <w:p w14:paraId="58EC7492"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240D8E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2F1B41" w14:textId="77777777" w:rsidTr="006A0CF8">
        <w:tc>
          <w:tcPr>
            <w:tcW w:w="554" w:type="dxa"/>
            <w:vMerge/>
            <w:tcBorders>
              <w:left w:val="single" w:sz="6" w:space="0" w:color="auto"/>
              <w:bottom w:val="single" w:sz="6" w:space="0" w:color="auto"/>
              <w:right w:val="single" w:sz="6" w:space="0" w:color="auto"/>
            </w:tcBorders>
          </w:tcPr>
          <w:p w14:paraId="382D914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472B64C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66C59A27" w14:textId="77777777" w:rsidR="000949A5" w:rsidRPr="000949A5" w:rsidRDefault="000949A5" w:rsidP="000949A5">
            <w:pPr>
              <w:widowControl w:val="0"/>
              <w:spacing w:after="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Nghị quyết của Ban chấp hành Đảng bộ trường về phát triển đội ngũ cán bộ viên chức trường Đại học Vinh giai đoạn 2022-2023</w:t>
            </w:r>
          </w:p>
        </w:tc>
        <w:tc>
          <w:tcPr>
            <w:tcW w:w="2790" w:type="dxa"/>
            <w:vAlign w:val="center"/>
          </w:tcPr>
          <w:p w14:paraId="45B7BA09" w14:textId="77777777" w:rsidR="000949A5" w:rsidRPr="000949A5" w:rsidRDefault="000949A5" w:rsidP="000949A5">
            <w:pPr>
              <w:widowControl w:val="0"/>
              <w:spacing w:after="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Số 10/NQ-ĐU ngày 7/11/2022</w:t>
            </w:r>
          </w:p>
        </w:tc>
        <w:tc>
          <w:tcPr>
            <w:tcW w:w="1440" w:type="dxa"/>
            <w:vMerge/>
            <w:tcBorders>
              <w:left w:val="single" w:sz="6" w:space="0" w:color="auto"/>
              <w:bottom w:val="single" w:sz="6" w:space="0" w:color="auto"/>
              <w:right w:val="single" w:sz="6" w:space="0" w:color="auto"/>
            </w:tcBorders>
          </w:tcPr>
          <w:p w14:paraId="3468CC6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3375684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9CBAD77" w14:textId="77777777" w:rsidTr="006A0CF8">
        <w:tc>
          <w:tcPr>
            <w:tcW w:w="554" w:type="dxa"/>
            <w:vMerge/>
            <w:tcBorders>
              <w:left w:val="single" w:sz="6" w:space="0" w:color="auto"/>
              <w:bottom w:val="single" w:sz="6" w:space="0" w:color="auto"/>
              <w:right w:val="single" w:sz="6" w:space="0" w:color="auto"/>
            </w:tcBorders>
          </w:tcPr>
          <w:p w14:paraId="3C3558D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659D195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56E259DA" w14:textId="77777777" w:rsidR="000949A5" w:rsidRPr="000949A5" w:rsidRDefault="000949A5" w:rsidP="000949A5">
            <w:pPr>
              <w:widowControl w:val="0"/>
              <w:spacing w:after="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Nghị quyết ban hành Quy định về tuyển dụng, sử dụng, quản lý viên chức và NLĐ của Trường Đại học Vinh</w:t>
            </w:r>
          </w:p>
        </w:tc>
        <w:tc>
          <w:tcPr>
            <w:tcW w:w="2790" w:type="dxa"/>
            <w:vAlign w:val="center"/>
          </w:tcPr>
          <w:p w14:paraId="449DD6F6" w14:textId="77777777" w:rsidR="000949A5" w:rsidRPr="000949A5" w:rsidRDefault="000949A5" w:rsidP="000949A5">
            <w:pPr>
              <w:widowControl w:val="0"/>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07/NQ-HĐT ngày 27/3/2023</w:t>
            </w:r>
          </w:p>
        </w:tc>
        <w:tc>
          <w:tcPr>
            <w:tcW w:w="1440" w:type="dxa"/>
            <w:vMerge/>
            <w:tcBorders>
              <w:left w:val="single" w:sz="6" w:space="0" w:color="auto"/>
              <w:bottom w:val="single" w:sz="6" w:space="0" w:color="auto"/>
              <w:right w:val="single" w:sz="6" w:space="0" w:color="auto"/>
            </w:tcBorders>
          </w:tcPr>
          <w:p w14:paraId="764C823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02D6D6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6A17309" w14:textId="77777777" w:rsidTr="006A0CF8">
        <w:tc>
          <w:tcPr>
            <w:tcW w:w="554" w:type="dxa"/>
            <w:vMerge w:val="restart"/>
            <w:tcBorders>
              <w:top w:val="single" w:sz="6" w:space="0" w:color="auto"/>
              <w:left w:val="single" w:sz="6" w:space="0" w:color="auto"/>
              <w:right w:val="single" w:sz="6" w:space="0" w:color="auto"/>
            </w:tcBorders>
          </w:tcPr>
          <w:p w14:paraId="35CA70F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325D940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4B0546A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2475758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H6.06.04.03</w:t>
            </w:r>
          </w:p>
          <w:p w14:paraId="492985B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8FCA67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Đề án vị trí việc làm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F8BC26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Số 1217/ QĐ-ĐHV n</w:t>
            </w:r>
            <w:r w:rsidRPr="000949A5">
              <w:rPr>
                <w:rFonts w:ascii="Times New Roman" w:eastAsia="Times New Roman" w:hAnsi="Times New Roman" w:cs="Times New Roman"/>
                <w:color w:val="000000"/>
                <w:kern w:val="0"/>
                <w:sz w:val="26"/>
                <w:szCs w:val="26"/>
                <w14:ligatures w14:val="none"/>
              </w:rPr>
              <w:t>gà</w:t>
            </w:r>
            <w:r w:rsidRPr="000949A5">
              <w:rPr>
                <w:rFonts w:ascii="Times New Roman" w:eastAsia="Times New Roman" w:hAnsi="Times New Roman" w:cs="Times New Roman"/>
                <w:color w:val="000000"/>
                <w:kern w:val="0"/>
                <w:sz w:val="26"/>
                <w:szCs w:val="26"/>
                <w:lang w:val="vi-VN"/>
                <w14:ligatures w14:val="none"/>
              </w:rPr>
              <w:t>y</w:t>
            </w:r>
            <w:r w:rsidRPr="000949A5">
              <w:rPr>
                <w:rFonts w:ascii="Times New Roman" w:eastAsia="Times New Roman" w:hAnsi="Times New Roman" w:cs="Times New Roman"/>
                <w:color w:val="000000"/>
                <w:kern w:val="0"/>
                <w:sz w:val="26"/>
                <w:szCs w:val="26"/>
                <w14:ligatures w14:val="none"/>
              </w:rPr>
              <w:t xml:space="preserve"> </w:t>
            </w:r>
            <w:r w:rsidRPr="000949A5">
              <w:rPr>
                <w:rFonts w:ascii="Times New Roman" w:eastAsia="Times New Roman" w:hAnsi="Times New Roman" w:cs="Times New Roman"/>
                <w:color w:val="000000"/>
                <w:kern w:val="0"/>
                <w:sz w:val="26"/>
                <w:szCs w:val="26"/>
                <w:lang w:val="vi-VN"/>
                <w14:ligatures w14:val="none"/>
              </w:rPr>
              <w:t xml:space="preserve">14/12/2018 </w:t>
            </w:r>
          </w:p>
        </w:tc>
        <w:tc>
          <w:tcPr>
            <w:tcW w:w="1440" w:type="dxa"/>
            <w:vMerge w:val="restart"/>
            <w:tcBorders>
              <w:left w:val="single" w:sz="6" w:space="0" w:color="auto"/>
              <w:right w:val="single" w:sz="6" w:space="0" w:color="auto"/>
            </w:tcBorders>
          </w:tcPr>
          <w:p w14:paraId="5FAED89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51B70E0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453A4D" w14:textId="77777777" w:rsidTr="006A0CF8">
        <w:tc>
          <w:tcPr>
            <w:tcW w:w="554" w:type="dxa"/>
            <w:vMerge/>
            <w:tcBorders>
              <w:top w:val="single" w:sz="6" w:space="0" w:color="auto"/>
              <w:left w:val="single" w:sz="6" w:space="0" w:color="auto"/>
              <w:right w:val="single" w:sz="6" w:space="0" w:color="auto"/>
            </w:tcBorders>
          </w:tcPr>
          <w:p w14:paraId="2AC71A5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349DE4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3E255B7"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Nghị quyết ban hành danh mục vị trí việc làm, tiêu chuẩn và điều kiện làm việc của từng vị trí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0CFF1F3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16/NQ-HĐT ngày 20/12/2022</w:t>
            </w:r>
          </w:p>
        </w:tc>
        <w:tc>
          <w:tcPr>
            <w:tcW w:w="1440" w:type="dxa"/>
            <w:vMerge/>
            <w:tcBorders>
              <w:left w:val="single" w:sz="6" w:space="0" w:color="auto"/>
              <w:right w:val="single" w:sz="6" w:space="0" w:color="auto"/>
            </w:tcBorders>
          </w:tcPr>
          <w:p w14:paraId="325DD46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4AB4A1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0A3B4CE" w14:textId="77777777" w:rsidTr="006A0CF8">
        <w:tc>
          <w:tcPr>
            <w:tcW w:w="554" w:type="dxa"/>
            <w:vMerge/>
            <w:tcBorders>
              <w:top w:val="single" w:sz="6" w:space="0" w:color="auto"/>
              <w:left w:val="single" w:sz="6" w:space="0" w:color="auto"/>
              <w:right w:val="single" w:sz="6" w:space="0" w:color="auto"/>
            </w:tcBorders>
          </w:tcPr>
          <w:p w14:paraId="5CDA8AC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70B5A0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9896E9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Sổ tay Giảng viên</w:t>
            </w:r>
          </w:p>
        </w:tc>
        <w:tc>
          <w:tcPr>
            <w:tcW w:w="2790" w:type="dxa"/>
            <w:tcBorders>
              <w:top w:val="single" w:sz="6" w:space="0" w:color="auto"/>
              <w:left w:val="single" w:sz="6" w:space="0" w:color="auto"/>
              <w:bottom w:val="single" w:sz="6" w:space="0" w:color="auto"/>
              <w:right w:val="single" w:sz="6" w:space="0" w:color="auto"/>
            </w:tcBorders>
            <w:vAlign w:val="center"/>
          </w:tcPr>
          <w:p w14:paraId="4863C17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tcPr>
          <w:p w14:paraId="3600BCD4"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558F4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8F0E0E2" w14:textId="77777777" w:rsidTr="006A0CF8">
        <w:tc>
          <w:tcPr>
            <w:tcW w:w="554" w:type="dxa"/>
            <w:vMerge/>
            <w:tcBorders>
              <w:top w:val="single" w:sz="6" w:space="0" w:color="auto"/>
              <w:left w:val="single" w:sz="6" w:space="0" w:color="auto"/>
              <w:right w:val="single" w:sz="6" w:space="0" w:color="auto"/>
            </w:tcBorders>
          </w:tcPr>
          <w:p w14:paraId="335C29F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1C1B3A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F15005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Bản mô tả vị trí việc làm của giảng viên</w:t>
            </w:r>
          </w:p>
        </w:tc>
        <w:tc>
          <w:tcPr>
            <w:tcW w:w="2790" w:type="dxa"/>
            <w:tcBorders>
              <w:top w:val="single" w:sz="6" w:space="0" w:color="auto"/>
              <w:left w:val="single" w:sz="6" w:space="0" w:color="auto"/>
              <w:bottom w:val="single" w:sz="6" w:space="0" w:color="auto"/>
              <w:right w:val="single" w:sz="6" w:space="0" w:color="auto"/>
            </w:tcBorders>
            <w:vAlign w:val="center"/>
          </w:tcPr>
          <w:p w14:paraId="53BB670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tcPr>
          <w:p w14:paraId="576BFAFD"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488A36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EAE793" w14:textId="77777777" w:rsidTr="006A0CF8">
        <w:tc>
          <w:tcPr>
            <w:tcW w:w="554" w:type="dxa"/>
            <w:tcBorders>
              <w:top w:val="single" w:sz="6" w:space="0" w:color="auto"/>
              <w:left w:val="single" w:sz="6" w:space="0" w:color="auto"/>
              <w:right w:val="single" w:sz="6" w:space="0" w:color="auto"/>
            </w:tcBorders>
          </w:tcPr>
          <w:p w14:paraId="7BF028B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47572D4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tcBorders>
              <w:top w:val="single" w:sz="6" w:space="0" w:color="auto"/>
              <w:left w:val="single" w:sz="6" w:space="0" w:color="auto"/>
              <w:right w:val="single" w:sz="6" w:space="0" w:color="auto"/>
            </w:tcBorders>
          </w:tcPr>
          <w:p w14:paraId="766FEDC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3F00E87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H6.06.04.04</w:t>
            </w:r>
          </w:p>
          <w:p w14:paraId="20E3180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31E064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lang w:val="vi-VN"/>
                <w14:ligatures w14:val="none"/>
              </w:rPr>
              <w:t xml:space="preserve">Hồ sơ năng lực GV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vAlign w:val="center"/>
          </w:tcPr>
          <w:p w14:paraId="71E4D3E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tcBorders>
              <w:left w:val="single" w:sz="6" w:space="0" w:color="auto"/>
              <w:right w:val="single" w:sz="6" w:space="0" w:color="auto"/>
            </w:tcBorders>
          </w:tcPr>
          <w:p w14:paraId="72A1F82B"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tcBorders>
              <w:left w:val="single" w:sz="6" w:space="0" w:color="auto"/>
              <w:right w:val="single" w:sz="6" w:space="0" w:color="auto"/>
            </w:tcBorders>
          </w:tcPr>
          <w:p w14:paraId="4ABA6CC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E4C4C64" w14:textId="77777777" w:rsidTr="006A0CF8">
        <w:tc>
          <w:tcPr>
            <w:tcW w:w="554" w:type="dxa"/>
            <w:tcBorders>
              <w:top w:val="single" w:sz="6" w:space="0" w:color="auto"/>
              <w:left w:val="single" w:sz="6" w:space="0" w:color="auto"/>
              <w:right w:val="single" w:sz="6" w:space="0" w:color="auto"/>
            </w:tcBorders>
          </w:tcPr>
          <w:p w14:paraId="0AC2ECD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7304A01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tcBorders>
              <w:top w:val="single" w:sz="6" w:space="0" w:color="auto"/>
              <w:left w:val="single" w:sz="6" w:space="0" w:color="auto"/>
              <w:right w:val="single" w:sz="6" w:space="0" w:color="auto"/>
            </w:tcBorders>
          </w:tcPr>
          <w:p w14:paraId="137E5DB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71DEC4F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H6.06.04.05</w:t>
            </w:r>
          </w:p>
          <w:p w14:paraId="0A3654F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6166C55F"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 định chế độ làm việc đối với Giảng viên</w:t>
            </w:r>
          </w:p>
        </w:tc>
        <w:tc>
          <w:tcPr>
            <w:tcW w:w="2790" w:type="dxa"/>
            <w:shd w:val="clear" w:color="auto" w:fill="auto"/>
            <w:vAlign w:val="center"/>
          </w:tcPr>
          <w:p w14:paraId="3EAEC37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1181/QĐ-ĐHV ngày 12/5/2021</w:t>
            </w:r>
          </w:p>
        </w:tc>
        <w:tc>
          <w:tcPr>
            <w:tcW w:w="1440" w:type="dxa"/>
            <w:tcBorders>
              <w:left w:val="single" w:sz="6" w:space="0" w:color="auto"/>
              <w:right w:val="single" w:sz="6" w:space="0" w:color="auto"/>
            </w:tcBorders>
          </w:tcPr>
          <w:p w14:paraId="518CE8D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tcBorders>
              <w:left w:val="single" w:sz="6" w:space="0" w:color="auto"/>
              <w:right w:val="single" w:sz="6" w:space="0" w:color="auto"/>
            </w:tcBorders>
          </w:tcPr>
          <w:p w14:paraId="25CE818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609CDFB" w14:textId="77777777" w:rsidTr="006A0CF8">
        <w:tc>
          <w:tcPr>
            <w:tcW w:w="554" w:type="dxa"/>
            <w:vMerge w:val="restart"/>
            <w:tcBorders>
              <w:top w:val="single" w:sz="6" w:space="0" w:color="auto"/>
              <w:left w:val="single" w:sz="6" w:space="0" w:color="auto"/>
              <w:right w:val="single" w:sz="6" w:space="0" w:color="auto"/>
            </w:tcBorders>
          </w:tcPr>
          <w:p w14:paraId="501BA08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4EEAFD6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2807B9B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4B6BCFB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H6.06.04.06</w:t>
            </w:r>
          </w:p>
          <w:p w14:paraId="020D329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F5BB0A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 xml:space="preserve">Thông tư hướng dẫn công tác thi đua, khen thưởng ngành Giáo dục </w:t>
            </w:r>
          </w:p>
        </w:tc>
        <w:tc>
          <w:tcPr>
            <w:tcW w:w="2790" w:type="dxa"/>
            <w:tcBorders>
              <w:top w:val="single" w:sz="6" w:space="0" w:color="auto"/>
              <w:left w:val="single" w:sz="6" w:space="0" w:color="auto"/>
              <w:bottom w:val="single" w:sz="6" w:space="0" w:color="auto"/>
              <w:right w:val="single" w:sz="6" w:space="0" w:color="auto"/>
            </w:tcBorders>
            <w:vAlign w:val="center"/>
          </w:tcPr>
          <w:p w14:paraId="0B9443D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12/2012/TT-BGDĐT ngày 03 tháng 4 năm 2012</w:t>
            </w:r>
          </w:p>
        </w:tc>
        <w:tc>
          <w:tcPr>
            <w:tcW w:w="1440" w:type="dxa"/>
            <w:vMerge w:val="restart"/>
            <w:tcBorders>
              <w:left w:val="single" w:sz="6" w:space="0" w:color="auto"/>
              <w:right w:val="single" w:sz="6" w:space="0" w:color="auto"/>
            </w:tcBorders>
          </w:tcPr>
          <w:p w14:paraId="51FC86A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5FC6507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E2D395" w14:textId="77777777" w:rsidTr="006A0CF8">
        <w:tc>
          <w:tcPr>
            <w:tcW w:w="554" w:type="dxa"/>
            <w:vMerge/>
            <w:tcBorders>
              <w:top w:val="single" w:sz="6" w:space="0" w:color="auto"/>
              <w:left w:val="single" w:sz="6" w:space="0" w:color="auto"/>
              <w:right w:val="single" w:sz="6" w:space="0" w:color="auto"/>
            </w:tcBorders>
          </w:tcPr>
          <w:p w14:paraId="512FED7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6B62C4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5CC5F4E"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 xml:space="preserve">Quy định tạm thời đánh giá, xếp loại cán bộ, viên chức và người lao động </w:t>
            </w:r>
          </w:p>
        </w:tc>
        <w:tc>
          <w:tcPr>
            <w:tcW w:w="2790" w:type="dxa"/>
            <w:tcBorders>
              <w:top w:val="single" w:sz="6" w:space="0" w:color="auto"/>
              <w:left w:val="single" w:sz="6" w:space="0" w:color="auto"/>
              <w:bottom w:val="single" w:sz="6" w:space="0" w:color="auto"/>
              <w:right w:val="single" w:sz="6" w:space="0" w:color="auto"/>
            </w:tcBorders>
            <w:vAlign w:val="center"/>
          </w:tcPr>
          <w:p w14:paraId="0C70F4D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63/QĐ-ĐHV ngày 23/01/2017</w:t>
            </w:r>
          </w:p>
        </w:tc>
        <w:tc>
          <w:tcPr>
            <w:tcW w:w="1440" w:type="dxa"/>
            <w:vMerge/>
            <w:tcBorders>
              <w:left w:val="single" w:sz="6" w:space="0" w:color="auto"/>
              <w:right w:val="single" w:sz="6" w:space="0" w:color="auto"/>
            </w:tcBorders>
          </w:tcPr>
          <w:p w14:paraId="646D130C"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780AFB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00B6A4D" w14:textId="77777777" w:rsidTr="006A0CF8">
        <w:tc>
          <w:tcPr>
            <w:tcW w:w="554" w:type="dxa"/>
            <w:vMerge/>
            <w:tcBorders>
              <w:left w:val="single" w:sz="6" w:space="0" w:color="auto"/>
              <w:bottom w:val="single" w:sz="6" w:space="0" w:color="auto"/>
              <w:right w:val="single" w:sz="6" w:space="0" w:color="auto"/>
            </w:tcBorders>
          </w:tcPr>
          <w:p w14:paraId="4EDBC08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5F75431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09AEF7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Tiêu chí và quy trình đánh giá, xếp loại cán bộ viên chức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2E09D1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Số 929/QĐ-ĐHV ngày 24</w:t>
            </w:r>
            <w:r w:rsidRPr="000949A5">
              <w:rPr>
                <w:rFonts w:ascii="Times New Roman" w:eastAsia="Times New Roman" w:hAnsi="Times New Roman" w:cs="Times New Roman"/>
                <w:color w:val="000000"/>
                <w:kern w:val="0"/>
                <w:sz w:val="26"/>
                <w:szCs w:val="26"/>
                <w14:ligatures w14:val="none"/>
              </w:rPr>
              <w:t>/</w:t>
            </w:r>
            <w:r w:rsidRPr="000949A5">
              <w:rPr>
                <w:rFonts w:ascii="Times New Roman" w:eastAsia="Times New Roman" w:hAnsi="Times New Roman" w:cs="Times New Roman"/>
                <w:color w:val="000000"/>
                <w:kern w:val="0"/>
                <w:sz w:val="26"/>
                <w:szCs w:val="26"/>
                <w:lang w:val="vi-VN"/>
                <w14:ligatures w14:val="none"/>
              </w:rPr>
              <w:t xml:space="preserve"> 8</w:t>
            </w:r>
            <w:r w:rsidRPr="000949A5">
              <w:rPr>
                <w:rFonts w:ascii="Times New Roman" w:eastAsia="Times New Roman" w:hAnsi="Times New Roman" w:cs="Times New Roman"/>
                <w:color w:val="000000"/>
                <w:kern w:val="0"/>
                <w:sz w:val="26"/>
                <w:szCs w:val="26"/>
                <w14:ligatures w14:val="none"/>
              </w:rPr>
              <w:t>/</w:t>
            </w:r>
            <w:r w:rsidRPr="000949A5">
              <w:rPr>
                <w:rFonts w:ascii="Times New Roman" w:eastAsia="Times New Roman" w:hAnsi="Times New Roman" w:cs="Times New Roman"/>
                <w:color w:val="000000"/>
                <w:kern w:val="0"/>
                <w:sz w:val="26"/>
                <w:szCs w:val="26"/>
                <w:lang w:val="vi-VN"/>
                <w14:ligatures w14:val="none"/>
              </w:rPr>
              <w:t>2017</w:t>
            </w:r>
          </w:p>
        </w:tc>
        <w:tc>
          <w:tcPr>
            <w:tcW w:w="1440" w:type="dxa"/>
            <w:vMerge/>
            <w:tcBorders>
              <w:left w:val="single" w:sz="6" w:space="0" w:color="auto"/>
              <w:right w:val="single" w:sz="6" w:space="0" w:color="auto"/>
            </w:tcBorders>
          </w:tcPr>
          <w:p w14:paraId="3DF7496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2C8E5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3AB549C" w14:textId="77777777" w:rsidTr="006A0CF8">
        <w:tc>
          <w:tcPr>
            <w:tcW w:w="554" w:type="dxa"/>
            <w:vMerge/>
            <w:tcBorders>
              <w:left w:val="single" w:sz="6" w:space="0" w:color="auto"/>
              <w:right w:val="single" w:sz="6" w:space="0" w:color="auto"/>
            </w:tcBorders>
          </w:tcPr>
          <w:p w14:paraId="50F9C5B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923E59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12B919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đánh giá phân loại cán bộ viên chức và NLĐ hàng năm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F7E4A5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1460/QĐ-ĐHV ngày 29/12/2017</w:t>
            </w:r>
          </w:p>
        </w:tc>
        <w:tc>
          <w:tcPr>
            <w:tcW w:w="1440" w:type="dxa"/>
            <w:vMerge/>
            <w:tcBorders>
              <w:left w:val="single" w:sz="6" w:space="0" w:color="auto"/>
              <w:right w:val="single" w:sz="6" w:space="0" w:color="auto"/>
            </w:tcBorders>
          </w:tcPr>
          <w:p w14:paraId="3AF6D3A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A239F8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602FAC" w14:textId="77777777" w:rsidTr="006A0CF8">
        <w:tc>
          <w:tcPr>
            <w:tcW w:w="554" w:type="dxa"/>
            <w:vMerge/>
            <w:tcBorders>
              <w:left w:val="single" w:sz="6" w:space="0" w:color="auto"/>
              <w:right w:val="single" w:sz="6" w:space="0" w:color="auto"/>
            </w:tcBorders>
          </w:tcPr>
          <w:p w14:paraId="4ED9AD5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0FDC36E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0E321FC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về việc ban hành quy đinh đánh giá xếp loại chất lượng đơn vị, viên chức và NLĐ của Trường ĐH Vinh</w:t>
            </w:r>
          </w:p>
        </w:tc>
        <w:tc>
          <w:tcPr>
            <w:tcW w:w="2790" w:type="dxa"/>
            <w:shd w:val="clear" w:color="auto" w:fill="auto"/>
            <w:vAlign w:val="center"/>
          </w:tcPr>
          <w:p w14:paraId="33F98DB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2736/QĐ-ĐHV ngày 22/11/2021</w:t>
            </w:r>
          </w:p>
        </w:tc>
        <w:tc>
          <w:tcPr>
            <w:tcW w:w="1440" w:type="dxa"/>
            <w:vMerge/>
            <w:tcBorders>
              <w:left w:val="single" w:sz="6" w:space="0" w:color="auto"/>
              <w:right w:val="single" w:sz="6" w:space="0" w:color="auto"/>
            </w:tcBorders>
          </w:tcPr>
          <w:p w14:paraId="07BEE52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169AEB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93A9CD" w14:textId="77777777" w:rsidTr="006A0CF8">
        <w:tc>
          <w:tcPr>
            <w:tcW w:w="554" w:type="dxa"/>
            <w:vMerge/>
            <w:tcBorders>
              <w:left w:val="single" w:sz="6" w:space="0" w:color="auto"/>
              <w:right w:val="single" w:sz="6" w:space="0" w:color="auto"/>
            </w:tcBorders>
          </w:tcPr>
          <w:p w14:paraId="1B118BC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0B2B8D1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20D139C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Nghị quyết về kết quả đánh giá xếp loại chất lượng viên chức quản lý năm 2020 thuộc thẩm quyền của Hội đồng trường</w:t>
            </w:r>
          </w:p>
        </w:tc>
        <w:tc>
          <w:tcPr>
            <w:tcW w:w="2790" w:type="dxa"/>
            <w:shd w:val="clear" w:color="auto" w:fill="auto"/>
            <w:vAlign w:val="center"/>
          </w:tcPr>
          <w:p w14:paraId="15A2292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03/NQ-HĐT  ngày 21/01/2021</w:t>
            </w:r>
          </w:p>
        </w:tc>
        <w:tc>
          <w:tcPr>
            <w:tcW w:w="1440" w:type="dxa"/>
            <w:vMerge/>
            <w:tcBorders>
              <w:left w:val="single" w:sz="6" w:space="0" w:color="auto"/>
              <w:right w:val="single" w:sz="6" w:space="0" w:color="auto"/>
            </w:tcBorders>
          </w:tcPr>
          <w:p w14:paraId="0911E7A2"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EEFEE3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CBB031" w14:textId="77777777" w:rsidTr="006A0CF8">
        <w:tc>
          <w:tcPr>
            <w:tcW w:w="554" w:type="dxa"/>
            <w:vMerge/>
            <w:tcBorders>
              <w:left w:val="single" w:sz="6" w:space="0" w:color="auto"/>
              <w:right w:val="single" w:sz="6" w:space="0" w:color="auto"/>
            </w:tcBorders>
          </w:tcPr>
          <w:p w14:paraId="2CE5D8D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08BB9E6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0B77130" w14:textId="77777777" w:rsidR="000949A5" w:rsidRPr="000949A5" w:rsidRDefault="000949A5" w:rsidP="000949A5">
            <w:pPr>
              <w:widowControl w:val="0"/>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 định tạm thời đánh giá xếp loại viên chức quản lý thuộc thẩm quyền của Hội đồng trường</w:t>
            </w:r>
          </w:p>
        </w:tc>
        <w:tc>
          <w:tcPr>
            <w:tcW w:w="2790" w:type="dxa"/>
            <w:tcBorders>
              <w:top w:val="single" w:sz="6" w:space="0" w:color="auto"/>
              <w:left w:val="single" w:sz="6" w:space="0" w:color="auto"/>
              <w:bottom w:val="single" w:sz="6" w:space="0" w:color="auto"/>
              <w:right w:val="single" w:sz="6" w:space="0" w:color="auto"/>
            </w:tcBorders>
            <w:vAlign w:val="center"/>
          </w:tcPr>
          <w:p w14:paraId="387E0DA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01/NQ-HĐT  ngày 15/01/2021</w:t>
            </w:r>
          </w:p>
        </w:tc>
        <w:tc>
          <w:tcPr>
            <w:tcW w:w="1440" w:type="dxa"/>
            <w:vMerge/>
            <w:tcBorders>
              <w:left w:val="single" w:sz="6" w:space="0" w:color="auto"/>
              <w:right w:val="single" w:sz="6" w:space="0" w:color="auto"/>
            </w:tcBorders>
          </w:tcPr>
          <w:p w14:paraId="56DDFFD4"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DAC4B2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E7988FD" w14:textId="77777777" w:rsidTr="006A0CF8">
        <w:tc>
          <w:tcPr>
            <w:tcW w:w="554" w:type="dxa"/>
            <w:vMerge/>
            <w:tcBorders>
              <w:left w:val="single" w:sz="6" w:space="0" w:color="auto"/>
              <w:right w:val="single" w:sz="6" w:space="0" w:color="auto"/>
            </w:tcBorders>
          </w:tcPr>
          <w:p w14:paraId="22333B4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275761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0F40611F"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 định tạm thời về việc đánh giá xếp loại hàng tháng đối với VC, NLĐ Trường ĐH Vinh</w:t>
            </w:r>
          </w:p>
        </w:tc>
        <w:tc>
          <w:tcPr>
            <w:tcW w:w="2790" w:type="dxa"/>
            <w:shd w:val="clear" w:color="auto" w:fill="auto"/>
            <w:vAlign w:val="center"/>
          </w:tcPr>
          <w:p w14:paraId="33DA930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156/QĐ-ĐHV ngày 18/01/2023</w:t>
            </w:r>
          </w:p>
        </w:tc>
        <w:tc>
          <w:tcPr>
            <w:tcW w:w="1440" w:type="dxa"/>
            <w:vMerge/>
            <w:tcBorders>
              <w:left w:val="single" w:sz="6" w:space="0" w:color="auto"/>
              <w:right w:val="single" w:sz="6" w:space="0" w:color="auto"/>
            </w:tcBorders>
          </w:tcPr>
          <w:p w14:paraId="6347C9FC"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41CC33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AB1E556" w14:textId="77777777" w:rsidTr="006A0CF8">
        <w:tc>
          <w:tcPr>
            <w:tcW w:w="554" w:type="dxa"/>
            <w:vMerge/>
            <w:tcBorders>
              <w:left w:val="single" w:sz="6" w:space="0" w:color="auto"/>
              <w:right w:val="single" w:sz="6" w:space="0" w:color="auto"/>
            </w:tcBorders>
          </w:tcPr>
          <w:p w14:paraId="47894FB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9C3F86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E1E1203" w14:textId="77777777" w:rsidR="000949A5" w:rsidRPr="000949A5" w:rsidRDefault="000949A5" w:rsidP="000949A5">
            <w:pPr>
              <w:widowControl w:val="0"/>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 xml:space="preserve">Hướng dẫn kiểm điểm tập thể, cá nhân và đánh giá, xếp loại, khen thưởng đối với tổ chức đảng, đảng viên năm 2020 </w:t>
            </w:r>
          </w:p>
        </w:tc>
        <w:tc>
          <w:tcPr>
            <w:tcW w:w="2790" w:type="dxa"/>
            <w:tcBorders>
              <w:top w:val="single" w:sz="6" w:space="0" w:color="auto"/>
              <w:left w:val="single" w:sz="6" w:space="0" w:color="auto"/>
              <w:bottom w:val="single" w:sz="6" w:space="0" w:color="auto"/>
              <w:right w:val="single" w:sz="6" w:space="0" w:color="auto"/>
            </w:tcBorders>
            <w:vAlign w:val="center"/>
          </w:tcPr>
          <w:p w14:paraId="12A5E1B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02-HĐ/ĐU, ngày 15/12/2020</w:t>
            </w:r>
          </w:p>
        </w:tc>
        <w:tc>
          <w:tcPr>
            <w:tcW w:w="1440" w:type="dxa"/>
            <w:vMerge/>
            <w:tcBorders>
              <w:left w:val="single" w:sz="6" w:space="0" w:color="auto"/>
              <w:right w:val="single" w:sz="6" w:space="0" w:color="auto"/>
            </w:tcBorders>
          </w:tcPr>
          <w:p w14:paraId="00D1279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2E873D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77B4760" w14:textId="77777777" w:rsidTr="006A0CF8">
        <w:tc>
          <w:tcPr>
            <w:tcW w:w="554" w:type="dxa"/>
            <w:vMerge/>
            <w:tcBorders>
              <w:left w:val="single" w:sz="6" w:space="0" w:color="auto"/>
              <w:right w:val="single" w:sz="6" w:space="0" w:color="auto"/>
            </w:tcBorders>
          </w:tcPr>
          <w:p w14:paraId="75B809F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062BD3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700DBD6"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 xml:space="preserve">Hướng dẫn đánh giá, xếp loại chất lượng đơn vị, VC và NLĐ </w:t>
            </w:r>
          </w:p>
        </w:tc>
        <w:tc>
          <w:tcPr>
            <w:tcW w:w="2790" w:type="dxa"/>
            <w:tcBorders>
              <w:top w:val="single" w:sz="6" w:space="0" w:color="auto"/>
              <w:left w:val="single" w:sz="6" w:space="0" w:color="auto"/>
              <w:bottom w:val="single" w:sz="6" w:space="0" w:color="auto"/>
              <w:right w:val="single" w:sz="6" w:space="0" w:color="auto"/>
            </w:tcBorders>
            <w:vAlign w:val="center"/>
          </w:tcPr>
          <w:p w14:paraId="56FE952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30/ĐHV-HCTH ngày 10/01/2020</w:t>
            </w:r>
          </w:p>
          <w:p w14:paraId="7FADE9E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1289/ĐHV – TCCB, ngày 11/12/2020</w:t>
            </w:r>
          </w:p>
          <w:p w14:paraId="4DF2A40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13/HD-ĐHV ngày 23/11/2021</w:t>
            </w:r>
          </w:p>
          <w:p w14:paraId="708C407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08/HD-ĐHV ngày 14/11/2022</w:t>
            </w:r>
          </w:p>
        </w:tc>
        <w:tc>
          <w:tcPr>
            <w:tcW w:w="1440" w:type="dxa"/>
            <w:vMerge/>
            <w:tcBorders>
              <w:left w:val="single" w:sz="6" w:space="0" w:color="auto"/>
              <w:right w:val="single" w:sz="6" w:space="0" w:color="auto"/>
            </w:tcBorders>
          </w:tcPr>
          <w:p w14:paraId="4F92FD5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50DA4E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4092DE" w14:textId="77777777" w:rsidTr="006A0CF8">
        <w:tc>
          <w:tcPr>
            <w:tcW w:w="554" w:type="dxa"/>
            <w:vMerge/>
            <w:tcBorders>
              <w:left w:val="single" w:sz="6" w:space="0" w:color="auto"/>
              <w:right w:val="single" w:sz="6" w:space="0" w:color="auto"/>
            </w:tcBorders>
          </w:tcPr>
          <w:p w14:paraId="1F6DD61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3BBDEC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95DE2F0"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 xml:space="preserve">Mẫu phiếu chấm điểm thi đua cá nhân </w:t>
            </w:r>
          </w:p>
        </w:tc>
        <w:tc>
          <w:tcPr>
            <w:tcW w:w="2790" w:type="dxa"/>
            <w:tcBorders>
              <w:top w:val="single" w:sz="6" w:space="0" w:color="auto"/>
              <w:left w:val="single" w:sz="6" w:space="0" w:color="auto"/>
              <w:bottom w:val="single" w:sz="6" w:space="0" w:color="auto"/>
              <w:right w:val="single" w:sz="6" w:space="0" w:color="auto"/>
            </w:tcBorders>
            <w:vAlign w:val="center"/>
          </w:tcPr>
          <w:p w14:paraId="51D7F3F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tcPr>
          <w:p w14:paraId="64B64DD3"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0D479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779330" w14:textId="77777777" w:rsidTr="006A0CF8">
        <w:tc>
          <w:tcPr>
            <w:tcW w:w="554" w:type="dxa"/>
            <w:vMerge/>
            <w:tcBorders>
              <w:left w:val="single" w:sz="6" w:space="0" w:color="auto"/>
              <w:right w:val="single" w:sz="6" w:space="0" w:color="auto"/>
            </w:tcBorders>
          </w:tcPr>
          <w:p w14:paraId="724F1D5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6024C85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E26FE6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Bản nhận xét đánh giá năng lực hàng năm của giảng viên</w:t>
            </w:r>
          </w:p>
          <w:p w14:paraId="38F9DFB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2790" w:type="dxa"/>
            <w:tcBorders>
              <w:top w:val="single" w:sz="6" w:space="0" w:color="auto"/>
              <w:left w:val="single" w:sz="6" w:space="0" w:color="auto"/>
              <w:bottom w:val="single" w:sz="6" w:space="0" w:color="auto"/>
              <w:right w:val="single" w:sz="6" w:space="0" w:color="auto"/>
            </w:tcBorders>
            <w:vAlign w:val="center"/>
          </w:tcPr>
          <w:p w14:paraId="6507B7A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Phiếu đánh giá viên chức hàng năm 2019-2024</w:t>
            </w:r>
          </w:p>
          <w:p w14:paraId="741D9BD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2EF18CC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3B3B01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F62C73C" w14:textId="77777777" w:rsidTr="006A0CF8">
        <w:tc>
          <w:tcPr>
            <w:tcW w:w="554" w:type="dxa"/>
            <w:vMerge/>
            <w:tcBorders>
              <w:left w:val="single" w:sz="6" w:space="0" w:color="auto"/>
              <w:right w:val="single" w:sz="6" w:space="0" w:color="auto"/>
            </w:tcBorders>
          </w:tcPr>
          <w:p w14:paraId="495665B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287F53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4D633FE" w14:textId="77777777" w:rsidR="000949A5" w:rsidRPr="000949A5" w:rsidRDefault="000949A5" w:rsidP="000949A5">
            <w:pPr>
              <w:keepNext/>
              <w:spacing w:after="200" w:line="320" w:lineRule="exact"/>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Bảng tổng hợp kết quả xếp loại viên chức</w:t>
            </w:r>
          </w:p>
        </w:tc>
        <w:tc>
          <w:tcPr>
            <w:tcW w:w="2790" w:type="dxa"/>
            <w:tcBorders>
              <w:top w:val="single" w:sz="6" w:space="0" w:color="auto"/>
              <w:left w:val="single" w:sz="6" w:space="0" w:color="auto"/>
              <w:bottom w:val="single" w:sz="6" w:space="0" w:color="auto"/>
              <w:right w:val="single" w:sz="6" w:space="0" w:color="auto"/>
            </w:tcBorders>
          </w:tcPr>
          <w:p w14:paraId="28954CED"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02B4D5AD"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E75FC7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6F4E47" w14:textId="77777777" w:rsidTr="006A0CF8">
        <w:tc>
          <w:tcPr>
            <w:tcW w:w="554" w:type="dxa"/>
            <w:vMerge w:val="restart"/>
            <w:tcBorders>
              <w:left w:val="single" w:sz="6" w:space="0" w:color="auto"/>
              <w:right w:val="single" w:sz="6" w:space="0" w:color="auto"/>
            </w:tcBorders>
          </w:tcPr>
          <w:p w14:paraId="4B82122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7FF355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74AE15E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58B542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D29159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p w14:paraId="0C2E3A7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p w14:paraId="6486B82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left w:val="single" w:sz="6" w:space="0" w:color="auto"/>
              <w:right w:val="single" w:sz="6" w:space="0" w:color="auto"/>
            </w:tcBorders>
            <w:vAlign w:val="center"/>
          </w:tcPr>
          <w:p w14:paraId="1F54B6B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H6.06.04.07</w:t>
            </w:r>
          </w:p>
          <w:p w14:paraId="0FF1996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right w:val="single" w:sz="6" w:space="0" w:color="auto"/>
            </w:tcBorders>
            <w:vAlign w:val="center"/>
          </w:tcPr>
          <w:p w14:paraId="42974DAD"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lang w:eastAsia="vi-VN"/>
                <w14:ligatures w14:val="none"/>
              </w:rPr>
              <w:t>Quyết định ban hành về công tác thi đua khen thưởng của Trường Đại học Vinh</w:t>
            </w:r>
          </w:p>
        </w:tc>
        <w:tc>
          <w:tcPr>
            <w:tcW w:w="2790" w:type="dxa"/>
            <w:tcBorders>
              <w:top w:val="single" w:sz="6" w:space="0" w:color="auto"/>
              <w:left w:val="single" w:sz="6" w:space="0" w:color="auto"/>
              <w:right w:val="single" w:sz="6" w:space="0" w:color="auto"/>
            </w:tcBorders>
          </w:tcPr>
          <w:p w14:paraId="418BBB5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 xml:space="preserve">Số 2864 /QĐ-ĐHV ngày 2/12/2021 </w:t>
            </w:r>
          </w:p>
        </w:tc>
        <w:tc>
          <w:tcPr>
            <w:tcW w:w="1440" w:type="dxa"/>
            <w:vMerge w:val="restart"/>
            <w:tcBorders>
              <w:left w:val="single" w:sz="6" w:space="0" w:color="auto"/>
              <w:right w:val="single" w:sz="6" w:space="0" w:color="auto"/>
            </w:tcBorders>
          </w:tcPr>
          <w:p w14:paraId="289EDC1D"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716F00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039053C" w14:textId="77777777" w:rsidTr="006A0CF8">
        <w:tc>
          <w:tcPr>
            <w:tcW w:w="554" w:type="dxa"/>
            <w:vMerge/>
            <w:tcBorders>
              <w:left w:val="single" w:sz="6" w:space="0" w:color="auto"/>
              <w:right w:val="single" w:sz="6" w:space="0" w:color="auto"/>
            </w:tcBorders>
          </w:tcPr>
          <w:p w14:paraId="2B1AD22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EFC421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E810B41" w14:textId="77777777" w:rsidR="000949A5" w:rsidRPr="000949A5" w:rsidRDefault="000949A5" w:rsidP="000949A5">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Kết quả công nhận danh hiệu thi đua </w:t>
            </w:r>
          </w:p>
        </w:tc>
        <w:tc>
          <w:tcPr>
            <w:tcW w:w="2790" w:type="dxa"/>
            <w:tcBorders>
              <w:top w:val="single" w:sz="6" w:space="0" w:color="auto"/>
              <w:left w:val="single" w:sz="6" w:space="0" w:color="auto"/>
              <w:bottom w:val="single" w:sz="6" w:space="0" w:color="auto"/>
              <w:right w:val="single" w:sz="6" w:space="0" w:color="auto"/>
            </w:tcBorders>
            <w:vAlign w:val="center"/>
          </w:tcPr>
          <w:p w14:paraId="6799A9B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0D10709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4ABB9FDA"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AF04FF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1CC5F56" w14:textId="77777777" w:rsidTr="006A0CF8">
        <w:tc>
          <w:tcPr>
            <w:tcW w:w="554" w:type="dxa"/>
            <w:vMerge/>
            <w:tcBorders>
              <w:left w:val="single" w:sz="6" w:space="0" w:color="auto"/>
              <w:right w:val="single" w:sz="6" w:space="0" w:color="auto"/>
            </w:tcBorders>
          </w:tcPr>
          <w:p w14:paraId="768A995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E29E14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7B3EA4F" w14:textId="77777777" w:rsidR="000949A5" w:rsidRPr="000949A5" w:rsidRDefault="000949A5" w:rsidP="000949A5">
            <w:pPr>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Quyết định thành lập Ban xây dựng quy định đánh giá xếp loại chất lượng các đơn vị VC và NLĐ hàng năm Trường ĐH Vinh</w:t>
            </w:r>
          </w:p>
        </w:tc>
        <w:tc>
          <w:tcPr>
            <w:tcW w:w="2790" w:type="dxa"/>
            <w:tcBorders>
              <w:top w:val="single" w:sz="6" w:space="0" w:color="auto"/>
              <w:left w:val="single" w:sz="6" w:space="0" w:color="auto"/>
              <w:bottom w:val="single" w:sz="6" w:space="0" w:color="auto"/>
              <w:right w:val="single" w:sz="6" w:space="0" w:color="auto"/>
            </w:tcBorders>
            <w:vAlign w:val="center"/>
          </w:tcPr>
          <w:p w14:paraId="7C30B52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367/QĐ-ĐHV ngày 24/02/2021</w:t>
            </w:r>
          </w:p>
        </w:tc>
        <w:tc>
          <w:tcPr>
            <w:tcW w:w="1440" w:type="dxa"/>
            <w:vMerge/>
            <w:tcBorders>
              <w:left w:val="single" w:sz="6" w:space="0" w:color="auto"/>
              <w:right w:val="single" w:sz="6" w:space="0" w:color="auto"/>
            </w:tcBorders>
          </w:tcPr>
          <w:p w14:paraId="73A2C54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67717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0A5039A" w14:textId="77777777" w:rsidTr="006A0CF8">
        <w:tc>
          <w:tcPr>
            <w:tcW w:w="554" w:type="dxa"/>
            <w:vMerge/>
            <w:tcBorders>
              <w:left w:val="single" w:sz="6" w:space="0" w:color="auto"/>
              <w:right w:val="single" w:sz="6" w:space="0" w:color="auto"/>
            </w:tcBorders>
          </w:tcPr>
          <w:p w14:paraId="7872530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4E8769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51A04C6" w14:textId="77777777" w:rsidR="000949A5" w:rsidRPr="000949A5" w:rsidRDefault="000949A5" w:rsidP="000949A5">
            <w:pPr>
              <w:widowControl w:val="0"/>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Quyết định kiện toàn hội đồng Thi đua – Khen thưởng Trường ĐHV nhiệm kỳ 2015 – 2020</w:t>
            </w:r>
          </w:p>
        </w:tc>
        <w:tc>
          <w:tcPr>
            <w:tcW w:w="2790" w:type="dxa"/>
            <w:tcBorders>
              <w:top w:val="single" w:sz="6" w:space="0" w:color="auto"/>
              <w:left w:val="single" w:sz="6" w:space="0" w:color="auto"/>
              <w:bottom w:val="single" w:sz="6" w:space="0" w:color="auto"/>
              <w:right w:val="single" w:sz="6" w:space="0" w:color="auto"/>
            </w:tcBorders>
            <w:vAlign w:val="center"/>
          </w:tcPr>
          <w:p w14:paraId="0236072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865/QĐ/ĐHV, ngày 21/9/2018</w:t>
            </w:r>
          </w:p>
        </w:tc>
        <w:tc>
          <w:tcPr>
            <w:tcW w:w="1440" w:type="dxa"/>
            <w:vMerge/>
            <w:tcBorders>
              <w:left w:val="single" w:sz="6" w:space="0" w:color="auto"/>
              <w:right w:val="single" w:sz="6" w:space="0" w:color="auto"/>
            </w:tcBorders>
          </w:tcPr>
          <w:p w14:paraId="6DBE553C"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9D8E3B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04F9D01" w14:textId="77777777" w:rsidTr="006A0CF8">
        <w:tc>
          <w:tcPr>
            <w:tcW w:w="554" w:type="dxa"/>
            <w:vMerge/>
            <w:tcBorders>
              <w:left w:val="single" w:sz="6" w:space="0" w:color="auto"/>
              <w:right w:val="single" w:sz="6" w:space="0" w:color="auto"/>
            </w:tcBorders>
          </w:tcPr>
          <w:p w14:paraId="65880B2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F20B9B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580DC66" w14:textId="77777777" w:rsidR="000949A5" w:rsidRPr="000949A5" w:rsidRDefault="000949A5" w:rsidP="000949A5">
            <w:pPr>
              <w:widowControl w:val="0"/>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Quyết định kiện toàn hội đồng Thi đua – Khen thưởng Trường ĐHV nhiệm kỳ 2015 – 2020</w:t>
            </w:r>
          </w:p>
        </w:tc>
        <w:tc>
          <w:tcPr>
            <w:tcW w:w="2790" w:type="dxa"/>
            <w:tcBorders>
              <w:top w:val="single" w:sz="6" w:space="0" w:color="auto"/>
              <w:left w:val="single" w:sz="6" w:space="0" w:color="auto"/>
              <w:bottom w:val="single" w:sz="6" w:space="0" w:color="auto"/>
              <w:right w:val="single" w:sz="6" w:space="0" w:color="auto"/>
            </w:tcBorders>
            <w:vAlign w:val="center"/>
          </w:tcPr>
          <w:p w14:paraId="0B93FCC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482/QĐ/ĐHV, ngày 12/3/2019</w:t>
            </w:r>
          </w:p>
        </w:tc>
        <w:tc>
          <w:tcPr>
            <w:tcW w:w="1440" w:type="dxa"/>
            <w:vMerge/>
            <w:tcBorders>
              <w:left w:val="single" w:sz="6" w:space="0" w:color="auto"/>
              <w:right w:val="single" w:sz="6" w:space="0" w:color="auto"/>
            </w:tcBorders>
          </w:tcPr>
          <w:p w14:paraId="47549829"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35E362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7B760E" w14:textId="77777777" w:rsidTr="006A0CF8">
        <w:tc>
          <w:tcPr>
            <w:tcW w:w="554" w:type="dxa"/>
            <w:vMerge/>
            <w:tcBorders>
              <w:left w:val="single" w:sz="6" w:space="0" w:color="auto"/>
              <w:right w:val="single" w:sz="6" w:space="0" w:color="auto"/>
            </w:tcBorders>
          </w:tcPr>
          <w:p w14:paraId="2947035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458ABA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8BDE73A" w14:textId="77777777" w:rsidR="000949A5" w:rsidRPr="000949A5" w:rsidRDefault="000949A5" w:rsidP="000949A5">
            <w:pPr>
              <w:widowControl w:val="0"/>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thành lập hội đồng Thi đua – Khen thưởng Trường ĐHV nhiệm kỳ 2020 – 2025 </w:t>
            </w:r>
          </w:p>
        </w:tc>
        <w:tc>
          <w:tcPr>
            <w:tcW w:w="2790" w:type="dxa"/>
            <w:tcBorders>
              <w:top w:val="single" w:sz="6" w:space="0" w:color="auto"/>
              <w:left w:val="single" w:sz="6" w:space="0" w:color="auto"/>
              <w:bottom w:val="single" w:sz="6" w:space="0" w:color="auto"/>
              <w:right w:val="single" w:sz="6" w:space="0" w:color="auto"/>
            </w:tcBorders>
            <w:vAlign w:val="center"/>
          </w:tcPr>
          <w:p w14:paraId="285C99C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3410/QĐ/ĐHV, ngày 26/11/2020</w:t>
            </w:r>
          </w:p>
        </w:tc>
        <w:tc>
          <w:tcPr>
            <w:tcW w:w="1440" w:type="dxa"/>
            <w:vMerge/>
            <w:tcBorders>
              <w:left w:val="single" w:sz="6" w:space="0" w:color="auto"/>
              <w:right w:val="single" w:sz="6" w:space="0" w:color="auto"/>
            </w:tcBorders>
          </w:tcPr>
          <w:p w14:paraId="03851F8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517073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73795B3" w14:textId="77777777" w:rsidTr="006A0CF8">
        <w:tc>
          <w:tcPr>
            <w:tcW w:w="554" w:type="dxa"/>
            <w:vMerge/>
            <w:tcBorders>
              <w:left w:val="single" w:sz="6" w:space="0" w:color="auto"/>
              <w:right w:val="single" w:sz="6" w:space="0" w:color="auto"/>
            </w:tcBorders>
          </w:tcPr>
          <w:p w14:paraId="3E6CEB1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38318A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754EBCD" w14:textId="77777777" w:rsidR="000949A5" w:rsidRPr="000949A5" w:rsidRDefault="000949A5" w:rsidP="000949A5">
            <w:pPr>
              <w:widowControl w:val="0"/>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kiện toàn hội đồng Thi đua – Khen thưởng Trường ĐHV nhiệm kỳ 2020 – 2025 </w:t>
            </w:r>
          </w:p>
        </w:tc>
        <w:tc>
          <w:tcPr>
            <w:tcW w:w="2790" w:type="dxa"/>
            <w:tcBorders>
              <w:top w:val="single" w:sz="6" w:space="0" w:color="auto"/>
              <w:left w:val="single" w:sz="6" w:space="0" w:color="auto"/>
              <w:bottom w:val="single" w:sz="6" w:space="0" w:color="auto"/>
              <w:right w:val="single" w:sz="6" w:space="0" w:color="auto"/>
            </w:tcBorders>
            <w:vAlign w:val="center"/>
          </w:tcPr>
          <w:p w14:paraId="5FE6CF2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3429/QĐ/ĐHV, ngày 31/12/2021</w:t>
            </w:r>
          </w:p>
        </w:tc>
        <w:tc>
          <w:tcPr>
            <w:tcW w:w="1440" w:type="dxa"/>
            <w:vMerge/>
            <w:tcBorders>
              <w:left w:val="single" w:sz="6" w:space="0" w:color="auto"/>
              <w:right w:val="single" w:sz="6" w:space="0" w:color="auto"/>
            </w:tcBorders>
          </w:tcPr>
          <w:p w14:paraId="34A596B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F93768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D74A9DA" w14:textId="77777777" w:rsidTr="006A0CF8">
        <w:tc>
          <w:tcPr>
            <w:tcW w:w="554" w:type="dxa"/>
            <w:vMerge/>
            <w:tcBorders>
              <w:left w:val="single" w:sz="6" w:space="0" w:color="auto"/>
              <w:right w:val="single" w:sz="6" w:space="0" w:color="auto"/>
            </w:tcBorders>
          </w:tcPr>
          <w:p w14:paraId="5A76E0B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D98EEB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F0B52A1" w14:textId="77777777" w:rsidR="000949A5" w:rsidRPr="000949A5" w:rsidRDefault="000949A5" w:rsidP="000949A5">
            <w:pPr>
              <w:widowControl w:val="0"/>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công nhận danh hiệu thi đua</w:t>
            </w:r>
          </w:p>
        </w:tc>
        <w:tc>
          <w:tcPr>
            <w:tcW w:w="2790" w:type="dxa"/>
            <w:tcBorders>
              <w:top w:val="single" w:sz="6" w:space="0" w:color="auto"/>
              <w:left w:val="single" w:sz="6" w:space="0" w:color="auto"/>
              <w:bottom w:val="single" w:sz="6" w:space="0" w:color="auto"/>
              <w:right w:val="single" w:sz="6" w:space="0" w:color="auto"/>
            </w:tcBorders>
          </w:tcPr>
          <w:p w14:paraId="406DA409"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493AB3ED"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C156FF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23A7421" w14:textId="77777777" w:rsidTr="006A0CF8">
        <w:tc>
          <w:tcPr>
            <w:tcW w:w="554" w:type="dxa"/>
            <w:vMerge w:val="restart"/>
            <w:tcBorders>
              <w:top w:val="single" w:sz="6" w:space="0" w:color="auto"/>
              <w:left w:val="single" w:sz="6" w:space="0" w:color="auto"/>
              <w:right w:val="single" w:sz="6" w:space="0" w:color="auto"/>
            </w:tcBorders>
          </w:tcPr>
          <w:p w14:paraId="4FA4CB5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0018A1F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8</w:t>
            </w:r>
          </w:p>
        </w:tc>
        <w:tc>
          <w:tcPr>
            <w:tcW w:w="1710" w:type="dxa"/>
            <w:vMerge w:val="restart"/>
            <w:tcBorders>
              <w:top w:val="single" w:sz="6" w:space="0" w:color="auto"/>
              <w:left w:val="single" w:sz="6" w:space="0" w:color="auto"/>
              <w:right w:val="single" w:sz="6" w:space="0" w:color="auto"/>
            </w:tcBorders>
          </w:tcPr>
          <w:p w14:paraId="4C0A5BC5"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FF0000"/>
                <w:kern w:val="0"/>
                <w:sz w:val="26"/>
                <w:szCs w:val="26"/>
                <w14:ligatures w14:val="none"/>
              </w:rPr>
            </w:pPr>
          </w:p>
          <w:p w14:paraId="446F62A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H6.06.04.08</w:t>
            </w:r>
          </w:p>
          <w:p w14:paraId="00281F66"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FF0000"/>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E493C29" w14:textId="77777777" w:rsidR="000949A5" w:rsidRPr="000949A5" w:rsidRDefault="000949A5" w:rsidP="000949A5">
            <w:pPr>
              <w:keepNext/>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 hoạch năm học của </w:t>
            </w:r>
            <w:r w:rsidRPr="000949A5">
              <w:rPr>
                <w:rFonts w:ascii="Times New Roman" w:eastAsia="Times New Roman" w:hAnsi="Times New Roman" w:cs="Times New Roman"/>
                <w:color w:val="FF0000"/>
                <w:kern w:val="0"/>
                <w:sz w:val="26"/>
                <w:szCs w:val="26"/>
                <w14:ligatures w14:val="none"/>
              </w:rPr>
              <w:t>Trường Kinh tế, khoa Kinh tế</w:t>
            </w:r>
          </w:p>
        </w:tc>
        <w:tc>
          <w:tcPr>
            <w:tcW w:w="2790" w:type="dxa"/>
            <w:tcBorders>
              <w:top w:val="single" w:sz="6" w:space="0" w:color="auto"/>
              <w:left w:val="single" w:sz="6" w:space="0" w:color="auto"/>
              <w:bottom w:val="single" w:sz="6" w:space="0" w:color="auto"/>
              <w:right w:val="single" w:sz="6" w:space="0" w:color="auto"/>
            </w:tcBorders>
          </w:tcPr>
          <w:p w14:paraId="7A95BBE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left w:val="single" w:sz="6" w:space="0" w:color="auto"/>
              <w:right w:val="single" w:sz="6" w:space="0" w:color="auto"/>
            </w:tcBorders>
          </w:tcPr>
          <w:p w14:paraId="5D5647F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5213874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A466A03" w14:textId="77777777" w:rsidTr="006A0CF8">
        <w:tc>
          <w:tcPr>
            <w:tcW w:w="554" w:type="dxa"/>
            <w:vMerge/>
            <w:tcBorders>
              <w:left w:val="single" w:sz="6" w:space="0" w:color="auto"/>
              <w:right w:val="single" w:sz="6" w:space="0" w:color="auto"/>
            </w:tcBorders>
          </w:tcPr>
          <w:p w14:paraId="27860A0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C3C7C6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77E2410" w14:textId="77777777" w:rsidR="000949A5" w:rsidRPr="000949A5" w:rsidRDefault="000949A5" w:rsidP="000949A5">
            <w:pPr>
              <w:keepNext/>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phân công khối lượng giảng dạy, NCKH và hoạt động chuyên môn khác của GV của Khoa (Biểu mẫu trong  kế hoạch năm học </w:t>
            </w:r>
            <w:r w:rsidRPr="000949A5">
              <w:rPr>
                <w:rFonts w:ascii="Times New Roman" w:eastAsia="Times New Roman" w:hAnsi="Times New Roman" w:cs="Times New Roman"/>
                <w:color w:val="FF0000"/>
                <w:kern w:val="0"/>
                <w:sz w:val="26"/>
                <w:szCs w:val="26"/>
                <w14:ligatures w14:val="none"/>
              </w:rPr>
              <w:t>Khoa Kinh tế</w:t>
            </w:r>
          </w:p>
        </w:tc>
        <w:tc>
          <w:tcPr>
            <w:tcW w:w="2790" w:type="dxa"/>
            <w:tcBorders>
              <w:top w:val="single" w:sz="6" w:space="0" w:color="auto"/>
              <w:left w:val="single" w:sz="6" w:space="0" w:color="auto"/>
              <w:bottom w:val="single" w:sz="6" w:space="0" w:color="auto"/>
              <w:right w:val="single" w:sz="6" w:space="0" w:color="auto"/>
            </w:tcBorders>
          </w:tcPr>
          <w:p w14:paraId="5D3A31B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C91D9ED"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262258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429FA1" w14:textId="77777777" w:rsidTr="006A0CF8">
        <w:tc>
          <w:tcPr>
            <w:tcW w:w="554" w:type="dxa"/>
            <w:vMerge/>
            <w:tcBorders>
              <w:left w:val="single" w:sz="6" w:space="0" w:color="auto"/>
              <w:right w:val="single" w:sz="6" w:space="0" w:color="auto"/>
            </w:tcBorders>
          </w:tcPr>
          <w:p w14:paraId="6A5DB0E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757A5F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887DD95" w14:textId="77777777" w:rsidR="000949A5" w:rsidRPr="000949A5" w:rsidRDefault="000949A5" w:rsidP="000949A5">
            <w:pPr>
              <w:widowControl w:val="0"/>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Kết quả xếp loại thi đua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3F4C94F1"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77FAA608"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5C081D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68D8735" w14:textId="77777777" w:rsidTr="006A0CF8">
        <w:tc>
          <w:tcPr>
            <w:tcW w:w="554" w:type="dxa"/>
            <w:vMerge/>
            <w:tcBorders>
              <w:left w:val="single" w:sz="6" w:space="0" w:color="auto"/>
              <w:right w:val="single" w:sz="6" w:space="0" w:color="auto"/>
            </w:tcBorders>
          </w:tcPr>
          <w:p w14:paraId="07F29AA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01232D1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D84B473" w14:textId="77777777" w:rsidR="000949A5" w:rsidRPr="000949A5" w:rsidRDefault="000949A5" w:rsidP="000949A5">
            <w:pPr>
              <w:widowControl w:val="0"/>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công nhận danh hiệu thi đua của Giảng viên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270B805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7F4833E4"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FFBB64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6ADD522" w14:textId="77777777" w:rsidTr="006A0CF8">
        <w:tc>
          <w:tcPr>
            <w:tcW w:w="554" w:type="dxa"/>
            <w:vMerge w:val="restart"/>
            <w:tcBorders>
              <w:top w:val="single" w:sz="6" w:space="0" w:color="auto"/>
              <w:left w:val="single" w:sz="6" w:space="0" w:color="auto"/>
              <w:right w:val="single" w:sz="6" w:space="0" w:color="auto"/>
            </w:tcBorders>
          </w:tcPr>
          <w:p w14:paraId="3E88D0E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21C3D15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9</w:t>
            </w:r>
          </w:p>
        </w:tc>
        <w:tc>
          <w:tcPr>
            <w:tcW w:w="1710" w:type="dxa"/>
            <w:vMerge w:val="restart"/>
            <w:tcBorders>
              <w:top w:val="single" w:sz="6" w:space="0" w:color="auto"/>
              <w:left w:val="single" w:sz="6" w:space="0" w:color="auto"/>
              <w:right w:val="single" w:sz="6" w:space="0" w:color="auto"/>
            </w:tcBorders>
          </w:tcPr>
          <w:p w14:paraId="7041D342"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FF0000"/>
                <w:kern w:val="0"/>
                <w:sz w:val="26"/>
                <w:szCs w:val="26"/>
                <w14:ligatures w14:val="none"/>
              </w:rPr>
            </w:pPr>
          </w:p>
          <w:p w14:paraId="28528C1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H6.06.04.09</w:t>
            </w:r>
          </w:p>
          <w:p w14:paraId="01D4B3E9"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FF0000"/>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806A08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14:ligatures w14:val="none"/>
              </w:rPr>
              <w:t>Quy định lương tăng thêm</w:t>
            </w:r>
            <w:r w:rsidRPr="000949A5">
              <w:rPr>
                <w:rFonts w:ascii="Times New Roman" w:eastAsia="Times New Roman" w:hAnsi="Times New Roman" w:cs="Times New Roman"/>
                <w:color w:val="000000"/>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114A0FD4" w14:textId="77777777" w:rsidR="000949A5" w:rsidRPr="000949A5" w:rsidRDefault="000949A5" w:rsidP="000949A5">
            <w:pPr>
              <w:spacing w:after="200" w:line="320" w:lineRule="exact"/>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 chế chi tiêu nội bộ </w:t>
            </w:r>
            <w:r w:rsidRPr="000949A5">
              <w:rPr>
                <w:rFonts w:ascii="Times New Roman" w:eastAsia="Calibri" w:hAnsi="Times New Roman" w:cs="Times New Roman"/>
                <w:kern w:val="0"/>
                <w:sz w:val="26"/>
                <w:szCs w:val="26"/>
                <w14:ligatures w14:val="none"/>
              </w:rPr>
              <w:t>Số 1585/QĐ-ĐHV ngày 30/12/2016</w:t>
            </w:r>
          </w:p>
          <w:p w14:paraId="614DF0E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Số 737/QĐ-ĐHV ngày 1/4/2024</w:t>
            </w:r>
          </w:p>
        </w:tc>
        <w:tc>
          <w:tcPr>
            <w:tcW w:w="1440" w:type="dxa"/>
            <w:tcBorders>
              <w:top w:val="single" w:sz="6" w:space="0" w:color="auto"/>
              <w:left w:val="single" w:sz="6" w:space="0" w:color="auto"/>
              <w:bottom w:val="single" w:sz="6" w:space="0" w:color="auto"/>
              <w:right w:val="single" w:sz="6" w:space="0" w:color="auto"/>
            </w:tcBorders>
          </w:tcPr>
          <w:p w14:paraId="061F0923"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lastRenderedPageBreak/>
              <w:t xml:space="preserve">Bộ </w:t>
            </w:r>
          </w:p>
          <w:p w14:paraId="6FAE40EE"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GD&amp;ĐT</w:t>
            </w:r>
          </w:p>
        </w:tc>
        <w:tc>
          <w:tcPr>
            <w:tcW w:w="727" w:type="dxa"/>
            <w:tcBorders>
              <w:top w:val="single" w:sz="6" w:space="0" w:color="auto"/>
              <w:left w:val="single" w:sz="6" w:space="0" w:color="auto"/>
              <w:bottom w:val="single" w:sz="6" w:space="0" w:color="auto"/>
              <w:right w:val="single" w:sz="6" w:space="0" w:color="auto"/>
            </w:tcBorders>
          </w:tcPr>
          <w:p w14:paraId="0AFDD3A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A6A3BC" w14:textId="77777777" w:rsidTr="006A0CF8">
        <w:tc>
          <w:tcPr>
            <w:tcW w:w="554" w:type="dxa"/>
            <w:vMerge/>
            <w:tcBorders>
              <w:left w:val="single" w:sz="6" w:space="0" w:color="auto"/>
              <w:right w:val="single" w:sz="6" w:space="0" w:color="auto"/>
            </w:tcBorders>
          </w:tcPr>
          <w:p w14:paraId="15D651E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A1172A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A69033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tính lương tăng thêm </w:t>
            </w:r>
          </w:p>
        </w:tc>
        <w:tc>
          <w:tcPr>
            <w:tcW w:w="2790" w:type="dxa"/>
            <w:tcBorders>
              <w:top w:val="single" w:sz="6" w:space="0" w:color="auto"/>
              <w:left w:val="single" w:sz="6" w:space="0" w:color="auto"/>
              <w:bottom w:val="single" w:sz="6" w:space="0" w:color="auto"/>
              <w:right w:val="single" w:sz="6" w:space="0" w:color="auto"/>
            </w:tcBorders>
            <w:vAlign w:val="center"/>
          </w:tcPr>
          <w:p w14:paraId="59ACD01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55B8A36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1440" w:type="dxa"/>
            <w:tcBorders>
              <w:top w:val="single" w:sz="6" w:space="0" w:color="auto"/>
              <w:left w:val="single" w:sz="6" w:space="0" w:color="auto"/>
              <w:right w:val="single" w:sz="6" w:space="0" w:color="auto"/>
            </w:tcBorders>
          </w:tcPr>
          <w:p w14:paraId="276283F6"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tcBorders>
              <w:top w:val="single" w:sz="6" w:space="0" w:color="auto"/>
              <w:left w:val="single" w:sz="6" w:space="0" w:color="auto"/>
              <w:right w:val="single" w:sz="6" w:space="0" w:color="auto"/>
            </w:tcBorders>
          </w:tcPr>
          <w:p w14:paraId="096D356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090DC00" w14:textId="77777777" w:rsidTr="006A0CF8">
        <w:trPr>
          <w:trHeight w:val="723"/>
        </w:trPr>
        <w:tc>
          <w:tcPr>
            <w:tcW w:w="554" w:type="dxa"/>
            <w:vMerge w:val="restart"/>
            <w:tcBorders>
              <w:top w:val="single" w:sz="6" w:space="0" w:color="auto"/>
              <w:left w:val="single" w:sz="6" w:space="0" w:color="auto"/>
              <w:right w:val="single" w:sz="6" w:space="0" w:color="auto"/>
            </w:tcBorders>
          </w:tcPr>
          <w:p w14:paraId="3CE42BA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186C778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10</w:t>
            </w:r>
          </w:p>
        </w:tc>
        <w:tc>
          <w:tcPr>
            <w:tcW w:w="1710" w:type="dxa"/>
            <w:vMerge w:val="restart"/>
            <w:tcBorders>
              <w:top w:val="single" w:sz="6" w:space="0" w:color="auto"/>
              <w:left w:val="single" w:sz="6" w:space="0" w:color="auto"/>
              <w:right w:val="single" w:sz="6" w:space="0" w:color="auto"/>
            </w:tcBorders>
          </w:tcPr>
          <w:p w14:paraId="143203D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5DC9C60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H6.06.04.10</w:t>
            </w:r>
          </w:p>
          <w:p w14:paraId="20BF484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5455D34" w14:textId="77777777" w:rsidR="000949A5" w:rsidRPr="000949A5" w:rsidRDefault="000949A5" w:rsidP="000949A5">
            <w:pPr>
              <w:keepNext/>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định tạm thời công tác lấy ý kiến  phản hồi từ người học về cán bộ, viên chức và các hoạt động nhà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31158CA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1307/QĐ-ĐHV ngày 01/11/ 2016</w:t>
            </w:r>
          </w:p>
        </w:tc>
        <w:tc>
          <w:tcPr>
            <w:tcW w:w="1440" w:type="dxa"/>
            <w:vMerge w:val="restart"/>
            <w:tcBorders>
              <w:top w:val="single" w:sz="6" w:space="0" w:color="auto"/>
              <w:left w:val="single" w:sz="6" w:space="0" w:color="auto"/>
              <w:right w:val="single" w:sz="6" w:space="0" w:color="auto"/>
            </w:tcBorders>
          </w:tcPr>
          <w:p w14:paraId="22C29B32"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EC8988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AA2A09C" w14:textId="77777777" w:rsidTr="006A0CF8">
        <w:tc>
          <w:tcPr>
            <w:tcW w:w="554" w:type="dxa"/>
            <w:vMerge/>
            <w:tcBorders>
              <w:top w:val="single" w:sz="6" w:space="0" w:color="auto"/>
              <w:left w:val="single" w:sz="6" w:space="0" w:color="auto"/>
              <w:right w:val="single" w:sz="6" w:space="0" w:color="auto"/>
            </w:tcBorders>
          </w:tcPr>
          <w:p w14:paraId="205494C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7DBCF7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6B3AF4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lang w:eastAsia="vi-VN"/>
                <w14:ligatures w14:val="none"/>
              </w:rPr>
              <w:t xml:space="preserve">Quy định lấy ý kiến phản hồi các BLQ về các hoạt động của Nhà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6658DBF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2786/QĐ-ĐHV ngày 31/10/2022</w:t>
            </w:r>
          </w:p>
          <w:p w14:paraId="79FC499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top w:val="single" w:sz="6" w:space="0" w:color="auto"/>
              <w:left w:val="single" w:sz="6" w:space="0" w:color="auto"/>
              <w:right w:val="single" w:sz="6" w:space="0" w:color="auto"/>
            </w:tcBorders>
          </w:tcPr>
          <w:p w14:paraId="5EA0B133"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55BACEF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1E1D4B6" w14:textId="77777777" w:rsidTr="006A0CF8">
        <w:tc>
          <w:tcPr>
            <w:tcW w:w="554" w:type="dxa"/>
            <w:vMerge/>
            <w:tcBorders>
              <w:top w:val="single" w:sz="6" w:space="0" w:color="auto"/>
              <w:left w:val="single" w:sz="6" w:space="0" w:color="auto"/>
              <w:right w:val="single" w:sz="6" w:space="0" w:color="auto"/>
            </w:tcBorders>
          </w:tcPr>
          <w:p w14:paraId="4BF87A6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67DAE3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E926A05" w14:textId="77777777" w:rsidR="000949A5" w:rsidRPr="000949A5" w:rsidRDefault="000949A5" w:rsidP="000949A5">
            <w:pPr>
              <w:keepNext/>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về việc lấy ý kiến phản hồi từ người học về hoạt động giảng dạy và các hoạt động của Nhà Trường và các đơn vị hành chính </w:t>
            </w:r>
          </w:p>
        </w:tc>
        <w:tc>
          <w:tcPr>
            <w:tcW w:w="2790" w:type="dxa"/>
            <w:tcBorders>
              <w:top w:val="single" w:sz="6" w:space="0" w:color="auto"/>
              <w:left w:val="single" w:sz="6" w:space="0" w:color="auto"/>
              <w:bottom w:val="single" w:sz="6" w:space="0" w:color="auto"/>
              <w:right w:val="single" w:sz="6" w:space="0" w:color="auto"/>
            </w:tcBorders>
          </w:tcPr>
          <w:p w14:paraId="01FA386F"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tcPr>
          <w:p w14:paraId="77539C1D"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5D9901A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F675E4" w14:textId="77777777" w:rsidTr="006A0CF8">
        <w:tc>
          <w:tcPr>
            <w:tcW w:w="554" w:type="dxa"/>
            <w:vMerge/>
            <w:tcBorders>
              <w:left w:val="single" w:sz="6" w:space="0" w:color="auto"/>
              <w:right w:val="single" w:sz="6" w:space="0" w:color="auto"/>
            </w:tcBorders>
          </w:tcPr>
          <w:p w14:paraId="5FAA30E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F23894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1573853" w14:textId="77777777" w:rsidR="000949A5" w:rsidRPr="000949A5" w:rsidRDefault="000949A5" w:rsidP="000949A5">
            <w:pPr>
              <w:keepNext/>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Kết quả lấy ý kiến phản hồi từ người học về hoạt động giảng dạy của giảng viên Trường Đại học Vinh </w:t>
            </w:r>
          </w:p>
        </w:tc>
        <w:tc>
          <w:tcPr>
            <w:tcW w:w="2790" w:type="dxa"/>
            <w:tcBorders>
              <w:top w:val="single" w:sz="6" w:space="0" w:color="auto"/>
              <w:left w:val="single" w:sz="6" w:space="0" w:color="auto"/>
              <w:bottom w:val="single" w:sz="6" w:space="0" w:color="auto"/>
              <w:right w:val="single" w:sz="6" w:space="0" w:color="auto"/>
            </w:tcBorders>
          </w:tcPr>
          <w:p w14:paraId="7A188A7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A84C78E"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2E861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E85D56" w14:textId="77777777" w:rsidTr="006A0CF8">
        <w:tc>
          <w:tcPr>
            <w:tcW w:w="13701" w:type="dxa"/>
            <w:gridSpan w:val="6"/>
            <w:tcBorders>
              <w:top w:val="single" w:sz="6" w:space="0" w:color="auto"/>
              <w:left w:val="single" w:sz="6" w:space="0" w:color="auto"/>
              <w:right w:val="single" w:sz="6" w:space="0" w:color="auto"/>
            </w:tcBorders>
          </w:tcPr>
          <w:p w14:paraId="2515975A" w14:textId="77777777" w:rsidR="000949A5" w:rsidRPr="000949A5" w:rsidRDefault="000949A5" w:rsidP="000949A5">
            <w:pPr>
              <w:widowControl w:val="0"/>
              <w:spacing w:after="200" w:line="320" w:lineRule="exact"/>
              <w:jc w:val="both"/>
              <w:rPr>
                <w:rFonts w:ascii="Times New Roman" w:eastAsia="Times New Roman" w:hAnsi="Times New Roman" w:cs="Times New Roman"/>
                <w:b/>
                <w:i/>
                <w:iCs/>
                <w:kern w:val="0"/>
                <w:sz w:val="26"/>
                <w:szCs w:val="26"/>
                <w14:ligatures w14:val="none"/>
              </w:rPr>
            </w:pPr>
            <w:r w:rsidRPr="000949A5">
              <w:rPr>
                <w:rFonts w:ascii="Times New Roman" w:eastAsia="Times New Roman" w:hAnsi="Times New Roman" w:cs="Times New Roman"/>
                <w:b/>
                <w:i/>
                <w:iCs/>
                <w:kern w:val="0"/>
                <w:sz w:val="26"/>
                <w:szCs w:val="26"/>
                <w14:ligatures w14:val="none"/>
              </w:rPr>
              <w:t>Tiêu chí 6.5.</w:t>
            </w:r>
          </w:p>
          <w:p w14:paraId="485C2446" w14:textId="77777777" w:rsidR="000949A5" w:rsidRPr="000949A5" w:rsidRDefault="000949A5" w:rsidP="000949A5">
            <w:pPr>
              <w:spacing w:after="200" w:line="320" w:lineRule="exact"/>
              <w:jc w:val="both"/>
              <w:rPr>
                <w:rFonts w:ascii="Times New Roman" w:eastAsia="Times New Roman" w:hAnsi="Times New Roman" w:cs="Times New Roman"/>
                <w:b/>
                <w:bCs/>
                <w:i/>
                <w:iCs/>
                <w:kern w:val="0"/>
                <w:sz w:val="26"/>
                <w:szCs w:val="26"/>
                <w14:ligatures w14:val="none"/>
              </w:rPr>
            </w:pPr>
            <w:r w:rsidRPr="000949A5">
              <w:rPr>
                <w:rFonts w:ascii="Times New Roman" w:eastAsia="Calibri" w:hAnsi="Times New Roman" w:cs="Times New Roman"/>
                <w:b/>
                <w:bCs/>
                <w:i/>
                <w:iCs/>
                <w:kern w:val="0"/>
                <w:sz w:val="26"/>
                <w:szCs w:val="26"/>
                <w:lang w:eastAsia="zh-CN" w:bidi="ar"/>
                <w14:ligatures w14:val="none"/>
              </w:rPr>
              <w:t>Nhu cầu về đào tạo và phát triển chuyên môn của đội ngũ GV, NCV được xác định và có các hoạt động triển khai để đáp ứng nhu cầu đó.</w:t>
            </w:r>
          </w:p>
        </w:tc>
      </w:tr>
      <w:tr w:rsidR="000949A5" w:rsidRPr="000949A5" w14:paraId="3E395C4B" w14:textId="77777777" w:rsidTr="006A0CF8">
        <w:tc>
          <w:tcPr>
            <w:tcW w:w="554" w:type="dxa"/>
            <w:vMerge w:val="restart"/>
            <w:tcBorders>
              <w:top w:val="single" w:sz="6" w:space="0" w:color="auto"/>
              <w:left w:val="single" w:sz="6" w:space="0" w:color="auto"/>
              <w:right w:val="single" w:sz="6" w:space="0" w:color="auto"/>
            </w:tcBorders>
          </w:tcPr>
          <w:p w14:paraId="1A515FC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3ED4C76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H6.06.05.01</w:t>
            </w:r>
          </w:p>
        </w:tc>
        <w:tc>
          <w:tcPr>
            <w:tcW w:w="6480" w:type="dxa"/>
            <w:tcBorders>
              <w:top w:val="single" w:sz="6" w:space="0" w:color="auto"/>
              <w:left w:val="single" w:sz="6" w:space="0" w:color="auto"/>
              <w:bottom w:val="single" w:sz="6" w:space="0" w:color="auto"/>
              <w:right w:val="single" w:sz="6" w:space="0" w:color="auto"/>
            </w:tcBorders>
            <w:vAlign w:val="center"/>
          </w:tcPr>
          <w:p w14:paraId="03F1F63D" w14:textId="77777777" w:rsidR="000949A5" w:rsidRPr="000949A5" w:rsidRDefault="000949A5" w:rsidP="000949A5">
            <w:pPr>
              <w:widowControl w:val="0"/>
              <w:spacing w:after="200" w:line="28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kern w:val="0"/>
                <w:sz w:val="26"/>
                <w:szCs w:val="26"/>
                <w14:ligatures w14:val="none"/>
              </w:rPr>
              <w:t>Kế hoạch chiến lược phát triển Trường ĐH Vinh giai đoạn 2018 - 2025 và tầm nhìn đến 2030</w:t>
            </w:r>
            <w:r w:rsidRPr="000949A5">
              <w:rPr>
                <w:rFonts w:ascii="Calibri" w:eastAsia="Calibri" w:hAnsi="Calibri" w:cs="Times New Roman"/>
                <w:b/>
                <w:i/>
                <w:kern w:val="0"/>
                <w:sz w:val="26"/>
                <w:szCs w:val="26"/>
                <w14:ligatures w14:val="none"/>
              </w:rPr>
              <w:t>C. Lĩnh vực tổ chức nhân sự (trang 21-22)</w:t>
            </w:r>
          </w:p>
        </w:tc>
        <w:tc>
          <w:tcPr>
            <w:tcW w:w="2790" w:type="dxa"/>
            <w:tcBorders>
              <w:top w:val="single" w:sz="6" w:space="0" w:color="auto"/>
              <w:left w:val="single" w:sz="6" w:space="0" w:color="auto"/>
              <w:bottom w:val="single" w:sz="6" w:space="0" w:color="auto"/>
              <w:right w:val="single" w:sz="6" w:space="0" w:color="auto"/>
            </w:tcBorders>
            <w:vAlign w:val="center"/>
          </w:tcPr>
          <w:p w14:paraId="74802A65" w14:textId="77777777" w:rsidR="000949A5" w:rsidRPr="000949A5" w:rsidRDefault="000949A5" w:rsidP="000949A5">
            <w:pPr>
              <w:widowControl w:val="0"/>
              <w:spacing w:after="200" w:line="280" w:lineRule="exact"/>
              <w:jc w:val="both"/>
              <w:rPr>
                <w:rFonts w:ascii="Calibri" w:eastAsia="Calibri" w:hAnsi="Calibri" w:cs="Times New Roman"/>
                <w:spacing w:val="2"/>
                <w:kern w:val="0"/>
                <w:sz w:val="26"/>
                <w:szCs w:val="26"/>
                <w:lang w:val="da-DK"/>
                <w14:ligatures w14:val="none"/>
              </w:rPr>
            </w:pPr>
            <w:r w:rsidRPr="000949A5">
              <w:rPr>
                <w:rFonts w:ascii="Calibri" w:eastAsia="Calibri" w:hAnsi="Calibri" w:cs="Times New Roman"/>
                <w:spacing w:val="2"/>
                <w:kern w:val="0"/>
                <w:sz w:val="26"/>
                <w:szCs w:val="26"/>
                <w:lang w:val="da-DK"/>
                <w14:ligatures w14:val="none"/>
              </w:rPr>
              <w:t>số 1278/QĐ-ĐHV ngày 28/12/2018</w:t>
            </w:r>
          </w:p>
          <w:p w14:paraId="73E75348" w14:textId="77777777" w:rsidR="000949A5" w:rsidRPr="000949A5" w:rsidRDefault="000949A5" w:rsidP="000949A5">
            <w:pPr>
              <w:spacing w:after="200" w:line="280" w:lineRule="exact"/>
              <w:rPr>
                <w:rFonts w:ascii="Times New Roman" w:eastAsia="Times New Roman" w:hAnsi="Times New Roman" w:cs="Times New Roman"/>
                <w:color w:val="000000"/>
                <w:kern w:val="0"/>
                <w:sz w:val="26"/>
                <w:szCs w:val="26"/>
                <w14:ligatures w14:val="none"/>
              </w:rPr>
            </w:pPr>
          </w:p>
        </w:tc>
        <w:tc>
          <w:tcPr>
            <w:tcW w:w="1440" w:type="dxa"/>
            <w:vMerge w:val="restart"/>
            <w:tcBorders>
              <w:top w:val="single" w:sz="6" w:space="0" w:color="auto"/>
              <w:left w:val="single" w:sz="6" w:space="0" w:color="auto"/>
              <w:right w:val="single" w:sz="6" w:space="0" w:color="auto"/>
            </w:tcBorders>
            <w:vAlign w:val="center"/>
          </w:tcPr>
          <w:p w14:paraId="0C72F542"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137A17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10110D" w14:textId="77777777" w:rsidTr="006A0CF8">
        <w:tc>
          <w:tcPr>
            <w:tcW w:w="554" w:type="dxa"/>
            <w:vMerge/>
            <w:tcBorders>
              <w:left w:val="single" w:sz="6" w:space="0" w:color="auto"/>
              <w:right w:val="single" w:sz="6" w:space="0" w:color="auto"/>
            </w:tcBorders>
          </w:tcPr>
          <w:p w14:paraId="399686D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EBF6E3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70F365AE" w14:textId="77777777" w:rsidR="000949A5" w:rsidRPr="000949A5" w:rsidRDefault="000949A5" w:rsidP="000949A5">
            <w:pPr>
              <w:spacing w:after="0" w:line="28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chiến lược phát triển trường ĐH Vinh năm 2022-2030, tầm nhìn 2045</w:t>
            </w:r>
          </w:p>
        </w:tc>
        <w:tc>
          <w:tcPr>
            <w:tcW w:w="2790" w:type="dxa"/>
            <w:shd w:val="clear" w:color="auto" w:fill="auto"/>
            <w:vAlign w:val="center"/>
          </w:tcPr>
          <w:p w14:paraId="4490A52B" w14:textId="77777777" w:rsidR="000949A5" w:rsidRPr="000949A5" w:rsidRDefault="000949A5" w:rsidP="000949A5">
            <w:pPr>
              <w:spacing w:before="20" w:after="20" w:line="28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18/NQ-HĐT ngày 26/12//2022</w:t>
            </w:r>
          </w:p>
        </w:tc>
        <w:tc>
          <w:tcPr>
            <w:tcW w:w="1440" w:type="dxa"/>
            <w:vMerge/>
            <w:tcBorders>
              <w:left w:val="single" w:sz="6" w:space="0" w:color="auto"/>
              <w:right w:val="single" w:sz="6" w:space="0" w:color="auto"/>
            </w:tcBorders>
            <w:vAlign w:val="center"/>
          </w:tcPr>
          <w:p w14:paraId="7C1D3E41"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8EA497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29F3CFB" w14:textId="77777777" w:rsidTr="006A0CF8">
        <w:tc>
          <w:tcPr>
            <w:tcW w:w="554" w:type="dxa"/>
            <w:vMerge w:val="restart"/>
            <w:tcBorders>
              <w:top w:val="single" w:sz="6" w:space="0" w:color="auto"/>
              <w:left w:val="single" w:sz="6" w:space="0" w:color="auto"/>
              <w:right w:val="single" w:sz="6" w:space="0" w:color="auto"/>
            </w:tcBorders>
          </w:tcPr>
          <w:p w14:paraId="466ADE8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vMerge w:val="restart"/>
            <w:tcBorders>
              <w:top w:val="single" w:sz="6" w:space="0" w:color="auto"/>
              <w:left w:val="single" w:sz="6" w:space="0" w:color="auto"/>
              <w:right w:val="single" w:sz="6" w:space="0" w:color="auto"/>
            </w:tcBorders>
          </w:tcPr>
          <w:p w14:paraId="0CE729A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H6.06.05.02</w:t>
            </w:r>
          </w:p>
        </w:tc>
        <w:tc>
          <w:tcPr>
            <w:tcW w:w="6480" w:type="dxa"/>
            <w:tcBorders>
              <w:top w:val="single" w:sz="6" w:space="0" w:color="auto"/>
              <w:left w:val="single" w:sz="6" w:space="0" w:color="auto"/>
              <w:right w:val="single" w:sz="6" w:space="0" w:color="auto"/>
            </w:tcBorders>
            <w:vAlign w:val="center"/>
          </w:tcPr>
          <w:p w14:paraId="1B367C69" w14:textId="77777777" w:rsidR="000949A5" w:rsidRPr="000949A5" w:rsidRDefault="000949A5" w:rsidP="000949A5">
            <w:pPr>
              <w:widowControl w:val="0"/>
              <w:spacing w:after="200" w:line="320" w:lineRule="exact"/>
              <w:jc w:val="both"/>
              <w:rPr>
                <w:rFonts w:ascii="Calibri" w:eastAsia="Calibri" w:hAnsi="Calibri" w:cs="Calibri"/>
                <w:kern w:val="0"/>
                <w:sz w:val="26"/>
                <w:szCs w:val="26"/>
                <w14:ligatures w14:val="none"/>
              </w:rPr>
            </w:pPr>
            <w:r w:rsidRPr="000949A5">
              <w:rPr>
                <w:rFonts w:ascii="Calibri" w:eastAsia="Calibri" w:hAnsi="Calibri" w:cs="Times New Roman"/>
                <w:color w:val="000000"/>
                <w:kern w:val="0"/>
                <w:sz w:val="26"/>
                <w:szCs w:val="26"/>
                <w14:ligatures w14:val="none"/>
              </w:rPr>
              <w:t xml:space="preserve">Quy chế tổ chức và hoạt động của Trường Đại học Vinh </w:t>
            </w:r>
          </w:p>
        </w:tc>
        <w:tc>
          <w:tcPr>
            <w:tcW w:w="2790" w:type="dxa"/>
            <w:tcBorders>
              <w:top w:val="single" w:sz="6" w:space="0" w:color="auto"/>
              <w:left w:val="single" w:sz="6" w:space="0" w:color="auto"/>
              <w:right w:val="single" w:sz="6" w:space="0" w:color="auto"/>
            </w:tcBorders>
            <w:vAlign w:val="center"/>
          </w:tcPr>
          <w:p w14:paraId="144F823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1016/QĐ-ĐHV ngày 22/10/2018) </w:t>
            </w:r>
          </w:p>
          <w:p w14:paraId="4943490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-Số 06/NQ-HĐT ngày 12/5/2021</w:t>
            </w:r>
          </w:p>
        </w:tc>
        <w:tc>
          <w:tcPr>
            <w:tcW w:w="1440" w:type="dxa"/>
            <w:vMerge w:val="restart"/>
            <w:tcBorders>
              <w:left w:val="single" w:sz="6" w:space="0" w:color="auto"/>
              <w:right w:val="single" w:sz="6" w:space="0" w:color="auto"/>
            </w:tcBorders>
            <w:vAlign w:val="center"/>
          </w:tcPr>
          <w:p w14:paraId="3556661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lastRenderedPageBreak/>
              <w:t>Trường ĐH Vinh</w:t>
            </w:r>
          </w:p>
        </w:tc>
        <w:tc>
          <w:tcPr>
            <w:tcW w:w="727" w:type="dxa"/>
            <w:vMerge w:val="restart"/>
            <w:tcBorders>
              <w:left w:val="single" w:sz="6" w:space="0" w:color="auto"/>
              <w:right w:val="single" w:sz="6" w:space="0" w:color="auto"/>
            </w:tcBorders>
          </w:tcPr>
          <w:p w14:paraId="4E976F8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8228241" w14:textId="77777777" w:rsidTr="006A0CF8">
        <w:tc>
          <w:tcPr>
            <w:tcW w:w="554" w:type="dxa"/>
            <w:vMerge/>
            <w:tcBorders>
              <w:top w:val="single" w:sz="6" w:space="0" w:color="auto"/>
              <w:left w:val="single" w:sz="6" w:space="0" w:color="auto"/>
              <w:right w:val="single" w:sz="6" w:space="0" w:color="auto"/>
            </w:tcBorders>
          </w:tcPr>
          <w:p w14:paraId="51F32AF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8C4585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F7ED3AF"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Quy chế về công tác cán bộ của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5F8BA9A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1128/QĐ-ĐHV ngày 26/9/2016)</w:t>
            </w:r>
          </w:p>
        </w:tc>
        <w:tc>
          <w:tcPr>
            <w:tcW w:w="1440" w:type="dxa"/>
            <w:vMerge/>
            <w:tcBorders>
              <w:left w:val="single" w:sz="6" w:space="0" w:color="auto"/>
              <w:right w:val="single" w:sz="6" w:space="0" w:color="auto"/>
            </w:tcBorders>
            <w:vAlign w:val="center"/>
          </w:tcPr>
          <w:p w14:paraId="0BF76327"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CA3849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4292BAC" w14:textId="77777777" w:rsidTr="006A0CF8">
        <w:tc>
          <w:tcPr>
            <w:tcW w:w="554" w:type="dxa"/>
            <w:vMerge/>
            <w:tcBorders>
              <w:top w:val="single" w:sz="6" w:space="0" w:color="auto"/>
              <w:left w:val="single" w:sz="6" w:space="0" w:color="auto"/>
              <w:right w:val="single" w:sz="6" w:space="0" w:color="auto"/>
            </w:tcBorders>
          </w:tcPr>
          <w:p w14:paraId="7EEBB29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32ED61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6D83A27" w14:textId="77777777" w:rsidR="000949A5" w:rsidRPr="000949A5" w:rsidRDefault="000949A5" w:rsidP="000949A5">
            <w:pPr>
              <w:widowControl w:val="0"/>
              <w:spacing w:after="200" w:line="320" w:lineRule="exact"/>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Quy định tuyển dụng, sử dụng đội ngũ giảng viên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503B9F11" w14:textId="77777777" w:rsidR="000949A5" w:rsidRPr="000949A5" w:rsidRDefault="000949A5" w:rsidP="000949A5">
            <w:pPr>
              <w:widowControl w:val="0"/>
              <w:spacing w:after="200" w:line="320" w:lineRule="exact"/>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Số 1185/QĐ-ĐHV ngày 04/12/2018</w:t>
            </w:r>
          </w:p>
        </w:tc>
        <w:tc>
          <w:tcPr>
            <w:tcW w:w="1440" w:type="dxa"/>
            <w:vMerge/>
            <w:tcBorders>
              <w:left w:val="single" w:sz="6" w:space="0" w:color="auto"/>
              <w:right w:val="single" w:sz="6" w:space="0" w:color="auto"/>
            </w:tcBorders>
            <w:vAlign w:val="center"/>
          </w:tcPr>
          <w:p w14:paraId="1A523229"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E5B005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FC89785" w14:textId="77777777" w:rsidTr="006A0CF8">
        <w:tc>
          <w:tcPr>
            <w:tcW w:w="554" w:type="dxa"/>
            <w:vMerge/>
            <w:tcBorders>
              <w:top w:val="single" w:sz="6" w:space="0" w:color="auto"/>
              <w:left w:val="single" w:sz="6" w:space="0" w:color="auto"/>
              <w:right w:val="single" w:sz="6" w:space="0" w:color="auto"/>
            </w:tcBorders>
          </w:tcPr>
          <w:p w14:paraId="1A7D616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70F09F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6FEC04A"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Nghị quyết về công tác tổ chức, cán bộ</w:t>
            </w:r>
            <w:r w:rsidRPr="000949A5">
              <w:rPr>
                <w:rFonts w:ascii="Times New Roman" w:eastAsia="Times New Roman" w:hAnsi="Times New Roman" w:cs="Times New Roman"/>
                <w:color w:val="000000"/>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2623DC7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04/NQ-ĐHV ngày 2/7/2020</w:t>
            </w:r>
          </w:p>
        </w:tc>
        <w:tc>
          <w:tcPr>
            <w:tcW w:w="1440" w:type="dxa"/>
            <w:vMerge/>
            <w:tcBorders>
              <w:left w:val="single" w:sz="6" w:space="0" w:color="auto"/>
              <w:right w:val="single" w:sz="6" w:space="0" w:color="auto"/>
            </w:tcBorders>
            <w:vAlign w:val="center"/>
          </w:tcPr>
          <w:p w14:paraId="48CE2F6D"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8FE532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DD39C8" w14:textId="77777777" w:rsidTr="006A0CF8">
        <w:tc>
          <w:tcPr>
            <w:tcW w:w="554" w:type="dxa"/>
            <w:vMerge/>
            <w:tcBorders>
              <w:top w:val="single" w:sz="6" w:space="0" w:color="auto"/>
              <w:left w:val="single" w:sz="6" w:space="0" w:color="auto"/>
              <w:right w:val="single" w:sz="6" w:space="0" w:color="auto"/>
            </w:tcBorders>
          </w:tcPr>
          <w:p w14:paraId="0D69A46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8D5E50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0BF376C"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Đại học Vinh</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32BDFED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96/QĐ-ĐHV ngày 13/1/2021</w:t>
            </w:r>
          </w:p>
        </w:tc>
        <w:tc>
          <w:tcPr>
            <w:tcW w:w="1440" w:type="dxa"/>
            <w:vMerge/>
            <w:tcBorders>
              <w:left w:val="single" w:sz="6" w:space="0" w:color="auto"/>
              <w:right w:val="single" w:sz="6" w:space="0" w:color="auto"/>
            </w:tcBorders>
            <w:vAlign w:val="center"/>
          </w:tcPr>
          <w:p w14:paraId="3DE5E7A1"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7F3D27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2AEA933" w14:textId="77777777" w:rsidTr="006A0CF8">
        <w:tc>
          <w:tcPr>
            <w:tcW w:w="554" w:type="dxa"/>
            <w:vMerge/>
            <w:tcBorders>
              <w:top w:val="single" w:sz="6" w:space="0" w:color="auto"/>
              <w:left w:val="single" w:sz="6" w:space="0" w:color="auto"/>
              <w:right w:val="single" w:sz="6" w:space="0" w:color="auto"/>
            </w:tcBorders>
          </w:tcPr>
          <w:p w14:paraId="04FE636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E37632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DE3534B"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lang w:val="da-DK"/>
                <w14:ligatures w14:val="none"/>
              </w:rPr>
            </w:pPr>
            <w:r w:rsidRPr="000949A5">
              <w:rPr>
                <w:rFonts w:ascii="Calibri" w:eastAsia="Calibri" w:hAnsi="Calibri" w:cs="Times New Roman"/>
                <w:color w:val="000000"/>
                <w:kern w:val="0"/>
                <w:sz w:val="26"/>
                <w:szCs w:val="26"/>
                <w:lang w:val="da-DK"/>
                <w14:ligatures w14:val="none"/>
              </w:rPr>
              <w:t>Nghị quyết của Ban chấp hành Đảng bộ trường về phát triển đội ngũ cán bộ viên chức Trường đai học Vinh giai đoạn 2022-2030</w:t>
            </w:r>
          </w:p>
        </w:tc>
        <w:tc>
          <w:tcPr>
            <w:tcW w:w="2790" w:type="dxa"/>
            <w:tcBorders>
              <w:top w:val="single" w:sz="6" w:space="0" w:color="auto"/>
              <w:left w:val="single" w:sz="6" w:space="0" w:color="auto"/>
              <w:bottom w:val="single" w:sz="6" w:space="0" w:color="auto"/>
              <w:right w:val="single" w:sz="6" w:space="0" w:color="auto"/>
            </w:tcBorders>
            <w:vAlign w:val="center"/>
          </w:tcPr>
          <w:p w14:paraId="34FF175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10/NQ-ĐU ngày 7/11/2022</w:t>
            </w:r>
          </w:p>
        </w:tc>
        <w:tc>
          <w:tcPr>
            <w:tcW w:w="1440" w:type="dxa"/>
            <w:vMerge/>
            <w:tcBorders>
              <w:left w:val="single" w:sz="6" w:space="0" w:color="auto"/>
              <w:right w:val="single" w:sz="6" w:space="0" w:color="auto"/>
            </w:tcBorders>
            <w:vAlign w:val="center"/>
          </w:tcPr>
          <w:p w14:paraId="392F8687"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F48B0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C00F40B" w14:textId="77777777" w:rsidTr="006A0CF8">
        <w:tc>
          <w:tcPr>
            <w:tcW w:w="554" w:type="dxa"/>
            <w:vMerge/>
            <w:tcBorders>
              <w:top w:val="single" w:sz="6" w:space="0" w:color="auto"/>
              <w:left w:val="single" w:sz="6" w:space="0" w:color="auto"/>
              <w:right w:val="single" w:sz="6" w:space="0" w:color="auto"/>
            </w:tcBorders>
          </w:tcPr>
          <w:p w14:paraId="119DE6F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1B2589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1FE526E"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Nghị quyết ban hành danh mục vị trí việc làm, tiêu chuẩn và điều kiện làm việc của từng vị trí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4AD263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16/NQ-HĐT ngày 20/12/2022</w:t>
            </w:r>
          </w:p>
        </w:tc>
        <w:tc>
          <w:tcPr>
            <w:tcW w:w="1440" w:type="dxa"/>
            <w:vMerge/>
            <w:tcBorders>
              <w:left w:val="single" w:sz="6" w:space="0" w:color="auto"/>
              <w:right w:val="single" w:sz="6" w:space="0" w:color="auto"/>
            </w:tcBorders>
            <w:vAlign w:val="center"/>
          </w:tcPr>
          <w:p w14:paraId="31A10206"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8D770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18439C5" w14:textId="77777777" w:rsidTr="006A0CF8">
        <w:tc>
          <w:tcPr>
            <w:tcW w:w="554" w:type="dxa"/>
            <w:vMerge/>
            <w:tcBorders>
              <w:top w:val="single" w:sz="6" w:space="0" w:color="auto"/>
              <w:left w:val="single" w:sz="6" w:space="0" w:color="auto"/>
              <w:right w:val="single" w:sz="6" w:space="0" w:color="auto"/>
            </w:tcBorders>
          </w:tcPr>
          <w:p w14:paraId="5B9F19C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1AD6BB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50B408C"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Nghị quyết ban hành Quy định về tuyển dụng, sử dụng, quản lý viên chức và NLĐ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BB8239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07/NQ-HĐT ngày 27/3/2023</w:t>
            </w:r>
          </w:p>
        </w:tc>
        <w:tc>
          <w:tcPr>
            <w:tcW w:w="1440" w:type="dxa"/>
            <w:vMerge/>
            <w:tcBorders>
              <w:left w:val="single" w:sz="6" w:space="0" w:color="auto"/>
              <w:right w:val="single" w:sz="6" w:space="0" w:color="auto"/>
            </w:tcBorders>
            <w:vAlign w:val="center"/>
          </w:tcPr>
          <w:p w14:paraId="723B060A"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D639C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36DE3FB" w14:textId="77777777" w:rsidTr="006A0CF8">
        <w:tc>
          <w:tcPr>
            <w:tcW w:w="554" w:type="dxa"/>
            <w:vMerge w:val="restart"/>
            <w:tcBorders>
              <w:top w:val="single" w:sz="6" w:space="0" w:color="auto"/>
              <w:left w:val="single" w:sz="6" w:space="0" w:color="auto"/>
              <w:right w:val="single" w:sz="6" w:space="0" w:color="auto"/>
            </w:tcBorders>
          </w:tcPr>
          <w:p w14:paraId="58A922B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6BA5B2C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H6.06.05.03</w:t>
            </w:r>
          </w:p>
        </w:tc>
        <w:tc>
          <w:tcPr>
            <w:tcW w:w="6480" w:type="dxa"/>
            <w:tcBorders>
              <w:top w:val="single" w:sz="6" w:space="0" w:color="auto"/>
              <w:left w:val="single" w:sz="6" w:space="0" w:color="auto"/>
              <w:bottom w:val="single" w:sz="6" w:space="0" w:color="auto"/>
              <w:right w:val="single" w:sz="6" w:space="0" w:color="auto"/>
            </w:tcBorders>
            <w:vAlign w:val="center"/>
          </w:tcPr>
          <w:p w14:paraId="4EC75BA5"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viên chức trường Đại học Vinh năm 2017</w:t>
            </w:r>
          </w:p>
        </w:tc>
        <w:tc>
          <w:tcPr>
            <w:tcW w:w="2790" w:type="dxa"/>
            <w:tcBorders>
              <w:top w:val="single" w:sz="6" w:space="0" w:color="auto"/>
              <w:left w:val="single" w:sz="6" w:space="0" w:color="auto"/>
              <w:bottom w:val="single" w:sz="6" w:space="0" w:color="auto"/>
              <w:right w:val="single" w:sz="6" w:space="0" w:color="auto"/>
            </w:tcBorders>
          </w:tcPr>
          <w:p w14:paraId="5113B85C"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03/KH-ĐHV ngày 09/02/2017</w:t>
            </w:r>
          </w:p>
        </w:tc>
        <w:tc>
          <w:tcPr>
            <w:tcW w:w="1440" w:type="dxa"/>
            <w:vMerge w:val="restart"/>
            <w:tcBorders>
              <w:left w:val="single" w:sz="6" w:space="0" w:color="auto"/>
              <w:right w:val="single" w:sz="6" w:space="0" w:color="auto"/>
            </w:tcBorders>
            <w:vAlign w:val="center"/>
          </w:tcPr>
          <w:p w14:paraId="7C947F14"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67DC24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311FF66" w14:textId="77777777" w:rsidTr="006A0CF8">
        <w:tc>
          <w:tcPr>
            <w:tcW w:w="554" w:type="dxa"/>
            <w:vMerge/>
            <w:tcBorders>
              <w:top w:val="single" w:sz="6" w:space="0" w:color="auto"/>
              <w:left w:val="single" w:sz="6" w:space="0" w:color="auto"/>
              <w:right w:val="single" w:sz="6" w:space="0" w:color="auto"/>
            </w:tcBorders>
          </w:tcPr>
          <w:p w14:paraId="29CFD61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556371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78CEA76"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Đề án tuyển dụng VC năm 2017-2018</w:t>
            </w:r>
          </w:p>
        </w:tc>
        <w:tc>
          <w:tcPr>
            <w:tcW w:w="2790" w:type="dxa"/>
            <w:tcBorders>
              <w:top w:val="single" w:sz="6" w:space="0" w:color="auto"/>
              <w:left w:val="single" w:sz="6" w:space="0" w:color="auto"/>
              <w:bottom w:val="single" w:sz="6" w:space="0" w:color="auto"/>
              <w:right w:val="single" w:sz="6" w:space="0" w:color="auto"/>
            </w:tcBorders>
          </w:tcPr>
          <w:p w14:paraId="740BA108"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132/ĐA-ĐHV ngày 07/02/2018</w:t>
            </w:r>
          </w:p>
        </w:tc>
        <w:tc>
          <w:tcPr>
            <w:tcW w:w="1440" w:type="dxa"/>
            <w:vMerge/>
            <w:tcBorders>
              <w:left w:val="single" w:sz="6" w:space="0" w:color="auto"/>
              <w:right w:val="single" w:sz="6" w:space="0" w:color="auto"/>
            </w:tcBorders>
            <w:vAlign w:val="center"/>
          </w:tcPr>
          <w:p w14:paraId="7D2DACF5"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C51395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18EF91A" w14:textId="77777777" w:rsidTr="006A0CF8">
        <w:tc>
          <w:tcPr>
            <w:tcW w:w="554" w:type="dxa"/>
            <w:vMerge/>
            <w:tcBorders>
              <w:top w:val="single" w:sz="6" w:space="0" w:color="auto"/>
              <w:left w:val="single" w:sz="6" w:space="0" w:color="auto"/>
              <w:right w:val="single" w:sz="6" w:space="0" w:color="auto"/>
            </w:tcBorders>
          </w:tcPr>
          <w:p w14:paraId="547FAD6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12BBE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62ABC6D"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Ban hành và tổ chức thực hiện kế hoạch tuyển dụng, sử dụng GV giai đoạn 2019-2023 </w:t>
            </w:r>
          </w:p>
        </w:tc>
        <w:tc>
          <w:tcPr>
            <w:tcW w:w="2790" w:type="dxa"/>
            <w:tcBorders>
              <w:top w:val="single" w:sz="6" w:space="0" w:color="auto"/>
              <w:left w:val="single" w:sz="6" w:space="0" w:color="auto"/>
              <w:bottom w:val="single" w:sz="6" w:space="0" w:color="auto"/>
              <w:right w:val="single" w:sz="6" w:space="0" w:color="auto"/>
            </w:tcBorders>
            <w:vAlign w:val="center"/>
          </w:tcPr>
          <w:p w14:paraId="708B8EC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1374/ĐHV-TCCB ngày 30/11/2018</w:t>
            </w:r>
          </w:p>
        </w:tc>
        <w:tc>
          <w:tcPr>
            <w:tcW w:w="1440" w:type="dxa"/>
            <w:vMerge/>
            <w:tcBorders>
              <w:left w:val="single" w:sz="6" w:space="0" w:color="auto"/>
              <w:right w:val="single" w:sz="6" w:space="0" w:color="auto"/>
            </w:tcBorders>
            <w:vAlign w:val="center"/>
          </w:tcPr>
          <w:p w14:paraId="34F0E7F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900DF9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846CF4E" w14:textId="77777777" w:rsidTr="006A0CF8">
        <w:tc>
          <w:tcPr>
            <w:tcW w:w="554" w:type="dxa"/>
            <w:vMerge/>
            <w:tcBorders>
              <w:top w:val="single" w:sz="6" w:space="0" w:color="auto"/>
              <w:left w:val="single" w:sz="6" w:space="0" w:color="auto"/>
              <w:right w:val="single" w:sz="6" w:space="0" w:color="auto"/>
            </w:tcBorders>
          </w:tcPr>
          <w:p w14:paraId="74F7325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A52E98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9D6BE0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Kế hoạch về tuyển dụng viên chức vào Trường Đại học Vinh năm 2020</w:t>
            </w:r>
            <w:r w:rsidRPr="000949A5">
              <w:rPr>
                <w:rFonts w:ascii="Times New Roman" w:eastAsia="Times New Roman" w:hAnsi="Times New Roman" w:cs="Times New Roman"/>
                <w:color w:val="000000"/>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6E4523C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w:t>
            </w:r>
            <w:r w:rsidRPr="000949A5">
              <w:rPr>
                <w:rFonts w:ascii="Times New Roman" w:eastAsia="Times New Roman" w:hAnsi="Times New Roman" w:cs="Times New Roman"/>
                <w:color w:val="000000"/>
                <w:kern w:val="0"/>
                <w:sz w:val="26"/>
                <w:szCs w:val="26"/>
                <w:lang w:val="vi-VN" w:eastAsia="vi-VN"/>
                <w14:ligatures w14:val="none"/>
              </w:rPr>
              <w:t>ố 11/KH-ĐHV ngày 12/02/2020</w:t>
            </w:r>
          </w:p>
        </w:tc>
        <w:tc>
          <w:tcPr>
            <w:tcW w:w="1440" w:type="dxa"/>
            <w:vMerge/>
            <w:tcBorders>
              <w:left w:val="single" w:sz="6" w:space="0" w:color="auto"/>
              <w:right w:val="single" w:sz="6" w:space="0" w:color="auto"/>
            </w:tcBorders>
            <w:vAlign w:val="center"/>
          </w:tcPr>
          <w:p w14:paraId="6D797DB3"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8D82D1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1FC74A" w14:textId="77777777" w:rsidTr="006A0CF8">
        <w:tc>
          <w:tcPr>
            <w:tcW w:w="554" w:type="dxa"/>
            <w:vMerge/>
            <w:tcBorders>
              <w:top w:val="single" w:sz="6" w:space="0" w:color="auto"/>
              <w:left w:val="single" w:sz="6" w:space="0" w:color="auto"/>
              <w:right w:val="single" w:sz="6" w:space="0" w:color="auto"/>
            </w:tcBorders>
          </w:tcPr>
          <w:p w14:paraId="5F8BB82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E24A1B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E5B9788"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Kế hoạch tuyển dụng VC và HĐLĐ năm 2023</w:t>
            </w:r>
          </w:p>
        </w:tc>
        <w:tc>
          <w:tcPr>
            <w:tcW w:w="2790" w:type="dxa"/>
            <w:tcBorders>
              <w:top w:val="single" w:sz="6" w:space="0" w:color="auto"/>
              <w:left w:val="single" w:sz="6" w:space="0" w:color="auto"/>
              <w:bottom w:val="single" w:sz="6" w:space="0" w:color="auto"/>
              <w:right w:val="single" w:sz="6" w:space="0" w:color="auto"/>
            </w:tcBorders>
          </w:tcPr>
          <w:p w14:paraId="0AD117E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67/KH-ĐHV ngày 23/6/2023</w:t>
            </w:r>
          </w:p>
        </w:tc>
        <w:tc>
          <w:tcPr>
            <w:tcW w:w="1440" w:type="dxa"/>
            <w:vMerge/>
            <w:tcBorders>
              <w:left w:val="single" w:sz="6" w:space="0" w:color="auto"/>
              <w:right w:val="single" w:sz="6" w:space="0" w:color="auto"/>
            </w:tcBorders>
            <w:vAlign w:val="center"/>
          </w:tcPr>
          <w:p w14:paraId="128E7DB7"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F79A0E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6857866" w14:textId="77777777" w:rsidTr="006A0CF8">
        <w:tc>
          <w:tcPr>
            <w:tcW w:w="554" w:type="dxa"/>
            <w:vMerge/>
            <w:tcBorders>
              <w:top w:val="single" w:sz="6" w:space="0" w:color="auto"/>
              <w:left w:val="single" w:sz="6" w:space="0" w:color="auto"/>
              <w:right w:val="single" w:sz="6" w:space="0" w:color="auto"/>
            </w:tcBorders>
          </w:tcPr>
          <w:p w14:paraId="762D536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3E5511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F649B86"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Kế hoạch tuyển dụng viên chức và hợp đồng lao động năm 2024</w:t>
            </w:r>
          </w:p>
        </w:tc>
        <w:tc>
          <w:tcPr>
            <w:tcW w:w="2790" w:type="dxa"/>
            <w:tcBorders>
              <w:top w:val="single" w:sz="6" w:space="0" w:color="auto"/>
              <w:left w:val="single" w:sz="6" w:space="0" w:color="auto"/>
              <w:bottom w:val="single" w:sz="6" w:space="0" w:color="auto"/>
              <w:right w:val="single" w:sz="6" w:space="0" w:color="auto"/>
            </w:tcBorders>
          </w:tcPr>
          <w:p w14:paraId="61AF380C" w14:textId="77777777" w:rsidR="000949A5" w:rsidRPr="000949A5" w:rsidRDefault="000949A5" w:rsidP="000949A5">
            <w:pPr>
              <w:spacing w:after="0" w:line="320" w:lineRule="exact"/>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95/KH-ĐHV ngày 20/9/2024</w:t>
            </w:r>
          </w:p>
        </w:tc>
        <w:tc>
          <w:tcPr>
            <w:tcW w:w="1440" w:type="dxa"/>
            <w:vMerge/>
            <w:tcBorders>
              <w:left w:val="single" w:sz="6" w:space="0" w:color="auto"/>
              <w:right w:val="single" w:sz="6" w:space="0" w:color="auto"/>
            </w:tcBorders>
            <w:vAlign w:val="center"/>
          </w:tcPr>
          <w:p w14:paraId="1A06126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5FDD94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F9D744C" w14:textId="77777777" w:rsidTr="006A0CF8">
        <w:tc>
          <w:tcPr>
            <w:tcW w:w="554" w:type="dxa"/>
            <w:vMerge w:val="restart"/>
            <w:tcBorders>
              <w:top w:val="single" w:sz="6" w:space="0" w:color="auto"/>
              <w:left w:val="single" w:sz="6" w:space="0" w:color="auto"/>
              <w:right w:val="single" w:sz="6" w:space="0" w:color="auto"/>
            </w:tcBorders>
          </w:tcPr>
          <w:p w14:paraId="6968A16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tcPr>
          <w:p w14:paraId="6E0560D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H6.06.05.04</w:t>
            </w:r>
          </w:p>
        </w:tc>
        <w:tc>
          <w:tcPr>
            <w:tcW w:w="6480" w:type="dxa"/>
            <w:tcBorders>
              <w:top w:val="single" w:sz="6" w:space="0" w:color="auto"/>
              <w:left w:val="single" w:sz="6" w:space="0" w:color="auto"/>
              <w:right w:val="single" w:sz="6" w:space="0" w:color="auto"/>
            </w:tcBorders>
            <w:vAlign w:val="center"/>
          </w:tcPr>
          <w:p w14:paraId="5F60B8D9" w14:textId="77777777" w:rsidR="000949A5" w:rsidRPr="000949A5" w:rsidRDefault="000949A5" w:rsidP="000949A5">
            <w:pPr>
              <w:widowControl w:val="0"/>
              <w:spacing w:after="200" w:line="320" w:lineRule="exact"/>
              <w:jc w:val="both"/>
              <w:rPr>
                <w:rFonts w:ascii="Calibri" w:eastAsia="Calibri" w:hAnsi="Calibri" w:cs="Calibri"/>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giảng viên giai đoạn 2016 - 2020 </w:t>
            </w:r>
          </w:p>
        </w:tc>
        <w:tc>
          <w:tcPr>
            <w:tcW w:w="2790" w:type="dxa"/>
            <w:tcBorders>
              <w:top w:val="single" w:sz="6" w:space="0" w:color="auto"/>
              <w:left w:val="single" w:sz="6" w:space="0" w:color="auto"/>
              <w:right w:val="single" w:sz="6" w:space="0" w:color="auto"/>
            </w:tcBorders>
          </w:tcPr>
          <w:p w14:paraId="1CA0453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1586/QĐ-ĐHV ngày 30/12/2016</w:t>
            </w:r>
          </w:p>
        </w:tc>
        <w:tc>
          <w:tcPr>
            <w:tcW w:w="1440" w:type="dxa"/>
            <w:vMerge w:val="restart"/>
            <w:tcBorders>
              <w:left w:val="single" w:sz="6" w:space="0" w:color="auto"/>
              <w:right w:val="single" w:sz="6" w:space="0" w:color="auto"/>
            </w:tcBorders>
            <w:vAlign w:val="center"/>
          </w:tcPr>
          <w:p w14:paraId="4B8BDD11"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4FACB4B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D486E93" w14:textId="77777777" w:rsidTr="006A0CF8">
        <w:tc>
          <w:tcPr>
            <w:tcW w:w="554" w:type="dxa"/>
            <w:vMerge/>
            <w:tcBorders>
              <w:left w:val="single" w:sz="6" w:space="0" w:color="auto"/>
              <w:right w:val="single" w:sz="6" w:space="0" w:color="auto"/>
            </w:tcBorders>
          </w:tcPr>
          <w:p w14:paraId="46835AB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83B96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0F9BD01"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cán bộ, viên chức năm 2018 </w:t>
            </w:r>
          </w:p>
        </w:tc>
        <w:tc>
          <w:tcPr>
            <w:tcW w:w="2790" w:type="dxa"/>
            <w:tcBorders>
              <w:top w:val="single" w:sz="6" w:space="0" w:color="auto"/>
              <w:left w:val="single" w:sz="6" w:space="0" w:color="auto"/>
              <w:bottom w:val="single" w:sz="6" w:space="0" w:color="auto"/>
              <w:right w:val="single" w:sz="6" w:space="0" w:color="auto"/>
            </w:tcBorders>
            <w:vAlign w:val="center"/>
          </w:tcPr>
          <w:p w14:paraId="67D4C89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1524/ĐHV-TCCB, ngày 25/12/2017</w:t>
            </w:r>
          </w:p>
        </w:tc>
        <w:tc>
          <w:tcPr>
            <w:tcW w:w="1440" w:type="dxa"/>
            <w:vMerge/>
            <w:tcBorders>
              <w:left w:val="single" w:sz="6" w:space="0" w:color="auto"/>
              <w:right w:val="single" w:sz="6" w:space="0" w:color="auto"/>
            </w:tcBorders>
            <w:vAlign w:val="center"/>
          </w:tcPr>
          <w:p w14:paraId="69206B5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BC41AE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204921C" w14:textId="77777777" w:rsidTr="006A0CF8">
        <w:tc>
          <w:tcPr>
            <w:tcW w:w="554" w:type="dxa"/>
            <w:vMerge/>
            <w:tcBorders>
              <w:left w:val="single" w:sz="6" w:space="0" w:color="auto"/>
              <w:right w:val="single" w:sz="6" w:space="0" w:color="auto"/>
            </w:tcBorders>
          </w:tcPr>
          <w:p w14:paraId="6EC6DDC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E364B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40C4F1D"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color w:val="000000"/>
                <w:kern w:val="0"/>
                <w:sz w:val="26"/>
                <w:szCs w:val="26"/>
                <w14:ligatures w14:val="none"/>
              </w:rPr>
              <w:t xml:space="preserve">Kế hoạch đào tạo, bồi dưỡng viên chức các năm 2019, 2020 </w:t>
            </w:r>
          </w:p>
        </w:tc>
        <w:tc>
          <w:tcPr>
            <w:tcW w:w="2790" w:type="dxa"/>
            <w:tcBorders>
              <w:top w:val="single" w:sz="6" w:space="0" w:color="auto"/>
              <w:left w:val="single" w:sz="6" w:space="0" w:color="auto"/>
              <w:bottom w:val="single" w:sz="6" w:space="0" w:color="auto"/>
              <w:right w:val="single" w:sz="6" w:space="0" w:color="auto"/>
            </w:tcBorders>
            <w:vAlign w:val="center"/>
          </w:tcPr>
          <w:p w14:paraId="4744015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05/KH-ĐHV, ngày 19/02/2019</w:t>
            </w:r>
          </w:p>
        </w:tc>
        <w:tc>
          <w:tcPr>
            <w:tcW w:w="1440" w:type="dxa"/>
            <w:vMerge/>
            <w:tcBorders>
              <w:left w:val="single" w:sz="6" w:space="0" w:color="auto"/>
              <w:right w:val="single" w:sz="6" w:space="0" w:color="auto"/>
            </w:tcBorders>
            <w:vAlign w:val="center"/>
          </w:tcPr>
          <w:p w14:paraId="16F3955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9B3CE7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9FCEE8" w14:textId="77777777" w:rsidTr="006A0CF8">
        <w:tc>
          <w:tcPr>
            <w:tcW w:w="554" w:type="dxa"/>
            <w:vMerge/>
            <w:tcBorders>
              <w:left w:val="single" w:sz="6" w:space="0" w:color="auto"/>
              <w:right w:val="single" w:sz="6" w:space="0" w:color="auto"/>
            </w:tcBorders>
          </w:tcPr>
          <w:p w14:paraId="2465FEB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7E94AF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4BEE683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bồi dưỡng nâng cao năng lực ngoại ngữ cho CB, VC quản lý 2020 </w:t>
            </w:r>
          </w:p>
        </w:tc>
        <w:tc>
          <w:tcPr>
            <w:tcW w:w="2790" w:type="dxa"/>
            <w:tcBorders>
              <w:top w:val="single" w:sz="6" w:space="0" w:color="auto"/>
              <w:left w:val="single" w:sz="6" w:space="0" w:color="auto"/>
              <w:bottom w:val="single" w:sz="6" w:space="0" w:color="auto"/>
              <w:right w:val="single" w:sz="6" w:space="0" w:color="auto"/>
            </w:tcBorders>
            <w:vAlign w:val="center"/>
          </w:tcPr>
          <w:p w14:paraId="142192C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09/KH-ĐHV, ngày 07/02/2020)</w:t>
            </w:r>
          </w:p>
        </w:tc>
        <w:tc>
          <w:tcPr>
            <w:tcW w:w="1440" w:type="dxa"/>
            <w:vMerge/>
            <w:tcBorders>
              <w:left w:val="single" w:sz="6" w:space="0" w:color="auto"/>
              <w:right w:val="single" w:sz="6" w:space="0" w:color="auto"/>
            </w:tcBorders>
            <w:vAlign w:val="center"/>
          </w:tcPr>
          <w:p w14:paraId="6707982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96415A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F3C93F2" w14:textId="77777777" w:rsidTr="006A0CF8">
        <w:tc>
          <w:tcPr>
            <w:tcW w:w="554" w:type="dxa"/>
            <w:vMerge/>
            <w:tcBorders>
              <w:left w:val="single" w:sz="6" w:space="0" w:color="auto"/>
              <w:right w:val="single" w:sz="6" w:space="0" w:color="auto"/>
            </w:tcBorders>
          </w:tcPr>
          <w:p w14:paraId="30D1844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0CD7F1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690D47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2790" w:type="dxa"/>
            <w:tcBorders>
              <w:top w:val="single" w:sz="6" w:space="0" w:color="auto"/>
              <w:left w:val="single" w:sz="6" w:space="0" w:color="auto"/>
              <w:bottom w:val="single" w:sz="6" w:space="0" w:color="auto"/>
              <w:right w:val="single" w:sz="6" w:space="0" w:color="auto"/>
            </w:tcBorders>
            <w:vAlign w:val="center"/>
          </w:tcPr>
          <w:p w14:paraId="4D33CE0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lang w:bidi="en-US"/>
                <w14:ligatures w14:val="none"/>
              </w:rPr>
              <w:t>Số 02-KH/ĐU ngày 14/12/2020</w:t>
            </w:r>
          </w:p>
        </w:tc>
        <w:tc>
          <w:tcPr>
            <w:tcW w:w="1440" w:type="dxa"/>
            <w:vMerge/>
            <w:tcBorders>
              <w:left w:val="single" w:sz="6" w:space="0" w:color="auto"/>
              <w:right w:val="single" w:sz="6" w:space="0" w:color="auto"/>
            </w:tcBorders>
            <w:vAlign w:val="center"/>
          </w:tcPr>
          <w:p w14:paraId="57745CA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61358A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925452C" w14:textId="77777777" w:rsidTr="006A0CF8">
        <w:tc>
          <w:tcPr>
            <w:tcW w:w="554" w:type="dxa"/>
            <w:vMerge/>
            <w:tcBorders>
              <w:left w:val="single" w:sz="6" w:space="0" w:color="auto"/>
              <w:right w:val="single" w:sz="6" w:space="0" w:color="auto"/>
            </w:tcBorders>
          </w:tcPr>
          <w:p w14:paraId="62049B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5C40AF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CE65C9C"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CBVC năm 2021, năm 2022</w:t>
            </w:r>
          </w:p>
        </w:tc>
        <w:tc>
          <w:tcPr>
            <w:tcW w:w="2790" w:type="dxa"/>
            <w:tcBorders>
              <w:top w:val="single" w:sz="6" w:space="0" w:color="auto"/>
              <w:left w:val="single" w:sz="6" w:space="0" w:color="auto"/>
              <w:bottom w:val="single" w:sz="6" w:space="0" w:color="auto"/>
              <w:right w:val="single" w:sz="6" w:space="0" w:color="auto"/>
            </w:tcBorders>
            <w:vAlign w:val="center"/>
          </w:tcPr>
          <w:p w14:paraId="1C7B983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số 01/KH-ĐHV ngày 06/01/2021; </w:t>
            </w:r>
          </w:p>
          <w:p w14:paraId="4C8AB9F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01/KH-ĐHV, ngày 05/01/2022</w:t>
            </w:r>
          </w:p>
        </w:tc>
        <w:tc>
          <w:tcPr>
            <w:tcW w:w="1440" w:type="dxa"/>
            <w:vMerge/>
            <w:tcBorders>
              <w:left w:val="single" w:sz="6" w:space="0" w:color="auto"/>
              <w:right w:val="single" w:sz="6" w:space="0" w:color="auto"/>
            </w:tcBorders>
            <w:vAlign w:val="center"/>
          </w:tcPr>
          <w:p w14:paraId="010CFF9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AB6FD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7AE6AC8" w14:textId="77777777" w:rsidTr="006A0CF8">
        <w:tc>
          <w:tcPr>
            <w:tcW w:w="554" w:type="dxa"/>
            <w:vMerge/>
            <w:tcBorders>
              <w:left w:val="single" w:sz="6" w:space="0" w:color="auto"/>
              <w:right w:val="single" w:sz="6" w:space="0" w:color="auto"/>
            </w:tcBorders>
          </w:tcPr>
          <w:p w14:paraId="75DB709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E7C29B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C5A882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vi-VN" w:eastAsia="vi-VN"/>
                <w14:ligatures w14:val="none"/>
              </w:rPr>
              <w:t>Quy chế đào tạo, bồi dưỡng viên chức và người lao động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3827606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eastAsia="vi-VN"/>
                <w14:ligatures w14:val="none"/>
              </w:rPr>
              <w:t>(Số 96/QĐ-ĐHV ngày 13/1/2021)</w:t>
            </w:r>
          </w:p>
        </w:tc>
        <w:tc>
          <w:tcPr>
            <w:tcW w:w="1440" w:type="dxa"/>
            <w:vMerge/>
            <w:tcBorders>
              <w:left w:val="single" w:sz="6" w:space="0" w:color="auto"/>
              <w:right w:val="single" w:sz="6" w:space="0" w:color="auto"/>
            </w:tcBorders>
            <w:vAlign w:val="center"/>
          </w:tcPr>
          <w:p w14:paraId="59A9DD2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4951E0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E4EC74B" w14:textId="77777777" w:rsidTr="006A0CF8">
        <w:tc>
          <w:tcPr>
            <w:tcW w:w="554" w:type="dxa"/>
            <w:vMerge/>
            <w:tcBorders>
              <w:left w:val="single" w:sz="6" w:space="0" w:color="auto"/>
              <w:right w:val="single" w:sz="6" w:space="0" w:color="auto"/>
            </w:tcBorders>
          </w:tcPr>
          <w:p w14:paraId="09434BE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5C2CCA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D33162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đào tạo, bồi dưỡng VC và NLĐ năm 2023</w:t>
            </w:r>
          </w:p>
        </w:tc>
        <w:tc>
          <w:tcPr>
            <w:tcW w:w="2790" w:type="dxa"/>
            <w:tcBorders>
              <w:top w:val="single" w:sz="6" w:space="0" w:color="auto"/>
              <w:left w:val="single" w:sz="6" w:space="0" w:color="auto"/>
              <w:bottom w:val="single" w:sz="6" w:space="0" w:color="auto"/>
              <w:right w:val="single" w:sz="6" w:space="0" w:color="auto"/>
            </w:tcBorders>
            <w:vAlign w:val="center"/>
          </w:tcPr>
          <w:p w14:paraId="3BE612E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57/KH-ĐHV ngày 26/5/2023</w:t>
            </w:r>
          </w:p>
        </w:tc>
        <w:tc>
          <w:tcPr>
            <w:tcW w:w="1440" w:type="dxa"/>
            <w:vMerge/>
            <w:tcBorders>
              <w:left w:val="single" w:sz="6" w:space="0" w:color="auto"/>
              <w:right w:val="single" w:sz="6" w:space="0" w:color="auto"/>
            </w:tcBorders>
            <w:vAlign w:val="center"/>
          </w:tcPr>
          <w:p w14:paraId="047063B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6AD38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729AD96" w14:textId="77777777" w:rsidTr="006A0CF8">
        <w:tc>
          <w:tcPr>
            <w:tcW w:w="554" w:type="dxa"/>
            <w:vMerge/>
            <w:tcBorders>
              <w:left w:val="single" w:sz="6" w:space="0" w:color="auto"/>
              <w:right w:val="single" w:sz="6" w:space="0" w:color="auto"/>
            </w:tcBorders>
          </w:tcPr>
          <w:p w14:paraId="4F404D6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0E65B5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04BA45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Kế hoạch đào tạo, bồi dưỡng VC và NLĐ năm 2024</w:t>
            </w:r>
          </w:p>
        </w:tc>
        <w:tc>
          <w:tcPr>
            <w:tcW w:w="2790" w:type="dxa"/>
            <w:tcBorders>
              <w:top w:val="single" w:sz="6" w:space="0" w:color="auto"/>
              <w:left w:val="single" w:sz="6" w:space="0" w:color="auto"/>
              <w:bottom w:val="single" w:sz="6" w:space="0" w:color="auto"/>
              <w:right w:val="single" w:sz="6" w:space="0" w:color="auto"/>
            </w:tcBorders>
            <w:vAlign w:val="center"/>
          </w:tcPr>
          <w:p w14:paraId="00EBDE2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highlight w:val="red"/>
                <w:lang w:eastAsia="vi-VN"/>
                <w14:ligatures w14:val="none"/>
              </w:rPr>
            </w:pPr>
            <w:r w:rsidRPr="000949A5">
              <w:rPr>
                <w:rFonts w:ascii="Times New Roman" w:eastAsia="Times New Roman" w:hAnsi="Times New Roman" w:cs="Times New Roman"/>
                <w:color w:val="000000"/>
                <w:kern w:val="0"/>
                <w:sz w:val="26"/>
                <w:szCs w:val="26"/>
                <w:highlight w:val="red"/>
                <w14:ligatures w14:val="none"/>
              </w:rPr>
              <w:t>Số 12/KH-ĐHV ngày 21/02/2024</w:t>
            </w:r>
          </w:p>
        </w:tc>
        <w:tc>
          <w:tcPr>
            <w:tcW w:w="1440" w:type="dxa"/>
            <w:vMerge/>
            <w:tcBorders>
              <w:left w:val="single" w:sz="6" w:space="0" w:color="auto"/>
              <w:right w:val="single" w:sz="6" w:space="0" w:color="auto"/>
            </w:tcBorders>
            <w:vAlign w:val="center"/>
          </w:tcPr>
          <w:p w14:paraId="73B5EAA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4F933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C5083A" w14:textId="77777777" w:rsidTr="006A0CF8">
        <w:tc>
          <w:tcPr>
            <w:tcW w:w="554" w:type="dxa"/>
            <w:vMerge w:val="restart"/>
            <w:tcBorders>
              <w:top w:val="single" w:sz="6" w:space="0" w:color="auto"/>
              <w:left w:val="single" w:sz="6" w:space="0" w:color="auto"/>
              <w:right w:val="single" w:sz="6" w:space="0" w:color="auto"/>
            </w:tcBorders>
          </w:tcPr>
          <w:p w14:paraId="64F4F7C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5</w:t>
            </w:r>
          </w:p>
        </w:tc>
        <w:tc>
          <w:tcPr>
            <w:tcW w:w="1710" w:type="dxa"/>
            <w:vMerge w:val="restart"/>
            <w:tcBorders>
              <w:top w:val="single" w:sz="6" w:space="0" w:color="auto"/>
              <w:left w:val="single" w:sz="6" w:space="0" w:color="auto"/>
              <w:right w:val="single" w:sz="6" w:space="0" w:color="auto"/>
            </w:tcBorders>
          </w:tcPr>
          <w:p w14:paraId="24D1A4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H6.06.05.05</w:t>
            </w:r>
          </w:p>
        </w:tc>
        <w:tc>
          <w:tcPr>
            <w:tcW w:w="6480" w:type="dxa"/>
            <w:tcBorders>
              <w:top w:val="single" w:sz="6" w:space="0" w:color="auto"/>
              <w:left w:val="single" w:sz="6" w:space="0" w:color="auto"/>
              <w:bottom w:val="single" w:sz="6" w:space="0" w:color="auto"/>
              <w:right w:val="single" w:sz="6" w:space="0" w:color="auto"/>
            </w:tcBorders>
            <w:vAlign w:val="center"/>
          </w:tcPr>
          <w:p w14:paraId="198E25CA"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 phân tích nhu cầu đào tạo, bồi dưỡng  cán bộ, viên chức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vMerge w:val="restart"/>
            <w:tcBorders>
              <w:top w:val="single" w:sz="6" w:space="0" w:color="auto"/>
              <w:left w:val="single" w:sz="6" w:space="0" w:color="auto"/>
              <w:right w:val="single" w:sz="6" w:space="0" w:color="auto"/>
            </w:tcBorders>
            <w:vAlign w:val="center"/>
          </w:tcPr>
          <w:p w14:paraId="7D4C854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p w14:paraId="7BA1FF42" w14:textId="77777777" w:rsidR="000949A5" w:rsidRPr="000949A5" w:rsidRDefault="000949A5" w:rsidP="000949A5">
            <w:pPr>
              <w:spacing w:after="200" w:line="320" w:lineRule="exact"/>
              <w:jc w:val="center"/>
              <w:rPr>
                <w:rFonts w:ascii="Times New Roman" w:eastAsia="Times New Roman" w:hAnsi="Times New Roman" w:cs="Times New Roman"/>
                <w:color w:val="000000"/>
                <w:kern w:val="0"/>
                <w:sz w:val="26"/>
                <w:szCs w:val="26"/>
                <w14:ligatures w14:val="none"/>
              </w:rPr>
            </w:pPr>
          </w:p>
        </w:tc>
        <w:tc>
          <w:tcPr>
            <w:tcW w:w="1440" w:type="dxa"/>
            <w:vMerge w:val="restart"/>
            <w:tcBorders>
              <w:left w:val="single" w:sz="6" w:space="0" w:color="auto"/>
              <w:right w:val="single" w:sz="6" w:space="0" w:color="auto"/>
            </w:tcBorders>
            <w:vAlign w:val="center"/>
          </w:tcPr>
          <w:p w14:paraId="10CA7A9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42CDD72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9449F0B" w14:textId="77777777" w:rsidTr="006A0CF8">
        <w:tc>
          <w:tcPr>
            <w:tcW w:w="554" w:type="dxa"/>
            <w:vMerge/>
            <w:tcBorders>
              <w:top w:val="single" w:sz="6" w:space="0" w:color="auto"/>
              <w:left w:val="single" w:sz="6" w:space="0" w:color="auto"/>
              <w:right w:val="single" w:sz="6" w:space="0" w:color="auto"/>
            </w:tcBorders>
          </w:tcPr>
          <w:p w14:paraId="3AD9975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88F278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6ECB18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Danh sách đội ngũ GV, NCV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có nhu cầu được đào tạo, bồi dưỡng chuyên môn</w:t>
            </w:r>
            <w:r w:rsidRPr="000949A5">
              <w:rPr>
                <w:rFonts w:ascii="Times New Roman" w:eastAsia="Times New Roman" w:hAnsi="Times New Roman" w:cs="Times New Roman"/>
                <w:color w:val="000000"/>
                <w:kern w:val="0"/>
                <w:sz w:val="26"/>
                <w:szCs w:val="26"/>
                <w:lang w:val="vi-VN"/>
                <w14:ligatures w14:val="none"/>
              </w:rPr>
              <w:t xml:space="preserve"> </w:t>
            </w:r>
            <w:r w:rsidRPr="000949A5">
              <w:rPr>
                <w:rFonts w:ascii="Times New Roman" w:eastAsia="Times New Roman" w:hAnsi="Times New Roman" w:cs="Times New Roman"/>
                <w:color w:val="000000"/>
                <w:kern w:val="0"/>
                <w:sz w:val="26"/>
                <w:szCs w:val="26"/>
                <w14:ligatures w14:val="none"/>
              </w:rPr>
              <w:t>nghiệp vụ.</w:t>
            </w:r>
          </w:p>
        </w:tc>
        <w:tc>
          <w:tcPr>
            <w:tcW w:w="2790" w:type="dxa"/>
            <w:vMerge/>
            <w:tcBorders>
              <w:left w:val="single" w:sz="6" w:space="0" w:color="auto"/>
              <w:right w:val="single" w:sz="6" w:space="0" w:color="auto"/>
            </w:tcBorders>
            <w:vAlign w:val="center"/>
          </w:tcPr>
          <w:p w14:paraId="31642E9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vAlign w:val="center"/>
          </w:tcPr>
          <w:p w14:paraId="6B5C0B74"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5304E9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389803C" w14:textId="77777777" w:rsidTr="006A0CF8">
        <w:tc>
          <w:tcPr>
            <w:tcW w:w="554" w:type="dxa"/>
            <w:vMerge/>
            <w:tcBorders>
              <w:top w:val="single" w:sz="6" w:space="0" w:color="auto"/>
              <w:left w:val="single" w:sz="6" w:space="0" w:color="auto"/>
              <w:right w:val="single" w:sz="6" w:space="0" w:color="auto"/>
            </w:tcBorders>
          </w:tcPr>
          <w:p w14:paraId="08966A2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D73F9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5382D7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năm học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vMerge/>
            <w:tcBorders>
              <w:left w:val="single" w:sz="6" w:space="0" w:color="auto"/>
              <w:right w:val="single" w:sz="6" w:space="0" w:color="auto"/>
            </w:tcBorders>
            <w:vAlign w:val="center"/>
          </w:tcPr>
          <w:p w14:paraId="4736343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vAlign w:val="center"/>
          </w:tcPr>
          <w:p w14:paraId="057EA623"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6B8330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E3F7ED2" w14:textId="77777777" w:rsidTr="006A0CF8">
        <w:tc>
          <w:tcPr>
            <w:tcW w:w="554" w:type="dxa"/>
            <w:vMerge/>
            <w:tcBorders>
              <w:left w:val="single" w:sz="6" w:space="0" w:color="auto"/>
              <w:right w:val="single" w:sz="6" w:space="0" w:color="auto"/>
            </w:tcBorders>
          </w:tcPr>
          <w:p w14:paraId="0D09539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9D8A0D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6A05CC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Bảng tổng hợp nhu cầu đào tạo, bồi dưỡng CBVC các năm  theo Biểu 7, Kế hoạch năm học của các đơn vị gửi về phòng TCCB)</w:t>
            </w:r>
          </w:p>
        </w:tc>
        <w:tc>
          <w:tcPr>
            <w:tcW w:w="2790" w:type="dxa"/>
            <w:vMerge/>
            <w:tcBorders>
              <w:left w:val="single" w:sz="6" w:space="0" w:color="auto"/>
              <w:bottom w:val="single" w:sz="6" w:space="0" w:color="auto"/>
              <w:right w:val="single" w:sz="6" w:space="0" w:color="auto"/>
            </w:tcBorders>
            <w:vAlign w:val="center"/>
          </w:tcPr>
          <w:p w14:paraId="11135ED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vAlign w:val="center"/>
          </w:tcPr>
          <w:p w14:paraId="2F2A01D9"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995ADF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51259BD" w14:textId="77777777" w:rsidTr="006A0CF8">
        <w:tc>
          <w:tcPr>
            <w:tcW w:w="554" w:type="dxa"/>
            <w:vMerge w:val="restart"/>
            <w:tcBorders>
              <w:top w:val="single" w:sz="6" w:space="0" w:color="auto"/>
              <w:left w:val="single" w:sz="6" w:space="0" w:color="auto"/>
              <w:right w:val="single" w:sz="6" w:space="0" w:color="auto"/>
            </w:tcBorders>
          </w:tcPr>
          <w:p w14:paraId="64F1310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13F1D0C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H6.06.05.06</w:t>
            </w:r>
          </w:p>
        </w:tc>
        <w:tc>
          <w:tcPr>
            <w:tcW w:w="6480" w:type="dxa"/>
            <w:tcBorders>
              <w:top w:val="single" w:sz="6" w:space="0" w:color="auto"/>
              <w:left w:val="single" w:sz="6" w:space="0" w:color="auto"/>
              <w:bottom w:val="single" w:sz="6" w:space="0" w:color="auto"/>
              <w:right w:val="single" w:sz="6" w:space="0" w:color="auto"/>
            </w:tcBorders>
            <w:vAlign w:val="center"/>
          </w:tcPr>
          <w:p w14:paraId="3EE40F5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Khảo sát nhu cầu đào tạo bồi dưỡng </w:t>
            </w:r>
            <w:r w:rsidRPr="000949A5">
              <w:rPr>
                <w:rFonts w:ascii="Times New Roman" w:eastAsia="Times New Roman" w:hAnsi="Times New Roman" w:cs="Times New Roman"/>
                <w:kern w:val="0"/>
                <w:sz w:val="26"/>
                <w:szCs w:val="26"/>
                <w:lang w:val="vi-VN" w:eastAsia="vi-VN"/>
                <w14:ligatures w14:val="none"/>
              </w:rPr>
              <w:t>Phiếu khảo sát nhu cầu bồi dưỡng</w:t>
            </w:r>
            <w:r w:rsidRPr="000949A5">
              <w:rPr>
                <w:rFonts w:ascii="Times New Roman" w:eastAsia="Times New Roman" w:hAnsi="Times New Roman" w:cs="Times New Roman"/>
                <w:i/>
                <w:kern w:val="0"/>
                <w:sz w:val="26"/>
                <w:szCs w:val="26"/>
                <w:lang w:eastAsia="vi-VN"/>
                <w14:ligatures w14:val="none"/>
              </w:rPr>
              <w:t>(Mẫu Phiếu ngày)</w:t>
            </w:r>
          </w:p>
        </w:tc>
        <w:tc>
          <w:tcPr>
            <w:tcW w:w="2790" w:type="dxa"/>
            <w:tcBorders>
              <w:top w:val="single" w:sz="6" w:space="0" w:color="auto"/>
              <w:left w:val="single" w:sz="6" w:space="0" w:color="auto"/>
              <w:bottom w:val="single" w:sz="6" w:space="0" w:color="auto"/>
              <w:right w:val="single" w:sz="6" w:space="0" w:color="auto"/>
            </w:tcBorders>
            <w:vAlign w:val="center"/>
          </w:tcPr>
          <w:p w14:paraId="4E2DE97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49/ĐHV-TCCB ngày 11/01/2017)</w:t>
            </w:r>
          </w:p>
          <w:p w14:paraId="5261E75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1440" w:type="dxa"/>
            <w:vMerge w:val="restart"/>
            <w:tcBorders>
              <w:top w:val="single" w:sz="6" w:space="0" w:color="auto"/>
              <w:left w:val="single" w:sz="6" w:space="0" w:color="auto"/>
              <w:right w:val="single" w:sz="6" w:space="0" w:color="auto"/>
            </w:tcBorders>
            <w:vAlign w:val="center"/>
          </w:tcPr>
          <w:p w14:paraId="10F523DE"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276DA9A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011EEED" w14:textId="77777777" w:rsidTr="006A0CF8">
        <w:tc>
          <w:tcPr>
            <w:tcW w:w="554" w:type="dxa"/>
            <w:vMerge/>
            <w:tcBorders>
              <w:left w:val="single" w:sz="6" w:space="0" w:color="auto"/>
              <w:right w:val="single" w:sz="6" w:space="0" w:color="auto"/>
            </w:tcBorders>
          </w:tcPr>
          <w:p w14:paraId="1C097AF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2BFC8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278BDE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eastAsia="vi-VN"/>
                <w14:ligatures w14:val="none"/>
              </w:rPr>
              <w:t>Dự kiến nhu cầu đào tạo Tiến sĩ giai đoạn 2021-2025</w:t>
            </w:r>
            <w:r w:rsidRPr="000949A5">
              <w:rPr>
                <w:rFonts w:ascii="Times New Roman" w:eastAsia="Times New Roman" w:hAnsi="Times New Roman" w:cs="Times New Roman"/>
                <w:kern w:val="0"/>
                <w:sz w:val="26"/>
                <w:szCs w:val="26"/>
                <w14:ligatures w14:val="none"/>
              </w:rPr>
              <w:t xml:space="preserve"> </w:t>
            </w:r>
          </w:p>
          <w:p w14:paraId="6D19817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2790" w:type="dxa"/>
            <w:tcBorders>
              <w:top w:val="single" w:sz="6" w:space="0" w:color="auto"/>
              <w:left w:val="single" w:sz="6" w:space="0" w:color="auto"/>
              <w:bottom w:val="single" w:sz="6" w:space="0" w:color="auto"/>
              <w:right w:val="single" w:sz="6" w:space="0" w:color="auto"/>
            </w:tcBorders>
            <w:vAlign w:val="center"/>
          </w:tcPr>
          <w:p w14:paraId="0688571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lang w:eastAsia="vi-VN"/>
                <w14:ligatures w14:val="none"/>
              </w:rPr>
              <w:t>Số 621/ĐHV-TCCB ngày 05/06/2017</w:t>
            </w:r>
          </w:p>
        </w:tc>
        <w:tc>
          <w:tcPr>
            <w:tcW w:w="1440" w:type="dxa"/>
            <w:vMerge/>
            <w:tcBorders>
              <w:left w:val="single" w:sz="6" w:space="0" w:color="auto"/>
              <w:right w:val="single" w:sz="6" w:space="0" w:color="auto"/>
            </w:tcBorders>
          </w:tcPr>
          <w:p w14:paraId="378232B9"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8E0B87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8462476" w14:textId="77777777" w:rsidTr="006A0CF8">
        <w:tc>
          <w:tcPr>
            <w:tcW w:w="554" w:type="dxa"/>
            <w:vMerge/>
            <w:tcBorders>
              <w:left w:val="single" w:sz="6" w:space="0" w:color="auto"/>
              <w:right w:val="single" w:sz="6" w:space="0" w:color="auto"/>
            </w:tcBorders>
          </w:tcPr>
          <w:p w14:paraId="4B079BF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DF7307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F0B35A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Kết quả tổng hợp nhu cầu bồi dưỡng hàng năm*</w:t>
            </w:r>
          </w:p>
        </w:tc>
        <w:tc>
          <w:tcPr>
            <w:tcW w:w="2790" w:type="dxa"/>
            <w:tcBorders>
              <w:top w:val="single" w:sz="6" w:space="0" w:color="auto"/>
              <w:left w:val="single" w:sz="6" w:space="0" w:color="auto"/>
              <w:bottom w:val="single" w:sz="6" w:space="0" w:color="auto"/>
              <w:right w:val="single" w:sz="6" w:space="0" w:color="auto"/>
            </w:tcBorders>
            <w:vAlign w:val="center"/>
          </w:tcPr>
          <w:p w14:paraId="3C15004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lang w:bidi="en-US"/>
                <w14:ligatures w14:val="none"/>
              </w:rPr>
              <w:t>05/KH-ĐHV ngày 19/02/2019</w:t>
            </w:r>
          </w:p>
        </w:tc>
        <w:tc>
          <w:tcPr>
            <w:tcW w:w="1440" w:type="dxa"/>
            <w:vMerge/>
            <w:tcBorders>
              <w:left w:val="single" w:sz="6" w:space="0" w:color="auto"/>
              <w:right w:val="single" w:sz="6" w:space="0" w:color="auto"/>
            </w:tcBorders>
          </w:tcPr>
          <w:p w14:paraId="0CB8BD1A"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63B33F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47B639A" w14:textId="77777777" w:rsidTr="006A0CF8">
        <w:tc>
          <w:tcPr>
            <w:tcW w:w="554" w:type="dxa"/>
            <w:vMerge/>
            <w:tcBorders>
              <w:left w:val="single" w:sz="6" w:space="0" w:color="auto"/>
              <w:bottom w:val="single" w:sz="6" w:space="0" w:color="auto"/>
              <w:right w:val="single" w:sz="6" w:space="0" w:color="auto"/>
            </w:tcBorders>
          </w:tcPr>
          <w:p w14:paraId="45F19B8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60E79F7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0DE99B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khảo sát phân tích, đánh giá thực tế từng vị trí việc làm trong các đơn vị trực thuộc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6BCAFE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Ngày 22/11/2018</w:t>
            </w:r>
          </w:p>
        </w:tc>
        <w:tc>
          <w:tcPr>
            <w:tcW w:w="1440" w:type="dxa"/>
            <w:vMerge/>
            <w:tcBorders>
              <w:left w:val="single" w:sz="6" w:space="0" w:color="auto"/>
              <w:right w:val="single" w:sz="6" w:space="0" w:color="auto"/>
            </w:tcBorders>
          </w:tcPr>
          <w:p w14:paraId="6FB49B9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EC0C61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4B2C7B4" w14:textId="77777777" w:rsidTr="006A0CF8">
        <w:tc>
          <w:tcPr>
            <w:tcW w:w="554" w:type="dxa"/>
            <w:vMerge/>
            <w:tcBorders>
              <w:left w:val="single" w:sz="6" w:space="0" w:color="auto"/>
              <w:bottom w:val="single" w:sz="6" w:space="0" w:color="auto"/>
              <w:right w:val="single" w:sz="6" w:space="0" w:color="auto"/>
            </w:tcBorders>
          </w:tcPr>
          <w:p w14:paraId="4CA8D44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03E5612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1CC93B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về nhu cầu bổ nhiệm chức danh Giáo sư, Phó giáo sư </w:t>
            </w:r>
          </w:p>
        </w:tc>
        <w:tc>
          <w:tcPr>
            <w:tcW w:w="2790" w:type="dxa"/>
            <w:tcBorders>
              <w:top w:val="single" w:sz="6" w:space="0" w:color="auto"/>
              <w:left w:val="single" w:sz="6" w:space="0" w:color="auto"/>
              <w:bottom w:val="single" w:sz="6" w:space="0" w:color="auto"/>
              <w:right w:val="single" w:sz="6" w:space="0" w:color="auto"/>
            </w:tcBorders>
            <w:vAlign w:val="center"/>
          </w:tcPr>
          <w:p w14:paraId="704CCEE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CV316/ĐHV-TCCB ngày 2/4/2018;</w:t>
            </w:r>
          </w:p>
          <w:p w14:paraId="4DAAE09E"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i/>
                <w:color w:val="000000"/>
                <w:kern w:val="0"/>
                <w:sz w:val="26"/>
                <w:szCs w:val="26"/>
                <w14:ligatures w14:val="none"/>
              </w:rPr>
              <w:lastRenderedPageBreak/>
              <w:t xml:space="preserve"> </w:t>
            </w:r>
            <w:r w:rsidRPr="000949A5">
              <w:rPr>
                <w:rFonts w:ascii="Times New Roman" w:eastAsia="Times New Roman" w:hAnsi="Times New Roman" w:cs="Times New Roman"/>
                <w:kern w:val="0"/>
                <w:sz w:val="26"/>
                <w:szCs w:val="26"/>
                <w:lang w:val="vi-VN"/>
                <w14:ligatures w14:val="none"/>
              </w:rPr>
              <w:t>TB</w:t>
            </w:r>
            <w:r w:rsidRPr="000949A5">
              <w:rPr>
                <w:rFonts w:ascii="Times New Roman" w:eastAsia="Times New Roman" w:hAnsi="Times New Roman" w:cs="Times New Roman"/>
                <w:kern w:val="0"/>
                <w:sz w:val="26"/>
                <w:szCs w:val="26"/>
                <w14:ligatures w14:val="none"/>
              </w:rPr>
              <w:t xml:space="preserve"> số </w:t>
            </w:r>
            <w:r w:rsidRPr="000949A5">
              <w:rPr>
                <w:rFonts w:ascii="Times New Roman" w:eastAsia="Times New Roman" w:hAnsi="Times New Roman" w:cs="Times New Roman"/>
                <w:kern w:val="0"/>
                <w:sz w:val="26"/>
                <w:szCs w:val="26"/>
                <w:lang w:val="vi-VN"/>
                <w14:ligatures w14:val="none"/>
              </w:rPr>
              <w:t>55</w:t>
            </w:r>
            <w:r w:rsidRPr="000949A5">
              <w:rPr>
                <w:rFonts w:ascii="Times New Roman" w:eastAsia="Times New Roman" w:hAnsi="Times New Roman" w:cs="Times New Roman"/>
                <w:kern w:val="0"/>
                <w:sz w:val="26"/>
                <w:szCs w:val="26"/>
                <w14:ligatures w14:val="none"/>
              </w:rPr>
              <w:t>/</w:t>
            </w:r>
            <w:r w:rsidRPr="000949A5">
              <w:rPr>
                <w:rFonts w:ascii="Times New Roman" w:eastAsia="Times New Roman" w:hAnsi="Times New Roman" w:cs="Times New Roman"/>
                <w:kern w:val="0"/>
                <w:sz w:val="26"/>
                <w:szCs w:val="26"/>
                <w:lang w:val="vi-VN"/>
                <w14:ligatures w14:val="none"/>
              </w:rPr>
              <w:t>TB -</w:t>
            </w:r>
            <w:r w:rsidRPr="000949A5">
              <w:rPr>
                <w:rFonts w:ascii="Times New Roman" w:eastAsia="Times New Roman" w:hAnsi="Times New Roman" w:cs="Times New Roman"/>
                <w:kern w:val="0"/>
                <w:sz w:val="26"/>
                <w:szCs w:val="26"/>
                <w14:ligatures w14:val="none"/>
              </w:rPr>
              <w:t>ĐHV ngày 0</w:t>
            </w:r>
            <w:r w:rsidRPr="000949A5">
              <w:rPr>
                <w:rFonts w:ascii="Times New Roman" w:eastAsia="Times New Roman" w:hAnsi="Times New Roman" w:cs="Times New Roman"/>
                <w:kern w:val="0"/>
                <w:sz w:val="26"/>
                <w:szCs w:val="26"/>
                <w:lang w:val="vi-VN"/>
                <w14:ligatures w14:val="none"/>
              </w:rPr>
              <w:t>6</w:t>
            </w:r>
            <w:r w:rsidRPr="000949A5">
              <w:rPr>
                <w:rFonts w:ascii="Times New Roman" w:eastAsia="Times New Roman" w:hAnsi="Times New Roman" w:cs="Times New Roman"/>
                <w:kern w:val="0"/>
                <w:sz w:val="26"/>
                <w:szCs w:val="26"/>
                <w14:ligatures w14:val="none"/>
              </w:rPr>
              <w:t>/0</w:t>
            </w:r>
            <w:r w:rsidRPr="000949A5">
              <w:rPr>
                <w:rFonts w:ascii="Times New Roman" w:eastAsia="Times New Roman" w:hAnsi="Times New Roman" w:cs="Times New Roman"/>
                <w:kern w:val="0"/>
                <w:sz w:val="26"/>
                <w:szCs w:val="26"/>
                <w:lang w:val="vi-VN"/>
                <w14:ligatures w14:val="none"/>
              </w:rPr>
              <w:t>4</w:t>
            </w:r>
            <w:r w:rsidRPr="000949A5">
              <w:rPr>
                <w:rFonts w:ascii="Times New Roman" w:eastAsia="Times New Roman" w:hAnsi="Times New Roman" w:cs="Times New Roman"/>
                <w:kern w:val="0"/>
                <w:sz w:val="26"/>
                <w:szCs w:val="26"/>
                <w14:ligatures w14:val="none"/>
              </w:rPr>
              <w:t>/201</w:t>
            </w:r>
            <w:r w:rsidRPr="000949A5">
              <w:rPr>
                <w:rFonts w:ascii="Times New Roman" w:eastAsia="Times New Roman" w:hAnsi="Times New Roman" w:cs="Times New Roman"/>
                <w:kern w:val="0"/>
                <w:sz w:val="26"/>
                <w:szCs w:val="26"/>
                <w:lang w:val="vi-VN"/>
                <w14:ligatures w14:val="none"/>
              </w:rPr>
              <w:t>8</w:t>
            </w:r>
          </w:p>
        </w:tc>
        <w:tc>
          <w:tcPr>
            <w:tcW w:w="1440" w:type="dxa"/>
            <w:vMerge/>
            <w:tcBorders>
              <w:left w:val="single" w:sz="6" w:space="0" w:color="auto"/>
              <w:right w:val="single" w:sz="6" w:space="0" w:color="auto"/>
            </w:tcBorders>
          </w:tcPr>
          <w:p w14:paraId="2F77DFBF"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4CF6D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D7995EB" w14:textId="77777777" w:rsidTr="006A0CF8">
        <w:tc>
          <w:tcPr>
            <w:tcW w:w="554" w:type="dxa"/>
            <w:vMerge/>
            <w:tcBorders>
              <w:left w:val="single" w:sz="6" w:space="0" w:color="auto"/>
              <w:bottom w:val="single" w:sz="6" w:space="0" w:color="auto"/>
              <w:right w:val="single" w:sz="6" w:space="0" w:color="auto"/>
            </w:tcBorders>
          </w:tcPr>
          <w:p w14:paraId="19A4138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468D819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DB1B1D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Khảo sát nhu cầu đào tạo bồi dưỡng năng lực ngoại ngữ cho cán bộ</w:t>
            </w:r>
          </w:p>
        </w:tc>
        <w:tc>
          <w:tcPr>
            <w:tcW w:w="2790" w:type="dxa"/>
            <w:tcBorders>
              <w:top w:val="single" w:sz="6" w:space="0" w:color="auto"/>
              <w:left w:val="single" w:sz="6" w:space="0" w:color="auto"/>
              <w:bottom w:val="single" w:sz="6" w:space="0" w:color="auto"/>
              <w:right w:val="single" w:sz="6" w:space="0" w:color="auto"/>
            </w:tcBorders>
            <w:vAlign w:val="center"/>
          </w:tcPr>
          <w:p w14:paraId="65001DC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200/ĐHV-BQLĐANN ngày 11/3/2019</w:t>
            </w:r>
          </w:p>
        </w:tc>
        <w:tc>
          <w:tcPr>
            <w:tcW w:w="1440" w:type="dxa"/>
            <w:vMerge/>
            <w:tcBorders>
              <w:left w:val="single" w:sz="6" w:space="0" w:color="auto"/>
              <w:right w:val="single" w:sz="6" w:space="0" w:color="auto"/>
            </w:tcBorders>
          </w:tcPr>
          <w:p w14:paraId="50826C19"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679E60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7FB9A9" w14:textId="77777777" w:rsidTr="006A0CF8">
        <w:tc>
          <w:tcPr>
            <w:tcW w:w="554" w:type="dxa"/>
            <w:vMerge/>
            <w:tcBorders>
              <w:left w:val="single" w:sz="6" w:space="0" w:color="auto"/>
              <w:bottom w:val="single" w:sz="6" w:space="0" w:color="auto"/>
              <w:right w:val="single" w:sz="6" w:space="0" w:color="auto"/>
            </w:tcBorders>
          </w:tcPr>
          <w:p w14:paraId="3C79453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136232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938C75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về công tác phát triển đội ngũ, giảng viên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245640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73/BC-ĐHV ngày 18/9/2020</w:t>
            </w:r>
          </w:p>
        </w:tc>
        <w:tc>
          <w:tcPr>
            <w:tcW w:w="1440" w:type="dxa"/>
            <w:vMerge/>
            <w:tcBorders>
              <w:left w:val="single" w:sz="6" w:space="0" w:color="auto"/>
              <w:right w:val="single" w:sz="6" w:space="0" w:color="auto"/>
            </w:tcBorders>
          </w:tcPr>
          <w:p w14:paraId="4B1C06B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D3A529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A6AD9B6" w14:textId="77777777" w:rsidTr="006A0CF8">
        <w:tc>
          <w:tcPr>
            <w:tcW w:w="554" w:type="dxa"/>
            <w:vMerge/>
            <w:tcBorders>
              <w:left w:val="single" w:sz="6" w:space="0" w:color="auto"/>
              <w:bottom w:val="single" w:sz="6" w:space="0" w:color="auto"/>
              <w:right w:val="single" w:sz="6" w:space="0" w:color="auto"/>
            </w:tcBorders>
          </w:tcPr>
          <w:p w14:paraId="6C02487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2EA295F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E5FAFB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 hoạch khảo sát về các hoạt động nâng cao năng lực giảng viên sư phạm, các hoạt động hỗ trợ nhằm phát triển đội ngũ giảng viên và cán bộ quản lý giáo dục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27E600C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83a/KH-ĐHV ngày 11/9/2021</w:t>
            </w:r>
          </w:p>
        </w:tc>
        <w:tc>
          <w:tcPr>
            <w:tcW w:w="1440" w:type="dxa"/>
            <w:vMerge/>
            <w:tcBorders>
              <w:left w:val="single" w:sz="6" w:space="0" w:color="auto"/>
              <w:right w:val="single" w:sz="6" w:space="0" w:color="auto"/>
            </w:tcBorders>
          </w:tcPr>
          <w:p w14:paraId="3DB81288"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9ABAF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0CA271F" w14:textId="77777777" w:rsidTr="006A0CF8">
        <w:tc>
          <w:tcPr>
            <w:tcW w:w="554" w:type="dxa"/>
            <w:vMerge/>
            <w:tcBorders>
              <w:left w:val="single" w:sz="6" w:space="0" w:color="auto"/>
              <w:bottom w:val="single" w:sz="6" w:space="0" w:color="auto"/>
              <w:right w:val="single" w:sz="6" w:space="0" w:color="auto"/>
            </w:tcBorders>
          </w:tcPr>
          <w:p w14:paraId="602EE89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029DE2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DF4824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kết quả khảo sát về các hoạt động nhằm hỗ trợ phát triển đội ngũ viên chức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2836BAE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92a/BC-ĐHV ngày 06/10/2021</w:t>
            </w:r>
          </w:p>
        </w:tc>
        <w:tc>
          <w:tcPr>
            <w:tcW w:w="1440" w:type="dxa"/>
            <w:vMerge/>
            <w:tcBorders>
              <w:left w:val="single" w:sz="6" w:space="0" w:color="auto"/>
              <w:right w:val="single" w:sz="6" w:space="0" w:color="auto"/>
            </w:tcBorders>
          </w:tcPr>
          <w:p w14:paraId="56AE24D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1C8008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A11A4A8" w14:textId="77777777" w:rsidTr="006A0CF8">
        <w:tc>
          <w:tcPr>
            <w:tcW w:w="554" w:type="dxa"/>
            <w:vMerge/>
            <w:tcBorders>
              <w:left w:val="single" w:sz="6" w:space="0" w:color="auto"/>
              <w:bottom w:val="single" w:sz="6" w:space="0" w:color="auto"/>
              <w:right w:val="single" w:sz="6" w:space="0" w:color="auto"/>
            </w:tcBorders>
          </w:tcPr>
          <w:p w14:paraId="064B9A8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1D7394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602440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tổng kết công tác phát triển đội ngũ của Trường Đại học Vinh giai đoạn 2018-2021</w:t>
            </w:r>
          </w:p>
        </w:tc>
        <w:tc>
          <w:tcPr>
            <w:tcW w:w="2790" w:type="dxa"/>
            <w:tcBorders>
              <w:top w:val="single" w:sz="6" w:space="0" w:color="auto"/>
              <w:left w:val="single" w:sz="6" w:space="0" w:color="auto"/>
              <w:bottom w:val="single" w:sz="6" w:space="0" w:color="auto"/>
              <w:right w:val="single" w:sz="6" w:space="0" w:color="auto"/>
            </w:tcBorders>
            <w:vAlign w:val="center"/>
          </w:tcPr>
          <w:p w14:paraId="4FF8B3E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120/BC-ĐHV ngày 22/12/2021</w:t>
            </w:r>
          </w:p>
        </w:tc>
        <w:tc>
          <w:tcPr>
            <w:tcW w:w="1440" w:type="dxa"/>
            <w:vMerge/>
            <w:tcBorders>
              <w:left w:val="single" w:sz="6" w:space="0" w:color="auto"/>
              <w:right w:val="single" w:sz="6" w:space="0" w:color="auto"/>
            </w:tcBorders>
          </w:tcPr>
          <w:p w14:paraId="131BA72D"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6E92A8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A5EE95E" w14:textId="77777777" w:rsidTr="006A0CF8">
        <w:tc>
          <w:tcPr>
            <w:tcW w:w="554" w:type="dxa"/>
            <w:vMerge/>
            <w:tcBorders>
              <w:left w:val="single" w:sz="6" w:space="0" w:color="auto"/>
              <w:bottom w:val="single" w:sz="6" w:space="0" w:color="auto"/>
              <w:right w:val="single" w:sz="6" w:space="0" w:color="auto"/>
            </w:tcBorders>
          </w:tcPr>
          <w:p w14:paraId="71E6A78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8B5F8D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817B09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Thống kê thực trạng và nhu cầu bồi dưỡng đối với viên chức quản lý</w:t>
            </w:r>
          </w:p>
        </w:tc>
        <w:tc>
          <w:tcPr>
            <w:tcW w:w="2790" w:type="dxa"/>
            <w:tcBorders>
              <w:top w:val="single" w:sz="6" w:space="0" w:color="auto"/>
              <w:left w:val="single" w:sz="6" w:space="0" w:color="auto"/>
              <w:bottom w:val="single" w:sz="6" w:space="0" w:color="auto"/>
              <w:right w:val="single" w:sz="6" w:space="0" w:color="auto"/>
            </w:tcBorders>
            <w:vAlign w:val="center"/>
          </w:tcPr>
          <w:p w14:paraId="7FDD4C1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85/ĐHV-TCCB ngày 03/02/2023</w:t>
            </w:r>
          </w:p>
        </w:tc>
        <w:tc>
          <w:tcPr>
            <w:tcW w:w="1440" w:type="dxa"/>
            <w:vMerge/>
            <w:tcBorders>
              <w:left w:val="single" w:sz="6" w:space="0" w:color="auto"/>
              <w:right w:val="single" w:sz="6" w:space="0" w:color="auto"/>
            </w:tcBorders>
          </w:tcPr>
          <w:p w14:paraId="67BD0F01"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AF594E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7FC0926" w14:textId="77777777" w:rsidTr="006A0CF8">
        <w:tc>
          <w:tcPr>
            <w:tcW w:w="554" w:type="dxa"/>
            <w:vMerge/>
            <w:tcBorders>
              <w:left w:val="single" w:sz="6" w:space="0" w:color="auto"/>
              <w:bottom w:val="single" w:sz="6" w:space="0" w:color="auto"/>
              <w:right w:val="single" w:sz="6" w:space="0" w:color="auto"/>
            </w:tcBorders>
          </w:tcPr>
          <w:p w14:paraId="462B87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0EFA16D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B4BDC3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Khảo sát nhu cầu đào tạo nguồn nhân lực chất lượng cao phục vụ phát triển công nghệ cao</w:t>
            </w:r>
          </w:p>
        </w:tc>
        <w:tc>
          <w:tcPr>
            <w:tcW w:w="2790" w:type="dxa"/>
            <w:tcBorders>
              <w:top w:val="single" w:sz="6" w:space="0" w:color="auto"/>
              <w:left w:val="single" w:sz="6" w:space="0" w:color="auto"/>
              <w:bottom w:val="single" w:sz="6" w:space="0" w:color="auto"/>
              <w:right w:val="single" w:sz="6" w:space="0" w:color="auto"/>
            </w:tcBorders>
            <w:vAlign w:val="center"/>
          </w:tcPr>
          <w:p w14:paraId="184B680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131/ĐHV-HCTH ngày 14/02/2023</w:t>
            </w:r>
          </w:p>
        </w:tc>
        <w:tc>
          <w:tcPr>
            <w:tcW w:w="1440" w:type="dxa"/>
            <w:vMerge/>
            <w:tcBorders>
              <w:left w:val="single" w:sz="6" w:space="0" w:color="auto"/>
              <w:right w:val="single" w:sz="6" w:space="0" w:color="auto"/>
            </w:tcBorders>
          </w:tcPr>
          <w:p w14:paraId="1FE34DD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E2DA41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2A896A8" w14:textId="77777777" w:rsidTr="006A0CF8">
        <w:tc>
          <w:tcPr>
            <w:tcW w:w="554" w:type="dxa"/>
            <w:vMerge w:val="restart"/>
            <w:tcBorders>
              <w:top w:val="single" w:sz="6" w:space="0" w:color="auto"/>
              <w:left w:val="single" w:sz="6" w:space="0" w:color="auto"/>
              <w:right w:val="single" w:sz="6" w:space="0" w:color="auto"/>
            </w:tcBorders>
          </w:tcPr>
          <w:p w14:paraId="4AF7E31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tcPr>
          <w:p w14:paraId="22CF3BC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H6.06.05.07</w:t>
            </w:r>
          </w:p>
        </w:tc>
        <w:tc>
          <w:tcPr>
            <w:tcW w:w="6480" w:type="dxa"/>
            <w:tcBorders>
              <w:top w:val="single" w:sz="6" w:space="0" w:color="auto"/>
              <w:left w:val="single" w:sz="6" w:space="0" w:color="auto"/>
              <w:bottom w:val="single" w:sz="6" w:space="0" w:color="auto"/>
              <w:right w:val="single" w:sz="6" w:space="0" w:color="auto"/>
            </w:tcBorders>
            <w:vAlign w:val="center"/>
          </w:tcPr>
          <w:p w14:paraId="0335F08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thi nâng ngạch giảng viên lên giảng viên chính </w:t>
            </w:r>
          </w:p>
        </w:tc>
        <w:tc>
          <w:tcPr>
            <w:tcW w:w="2790" w:type="dxa"/>
            <w:tcBorders>
              <w:top w:val="single" w:sz="6" w:space="0" w:color="auto"/>
              <w:left w:val="single" w:sz="6" w:space="0" w:color="auto"/>
              <w:bottom w:val="single" w:sz="6" w:space="0" w:color="auto"/>
              <w:right w:val="single" w:sz="6" w:space="0" w:color="auto"/>
            </w:tcBorders>
          </w:tcPr>
          <w:p w14:paraId="475948B4"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tcPr>
          <w:p w14:paraId="4746FD2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96BABC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57A70F" w14:textId="77777777" w:rsidTr="006A0CF8">
        <w:tc>
          <w:tcPr>
            <w:tcW w:w="554" w:type="dxa"/>
            <w:vMerge/>
            <w:tcBorders>
              <w:left w:val="single" w:sz="6" w:space="0" w:color="auto"/>
              <w:right w:val="single" w:sz="6" w:space="0" w:color="auto"/>
            </w:tcBorders>
          </w:tcPr>
          <w:p w14:paraId="18A85D7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E1634B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4F1077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về nhu cầu bổ nhiệm chức danh Giáo sư, Phó giáo sư </w:t>
            </w:r>
          </w:p>
        </w:tc>
        <w:tc>
          <w:tcPr>
            <w:tcW w:w="2790" w:type="dxa"/>
            <w:tcBorders>
              <w:top w:val="single" w:sz="6" w:space="0" w:color="auto"/>
              <w:left w:val="single" w:sz="6" w:space="0" w:color="auto"/>
              <w:bottom w:val="single" w:sz="6" w:space="0" w:color="auto"/>
              <w:right w:val="single" w:sz="6" w:space="0" w:color="auto"/>
            </w:tcBorders>
          </w:tcPr>
          <w:p w14:paraId="2DB8B999"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22B4FA1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3EB70E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463F2AB" w14:textId="77777777" w:rsidTr="006A0CF8">
        <w:tc>
          <w:tcPr>
            <w:tcW w:w="554" w:type="dxa"/>
            <w:vMerge/>
            <w:tcBorders>
              <w:left w:val="single" w:sz="6" w:space="0" w:color="auto"/>
              <w:right w:val="single" w:sz="6" w:space="0" w:color="auto"/>
            </w:tcBorders>
          </w:tcPr>
          <w:p w14:paraId="1FB0D36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DABC2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14EDAE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spacing w:val="-6"/>
                <w:kern w:val="0"/>
                <w:sz w:val="26"/>
                <w:szCs w:val="26"/>
                <w14:ligatures w14:val="none"/>
              </w:rPr>
              <w:t xml:space="preserve">Quyết định cử cán bộ đi trao đổi kinh nghiệm về quản trị đại học, đào tạo, nghiên cứu khoa học và bồi dưỡng cán bộ ở nước ngoài </w:t>
            </w:r>
          </w:p>
        </w:tc>
        <w:tc>
          <w:tcPr>
            <w:tcW w:w="2790" w:type="dxa"/>
            <w:tcBorders>
              <w:top w:val="single" w:sz="6" w:space="0" w:color="auto"/>
              <w:left w:val="single" w:sz="6" w:space="0" w:color="auto"/>
              <w:bottom w:val="single" w:sz="6" w:space="0" w:color="auto"/>
              <w:right w:val="single" w:sz="6" w:space="0" w:color="auto"/>
            </w:tcBorders>
          </w:tcPr>
          <w:p w14:paraId="69302A01"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77C845A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924D0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556C3B" w14:textId="77777777" w:rsidTr="006A0CF8">
        <w:tc>
          <w:tcPr>
            <w:tcW w:w="554" w:type="dxa"/>
            <w:vMerge/>
            <w:tcBorders>
              <w:left w:val="single" w:sz="6" w:space="0" w:color="auto"/>
              <w:right w:val="single" w:sz="6" w:space="0" w:color="auto"/>
            </w:tcBorders>
          </w:tcPr>
          <w:p w14:paraId="39618FF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EDBFA4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81D3496" w14:textId="77777777" w:rsidR="000949A5" w:rsidRPr="000949A5" w:rsidRDefault="000949A5" w:rsidP="000949A5">
            <w:pPr>
              <w:spacing w:before="20" w:after="20" w:line="320" w:lineRule="exact"/>
              <w:ind w:right="57"/>
              <w:rPr>
                <w:rFonts w:ascii="Times New Roman" w:eastAsia="Times New Roman" w:hAnsi="Times New Roman" w:cs="Times New Roman"/>
                <w:spacing w:val="-6"/>
                <w:kern w:val="0"/>
                <w:sz w:val="26"/>
                <w:szCs w:val="26"/>
                <w14:ligatures w14:val="none"/>
              </w:rPr>
            </w:pPr>
            <w:r w:rsidRPr="000949A5">
              <w:rPr>
                <w:rFonts w:ascii="Times New Roman" w:eastAsia="Times New Roman" w:hAnsi="Times New Roman" w:cs="Times New Roman"/>
                <w:kern w:val="0"/>
                <w:sz w:val="26"/>
                <w:szCs w:val="26"/>
                <w14:ligatures w14:val="none"/>
              </w:rPr>
              <w:t>Báo cáo, Thống kê kết quả đào tạo toàn trường</w:t>
            </w:r>
          </w:p>
        </w:tc>
        <w:tc>
          <w:tcPr>
            <w:tcW w:w="2790" w:type="dxa"/>
            <w:tcBorders>
              <w:top w:val="single" w:sz="6" w:space="0" w:color="auto"/>
              <w:left w:val="single" w:sz="6" w:space="0" w:color="auto"/>
              <w:bottom w:val="single" w:sz="6" w:space="0" w:color="auto"/>
              <w:right w:val="single" w:sz="6" w:space="0" w:color="auto"/>
            </w:tcBorders>
          </w:tcPr>
          <w:p w14:paraId="63771A5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6B3B1A4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56C145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951910" w14:textId="77777777" w:rsidTr="006A0CF8">
        <w:tc>
          <w:tcPr>
            <w:tcW w:w="554" w:type="dxa"/>
            <w:vMerge/>
            <w:tcBorders>
              <w:left w:val="single" w:sz="6" w:space="0" w:color="auto"/>
              <w:right w:val="single" w:sz="6" w:space="0" w:color="auto"/>
            </w:tcBorders>
          </w:tcPr>
          <w:p w14:paraId="1E25DB5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D5D670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345AAF7"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cử giảng viên đi học tập, trao đổi kinh nghiệm</w:t>
            </w:r>
          </w:p>
        </w:tc>
        <w:tc>
          <w:tcPr>
            <w:tcW w:w="2790" w:type="dxa"/>
            <w:tcBorders>
              <w:top w:val="single" w:sz="6" w:space="0" w:color="auto"/>
              <w:left w:val="single" w:sz="6" w:space="0" w:color="auto"/>
              <w:bottom w:val="single" w:sz="6" w:space="0" w:color="auto"/>
              <w:right w:val="single" w:sz="6" w:space="0" w:color="auto"/>
            </w:tcBorders>
          </w:tcPr>
          <w:p w14:paraId="52BCAD81"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2B591DB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4D6700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97382CC" w14:textId="77777777" w:rsidTr="006A0CF8">
        <w:tc>
          <w:tcPr>
            <w:tcW w:w="554" w:type="dxa"/>
            <w:vMerge/>
            <w:tcBorders>
              <w:left w:val="single" w:sz="6" w:space="0" w:color="auto"/>
              <w:right w:val="single" w:sz="6" w:space="0" w:color="auto"/>
            </w:tcBorders>
          </w:tcPr>
          <w:p w14:paraId="4FEF1DB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3545B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639289A"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14:ligatures w14:val="none"/>
              </w:rPr>
              <w:t>Thông báo về các chương trình học bổng nước ngoài</w:t>
            </w:r>
          </w:p>
        </w:tc>
        <w:tc>
          <w:tcPr>
            <w:tcW w:w="2790" w:type="dxa"/>
            <w:tcBorders>
              <w:top w:val="single" w:sz="6" w:space="0" w:color="auto"/>
              <w:left w:val="single" w:sz="6" w:space="0" w:color="auto"/>
              <w:bottom w:val="single" w:sz="6" w:space="0" w:color="auto"/>
              <w:right w:val="single" w:sz="6" w:space="0" w:color="auto"/>
            </w:tcBorders>
            <w:vAlign w:val="center"/>
          </w:tcPr>
          <w:p w14:paraId="09D78273" w14:textId="77777777" w:rsidR="000949A5" w:rsidRPr="000949A5" w:rsidRDefault="00432A1C" w:rsidP="000949A5">
            <w:pPr>
              <w:spacing w:before="20" w:after="20" w:line="320" w:lineRule="exact"/>
              <w:ind w:right="57"/>
              <w:rPr>
                <w:rFonts w:ascii="Times New Roman" w:eastAsia="Times New Roman" w:hAnsi="Times New Roman" w:cs="Times New Roman"/>
                <w:color w:val="000000"/>
                <w:kern w:val="0"/>
                <w:sz w:val="26"/>
                <w:szCs w:val="26"/>
                <w14:ligatures w14:val="none"/>
              </w:rPr>
            </w:pPr>
            <w:hyperlink r:id="rId22" w:history="1">
              <w:r w:rsidR="000949A5" w:rsidRPr="000949A5">
                <w:rPr>
                  <w:rFonts w:ascii="Times New Roman" w:eastAsia="Times New Roman" w:hAnsi="Times New Roman" w:cs="Times New Roman"/>
                  <w:color w:val="0000FF"/>
                  <w:kern w:val="0"/>
                  <w:sz w:val="26"/>
                  <w:szCs w:val="26"/>
                  <w:u w:val="single"/>
                  <w:lang w:val="vi-VN"/>
                  <w14:ligatures w14:val="none"/>
                </w:rPr>
                <w:t>http://phongtccb.vinhuni.edu.vn/thong-bao-van-ban</w:t>
              </w:r>
            </w:hyperlink>
          </w:p>
        </w:tc>
        <w:tc>
          <w:tcPr>
            <w:tcW w:w="1440" w:type="dxa"/>
            <w:vMerge/>
            <w:tcBorders>
              <w:left w:val="single" w:sz="6" w:space="0" w:color="auto"/>
              <w:bottom w:val="single" w:sz="6" w:space="0" w:color="auto"/>
              <w:right w:val="single" w:sz="6" w:space="0" w:color="auto"/>
            </w:tcBorders>
          </w:tcPr>
          <w:p w14:paraId="2BB43BD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3C68543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0E2750" w14:textId="77777777" w:rsidTr="006A0CF8">
        <w:tc>
          <w:tcPr>
            <w:tcW w:w="554" w:type="dxa"/>
            <w:vMerge w:val="restart"/>
            <w:tcBorders>
              <w:top w:val="single" w:sz="6" w:space="0" w:color="auto"/>
              <w:left w:val="single" w:sz="6" w:space="0" w:color="auto"/>
              <w:right w:val="single" w:sz="6" w:space="0" w:color="auto"/>
            </w:tcBorders>
          </w:tcPr>
          <w:p w14:paraId="2F6D842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8</w:t>
            </w:r>
          </w:p>
        </w:tc>
        <w:tc>
          <w:tcPr>
            <w:tcW w:w="1710" w:type="dxa"/>
            <w:vMerge w:val="restart"/>
            <w:tcBorders>
              <w:top w:val="single" w:sz="6" w:space="0" w:color="auto"/>
              <w:left w:val="single" w:sz="6" w:space="0" w:color="auto"/>
              <w:right w:val="single" w:sz="6" w:space="0" w:color="auto"/>
            </w:tcBorders>
          </w:tcPr>
          <w:p w14:paraId="1773C74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H6.06.05.08</w:t>
            </w:r>
          </w:p>
        </w:tc>
        <w:tc>
          <w:tcPr>
            <w:tcW w:w="6480" w:type="dxa"/>
            <w:tcBorders>
              <w:top w:val="single" w:sz="6" w:space="0" w:color="auto"/>
              <w:left w:val="single" w:sz="6" w:space="0" w:color="auto"/>
              <w:bottom w:val="single" w:sz="6" w:space="0" w:color="auto"/>
              <w:right w:val="single" w:sz="6" w:space="0" w:color="auto"/>
            </w:tcBorders>
            <w:vAlign w:val="center"/>
          </w:tcPr>
          <w:p w14:paraId="4FB0B2FA" w14:textId="77777777" w:rsidR="000949A5" w:rsidRPr="000949A5" w:rsidRDefault="000949A5" w:rsidP="000949A5">
            <w:pPr>
              <w:keepNext/>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spacing w:val="-6"/>
                <w:kern w:val="0"/>
                <w:sz w:val="26"/>
                <w:szCs w:val="26"/>
                <w14:ligatures w14:val="none"/>
              </w:rPr>
              <w:t xml:space="preserve">Quyết định mở lớp Bồi dưỡng tiếng Anh cho cán bộ </w:t>
            </w:r>
          </w:p>
        </w:tc>
        <w:tc>
          <w:tcPr>
            <w:tcW w:w="2790" w:type="dxa"/>
            <w:tcBorders>
              <w:top w:val="single" w:sz="6" w:space="0" w:color="auto"/>
              <w:left w:val="single" w:sz="6" w:space="0" w:color="auto"/>
              <w:bottom w:val="single" w:sz="6" w:space="0" w:color="auto"/>
              <w:right w:val="single" w:sz="6" w:space="0" w:color="auto"/>
            </w:tcBorders>
          </w:tcPr>
          <w:p w14:paraId="48CF05E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tcPr>
          <w:p w14:paraId="492223A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DBF2C2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E77662B" w14:textId="77777777" w:rsidTr="006A0CF8">
        <w:tc>
          <w:tcPr>
            <w:tcW w:w="554" w:type="dxa"/>
            <w:vMerge/>
            <w:tcBorders>
              <w:left w:val="single" w:sz="6" w:space="0" w:color="auto"/>
              <w:right w:val="single" w:sz="6" w:space="0" w:color="auto"/>
            </w:tcBorders>
          </w:tcPr>
          <w:p w14:paraId="3C07230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8D753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7A869EA" w14:textId="77777777" w:rsidR="000949A5" w:rsidRPr="000949A5" w:rsidRDefault="000949A5" w:rsidP="000949A5">
            <w:pPr>
              <w:keepNext/>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mở lớp bồi dưỡng kiến thức Quốc phòng và An ninh </w:t>
            </w:r>
          </w:p>
        </w:tc>
        <w:tc>
          <w:tcPr>
            <w:tcW w:w="2790" w:type="dxa"/>
            <w:tcBorders>
              <w:top w:val="single" w:sz="6" w:space="0" w:color="auto"/>
              <w:left w:val="single" w:sz="6" w:space="0" w:color="auto"/>
              <w:bottom w:val="single" w:sz="6" w:space="0" w:color="auto"/>
              <w:right w:val="single" w:sz="6" w:space="0" w:color="auto"/>
            </w:tcBorders>
          </w:tcPr>
          <w:p w14:paraId="12F436D0"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3DE7865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6192A4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4DE1DAB" w14:textId="77777777" w:rsidTr="006A0CF8">
        <w:tc>
          <w:tcPr>
            <w:tcW w:w="554" w:type="dxa"/>
            <w:vMerge/>
            <w:tcBorders>
              <w:left w:val="single" w:sz="6" w:space="0" w:color="auto"/>
              <w:right w:val="single" w:sz="6" w:space="0" w:color="auto"/>
            </w:tcBorders>
          </w:tcPr>
          <w:p w14:paraId="0597560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9CB9B7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318E18E" w14:textId="77777777" w:rsidR="000949A5" w:rsidRPr="000949A5" w:rsidRDefault="000949A5" w:rsidP="000949A5">
            <w:pPr>
              <w:keepNext/>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mở lớp bồi dưỡng Nghiệp vụ sư phạm cho CBGD </w:t>
            </w:r>
          </w:p>
        </w:tc>
        <w:tc>
          <w:tcPr>
            <w:tcW w:w="2790" w:type="dxa"/>
            <w:tcBorders>
              <w:top w:val="single" w:sz="6" w:space="0" w:color="auto"/>
              <w:left w:val="single" w:sz="6" w:space="0" w:color="auto"/>
              <w:bottom w:val="single" w:sz="6" w:space="0" w:color="auto"/>
              <w:right w:val="single" w:sz="6" w:space="0" w:color="auto"/>
            </w:tcBorders>
          </w:tcPr>
          <w:p w14:paraId="5C91C193"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5EBC1F0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200698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D2CE155" w14:textId="77777777" w:rsidTr="006A0CF8">
        <w:tc>
          <w:tcPr>
            <w:tcW w:w="554" w:type="dxa"/>
            <w:vMerge/>
            <w:tcBorders>
              <w:left w:val="single" w:sz="6" w:space="0" w:color="auto"/>
              <w:right w:val="single" w:sz="6" w:space="0" w:color="auto"/>
            </w:tcBorders>
          </w:tcPr>
          <w:p w14:paraId="2824DBB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90D2CC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97CBF50" w14:textId="77777777" w:rsidR="000949A5" w:rsidRPr="000949A5" w:rsidRDefault="000949A5" w:rsidP="000949A5">
            <w:pPr>
              <w:keepNext/>
              <w:widowControl w:val="0"/>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cửu cán bộ học cao cấp chính trị </w:t>
            </w:r>
          </w:p>
        </w:tc>
        <w:tc>
          <w:tcPr>
            <w:tcW w:w="2790" w:type="dxa"/>
            <w:tcBorders>
              <w:top w:val="single" w:sz="6" w:space="0" w:color="auto"/>
              <w:left w:val="single" w:sz="6" w:space="0" w:color="auto"/>
              <w:bottom w:val="single" w:sz="6" w:space="0" w:color="auto"/>
              <w:right w:val="single" w:sz="6" w:space="0" w:color="auto"/>
            </w:tcBorders>
          </w:tcPr>
          <w:p w14:paraId="41C45028"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2343DE2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DAF67C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0E45290" w14:textId="77777777" w:rsidTr="006A0CF8">
        <w:tc>
          <w:tcPr>
            <w:tcW w:w="554" w:type="dxa"/>
            <w:vMerge/>
            <w:tcBorders>
              <w:left w:val="single" w:sz="6" w:space="0" w:color="auto"/>
              <w:right w:val="single" w:sz="6" w:space="0" w:color="auto"/>
            </w:tcBorders>
          </w:tcPr>
          <w:p w14:paraId="4DCD61F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B33B2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964B79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mở lớp bồi dưỡng nghiệp vụ chương trình chuẩn chức danh nghề nghiệp GVC </w:t>
            </w:r>
          </w:p>
        </w:tc>
        <w:tc>
          <w:tcPr>
            <w:tcW w:w="2790" w:type="dxa"/>
            <w:tcBorders>
              <w:top w:val="single" w:sz="6" w:space="0" w:color="auto"/>
              <w:left w:val="single" w:sz="6" w:space="0" w:color="auto"/>
              <w:bottom w:val="single" w:sz="6" w:space="0" w:color="auto"/>
              <w:right w:val="single" w:sz="6" w:space="0" w:color="auto"/>
            </w:tcBorders>
          </w:tcPr>
          <w:p w14:paraId="57E324B8"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4004880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8E33E9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8A26FB8" w14:textId="77777777" w:rsidTr="006A0CF8">
        <w:tc>
          <w:tcPr>
            <w:tcW w:w="554" w:type="dxa"/>
            <w:vMerge/>
            <w:tcBorders>
              <w:left w:val="single" w:sz="6" w:space="0" w:color="auto"/>
              <w:right w:val="single" w:sz="6" w:space="0" w:color="auto"/>
            </w:tcBorders>
          </w:tcPr>
          <w:p w14:paraId="22402AE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2BA38B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D1F37D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Báo cáo, Thống kê kết quả bồi dưỡng toàn trường</w:t>
            </w:r>
          </w:p>
        </w:tc>
        <w:tc>
          <w:tcPr>
            <w:tcW w:w="2790" w:type="dxa"/>
            <w:tcBorders>
              <w:top w:val="single" w:sz="6" w:space="0" w:color="auto"/>
              <w:left w:val="single" w:sz="6" w:space="0" w:color="auto"/>
              <w:bottom w:val="single" w:sz="6" w:space="0" w:color="auto"/>
              <w:right w:val="single" w:sz="6" w:space="0" w:color="auto"/>
            </w:tcBorders>
          </w:tcPr>
          <w:p w14:paraId="01AE587A"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884EF3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EDA52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F00E56B" w14:textId="77777777" w:rsidTr="006A0CF8">
        <w:tc>
          <w:tcPr>
            <w:tcW w:w="554" w:type="dxa"/>
            <w:vMerge/>
            <w:tcBorders>
              <w:left w:val="single" w:sz="6" w:space="0" w:color="auto"/>
              <w:right w:val="single" w:sz="6" w:space="0" w:color="auto"/>
            </w:tcBorders>
          </w:tcPr>
          <w:p w14:paraId="6AA4BA8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C9417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849B5D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lang w:val="vi-VN" w:eastAsia="vi-VN"/>
                <w14:ligatures w14:val="none"/>
              </w:rPr>
              <w:t>Danh sách cán bộ đi học nước ngoài từ tháng 10/2017 đến 30/11/2020</w:t>
            </w:r>
            <w:r w:rsidRPr="000949A5">
              <w:rPr>
                <w:rFonts w:ascii="Times New Roman" w:eastAsia="Times New Roman" w:hAnsi="Times New Roman" w:cs="Times New Roman"/>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tcPr>
          <w:p w14:paraId="6ED1140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65FA291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907E59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BD341D3" w14:textId="77777777" w:rsidTr="006A0CF8">
        <w:tc>
          <w:tcPr>
            <w:tcW w:w="554" w:type="dxa"/>
            <w:vMerge w:val="restart"/>
            <w:tcBorders>
              <w:top w:val="single" w:sz="6" w:space="0" w:color="auto"/>
              <w:left w:val="single" w:sz="6" w:space="0" w:color="auto"/>
              <w:right w:val="single" w:sz="6" w:space="0" w:color="auto"/>
            </w:tcBorders>
          </w:tcPr>
          <w:p w14:paraId="706E1FD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9</w:t>
            </w:r>
          </w:p>
        </w:tc>
        <w:tc>
          <w:tcPr>
            <w:tcW w:w="1710" w:type="dxa"/>
            <w:vMerge w:val="restart"/>
            <w:tcBorders>
              <w:top w:val="single" w:sz="6" w:space="0" w:color="auto"/>
              <w:left w:val="single" w:sz="6" w:space="0" w:color="auto"/>
              <w:right w:val="single" w:sz="6" w:space="0" w:color="auto"/>
            </w:tcBorders>
          </w:tcPr>
          <w:p w14:paraId="4BC8A9D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H6.06.05.09</w:t>
            </w:r>
          </w:p>
        </w:tc>
        <w:tc>
          <w:tcPr>
            <w:tcW w:w="6480" w:type="dxa"/>
            <w:tcBorders>
              <w:top w:val="single" w:sz="6" w:space="0" w:color="auto"/>
              <w:left w:val="single" w:sz="6" w:space="0" w:color="auto"/>
              <w:bottom w:val="single" w:sz="6" w:space="0" w:color="auto"/>
              <w:right w:val="single" w:sz="6" w:space="0" w:color="auto"/>
            </w:tcBorders>
            <w:vAlign w:val="center"/>
          </w:tcPr>
          <w:p w14:paraId="6C28670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Báo cáo, Thống kê kết quả đào tạo (đi học  </w:t>
            </w:r>
            <w:r w:rsidRPr="000949A5">
              <w:rPr>
                <w:rFonts w:ascii="Times New Roman" w:eastAsia="Times New Roman" w:hAnsi="Times New Roman" w:cs="Times New Roman"/>
                <w:kern w:val="0"/>
                <w:sz w:val="26"/>
                <w:szCs w:val="26"/>
                <w:lang w:val="vi-VN"/>
                <w14:ligatures w14:val="none"/>
              </w:rPr>
              <w:t>thạc sĩ, tiến sĩ</w:t>
            </w:r>
            <w:r w:rsidRPr="000949A5">
              <w:rPr>
                <w:rFonts w:ascii="Times New Roman" w:eastAsia="Times New Roman" w:hAnsi="Times New Roman" w:cs="Times New Roman"/>
                <w:kern w:val="0"/>
                <w:sz w:val="26"/>
                <w:szCs w:val="26"/>
                <w14:ligatures w14:val="none"/>
              </w:rPr>
              <w:t xml:space="preserve">), các lớp bồi dưỡng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65068F00"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left w:val="single" w:sz="6" w:space="0" w:color="auto"/>
              <w:right w:val="single" w:sz="6" w:space="0" w:color="auto"/>
            </w:tcBorders>
            <w:vAlign w:val="center"/>
          </w:tcPr>
          <w:p w14:paraId="47A8EA3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val="restart"/>
            <w:tcBorders>
              <w:left w:val="single" w:sz="6" w:space="0" w:color="auto"/>
              <w:right w:val="single" w:sz="6" w:space="0" w:color="auto"/>
            </w:tcBorders>
          </w:tcPr>
          <w:p w14:paraId="362DF31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B381C05" w14:textId="77777777" w:rsidTr="006A0CF8">
        <w:tc>
          <w:tcPr>
            <w:tcW w:w="554" w:type="dxa"/>
            <w:vMerge/>
            <w:tcBorders>
              <w:top w:val="single" w:sz="6" w:space="0" w:color="auto"/>
              <w:left w:val="single" w:sz="6" w:space="0" w:color="auto"/>
              <w:right w:val="single" w:sz="6" w:space="0" w:color="auto"/>
            </w:tcBorders>
          </w:tcPr>
          <w:p w14:paraId="1291034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037D3D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8C7EF5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Danh sách đội ngũ GV, NCV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được đào tạo, bồi dưỡng và phát triển chuyên môn nghiệp vụ hàng năm</w:t>
            </w:r>
          </w:p>
        </w:tc>
        <w:tc>
          <w:tcPr>
            <w:tcW w:w="2790" w:type="dxa"/>
            <w:tcBorders>
              <w:top w:val="single" w:sz="6" w:space="0" w:color="auto"/>
              <w:left w:val="single" w:sz="6" w:space="0" w:color="auto"/>
              <w:bottom w:val="single" w:sz="6" w:space="0" w:color="auto"/>
              <w:right w:val="single" w:sz="6" w:space="0" w:color="auto"/>
            </w:tcBorders>
          </w:tcPr>
          <w:p w14:paraId="0936F5C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1C801DE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A07E06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88EA63C" w14:textId="77777777" w:rsidTr="006A0CF8">
        <w:tc>
          <w:tcPr>
            <w:tcW w:w="554" w:type="dxa"/>
            <w:vMerge/>
            <w:tcBorders>
              <w:left w:val="single" w:sz="6" w:space="0" w:color="auto"/>
              <w:right w:val="single" w:sz="6" w:space="0" w:color="auto"/>
            </w:tcBorders>
          </w:tcPr>
          <w:p w14:paraId="5297AE9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011378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F8C5F7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Các quyết định cử đi học GV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5736D96E"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vAlign w:val="center"/>
          </w:tcPr>
          <w:p w14:paraId="6E40273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2E2CD25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3E3917" w14:textId="77777777" w:rsidTr="006A0CF8">
        <w:tc>
          <w:tcPr>
            <w:tcW w:w="554" w:type="dxa"/>
            <w:vMerge w:val="restart"/>
            <w:tcBorders>
              <w:top w:val="single" w:sz="6" w:space="0" w:color="auto"/>
              <w:left w:val="single" w:sz="6" w:space="0" w:color="auto"/>
              <w:right w:val="single" w:sz="6" w:space="0" w:color="auto"/>
            </w:tcBorders>
          </w:tcPr>
          <w:p w14:paraId="638BEF9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10</w:t>
            </w:r>
          </w:p>
        </w:tc>
        <w:tc>
          <w:tcPr>
            <w:tcW w:w="1710" w:type="dxa"/>
            <w:vMerge w:val="restart"/>
            <w:tcBorders>
              <w:top w:val="single" w:sz="6" w:space="0" w:color="auto"/>
              <w:left w:val="single" w:sz="6" w:space="0" w:color="auto"/>
              <w:right w:val="single" w:sz="6" w:space="0" w:color="auto"/>
            </w:tcBorders>
          </w:tcPr>
          <w:p w14:paraId="0A742D2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H6.06.05.10</w:t>
            </w:r>
          </w:p>
          <w:p w14:paraId="25F435B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4BC6D97" w14:textId="77777777" w:rsidR="000949A5" w:rsidRPr="000949A5" w:rsidRDefault="000949A5" w:rsidP="000949A5">
            <w:pPr>
              <w:spacing w:after="200" w:line="28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chế chi tiêu nội bộ </w:t>
            </w:r>
          </w:p>
        </w:tc>
        <w:tc>
          <w:tcPr>
            <w:tcW w:w="2790" w:type="dxa"/>
            <w:tcBorders>
              <w:top w:val="single" w:sz="6" w:space="0" w:color="auto"/>
              <w:left w:val="single" w:sz="6" w:space="0" w:color="auto"/>
              <w:bottom w:val="single" w:sz="6" w:space="0" w:color="auto"/>
              <w:right w:val="single" w:sz="6" w:space="0" w:color="auto"/>
            </w:tcBorders>
            <w:vAlign w:val="center"/>
          </w:tcPr>
          <w:p w14:paraId="6BC50CB9" w14:textId="77777777" w:rsidR="000949A5" w:rsidRPr="000949A5" w:rsidRDefault="000949A5" w:rsidP="000949A5">
            <w:pPr>
              <w:spacing w:after="200" w:line="320" w:lineRule="exact"/>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1585/QĐ-ĐHV ngày 30/12/2016</w:t>
            </w:r>
          </w:p>
          <w:p w14:paraId="0186115E" w14:textId="77777777" w:rsidR="000949A5" w:rsidRPr="000949A5" w:rsidRDefault="000949A5" w:rsidP="000949A5">
            <w:pPr>
              <w:spacing w:after="200" w:line="280" w:lineRule="exact"/>
              <w:rPr>
                <w:rFonts w:ascii="Times New Roman" w:eastAsia="Times New Roman" w:hAnsi="Times New Roman" w:cs="Times New Roman"/>
                <w:color w:val="000000"/>
                <w:kern w:val="0"/>
                <w:sz w:val="26"/>
                <w:szCs w:val="26"/>
                <w14:ligatures w14:val="none"/>
              </w:rPr>
            </w:pPr>
            <w:r w:rsidRPr="000949A5">
              <w:rPr>
                <w:rFonts w:ascii="Times New Roman" w:eastAsia="Calibri" w:hAnsi="Times New Roman" w:cs="Times New Roman"/>
                <w:kern w:val="0"/>
                <w:sz w:val="26"/>
                <w:szCs w:val="26"/>
                <w14:ligatures w14:val="none"/>
              </w:rPr>
              <w:t>Số 737/QĐ-ĐHV ngày 1/4/2024</w:t>
            </w:r>
          </w:p>
        </w:tc>
        <w:tc>
          <w:tcPr>
            <w:tcW w:w="1440" w:type="dxa"/>
            <w:vMerge w:val="restart"/>
            <w:tcBorders>
              <w:top w:val="single" w:sz="6" w:space="0" w:color="auto"/>
              <w:left w:val="single" w:sz="6" w:space="0" w:color="auto"/>
              <w:right w:val="single" w:sz="6" w:space="0" w:color="auto"/>
            </w:tcBorders>
          </w:tcPr>
          <w:p w14:paraId="0F54F5E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9696B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DD52D7" w14:textId="77777777" w:rsidTr="006A0CF8">
        <w:tc>
          <w:tcPr>
            <w:tcW w:w="554" w:type="dxa"/>
            <w:vMerge/>
            <w:tcBorders>
              <w:left w:val="single" w:sz="6" w:space="0" w:color="auto"/>
              <w:right w:val="single" w:sz="6" w:space="0" w:color="auto"/>
            </w:tcBorders>
          </w:tcPr>
          <w:p w14:paraId="2A2126E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4DD8BE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24E35E0" w14:textId="77777777" w:rsidR="000949A5" w:rsidRPr="000949A5" w:rsidRDefault="000949A5" w:rsidP="000949A5">
            <w:pPr>
              <w:spacing w:before="20" w:after="20" w:line="28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Kinh phí đào tạo </w:t>
            </w:r>
          </w:p>
          <w:p w14:paraId="1D75BB5A"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(Bổ sung thêm các năm sau từ 2019-2023) đã gửi biểu mẫu cho phòng KHTC</w:t>
            </w:r>
          </w:p>
        </w:tc>
        <w:tc>
          <w:tcPr>
            <w:tcW w:w="2790" w:type="dxa"/>
            <w:tcBorders>
              <w:top w:val="single" w:sz="6" w:space="0" w:color="auto"/>
              <w:left w:val="single" w:sz="6" w:space="0" w:color="auto"/>
              <w:bottom w:val="single" w:sz="6" w:space="0" w:color="auto"/>
              <w:right w:val="single" w:sz="6" w:space="0" w:color="auto"/>
            </w:tcBorders>
            <w:vAlign w:val="center"/>
          </w:tcPr>
          <w:p w14:paraId="48A13187" w14:textId="77777777" w:rsidR="000949A5" w:rsidRPr="000949A5" w:rsidRDefault="000949A5" w:rsidP="000949A5">
            <w:pPr>
              <w:spacing w:before="20" w:after="20" w:line="28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 42/ĐHV-TCCB ngày 13/01/2017; </w:t>
            </w:r>
          </w:p>
          <w:p w14:paraId="6AF5ECF8"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97/ĐHV-TCCB ngày 30/01/2018</w:t>
            </w:r>
          </w:p>
        </w:tc>
        <w:tc>
          <w:tcPr>
            <w:tcW w:w="1440" w:type="dxa"/>
            <w:vMerge/>
            <w:tcBorders>
              <w:left w:val="single" w:sz="6" w:space="0" w:color="auto"/>
              <w:right w:val="single" w:sz="6" w:space="0" w:color="auto"/>
            </w:tcBorders>
          </w:tcPr>
          <w:p w14:paraId="7790D9A1"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AF9F94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9303B53" w14:textId="77777777" w:rsidTr="006A0CF8">
        <w:tc>
          <w:tcPr>
            <w:tcW w:w="554" w:type="dxa"/>
            <w:vMerge/>
            <w:tcBorders>
              <w:left w:val="single" w:sz="6" w:space="0" w:color="auto"/>
              <w:right w:val="single" w:sz="6" w:space="0" w:color="auto"/>
            </w:tcBorders>
          </w:tcPr>
          <w:p w14:paraId="6FBFDC7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E79C3A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054CD32"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Báo cáo thống kê kinh phí hỗ trợ cán bộ đi học nâng cao trình độ </w:t>
            </w:r>
          </w:p>
        </w:tc>
        <w:tc>
          <w:tcPr>
            <w:tcW w:w="2790" w:type="dxa"/>
            <w:tcBorders>
              <w:top w:val="single" w:sz="6" w:space="0" w:color="auto"/>
              <w:left w:val="single" w:sz="6" w:space="0" w:color="auto"/>
              <w:bottom w:val="single" w:sz="6" w:space="0" w:color="auto"/>
              <w:right w:val="single" w:sz="6" w:space="0" w:color="auto"/>
            </w:tcBorders>
          </w:tcPr>
          <w:p w14:paraId="2050A89E"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51618AB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614709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9198D85" w14:textId="77777777" w:rsidTr="006A0CF8">
        <w:tc>
          <w:tcPr>
            <w:tcW w:w="554" w:type="dxa"/>
            <w:vMerge/>
            <w:tcBorders>
              <w:left w:val="single" w:sz="6" w:space="0" w:color="auto"/>
              <w:bottom w:val="single" w:sz="6" w:space="0" w:color="auto"/>
              <w:right w:val="single" w:sz="6" w:space="0" w:color="auto"/>
            </w:tcBorders>
          </w:tcPr>
          <w:p w14:paraId="4A60E3A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0209505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A5CAE17" w14:textId="77777777" w:rsidR="000949A5" w:rsidRPr="000949A5" w:rsidRDefault="000949A5" w:rsidP="000949A5">
            <w:pPr>
              <w:spacing w:before="20" w:after="20" w:line="28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thống kê, tổng hợp kinh phí hỗ trợ cho cán bộ </w:t>
            </w:r>
            <w:r w:rsidRPr="000949A5">
              <w:rPr>
                <w:rFonts w:ascii="Times New Roman" w:eastAsia="Times New Roman" w:hAnsi="Times New Roman" w:cs="Times New Roman"/>
                <w:color w:val="FF0000"/>
                <w:kern w:val="0"/>
                <w:sz w:val="26"/>
                <w:szCs w:val="26"/>
                <w14:ligatures w14:val="none"/>
              </w:rPr>
              <w:t>Trường ĐH Vinh</w:t>
            </w:r>
            <w:r w:rsidRPr="000949A5">
              <w:rPr>
                <w:rFonts w:ascii="Times New Roman" w:eastAsia="Times New Roman" w:hAnsi="Times New Roman" w:cs="Times New Roman"/>
                <w:kern w:val="0"/>
                <w:sz w:val="26"/>
                <w:szCs w:val="26"/>
                <w14:ligatures w14:val="none"/>
              </w:rPr>
              <w:t xml:space="preserve"> đi học nâng cao trình độ</w:t>
            </w:r>
          </w:p>
        </w:tc>
        <w:tc>
          <w:tcPr>
            <w:tcW w:w="2790" w:type="dxa"/>
            <w:tcBorders>
              <w:top w:val="single" w:sz="6" w:space="0" w:color="auto"/>
              <w:left w:val="single" w:sz="6" w:space="0" w:color="auto"/>
              <w:bottom w:val="single" w:sz="6" w:space="0" w:color="auto"/>
              <w:right w:val="single" w:sz="6" w:space="0" w:color="auto"/>
            </w:tcBorders>
          </w:tcPr>
          <w:p w14:paraId="108F8BF1"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vAlign w:val="center"/>
          </w:tcPr>
          <w:p w14:paraId="6DF8500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6A22EE3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8DE9F0" w14:textId="77777777" w:rsidTr="006A0CF8">
        <w:tc>
          <w:tcPr>
            <w:tcW w:w="554" w:type="dxa"/>
            <w:vMerge w:val="restart"/>
            <w:tcBorders>
              <w:top w:val="single" w:sz="6" w:space="0" w:color="auto"/>
              <w:left w:val="single" w:sz="6" w:space="0" w:color="auto"/>
              <w:right w:val="single" w:sz="6" w:space="0" w:color="auto"/>
            </w:tcBorders>
          </w:tcPr>
          <w:p w14:paraId="4457037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11</w:t>
            </w:r>
          </w:p>
        </w:tc>
        <w:tc>
          <w:tcPr>
            <w:tcW w:w="1710" w:type="dxa"/>
            <w:vMerge w:val="restart"/>
            <w:tcBorders>
              <w:top w:val="single" w:sz="6" w:space="0" w:color="auto"/>
              <w:left w:val="single" w:sz="6" w:space="0" w:color="auto"/>
              <w:right w:val="single" w:sz="6" w:space="0" w:color="auto"/>
            </w:tcBorders>
          </w:tcPr>
          <w:p w14:paraId="592D493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H6.06.05.11</w:t>
            </w:r>
          </w:p>
        </w:tc>
        <w:tc>
          <w:tcPr>
            <w:tcW w:w="6480" w:type="dxa"/>
            <w:tcBorders>
              <w:top w:val="single" w:sz="6" w:space="0" w:color="auto"/>
              <w:left w:val="single" w:sz="6" w:space="0" w:color="auto"/>
              <w:bottom w:val="single" w:sz="6" w:space="0" w:color="auto"/>
              <w:right w:val="single" w:sz="6" w:space="0" w:color="auto"/>
            </w:tcBorders>
            <w:vAlign w:val="center"/>
          </w:tcPr>
          <w:p w14:paraId="395DCFE4" w14:textId="77777777" w:rsidR="000949A5" w:rsidRPr="000949A5" w:rsidRDefault="000949A5" w:rsidP="000949A5">
            <w:pPr>
              <w:keepNext/>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Tổng hợp kết quả đào tạo bồi dưỡng</w:t>
            </w:r>
          </w:p>
        </w:tc>
        <w:tc>
          <w:tcPr>
            <w:tcW w:w="2790" w:type="dxa"/>
            <w:tcBorders>
              <w:top w:val="single" w:sz="6" w:space="0" w:color="auto"/>
              <w:left w:val="single" w:sz="6" w:space="0" w:color="auto"/>
              <w:bottom w:val="single" w:sz="6" w:space="0" w:color="auto"/>
              <w:right w:val="single" w:sz="6" w:space="0" w:color="auto"/>
            </w:tcBorders>
          </w:tcPr>
          <w:p w14:paraId="5EFD37AA"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334D6CC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C53812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DE7C6F" w14:textId="77777777" w:rsidTr="006A0CF8">
        <w:tc>
          <w:tcPr>
            <w:tcW w:w="554" w:type="dxa"/>
            <w:vMerge/>
            <w:tcBorders>
              <w:top w:val="single" w:sz="6" w:space="0" w:color="auto"/>
              <w:left w:val="single" w:sz="6" w:space="0" w:color="auto"/>
              <w:right w:val="single" w:sz="6" w:space="0" w:color="auto"/>
            </w:tcBorders>
          </w:tcPr>
          <w:p w14:paraId="61548E4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3E4125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F9F67F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Báo cáo tổng kết thực hiện nhiệm vụ năm học và xây dựng kế hoạch năm học mới  </w:t>
            </w:r>
          </w:p>
        </w:tc>
        <w:tc>
          <w:tcPr>
            <w:tcW w:w="2790" w:type="dxa"/>
            <w:tcBorders>
              <w:top w:val="single" w:sz="6" w:space="0" w:color="auto"/>
              <w:left w:val="single" w:sz="6" w:space="0" w:color="auto"/>
              <w:bottom w:val="single" w:sz="6" w:space="0" w:color="auto"/>
              <w:right w:val="single" w:sz="6" w:space="0" w:color="auto"/>
            </w:tcBorders>
          </w:tcPr>
          <w:p w14:paraId="01638370"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vAlign w:val="center"/>
          </w:tcPr>
          <w:p w14:paraId="61B60EF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20690B2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86481B3" w14:textId="77777777" w:rsidTr="006A0CF8">
        <w:tc>
          <w:tcPr>
            <w:tcW w:w="554" w:type="dxa"/>
            <w:vMerge/>
            <w:tcBorders>
              <w:left w:val="single" w:sz="6" w:space="0" w:color="auto"/>
              <w:right w:val="single" w:sz="6" w:space="0" w:color="auto"/>
            </w:tcBorders>
          </w:tcPr>
          <w:p w14:paraId="0A58AC4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6D606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CAB705" w14:textId="77777777" w:rsidR="000949A5" w:rsidRPr="000949A5" w:rsidRDefault="000949A5" w:rsidP="000949A5">
            <w:pPr>
              <w:keepNext/>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Hồ sơ năng lực giảng viên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w:t>
            </w:r>
            <w:r w:rsidRPr="000949A5">
              <w:rPr>
                <w:rFonts w:ascii="Times New Roman" w:eastAsia="Times New Roman" w:hAnsi="Times New Roman" w:cs="Times New Roman"/>
                <w:color w:val="000000"/>
                <w:kern w:val="0"/>
                <w:sz w:val="26"/>
                <w:szCs w:val="26"/>
                <w14:ligatures w14:val="none"/>
              </w:rPr>
              <w:t xml:space="preserve">Bản mô tả vị trí việc làm của GV, NCV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0ADC200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39C62F0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307AC2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D6250F5" w14:textId="77777777" w:rsidTr="006A0CF8">
        <w:tc>
          <w:tcPr>
            <w:tcW w:w="554" w:type="dxa"/>
            <w:vMerge/>
            <w:tcBorders>
              <w:left w:val="single" w:sz="6" w:space="0" w:color="auto"/>
              <w:right w:val="single" w:sz="6" w:space="0" w:color="auto"/>
            </w:tcBorders>
          </w:tcPr>
          <w:p w14:paraId="22D0A3F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92E455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F261C6D" w14:textId="77777777" w:rsidR="000949A5" w:rsidRPr="000949A5" w:rsidRDefault="000949A5" w:rsidP="000949A5">
            <w:pPr>
              <w:keepNext/>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Hồ sơ đánh giá GV hằng năm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341D5FEF"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65F6219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E73D94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04D804" w14:textId="77777777" w:rsidTr="006A0CF8">
        <w:tc>
          <w:tcPr>
            <w:tcW w:w="554" w:type="dxa"/>
            <w:vMerge/>
            <w:tcBorders>
              <w:left w:val="single" w:sz="6" w:space="0" w:color="auto"/>
              <w:right w:val="single" w:sz="6" w:space="0" w:color="auto"/>
            </w:tcBorders>
          </w:tcPr>
          <w:p w14:paraId="2FC87F4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9C78A1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708FF74" w14:textId="77777777" w:rsidR="000949A5" w:rsidRPr="000949A5" w:rsidRDefault="000949A5" w:rsidP="000949A5">
            <w:pPr>
              <w:keepNext/>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Mẫu báo cáo kết thúc chương trình học tập</w:t>
            </w:r>
          </w:p>
        </w:tc>
        <w:tc>
          <w:tcPr>
            <w:tcW w:w="2790" w:type="dxa"/>
            <w:tcBorders>
              <w:top w:val="single" w:sz="6" w:space="0" w:color="auto"/>
              <w:left w:val="single" w:sz="6" w:space="0" w:color="auto"/>
              <w:bottom w:val="single" w:sz="6" w:space="0" w:color="auto"/>
              <w:right w:val="single" w:sz="6" w:space="0" w:color="auto"/>
            </w:tcBorders>
          </w:tcPr>
          <w:p w14:paraId="6F3CC4FA"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095DA1B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81266F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6C0570B" w14:textId="77777777" w:rsidTr="006A0CF8">
        <w:tc>
          <w:tcPr>
            <w:tcW w:w="13701" w:type="dxa"/>
            <w:gridSpan w:val="6"/>
            <w:tcBorders>
              <w:top w:val="single" w:sz="6" w:space="0" w:color="auto"/>
              <w:left w:val="single" w:sz="6" w:space="0" w:color="auto"/>
              <w:right w:val="single" w:sz="6" w:space="0" w:color="auto"/>
            </w:tcBorders>
          </w:tcPr>
          <w:p w14:paraId="45DFD377" w14:textId="77777777" w:rsidR="000949A5" w:rsidRPr="000949A5" w:rsidRDefault="000949A5" w:rsidP="000949A5">
            <w:pPr>
              <w:widowControl w:val="0"/>
              <w:spacing w:after="200" w:line="320" w:lineRule="exact"/>
              <w:jc w:val="both"/>
              <w:rPr>
                <w:rFonts w:ascii="Times New Roman" w:eastAsia="Times New Roman" w:hAnsi="Times New Roman" w:cs="Times New Roman"/>
                <w:b/>
                <w:i/>
                <w:iCs/>
                <w:kern w:val="0"/>
                <w:sz w:val="26"/>
                <w:szCs w:val="26"/>
                <w14:ligatures w14:val="none"/>
              </w:rPr>
            </w:pPr>
            <w:r w:rsidRPr="000949A5">
              <w:rPr>
                <w:rFonts w:ascii="Times New Roman" w:eastAsia="Times New Roman" w:hAnsi="Times New Roman" w:cs="Times New Roman"/>
                <w:b/>
                <w:i/>
                <w:iCs/>
                <w:kern w:val="0"/>
                <w:sz w:val="26"/>
                <w:szCs w:val="26"/>
                <w14:ligatures w14:val="none"/>
              </w:rPr>
              <w:t xml:space="preserve">Tiêu chí 6.6. </w:t>
            </w:r>
            <w:r w:rsidRPr="000949A5">
              <w:rPr>
                <w:rFonts w:ascii="Times New Roman" w:eastAsia="Calibri" w:hAnsi="Times New Roman" w:cs="Times New Roman"/>
                <w:b/>
                <w:i/>
                <w:iCs/>
                <w:kern w:val="0"/>
                <w:sz w:val="26"/>
                <w:szCs w:val="26"/>
                <w:lang w:eastAsia="zh-CN" w:bidi="ar"/>
                <w14:ligatures w14:val="none"/>
              </w:rPr>
              <w:t>Việc quản trị theo kết quả công việc của GV, NCV (gồm cả khen thưởng và công nhận) được triển khai để tạo động lực và hỗ trợ cho đào tạo, NCKH và các hoạt động phục vụ cộng đồng.</w:t>
            </w:r>
          </w:p>
        </w:tc>
      </w:tr>
      <w:tr w:rsidR="000949A5" w:rsidRPr="000949A5" w14:paraId="705EE315" w14:textId="77777777" w:rsidTr="006A0CF8">
        <w:tc>
          <w:tcPr>
            <w:tcW w:w="554" w:type="dxa"/>
            <w:tcBorders>
              <w:top w:val="single" w:sz="6" w:space="0" w:color="auto"/>
              <w:left w:val="single" w:sz="6" w:space="0" w:color="auto"/>
              <w:bottom w:val="single" w:sz="6" w:space="0" w:color="auto"/>
              <w:right w:val="single" w:sz="6" w:space="0" w:color="auto"/>
            </w:tcBorders>
          </w:tcPr>
          <w:p w14:paraId="0BD8208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tcBorders>
              <w:top w:val="single" w:sz="6" w:space="0" w:color="auto"/>
              <w:left w:val="single" w:sz="6" w:space="0" w:color="auto"/>
              <w:bottom w:val="single" w:sz="6" w:space="0" w:color="auto"/>
              <w:right w:val="single" w:sz="6" w:space="0" w:color="auto"/>
            </w:tcBorders>
            <w:vAlign w:val="center"/>
          </w:tcPr>
          <w:p w14:paraId="7D64CB95" w14:textId="77777777" w:rsidR="000949A5" w:rsidRPr="000949A5" w:rsidRDefault="000949A5" w:rsidP="000949A5">
            <w:pPr>
              <w:spacing w:before="20" w:after="20" w:line="320" w:lineRule="exact"/>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H6.06.06.01</w:t>
            </w:r>
          </w:p>
        </w:tc>
        <w:tc>
          <w:tcPr>
            <w:tcW w:w="6480" w:type="dxa"/>
            <w:tcBorders>
              <w:top w:val="single" w:sz="6" w:space="0" w:color="auto"/>
              <w:left w:val="single" w:sz="6" w:space="0" w:color="auto"/>
              <w:bottom w:val="single" w:sz="6" w:space="0" w:color="auto"/>
              <w:right w:val="single" w:sz="6" w:space="0" w:color="auto"/>
            </w:tcBorders>
            <w:vAlign w:val="center"/>
          </w:tcPr>
          <w:p w14:paraId="1EE30C97" w14:textId="77777777" w:rsidR="000949A5" w:rsidRPr="000949A5" w:rsidRDefault="000949A5" w:rsidP="000949A5">
            <w:pPr>
              <w:spacing w:before="20" w:after="20" w:line="320" w:lineRule="exact"/>
              <w:ind w:right="57"/>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tư liên tịch quy định mã số và tiêu chuẩn chức danh nghề nghiệp viên chức giảng dạy </w:t>
            </w:r>
          </w:p>
        </w:tc>
        <w:tc>
          <w:tcPr>
            <w:tcW w:w="2790" w:type="dxa"/>
            <w:tcBorders>
              <w:top w:val="single" w:sz="6" w:space="0" w:color="auto"/>
              <w:left w:val="single" w:sz="6" w:space="0" w:color="auto"/>
              <w:bottom w:val="single" w:sz="6" w:space="0" w:color="auto"/>
              <w:right w:val="single" w:sz="6" w:space="0" w:color="auto"/>
            </w:tcBorders>
            <w:vAlign w:val="center"/>
          </w:tcPr>
          <w:p w14:paraId="0766C14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36/2014/TTLT-BGDĐT-BNV</w:t>
            </w:r>
          </w:p>
        </w:tc>
        <w:tc>
          <w:tcPr>
            <w:tcW w:w="1440" w:type="dxa"/>
            <w:tcBorders>
              <w:top w:val="single" w:sz="6" w:space="0" w:color="auto"/>
              <w:left w:val="single" w:sz="6" w:space="0" w:color="auto"/>
              <w:bottom w:val="single" w:sz="6" w:space="0" w:color="auto"/>
              <w:right w:val="single" w:sz="6" w:space="0" w:color="auto"/>
            </w:tcBorders>
            <w:vAlign w:val="center"/>
          </w:tcPr>
          <w:p w14:paraId="0C112154"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Bộ GD&amp;ĐT</w:t>
            </w:r>
          </w:p>
        </w:tc>
        <w:tc>
          <w:tcPr>
            <w:tcW w:w="727" w:type="dxa"/>
            <w:tcBorders>
              <w:top w:val="single" w:sz="6" w:space="0" w:color="auto"/>
              <w:left w:val="single" w:sz="6" w:space="0" w:color="auto"/>
              <w:bottom w:val="single" w:sz="6" w:space="0" w:color="auto"/>
              <w:right w:val="single" w:sz="6" w:space="0" w:color="auto"/>
            </w:tcBorders>
          </w:tcPr>
          <w:p w14:paraId="08383BE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AF7625" w14:textId="77777777" w:rsidTr="006A0CF8">
        <w:tc>
          <w:tcPr>
            <w:tcW w:w="554" w:type="dxa"/>
            <w:vMerge w:val="restart"/>
            <w:tcBorders>
              <w:top w:val="single" w:sz="6" w:space="0" w:color="auto"/>
              <w:left w:val="single" w:sz="6" w:space="0" w:color="auto"/>
              <w:right w:val="single" w:sz="6" w:space="0" w:color="auto"/>
            </w:tcBorders>
          </w:tcPr>
          <w:p w14:paraId="033A987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2</w:t>
            </w:r>
          </w:p>
        </w:tc>
        <w:tc>
          <w:tcPr>
            <w:tcW w:w="1710" w:type="dxa"/>
            <w:vMerge w:val="restart"/>
            <w:tcBorders>
              <w:top w:val="single" w:sz="6" w:space="0" w:color="auto"/>
              <w:left w:val="single" w:sz="6" w:space="0" w:color="auto"/>
              <w:right w:val="single" w:sz="6" w:space="0" w:color="auto"/>
            </w:tcBorders>
          </w:tcPr>
          <w:p w14:paraId="79F8B0A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H6.06.06.02</w:t>
            </w:r>
          </w:p>
        </w:tc>
        <w:tc>
          <w:tcPr>
            <w:tcW w:w="6480" w:type="dxa"/>
            <w:tcBorders>
              <w:top w:val="single" w:sz="6" w:space="0" w:color="auto"/>
              <w:left w:val="single" w:sz="6" w:space="0" w:color="auto"/>
              <w:bottom w:val="single" w:sz="6" w:space="0" w:color="auto"/>
              <w:right w:val="single" w:sz="6" w:space="0" w:color="auto"/>
            </w:tcBorders>
            <w:vAlign w:val="center"/>
          </w:tcPr>
          <w:p w14:paraId="549CD353"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định về định mức giờ làm việc của GV (Cụ thể trong Chi tiêu nội bộ) </w:t>
            </w:r>
          </w:p>
        </w:tc>
        <w:tc>
          <w:tcPr>
            <w:tcW w:w="2790" w:type="dxa"/>
            <w:tcBorders>
              <w:top w:val="single" w:sz="6" w:space="0" w:color="auto"/>
              <w:left w:val="single" w:sz="6" w:space="0" w:color="auto"/>
              <w:bottom w:val="single" w:sz="6" w:space="0" w:color="auto"/>
              <w:right w:val="single" w:sz="6" w:space="0" w:color="auto"/>
            </w:tcBorders>
            <w:vAlign w:val="center"/>
          </w:tcPr>
          <w:p w14:paraId="1F6408F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1585/QĐ-ĐHV ngày 30/12/2016</w:t>
            </w:r>
          </w:p>
          <w:p w14:paraId="5BB8E88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1181/QĐ-ĐHV ngày 12/5/2021</w:t>
            </w:r>
          </w:p>
        </w:tc>
        <w:tc>
          <w:tcPr>
            <w:tcW w:w="1440" w:type="dxa"/>
            <w:vMerge w:val="restart"/>
            <w:tcBorders>
              <w:top w:val="single" w:sz="6" w:space="0" w:color="auto"/>
              <w:left w:val="single" w:sz="6" w:space="0" w:color="auto"/>
              <w:right w:val="single" w:sz="6" w:space="0" w:color="auto"/>
            </w:tcBorders>
            <w:vAlign w:val="center"/>
          </w:tcPr>
          <w:p w14:paraId="5FBEA750"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025A17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BC10266" w14:textId="77777777" w:rsidTr="006A0CF8">
        <w:tc>
          <w:tcPr>
            <w:tcW w:w="554" w:type="dxa"/>
            <w:vMerge/>
            <w:tcBorders>
              <w:top w:val="single" w:sz="6" w:space="0" w:color="auto"/>
              <w:left w:val="single" w:sz="6" w:space="0" w:color="auto"/>
              <w:right w:val="single" w:sz="6" w:space="0" w:color="auto"/>
            </w:tcBorders>
          </w:tcPr>
          <w:p w14:paraId="1C543A3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64A22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5197BA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đầu tư khen thưởng quy đổi giờ chuẩn giảng dạy đối với các sản phẩm khoa học và công nghệ chất lượng cao </w:t>
            </w:r>
          </w:p>
        </w:tc>
        <w:tc>
          <w:tcPr>
            <w:tcW w:w="2790" w:type="dxa"/>
            <w:tcBorders>
              <w:top w:val="single" w:sz="6" w:space="0" w:color="auto"/>
              <w:left w:val="single" w:sz="6" w:space="0" w:color="auto"/>
              <w:bottom w:val="single" w:sz="6" w:space="0" w:color="auto"/>
              <w:right w:val="single" w:sz="6" w:space="0" w:color="auto"/>
            </w:tcBorders>
            <w:vAlign w:val="center"/>
          </w:tcPr>
          <w:p w14:paraId="7DA8E37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40/QĐ-ĐHV ngày 10/01/2020</w:t>
            </w:r>
          </w:p>
          <w:p w14:paraId="532B68D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top w:val="single" w:sz="6" w:space="0" w:color="auto"/>
              <w:left w:val="single" w:sz="6" w:space="0" w:color="auto"/>
              <w:right w:val="single" w:sz="6" w:space="0" w:color="auto"/>
            </w:tcBorders>
            <w:vAlign w:val="center"/>
          </w:tcPr>
          <w:p w14:paraId="43617F22"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0E57075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C50ACC" w14:textId="77777777" w:rsidTr="006A0CF8">
        <w:tc>
          <w:tcPr>
            <w:tcW w:w="554" w:type="dxa"/>
            <w:vMerge/>
            <w:tcBorders>
              <w:left w:val="single" w:sz="6" w:space="0" w:color="auto"/>
              <w:right w:val="single" w:sz="6" w:space="0" w:color="auto"/>
            </w:tcBorders>
          </w:tcPr>
          <w:p w14:paraId="7685D79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7ABF80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B57AF8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định về quản lý các hoạt động khoa học và công nghệ của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1DF5158D"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480/QĐ-ĐHV ngày 09/5/2016</w:t>
            </w:r>
          </w:p>
        </w:tc>
        <w:tc>
          <w:tcPr>
            <w:tcW w:w="1440" w:type="dxa"/>
            <w:vMerge/>
            <w:tcBorders>
              <w:left w:val="single" w:sz="6" w:space="0" w:color="auto"/>
              <w:right w:val="single" w:sz="6" w:space="0" w:color="auto"/>
            </w:tcBorders>
          </w:tcPr>
          <w:p w14:paraId="5E48777F"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D1D229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CD086C5" w14:textId="77777777" w:rsidTr="006A0CF8">
        <w:tc>
          <w:tcPr>
            <w:tcW w:w="554" w:type="dxa"/>
            <w:vMerge/>
            <w:tcBorders>
              <w:left w:val="single" w:sz="6" w:space="0" w:color="auto"/>
              <w:right w:val="single" w:sz="6" w:space="0" w:color="auto"/>
            </w:tcBorders>
          </w:tcPr>
          <w:p w14:paraId="7F3BE4F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7CB9BB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1920BC7B" w14:textId="77777777" w:rsidR="000949A5" w:rsidRPr="000949A5" w:rsidRDefault="000949A5" w:rsidP="000949A5">
            <w:pPr>
              <w:spacing w:after="0" w:line="320" w:lineRule="exact"/>
              <w:rPr>
                <w:rFonts w:ascii="Calibri Light" w:eastAsia="Times New Roman" w:hAnsi="Calibri Light" w:cs="Calibri Light"/>
                <w:kern w:val="0"/>
                <w:sz w:val="26"/>
                <w:szCs w:val="26"/>
                <w14:ligatures w14:val="none"/>
              </w:rPr>
            </w:pPr>
            <w:r w:rsidRPr="000949A5">
              <w:rPr>
                <w:rFonts w:ascii="Times New Roman" w:eastAsia="Times New Roman" w:hAnsi="Times New Roman" w:cs="Times New Roman"/>
                <w:kern w:val="0"/>
                <w:sz w:val="26"/>
                <w:szCs w:val="26"/>
                <w14:ligatures w14:val="none"/>
              </w:rPr>
              <w:t>Quyết định VV ban hành Quy định về hoạt động KHCN và ĐMST Trường ĐH Vinh</w:t>
            </w:r>
          </w:p>
        </w:tc>
        <w:tc>
          <w:tcPr>
            <w:tcW w:w="2790" w:type="dxa"/>
            <w:shd w:val="clear" w:color="auto" w:fill="auto"/>
            <w:vAlign w:val="center"/>
          </w:tcPr>
          <w:p w14:paraId="17EB72BC" w14:textId="77777777" w:rsidR="000949A5" w:rsidRPr="000949A5" w:rsidRDefault="000949A5" w:rsidP="000949A5">
            <w:pPr>
              <w:spacing w:after="0" w:line="320" w:lineRule="exact"/>
              <w:rPr>
                <w:rFonts w:ascii="Calibri Light" w:eastAsia="Times New Roman" w:hAnsi="Calibri Light" w:cs="Calibri Light"/>
                <w:kern w:val="0"/>
                <w:sz w:val="26"/>
                <w:szCs w:val="26"/>
                <w14:ligatures w14:val="none"/>
              </w:rPr>
            </w:pPr>
            <w:r w:rsidRPr="000949A5">
              <w:rPr>
                <w:rFonts w:ascii="Times New Roman" w:eastAsia="Times New Roman" w:hAnsi="Times New Roman" w:cs="Times New Roman"/>
                <w:kern w:val="0"/>
                <w:sz w:val="26"/>
                <w:szCs w:val="26"/>
                <w14:ligatures w14:val="none"/>
              </w:rPr>
              <w:t>Số 2345/QĐ-ĐHV ngày 09/9/2022</w:t>
            </w:r>
          </w:p>
        </w:tc>
        <w:tc>
          <w:tcPr>
            <w:tcW w:w="1440" w:type="dxa"/>
            <w:vMerge/>
            <w:tcBorders>
              <w:left w:val="single" w:sz="6" w:space="0" w:color="auto"/>
              <w:right w:val="single" w:sz="6" w:space="0" w:color="auto"/>
            </w:tcBorders>
          </w:tcPr>
          <w:p w14:paraId="3E9D44AE"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2608B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F6FA2D" w14:textId="77777777" w:rsidTr="006A0CF8">
        <w:tc>
          <w:tcPr>
            <w:tcW w:w="554" w:type="dxa"/>
            <w:vMerge/>
            <w:tcBorders>
              <w:left w:val="single" w:sz="6" w:space="0" w:color="auto"/>
              <w:right w:val="single" w:sz="6" w:space="0" w:color="auto"/>
            </w:tcBorders>
          </w:tcPr>
          <w:p w14:paraId="26CF0EA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072FE4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690E3A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Hệ thống phần mềm kê khai khối lượng công việc </w:t>
            </w:r>
          </w:p>
        </w:tc>
        <w:tc>
          <w:tcPr>
            <w:tcW w:w="2790" w:type="dxa"/>
            <w:tcBorders>
              <w:top w:val="single" w:sz="6" w:space="0" w:color="auto"/>
              <w:left w:val="single" w:sz="6" w:space="0" w:color="auto"/>
              <w:bottom w:val="single" w:sz="6" w:space="0" w:color="auto"/>
              <w:right w:val="single" w:sz="6" w:space="0" w:color="auto"/>
            </w:tcBorders>
            <w:vAlign w:val="center"/>
          </w:tcPr>
          <w:p w14:paraId="7F7B123A" w14:textId="77777777" w:rsidR="000949A5" w:rsidRPr="000949A5" w:rsidRDefault="00432A1C" w:rsidP="000949A5">
            <w:pPr>
              <w:spacing w:before="20" w:after="20" w:line="320" w:lineRule="exact"/>
              <w:ind w:right="57"/>
              <w:rPr>
                <w:rFonts w:ascii="Times New Roman" w:eastAsia="Times New Roman" w:hAnsi="Times New Roman" w:cs="Times New Roman"/>
                <w:color w:val="000000"/>
                <w:kern w:val="0"/>
                <w:sz w:val="26"/>
                <w:szCs w:val="26"/>
                <w14:ligatures w14:val="none"/>
              </w:rPr>
            </w:pPr>
            <w:hyperlink r:id="rId23" w:history="1">
              <w:r w:rsidR="000949A5" w:rsidRPr="000949A5">
                <w:rPr>
                  <w:rFonts w:ascii="Times New Roman" w:eastAsia="Times New Roman" w:hAnsi="Times New Roman" w:cs="Times New Roman"/>
                  <w:color w:val="0000FF"/>
                  <w:kern w:val="0"/>
                  <w:sz w:val="26"/>
                  <w:szCs w:val="26"/>
                  <w:u w:val="single"/>
                  <w14:ligatures w14:val="none"/>
                </w:rPr>
                <w:t>http://canbo.vinhuni.edu.vn/trang-chu</w:t>
              </w:r>
            </w:hyperlink>
          </w:p>
        </w:tc>
        <w:tc>
          <w:tcPr>
            <w:tcW w:w="1440" w:type="dxa"/>
            <w:vMerge/>
            <w:tcBorders>
              <w:left w:val="single" w:sz="6" w:space="0" w:color="auto"/>
              <w:bottom w:val="single" w:sz="6" w:space="0" w:color="auto"/>
              <w:right w:val="single" w:sz="6" w:space="0" w:color="auto"/>
            </w:tcBorders>
          </w:tcPr>
          <w:p w14:paraId="2F77259F"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8EB03A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5A51A8" w14:textId="77777777" w:rsidTr="006A0CF8">
        <w:trPr>
          <w:trHeight w:val="786"/>
        </w:trPr>
        <w:tc>
          <w:tcPr>
            <w:tcW w:w="554" w:type="dxa"/>
            <w:vMerge w:val="restart"/>
            <w:tcBorders>
              <w:top w:val="single" w:sz="6" w:space="0" w:color="auto"/>
              <w:left w:val="single" w:sz="6" w:space="0" w:color="auto"/>
              <w:right w:val="single" w:sz="6" w:space="0" w:color="auto"/>
            </w:tcBorders>
          </w:tcPr>
          <w:p w14:paraId="2FE85D2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004A5B9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H6.06.06.03</w:t>
            </w:r>
          </w:p>
        </w:tc>
        <w:tc>
          <w:tcPr>
            <w:tcW w:w="6480" w:type="dxa"/>
            <w:tcBorders>
              <w:top w:val="single" w:sz="6" w:space="0" w:color="auto"/>
              <w:left w:val="single" w:sz="6" w:space="0" w:color="auto"/>
              <w:bottom w:val="single" w:sz="6" w:space="0" w:color="auto"/>
              <w:right w:val="single" w:sz="6" w:space="0" w:color="auto"/>
            </w:tcBorders>
            <w:vAlign w:val="center"/>
          </w:tcPr>
          <w:p w14:paraId="3FA96396" w14:textId="77777777" w:rsidR="000949A5" w:rsidRPr="000949A5" w:rsidRDefault="000949A5" w:rsidP="000949A5">
            <w:pPr>
              <w:spacing w:after="20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Quyết định về việc ban hành quy định tạm thời đánh giá, xếp loại cán bộ, viên chức và người lao động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05E4B42" w14:textId="77777777" w:rsidR="000949A5" w:rsidRPr="000949A5" w:rsidRDefault="000949A5" w:rsidP="000949A5">
            <w:pPr>
              <w:spacing w:after="200" w:line="24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63/QĐ-ĐHV ngày 23/01/2017</w:t>
            </w:r>
          </w:p>
          <w:p w14:paraId="1C79FC12"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p>
        </w:tc>
        <w:tc>
          <w:tcPr>
            <w:tcW w:w="1440" w:type="dxa"/>
            <w:vMerge w:val="restart"/>
            <w:tcBorders>
              <w:top w:val="single" w:sz="6" w:space="0" w:color="auto"/>
              <w:left w:val="single" w:sz="6" w:space="0" w:color="auto"/>
              <w:right w:val="single" w:sz="6" w:space="0" w:color="auto"/>
            </w:tcBorders>
            <w:vAlign w:val="center"/>
          </w:tcPr>
          <w:p w14:paraId="0EC7F0E5"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Trường ĐH Vinh </w:t>
            </w:r>
          </w:p>
        </w:tc>
        <w:tc>
          <w:tcPr>
            <w:tcW w:w="727" w:type="dxa"/>
            <w:vMerge w:val="restart"/>
            <w:tcBorders>
              <w:top w:val="single" w:sz="6" w:space="0" w:color="auto"/>
              <w:left w:val="single" w:sz="6" w:space="0" w:color="auto"/>
              <w:right w:val="single" w:sz="6" w:space="0" w:color="auto"/>
            </w:tcBorders>
          </w:tcPr>
          <w:p w14:paraId="2771371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0BCE57F" w14:textId="77777777" w:rsidTr="006A0CF8">
        <w:tc>
          <w:tcPr>
            <w:tcW w:w="554" w:type="dxa"/>
            <w:vMerge/>
            <w:tcBorders>
              <w:left w:val="single" w:sz="6" w:space="0" w:color="auto"/>
              <w:right w:val="single" w:sz="6" w:space="0" w:color="auto"/>
            </w:tcBorders>
          </w:tcPr>
          <w:p w14:paraId="4CFB62A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303E1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6EC071D" w14:textId="77777777" w:rsidR="000949A5" w:rsidRPr="000949A5" w:rsidRDefault="000949A5" w:rsidP="000949A5">
            <w:pPr>
              <w:spacing w:after="20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Quy định về đánh giá xếp loại Cán bộ, viên chức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7D9A852" w14:textId="77777777" w:rsidR="000949A5" w:rsidRPr="000949A5" w:rsidRDefault="000949A5" w:rsidP="000949A5">
            <w:pPr>
              <w:spacing w:after="20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929/QĐ-ĐHV ngày 24/8/2017</w:t>
            </w:r>
          </w:p>
        </w:tc>
        <w:tc>
          <w:tcPr>
            <w:tcW w:w="1440" w:type="dxa"/>
            <w:vMerge/>
            <w:tcBorders>
              <w:left w:val="single" w:sz="6" w:space="0" w:color="auto"/>
              <w:right w:val="single" w:sz="6" w:space="0" w:color="auto"/>
            </w:tcBorders>
            <w:vAlign w:val="center"/>
          </w:tcPr>
          <w:p w14:paraId="041B21E4"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FEFE1F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3F83C02" w14:textId="77777777" w:rsidTr="006A0CF8">
        <w:tc>
          <w:tcPr>
            <w:tcW w:w="554" w:type="dxa"/>
            <w:vMerge/>
            <w:tcBorders>
              <w:left w:val="single" w:sz="6" w:space="0" w:color="auto"/>
              <w:right w:val="single" w:sz="6" w:space="0" w:color="auto"/>
            </w:tcBorders>
          </w:tcPr>
          <w:p w14:paraId="79BD236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80356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630D9B4B" w14:textId="77777777" w:rsidR="000949A5" w:rsidRPr="000949A5" w:rsidRDefault="000949A5" w:rsidP="000949A5">
            <w:pPr>
              <w:spacing w:after="0" w:line="24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ban hành quy định đánh giá và phân loại cán bộ, viên chức và người lao động hàng năm của Trường Đại học Vinh </w:t>
            </w:r>
          </w:p>
        </w:tc>
        <w:tc>
          <w:tcPr>
            <w:tcW w:w="2790" w:type="dxa"/>
            <w:shd w:val="clear" w:color="auto" w:fill="auto"/>
            <w:vAlign w:val="center"/>
          </w:tcPr>
          <w:p w14:paraId="1C0B66C3" w14:textId="77777777" w:rsidR="000949A5" w:rsidRPr="000949A5" w:rsidRDefault="000949A5" w:rsidP="000949A5">
            <w:pPr>
              <w:spacing w:after="0" w:line="24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1460/QĐ-ĐHV ngày 29/12/2017</w:t>
            </w:r>
          </w:p>
        </w:tc>
        <w:tc>
          <w:tcPr>
            <w:tcW w:w="1440" w:type="dxa"/>
            <w:vMerge/>
            <w:tcBorders>
              <w:left w:val="single" w:sz="6" w:space="0" w:color="auto"/>
              <w:right w:val="single" w:sz="6" w:space="0" w:color="auto"/>
            </w:tcBorders>
            <w:vAlign w:val="center"/>
          </w:tcPr>
          <w:p w14:paraId="7C720A7F"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E09AB2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D3A4680" w14:textId="77777777" w:rsidTr="006A0CF8">
        <w:tc>
          <w:tcPr>
            <w:tcW w:w="554" w:type="dxa"/>
            <w:vMerge/>
            <w:tcBorders>
              <w:left w:val="single" w:sz="6" w:space="0" w:color="auto"/>
              <w:right w:val="single" w:sz="6" w:space="0" w:color="auto"/>
            </w:tcBorders>
          </w:tcPr>
          <w:p w14:paraId="3522D2B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3FACD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17A34231" w14:textId="77777777" w:rsidR="000949A5" w:rsidRPr="000949A5" w:rsidRDefault="000949A5" w:rsidP="000949A5">
            <w:pPr>
              <w:spacing w:after="0" w:line="24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Nghị quyết ban hành quy định tạm thời về đánh giá xếp loại chất lượng VC quản lý thuộc thẩm quyền Hội đồng trường</w:t>
            </w:r>
          </w:p>
        </w:tc>
        <w:tc>
          <w:tcPr>
            <w:tcW w:w="2790" w:type="dxa"/>
            <w:shd w:val="clear" w:color="auto" w:fill="auto"/>
            <w:vAlign w:val="center"/>
          </w:tcPr>
          <w:p w14:paraId="6D2F1A41" w14:textId="77777777" w:rsidR="000949A5" w:rsidRPr="000949A5" w:rsidRDefault="000949A5" w:rsidP="000949A5">
            <w:pPr>
              <w:spacing w:after="0" w:line="24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01/NQ-HĐT ngày 15/01/2021</w:t>
            </w:r>
          </w:p>
        </w:tc>
        <w:tc>
          <w:tcPr>
            <w:tcW w:w="1440" w:type="dxa"/>
            <w:vMerge/>
            <w:tcBorders>
              <w:left w:val="single" w:sz="6" w:space="0" w:color="auto"/>
              <w:right w:val="single" w:sz="6" w:space="0" w:color="auto"/>
            </w:tcBorders>
            <w:vAlign w:val="center"/>
          </w:tcPr>
          <w:p w14:paraId="430F2241"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6A1EE2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36601ED" w14:textId="77777777" w:rsidTr="006A0CF8">
        <w:trPr>
          <w:trHeight w:val="696"/>
        </w:trPr>
        <w:tc>
          <w:tcPr>
            <w:tcW w:w="554" w:type="dxa"/>
            <w:vMerge/>
            <w:tcBorders>
              <w:left w:val="single" w:sz="6" w:space="0" w:color="auto"/>
              <w:right w:val="single" w:sz="6" w:space="0" w:color="auto"/>
            </w:tcBorders>
          </w:tcPr>
          <w:p w14:paraId="3FAF91C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D77CA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78DF60A"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Nghị quyết về kết quả đánh giá xếp loại chất lượng viên chức quản lý năm 2020 thuộc thẩm quyền của Hội đồng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6C249766"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Sô 03/NQ-HĐT ngày 21/01/2021</w:t>
            </w:r>
          </w:p>
        </w:tc>
        <w:tc>
          <w:tcPr>
            <w:tcW w:w="1440" w:type="dxa"/>
            <w:vMerge/>
            <w:tcBorders>
              <w:left w:val="single" w:sz="6" w:space="0" w:color="auto"/>
              <w:right w:val="single" w:sz="6" w:space="0" w:color="auto"/>
            </w:tcBorders>
            <w:vAlign w:val="center"/>
          </w:tcPr>
          <w:p w14:paraId="52D125FB"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CAAE6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793636F" w14:textId="77777777" w:rsidTr="006A0CF8">
        <w:tc>
          <w:tcPr>
            <w:tcW w:w="554" w:type="dxa"/>
            <w:vMerge/>
            <w:tcBorders>
              <w:left w:val="single" w:sz="6" w:space="0" w:color="auto"/>
              <w:right w:val="single" w:sz="6" w:space="0" w:color="auto"/>
            </w:tcBorders>
          </w:tcPr>
          <w:p w14:paraId="7B64895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AF570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14E8AFB2"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về việc ban hành quy định đánh giá xếp loại đơn vị, VC và NLĐ hàng năm của trường ĐHV</w:t>
            </w:r>
          </w:p>
        </w:tc>
        <w:tc>
          <w:tcPr>
            <w:tcW w:w="2790" w:type="dxa"/>
            <w:shd w:val="clear" w:color="auto" w:fill="auto"/>
            <w:vAlign w:val="center"/>
          </w:tcPr>
          <w:p w14:paraId="3DA8FC0F"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2736/QĐ-ĐHV ngày 22/11/2021</w:t>
            </w:r>
          </w:p>
        </w:tc>
        <w:tc>
          <w:tcPr>
            <w:tcW w:w="1440" w:type="dxa"/>
            <w:vMerge/>
            <w:tcBorders>
              <w:left w:val="single" w:sz="6" w:space="0" w:color="auto"/>
              <w:right w:val="single" w:sz="6" w:space="0" w:color="auto"/>
            </w:tcBorders>
            <w:vAlign w:val="center"/>
          </w:tcPr>
          <w:p w14:paraId="16DA8E5D"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994412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F89068" w14:textId="77777777" w:rsidTr="006A0CF8">
        <w:tc>
          <w:tcPr>
            <w:tcW w:w="554" w:type="dxa"/>
            <w:vMerge/>
            <w:tcBorders>
              <w:left w:val="single" w:sz="6" w:space="0" w:color="auto"/>
              <w:right w:val="single" w:sz="6" w:space="0" w:color="auto"/>
            </w:tcBorders>
          </w:tcPr>
          <w:p w14:paraId="5C5A67F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354973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F39592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Quyết định ban hành quy định tạm thời về việc xếp loại hàng tháng đối với viên chức, người lao động thuộc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61D9D3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156/QĐ-ĐHV ngày 18/01/2023</w:t>
            </w:r>
          </w:p>
        </w:tc>
        <w:tc>
          <w:tcPr>
            <w:tcW w:w="1440" w:type="dxa"/>
            <w:vMerge/>
            <w:tcBorders>
              <w:left w:val="single" w:sz="6" w:space="0" w:color="auto"/>
              <w:right w:val="single" w:sz="6" w:space="0" w:color="auto"/>
            </w:tcBorders>
            <w:vAlign w:val="center"/>
          </w:tcPr>
          <w:p w14:paraId="7924E001"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6B279D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144A847" w14:textId="77777777" w:rsidTr="006A0CF8">
        <w:tc>
          <w:tcPr>
            <w:tcW w:w="554" w:type="dxa"/>
            <w:vMerge w:val="restart"/>
            <w:tcBorders>
              <w:top w:val="single" w:sz="6" w:space="0" w:color="auto"/>
              <w:left w:val="single" w:sz="6" w:space="0" w:color="auto"/>
              <w:right w:val="single" w:sz="6" w:space="0" w:color="auto"/>
            </w:tcBorders>
          </w:tcPr>
          <w:p w14:paraId="75C8D02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4</w:t>
            </w:r>
          </w:p>
        </w:tc>
        <w:tc>
          <w:tcPr>
            <w:tcW w:w="1710" w:type="dxa"/>
            <w:vMerge w:val="restart"/>
            <w:tcBorders>
              <w:top w:val="single" w:sz="6" w:space="0" w:color="auto"/>
              <w:left w:val="single" w:sz="6" w:space="0" w:color="auto"/>
              <w:right w:val="single" w:sz="6" w:space="0" w:color="auto"/>
            </w:tcBorders>
          </w:tcPr>
          <w:p w14:paraId="33E74BD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H6.06.06.04</w:t>
            </w:r>
          </w:p>
        </w:tc>
        <w:tc>
          <w:tcPr>
            <w:tcW w:w="6480" w:type="dxa"/>
            <w:tcBorders>
              <w:top w:val="single" w:sz="6" w:space="0" w:color="auto"/>
              <w:left w:val="single" w:sz="6" w:space="0" w:color="auto"/>
              <w:bottom w:val="single" w:sz="6" w:space="0" w:color="auto"/>
              <w:right w:val="single" w:sz="6" w:space="0" w:color="auto"/>
            </w:tcBorders>
            <w:vAlign w:val="center"/>
          </w:tcPr>
          <w:p w14:paraId="4B55CDA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tư Hướng dẫn công tác thi đua khen thưởng trong ngành Giáo dục </w:t>
            </w:r>
          </w:p>
        </w:tc>
        <w:tc>
          <w:tcPr>
            <w:tcW w:w="2790" w:type="dxa"/>
            <w:tcBorders>
              <w:top w:val="single" w:sz="6" w:space="0" w:color="auto"/>
              <w:left w:val="single" w:sz="6" w:space="0" w:color="auto"/>
              <w:bottom w:val="single" w:sz="6" w:space="0" w:color="auto"/>
              <w:right w:val="single" w:sz="6" w:space="0" w:color="auto"/>
            </w:tcBorders>
            <w:vAlign w:val="center"/>
          </w:tcPr>
          <w:p w14:paraId="35BE4E6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12/2012/TT-BGDĐT ngày 03/04/2012</w:t>
            </w:r>
          </w:p>
        </w:tc>
        <w:tc>
          <w:tcPr>
            <w:tcW w:w="1440" w:type="dxa"/>
            <w:tcBorders>
              <w:left w:val="single" w:sz="6" w:space="0" w:color="auto"/>
              <w:bottom w:val="single" w:sz="6" w:space="0" w:color="auto"/>
              <w:right w:val="single" w:sz="6" w:space="0" w:color="auto"/>
            </w:tcBorders>
            <w:vAlign w:val="center"/>
          </w:tcPr>
          <w:p w14:paraId="60D20EF2"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Bộ GD&amp;ĐT</w:t>
            </w:r>
          </w:p>
        </w:tc>
        <w:tc>
          <w:tcPr>
            <w:tcW w:w="727" w:type="dxa"/>
            <w:vMerge w:val="restart"/>
            <w:tcBorders>
              <w:left w:val="single" w:sz="6" w:space="0" w:color="auto"/>
              <w:right w:val="single" w:sz="6" w:space="0" w:color="auto"/>
            </w:tcBorders>
          </w:tcPr>
          <w:p w14:paraId="759431B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4BAC6B" w14:textId="77777777" w:rsidTr="006A0CF8">
        <w:tc>
          <w:tcPr>
            <w:tcW w:w="554" w:type="dxa"/>
            <w:vMerge/>
            <w:tcBorders>
              <w:left w:val="single" w:sz="6" w:space="0" w:color="auto"/>
              <w:right w:val="single" w:sz="6" w:space="0" w:color="auto"/>
            </w:tcBorders>
          </w:tcPr>
          <w:p w14:paraId="51F8816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58A70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6B14E931" w14:textId="77777777" w:rsidR="000949A5" w:rsidRPr="000949A5" w:rsidRDefault="000949A5" w:rsidP="000949A5">
            <w:pPr>
              <w:spacing w:before="20" w:after="2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ban hành tiêu chí thi đua cá nhân đánh giá công chức, viên chức Trường Đại học Vinh</w:t>
            </w:r>
          </w:p>
        </w:tc>
        <w:tc>
          <w:tcPr>
            <w:tcW w:w="2790" w:type="dxa"/>
            <w:shd w:val="clear" w:color="auto" w:fill="auto"/>
            <w:vAlign w:val="center"/>
          </w:tcPr>
          <w:p w14:paraId="1C42DC69" w14:textId="77777777" w:rsidR="000949A5" w:rsidRPr="000949A5" w:rsidRDefault="000949A5" w:rsidP="000949A5">
            <w:pPr>
              <w:spacing w:before="20" w:after="20" w:line="320" w:lineRule="exact"/>
              <w:ind w:right="57"/>
              <w:rPr>
                <w:rFonts w:ascii="Times New Roman" w:eastAsia="Times New Roman" w:hAnsi="Times New Roman" w:cs="Times New Roman"/>
                <w:bCs/>
                <w:color w:val="000000"/>
                <w:kern w:val="0"/>
                <w:sz w:val="26"/>
                <w:szCs w:val="26"/>
                <w14:ligatures w14:val="none"/>
              </w:rPr>
            </w:pPr>
            <w:r w:rsidRPr="000949A5">
              <w:rPr>
                <w:rFonts w:ascii="Times New Roman" w:eastAsia="Times New Roman" w:hAnsi="Times New Roman" w:cs="Times New Roman"/>
                <w:bCs/>
                <w:color w:val="000000"/>
                <w:kern w:val="0"/>
                <w:sz w:val="26"/>
                <w:szCs w:val="26"/>
                <w14:ligatures w14:val="none"/>
              </w:rPr>
              <w:t>Số 3807/QĐ-ĐHV ngày 12/10/2015</w:t>
            </w:r>
          </w:p>
        </w:tc>
        <w:tc>
          <w:tcPr>
            <w:tcW w:w="1440" w:type="dxa"/>
            <w:vMerge w:val="restart"/>
            <w:tcBorders>
              <w:left w:val="single" w:sz="6" w:space="0" w:color="auto"/>
              <w:right w:val="single" w:sz="6" w:space="0" w:color="auto"/>
            </w:tcBorders>
            <w:vAlign w:val="center"/>
          </w:tcPr>
          <w:p w14:paraId="4C0E794B"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tcBorders>
              <w:left w:val="single" w:sz="6" w:space="0" w:color="auto"/>
              <w:right w:val="single" w:sz="6" w:space="0" w:color="auto"/>
            </w:tcBorders>
          </w:tcPr>
          <w:p w14:paraId="6250013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27EAFBE" w14:textId="77777777" w:rsidTr="006A0CF8">
        <w:tc>
          <w:tcPr>
            <w:tcW w:w="554" w:type="dxa"/>
            <w:vMerge/>
            <w:tcBorders>
              <w:left w:val="single" w:sz="6" w:space="0" w:color="auto"/>
              <w:right w:val="single" w:sz="6" w:space="0" w:color="auto"/>
            </w:tcBorders>
          </w:tcPr>
          <w:p w14:paraId="1C224E0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B173AA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75310A27" w14:textId="77777777" w:rsidR="000949A5" w:rsidRPr="000949A5" w:rsidRDefault="000949A5" w:rsidP="000949A5">
            <w:pPr>
              <w:spacing w:before="20" w:after="2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chế thi đua khen thưởng </w:t>
            </w:r>
          </w:p>
        </w:tc>
        <w:tc>
          <w:tcPr>
            <w:tcW w:w="2790" w:type="dxa"/>
            <w:shd w:val="clear" w:color="auto" w:fill="auto"/>
            <w:vAlign w:val="center"/>
          </w:tcPr>
          <w:p w14:paraId="755F6816" w14:textId="77777777" w:rsidR="000949A5" w:rsidRPr="000949A5" w:rsidRDefault="000949A5" w:rsidP="000949A5">
            <w:pPr>
              <w:spacing w:before="20" w:after="20" w:line="320" w:lineRule="exact"/>
              <w:ind w:right="57"/>
              <w:rPr>
                <w:rFonts w:ascii="Times New Roman" w:eastAsia="Times New Roman" w:hAnsi="Times New Roman" w:cs="Times New Roman"/>
                <w:bCs/>
                <w:color w:val="000000"/>
                <w:kern w:val="0"/>
                <w:sz w:val="26"/>
                <w:szCs w:val="26"/>
                <w14:ligatures w14:val="none"/>
              </w:rPr>
            </w:pPr>
            <w:r w:rsidRPr="000949A5">
              <w:rPr>
                <w:rFonts w:ascii="Times New Roman" w:eastAsia="Times New Roman" w:hAnsi="Times New Roman" w:cs="Times New Roman"/>
                <w:bCs/>
                <w:color w:val="000000"/>
                <w:kern w:val="0"/>
                <w:sz w:val="26"/>
                <w:szCs w:val="26"/>
                <w14:ligatures w14:val="none"/>
              </w:rPr>
              <w:t>Số 2864/QĐ-ĐHV ngày 2/12/2021</w:t>
            </w:r>
          </w:p>
        </w:tc>
        <w:tc>
          <w:tcPr>
            <w:tcW w:w="1440" w:type="dxa"/>
            <w:vMerge/>
            <w:tcBorders>
              <w:left w:val="single" w:sz="6" w:space="0" w:color="auto"/>
              <w:right w:val="single" w:sz="6" w:space="0" w:color="auto"/>
            </w:tcBorders>
            <w:vAlign w:val="center"/>
          </w:tcPr>
          <w:p w14:paraId="6828FFD0"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07EAB7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4373FAC" w14:textId="77777777" w:rsidTr="006A0CF8">
        <w:tc>
          <w:tcPr>
            <w:tcW w:w="554" w:type="dxa"/>
            <w:vMerge w:val="restart"/>
            <w:tcBorders>
              <w:top w:val="single" w:sz="6" w:space="0" w:color="auto"/>
              <w:left w:val="single" w:sz="6" w:space="0" w:color="auto"/>
              <w:right w:val="single" w:sz="6" w:space="0" w:color="auto"/>
            </w:tcBorders>
          </w:tcPr>
          <w:p w14:paraId="6128E35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vMerge w:val="restart"/>
            <w:tcBorders>
              <w:top w:val="single" w:sz="6" w:space="0" w:color="auto"/>
              <w:left w:val="single" w:sz="6" w:space="0" w:color="auto"/>
              <w:right w:val="single" w:sz="6" w:space="0" w:color="auto"/>
            </w:tcBorders>
          </w:tcPr>
          <w:p w14:paraId="78A5655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H6.06.06.05</w:t>
            </w:r>
          </w:p>
        </w:tc>
        <w:tc>
          <w:tcPr>
            <w:tcW w:w="6480" w:type="dxa"/>
            <w:tcBorders>
              <w:top w:val="single" w:sz="6" w:space="0" w:color="auto"/>
              <w:left w:val="single" w:sz="6" w:space="0" w:color="auto"/>
              <w:bottom w:val="single" w:sz="6" w:space="0" w:color="auto"/>
              <w:right w:val="single" w:sz="6" w:space="0" w:color="auto"/>
            </w:tcBorders>
            <w:vAlign w:val="center"/>
          </w:tcPr>
          <w:p w14:paraId="7C2E201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Quyết định về việc kiện toàn Hội đồng thi đua khen thưởng Trường Đại học Vinh nhiệm kỳ 2015-2020</w:t>
            </w:r>
          </w:p>
        </w:tc>
        <w:tc>
          <w:tcPr>
            <w:tcW w:w="2790" w:type="dxa"/>
            <w:tcBorders>
              <w:top w:val="single" w:sz="6" w:space="0" w:color="auto"/>
              <w:left w:val="single" w:sz="6" w:space="0" w:color="auto"/>
              <w:bottom w:val="single" w:sz="6" w:space="0" w:color="auto"/>
              <w:right w:val="single" w:sz="6" w:space="0" w:color="auto"/>
            </w:tcBorders>
            <w:vAlign w:val="center"/>
          </w:tcPr>
          <w:p w14:paraId="1092BA1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865/QĐ-ĐHV ngày 21/09/2018</w:t>
            </w:r>
          </w:p>
        </w:tc>
        <w:tc>
          <w:tcPr>
            <w:tcW w:w="1440" w:type="dxa"/>
            <w:vMerge w:val="restart"/>
            <w:tcBorders>
              <w:left w:val="single" w:sz="6" w:space="0" w:color="auto"/>
              <w:right w:val="single" w:sz="6" w:space="0" w:color="auto"/>
            </w:tcBorders>
            <w:vAlign w:val="center"/>
          </w:tcPr>
          <w:p w14:paraId="67FA2885"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02F1758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D84FE00" w14:textId="77777777" w:rsidTr="006A0CF8">
        <w:tc>
          <w:tcPr>
            <w:tcW w:w="554" w:type="dxa"/>
            <w:vMerge/>
            <w:tcBorders>
              <w:left w:val="single" w:sz="6" w:space="0" w:color="auto"/>
              <w:right w:val="single" w:sz="6" w:space="0" w:color="auto"/>
            </w:tcBorders>
          </w:tcPr>
          <w:p w14:paraId="56926BB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A3B788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68CC0C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kiện toàn Hội đồng thi đua khen thưởng Trường Đại học Vinh nhiệm kỳ 2015-2020 </w:t>
            </w:r>
          </w:p>
        </w:tc>
        <w:tc>
          <w:tcPr>
            <w:tcW w:w="2790" w:type="dxa"/>
            <w:tcBorders>
              <w:top w:val="single" w:sz="6" w:space="0" w:color="auto"/>
              <w:left w:val="single" w:sz="6" w:space="0" w:color="auto"/>
              <w:bottom w:val="single" w:sz="6" w:space="0" w:color="auto"/>
              <w:right w:val="single" w:sz="6" w:space="0" w:color="auto"/>
            </w:tcBorders>
            <w:vAlign w:val="center"/>
          </w:tcPr>
          <w:p w14:paraId="40CC0F9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482/QĐ-ĐHV ngày 12/03/2019</w:t>
            </w:r>
          </w:p>
        </w:tc>
        <w:tc>
          <w:tcPr>
            <w:tcW w:w="1440" w:type="dxa"/>
            <w:vMerge/>
            <w:tcBorders>
              <w:left w:val="single" w:sz="6" w:space="0" w:color="auto"/>
              <w:right w:val="single" w:sz="6" w:space="0" w:color="auto"/>
            </w:tcBorders>
            <w:vAlign w:val="center"/>
          </w:tcPr>
          <w:p w14:paraId="6F7F25BD"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BD7B69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1CDA258" w14:textId="77777777" w:rsidTr="006A0CF8">
        <w:tc>
          <w:tcPr>
            <w:tcW w:w="554" w:type="dxa"/>
            <w:vMerge/>
            <w:tcBorders>
              <w:left w:val="single" w:sz="6" w:space="0" w:color="auto"/>
              <w:right w:val="single" w:sz="6" w:space="0" w:color="auto"/>
            </w:tcBorders>
          </w:tcPr>
          <w:p w14:paraId="1211079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25BF6A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D13431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Quyết định về việc thành lập Hội đồng thi đua khen thưởng Trưởng Đại học Vinh nhiệm kỳ 2020-2025</w:t>
            </w:r>
            <w:r w:rsidRPr="000949A5">
              <w:rPr>
                <w:rFonts w:ascii="Times New Roman" w:eastAsia="Times New Roman" w:hAnsi="Times New Roman" w:cs="Times New Roman"/>
                <w:i/>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3702511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3410/QĐ-ĐHV ngày 26/11/2020</w:t>
            </w:r>
          </w:p>
        </w:tc>
        <w:tc>
          <w:tcPr>
            <w:tcW w:w="1440" w:type="dxa"/>
            <w:vMerge/>
            <w:tcBorders>
              <w:left w:val="single" w:sz="6" w:space="0" w:color="auto"/>
              <w:right w:val="single" w:sz="6" w:space="0" w:color="auto"/>
            </w:tcBorders>
            <w:vAlign w:val="center"/>
          </w:tcPr>
          <w:p w14:paraId="6EEE3AAB"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44DA5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08E1248" w14:textId="77777777" w:rsidTr="006A0CF8">
        <w:tc>
          <w:tcPr>
            <w:tcW w:w="554" w:type="dxa"/>
            <w:vMerge/>
            <w:tcBorders>
              <w:left w:val="single" w:sz="6" w:space="0" w:color="auto"/>
              <w:right w:val="single" w:sz="6" w:space="0" w:color="auto"/>
            </w:tcBorders>
          </w:tcPr>
          <w:p w14:paraId="78DA07B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F66301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6E4F1ED8"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về việc thành lập Ban xây dựng quy định đánh giá xếp loại đơn vị, VC và NLĐ hàng năm của trường ĐHV</w:t>
            </w:r>
          </w:p>
        </w:tc>
        <w:tc>
          <w:tcPr>
            <w:tcW w:w="2790" w:type="dxa"/>
            <w:shd w:val="clear" w:color="auto" w:fill="auto"/>
            <w:vAlign w:val="center"/>
          </w:tcPr>
          <w:p w14:paraId="6C5F2B6B"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367/QĐ-ĐHV ngày 24/02/2021</w:t>
            </w:r>
          </w:p>
        </w:tc>
        <w:tc>
          <w:tcPr>
            <w:tcW w:w="1440" w:type="dxa"/>
            <w:vMerge/>
            <w:tcBorders>
              <w:left w:val="single" w:sz="6" w:space="0" w:color="auto"/>
              <w:right w:val="single" w:sz="6" w:space="0" w:color="auto"/>
            </w:tcBorders>
            <w:vAlign w:val="center"/>
          </w:tcPr>
          <w:p w14:paraId="1A1197E4"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FFCCE9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A11C0B8" w14:textId="77777777" w:rsidTr="006A0CF8">
        <w:tc>
          <w:tcPr>
            <w:tcW w:w="554" w:type="dxa"/>
            <w:vMerge/>
            <w:tcBorders>
              <w:left w:val="single" w:sz="6" w:space="0" w:color="auto"/>
              <w:right w:val="single" w:sz="6" w:space="0" w:color="auto"/>
            </w:tcBorders>
          </w:tcPr>
          <w:p w14:paraId="35601A1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2D4C3B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7764E62B"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kiện toàn Ban xây dựng quy định đánh giá xếp loại đơn vị, VC và NLĐ hàng năm của trường ĐHV</w:t>
            </w:r>
          </w:p>
        </w:tc>
        <w:tc>
          <w:tcPr>
            <w:tcW w:w="2790" w:type="dxa"/>
            <w:shd w:val="clear" w:color="auto" w:fill="auto"/>
            <w:vAlign w:val="center"/>
          </w:tcPr>
          <w:p w14:paraId="74DF03A4"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2523/QĐ-ĐHV ngày 29/10/2021</w:t>
            </w:r>
          </w:p>
        </w:tc>
        <w:tc>
          <w:tcPr>
            <w:tcW w:w="1440" w:type="dxa"/>
            <w:vMerge/>
            <w:tcBorders>
              <w:left w:val="single" w:sz="6" w:space="0" w:color="auto"/>
              <w:right w:val="single" w:sz="6" w:space="0" w:color="auto"/>
            </w:tcBorders>
            <w:vAlign w:val="center"/>
          </w:tcPr>
          <w:p w14:paraId="2A9BACE1"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14408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7017A9" w14:textId="77777777" w:rsidTr="006A0CF8">
        <w:tc>
          <w:tcPr>
            <w:tcW w:w="554" w:type="dxa"/>
            <w:vMerge/>
            <w:tcBorders>
              <w:left w:val="single" w:sz="6" w:space="0" w:color="auto"/>
              <w:right w:val="single" w:sz="6" w:space="0" w:color="auto"/>
            </w:tcBorders>
          </w:tcPr>
          <w:p w14:paraId="361B011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505128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6EA418E8"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về việc kiện toàn Hội đồng thi đua khen thưởng nhiệm kỳ 2020-2025</w:t>
            </w:r>
          </w:p>
        </w:tc>
        <w:tc>
          <w:tcPr>
            <w:tcW w:w="2790" w:type="dxa"/>
            <w:shd w:val="clear" w:color="auto" w:fill="auto"/>
            <w:vAlign w:val="center"/>
          </w:tcPr>
          <w:p w14:paraId="285C7D0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3429/QĐ-ĐHV ngày 31/12/2021</w:t>
            </w:r>
          </w:p>
          <w:p w14:paraId="7F3491F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1440" w:type="dxa"/>
            <w:vMerge/>
            <w:tcBorders>
              <w:left w:val="single" w:sz="6" w:space="0" w:color="auto"/>
              <w:right w:val="single" w:sz="6" w:space="0" w:color="auto"/>
            </w:tcBorders>
            <w:vAlign w:val="center"/>
          </w:tcPr>
          <w:p w14:paraId="1ED07B36"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F138F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93DCDE" w14:textId="77777777" w:rsidTr="006A0CF8">
        <w:trPr>
          <w:trHeight w:val="804"/>
        </w:trPr>
        <w:tc>
          <w:tcPr>
            <w:tcW w:w="554" w:type="dxa"/>
            <w:vMerge w:val="restart"/>
            <w:tcBorders>
              <w:top w:val="single" w:sz="6" w:space="0" w:color="auto"/>
              <w:left w:val="single" w:sz="6" w:space="0" w:color="auto"/>
              <w:right w:val="single" w:sz="6" w:space="0" w:color="auto"/>
            </w:tcBorders>
          </w:tcPr>
          <w:p w14:paraId="23489AA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p w14:paraId="336257B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ECC70F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val="restart"/>
            <w:tcBorders>
              <w:top w:val="single" w:sz="6" w:space="0" w:color="auto"/>
              <w:left w:val="single" w:sz="6" w:space="0" w:color="auto"/>
              <w:right w:val="single" w:sz="6" w:space="0" w:color="auto"/>
            </w:tcBorders>
          </w:tcPr>
          <w:p w14:paraId="6416408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H6.06.06.06</w:t>
            </w:r>
          </w:p>
        </w:tc>
        <w:tc>
          <w:tcPr>
            <w:tcW w:w="6480" w:type="dxa"/>
            <w:tcBorders>
              <w:top w:val="single" w:sz="6" w:space="0" w:color="auto"/>
              <w:left w:val="single" w:sz="6" w:space="0" w:color="auto"/>
              <w:bottom w:val="single" w:sz="6" w:space="0" w:color="auto"/>
              <w:right w:val="single" w:sz="6" w:space="0" w:color="auto"/>
            </w:tcBorders>
            <w:vAlign w:val="center"/>
          </w:tcPr>
          <w:p w14:paraId="44B6F0A8"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spacing w:val="-10"/>
                <w:kern w:val="0"/>
                <w:sz w:val="26"/>
                <w:szCs w:val="26"/>
                <w14:ligatures w14:val="none"/>
              </w:rPr>
              <w:t>Hướng dẫn tổng kết năm học, bình xét thi đua</w:t>
            </w:r>
          </w:p>
        </w:tc>
        <w:tc>
          <w:tcPr>
            <w:tcW w:w="2790" w:type="dxa"/>
            <w:tcBorders>
              <w:top w:val="single" w:sz="6" w:space="0" w:color="auto"/>
              <w:left w:val="single" w:sz="6" w:space="0" w:color="auto"/>
              <w:bottom w:val="single" w:sz="6" w:space="0" w:color="auto"/>
              <w:right w:val="single" w:sz="6" w:space="0" w:color="auto"/>
            </w:tcBorders>
            <w:vAlign w:val="center"/>
          </w:tcPr>
          <w:p w14:paraId="393B46E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532/QĐ-ĐHV ngày 16/5/2017</w:t>
            </w:r>
          </w:p>
          <w:p w14:paraId="321BFF0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lang w:val="en-GB"/>
                <w14:ligatures w14:val="none"/>
              </w:rPr>
              <w:lastRenderedPageBreak/>
              <w:t>Số 1094/ĐHV-ĐHV ngày 12/10/2021</w:t>
            </w:r>
          </w:p>
        </w:tc>
        <w:tc>
          <w:tcPr>
            <w:tcW w:w="1440" w:type="dxa"/>
            <w:vMerge w:val="restart"/>
            <w:tcBorders>
              <w:left w:val="single" w:sz="6" w:space="0" w:color="auto"/>
              <w:right w:val="single" w:sz="6" w:space="0" w:color="auto"/>
            </w:tcBorders>
            <w:vAlign w:val="center"/>
          </w:tcPr>
          <w:p w14:paraId="7712C990"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lastRenderedPageBreak/>
              <w:t>Trường ĐH Vinh</w:t>
            </w:r>
          </w:p>
        </w:tc>
        <w:tc>
          <w:tcPr>
            <w:tcW w:w="727" w:type="dxa"/>
            <w:vMerge w:val="restart"/>
            <w:tcBorders>
              <w:left w:val="single" w:sz="6" w:space="0" w:color="auto"/>
              <w:right w:val="single" w:sz="6" w:space="0" w:color="auto"/>
            </w:tcBorders>
          </w:tcPr>
          <w:p w14:paraId="26CB915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F133266" w14:textId="77777777" w:rsidTr="006A0CF8">
        <w:trPr>
          <w:trHeight w:val="804"/>
        </w:trPr>
        <w:tc>
          <w:tcPr>
            <w:tcW w:w="554" w:type="dxa"/>
            <w:vMerge/>
            <w:tcBorders>
              <w:top w:val="single" w:sz="6" w:space="0" w:color="auto"/>
              <w:left w:val="single" w:sz="6" w:space="0" w:color="auto"/>
              <w:right w:val="single" w:sz="6" w:space="0" w:color="auto"/>
            </w:tcBorders>
          </w:tcPr>
          <w:p w14:paraId="458D332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4F108D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3DEDACA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Công văn về việc hướng dẫn đánh giá phân loại cán bộ, công chức, viên chức và người lao động  năm 2020</w:t>
            </w:r>
          </w:p>
        </w:tc>
        <w:tc>
          <w:tcPr>
            <w:tcW w:w="2790" w:type="dxa"/>
            <w:shd w:val="clear" w:color="auto" w:fill="auto"/>
            <w:vAlign w:val="center"/>
          </w:tcPr>
          <w:p w14:paraId="62053624"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1289/HD-ĐHV ngày 11/12/2020</w:t>
            </w:r>
          </w:p>
        </w:tc>
        <w:tc>
          <w:tcPr>
            <w:tcW w:w="1440" w:type="dxa"/>
            <w:vMerge/>
            <w:tcBorders>
              <w:left w:val="single" w:sz="6" w:space="0" w:color="auto"/>
              <w:right w:val="single" w:sz="6" w:space="0" w:color="auto"/>
            </w:tcBorders>
            <w:vAlign w:val="center"/>
          </w:tcPr>
          <w:p w14:paraId="7CFAFB1C"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38060E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7334BEF" w14:textId="77777777" w:rsidTr="006A0CF8">
        <w:trPr>
          <w:trHeight w:val="804"/>
        </w:trPr>
        <w:tc>
          <w:tcPr>
            <w:tcW w:w="554" w:type="dxa"/>
            <w:vMerge/>
            <w:tcBorders>
              <w:top w:val="single" w:sz="6" w:space="0" w:color="auto"/>
              <w:left w:val="single" w:sz="6" w:space="0" w:color="auto"/>
              <w:right w:val="single" w:sz="6" w:space="0" w:color="auto"/>
            </w:tcBorders>
          </w:tcPr>
          <w:p w14:paraId="0E8145C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05EAB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1AD8B21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Công văn về việc hướng dẫn đánh giá xếp loại chất lượng đơn vị viên chức và người lao động  năm 2021</w:t>
            </w:r>
          </w:p>
        </w:tc>
        <w:tc>
          <w:tcPr>
            <w:tcW w:w="2790" w:type="dxa"/>
            <w:shd w:val="clear" w:color="auto" w:fill="auto"/>
            <w:vAlign w:val="center"/>
          </w:tcPr>
          <w:p w14:paraId="0633E0D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13/HD-ĐHV ngày 23/11/2021</w:t>
            </w:r>
          </w:p>
        </w:tc>
        <w:tc>
          <w:tcPr>
            <w:tcW w:w="1440" w:type="dxa"/>
            <w:vMerge/>
            <w:tcBorders>
              <w:left w:val="single" w:sz="6" w:space="0" w:color="auto"/>
              <w:right w:val="single" w:sz="6" w:space="0" w:color="auto"/>
            </w:tcBorders>
            <w:vAlign w:val="center"/>
          </w:tcPr>
          <w:p w14:paraId="0F444C9B"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A3B7CE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9349E9C" w14:textId="77777777" w:rsidTr="006A0CF8">
        <w:trPr>
          <w:trHeight w:val="804"/>
        </w:trPr>
        <w:tc>
          <w:tcPr>
            <w:tcW w:w="554" w:type="dxa"/>
            <w:vMerge/>
            <w:tcBorders>
              <w:top w:val="single" w:sz="6" w:space="0" w:color="auto"/>
              <w:left w:val="single" w:sz="6" w:space="0" w:color="auto"/>
              <w:right w:val="single" w:sz="6" w:space="0" w:color="auto"/>
            </w:tcBorders>
          </w:tcPr>
          <w:p w14:paraId="35F4FB7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26111A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0EEF75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thực hiện đánh giá, xếp loại đơn vị, viên chức và người lao động năm 2022</w:t>
            </w:r>
          </w:p>
        </w:tc>
        <w:tc>
          <w:tcPr>
            <w:tcW w:w="2790" w:type="dxa"/>
            <w:tcBorders>
              <w:top w:val="single" w:sz="6" w:space="0" w:color="auto"/>
              <w:left w:val="single" w:sz="6" w:space="0" w:color="auto"/>
              <w:bottom w:val="single" w:sz="6" w:space="0" w:color="auto"/>
              <w:right w:val="single" w:sz="6" w:space="0" w:color="auto"/>
            </w:tcBorders>
            <w:vAlign w:val="center"/>
          </w:tcPr>
          <w:p w14:paraId="5A932C2D"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08/HD-ĐHV ngày 14/11/2022</w:t>
            </w:r>
          </w:p>
        </w:tc>
        <w:tc>
          <w:tcPr>
            <w:tcW w:w="1440" w:type="dxa"/>
            <w:vMerge/>
            <w:tcBorders>
              <w:left w:val="single" w:sz="6" w:space="0" w:color="auto"/>
              <w:right w:val="single" w:sz="6" w:space="0" w:color="auto"/>
            </w:tcBorders>
            <w:vAlign w:val="center"/>
          </w:tcPr>
          <w:p w14:paraId="5B12B24E"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74F53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DC55796" w14:textId="77777777" w:rsidTr="006A0CF8">
        <w:trPr>
          <w:trHeight w:val="804"/>
        </w:trPr>
        <w:tc>
          <w:tcPr>
            <w:tcW w:w="554" w:type="dxa"/>
            <w:vMerge/>
            <w:tcBorders>
              <w:top w:val="single" w:sz="6" w:space="0" w:color="auto"/>
              <w:left w:val="single" w:sz="6" w:space="0" w:color="auto"/>
              <w:right w:val="single" w:sz="6" w:space="0" w:color="auto"/>
            </w:tcBorders>
          </w:tcPr>
          <w:p w14:paraId="32B5922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AB3AC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9DDDFB9"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thực hiện công tác đánh giá xếp loại chất lượng đơn vị, viên chức và người lao động năm 2023</w:t>
            </w:r>
          </w:p>
        </w:tc>
        <w:tc>
          <w:tcPr>
            <w:tcW w:w="2790" w:type="dxa"/>
            <w:tcBorders>
              <w:top w:val="single" w:sz="6" w:space="0" w:color="auto"/>
              <w:left w:val="single" w:sz="6" w:space="0" w:color="auto"/>
              <w:bottom w:val="single" w:sz="6" w:space="0" w:color="auto"/>
              <w:right w:val="single" w:sz="6" w:space="0" w:color="auto"/>
            </w:tcBorders>
            <w:vAlign w:val="center"/>
          </w:tcPr>
          <w:p w14:paraId="2FDC8F4E"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120/KH-ĐHV ngày 03/11/2023</w:t>
            </w:r>
          </w:p>
        </w:tc>
        <w:tc>
          <w:tcPr>
            <w:tcW w:w="1440" w:type="dxa"/>
            <w:vMerge/>
            <w:tcBorders>
              <w:left w:val="single" w:sz="6" w:space="0" w:color="auto"/>
              <w:right w:val="single" w:sz="6" w:space="0" w:color="auto"/>
            </w:tcBorders>
            <w:vAlign w:val="center"/>
          </w:tcPr>
          <w:p w14:paraId="3B7267AC"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EFFFE2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39CEF35" w14:textId="77777777" w:rsidTr="006A0CF8">
        <w:trPr>
          <w:trHeight w:val="804"/>
        </w:trPr>
        <w:tc>
          <w:tcPr>
            <w:tcW w:w="554" w:type="dxa"/>
            <w:vMerge/>
            <w:tcBorders>
              <w:top w:val="single" w:sz="6" w:space="0" w:color="auto"/>
              <w:left w:val="single" w:sz="6" w:space="0" w:color="auto"/>
              <w:right w:val="single" w:sz="6" w:space="0" w:color="auto"/>
            </w:tcBorders>
          </w:tcPr>
          <w:p w14:paraId="06BDEB4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EF8288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137E18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Mẫu phiếu đánh giá viên chức hằng năm </w:t>
            </w:r>
          </w:p>
        </w:tc>
        <w:tc>
          <w:tcPr>
            <w:tcW w:w="2790" w:type="dxa"/>
            <w:tcBorders>
              <w:top w:val="single" w:sz="6" w:space="0" w:color="auto"/>
              <w:left w:val="single" w:sz="6" w:space="0" w:color="auto"/>
              <w:bottom w:val="single" w:sz="6" w:space="0" w:color="auto"/>
              <w:right w:val="single" w:sz="6" w:space="0" w:color="auto"/>
            </w:tcBorders>
            <w:vAlign w:val="center"/>
          </w:tcPr>
          <w:p w14:paraId="67D3654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Mẫu phiếu</w:t>
            </w:r>
          </w:p>
        </w:tc>
        <w:tc>
          <w:tcPr>
            <w:tcW w:w="1440" w:type="dxa"/>
            <w:vMerge/>
            <w:tcBorders>
              <w:left w:val="single" w:sz="6" w:space="0" w:color="auto"/>
              <w:right w:val="single" w:sz="6" w:space="0" w:color="auto"/>
            </w:tcBorders>
            <w:vAlign w:val="center"/>
          </w:tcPr>
          <w:p w14:paraId="33E2782B"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228D5C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3EBF400" w14:textId="77777777" w:rsidTr="006A0CF8">
        <w:trPr>
          <w:trHeight w:val="804"/>
        </w:trPr>
        <w:tc>
          <w:tcPr>
            <w:tcW w:w="554" w:type="dxa"/>
            <w:vMerge/>
            <w:tcBorders>
              <w:top w:val="single" w:sz="6" w:space="0" w:color="auto"/>
              <w:left w:val="single" w:sz="6" w:space="0" w:color="auto"/>
              <w:right w:val="single" w:sz="6" w:space="0" w:color="auto"/>
            </w:tcBorders>
          </w:tcPr>
          <w:p w14:paraId="7691908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96287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4008795"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Công văn về việc đăng ký danh hiệu thi đua và hình thức khen thưởng năm học 2019-2020</w:t>
            </w:r>
          </w:p>
        </w:tc>
        <w:tc>
          <w:tcPr>
            <w:tcW w:w="2790" w:type="dxa"/>
            <w:tcBorders>
              <w:top w:val="single" w:sz="6" w:space="0" w:color="auto"/>
              <w:left w:val="single" w:sz="6" w:space="0" w:color="auto"/>
              <w:bottom w:val="single" w:sz="6" w:space="0" w:color="auto"/>
              <w:right w:val="single" w:sz="6" w:space="0" w:color="auto"/>
            </w:tcBorders>
            <w:vAlign w:val="center"/>
          </w:tcPr>
          <w:p w14:paraId="035E3D3E"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1112/ĐHV- HCTH ngày 08/10/2019</w:t>
            </w:r>
          </w:p>
        </w:tc>
        <w:tc>
          <w:tcPr>
            <w:tcW w:w="1440" w:type="dxa"/>
            <w:vMerge/>
            <w:tcBorders>
              <w:left w:val="single" w:sz="6" w:space="0" w:color="auto"/>
              <w:right w:val="single" w:sz="6" w:space="0" w:color="auto"/>
            </w:tcBorders>
            <w:vAlign w:val="center"/>
          </w:tcPr>
          <w:p w14:paraId="51602C65"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193F3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26BF244" w14:textId="77777777" w:rsidTr="006A0CF8">
        <w:trPr>
          <w:trHeight w:val="804"/>
        </w:trPr>
        <w:tc>
          <w:tcPr>
            <w:tcW w:w="554" w:type="dxa"/>
            <w:vMerge/>
            <w:tcBorders>
              <w:top w:val="single" w:sz="6" w:space="0" w:color="auto"/>
              <w:left w:val="single" w:sz="6" w:space="0" w:color="auto"/>
              <w:right w:val="single" w:sz="6" w:space="0" w:color="auto"/>
            </w:tcBorders>
          </w:tcPr>
          <w:p w14:paraId="1DFC8D4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CC4982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D0D4B2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Công văn về việc đăng ký danh hiệu thi đua và hình thức khen thưởng năm học 2020-2021</w:t>
            </w:r>
          </w:p>
        </w:tc>
        <w:tc>
          <w:tcPr>
            <w:tcW w:w="2790" w:type="dxa"/>
            <w:tcBorders>
              <w:top w:val="single" w:sz="6" w:space="0" w:color="auto"/>
              <w:left w:val="single" w:sz="6" w:space="0" w:color="auto"/>
              <w:bottom w:val="single" w:sz="6" w:space="0" w:color="auto"/>
              <w:right w:val="single" w:sz="6" w:space="0" w:color="auto"/>
            </w:tcBorders>
            <w:vAlign w:val="center"/>
          </w:tcPr>
          <w:p w14:paraId="220932A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278/ĐHV-HCTH ngày 16/3/2021</w:t>
            </w:r>
          </w:p>
        </w:tc>
        <w:tc>
          <w:tcPr>
            <w:tcW w:w="1440" w:type="dxa"/>
            <w:vMerge/>
            <w:tcBorders>
              <w:left w:val="single" w:sz="6" w:space="0" w:color="auto"/>
              <w:right w:val="single" w:sz="6" w:space="0" w:color="auto"/>
            </w:tcBorders>
            <w:vAlign w:val="center"/>
          </w:tcPr>
          <w:p w14:paraId="55E8BA1C"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C3899A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6AFAF46" w14:textId="77777777" w:rsidTr="006A0CF8">
        <w:tc>
          <w:tcPr>
            <w:tcW w:w="554" w:type="dxa"/>
            <w:vMerge w:val="restart"/>
            <w:tcBorders>
              <w:top w:val="single" w:sz="6" w:space="0" w:color="auto"/>
              <w:left w:val="single" w:sz="6" w:space="0" w:color="auto"/>
              <w:right w:val="single" w:sz="6" w:space="0" w:color="auto"/>
            </w:tcBorders>
          </w:tcPr>
          <w:p w14:paraId="0239D69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p w14:paraId="7FE97DE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3B8FCFB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val="restart"/>
            <w:tcBorders>
              <w:top w:val="single" w:sz="6" w:space="0" w:color="auto"/>
              <w:left w:val="single" w:sz="6" w:space="0" w:color="auto"/>
              <w:right w:val="single" w:sz="6" w:space="0" w:color="auto"/>
            </w:tcBorders>
          </w:tcPr>
          <w:p w14:paraId="172193A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H6.06.06.07</w:t>
            </w:r>
          </w:p>
        </w:tc>
        <w:tc>
          <w:tcPr>
            <w:tcW w:w="6480" w:type="dxa"/>
            <w:tcBorders>
              <w:top w:val="single" w:sz="6" w:space="0" w:color="auto"/>
              <w:left w:val="single" w:sz="6" w:space="0" w:color="auto"/>
              <w:bottom w:val="single" w:sz="6" w:space="0" w:color="auto"/>
              <w:right w:val="single" w:sz="6" w:space="0" w:color="auto"/>
            </w:tcBorders>
            <w:vAlign w:val="center"/>
          </w:tcPr>
          <w:p w14:paraId="7E2A292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Văn bản xin ý kiến góp ý của các đơn vị về tiêu chí đánh giá thi đua, quy định xếp loại cán bộ </w:t>
            </w:r>
          </w:p>
        </w:tc>
        <w:tc>
          <w:tcPr>
            <w:tcW w:w="2790" w:type="dxa"/>
            <w:tcBorders>
              <w:top w:val="single" w:sz="6" w:space="0" w:color="auto"/>
              <w:left w:val="single" w:sz="6" w:space="0" w:color="auto"/>
              <w:bottom w:val="single" w:sz="6" w:space="0" w:color="auto"/>
              <w:right w:val="single" w:sz="6" w:space="0" w:color="auto"/>
            </w:tcBorders>
            <w:vAlign w:val="center"/>
          </w:tcPr>
          <w:p w14:paraId="3279EC47" w14:textId="77777777" w:rsidR="000949A5" w:rsidRPr="000949A5" w:rsidRDefault="000949A5" w:rsidP="000949A5">
            <w:pPr>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970/ĐHV-HCTH ngày 18/8/2017</w:t>
            </w:r>
          </w:p>
        </w:tc>
        <w:tc>
          <w:tcPr>
            <w:tcW w:w="1440" w:type="dxa"/>
            <w:vMerge w:val="restart"/>
            <w:tcBorders>
              <w:top w:val="single" w:sz="6" w:space="0" w:color="auto"/>
              <w:left w:val="single" w:sz="6" w:space="0" w:color="auto"/>
              <w:right w:val="single" w:sz="6" w:space="0" w:color="auto"/>
            </w:tcBorders>
            <w:vAlign w:val="center"/>
          </w:tcPr>
          <w:p w14:paraId="0A6A264E"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254C2EE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8F31BF0" w14:textId="77777777" w:rsidTr="006A0CF8">
        <w:tc>
          <w:tcPr>
            <w:tcW w:w="554" w:type="dxa"/>
            <w:vMerge/>
            <w:tcBorders>
              <w:left w:val="single" w:sz="6" w:space="0" w:color="auto"/>
              <w:right w:val="single" w:sz="6" w:space="0" w:color="auto"/>
            </w:tcBorders>
          </w:tcPr>
          <w:p w14:paraId="4CE4177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5647CE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1899D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Công văn về việc xin ý kiến bổ sung hướng dẫn công tác thi đua khen thưởng tại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59D374F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30/ĐHV-HCTH ngày 10/01/2020</w:t>
            </w:r>
          </w:p>
        </w:tc>
        <w:tc>
          <w:tcPr>
            <w:tcW w:w="1440" w:type="dxa"/>
            <w:vMerge/>
            <w:tcBorders>
              <w:left w:val="single" w:sz="6" w:space="0" w:color="auto"/>
              <w:right w:val="single" w:sz="6" w:space="0" w:color="auto"/>
            </w:tcBorders>
            <w:vAlign w:val="center"/>
          </w:tcPr>
          <w:p w14:paraId="203C3FF1"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26DCA3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FC798FB" w14:textId="77777777" w:rsidTr="006A0CF8">
        <w:tc>
          <w:tcPr>
            <w:tcW w:w="554" w:type="dxa"/>
            <w:vMerge/>
            <w:tcBorders>
              <w:left w:val="single" w:sz="6" w:space="0" w:color="auto"/>
              <w:right w:val="single" w:sz="6" w:space="0" w:color="auto"/>
            </w:tcBorders>
          </w:tcPr>
          <w:p w14:paraId="7183810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CF8F3C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55AC1EA2"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Văn bản xin ý kiến góp ý về Dự thảo Quy định đánh giá xếp loại đơn vị, VC và NLĐ </w:t>
            </w:r>
          </w:p>
        </w:tc>
        <w:tc>
          <w:tcPr>
            <w:tcW w:w="2790" w:type="dxa"/>
            <w:shd w:val="clear" w:color="auto" w:fill="auto"/>
            <w:vAlign w:val="center"/>
          </w:tcPr>
          <w:p w14:paraId="47201FCB"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644/ĐHV-TCCB ngày 07/06/2021</w:t>
            </w:r>
          </w:p>
        </w:tc>
        <w:tc>
          <w:tcPr>
            <w:tcW w:w="1440" w:type="dxa"/>
            <w:vMerge/>
            <w:tcBorders>
              <w:left w:val="single" w:sz="6" w:space="0" w:color="auto"/>
              <w:right w:val="single" w:sz="6" w:space="0" w:color="auto"/>
            </w:tcBorders>
            <w:vAlign w:val="center"/>
          </w:tcPr>
          <w:p w14:paraId="36707AA6"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41E0C3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B6F453C" w14:textId="77777777" w:rsidTr="006A0CF8">
        <w:tc>
          <w:tcPr>
            <w:tcW w:w="554" w:type="dxa"/>
            <w:vMerge w:val="restart"/>
            <w:tcBorders>
              <w:top w:val="single" w:sz="6" w:space="0" w:color="auto"/>
              <w:left w:val="single" w:sz="6" w:space="0" w:color="auto"/>
              <w:right w:val="single" w:sz="6" w:space="0" w:color="auto"/>
            </w:tcBorders>
          </w:tcPr>
          <w:p w14:paraId="0744D0D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8</w:t>
            </w:r>
          </w:p>
        </w:tc>
        <w:tc>
          <w:tcPr>
            <w:tcW w:w="1710" w:type="dxa"/>
            <w:vMerge w:val="restart"/>
            <w:tcBorders>
              <w:top w:val="single" w:sz="6" w:space="0" w:color="auto"/>
              <w:left w:val="single" w:sz="6" w:space="0" w:color="auto"/>
              <w:right w:val="single" w:sz="6" w:space="0" w:color="auto"/>
            </w:tcBorders>
          </w:tcPr>
          <w:p w14:paraId="760BB08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H6.06.06.08</w:t>
            </w:r>
          </w:p>
        </w:tc>
        <w:tc>
          <w:tcPr>
            <w:tcW w:w="6480" w:type="dxa"/>
            <w:tcBorders>
              <w:top w:val="single" w:sz="6" w:space="0" w:color="auto"/>
              <w:left w:val="single" w:sz="6" w:space="0" w:color="auto"/>
              <w:bottom w:val="single" w:sz="6" w:space="0" w:color="auto"/>
              <w:right w:val="single" w:sz="6" w:space="0" w:color="auto"/>
            </w:tcBorders>
            <w:vAlign w:val="center"/>
          </w:tcPr>
          <w:p w14:paraId="397FF346" w14:textId="77777777" w:rsidR="000949A5" w:rsidRPr="000949A5" w:rsidRDefault="000949A5" w:rsidP="000949A5">
            <w:pPr>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 xml:space="preserve">Kế hoạch cụ thể hàng năm của </w:t>
            </w:r>
            <w:r w:rsidRPr="000949A5">
              <w:rPr>
                <w:rFonts w:ascii="Times New Roman" w:eastAsia="Times New Roman" w:hAnsi="Times New Roman" w:cs="Times New Roman"/>
                <w:kern w:val="0"/>
                <w:sz w:val="26"/>
                <w:szCs w:val="26"/>
                <w14:ligatures w14:val="none"/>
              </w:rPr>
              <w:t xml:space="preserve">GV </w:t>
            </w:r>
          </w:p>
        </w:tc>
        <w:tc>
          <w:tcPr>
            <w:tcW w:w="2790" w:type="dxa"/>
            <w:tcBorders>
              <w:top w:val="single" w:sz="6" w:space="0" w:color="auto"/>
              <w:left w:val="single" w:sz="6" w:space="0" w:color="auto"/>
              <w:bottom w:val="single" w:sz="6" w:space="0" w:color="auto"/>
              <w:right w:val="single" w:sz="6" w:space="0" w:color="auto"/>
            </w:tcBorders>
          </w:tcPr>
          <w:p w14:paraId="7CA4A229"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52EE0803"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0B6448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4CFE442" w14:textId="77777777" w:rsidTr="006A0CF8">
        <w:tc>
          <w:tcPr>
            <w:tcW w:w="554" w:type="dxa"/>
            <w:vMerge/>
            <w:tcBorders>
              <w:left w:val="single" w:sz="6" w:space="0" w:color="auto"/>
              <w:right w:val="single" w:sz="6" w:space="0" w:color="auto"/>
            </w:tcBorders>
          </w:tcPr>
          <w:p w14:paraId="36BFDB0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9415E6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D043C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Kế hoạch năm học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5FC419F4"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0124937D"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33AE0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F714A63" w14:textId="77777777" w:rsidTr="006A0CF8">
        <w:tc>
          <w:tcPr>
            <w:tcW w:w="554" w:type="dxa"/>
            <w:vMerge/>
            <w:tcBorders>
              <w:left w:val="single" w:sz="6" w:space="0" w:color="auto"/>
              <w:right w:val="single" w:sz="6" w:space="0" w:color="auto"/>
            </w:tcBorders>
          </w:tcPr>
          <w:p w14:paraId="267482A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EC62AB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361C90E"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đăng ký kế hoạch công việc của GV, NCV </w:t>
            </w:r>
          </w:p>
        </w:tc>
        <w:tc>
          <w:tcPr>
            <w:tcW w:w="2790" w:type="dxa"/>
            <w:tcBorders>
              <w:top w:val="single" w:sz="6" w:space="0" w:color="auto"/>
              <w:left w:val="single" w:sz="6" w:space="0" w:color="auto"/>
              <w:bottom w:val="single" w:sz="6" w:space="0" w:color="auto"/>
              <w:right w:val="single" w:sz="6" w:space="0" w:color="auto"/>
            </w:tcBorders>
          </w:tcPr>
          <w:p w14:paraId="096B13BA"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6BE080F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EBF642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FD1E233" w14:textId="77777777" w:rsidTr="006A0CF8">
        <w:tc>
          <w:tcPr>
            <w:tcW w:w="554" w:type="dxa"/>
            <w:vMerge/>
            <w:tcBorders>
              <w:left w:val="single" w:sz="6" w:space="0" w:color="auto"/>
              <w:bottom w:val="single" w:sz="6" w:space="0" w:color="auto"/>
              <w:right w:val="single" w:sz="6" w:space="0" w:color="auto"/>
            </w:tcBorders>
          </w:tcPr>
          <w:p w14:paraId="283F90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298D003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14E6DEA" w14:textId="77777777" w:rsidR="000949A5" w:rsidRPr="000949A5" w:rsidRDefault="000949A5" w:rsidP="000949A5">
            <w:pPr>
              <w:spacing w:before="20" w:after="20" w:line="320" w:lineRule="exact"/>
              <w:ind w:right="57"/>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phân công khối lượng giảng dạy, NCKH và hoạt động chuyên môn khác của GV (Biểu mẫu trong  kế hoạch năm học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58DB705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75728F2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46E9BBA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7651F9F" w14:textId="77777777" w:rsidTr="006A0CF8">
        <w:tc>
          <w:tcPr>
            <w:tcW w:w="554" w:type="dxa"/>
            <w:vMerge w:val="restart"/>
            <w:tcBorders>
              <w:top w:val="single" w:sz="6" w:space="0" w:color="auto"/>
              <w:left w:val="single" w:sz="6" w:space="0" w:color="auto"/>
              <w:right w:val="single" w:sz="6" w:space="0" w:color="auto"/>
            </w:tcBorders>
          </w:tcPr>
          <w:p w14:paraId="01DF65C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9</w:t>
            </w:r>
          </w:p>
        </w:tc>
        <w:tc>
          <w:tcPr>
            <w:tcW w:w="1710" w:type="dxa"/>
            <w:vMerge w:val="restart"/>
            <w:tcBorders>
              <w:top w:val="single" w:sz="6" w:space="0" w:color="auto"/>
              <w:left w:val="single" w:sz="6" w:space="0" w:color="auto"/>
              <w:right w:val="single" w:sz="6" w:space="0" w:color="auto"/>
            </w:tcBorders>
          </w:tcPr>
          <w:p w14:paraId="7250D71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H6.06.06.09</w:t>
            </w:r>
          </w:p>
        </w:tc>
        <w:tc>
          <w:tcPr>
            <w:tcW w:w="6480" w:type="dxa"/>
            <w:tcBorders>
              <w:top w:val="single" w:sz="6" w:space="0" w:color="auto"/>
              <w:left w:val="single" w:sz="6" w:space="0" w:color="auto"/>
              <w:bottom w:val="single" w:sz="6" w:space="0" w:color="auto"/>
              <w:right w:val="single" w:sz="6" w:space="0" w:color="auto"/>
            </w:tcBorders>
          </w:tcPr>
          <w:p w14:paraId="2259607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Hệ thống phần mềm kê khai khối lượng công việc </w:t>
            </w:r>
            <w:r w:rsidRPr="000949A5">
              <w:rPr>
                <w:rFonts w:ascii="Times New Roman" w:eastAsia="Times New Roman" w:hAnsi="Times New Roman" w:cs="Times New Roman"/>
                <w:i/>
                <w:kern w:val="0"/>
                <w:sz w:val="26"/>
                <w:szCs w:val="26"/>
                <w14:ligatures w14:val="none"/>
              </w:rPr>
              <w:t>(</w:t>
            </w:r>
            <w:hyperlink r:id="rId24" w:history="1">
              <w:r w:rsidRPr="000949A5">
                <w:rPr>
                  <w:rFonts w:ascii="Times New Roman" w:eastAsia="Times New Roman" w:hAnsi="Times New Roman" w:cs="Times New Roman"/>
                  <w:i/>
                  <w:color w:val="0000FF"/>
                  <w:kern w:val="0"/>
                  <w:sz w:val="26"/>
                  <w:szCs w:val="26"/>
                  <w:u w:val="single"/>
                  <w14:ligatures w14:val="none"/>
                </w:rPr>
                <w:t>http://canbo.vinhuni.edu.vn/trang-chu</w:t>
              </w:r>
            </w:hyperlink>
          </w:p>
        </w:tc>
        <w:tc>
          <w:tcPr>
            <w:tcW w:w="2790" w:type="dxa"/>
            <w:tcBorders>
              <w:top w:val="single" w:sz="6" w:space="0" w:color="auto"/>
              <w:left w:val="single" w:sz="6" w:space="0" w:color="auto"/>
              <w:bottom w:val="single" w:sz="6" w:space="0" w:color="auto"/>
              <w:right w:val="single" w:sz="6" w:space="0" w:color="auto"/>
            </w:tcBorders>
          </w:tcPr>
          <w:p w14:paraId="59D743A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Hệ thống phần mềm kê khai khối lượng công việc </w:t>
            </w:r>
            <w:r w:rsidRPr="000949A5">
              <w:rPr>
                <w:rFonts w:ascii="Times New Roman" w:eastAsia="Times New Roman" w:hAnsi="Times New Roman" w:cs="Times New Roman"/>
                <w:i/>
                <w:kern w:val="0"/>
                <w:sz w:val="26"/>
                <w:szCs w:val="26"/>
                <w14:ligatures w14:val="none"/>
              </w:rPr>
              <w:t>(</w:t>
            </w:r>
            <w:hyperlink r:id="rId25" w:history="1">
              <w:r w:rsidRPr="000949A5">
                <w:rPr>
                  <w:rFonts w:ascii="Times New Roman" w:eastAsia="Times New Roman" w:hAnsi="Times New Roman" w:cs="Times New Roman"/>
                  <w:i/>
                  <w:color w:val="0000FF"/>
                  <w:kern w:val="0"/>
                  <w:sz w:val="26"/>
                  <w:szCs w:val="26"/>
                  <w:u w:val="single"/>
                  <w14:ligatures w14:val="none"/>
                </w:rPr>
                <w:t>http://canbo.vinhuni.edu.vn/trang-chu</w:t>
              </w:r>
            </w:hyperlink>
          </w:p>
        </w:tc>
        <w:tc>
          <w:tcPr>
            <w:tcW w:w="1440" w:type="dxa"/>
            <w:vMerge w:val="restart"/>
            <w:tcBorders>
              <w:top w:val="single" w:sz="6" w:space="0" w:color="auto"/>
              <w:left w:val="single" w:sz="6" w:space="0" w:color="auto"/>
              <w:right w:val="single" w:sz="6" w:space="0" w:color="auto"/>
            </w:tcBorders>
          </w:tcPr>
          <w:p w14:paraId="324AFF89"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23A088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737BB94" w14:textId="77777777" w:rsidTr="006A0CF8">
        <w:tc>
          <w:tcPr>
            <w:tcW w:w="554" w:type="dxa"/>
            <w:vMerge/>
            <w:tcBorders>
              <w:left w:val="single" w:sz="6" w:space="0" w:color="auto"/>
              <w:right w:val="single" w:sz="6" w:space="0" w:color="auto"/>
            </w:tcBorders>
          </w:tcPr>
          <w:p w14:paraId="4D7AD9A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CFD942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72AB188"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yellow"/>
                <w14:ligatures w14:val="none"/>
              </w:rPr>
            </w:pPr>
            <w:r w:rsidRPr="000949A5">
              <w:rPr>
                <w:rFonts w:ascii="Times New Roman" w:eastAsia="Times New Roman" w:hAnsi="Times New Roman" w:cs="Times New Roman"/>
                <w:color w:val="000000"/>
                <w:kern w:val="0"/>
                <w:sz w:val="26"/>
                <w:szCs w:val="26"/>
                <w14:ligatures w14:val="none"/>
              </w:rPr>
              <w:t>Số lượng các công trình NCKH</w:t>
            </w:r>
          </w:p>
        </w:tc>
        <w:tc>
          <w:tcPr>
            <w:tcW w:w="2790" w:type="dxa"/>
            <w:tcBorders>
              <w:top w:val="single" w:sz="6" w:space="0" w:color="auto"/>
              <w:left w:val="single" w:sz="6" w:space="0" w:color="auto"/>
              <w:bottom w:val="single" w:sz="6" w:space="0" w:color="auto"/>
              <w:right w:val="single" w:sz="6" w:space="0" w:color="auto"/>
            </w:tcBorders>
          </w:tcPr>
          <w:p w14:paraId="2BE97BF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37453FC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6AC334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D42F4D1" w14:textId="77777777" w:rsidTr="006A0CF8">
        <w:tc>
          <w:tcPr>
            <w:tcW w:w="554" w:type="dxa"/>
            <w:vMerge/>
            <w:tcBorders>
              <w:left w:val="single" w:sz="6" w:space="0" w:color="auto"/>
              <w:right w:val="single" w:sz="6" w:space="0" w:color="auto"/>
            </w:tcBorders>
          </w:tcPr>
          <w:p w14:paraId="4023EA9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CEC7E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7C46D1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Dach sách các bài báo đăng trên tạp chí Quốc tế </w:t>
            </w:r>
          </w:p>
        </w:tc>
        <w:tc>
          <w:tcPr>
            <w:tcW w:w="2790" w:type="dxa"/>
            <w:tcBorders>
              <w:top w:val="single" w:sz="6" w:space="0" w:color="auto"/>
              <w:left w:val="single" w:sz="6" w:space="0" w:color="auto"/>
              <w:bottom w:val="single" w:sz="6" w:space="0" w:color="auto"/>
              <w:right w:val="single" w:sz="6" w:space="0" w:color="auto"/>
            </w:tcBorders>
          </w:tcPr>
          <w:p w14:paraId="25990430"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7A42653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031457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66BDE1D" w14:textId="77777777" w:rsidTr="006A0CF8">
        <w:tc>
          <w:tcPr>
            <w:tcW w:w="554" w:type="dxa"/>
            <w:vMerge/>
            <w:tcBorders>
              <w:left w:val="single" w:sz="6" w:space="0" w:color="auto"/>
              <w:right w:val="single" w:sz="6" w:space="0" w:color="auto"/>
            </w:tcBorders>
          </w:tcPr>
          <w:p w14:paraId="6CB6E92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01BD80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73B9AC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shd w:val="clear" w:color="auto" w:fill="FFFFFF"/>
                <w14:ligatures w14:val="none"/>
              </w:rPr>
              <w:t>D</w:t>
            </w:r>
            <w:r w:rsidRPr="000949A5">
              <w:rPr>
                <w:rFonts w:ascii="Times New Roman" w:eastAsia="Times New Roman" w:hAnsi="Times New Roman" w:cs="Times New Roman"/>
                <w:color w:val="000000"/>
                <w:kern w:val="0"/>
                <w:sz w:val="26"/>
                <w:szCs w:val="26"/>
                <w:shd w:val="clear" w:color="auto" w:fill="FFFFFF"/>
                <w:lang w:val="vi-VN"/>
                <w14:ligatures w14:val="none"/>
              </w:rPr>
              <w:t>anh sách giáo trình được xuất bản</w:t>
            </w:r>
            <w:r w:rsidRPr="000949A5">
              <w:rPr>
                <w:rFonts w:ascii="Times New Roman" w:eastAsia="Times New Roman" w:hAnsi="Times New Roman" w:cs="Times New Roman"/>
                <w:color w:val="000000"/>
                <w:kern w:val="0"/>
                <w:sz w:val="26"/>
                <w:szCs w:val="26"/>
                <w:shd w:val="clear" w:color="auto" w:fill="FFFFFF"/>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tcPr>
          <w:p w14:paraId="14AD7F0A"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5EEF65B1"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11D26F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753BB1" w14:textId="77777777" w:rsidTr="006A0CF8">
        <w:tc>
          <w:tcPr>
            <w:tcW w:w="554" w:type="dxa"/>
            <w:vMerge w:val="restart"/>
            <w:tcBorders>
              <w:top w:val="single" w:sz="6" w:space="0" w:color="auto"/>
              <w:left w:val="single" w:sz="6" w:space="0" w:color="auto"/>
              <w:right w:val="single" w:sz="6" w:space="0" w:color="auto"/>
            </w:tcBorders>
          </w:tcPr>
          <w:p w14:paraId="2334F45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10</w:t>
            </w:r>
          </w:p>
        </w:tc>
        <w:tc>
          <w:tcPr>
            <w:tcW w:w="1710" w:type="dxa"/>
            <w:vMerge w:val="restart"/>
            <w:tcBorders>
              <w:top w:val="single" w:sz="6" w:space="0" w:color="auto"/>
              <w:left w:val="single" w:sz="6" w:space="0" w:color="auto"/>
              <w:right w:val="single" w:sz="6" w:space="0" w:color="auto"/>
            </w:tcBorders>
          </w:tcPr>
          <w:p w14:paraId="418DDC4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H6.06.06.10</w:t>
            </w:r>
          </w:p>
        </w:tc>
        <w:tc>
          <w:tcPr>
            <w:tcW w:w="6480" w:type="dxa"/>
            <w:tcBorders>
              <w:top w:val="single" w:sz="6" w:space="0" w:color="auto"/>
              <w:left w:val="single" w:sz="6" w:space="0" w:color="auto"/>
              <w:bottom w:val="single" w:sz="6" w:space="0" w:color="auto"/>
              <w:right w:val="single" w:sz="6" w:space="0" w:color="auto"/>
            </w:tcBorders>
            <w:vAlign w:val="center"/>
          </w:tcPr>
          <w:p w14:paraId="7A49997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Bản mô tả vị trí công việc </w:t>
            </w:r>
          </w:p>
        </w:tc>
        <w:tc>
          <w:tcPr>
            <w:tcW w:w="2790" w:type="dxa"/>
            <w:tcBorders>
              <w:top w:val="single" w:sz="6" w:space="0" w:color="auto"/>
              <w:left w:val="single" w:sz="6" w:space="0" w:color="auto"/>
              <w:bottom w:val="single" w:sz="6" w:space="0" w:color="auto"/>
              <w:right w:val="single" w:sz="6" w:space="0" w:color="auto"/>
            </w:tcBorders>
          </w:tcPr>
          <w:p w14:paraId="7491511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tcPr>
          <w:p w14:paraId="05E161C9" w14:textId="77777777" w:rsidR="000949A5" w:rsidRPr="000949A5" w:rsidRDefault="000949A5" w:rsidP="000949A5">
            <w:pPr>
              <w:spacing w:after="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Trường </w:t>
            </w:r>
          </w:p>
          <w:p w14:paraId="327121EE"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392F6CF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84BA57" w14:textId="77777777" w:rsidTr="006A0CF8">
        <w:tc>
          <w:tcPr>
            <w:tcW w:w="554" w:type="dxa"/>
            <w:vMerge/>
            <w:tcBorders>
              <w:top w:val="single" w:sz="6" w:space="0" w:color="auto"/>
              <w:left w:val="single" w:sz="6" w:space="0" w:color="auto"/>
              <w:right w:val="single" w:sz="6" w:space="0" w:color="auto"/>
            </w:tcBorders>
          </w:tcPr>
          <w:p w14:paraId="0B7FD2F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1CD034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1049C4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Hồ sơ năng lực của GV, NCV</w:t>
            </w:r>
          </w:p>
        </w:tc>
        <w:tc>
          <w:tcPr>
            <w:tcW w:w="2790" w:type="dxa"/>
            <w:tcBorders>
              <w:top w:val="single" w:sz="6" w:space="0" w:color="auto"/>
              <w:left w:val="single" w:sz="6" w:space="0" w:color="auto"/>
              <w:bottom w:val="single" w:sz="6" w:space="0" w:color="auto"/>
              <w:right w:val="single" w:sz="6" w:space="0" w:color="auto"/>
            </w:tcBorders>
          </w:tcPr>
          <w:p w14:paraId="58ED356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tcPr>
          <w:p w14:paraId="1F276F64" w14:textId="77777777" w:rsidR="000949A5" w:rsidRPr="000949A5" w:rsidRDefault="000949A5" w:rsidP="000949A5">
            <w:pPr>
              <w:spacing w:after="0" w:line="320" w:lineRule="exact"/>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46E90C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95AE9E5" w14:textId="77777777" w:rsidTr="006A0CF8">
        <w:tc>
          <w:tcPr>
            <w:tcW w:w="554" w:type="dxa"/>
            <w:vMerge/>
            <w:tcBorders>
              <w:top w:val="single" w:sz="6" w:space="0" w:color="auto"/>
              <w:left w:val="single" w:sz="6" w:space="0" w:color="auto"/>
              <w:right w:val="single" w:sz="6" w:space="0" w:color="auto"/>
            </w:tcBorders>
          </w:tcPr>
          <w:p w14:paraId="7FED8AF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6F863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1FF63D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thống kê khối lượng giảng dạy, hoạt động NCKH và hoạt động chuyên môn khác của GV, NCV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0DA534AD"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tcPr>
          <w:p w14:paraId="15E28BF8" w14:textId="77777777" w:rsidR="000949A5" w:rsidRPr="000949A5" w:rsidRDefault="000949A5" w:rsidP="000949A5">
            <w:pPr>
              <w:spacing w:after="0" w:line="320" w:lineRule="exact"/>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2F2068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54F8911" w14:textId="77777777" w:rsidTr="006A0CF8">
        <w:tc>
          <w:tcPr>
            <w:tcW w:w="554" w:type="dxa"/>
            <w:vMerge/>
            <w:tcBorders>
              <w:left w:val="single" w:sz="6" w:space="0" w:color="auto"/>
              <w:right w:val="single" w:sz="6" w:space="0" w:color="auto"/>
            </w:tcBorders>
          </w:tcPr>
          <w:p w14:paraId="7FCB9DE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1758B1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566126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đánh giá tổng kết năm học cá nhân (Phiếu chấm điểm thi đua cá nhân của giảng viên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47DBD3FA"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575FF54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750E43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9D674DF" w14:textId="77777777" w:rsidTr="006A0CF8">
        <w:tc>
          <w:tcPr>
            <w:tcW w:w="554" w:type="dxa"/>
            <w:vMerge/>
            <w:tcBorders>
              <w:left w:val="single" w:sz="6" w:space="0" w:color="auto"/>
              <w:right w:val="single" w:sz="6" w:space="0" w:color="auto"/>
            </w:tcBorders>
          </w:tcPr>
          <w:p w14:paraId="274A136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FD792D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C29FB7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Bảng đánh giá thi đua khen thưởng/ đánh giá mức độ hoàn thành công việc của GV, NCV</w:t>
            </w:r>
          </w:p>
        </w:tc>
        <w:tc>
          <w:tcPr>
            <w:tcW w:w="2790" w:type="dxa"/>
            <w:tcBorders>
              <w:top w:val="single" w:sz="6" w:space="0" w:color="auto"/>
              <w:left w:val="single" w:sz="6" w:space="0" w:color="auto"/>
              <w:bottom w:val="single" w:sz="6" w:space="0" w:color="auto"/>
              <w:right w:val="single" w:sz="6" w:space="0" w:color="auto"/>
            </w:tcBorders>
          </w:tcPr>
          <w:p w14:paraId="21A082CF"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25C707CF"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F83440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4A7C937" w14:textId="77777777" w:rsidTr="006A0CF8">
        <w:tc>
          <w:tcPr>
            <w:tcW w:w="554" w:type="dxa"/>
            <w:vMerge/>
            <w:tcBorders>
              <w:left w:val="single" w:sz="6" w:space="0" w:color="auto"/>
              <w:right w:val="single" w:sz="6" w:space="0" w:color="auto"/>
            </w:tcBorders>
          </w:tcPr>
          <w:p w14:paraId="434E7A2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4B146F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FFD5EC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Báo cáo tổng kết năm học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0629F6B3"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2E9F4EA"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4657E3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2526BC7" w14:textId="77777777" w:rsidTr="006A0CF8">
        <w:tc>
          <w:tcPr>
            <w:tcW w:w="554" w:type="dxa"/>
            <w:vMerge/>
            <w:tcBorders>
              <w:left w:val="single" w:sz="6" w:space="0" w:color="auto"/>
              <w:right w:val="single" w:sz="6" w:space="0" w:color="auto"/>
            </w:tcBorders>
          </w:tcPr>
          <w:p w14:paraId="23DF168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07000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3DC78F1"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Biên bản họp Hội đồng Thi đua - Khen thưởng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5C188AA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348CA92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341E74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8F1F76" w14:textId="77777777" w:rsidTr="006A0CF8">
        <w:tc>
          <w:tcPr>
            <w:tcW w:w="554" w:type="dxa"/>
            <w:vMerge/>
            <w:tcBorders>
              <w:left w:val="single" w:sz="6" w:space="0" w:color="auto"/>
              <w:bottom w:val="single" w:sz="6" w:space="0" w:color="auto"/>
              <w:right w:val="single" w:sz="6" w:space="0" w:color="auto"/>
            </w:tcBorders>
          </w:tcPr>
          <w:p w14:paraId="0EFD9B1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233AD7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392FF4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Kết quả đánh giá, phân loại giảng viên</w:t>
            </w:r>
          </w:p>
        </w:tc>
        <w:tc>
          <w:tcPr>
            <w:tcW w:w="2790" w:type="dxa"/>
            <w:tcBorders>
              <w:top w:val="single" w:sz="6" w:space="0" w:color="auto"/>
              <w:left w:val="single" w:sz="6" w:space="0" w:color="auto"/>
              <w:bottom w:val="single" w:sz="6" w:space="0" w:color="auto"/>
              <w:right w:val="single" w:sz="6" w:space="0" w:color="auto"/>
            </w:tcBorders>
          </w:tcPr>
          <w:p w14:paraId="39583E74"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0960C50E"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6074668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12D16A1" w14:textId="77777777" w:rsidTr="006A0CF8">
        <w:tc>
          <w:tcPr>
            <w:tcW w:w="554" w:type="dxa"/>
            <w:vMerge w:val="restart"/>
            <w:tcBorders>
              <w:top w:val="single" w:sz="6" w:space="0" w:color="auto"/>
              <w:left w:val="single" w:sz="6" w:space="0" w:color="auto"/>
              <w:right w:val="single" w:sz="6" w:space="0" w:color="auto"/>
            </w:tcBorders>
          </w:tcPr>
          <w:p w14:paraId="49B6F5D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11</w:t>
            </w:r>
          </w:p>
        </w:tc>
        <w:tc>
          <w:tcPr>
            <w:tcW w:w="1710" w:type="dxa"/>
            <w:vMerge w:val="restart"/>
            <w:tcBorders>
              <w:top w:val="single" w:sz="6" w:space="0" w:color="auto"/>
              <w:left w:val="single" w:sz="6" w:space="0" w:color="auto"/>
              <w:right w:val="single" w:sz="6" w:space="0" w:color="auto"/>
            </w:tcBorders>
          </w:tcPr>
          <w:p w14:paraId="0B0127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H6.06.06.11</w:t>
            </w:r>
          </w:p>
        </w:tc>
        <w:tc>
          <w:tcPr>
            <w:tcW w:w="6480" w:type="dxa"/>
            <w:tcBorders>
              <w:top w:val="single" w:sz="6" w:space="0" w:color="auto"/>
              <w:left w:val="single" w:sz="6" w:space="0" w:color="auto"/>
              <w:bottom w:val="single" w:sz="6" w:space="0" w:color="auto"/>
              <w:right w:val="single" w:sz="6" w:space="0" w:color="auto"/>
            </w:tcBorders>
            <w:vAlign w:val="center"/>
          </w:tcPr>
          <w:p w14:paraId="4661756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Biên bản họp Hội đồng Thi đua - Khen thưởng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23E219F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340B8E0C"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A5530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23C1759" w14:textId="77777777" w:rsidTr="006A0CF8">
        <w:tc>
          <w:tcPr>
            <w:tcW w:w="554" w:type="dxa"/>
            <w:vMerge/>
            <w:tcBorders>
              <w:left w:val="single" w:sz="6" w:space="0" w:color="auto"/>
              <w:right w:val="single" w:sz="6" w:space="0" w:color="auto"/>
            </w:tcBorders>
          </w:tcPr>
          <w:p w14:paraId="69CA1D3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9CEC0A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C0ECE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Biên bản họp Hội đồng Thi đua - Khen thưởng Nhà trường </w:t>
            </w:r>
          </w:p>
        </w:tc>
        <w:tc>
          <w:tcPr>
            <w:tcW w:w="2790" w:type="dxa"/>
            <w:tcBorders>
              <w:top w:val="single" w:sz="6" w:space="0" w:color="auto"/>
              <w:left w:val="single" w:sz="6" w:space="0" w:color="auto"/>
              <w:bottom w:val="single" w:sz="6" w:space="0" w:color="auto"/>
              <w:right w:val="single" w:sz="6" w:space="0" w:color="auto"/>
            </w:tcBorders>
          </w:tcPr>
          <w:p w14:paraId="134D42E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60C1107"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7F5F81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74F6AA" w14:textId="77777777" w:rsidTr="006A0CF8">
        <w:tc>
          <w:tcPr>
            <w:tcW w:w="554" w:type="dxa"/>
            <w:vMerge/>
            <w:tcBorders>
              <w:left w:val="single" w:sz="6" w:space="0" w:color="auto"/>
              <w:right w:val="single" w:sz="6" w:space="0" w:color="auto"/>
            </w:tcBorders>
          </w:tcPr>
          <w:p w14:paraId="36588E9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E6422B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294556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spacing w:val="-6"/>
                <w:kern w:val="0"/>
                <w:sz w:val="26"/>
                <w:szCs w:val="26"/>
                <w14:ligatures w14:val="none"/>
              </w:rPr>
              <w:t xml:space="preserve">Bảng tổng hợp chấm điểm thi đua </w:t>
            </w:r>
          </w:p>
        </w:tc>
        <w:tc>
          <w:tcPr>
            <w:tcW w:w="2790" w:type="dxa"/>
            <w:tcBorders>
              <w:top w:val="single" w:sz="6" w:space="0" w:color="auto"/>
              <w:left w:val="single" w:sz="6" w:space="0" w:color="auto"/>
              <w:bottom w:val="single" w:sz="6" w:space="0" w:color="auto"/>
              <w:right w:val="single" w:sz="6" w:space="0" w:color="auto"/>
            </w:tcBorders>
          </w:tcPr>
          <w:p w14:paraId="6F9CBCD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6B06347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8178C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19E8B59" w14:textId="77777777" w:rsidTr="006A0CF8">
        <w:tc>
          <w:tcPr>
            <w:tcW w:w="554" w:type="dxa"/>
            <w:vMerge/>
            <w:tcBorders>
              <w:left w:val="single" w:sz="6" w:space="0" w:color="auto"/>
              <w:right w:val="single" w:sz="6" w:space="0" w:color="auto"/>
            </w:tcBorders>
          </w:tcPr>
          <w:p w14:paraId="2427C9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56A030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F01E61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khen thưởng GV, NCV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36E62C4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373D3A6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2F5FAA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42AC787" w14:textId="77777777" w:rsidTr="006A0CF8">
        <w:tc>
          <w:tcPr>
            <w:tcW w:w="554" w:type="dxa"/>
            <w:vMerge/>
            <w:tcBorders>
              <w:left w:val="single" w:sz="6" w:space="0" w:color="auto"/>
              <w:right w:val="single" w:sz="6" w:space="0" w:color="auto"/>
            </w:tcBorders>
          </w:tcPr>
          <w:p w14:paraId="6A54C0A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06EBE8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38FF2F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Danh sách GV, NCV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được khen thưởng hằng năm</w:t>
            </w:r>
          </w:p>
        </w:tc>
        <w:tc>
          <w:tcPr>
            <w:tcW w:w="2790" w:type="dxa"/>
            <w:tcBorders>
              <w:top w:val="single" w:sz="6" w:space="0" w:color="auto"/>
              <w:left w:val="single" w:sz="6" w:space="0" w:color="auto"/>
              <w:bottom w:val="single" w:sz="6" w:space="0" w:color="auto"/>
              <w:right w:val="single" w:sz="6" w:space="0" w:color="auto"/>
            </w:tcBorders>
          </w:tcPr>
          <w:p w14:paraId="046806B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25D60A99"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F6155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850D6BD" w14:textId="77777777" w:rsidTr="006A0CF8">
        <w:tc>
          <w:tcPr>
            <w:tcW w:w="554" w:type="dxa"/>
            <w:vMerge w:val="restart"/>
            <w:tcBorders>
              <w:top w:val="single" w:sz="6" w:space="0" w:color="auto"/>
              <w:left w:val="single" w:sz="6" w:space="0" w:color="auto"/>
              <w:right w:val="single" w:sz="6" w:space="0" w:color="auto"/>
            </w:tcBorders>
          </w:tcPr>
          <w:p w14:paraId="2835831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12</w:t>
            </w:r>
          </w:p>
        </w:tc>
        <w:tc>
          <w:tcPr>
            <w:tcW w:w="1710" w:type="dxa"/>
            <w:vMerge w:val="restart"/>
            <w:tcBorders>
              <w:top w:val="single" w:sz="6" w:space="0" w:color="auto"/>
              <w:left w:val="single" w:sz="6" w:space="0" w:color="auto"/>
              <w:right w:val="single" w:sz="6" w:space="0" w:color="auto"/>
            </w:tcBorders>
          </w:tcPr>
          <w:p w14:paraId="27F3361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H6.06.06.12</w:t>
            </w:r>
          </w:p>
        </w:tc>
        <w:tc>
          <w:tcPr>
            <w:tcW w:w="6480" w:type="dxa"/>
            <w:tcBorders>
              <w:top w:val="single" w:sz="6" w:space="0" w:color="auto"/>
              <w:left w:val="single" w:sz="6" w:space="0" w:color="auto"/>
              <w:bottom w:val="single" w:sz="6" w:space="0" w:color="auto"/>
              <w:right w:val="single" w:sz="6" w:space="0" w:color="auto"/>
            </w:tcBorders>
            <w:vAlign w:val="center"/>
          </w:tcPr>
          <w:p w14:paraId="386DF7CD" w14:textId="77777777" w:rsidR="000949A5" w:rsidRPr="000949A5" w:rsidRDefault="000949A5" w:rsidP="000949A5">
            <w:pPr>
              <w:spacing w:before="20" w:after="2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chế chi tiêu nội bộ trường ĐHV </w:t>
            </w:r>
          </w:p>
        </w:tc>
        <w:tc>
          <w:tcPr>
            <w:tcW w:w="2790" w:type="dxa"/>
            <w:tcBorders>
              <w:top w:val="single" w:sz="6" w:space="0" w:color="auto"/>
              <w:left w:val="single" w:sz="6" w:space="0" w:color="auto"/>
              <w:bottom w:val="single" w:sz="6" w:space="0" w:color="auto"/>
              <w:right w:val="single" w:sz="6" w:space="0" w:color="auto"/>
            </w:tcBorders>
            <w:vAlign w:val="center"/>
          </w:tcPr>
          <w:p w14:paraId="6DC85434" w14:textId="77777777" w:rsidR="000949A5" w:rsidRPr="000949A5" w:rsidRDefault="000949A5" w:rsidP="000949A5">
            <w:pPr>
              <w:spacing w:after="200" w:line="320" w:lineRule="exact"/>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1585/QĐ-ĐHV ngày 30/12/2016</w:t>
            </w:r>
          </w:p>
          <w:p w14:paraId="39533BD6" w14:textId="77777777" w:rsidR="000949A5" w:rsidRPr="000949A5" w:rsidRDefault="000949A5" w:rsidP="000949A5">
            <w:pPr>
              <w:spacing w:before="20" w:after="20" w:line="320" w:lineRule="exact"/>
              <w:rPr>
                <w:rFonts w:ascii="Times New Roman" w:eastAsia="Times New Roman" w:hAnsi="Times New Roman" w:cs="Times New Roman"/>
                <w:color w:val="000000"/>
                <w:kern w:val="0"/>
                <w:sz w:val="26"/>
                <w:szCs w:val="26"/>
                <w14:ligatures w14:val="none"/>
              </w:rPr>
            </w:pPr>
            <w:r w:rsidRPr="000949A5">
              <w:rPr>
                <w:rFonts w:ascii="Times New Roman" w:eastAsia="Calibri" w:hAnsi="Times New Roman" w:cs="Times New Roman"/>
                <w:kern w:val="0"/>
                <w:sz w:val="26"/>
                <w:szCs w:val="26"/>
                <w14:ligatures w14:val="none"/>
              </w:rPr>
              <w:t>Số 737/QĐ-ĐHV ngày 1/4/2024</w:t>
            </w:r>
          </w:p>
        </w:tc>
        <w:tc>
          <w:tcPr>
            <w:tcW w:w="1440" w:type="dxa"/>
            <w:vMerge w:val="restart"/>
            <w:tcBorders>
              <w:left w:val="single" w:sz="6" w:space="0" w:color="auto"/>
              <w:right w:val="single" w:sz="6" w:space="0" w:color="auto"/>
            </w:tcBorders>
          </w:tcPr>
          <w:p w14:paraId="492B5EC7"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1FDFD09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89E8FB" w14:textId="77777777" w:rsidTr="006A0CF8">
        <w:tc>
          <w:tcPr>
            <w:tcW w:w="554" w:type="dxa"/>
            <w:vMerge/>
            <w:tcBorders>
              <w:top w:val="single" w:sz="6" w:space="0" w:color="auto"/>
              <w:left w:val="single" w:sz="6" w:space="0" w:color="auto"/>
              <w:right w:val="single" w:sz="6" w:space="0" w:color="auto"/>
            </w:tcBorders>
          </w:tcPr>
          <w:p w14:paraId="004AF3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67A520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DA8DFB6" w14:textId="77777777" w:rsidR="000949A5" w:rsidRPr="000949A5" w:rsidRDefault="000949A5" w:rsidP="000949A5">
            <w:pPr>
              <w:spacing w:before="20" w:after="2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nâng lương trước thời hạn hàng năm </w:t>
            </w:r>
          </w:p>
        </w:tc>
        <w:tc>
          <w:tcPr>
            <w:tcW w:w="2790" w:type="dxa"/>
            <w:tcBorders>
              <w:top w:val="single" w:sz="6" w:space="0" w:color="auto"/>
              <w:left w:val="single" w:sz="6" w:space="0" w:color="auto"/>
              <w:bottom w:val="single" w:sz="6" w:space="0" w:color="auto"/>
              <w:right w:val="single" w:sz="6" w:space="0" w:color="auto"/>
            </w:tcBorders>
          </w:tcPr>
          <w:p w14:paraId="429B07D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5088517E" w14:textId="77777777" w:rsidR="000949A5" w:rsidRPr="000949A5" w:rsidRDefault="000949A5" w:rsidP="000949A5">
            <w:pPr>
              <w:spacing w:after="0" w:line="320" w:lineRule="exact"/>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8AB23D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B59702" w14:textId="77777777" w:rsidTr="006A0CF8">
        <w:tc>
          <w:tcPr>
            <w:tcW w:w="554" w:type="dxa"/>
            <w:vMerge/>
            <w:tcBorders>
              <w:left w:val="single" w:sz="6" w:space="0" w:color="auto"/>
              <w:right w:val="single" w:sz="6" w:space="0" w:color="auto"/>
            </w:tcBorders>
          </w:tcPr>
          <w:p w14:paraId="5DBBE02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B92A1C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354AA22"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QĐ nâng lương trước thời hạn</w:t>
            </w:r>
            <w:r w:rsidRPr="000949A5">
              <w:rPr>
                <w:rFonts w:ascii="Times New Roman" w:eastAsia="Times New Roman" w:hAnsi="Times New Roman" w:cs="Times New Roman"/>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tcPr>
          <w:p w14:paraId="320F8A3B"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1936D5E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7B8919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0E402A6" w14:textId="77777777" w:rsidTr="006A0CF8">
        <w:tc>
          <w:tcPr>
            <w:tcW w:w="554" w:type="dxa"/>
            <w:tcBorders>
              <w:top w:val="single" w:sz="6" w:space="0" w:color="auto"/>
              <w:left w:val="single" w:sz="6" w:space="0" w:color="auto"/>
              <w:right w:val="single" w:sz="6" w:space="0" w:color="auto"/>
            </w:tcBorders>
          </w:tcPr>
          <w:p w14:paraId="076F031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13</w:t>
            </w:r>
          </w:p>
        </w:tc>
        <w:tc>
          <w:tcPr>
            <w:tcW w:w="1710" w:type="dxa"/>
            <w:tcBorders>
              <w:top w:val="single" w:sz="6" w:space="0" w:color="auto"/>
              <w:left w:val="single" w:sz="6" w:space="0" w:color="auto"/>
              <w:right w:val="single" w:sz="6" w:space="0" w:color="auto"/>
            </w:tcBorders>
          </w:tcPr>
          <w:p w14:paraId="48D566C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H6.06.06.13</w:t>
            </w:r>
          </w:p>
        </w:tc>
        <w:tc>
          <w:tcPr>
            <w:tcW w:w="6480" w:type="dxa"/>
            <w:tcBorders>
              <w:top w:val="single" w:sz="6" w:space="0" w:color="auto"/>
              <w:left w:val="single" w:sz="6" w:space="0" w:color="auto"/>
              <w:bottom w:val="single" w:sz="6" w:space="0" w:color="auto"/>
              <w:right w:val="single" w:sz="6" w:space="0" w:color="auto"/>
            </w:tcBorders>
            <w:vAlign w:val="center"/>
          </w:tcPr>
          <w:p w14:paraId="3DD41A89" w14:textId="77777777" w:rsidR="000949A5" w:rsidRPr="000949A5" w:rsidRDefault="000949A5" w:rsidP="000949A5">
            <w:pPr>
              <w:spacing w:before="20" w:after="2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lang w:eastAsia="vi-VN"/>
                <w14:ligatures w14:val="none"/>
              </w:rPr>
              <w:t>Kết quả đánh giá xếp loại được đăng trên trên hệ thống Ioffice của Trường Đại học Vinh</w:t>
            </w:r>
          </w:p>
        </w:tc>
        <w:tc>
          <w:tcPr>
            <w:tcW w:w="2790" w:type="dxa"/>
            <w:tcBorders>
              <w:top w:val="single" w:sz="6" w:space="0" w:color="auto"/>
              <w:left w:val="single" w:sz="6" w:space="0" w:color="auto"/>
              <w:bottom w:val="single" w:sz="6" w:space="0" w:color="auto"/>
              <w:right w:val="single" w:sz="6" w:space="0" w:color="auto"/>
            </w:tcBorders>
          </w:tcPr>
          <w:p w14:paraId="0D0ACF7E"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tcBorders>
              <w:top w:val="single" w:sz="6" w:space="0" w:color="auto"/>
              <w:left w:val="single" w:sz="6" w:space="0" w:color="auto"/>
              <w:right w:val="single" w:sz="6" w:space="0" w:color="auto"/>
            </w:tcBorders>
            <w:vAlign w:val="center"/>
          </w:tcPr>
          <w:p w14:paraId="72C6C074" w14:textId="77777777" w:rsidR="000949A5" w:rsidRPr="000949A5" w:rsidRDefault="000949A5" w:rsidP="000949A5">
            <w:pPr>
              <w:spacing w:after="20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tcBorders>
              <w:top w:val="single" w:sz="6" w:space="0" w:color="auto"/>
              <w:left w:val="single" w:sz="6" w:space="0" w:color="auto"/>
              <w:right w:val="single" w:sz="6" w:space="0" w:color="auto"/>
            </w:tcBorders>
          </w:tcPr>
          <w:p w14:paraId="4DD21E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264E05B" w14:textId="77777777" w:rsidTr="006A0CF8">
        <w:tc>
          <w:tcPr>
            <w:tcW w:w="13701" w:type="dxa"/>
            <w:gridSpan w:val="6"/>
            <w:tcBorders>
              <w:top w:val="single" w:sz="6" w:space="0" w:color="auto"/>
              <w:left w:val="single" w:sz="6" w:space="0" w:color="auto"/>
              <w:right w:val="single" w:sz="6" w:space="0" w:color="auto"/>
            </w:tcBorders>
          </w:tcPr>
          <w:p w14:paraId="16464F82" w14:textId="77777777" w:rsidR="000949A5" w:rsidRPr="000949A5" w:rsidRDefault="000949A5" w:rsidP="000949A5">
            <w:pPr>
              <w:widowControl w:val="0"/>
              <w:spacing w:after="200" w:line="320" w:lineRule="exact"/>
              <w:jc w:val="both"/>
              <w:rPr>
                <w:rFonts w:ascii="Times New Roman" w:eastAsia="Times New Roman" w:hAnsi="Times New Roman" w:cs="Times New Roman"/>
                <w:b/>
                <w:i/>
                <w:iCs/>
                <w:kern w:val="0"/>
                <w:sz w:val="26"/>
                <w:szCs w:val="26"/>
                <w14:ligatures w14:val="none"/>
              </w:rPr>
            </w:pPr>
            <w:r w:rsidRPr="000949A5">
              <w:rPr>
                <w:rFonts w:ascii="Times New Roman" w:eastAsia="Times New Roman" w:hAnsi="Times New Roman" w:cs="Times New Roman"/>
                <w:b/>
                <w:i/>
                <w:iCs/>
                <w:kern w:val="0"/>
                <w:sz w:val="26"/>
                <w:szCs w:val="26"/>
                <w14:ligatures w14:val="none"/>
              </w:rPr>
              <w:t xml:space="preserve">Tiêu chí 6.7.  </w:t>
            </w:r>
            <w:r w:rsidRPr="000949A5">
              <w:rPr>
                <w:rFonts w:ascii="Times New Roman" w:eastAsia="Calibri" w:hAnsi="Times New Roman" w:cs="Times New Roman"/>
                <w:b/>
                <w:i/>
                <w:iCs/>
                <w:kern w:val="0"/>
                <w:sz w:val="26"/>
                <w:szCs w:val="26"/>
                <w:lang w:eastAsia="zh-CN" w:bidi="ar"/>
                <w14:ligatures w14:val="none"/>
              </w:rPr>
              <w:t>Các loại hình và số lượng các hoạt  động nghiên cứu của GV và NCV được xác lập, giám sát và đối sánh để cải tiến chất lượng.</w:t>
            </w:r>
          </w:p>
        </w:tc>
      </w:tr>
      <w:tr w:rsidR="000949A5" w:rsidRPr="000949A5" w14:paraId="3B5BB4F6" w14:textId="77777777" w:rsidTr="006A0CF8">
        <w:tc>
          <w:tcPr>
            <w:tcW w:w="554" w:type="dxa"/>
            <w:vMerge w:val="restart"/>
            <w:tcBorders>
              <w:top w:val="single" w:sz="6" w:space="0" w:color="auto"/>
              <w:left w:val="single" w:sz="6" w:space="0" w:color="auto"/>
              <w:right w:val="single" w:sz="6" w:space="0" w:color="auto"/>
            </w:tcBorders>
          </w:tcPr>
          <w:p w14:paraId="12FFCA6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1</w:t>
            </w:r>
          </w:p>
        </w:tc>
        <w:tc>
          <w:tcPr>
            <w:tcW w:w="1710" w:type="dxa"/>
            <w:vMerge w:val="restart"/>
            <w:tcBorders>
              <w:top w:val="single" w:sz="6" w:space="0" w:color="auto"/>
              <w:left w:val="single" w:sz="6" w:space="0" w:color="auto"/>
              <w:right w:val="single" w:sz="6" w:space="0" w:color="auto"/>
            </w:tcBorders>
          </w:tcPr>
          <w:p w14:paraId="7A0435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H6.06.07.01</w:t>
            </w:r>
          </w:p>
        </w:tc>
        <w:tc>
          <w:tcPr>
            <w:tcW w:w="6480" w:type="dxa"/>
            <w:tcBorders>
              <w:top w:val="single" w:sz="6" w:space="0" w:color="auto"/>
              <w:left w:val="single" w:sz="6" w:space="0" w:color="auto"/>
              <w:bottom w:val="single" w:sz="6" w:space="0" w:color="auto"/>
              <w:right w:val="single" w:sz="6" w:space="0" w:color="auto"/>
            </w:tcBorders>
            <w:vAlign w:val="center"/>
          </w:tcPr>
          <w:p w14:paraId="0E78A078"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 hoạch chiến lược phát triển Trường ĐH Vinh giai đoạn 2018 - 2025 và tầm nhìn đến 2030 </w:t>
            </w:r>
            <w:r w:rsidRPr="000949A5">
              <w:rPr>
                <w:rFonts w:ascii="Times New Roman" w:eastAsia="Times New Roman" w:hAnsi="Times New Roman" w:cs="Times New Roman"/>
                <w:b/>
                <w:i/>
                <w:kern w:val="0"/>
                <w:sz w:val="26"/>
                <w:szCs w:val="26"/>
                <w14:ligatures w14:val="none"/>
              </w:rPr>
              <w:t>Phần 3.3. Mục tiêu chiến lược;Mục 3.3.2. Về nghiên cứu khoa học và chuyển giao công nghệ</w:t>
            </w:r>
          </w:p>
        </w:tc>
        <w:tc>
          <w:tcPr>
            <w:tcW w:w="2790" w:type="dxa"/>
            <w:tcBorders>
              <w:top w:val="single" w:sz="6" w:space="0" w:color="auto"/>
              <w:left w:val="single" w:sz="6" w:space="0" w:color="auto"/>
              <w:bottom w:val="single" w:sz="6" w:space="0" w:color="auto"/>
              <w:right w:val="single" w:sz="6" w:space="0" w:color="auto"/>
            </w:tcBorders>
            <w:vAlign w:val="center"/>
          </w:tcPr>
          <w:p w14:paraId="44B0DA29"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1278/QĐ-ĐHV ngày 28/12/2018</w:t>
            </w:r>
          </w:p>
        </w:tc>
        <w:tc>
          <w:tcPr>
            <w:tcW w:w="1440" w:type="dxa"/>
            <w:vMerge w:val="restart"/>
            <w:tcBorders>
              <w:top w:val="single" w:sz="6" w:space="0" w:color="auto"/>
              <w:left w:val="single" w:sz="6" w:space="0" w:color="auto"/>
              <w:right w:val="single" w:sz="6" w:space="0" w:color="auto"/>
            </w:tcBorders>
            <w:vAlign w:val="center"/>
          </w:tcPr>
          <w:p w14:paraId="4FAE2412"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66AAA3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B621454" w14:textId="77777777" w:rsidTr="006A0CF8">
        <w:tc>
          <w:tcPr>
            <w:tcW w:w="554" w:type="dxa"/>
            <w:vMerge/>
            <w:tcBorders>
              <w:left w:val="single" w:sz="6" w:space="0" w:color="auto"/>
              <w:right w:val="single" w:sz="6" w:space="0" w:color="auto"/>
            </w:tcBorders>
          </w:tcPr>
          <w:p w14:paraId="483A1D0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8778ED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1DAEF7DE" w14:textId="77777777" w:rsidR="000949A5" w:rsidRPr="000949A5" w:rsidRDefault="000949A5" w:rsidP="000949A5">
            <w:pPr>
              <w:spacing w:after="0" w:line="24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chiến lược phát triển trường ĐH Vinh năm 2022-2030, tầm nhìn 2045</w:t>
            </w:r>
          </w:p>
        </w:tc>
        <w:tc>
          <w:tcPr>
            <w:tcW w:w="2790" w:type="dxa"/>
            <w:shd w:val="clear" w:color="auto" w:fill="auto"/>
            <w:vAlign w:val="center"/>
          </w:tcPr>
          <w:p w14:paraId="5C67B093" w14:textId="77777777" w:rsidR="000949A5" w:rsidRPr="000949A5" w:rsidRDefault="000949A5" w:rsidP="000949A5">
            <w:pPr>
              <w:spacing w:before="20" w:after="20" w:line="24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18/NQ-HĐT ngày 26/12//2022</w:t>
            </w:r>
          </w:p>
        </w:tc>
        <w:tc>
          <w:tcPr>
            <w:tcW w:w="1440" w:type="dxa"/>
            <w:vMerge/>
            <w:tcBorders>
              <w:left w:val="single" w:sz="6" w:space="0" w:color="auto"/>
              <w:right w:val="single" w:sz="6" w:space="0" w:color="auto"/>
            </w:tcBorders>
            <w:vAlign w:val="center"/>
          </w:tcPr>
          <w:p w14:paraId="10EDE8B2"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204C0B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86150C1" w14:textId="77777777" w:rsidTr="006A0CF8">
        <w:tc>
          <w:tcPr>
            <w:tcW w:w="554" w:type="dxa"/>
            <w:vMerge/>
            <w:tcBorders>
              <w:left w:val="single" w:sz="6" w:space="0" w:color="auto"/>
              <w:right w:val="single" w:sz="6" w:space="0" w:color="auto"/>
            </w:tcBorders>
          </w:tcPr>
          <w:p w14:paraId="5CB2D14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31366C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A5C011F"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lang w:val="vi-VN" w:eastAsia="vi-VN"/>
                <w14:ligatures w14:val="none"/>
              </w:rPr>
              <w:t>Kế hoạch chiến lược phát triển khoa học công nghệ giai đoạn 2018-2025</w:t>
            </w:r>
            <w:r w:rsidRPr="000949A5">
              <w:rPr>
                <w:rFonts w:ascii="Times New Roman" w:eastAsia="Times New Roman" w:hAnsi="Times New Roman" w:cs="Times New Roman"/>
                <w:kern w:val="0"/>
                <w:sz w:val="26"/>
                <w:szCs w:val="26"/>
                <w:lang w:eastAsia="vi-VN"/>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26A3C7A6"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iCs/>
                <w:kern w:val="0"/>
                <w:sz w:val="26"/>
                <w:szCs w:val="26"/>
                <w14:ligatures w14:val="none"/>
              </w:rPr>
              <w:t xml:space="preserve">Số 766/QĐ-ĐHV ngày 31/8/2018 </w:t>
            </w:r>
          </w:p>
        </w:tc>
        <w:tc>
          <w:tcPr>
            <w:tcW w:w="1440" w:type="dxa"/>
            <w:vMerge/>
            <w:tcBorders>
              <w:left w:val="single" w:sz="6" w:space="0" w:color="auto"/>
              <w:right w:val="single" w:sz="6" w:space="0" w:color="auto"/>
            </w:tcBorders>
            <w:vAlign w:val="center"/>
          </w:tcPr>
          <w:p w14:paraId="742EE66C"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64AA32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7354D3" w14:textId="77777777" w:rsidTr="006A0CF8">
        <w:tc>
          <w:tcPr>
            <w:tcW w:w="554" w:type="dxa"/>
            <w:vMerge/>
            <w:tcBorders>
              <w:left w:val="single" w:sz="6" w:space="0" w:color="auto"/>
              <w:right w:val="single" w:sz="6" w:space="0" w:color="auto"/>
            </w:tcBorders>
          </w:tcPr>
          <w:p w14:paraId="0863CA3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75077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509BC9E" w14:textId="77777777" w:rsidR="000949A5" w:rsidRPr="000949A5" w:rsidRDefault="000949A5" w:rsidP="000949A5">
            <w:pPr>
              <w:spacing w:after="200" w:line="24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thành lập Ban kế hoạch xây dựng kế hoạch triển khai chiến lược phát triển Khoa học và Công nghệ Trường Đại học Vinh giai đoạn 2018-2025 </w:t>
            </w:r>
          </w:p>
        </w:tc>
        <w:tc>
          <w:tcPr>
            <w:tcW w:w="2790" w:type="dxa"/>
            <w:tcBorders>
              <w:top w:val="single" w:sz="6" w:space="0" w:color="auto"/>
              <w:left w:val="single" w:sz="6" w:space="0" w:color="auto"/>
              <w:bottom w:val="single" w:sz="6" w:space="0" w:color="auto"/>
              <w:right w:val="single" w:sz="6" w:space="0" w:color="auto"/>
            </w:tcBorders>
            <w:vAlign w:val="center"/>
          </w:tcPr>
          <w:p w14:paraId="4195D988"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1046/QĐ-ĐHV ngày 30/10/2018</w:t>
            </w:r>
          </w:p>
        </w:tc>
        <w:tc>
          <w:tcPr>
            <w:tcW w:w="1440" w:type="dxa"/>
            <w:vMerge/>
            <w:tcBorders>
              <w:left w:val="single" w:sz="6" w:space="0" w:color="auto"/>
              <w:right w:val="single" w:sz="6" w:space="0" w:color="auto"/>
            </w:tcBorders>
            <w:vAlign w:val="center"/>
          </w:tcPr>
          <w:p w14:paraId="2CC711F8"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C092F9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1F75A93" w14:textId="77777777" w:rsidTr="006A0CF8">
        <w:tc>
          <w:tcPr>
            <w:tcW w:w="554" w:type="dxa"/>
            <w:vMerge/>
            <w:tcBorders>
              <w:left w:val="single" w:sz="6" w:space="0" w:color="auto"/>
              <w:bottom w:val="single" w:sz="6" w:space="0" w:color="auto"/>
              <w:right w:val="single" w:sz="6" w:space="0" w:color="auto"/>
            </w:tcBorders>
          </w:tcPr>
          <w:p w14:paraId="5E89F97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6E35449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C96462E" w14:textId="77777777" w:rsidR="000949A5" w:rsidRPr="000949A5" w:rsidRDefault="000949A5" w:rsidP="000949A5">
            <w:pPr>
              <w:spacing w:after="200" w:line="24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Ban hành kế hoạch triển khai chiến lược phát triển khoa học và công nghệ Trường Đại học Vinh giai đoạn 2018 - 2025 </w:t>
            </w:r>
          </w:p>
        </w:tc>
        <w:tc>
          <w:tcPr>
            <w:tcW w:w="2790" w:type="dxa"/>
            <w:tcBorders>
              <w:top w:val="single" w:sz="6" w:space="0" w:color="auto"/>
              <w:left w:val="single" w:sz="6" w:space="0" w:color="auto"/>
              <w:bottom w:val="single" w:sz="6" w:space="0" w:color="auto"/>
              <w:right w:val="single" w:sz="6" w:space="0" w:color="auto"/>
            </w:tcBorders>
            <w:vAlign w:val="center"/>
          </w:tcPr>
          <w:p w14:paraId="7C0F1206"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 1069/QĐ-ĐHV   ngày  06/11/2018 </w:t>
            </w:r>
          </w:p>
        </w:tc>
        <w:tc>
          <w:tcPr>
            <w:tcW w:w="1440" w:type="dxa"/>
            <w:vMerge/>
            <w:tcBorders>
              <w:left w:val="single" w:sz="6" w:space="0" w:color="auto"/>
              <w:bottom w:val="single" w:sz="6" w:space="0" w:color="auto"/>
              <w:right w:val="single" w:sz="6" w:space="0" w:color="auto"/>
            </w:tcBorders>
            <w:vAlign w:val="center"/>
          </w:tcPr>
          <w:p w14:paraId="69335CAC"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277334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606D3CE" w14:textId="77777777" w:rsidTr="006A0CF8">
        <w:tc>
          <w:tcPr>
            <w:tcW w:w="554" w:type="dxa"/>
            <w:vMerge w:val="restart"/>
            <w:tcBorders>
              <w:top w:val="single" w:sz="6" w:space="0" w:color="auto"/>
              <w:left w:val="single" w:sz="6" w:space="0" w:color="auto"/>
              <w:right w:val="single" w:sz="6" w:space="0" w:color="auto"/>
            </w:tcBorders>
          </w:tcPr>
          <w:p w14:paraId="695A985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vMerge w:val="restart"/>
            <w:tcBorders>
              <w:top w:val="single" w:sz="6" w:space="0" w:color="auto"/>
              <w:left w:val="single" w:sz="6" w:space="0" w:color="auto"/>
              <w:right w:val="single" w:sz="6" w:space="0" w:color="auto"/>
            </w:tcBorders>
          </w:tcPr>
          <w:p w14:paraId="5392FA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H6.06.07.02</w:t>
            </w:r>
          </w:p>
        </w:tc>
        <w:tc>
          <w:tcPr>
            <w:tcW w:w="6480" w:type="dxa"/>
            <w:tcBorders>
              <w:top w:val="single" w:sz="6" w:space="0" w:color="auto"/>
              <w:left w:val="single" w:sz="6" w:space="0" w:color="auto"/>
              <w:bottom w:val="single" w:sz="6" w:space="0" w:color="auto"/>
              <w:right w:val="single" w:sz="6" w:space="0" w:color="auto"/>
            </w:tcBorders>
            <w:vAlign w:val="center"/>
          </w:tcPr>
          <w:p w14:paraId="489D0F1E" w14:textId="77777777" w:rsidR="000949A5" w:rsidRPr="000949A5" w:rsidRDefault="000949A5" w:rsidP="000949A5">
            <w:pPr>
              <w:spacing w:after="200" w:line="24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Quy định về quản lý các hoạt động khoa học và công nghệ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C59D999"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480/QĐ-ĐHV ngày 09/5/2016</w:t>
            </w:r>
          </w:p>
        </w:tc>
        <w:tc>
          <w:tcPr>
            <w:tcW w:w="1440" w:type="dxa"/>
            <w:vMerge w:val="restart"/>
            <w:tcBorders>
              <w:top w:val="single" w:sz="6" w:space="0" w:color="auto"/>
              <w:left w:val="single" w:sz="6" w:space="0" w:color="auto"/>
              <w:right w:val="single" w:sz="6" w:space="0" w:color="auto"/>
            </w:tcBorders>
            <w:vAlign w:val="center"/>
          </w:tcPr>
          <w:p w14:paraId="2DFDAB6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77A5930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8D1286E" w14:textId="77777777" w:rsidTr="006A0CF8">
        <w:tc>
          <w:tcPr>
            <w:tcW w:w="554" w:type="dxa"/>
            <w:vMerge/>
            <w:tcBorders>
              <w:left w:val="single" w:sz="6" w:space="0" w:color="auto"/>
              <w:right w:val="single" w:sz="6" w:space="0" w:color="auto"/>
            </w:tcBorders>
          </w:tcPr>
          <w:p w14:paraId="6EF8525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77B988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6B97C42A" w14:textId="77777777" w:rsidR="000949A5" w:rsidRPr="000949A5" w:rsidRDefault="000949A5" w:rsidP="000949A5">
            <w:pPr>
              <w:spacing w:after="0" w:line="240" w:lineRule="exact"/>
              <w:jc w:val="both"/>
              <w:rPr>
                <w:rFonts w:ascii="Calibri Light" w:eastAsia="Times New Roman" w:hAnsi="Calibri Light" w:cs="Calibri Light"/>
                <w:kern w:val="0"/>
                <w:sz w:val="26"/>
                <w:szCs w:val="26"/>
                <w14:ligatures w14:val="none"/>
              </w:rPr>
            </w:pPr>
            <w:r w:rsidRPr="000949A5">
              <w:rPr>
                <w:rFonts w:ascii="Times New Roman" w:eastAsia="Times New Roman" w:hAnsi="Times New Roman" w:cs="Times New Roman"/>
                <w:kern w:val="0"/>
                <w:sz w:val="26"/>
                <w:szCs w:val="26"/>
                <w14:ligatures w14:val="none"/>
              </w:rPr>
              <w:t>Quyết định VV ban hành Quy định về hoạt động KHCN và ĐMST Trường ĐH Vinh</w:t>
            </w:r>
          </w:p>
        </w:tc>
        <w:tc>
          <w:tcPr>
            <w:tcW w:w="2790" w:type="dxa"/>
            <w:shd w:val="clear" w:color="auto" w:fill="auto"/>
            <w:vAlign w:val="center"/>
          </w:tcPr>
          <w:p w14:paraId="384D7DE3" w14:textId="77777777" w:rsidR="000949A5" w:rsidRPr="000949A5" w:rsidRDefault="000949A5" w:rsidP="000949A5">
            <w:pPr>
              <w:spacing w:before="20" w:after="20" w:line="240" w:lineRule="exact"/>
              <w:ind w:right="57"/>
              <w:rPr>
                <w:rFonts w:ascii="Calibri Light" w:eastAsia="Times New Roman" w:hAnsi="Calibri Light" w:cs="Calibri Light"/>
                <w:kern w:val="0"/>
                <w:sz w:val="26"/>
                <w:szCs w:val="26"/>
                <w14:ligatures w14:val="none"/>
              </w:rPr>
            </w:pPr>
            <w:r w:rsidRPr="000949A5">
              <w:rPr>
                <w:rFonts w:ascii="Times New Roman" w:eastAsia="Times New Roman" w:hAnsi="Times New Roman" w:cs="Times New Roman"/>
                <w:kern w:val="0"/>
                <w:sz w:val="26"/>
                <w:szCs w:val="26"/>
                <w14:ligatures w14:val="none"/>
              </w:rPr>
              <w:t>Số 2345/QĐ-ĐHV ngày 09/9/2022</w:t>
            </w:r>
          </w:p>
        </w:tc>
        <w:tc>
          <w:tcPr>
            <w:tcW w:w="1440" w:type="dxa"/>
            <w:vMerge/>
            <w:tcBorders>
              <w:left w:val="single" w:sz="6" w:space="0" w:color="auto"/>
              <w:right w:val="single" w:sz="6" w:space="0" w:color="auto"/>
            </w:tcBorders>
            <w:vAlign w:val="center"/>
          </w:tcPr>
          <w:p w14:paraId="0FE3466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D10CE9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39BB76E" w14:textId="77777777" w:rsidTr="006A0CF8">
        <w:tc>
          <w:tcPr>
            <w:tcW w:w="554" w:type="dxa"/>
            <w:vMerge/>
            <w:tcBorders>
              <w:left w:val="single" w:sz="6" w:space="0" w:color="auto"/>
              <w:right w:val="single" w:sz="6" w:space="0" w:color="auto"/>
            </w:tcBorders>
          </w:tcPr>
          <w:p w14:paraId="7B08CDB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BC7CEF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B5B1D69" w14:textId="77777777" w:rsidR="000949A5" w:rsidRPr="000949A5" w:rsidRDefault="000949A5" w:rsidP="000949A5">
            <w:pPr>
              <w:spacing w:after="0" w:line="240" w:lineRule="exact"/>
              <w:jc w:val="both"/>
              <w:rPr>
                <w:rFonts w:ascii="Times New Roman" w:eastAsia="Times New Roman" w:hAnsi="Times New Roman" w:cs="Times New Roman"/>
                <w:bCs/>
                <w:kern w:val="0"/>
                <w:sz w:val="26"/>
                <w:szCs w:val="26"/>
                <w:lang w:val="es-ES"/>
                <w14:ligatures w14:val="none"/>
              </w:rPr>
            </w:pPr>
            <w:r w:rsidRPr="000949A5">
              <w:rPr>
                <w:rFonts w:ascii="Times New Roman" w:eastAsia="Times New Roman" w:hAnsi="Times New Roman" w:cs="Times New Roman"/>
                <w:bCs/>
                <w:kern w:val="0"/>
                <w:sz w:val="26"/>
                <w:szCs w:val="26"/>
                <w14:ligatures w14:val="none"/>
              </w:rPr>
              <w:t>Quyết định đầu tư khen thưởng các sản phẩm KHCN chất lượng cao</w:t>
            </w:r>
          </w:p>
        </w:tc>
        <w:tc>
          <w:tcPr>
            <w:tcW w:w="2790" w:type="dxa"/>
            <w:vAlign w:val="center"/>
          </w:tcPr>
          <w:p w14:paraId="51843CE1" w14:textId="77777777" w:rsidR="000949A5" w:rsidRPr="000949A5" w:rsidRDefault="000949A5" w:rsidP="000949A5">
            <w:pPr>
              <w:spacing w:after="0" w:line="240" w:lineRule="exact"/>
              <w:jc w:val="both"/>
              <w:rPr>
                <w:rFonts w:ascii="Times New Roman" w:eastAsia="Times New Roman" w:hAnsi="Times New Roman" w:cs="Times New Roman"/>
                <w:bCs/>
                <w:kern w:val="0"/>
                <w:sz w:val="26"/>
                <w:szCs w:val="26"/>
                <w:lang w:val="es-ES"/>
                <w14:ligatures w14:val="none"/>
              </w:rPr>
            </w:pPr>
            <w:r w:rsidRPr="000949A5">
              <w:rPr>
                <w:rFonts w:ascii="Times New Roman" w:eastAsia="Times New Roman" w:hAnsi="Times New Roman" w:cs="Times New Roman"/>
                <w:bCs/>
                <w:kern w:val="0"/>
                <w:sz w:val="26"/>
                <w:szCs w:val="26"/>
                <w14:ligatures w14:val="none"/>
              </w:rPr>
              <w:t>Số 40/QĐ-ĐHV ngày 10/01/2020</w:t>
            </w:r>
          </w:p>
        </w:tc>
        <w:tc>
          <w:tcPr>
            <w:tcW w:w="1440" w:type="dxa"/>
            <w:vMerge/>
            <w:tcBorders>
              <w:left w:val="single" w:sz="6" w:space="0" w:color="auto"/>
              <w:right w:val="single" w:sz="6" w:space="0" w:color="auto"/>
            </w:tcBorders>
            <w:vAlign w:val="center"/>
          </w:tcPr>
          <w:p w14:paraId="5920679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B33F71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E4EDB8" w14:textId="77777777" w:rsidTr="006A0CF8">
        <w:tc>
          <w:tcPr>
            <w:tcW w:w="554" w:type="dxa"/>
            <w:vMerge/>
            <w:tcBorders>
              <w:left w:val="single" w:sz="6" w:space="0" w:color="auto"/>
              <w:right w:val="single" w:sz="6" w:space="0" w:color="auto"/>
            </w:tcBorders>
          </w:tcPr>
          <w:p w14:paraId="27D8AAA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E17FBF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92A4C7C" w14:textId="77777777" w:rsidR="000949A5" w:rsidRPr="000949A5" w:rsidRDefault="000949A5" w:rsidP="000949A5">
            <w:pPr>
              <w:spacing w:after="200" w:line="24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spacing w:val="-12"/>
                <w:kern w:val="0"/>
                <w:sz w:val="26"/>
                <w:szCs w:val="26"/>
                <w:lang w:val="vi-VN"/>
                <w14:ligatures w14:val="none"/>
              </w:rPr>
              <w:t>Công văn triển khai việc thành lập nhóm nghiên cứu, nhóm nghiên c</w:t>
            </w:r>
            <w:r w:rsidRPr="000949A5">
              <w:rPr>
                <w:rFonts w:ascii="Times New Roman" w:eastAsia="Times New Roman" w:hAnsi="Times New Roman" w:cs="Times New Roman"/>
                <w:spacing w:val="-12"/>
                <w:kern w:val="0"/>
                <w:sz w:val="26"/>
                <w:szCs w:val="26"/>
                <w14:ligatures w14:val="none"/>
              </w:rPr>
              <w:t>ứu</w:t>
            </w:r>
            <w:r w:rsidRPr="000949A5">
              <w:rPr>
                <w:rFonts w:ascii="Times New Roman" w:eastAsia="Times New Roman" w:hAnsi="Times New Roman" w:cs="Times New Roman"/>
                <w:spacing w:val="-12"/>
                <w:kern w:val="0"/>
                <w:sz w:val="26"/>
                <w:szCs w:val="26"/>
                <w:lang w:val="vi-VN"/>
                <w14:ligatures w14:val="none"/>
              </w:rPr>
              <w:t xml:space="preserve"> mạnh</w:t>
            </w:r>
            <w:r w:rsidRPr="000949A5">
              <w:rPr>
                <w:rFonts w:ascii="Times New Roman" w:eastAsia="Times New Roman" w:hAnsi="Times New Roman" w:cs="Times New Roman"/>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26C50066"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1277 QĐ/ĐHV- 22/12/2018</w:t>
            </w:r>
          </w:p>
        </w:tc>
        <w:tc>
          <w:tcPr>
            <w:tcW w:w="1440" w:type="dxa"/>
            <w:vMerge/>
            <w:tcBorders>
              <w:left w:val="single" w:sz="6" w:space="0" w:color="auto"/>
              <w:right w:val="single" w:sz="6" w:space="0" w:color="auto"/>
            </w:tcBorders>
            <w:vAlign w:val="center"/>
          </w:tcPr>
          <w:p w14:paraId="6EAD0A3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F6EC76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EA1FB28" w14:textId="77777777" w:rsidTr="006A0CF8">
        <w:tc>
          <w:tcPr>
            <w:tcW w:w="554" w:type="dxa"/>
            <w:vMerge/>
            <w:tcBorders>
              <w:left w:val="single" w:sz="6" w:space="0" w:color="auto"/>
              <w:right w:val="single" w:sz="6" w:space="0" w:color="auto"/>
            </w:tcBorders>
          </w:tcPr>
          <w:p w14:paraId="04809F5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56C700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C122CE2" w14:textId="77777777" w:rsidR="000949A5" w:rsidRPr="000949A5" w:rsidRDefault="000949A5" w:rsidP="000949A5">
            <w:pPr>
              <w:spacing w:after="200" w:line="24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về việc ban hành quy định tạm thời Bộ tiêu chí đánh giá, nghiệm thu sản phẩm đề tài NCKH trọng điểm tiếp cận CDIO cấp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2050B55E"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132/QĐ-ĐHV ngày 28/02/2018</w:t>
            </w:r>
          </w:p>
        </w:tc>
        <w:tc>
          <w:tcPr>
            <w:tcW w:w="1440" w:type="dxa"/>
            <w:vMerge/>
            <w:tcBorders>
              <w:left w:val="single" w:sz="6" w:space="0" w:color="auto"/>
              <w:right w:val="single" w:sz="6" w:space="0" w:color="auto"/>
            </w:tcBorders>
            <w:vAlign w:val="center"/>
          </w:tcPr>
          <w:p w14:paraId="534A93C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F139E0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87371B" w14:textId="77777777" w:rsidTr="006A0CF8">
        <w:tc>
          <w:tcPr>
            <w:tcW w:w="554" w:type="dxa"/>
            <w:vMerge/>
            <w:tcBorders>
              <w:left w:val="single" w:sz="6" w:space="0" w:color="auto"/>
              <w:right w:val="single" w:sz="6" w:space="0" w:color="auto"/>
            </w:tcBorders>
          </w:tcPr>
          <w:p w14:paraId="072D298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A9F5E3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EEE179A" w14:textId="77777777" w:rsidR="000949A5" w:rsidRPr="000949A5" w:rsidRDefault="000949A5" w:rsidP="000949A5">
            <w:pPr>
              <w:spacing w:after="200" w:line="24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0F0C74EC"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533/QĐ-ĐHV ngày 22/6/2018</w:t>
            </w:r>
          </w:p>
        </w:tc>
        <w:tc>
          <w:tcPr>
            <w:tcW w:w="1440" w:type="dxa"/>
            <w:vMerge/>
            <w:tcBorders>
              <w:left w:val="single" w:sz="6" w:space="0" w:color="auto"/>
              <w:right w:val="single" w:sz="6" w:space="0" w:color="auto"/>
            </w:tcBorders>
            <w:vAlign w:val="center"/>
          </w:tcPr>
          <w:p w14:paraId="6BEE2C8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B2EB94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5FFEA42" w14:textId="77777777" w:rsidTr="006A0CF8">
        <w:tc>
          <w:tcPr>
            <w:tcW w:w="554" w:type="dxa"/>
            <w:vMerge/>
            <w:tcBorders>
              <w:left w:val="single" w:sz="6" w:space="0" w:color="auto"/>
              <w:right w:val="single" w:sz="6" w:space="0" w:color="auto"/>
            </w:tcBorders>
          </w:tcPr>
          <w:p w14:paraId="7059DD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2A1B6C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0ED2F54" w14:textId="77777777" w:rsidR="000949A5" w:rsidRPr="000949A5" w:rsidRDefault="000949A5" w:rsidP="000949A5">
            <w:pPr>
              <w:spacing w:after="200" w:line="24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chế tổ chức và hoạt động của Tạp chí Khoa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363D9736" w14:textId="77777777" w:rsidR="000949A5" w:rsidRPr="000949A5" w:rsidRDefault="000949A5" w:rsidP="000949A5">
            <w:pPr>
              <w:spacing w:before="20" w:after="20" w:line="24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1219/QĐ-ĐHV ngày 31/5/2019</w:t>
            </w:r>
          </w:p>
        </w:tc>
        <w:tc>
          <w:tcPr>
            <w:tcW w:w="1440" w:type="dxa"/>
            <w:vMerge/>
            <w:tcBorders>
              <w:left w:val="single" w:sz="6" w:space="0" w:color="auto"/>
              <w:right w:val="single" w:sz="6" w:space="0" w:color="auto"/>
            </w:tcBorders>
            <w:vAlign w:val="center"/>
          </w:tcPr>
          <w:p w14:paraId="73DEC97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4E37B5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4DC08A3" w14:textId="77777777" w:rsidTr="006A0CF8">
        <w:tc>
          <w:tcPr>
            <w:tcW w:w="554" w:type="dxa"/>
            <w:vMerge/>
            <w:tcBorders>
              <w:left w:val="single" w:sz="6" w:space="0" w:color="auto"/>
              <w:right w:val="single" w:sz="6" w:space="0" w:color="auto"/>
            </w:tcBorders>
          </w:tcPr>
          <w:p w14:paraId="25CAD98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2077A3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3E95579" w14:textId="77777777" w:rsidR="000949A5" w:rsidRPr="000949A5" w:rsidRDefault="000949A5" w:rsidP="000949A5">
            <w:pPr>
              <w:spacing w:after="200" w:line="32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về sáng kiến và xét công nhận sáng kiếm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980B83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2863/QĐ-ĐHV ngày 02/12/2021</w:t>
            </w:r>
          </w:p>
        </w:tc>
        <w:tc>
          <w:tcPr>
            <w:tcW w:w="1440" w:type="dxa"/>
            <w:vMerge/>
            <w:tcBorders>
              <w:left w:val="single" w:sz="6" w:space="0" w:color="auto"/>
              <w:right w:val="single" w:sz="6" w:space="0" w:color="auto"/>
            </w:tcBorders>
            <w:vAlign w:val="center"/>
          </w:tcPr>
          <w:p w14:paraId="6A288EE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0FEAA6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4938241" w14:textId="77777777" w:rsidTr="006A0CF8">
        <w:tc>
          <w:tcPr>
            <w:tcW w:w="554" w:type="dxa"/>
            <w:vMerge/>
            <w:tcBorders>
              <w:left w:val="single" w:sz="6" w:space="0" w:color="auto"/>
              <w:right w:val="single" w:sz="6" w:space="0" w:color="auto"/>
            </w:tcBorders>
          </w:tcPr>
          <w:p w14:paraId="7844192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786A3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33C0CF1" w14:textId="77777777" w:rsidR="000949A5" w:rsidRPr="000949A5" w:rsidRDefault="000949A5" w:rsidP="000949A5">
            <w:pPr>
              <w:spacing w:after="200" w:line="32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quản lý hoạt động Hợp tác quốc tế tại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21C95B69"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2004/QĐ-ĐHV ngày 05/8/2022</w:t>
            </w:r>
          </w:p>
        </w:tc>
        <w:tc>
          <w:tcPr>
            <w:tcW w:w="1440" w:type="dxa"/>
            <w:vMerge/>
            <w:tcBorders>
              <w:left w:val="single" w:sz="6" w:space="0" w:color="auto"/>
              <w:right w:val="single" w:sz="6" w:space="0" w:color="auto"/>
            </w:tcBorders>
            <w:vAlign w:val="center"/>
          </w:tcPr>
          <w:p w14:paraId="44C4872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2821CB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C8D4218" w14:textId="77777777" w:rsidTr="006A0CF8">
        <w:tc>
          <w:tcPr>
            <w:tcW w:w="554" w:type="dxa"/>
            <w:vMerge/>
            <w:tcBorders>
              <w:left w:val="single" w:sz="6" w:space="0" w:color="auto"/>
              <w:right w:val="single" w:sz="6" w:space="0" w:color="auto"/>
            </w:tcBorders>
          </w:tcPr>
          <w:p w14:paraId="79F8A3D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2B18F9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0DDBD9E" w14:textId="77777777" w:rsidR="000949A5" w:rsidRPr="000949A5" w:rsidRDefault="000949A5" w:rsidP="000949A5">
            <w:pPr>
              <w:spacing w:after="200" w:line="32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 định về quản lý, quản trị và sử dụng phần mềm Quản lý xuất bản tạp chí Khoa học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5C0074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2545/QĐ-ĐHV ngày 04/10/2022</w:t>
            </w:r>
          </w:p>
        </w:tc>
        <w:tc>
          <w:tcPr>
            <w:tcW w:w="1440" w:type="dxa"/>
            <w:vMerge/>
            <w:tcBorders>
              <w:left w:val="single" w:sz="6" w:space="0" w:color="auto"/>
              <w:right w:val="single" w:sz="6" w:space="0" w:color="auto"/>
            </w:tcBorders>
            <w:vAlign w:val="center"/>
          </w:tcPr>
          <w:p w14:paraId="42E30C9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B663F0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11A6B3" w14:textId="77777777" w:rsidTr="006A0CF8">
        <w:tc>
          <w:tcPr>
            <w:tcW w:w="554" w:type="dxa"/>
            <w:vMerge w:val="restart"/>
            <w:tcBorders>
              <w:top w:val="single" w:sz="6" w:space="0" w:color="auto"/>
              <w:left w:val="single" w:sz="6" w:space="0" w:color="auto"/>
              <w:right w:val="single" w:sz="6" w:space="0" w:color="auto"/>
            </w:tcBorders>
          </w:tcPr>
          <w:p w14:paraId="122D55E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704662A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744712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77B675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2DBC46E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2AF7F5B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0599338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vAlign w:val="center"/>
          </w:tcPr>
          <w:p w14:paraId="6159E28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H6.06.07.03</w:t>
            </w:r>
          </w:p>
        </w:tc>
        <w:tc>
          <w:tcPr>
            <w:tcW w:w="6480" w:type="dxa"/>
            <w:vAlign w:val="center"/>
          </w:tcPr>
          <w:p w14:paraId="50537EBA"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Công văn về việc tập thể đề xuất chủ trì thực hiện đề tài trọng điểm cấp trường năm 2017</w:t>
            </w:r>
          </w:p>
        </w:tc>
        <w:tc>
          <w:tcPr>
            <w:tcW w:w="2790" w:type="dxa"/>
            <w:vAlign w:val="center"/>
          </w:tcPr>
          <w:p w14:paraId="2E3175D2"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103/ĐHV-KHHTQT ngày 08/2/2017</w:t>
            </w:r>
          </w:p>
        </w:tc>
        <w:tc>
          <w:tcPr>
            <w:tcW w:w="1440" w:type="dxa"/>
            <w:vMerge w:val="restart"/>
            <w:tcBorders>
              <w:left w:val="single" w:sz="6" w:space="0" w:color="auto"/>
              <w:right w:val="single" w:sz="6" w:space="0" w:color="auto"/>
            </w:tcBorders>
            <w:vAlign w:val="center"/>
          </w:tcPr>
          <w:p w14:paraId="3A81C15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val="restart"/>
            <w:tcBorders>
              <w:left w:val="single" w:sz="6" w:space="0" w:color="auto"/>
              <w:right w:val="single" w:sz="6" w:space="0" w:color="auto"/>
            </w:tcBorders>
          </w:tcPr>
          <w:p w14:paraId="1EE429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68CB71D" w14:textId="77777777" w:rsidTr="006A0CF8">
        <w:tc>
          <w:tcPr>
            <w:tcW w:w="554" w:type="dxa"/>
            <w:vMerge/>
            <w:tcBorders>
              <w:top w:val="single" w:sz="6" w:space="0" w:color="auto"/>
              <w:left w:val="single" w:sz="6" w:space="0" w:color="auto"/>
              <w:right w:val="single" w:sz="6" w:space="0" w:color="auto"/>
            </w:tcBorders>
          </w:tcPr>
          <w:p w14:paraId="6A34E33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09FC913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395AB5BB"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về việc triển khai thực hiện đề tài KH&amp;CN trọng điểm cấp trường năm 2018</w:t>
            </w:r>
          </w:p>
        </w:tc>
        <w:tc>
          <w:tcPr>
            <w:tcW w:w="2790" w:type="dxa"/>
            <w:vAlign w:val="center"/>
          </w:tcPr>
          <w:p w14:paraId="67FA91DC"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386/ĐHV-KHHTQT ngày 16/4/2018</w:t>
            </w:r>
          </w:p>
        </w:tc>
        <w:tc>
          <w:tcPr>
            <w:tcW w:w="1440" w:type="dxa"/>
            <w:vMerge/>
            <w:tcBorders>
              <w:left w:val="single" w:sz="6" w:space="0" w:color="auto"/>
              <w:right w:val="single" w:sz="6" w:space="0" w:color="auto"/>
            </w:tcBorders>
            <w:vAlign w:val="center"/>
          </w:tcPr>
          <w:p w14:paraId="12BA975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B4CA61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64F5DF8" w14:textId="77777777" w:rsidTr="006A0CF8">
        <w:tc>
          <w:tcPr>
            <w:tcW w:w="554" w:type="dxa"/>
            <w:vMerge/>
            <w:tcBorders>
              <w:top w:val="single" w:sz="6" w:space="0" w:color="auto"/>
              <w:left w:val="single" w:sz="6" w:space="0" w:color="auto"/>
              <w:right w:val="single" w:sz="6" w:space="0" w:color="auto"/>
            </w:tcBorders>
          </w:tcPr>
          <w:p w14:paraId="3F59CFE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738A31E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17AA3CD9"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về việc triển khai thực hiện đề tài KH&amp;CN trọng điểm cấp trường năm 2019</w:t>
            </w:r>
          </w:p>
        </w:tc>
        <w:tc>
          <w:tcPr>
            <w:tcW w:w="2790" w:type="dxa"/>
            <w:vAlign w:val="center"/>
          </w:tcPr>
          <w:p w14:paraId="78ED0C19"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712/ĐHV-KHHTQT ngày 09/7/2019</w:t>
            </w:r>
          </w:p>
        </w:tc>
        <w:tc>
          <w:tcPr>
            <w:tcW w:w="1440" w:type="dxa"/>
            <w:vMerge/>
            <w:tcBorders>
              <w:left w:val="single" w:sz="6" w:space="0" w:color="auto"/>
              <w:right w:val="single" w:sz="6" w:space="0" w:color="auto"/>
            </w:tcBorders>
            <w:vAlign w:val="center"/>
          </w:tcPr>
          <w:p w14:paraId="38F60EE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52A746A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ED54361" w14:textId="77777777" w:rsidTr="006A0CF8">
        <w:tc>
          <w:tcPr>
            <w:tcW w:w="554" w:type="dxa"/>
            <w:vMerge/>
            <w:tcBorders>
              <w:top w:val="single" w:sz="6" w:space="0" w:color="auto"/>
              <w:left w:val="single" w:sz="6" w:space="0" w:color="auto"/>
              <w:right w:val="single" w:sz="6" w:space="0" w:color="auto"/>
            </w:tcBorders>
          </w:tcPr>
          <w:p w14:paraId="5DD4EE5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4CC8C4E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4D3642A2"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về việc triển khai thực hiện đề tài KH&amp;CN trọng điểm cấp trường năm 2021</w:t>
            </w:r>
          </w:p>
        </w:tc>
        <w:tc>
          <w:tcPr>
            <w:tcW w:w="2790" w:type="dxa"/>
            <w:vAlign w:val="center"/>
          </w:tcPr>
          <w:p w14:paraId="35A71898"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585/ĐHV-KHHTQT ngày 24/5/2021</w:t>
            </w:r>
          </w:p>
        </w:tc>
        <w:tc>
          <w:tcPr>
            <w:tcW w:w="1440" w:type="dxa"/>
            <w:vMerge/>
            <w:tcBorders>
              <w:left w:val="single" w:sz="6" w:space="0" w:color="auto"/>
              <w:right w:val="single" w:sz="6" w:space="0" w:color="auto"/>
            </w:tcBorders>
            <w:vAlign w:val="center"/>
          </w:tcPr>
          <w:p w14:paraId="66674D97"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41899E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649D478" w14:textId="77777777" w:rsidTr="006A0CF8">
        <w:tc>
          <w:tcPr>
            <w:tcW w:w="554" w:type="dxa"/>
            <w:vMerge/>
            <w:tcBorders>
              <w:top w:val="single" w:sz="6" w:space="0" w:color="auto"/>
              <w:left w:val="single" w:sz="6" w:space="0" w:color="auto"/>
              <w:right w:val="single" w:sz="6" w:space="0" w:color="auto"/>
            </w:tcBorders>
          </w:tcPr>
          <w:p w14:paraId="3686C1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6AC8557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22846F35"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Tuyển chọn cá nhân chủ trì thực hiện đề tài KH&amp;CN trọng điểm cấp trường 2022</w:t>
            </w:r>
          </w:p>
        </w:tc>
        <w:tc>
          <w:tcPr>
            <w:tcW w:w="2790" w:type="dxa"/>
            <w:vAlign w:val="center"/>
          </w:tcPr>
          <w:p w14:paraId="4DAB1327"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1338/ĐHV-KHHTQT ngày 27/10/2022</w:t>
            </w:r>
          </w:p>
        </w:tc>
        <w:tc>
          <w:tcPr>
            <w:tcW w:w="1440" w:type="dxa"/>
            <w:vMerge/>
            <w:tcBorders>
              <w:left w:val="single" w:sz="6" w:space="0" w:color="auto"/>
              <w:right w:val="single" w:sz="6" w:space="0" w:color="auto"/>
            </w:tcBorders>
            <w:vAlign w:val="center"/>
          </w:tcPr>
          <w:p w14:paraId="370AA34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E2681A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05AA7C8" w14:textId="77777777" w:rsidTr="006A0CF8">
        <w:tc>
          <w:tcPr>
            <w:tcW w:w="554" w:type="dxa"/>
            <w:vMerge/>
            <w:tcBorders>
              <w:top w:val="single" w:sz="6" w:space="0" w:color="auto"/>
              <w:left w:val="single" w:sz="6" w:space="0" w:color="auto"/>
              <w:right w:val="single" w:sz="6" w:space="0" w:color="auto"/>
            </w:tcBorders>
          </w:tcPr>
          <w:p w14:paraId="2968B46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30DE48E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A9EE20A" w14:textId="77777777" w:rsidR="000949A5" w:rsidRPr="000949A5" w:rsidRDefault="000949A5" w:rsidP="000949A5">
            <w:pPr>
              <w:tabs>
                <w:tab w:val="left" w:pos="4735"/>
              </w:tabs>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hoàn thiện sản phẩm đề tài KHCN trọng điểm cấp trường “Phát triển CTĐT trình độ thạc sĩ theo tiếp cận CDIO năm 2023”.</w:t>
            </w:r>
          </w:p>
        </w:tc>
        <w:tc>
          <w:tcPr>
            <w:tcW w:w="2790" w:type="dxa"/>
            <w:tcBorders>
              <w:top w:val="single" w:sz="6" w:space="0" w:color="auto"/>
              <w:left w:val="single" w:sz="6" w:space="0" w:color="auto"/>
              <w:bottom w:val="single" w:sz="6" w:space="0" w:color="auto"/>
              <w:right w:val="single" w:sz="6" w:space="0" w:color="auto"/>
            </w:tcBorders>
            <w:vAlign w:val="center"/>
          </w:tcPr>
          <w:p w14:paraId="1C526E9B"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05/HD-ĐHV ngày 06/6/2023</w:t>
            </w:r>
          </w:p>
        </w:tc>
        <w:tc>
          <w:tcPr>
            <w:tcW w:w="1440" w:type="dxa"/>
            <w:vMerge/>
            <w:tcBorders>
              <w:left w:val="single" w:sz="6" w:space="0" w:color="auto"/>
              <w:right w:val="single" w:sz="6" w:space="0" w:color="auto"/>
            </w:tcBorders>
            <w:vAlign w:val="center"/>
          </w:tcPr>
          <w:p w14:paraId="2169E30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7637A8F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3FF97F" w14:textId="77777777" w:rsidTr="006A0CF8">
        <w:tc>
          <w:tcPr>
            <w:tcW w:w="554" w:type="dxa"/>
            <w:vMerge/>
            <w:tcBorders>
              <w:top w:val="single" w:sz="6" w:space="0" w:color="auto"/>
              <w:left w:val="single" w:sz="6" w:space="0" w:color="auto"/>
              <w:right w:val="single" w:sz="6" w:space="0" w:color="auto"/>
            </w:tcBorders>
          </w:tcPr>
          <w:p w14:paraId="40E3949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75C79AF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05913EEB"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công tác nghiệm thu đề tài KH&amp;CN trọng điểm cấp cấp cơ sở năm 2023</w:t>
            </w:r>
          </w:p>
        </w:tc>
        <w:tc>
          <w:tcPr>
            <w:tcW w:w="2790" w:type="dxa"/>
            <w:vAlign w:val="center"/>
          </w:tcPr>
          <w:p w14:paraId="3027659C" w14:textId="77777777" w:rsidR="000949A5" w:rsidRPr="000949A5" w:rsidRDefault="000949A5" w:rsidP="000949A5">
            <w:pPr>
              <w:spacing w:after="0" w:line="240"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1273/ĐHV-SĐH ngày 13/10/2023</w:t>
            </w:r>
          </w:p>
        </w:tc>
        <w:tc>
          <w:tcPr>
            <w:tcW w:w="1440" w:type="dxa"/>
            <w:vMerge/>
            <w:tcBorders>
              <w:left w:val="single" w:sz="6" w:space="0" w:color="auto"/>
              <w:right w:val="single" w:sz="6" w:space="0" w:color="auto"/>
            </w:tcBorders>
            <w:vAlign w:val="center"/>
          </w:tcPr>
          <w:p w14:paraId="7271D9E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4C150A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C014D7" w14:textId="77777777" w:rsidTr="006A0CF8">
        <w:tc>
          <w:tcPr>
            <w:tcW w:w="554" w:type="dxa"/>
            <w:vMerge/>
            <w:tcBorders>
              <w:top w:val="single" w:sz="6" w:space="0" w:color="auto"/>
              <w:left w:val="single" w:sz="6" w:space="0" w:color="auto"/>
              <w:right w:val="single" w:sz="6" w:space="0" w:color="auto"/>
            </w:tcBorders>
          </w:tcPr>
          <w:p w14:paraId="4C536D6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3797FFD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shd w:val="clear" w:color="auto" w:fill="auto"/>
          </w:tcPr>
          <w:p w14:paraId="5D3E1678" w14:textId="77777777" w:rsidR="000949A5" w:rsidRPr="000949A5" w:rsidRDefault="000949A5" w:rsidP="000949A5">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hoàn thiện các sản phẩm (phiên 1) đề tài khoa học công nghệ trọng điểm cấp trường “Phát triển chương trình đào tạo trình độ thạc sĩ theo tiếp cận CDIO”</w:t>
            </w:r>
          </w:p>
        </w:tc>
        <w:tc>
          <w:tcPr>
            <w:tcW w:w="2790" w:type="dxa"/>
            <w:shd w:val="clear" w:color="auto" w:fill="auto"/>
          </w:tcPr>
          <w:p w14:paraId="31F0EB1C" w14:textId="77777777" w:rsidR="000949A5" w:rsidRPr="000949A5" w:rsidRDefault="000949A5" w:rsidP="000949A5">
            <w:pPr>
              <w:widowControl w:val="0"/>
              <w:pBdr>
                <w:top w:val="nil"/>
                <w:left w:val="nil"/>
                <w:bottom w:val="nil"/>
                <w:right w:val="nil"/>
                <w:between w:val="nil"/>
              </w:pBdr>
              <w:spacing w:after="0" w:line="240"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10/HD-ĐHV ngày 08/11/2023</w:t>
            </w:r>
          </w:p>
        </w:tc>
        <w:tc>
          <w:tcPr>
            <w:tcW w:w="1440" w:type="dxa"/>
            <w:vMerge/>
            <w:tcBorders>
              <w:left w:val="single" w:sz="6" w:space="0" w:color="auto"/>
              <w:right w:val="single" w:sz="6" w:space="0" w:color="auto"/>
            </w:tcBorders>
            <w:vAlign w:val="center"/>
          </w:tcPr>
          <w:p w14:paraId="0278722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1BF37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2153389" w14:textId="77777777" w:rsidTr="006A0CF8">
        <w:tc>
          <w:tcPr>
            <w:tcW w:w="554" w:type="dxa"/>
            <w:vMerge/>
            <w:tcBorders>
              <w:top w:val="single" w:sz="6" w:space="0" w:color="auto"/>
              <w:left w:val="single" w:sz="6" w:space="0" w:color="auto"/>
              <w:right w:val="single" w:sz="6" w:space="0" w:color="auto"/>
            </w:tcBorders>
          </w:tcPr>
          <w:p w14:paraId="06EC84E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3AB445A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shd w:val="clear" w:color="auto" w:fill="auto"/>
          </w:tcPr>
          <w:p w14:paraId="30E0CB12" w14:textId="77777777" w:rsidR="000949A5" w:rsidRPr="000949A5" w:rsidRDefault="000949A5" w:rsidP="000949A5">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Hướng dẫn hoàn thiện các sản phẩm đề tài khoa học công nghệ trọng điểm cấp trường “Phát triển chương trình đào tạo trình độ thạc sĩ theo tiếp cận CDIO” sau nghiệm thu giai đoạn 1</w:t>
            </w:r>
          </w:p>
        </w:tc>
        <w:tc>
          <w:tcPr>
            <w:tcW w:w="2790" w:type="dxa"/>
            <w:shd w:val="clear" w:color="auto" w:fill="auto"/>
          </w:tcPr>
          <w:p w14:paraId="3ADB3C3E" w14:textId="77777777" w:rsidR="000949A5" w:rsidRPr="000949A5" w:rsidRDefault="000949A5" w:rsidP="000949A5">
            <w:pPr>
              <w:widowControl w:val="0"/>
              <w:pBdr>
                <w:top w:val="nil"/>
                <w:left w:val="nil"/>
                <w:bottom w:val="nil"/>
                <w:right w:val="nil"/>
                <w:between w:val="nil"/>
              </w:pBdr>
              <w:spacing w:after="0" w:line="240"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12/HD-ĐHV ngày 13/12/2023</w:t>
            </w:r>
          </w:p>
        </w:tc>
        <w:tc>
          <w:tcPr>
            <w:tcW w:w="1440" w:type="dxa"/>
            <w:vMerge/>
            <w:tcBorders>
              <w:left w:val="single" w:sz="6" w:space="0" w:color="auto"/>
              <w:right w:val="single" w:sz="6" w:space="0" w:color="auto"/>
            </w:tcBorders>
            <w:vAlign w:val="center"/>
          </w:tcPr>
          <w:p w14:paraId="07A2F40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178CB2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040F173" w14:textId="77777777" w:rsidTr="006A0CF8">
        <w:tc>
          <w:tcPr>
            <w:tcW w:w="554" w:type="dxa"/>
            <w:vMerge w:val="restart"/>
            <w:tcBorders>
              <w:top w:val="single" w:sz="6" w:space="0" w:color="auto"/>
              <w:left w:val="single" w:sz="6" w:space="0" w:color="auto"/>
              <w:right w:val="single" w:sz="6" w:space="0" w:color="auto"/>
            </w:tcBorders>
          </w:tcPr>
          <w:p w14:paraId="6266EF5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21F92EB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6F81958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vAlign w:val="center"/>
          </w:tcPr>
          <w:p w14:paraId="5951D8E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H6.06.07.04</w:t>
            </w:r>
          </w:p>
        </w:tc>
        <w:tc>
          <w:tcPr>
            <w:tcW w:w="6480" w:type="dxa"/>
            <w:tcBorders>
              <w:top w:val="single" w:sz="6" w:space="0" w:color="auto"/>
              <w:left w:val="single" w:sz="6" w:space="0" w:color="auto"/>
              <w:bottom w:val="single" w:sz="6" w:space="0" w:color="auto"/>
              <w:right w:val="single" w:sz="6" w:space="0" w:color="auto"/>
            </w:tcBorders>
            <w:vAlign w:val="center"/>
          </w:tcPr>
          <w:p w14:paraId="33FAB16B" w14:textId="77777777" w:rsidR="000949A5" w:rsidRPr="000949A5" w:rsidRDefault="000949A5" w:rsidP="000949A5">
            <w:pPr>
              <w:spacing w:before="20" w:after="20" w:line="320" w:lineRule="exact"/>
              <w:ind w:right="57"/>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Phụ lục 8 quy chế chi tiêu nội bộ kèm theo quyết định  </w:t>
            </w:r>
            <w:r w:rsidRPr="000949A5">
              <w:rPr>
                <w:rFonts w:ascii="Times New Roman" w:eastAsia="Times New Roman" w:hAnsi="Times New Roman" w:cs="Times New Roman"/>
                <w:color w:val="000000"/>
                <w:kern w:val="0"/>
                <w:sz w:val="26"/>
                <w:szCs w:val="26"/>
                <w14:ligatures w14:val="none"/>
              </w:rPr>
              <w:t xml:space="preserve"> </w:t>
            </w:r>
            <w:r w:rsidRPr="000949A5">
              <w:rPr>
                <w:rFonts w:ascii="Times New Roman" w:eastAsia="Times New Roman" w:hAnsi="Times New Roman" w:cs="Times New Roman"/>
                <w:i/>
                <w:color w:val="000000"/>
                <w:kern w:val="0"/>
                <w:sz w:val="26"/>
                <w:szCs w:val="26"/>
                <w14:ligatures w14:val="none"/>
              </w:rPr>
              <w:t>(Mục 2: Cách tính giờ và công thức quy đổi giờ đối với các loại hình hoạt động, sản phẩm hoạt động khoa học và công nghệ) trang 117-120.</w:t>
            </w:r>
          </w:p>
        </w:tc>
        <w:tc>
          <w:tcPr>
            <w:tcW w:w="2790" w:type="dxa"/>
            <w:tcBorders>
              <w:top w:val="single" w:sz="6" w:space="0" w:color="auto"/>
              <w:left w:val="single" w:sz="6" w:space="0" w:color="auto"/>
              <w:bottom w:val="single" w:sz="6" w:space="0" w:color="auto"/>
              <w:right w:val="single" w:sz="6" w:space="0" w:color="auto"/>
            </w:tcBorders>
            <w:vAlign w:val="center"/>
          </w:tcPr>
          <w:p w14:paraId="337522C0" w14:textId="77777777" w:rsidR="000949A5" w:rsidRPr="000949A5" w:rsidRDefault="000949A5" w:rsidP="000949A5">
            <w:pPr>
              <w:spacing w:after="200" w:line="320" w:lineRule="exact"/>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1585/QĐ-ĐHV ngày 30/12/2016</w:t>
            </w:r>
          </w:p>
          <w:p w14:paraId="2FC2E12A"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Calibri" w:hAnsi="Times New Roman" w:cs="Times New Roman"/>
                <w:kern w:val="0"/>
                <w:sz w:val="26"/>
                <w:szCs w:val="26"/>
                <w14:ligatures w14:val="none"/>
              </w:rPr>
              <w:t>Số 737/QĐ-ĐHV ngày 1/4/2024</w:t>
            </w:r>
          </w:p>
        </w:tc>
        <w:tc>
          <w:tcPr>
            <w:tcW w:w="1440" w:type="dxa"/>
            <w:vMerge w:val="restart"/>
            <w:tcBorders>
              <w:top w:val="single" w:sz="6" w:space="0" w:color="auto"/>
              <w:left w:val="single" w:sz="6" w:space="0" w:color="auto"/>
              <w:right w:val="single" w:sz="6" w:space="0" w:color="auto"/>
            </w:tcBorders>
            <w:vAlign w:val="center"/>
          </w:tcPr>
          <w:p w14:paraId="6244D1B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52D271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CAA6C5" w14:textId="77777777" w:rsidTr="006A0CF8">
        <w:tc>
          <w:tcPr>
            <w:tcW w:w="554" w:type="dxa"/>
            <w:vMerge/>
            <w:tcBorders>
              <w:left w:val="single" w:sz="6" w:space="0" w:color="auto"/>
              <w:bottom w:val="single" w:sz="6" w:space="0" w:color="auto"/>
              <w:right w:val="single" w:sz="6" w:space="0" w:color="auto"/>
            </w:tcBorders>
          </w:tcPr>
          <w:p w14:paraId="467B91A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0D90B64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3AE65A5" w14:textId="77777777" w:rsidR="000949A5" w:rsidRPr="000949A5" w:rsidRDefault="000949A5" w:rsidP="000949A5">
            <w:pPr>
              <w:widowControl w:val="0"/>
              <w:spacing w:after="200" w:line="320" w:lineRule="exact"/>
              <w:jc w:val="both"/>
              <w:rPr>
                <w:rFonts w:ascii="Calibri" w:eastAsia="Calibri" w:hAnsi="Calibri" w:cs="Times New Roman"/>
                <w:color w:val="000000"/>
                <w:kern w:val="0"/>
                <w:sz w:val="26"/>
                <w:szCs w:val="26"/>
                <w14:ligatures w14:val="none"/>
              </w:rPr>
            </w:pPr>
            <w:r w:rsidRPr="000949A5">
              <w:rPr>
                <w:rFonts w:ascii="Calibri" w:eastAsia="Calibri" w:hAnsi="Calibri" w:cs="Times New Roman"/>
                <w:color w:val="000000"/>
                <w:kern w:val="0"/>
                <w:sz w:val="26"/>
                <w:szCs w:val="26"/>
                <w14:ligatures w14:val="none"/>
              </w:rPr>
              <w:t xml:space="preserve">Quyết định ban hành quy định chế độ làm việc đối với giảng viên </w:t>
            </w:r>
          </w:p>
        </w:tc>
        <w:tc>
          <w:tcPr>
            <w:tcW w:w="2790" w:type="dxa"/>
            <w:tcBorders>
              <w:top w:val="single" w:sz="6" w:space="0" w:color="auto"/>
              <w:left w:val="single" w:sz="6" w:space="0" w:color="auto"/>
              <w:bottom w:val="single" w:sz="6" w:space="0" w:color="auto"/>
              <w:right w:val="single" w:sz="6" w:space="0" w:color="auto"/>
            </w:tcBorders>
            <w:vAlign w:val="center"/>
          </w:tcPr>
          <w:p w14:paraId="547E0ADC"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1181/QĐ-ĐHV ngày 12/5/2021</w:t>
            </w:r>
          </w:p>
        </w:tc>
        <w:tc>
          <w:tcPr>
            <w:tcW w:w="1440" w:type="dxa"/>
            <w:vMerge/>
            <w:tcBorders>
              <w:left w:val="single" w:sz="6" w:space="0" w:color="auto"/>
              <w:bottom w:val="single" w:sz="6" w:space="0" w:color="auto"/>
              <w:right w:val="single" w:sz="6" w:space="0" w:color="auto"/>
            </w:tcBorders>
            <w:vAlign w:val="center"/>
          </w:tcPr>
          <w:p w14:paraId="0273824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245A78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B9E7814" w14:textId="77777777" w:rsidTr="006A0CF8">
        <w:trPr>
          <w:trHeight w:val="20"/>
        </w:trPr>
        <w:tc>
          <w:tcPr>
            <w:tcW w:w="554" w:type="dxa"/>
            <w:vMerge w:val="restart"/>
            <w:tcBorders>
              <w:top w:val="single" w:sz="6" w:space="0" w:color="auto"/>
              <w:left w:val="single" w:sz="6" w:space="0" w:color="auto"/>
              <w:right w:val="single" w:sz="6" w:space="0" w:color="auto"/>
            </w:tcBorders>
          </w:tcPr>
          <w:p w14:paraId="226CB4C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3F5EF3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p w14:paraId="38BB04D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79B492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vMerge w:val="restart"/>
            <w:tcBorders>
              <w:top w:val="single" w:sz="6" w:space="0" w:color="auto"/>
              <w:left w:val="single" w:sz="6" w:space="0" w:color="auto"/>
              <w:right w:val="single" w:sz="6" w:space="0" w:color="auto"/>
            </w:tcBorders>
            <w:vAlign w:val="center"/>
          </w:tcPr>
          <w:p w14:paraId="1F652AC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H6.06.07.05</w:t>
            </w:r>
          </w:p>
        </w:tc>
        <w:tc>
          <w:tcPr>
            <w:tcW w:w="6480" w:type="dxa"/>
            <w:tcBorders>
              <w:top w:val="single" w:sz="6" w:space="0" w:color="auto"/>
              <w:left w:val="single" w:sz="6" w:space="0" w:color="auto"/>
              <w:bottom w:val="single" w:sz="6" w:space="0" w:color="auto"/>
              <w:right w:val="single" w:sz="6" w:space="0" w:color="auto"/>
            </w:tcBorders>
            <w:vAlign w:val="center"/>
          </w:tcPr>
          <w:p w14:paraId="07267B32" w14:textId="77777777" w:rsidR="000949A5" w:rsidRPr="000949A5" w:rsidRDefault="000949A5" w:rsidP="000949A5">
            <w:pPr>
              <w:spacing w:after="200" w:line="320" w:lineRule="exact"/>
              <w:rPr>
                <w:rFonts w:ascii="Times New Roman" w:eastAsia="Times New Roman" w:hAnsi="Times New Roman" w:cs="Times New Roman"/>
                <w:color w:val="FF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 hoạch năm học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vAlign w:val="center"/>
          </w:tcPr>
          <w:p w14:paraId="6A50E66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2019 -2024</w:t>
            </w:r>
          </w:p>
          <w:p w14:paraId="3CA41B4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val="restart"/>
            <w:tcBorders>
              <w:top w:val="single" w:sz="6" w:space="0" w:color="auto"/>
              <w:left w:val="single" w:sz="6" w:space="0" w:color="auto"/>
              <w:right w:val="single" w:sz="6" w:space="0" w:color="auto"/>
            </w:tcBorders>
            <w:vAlign w:val="center"/>
          </w:tcPr>
          <w:p w14:paraId="7EB7DB3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6E61DE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9E5990" w14:textId="77777777" w:rsidTr="006A0CF8">
        <w:trPr>
          <w:trHeight w:val="20"/>
        </w:trPr>
        <w:tc>
          <w:tcPr>
            <w:tcW w:w="554" w:type="dxa"/>
            <w:vMerge/>
            <w:tcBorders>
              <w:top w:val="single" w:sz="6" w:space="0" w:color="auto"/>
              <w:left w:val="single" w:sz="6" w:space="0" w:color="auto"/>
              <w:right w:val="single" w:sz="6" w:space="0" w:color="auto"/>
            </w:tcBorders>
          </w:tcPr>
          <w:p w14:paraId="49715C9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1CF94DE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32EF409" w14:textId="77777777" w:rsidR="000949A5" w:rsidRPr="000949A5" w:rsidRDefault="000949A5" w:rsidP="000949A5">
            <w:pPr>
              <w:spacing w:after="200" w:line="320" w:lineRule="exact"/>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lang w:val="vi-VN"/>
                <w14:ligatures w14:val="none"/>
              </w:rPr>
              <w:t>Kế hoạch hoạt động nghiên cứu khoa học cá nhân hàng năm</w:t>
            </w:r>
            <w:r w:rsidRPr="000949A5">
              <w:rPr>
                <w:rFonts w:ascii="Times New Roman" w:eastAsia="Times New Roman" w:hAnsi="Times New Roman" w:cs="Times New Roman"/>
                <w:kern w:val="0"/>
                <w:sz w:val="26"/>
                <w:szCs w:val="26"/>
                <w14:ligatures w14:val="none"/>
              </w:rPr>
              <w:t xml:space="preserve"> của GV </w:t>
            </w:r>
          </w:p>
        </w:tc>
        <w:tc>
          <w:tcPr>
            <w:tcW w:w="2790" w:type="dxa"/>
            <w:tcBorders>
              <w:top w:val="single" w:sz="6" w:space="0" w:color="auto"/>
              <w:left w:val="single" w:sz="6" w:space="0" w:color="auto"/>
              <w:bottom w:val="single" w:sz="6" w:space="0" w:color="auto"/>
              <w:right w:val="single" w:sz="6" w:space="0" w:color="auto"/>
            </w:tcBorders>
            <w:vAlign w:val="center"/>
          </w:tcPr>
          <w:p w14:paraId="5B54B19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1440" w:type="dxa"/>
            <w:vMerge/>
            <w:tcBorders>
              <w:top w:val="single" w:sz="6" w:space="0" w:color="auto"/>
              <w:left w:val="single" w:sz="6" w:space="0" w:color="auto"/>
              <w:right w:val="single" w:sz="6" w:space="0" w:color="auto"/>
            </w:tcBorders>
            <w:vAlign w:val="center"/>
          </w:tcPr>
          <w:p w14:paraId="5B2CFFA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857E2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662C09C" w14:textId="77777777" w:rsidTr="006A0CF8">
        <w:trPr>
          <w:trHeight w:val="20"/>
        </w:trPr>
        <w:tc>
          <w:tcPr>
            <w:tcW w:w="554" w:type="dxa"/>
            <w:vMerge/>
            <w:tcBorders>
              <w:top w:val="single" w:sz="6" w:space="0" w:color="auto"/>
              <w:left w:val="single" w:sz="6" w:space="0" w:color="auto"/>
              <w:right w:val="single" w:sz="6" w:space="0" w:color="auto"/>
            </w:tcBorders>
          </w:tcPr>
          <w:p w14:paraId="6BDEB4B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59C6B9C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7D2BCAC" w14:textId="77777777" w:rsidR="000949A5" w:rsidRPr="000949A5" w:rsidRDefault="000949A5" w:rsidP="000949A5">
            <w:pPr>
              <w:spacing w:before="20" w:after="20" w:line="320" w:lineRule="exact"/>
              <w:ind w:right="57"/>
              <w:rPr>
                <w:rFonts w:ascii="Times New Roman" w:eastAsia="Times New Roman" w:hAnsi="Times New Roman" w:cs="Times New Roman"/>
                <w:i/>
                <w:color w:val="FF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phân công khối lượng NCKH </w:t>
            </w:r>
            <w:r w:rsidRPr="000949A5">
              <w:rPr>
                <w:rFonts w:ascii="Times New Roman" w:eastAsia="Times New Roman" w:hAnsi="Times New Roman" w:cs="Times New Roman"/>
                <w:i/>
                <w:kern w:val="0"/>
                <w:sz w:val="26"/>
                <w:szCs w:val="26"/>
                <w14:ligatures w14:val="none"/>
              </w:rPr>
              <w:t xml:space="preserve">(Biểu mẫu kế hoạch năm học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vAlign w:val="center"/>
          </w:tcPr>
          <w:p w14:paraId="2A9CEC1A"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1440" w:type="dxa"/>
            <w:vMerge/>
            <w:tcBorders>
              <w:top w:val="single" w:sz="6" w:space="0" w:color="auto"/>
              <w:left w:val="single" w:sz="6" w:space="0" w:color="auto"/>
              <w:right w:val="single" w:sz="6" w:space="0" w:color="auto"/>
            </w:tcBorders>
            <w:vAlign w:val="center"/>
          </w:tcPr>
          <w:p w14:paraId="611A5E3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4B9D23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471834E" w14:textId="77777777" w:rsidTr="006A0CF8">
        <w:trPr>
          <w:trHeight w:val="20"/>
        </w:trPr>
        <w:tc>
          <w:tcPr>
            <w:tcW w:w="554" w:type="dxa"/>
            <w:vMerge/>
            <w:tcBorders>
              <w:left w:val="single" w:sz="6" w:space="0" w:color="auto"/>
              <w:bottom w:val="single" w:sz="6" w:space="0" w:color="auto"/>
              <w:right w:val="single" w:sz="6" w:space="0" w:color="auto"/>
            </w:tcBorders>
          </w:tcPr>
          <w:p w14:paraId="75841D5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6866E91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F0A4BF6"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Thông báo về seminar (</w:t>
            </w:r>
            <w:hyperlink r:id="rId26" w:history="1">
              <w:r w:rsidRPr="000949A5">
                <w:rPr>
                  <w:rFonts w:ascii="Times New Roman" w:eastAsia="Times New Roman" w:hAnsi="Times New Roman" w:cs="Times New Roman"/>
                  <w:color w:val="0000FF"/>
                  <w:kern w:val="0"/>
                  <w:sz w:val="26"/>
                  <w:szCs w:val="26"/>
                  <w:u w:val="single"/>
                  <w14:ligatures w14:val="none"/>
                </w:rPr>
                <w:t>http://vinhuni.edu.kho-hoc-cong-nghe/seminar</w:t>
              </w:r>
            </w:hyperlink>
            <w:r w:rsidRPr="000949A5">
              <w:rPr>
                <w:rFonts w:ascii="Times New Roman" w:eastAsia="Times New Roman" w:hAnsi="Times New Roman" w:cs="Times New Roman"/>
                <w:kern w:val="0"/>
                <w:sz w:val="26"/>
                <w:szCs w:val="26"/>
                <w14:ligatures w14:val="none"/>
              </w:rPr>
              <w:t>)</w:t>
            </w:r>
          </w:p>
          <w:p w14:paraId="5911065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Biên bản seminar ở tổ bộ môn</w:t>
            </w:r>
          </w:p>
        </w:tc>
        <w:tc>
          <w:tcPr>
            <w:tcW w:w="2790" w:type="dxa"/>
            <w:tcBorders>
              <w:top w:val="single" w:sz="6" w:space="0" w:color="auto"/>
              <w:left w:val="single" w:sz="6" w:space="0" w:color="auto"/>
              <w:bottom w:val="single" w:sz="6" w:space="0" w:color="auto"/>
              <w:right w:val="single" w:sz="6" w:space="0" w:color="auto"/>
            </w:tcBorders>
            <w:vAlign w:val="center"/>
          </w:tcPr>
          <w:p w14:paraId="7D2C251E"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1440" w:type="dxa"/>
            <w:vMerge/>
            <w:tcBorders>
              <w:left w:val="single" w:sz="6" w:space="0" w:color="auto"/>
              <w:bottom w:val="single" w:sz="6" w:space="0" w:color="auto"/>
              <w:right w:val="single" w:sz="6" w:space="0" w:color="auto"/>
            </w:tcBorders>
            <w:vAlign w:val="center"/>
          </w:tcPr>
          <w:p w14:paraId="2198EBFB"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2A1CE3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1624F81" w14:textId="77777777" w:rsidTr="006A0CF8">
        <w:trPr>
          <w:trHeight w:val="20"/>
        </w:trPr>
        <w:tc>
          <w:tcPr>
            <w:tcW w:w="554" w:type="dxa"/>
            <w:vMerge w:val="restart"/>
            <w:tcBorders>
              <w:top w:val="single" w:sz="6" w:space="0" w:color="auto"/>
              <w:left w:val="single" w:sz="6" w:space="0" w:color="auto"/>
              <w:right w:val="single" w:sz="6" w:space="0" w:color="auto"/>
            </w:tcBorders>
          </w:tcPr>
          <w:p w14:paraId="61C700F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2A7C9B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H6.06.07.06</w:t>
            </w:r>
          </w:p>
        </w:tc>
        <w:tc>
          <w:tcPr>
            <w:tcW w:w="6480" w:type="dxa"/>
            <w:tcBorders>
              <w:top w:val="single" w:sz="6" w:space="0" w:color="auto"/>
              <w:left w:val="single" w:sz="6" w:space="0" w:color="auto"/>
              <w:bottom w:val="single" w:sz="6" w:space="0" w:color="auto"/>
              <w:right w:val="single" w:sz="6" w:space="0" w:color="auto"/>
            </w:tcBorders>
            <w:vAlign w:val="center"/>
          </w:tcPr>
          <w:p w14:paraId="096B6D85"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Báo cáo tổng kết hoạt động NCKH</w:t>
            </w:r>
          </w:p>
        </w:tc>
        <w:tc>
          <w:tcPr>
            <w:tcW w:w="2790" w:type="dxa"/>
            <w:tcBorders>
              <w:top w:val="single" w:sz="6" w:space="0" w:color="auto"/>
              <w:left w:val="single" w:sz="6" w:space="0" w:color="auto"/>
              <w:bottom w:val="single" w:sz="6" w:space="0" w:color="auto"/>
              <w:right w:val="single" w:sz="6" w:space="0" w:color="auto"/>
            </w:tcBorders>
          </w:tcPr>
          <w:p w14:paraId="79554EB8"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left w:val="single" w:sz="6" w:space="0" w:color="auto"/>
              <w:right w:val="single" w:sz="6" w:space="0" w:color="auto"/>
            </w:tcBorders>
            <w:vAlign w:val="center"/>
          </w:tcPr>
          <w:p w14:paraId="58B9ED04"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6FC69C2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E73150B" w14:textId="77777777" w:rsidTr="006A0CF8">
        <w:trPr>
          <w:trHeight w:val="20"/>
        </w:trPr>
        <w:tc>
          <w:tcPr>
            <w:tcW w:w="554" w:type="dxa"/>
            <w:vMerge/>
            <w:tcBorders>
              <w:top w:val="single" w:sz="6" w:space="0" w:color="auto"/>
              <w:left w:val="single" w:sz="6" w:space="0" w:color="auto"/>
              <w:right w:val="single" w:sz="6" w:space="0" w:color="auto"/>
            </w:tcBorders>
          </w:tcPr>
          <w:p w14:paraId="2390C3B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3B1BB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47E32F0" w14:textId="77777777" w:rsidR="000949A5" w:rsidRPr="000949A5" w:rsidRDefault="000949A5" w:rsidP="000949A5">
            <w:pPr>
              <w:spacing w:after="200" w:line="320" w:lineRule="exact"/>
              <w:rPr>
                <w:rFonts w:ascii="Times New Roman" w:eastAsia="Times New Roman" w:hAnsi="Times New Roman" w:cs="Times New Roman"/>
                <w:i/>
                <w:color w:val="000000"/>
                <w:kern w:val="0"/>
                <w:sz w:val="26"/>
                <w:szCs w:val="26"/>
                <w14:ligatures w14:val="none"/>
              </w:rPr>
            </w:pPr>
            <w:r w:rsidRPr="000949A5">
              <w:rPr>
                <w:rFonts w:ascii="Times New Roman" w:eastAsia="Times New Roman" w:hAnsi="Times New Roman" w:cs="Times New Roman"/>
                <w:kern w:val="0"/>
                <w:sz w:val="26"/>
                <w:szCs w:val="26"/>
                <w:lang w:val="vi-VN"/>
                <w14:ligatures w14:val="none"/>
              </w:rPr>
              <w:t xml:space="preserve">Báo cáo tổng kết năm học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0874F303"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099B7B0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CCC8E1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997B20E" w14:textId="77777777" w:rsidTr="006A0CF8">
        <w:trPr>
          <w:trHeight w:val="20"/>
        </w:trPr>
        <w:tc>
          <w:tcPr>
            <w:tcW w:w="554" w:type="dxa"/>
            <w:vMerge/>
            <w:tcBorders>
              <w:left w:val="single" w:sz="6" w:space="0" w:color="auto"/>
              <w:right w:val="single" w:sz="6" w:space="0" w:color="auto"/>
            </w:tcBorders>
          </w:tcPr>
          <w:p w14:paraId="5FFB0BE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D05877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82BEB6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iCs/>
                <w:color w:val="000000"/>
                <w:kern w:val="0"/>
                <w:sz w:val="26"/>
                <w:szCs w:val="26"/>
                <w14:ligatures w14:val="none"/>
              </w:rPr>
              <w:t xml:space="preserve">Bảng thống kê hoạt động NCKH và PVCĐ hàng năm của đội ngũ giảng viên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67F2A73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vAlign w:val="center"/>
          </w:tcPr>
          <w:p w14:paraId="63057F7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64F7983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88E6606" w14:textId="77777777" w:rsidTr="006A0CF8">
        <w:tc>
          <w:tcPr>
            <w:tcW w:w="554" w:type="dxa"/>
            <w:vMerge w:val="restart"/>
            <w:tcBorders>
              <w:top w:val="single" w:sz="6" w:space="0" w:color="auto"/>
              <w:left w:val="single" w:sz="6" w:space="0" w:color="auto"/>
              <w:right w:val="single" w:sz="6" w:space="0" w:color="auto"/>
            </w:tcBorders>
          </w:tcPr>
          <w:p w14:paraId="1B96736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tcPr>
          <w:p w14:paraId="75D689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H6.06.07.07</w:t>
            </w:r>
          </w:p>
        </w:tc>
        <w:tc>
          <w:tcPr>
            <w:tcW w:w="6480" w:type="dxa"/>
            <w:tcBorders>
              <w:top w:val="single" w:sz="6" w:space="0" w:color="auto"/>
              <w:left w:val="single" w:sz="6" w:space="0" w:color="auto"/>
              <w:bottom w:val="single" w:sz="6" w:space="0" w:color="auto"/>
              <w:right w:val="single" w:sz="6" w:space="0" w:color="auto"/>
            </w:tcBorders>
            <w:vAlign w:val="center"/>
          </w:tcPr>
          <w:p w14:paraId="4262948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790" w:type="dxa"/>
            <w:tcBorders>
              <w:top w:val="single" w:sz="6" w:space="0" w:color="auto"/>
              <w:left w:val="single" w:sz="6" w:space="0" w:color="auto"/>
              <w:bottom w:val="single" w:sz="6" w:space="0" w:color="auto"/>
              <w:right w:val="single" w:sz="6" w:space="0" w:color="auto"/>
            </w:tcBorders>
            <w:vAlign w:val="center"/>
          </w:tcPr>
          <w:p w14:paraId="5AE8E3F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134/TB-ĐHV ngày 06/08/2019</w:t>
            </w:r>
          </w:p>
        </w:tc>
        <w:tc>
          <w:tcPr>
            <w:tcW w:w="1440" w:type="dxa"/>
            <w:vMerge w:val="restart"/>
            <w:tcBorders>
              <w:top w:val="single" w:sz="6" w:space="0" w:color="auto"/>
              <w:left w:val="single" w:sz="6" w:space="0" w:color="auto"/>
              <w:right w:val="single" w:sz="6" w:space="0" w:color="auto"/>
            </w:tcBorders>
            <w:vAlign w:val="center"/>
          </w:tcPr>
          <w:p w14:paraId="337E94A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A18E8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65C90C5" w14:textId="77777777" w:rsidTr="006A0CF8">
        <w:tc>
          <w:tcPr>
            <w:tcW w:w="554" w:type="dxa"/>
            <w:vMerge/>
            <w:tcBorders>
              <w:left w:val="single" w:sz="6" w:space="0" w:color="auto"/>
              <w:right w:val="single" w:sz="6" w:space="0" w:color="auto"/>
            </w:tcBorders>
          </w:tcPr>
          <w:p w14:paraId="19ECCFD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CED646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A30ED2D"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phê duyệt danh mục đề tài cấp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3207AE9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Số153/QĐ-ĐHV ngày 28/02/2017; </w:t>
            </w:r>
          </w:p>
          <w:p w14:paraId="6BC0B4A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251/QĐ-ĐHV ngày10/04/2018;</w:t>
            </w:r>
          </w:p>
          <w:p w14:paraId="5ADEA163"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718/QĐ-ĐHV ngày 09/04/2019</w:t>
            </w:r>
          </w:p>
          <w:p w14:paraId="29E23A9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1275/QĐ-ĐHV ngày 21/5/2021</w:t>
            </w:r>
          </w:p>
          <w:p w14:paraId="66EE94B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1995/QĐ-ĐHV ngày 05/8/2022</w:t>
            </w:r>
          </w:p>
        </w:tc>
        <w:tc>
          <w:tcPr>
            <w:tcW w:w="1440" w:type="dxa"/>
            <w:vMerge/>
            <w:tcBorders>
              <w:left w:val="single" w:sz="6" w:space="0" w:color="auto"/>
              <w:right w:val="single" w:sz="6" w:space="0" w:color="auto"/>
            </w:tcBorders>
            <w:vAlign w:val="center"/>
          </w:tcPr>
          <w:p w14:paraId="69CBEC7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F3CB0E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C749365" w14:textId="77777777" w:rsidTr="006A0CF8">
        <w:tc>
          <w:tcPr>
            <w:tcW w:w="554" w:type="dxa"/>
            <w:vMerge/>
            <w:tcBorders>
              <w:left w:val="single" w:sz="6" w:space="0" w:color="auto"/>
              <w:right w:val="single" w:sz="6" w:space="0" w:color="auto"/>
            </w:tcBorders>
          </w:tcPr>
          <w:p w14:paraId="082ACE8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D40E4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D95B627" w14:textId="77777777" w:rsidR="000949A5" w:rsidRPr="000949A5" w:rsidRDefault="000949A5" w:rsidP="000949A5">
            <w:pPr>
              <w:spacing w:after="120" w:line="360"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công nhận kết quả thực hiện nhiệm vụ đề tài, đề án KH&amp;CN trọng điểm cấp trường năm 2021</w:t>
            </w:r>
          </w:p>
        </w:tc>
        <w:tc>
          <w:tcPr>
            <w:tcW w:w="2790" w:type="dxa"/>
            <w:tcBorders>
              <w:top w:val="single" w:sz="6" w:space="0" w:color="auto"/>
              <w:left w:val="single" w:sz="6" w:space="0" w:color="auto"/>
              <w:right w:val="single" w:sz="6" w:space="0" w:color="auto"/>
            </w:tcBorders>
            <w:vAlign w:val="center"/>
          </w:tcPr>
          <w:p w14:paraId="2379ECC8"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2147/QĐ-ĐHV ngày 23/8/2022</w:t>
            </w:r>
          </w:p>
        </w:tc>
        <w:tc>
          <w:tcPr>
            <w:tcW w:w="1440" w:type="dxa"/>
            <w:vMerge/>
            <w:tcBorders>
              <w:left w:val="single" w:sz="6" w:space="0" w:color="auto"/>
              <w:right w:val="single" w:sz="6" w:space="0" w:color="auto"/>
            </w:tcBorders>
            <w:vAlign w:val="center"/>
          </w:tcPr>
          <w:p w14:paraId="177D7CD1"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442A0E5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F57F1D4" w14:textId="77777777" w:rsidTr="006A0CF8">
        <w:tc>
          <w:tcPr>
            <w:tcW w:w="554" w:type="dxa"/>
            <w:vMerge/>
            <w:tcBorders>
              <w:left w:val="single" w:sz="6" w:space="0" w:color="auto"/>
              <w:right w:val="single" w:sz="6" w:space="0" w:color="auto"/>
            </w:tcBorders>
          </w:tcPr>
          <w:p w14:paraId="3F474C3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D44324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C4A76A9"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phê duyệt danh mục đề tài cấp Bộ năm 2021, 2022</w:t>
            </w:r>
          </w:p>
        </w:tc>
        <w:tc>
          <w:tcPr>
            <w:tcW w:w="2790" w:type="dxa"/>
            <w:tcBorders>
              <w:top w:val="single" w:sz="6" w:space="0" w:color="auto"/>
              <w:left w:val="single" w:sz="6" w:space="0" w:color="auto"/>
              <w:bottom w:val="single" w:sz="6" w:space="0" w:color="auto"/>
              <w:right w:val="single" w:sz="6" w:space="0" w:color="auto"/>
            </w:tcBorders>
            <w:vAlign w:val="center"/>
          </w:tcPr>
          <w:p w14:paraId="3FB6FE3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3813/QĐ-BGDĐT ngày 20/11/2020</w:t>
            </w:r>
          </w:p>
          <w:p w14:paraId="6A42A4F8"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2192/QĐ-BGDĐT ngày 30/6/2021</w:t>
            </w:r>
          </w:p>
          <w:p w14:paraId="19BFB203"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2190/QĐ-BGDĐT ngày 30/6/2021</w:t>
            </w:r>
          </w:p>
        </w:tc>
        <w:tc>
          <w:tcPr>
            <w:tcW w:w="1440" w:type="dxa"/>
            <w:vMerge/>
            <w:tcBorders>
              <w:left w:val="single" w:sz="6" w:space="0" w:color="auto"/>
              <w:right w:val="single" w:sz="6" w:space="0" w:color="auto"/>
            </w:tcBorders>
            <w:vAlign w:val="center"/>
          </w:tcPr>
          <w:p w14:paraId="6A1CD07D"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E773C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D67E09C" w14:textId="77777777" w:rsidTr="006A0CF8">
        <w:tc>
          <w:tcPr>
            <w:tcW w:w="554" w:type="dxa"/>
            <w:vMerge/>
            <w:tcBorders>
              <w:left w:val="single" w:sz="6" w:space="0" w:color="auto"/>
              <w:right w:val="single" w:sz="6" w:space="0" w:color="auto"/>
            </w:tcBorders>
          </w:tcPr>
          <w:p w14:paraId="1BE546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5C414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E5E2436" w14:textId="77777777" w:rsidR="000949A5" w:rsidRPr="000949A5" w:rsidRDefault="000949A5" w:rsidP="000949A5">
            <w:pPr>
              <w:spacing w:after="200" w:line="32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phân bổ chỉ tiêu công bố bài báo trên các tạp chí khoa học thuộc cơ sở dữ liệu của web of science  hoặc scopus năm 2020 </w:t>
            </w:r>
          </w:p>
        </w:tc>
        <w:tc>
          <w:tcPr>
            <w:tcW w:w="2790" w:type="dxa"/>
            <w:tcBorders>
              <w:top w:val="single" w:sz="6" w:space="0" w:color="auto"/>
              <w:left w:val="single" w:sz="6" w:space="0" w:color="auto"/>
              <w:bottom w:val="single" w:sz="6" w:space="0" w:color="auto"/>
              <w:right w:val="single" w:sz="6" w:space="0" w:color="auto"/>
            </w:tcBorders>
            <w:vAlign w:val="center"/>
          </w:tcPr>
          <w:p w14:paraId="4C9FE02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3510/QĐ-ĐHV ngày 23/12/2019</w:t>
            </w:r>
          </w:p>
          <w:p w14:paraId="2C66AB95"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tcBorders>
              <w:left w:val="single" w:sz="6" w:space="0" w:color="auto"/>
              <w:right w:val="single" w:sz="6" w:space="0" w:color="auto"/>
            </w:tcBorders>
            <w:vAlign w:val="center"/>
          </w:tcPr>
          <w:p w14:paraId="79D1392F"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6A8BB9E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9671000" w14:textId="77777777" w:rsidTr="006A0CF8">
        <w:tc>
          <w:tcPr>
            <w:tcW w:w="554" w:type="dxa"/>
            <w:vMerge/>
            <w:tcBorders>
              <w:left w:val="single" w:sz="6" w:space="0" w:color="auto"/>
              <w:right w:val="single" w:sz="6" w:space="0" w:color="auto"/>
            </w:tcBorders>
          </w:tcPr>
          <w:p w14:paraId="652086A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BDAA78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E59F7B3" w14:textId="77777777" w:rsidR="000949A5" w:rsidRPr="000949A5" w:rsidRDefault="000949A5" w:rsidP="000949A5">
            <w:pPr>
              <w:spacing w:before="20" w:after="20" w:line="320" w:lineRule="exact"/>
              <w:ind w:right="57"/>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phân bổ chỉ tiêu công bố bài báo trên các tạp chí khoa học thuộc cơ sở dữ liệu của web of science  hoặc scopus năm 2021 </w:t>
            </w:r>
          </w:p>
        </w:tc>
        <w:tc>
          <w:tcPr>
            <w:tcW w:w="2790" w:type="dxa"/>
            <w:tcBorders>
              <w:top w:val="single" w:sz="6" w:space="0" w:color="auto"/>
              <w:left w:val="single" w:sz="6" w:space="0" w:color="auto"/>
              <w:bottom w:val="single" w:sz="6" w:space="0" w:color="auto"/>
              <w:right w:val="single" w:sz="6" w:space="0" w:color="auto"/>
            </w:tcBorders>
            <w:vAlign w:val="center"/>
          </w:tcPr>
          <w:p w14:paraId="5C80926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159/QĐ-ĐHV ngày 21/01/2021</w:t>
            </w:r>
          </w:p>
        </w:tc>
        <w:tc>
          <w:tcPr>
            <w:tcW w:w="1440" w:type="dxa"/>
            <w:vMerge/>
            <w:tcBorders>
              <w:left w:val="single" w:sz="6" w:space="0" w:color="auto"/>
              <w:right w:val="single" w:sz="6" w:space="0" w:color="auto"/>
            </w:tcBorders>
            <w:vAlign w:val="center"/>
          </w:tcPr>
          <w:p w14:paraId="4B7E37F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434D1F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178743" w14:textId="77777777" w:rsidTr="006A0CF8">
        <w:tc>
          <w:tcPr>
            <w:tcW w:w="554" w:type="dxa"/>
            <w:vMerge/>
            <w:tcBorders>
              <w:left w:val="single" w:sz="6" w:space="0" w:color="auto"/>
              <w:right w:val="single" w:sz="6" w:space="0" w:color="auto"/>
            </w:tcBorders>
          </w:tcPr>
          <w:p w14:paraId="41DD96B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CEC6FC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45882790"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Quyết định phê duyệt đề tài NCKH</w:t>
            </w:r>
          </w:p>
        </w:tc>
        <w:tc>
          <w:tcPr>
            <w:tcW w:w="2790" w:type="dxa"/>
            <w:shd w:val="clear" w:color="auto" w:fill="auto"/>
            <w:vAlign w:val="center"/>
          </w:tcPr>
          <w:p w14:paraId="1362A13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1275/QĐ-ĐHV ngày 21/5/2021</w:t>
            </w:r>
          </w:p>
        </w:tc>
        <w:tc>
          <w:tcPr>
            <w:tcW w:w="1440" w:type="dxa"/>
            <w:vMerge/>
            <w:tcBorders>
              <w:left w:val="single" w:sz="6" w:space="0" w:color="auto"/>
              <w:right w:val="single" w:sz="6" w:space="0" w:color="auto"/>
            </w:tcBorders>
            <w:vAlign w:val="center"/>
          </w:tcPr>
          <w:p w14:paraId="49D0B0D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61E43A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145AD7F" w14:textId="77777777" w:rsidTr="006A0CF8">
        <w:tc>
          <w:tcPr>
            <w:tcW w:w="554" w:type="dxa"/>
            <w:vMerge/>
            <w:tcBorders>
              <w:left w:val="single" w:sz="6" w:space="0" w:color="auto"/>
              <w:right w:val="single" w:sz="6" w:space="0" w:color="auto"/>
            </w:tcBorders>
          </w:tcPr>
          <w:p w14:paraId="4BACE46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2C29C0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EE7BDBC" w14:textId="77777777" w:rsidR="000949A5" w:rsidRPr="000949A5" w:rsidRDefault="000949A5" w:rsidP="000949A5">
            <w:pPr>
              <w:spacing w:after="120" w:line="360"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phê duyệt danh mục đề tài khoa học và công nghệ cấp cơ sở đặt hàng xét giao trực tiếp thực hiện từ năm 2023</w:t>
            </w:r>
          </w:p>
        </w:tc>
        <w:tc>
          <w:tcPr>
            <w:tcW w:w="2790" w:type="dxa"/>
            <w:tcBorders>
              <w:top w:val="single" w:sz="6" w:space="0" w:color="auto"/>
              <w:left w:val="single" w:sz="6" w:space="0" w:color="auto"/>
              <w:right w:val="single" w:sz="6" w:space="0" w:color="auto"/>
            </w:tcBorders>
            <w:vAlign w:val="center"/>
          </w:tcPr>
          <w:p w14:paraId="5B66BA4D"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846/QĐ-ĐHV ngày 05/4/2023</w:t>
            </w:r>
          </w:p>
        </w:tc>
        <w:tc>
          <w:tcPr>
            <w:tcW w:w="1440" w:type="dxa"/>
            <w:vMerge/>
            <w:tcBorders>
              <w:left w:val="single" w:sz="6" w:space="0" w:color="auto"/>
              <w:right w:val="single" w:sz="6" w:space="0" w:color="auto"/>
            </w:tcBorders>
            <w:vAlign w:val="center"/>
          </w:tcPr>
          <w:p w14:paraId="0F05F01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1D9880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51A15C" w14:textId="77777777" w:rsidTr="006A0CF8">
        <w:tc>
          <w:tcPr>
            <w:tcW w:w="554" w:type="dxa"/>
            <w:vMerge/>
            <w:tcBorders>
              <w:left w:val="single" w:sz="6" w:space="0" w:color="auto"/>
              <w:right w:val="single" w:sz="6" w:space="0" w:color="auto"/>
            </w:tcBorders>
          </w:tcPr>
          <w:p w14:paraId="291DB95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45B9D5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9AFD391"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kết luận của Hội đồng Khoa học và Đào tạo nhiệm kỳ 2015-2020 </w:t>
            </w:r>
          </w:p>
        </w:tc>
        <w:tc>
          <w:tcPr>
            <w:tcW w:w="2790" w:type="dxa"/>
            <w:tcBorders>
              <w:top w:val="single" w:sz="6" w:space="0" w:color="auto"/>
              <w:left w:val="single" w:sz="6" w:space="0" w:color="auto"/>
              <w:bottom w:val="single" w:sz="6" w:space="0" w:color="auto"/>
              <w:right w:val="single" w:sz="6" w:space="0" w:color="auto"/>
            </w:tcBorders>
            <w:vAlign w:val="center"/>
          </w:tcPr>
          <w:p w14:paraId="69544E18"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 206/TB-ĐHV ngày 13/12/2019 </w:t>
            </w:r>
          </w:p>
        </w:tc>
        <w:tc>
          <w:tcPr>
            <w:tcW w:w="1440" w:type="dxa"/>
            <w:vMerge/>
            <w:tcBorders>
              <w:left w:val="single" w:sz="6" w:space="0" w:color="auto"/>
              <w:right w:val="single" w:sz="6" w:space="0" w:color="auto"/>
            </w:tcBorders>
            <w:vAlign w:val="center"/>
          </w:tcPr>
          <w:p w14:paraId="6244E8A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89D304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A805FA" w14:textId="77777777" w:rsidTr="006A0CF8">
        <w:tc>
          <w:tcPr>
            <w:tcW w:w="554" w:type="dxa"/>
            <w:vMerge/>
            <w:tcBorders>
              <w:left w:val="single" w:sz="6" w:space="0" w:color="auto"/>
              <w:right w:val="single" w:sz="6" w:space="0" w:color="auto"/>
            </w:tcBorders>
          </w:tcPr>
          <w:p w14:paraId="03A7F52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D75A6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57C815A"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Công văn về việc thống kê bài báo công bố trên các tạp chí khoa học nước ngoài năm 2018 </w:t>
            </w:r>
          </w:p>
        </w:tc>
        <w:tc>
          <w:tcPr>
            <w:tcW w:w="2790" w:type="dxa"/>
            <w:tcBorders>
              <w:top w:val="single" w:sz="6" w:space="0" w:color="auto"/>
              <w:left w:val="single" w:sz="6" w:space="0" w:color="auto"/>
              <w:bottom w:val="single" w:sz="6" w:space="0" w:color="auto"/>
              <w:right w:val="single" w:sz="6" w:space="0" w:color="auto"/>
            </w:tcBorders>
            <w:vAlign w:val="center"/>
          </w:tcPr>
          <w:p w14:paraId="147B1052"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293/ĐHV-KHHTQT ngày 27/03/2019, có biểu mẫu thống kê đính kèm</w:t>
            </w:r>
          </w:p>
        </w:tc>
        <w:tc>
          <w:tcPr>
            <w:tcW w:w="1440" w:type="dxa"/>
            <w:vMerge/>
            <w:tcBorders>
              <w:left w:val="single" w:sz="6" w:space="0" w:color="auto"/>
              <w:right w:val="single" w:sz="6" w:space="0" w:color="auto"/>
            </w:tcBorders>
            <w:vAlign w:val="center"/>
          </w:tcPr>
          <w:p w14:paraId="502DDD3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A8CBFD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2BF003" w14:textId="77777777" w:rsidTr="006A0CF8">
        <w:tc>
          <w:tcPr>
            <w:tcW w:w="554" w:type="dxa"/>
            <w:vMerge/>
            <w:tcBorders>
              <w:left w:val="single" w:sz="6" w:space="0" w:color="auto"/>
              <w:right w:val="single" w:sz="6" w:space="0" w:color="auto"/>
            </w:tcBorders>
          </w:tcPr>
          <w:p w14:paraId="4CFA191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1A270D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FCE9808"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Công văn về việc thống kê bài báo trên tạp chí khoa học quốc tế uy tín trong danh mục ISI năm 2018 </w:t>
            </w:r>
          </w:p>
        </w:tc>
        <w:tc>
          <w:tcPr>
            <w:tcW w:w="2790" w:type="dxa"/>
            <w:tcBorders>
              <w:top w:val="single" w:sz="6" w:space="0" w:color="auto"/>
              <w:left w:val="single" w:sz="6" w:space="0" w:color="auto"/>
              <w:bottom w:val="single" w:sz="6" w:space="0" w:color="auto"/>
              <w:right w:val="single" w:sz="6" w:space="0" w:color="auto"/>
            </w:tcBorders>
            <w:vAlign w:val="center"/>
          </w:tcPr>
          <w:p w14:paraId="73AB34C8"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1423/ĐHV-KHHTQT ngày 12/12/2018</w:t>
            </w:r>
          </w:p>
        </w:tc>
        <w:tc>
          <w:tcPr>
            <w:tcW w:w="1440" w:type="dxa"/>
            <w:vMerge/>
            <w:tcBorders>
              <w:left w:val="single" w:sz="6" w:space="0" w:color="auto"/>
              <w:right w:val="single" w:sz="6" w:space="0" w:color="auto"/>
            </w:tcBorders>
            <w:vAlign w:val="center"/>
          </w:tcPr>
          <w:p w14:paraId="0A14E09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DF96F3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A32D9D" w14:textId="77777777" w:rsidTr="006A0CF8">
        <w:tc>
          <w:tcPr>
            <w:tcW w:w="554" w:type="dxa"/>
            <w:vMerge/>
            <w:tcBorders>
              <w:left w:val="single" w:sz="6" w:space="0" w:color="auto"/>
              <w:right w:val="single" w:sz="6" w:space="0" w:color="auto"/>
            </w:tcBorders>
          </w:tcPr>
          <w:p w14:paraId="41A37FE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86F82F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8FFE55F" w14:textId="77777777" w:rsidR="000949A5" w:rsidRPr="000949A5" w:rsidRDefault="000949A5" w:rsidP="000949A5">
            <w:pPr>
              <w:spacing w:after="200" w:line="320" w:lineRule="exact"/>
              <w:ind w:right="57"/>
              <w:rPr>
                <w:rFonts w:ascii="Times New Roman" w:eastAsia="Times New Roman" w:hAnsi="Times New Roman" w:cs="Times New Roman"/>
                <w:i/>
                <w:kern w:val="0"/>
                <w:sz w:val="26"/>
                <w:szCs w:val="26"/>
                <w14:ligatures w14:val="none"/>
              </w:rPr>
            </w:pPr>
            <w:r w:rsidRPr="000949A5">
              <w:rPr>
                <w:rFonts w:ascii="Times New Roman" w:eastAsia="Times New Roman" w:hAnsi="Times New Roman" w:cs="Times New Roman"/>
                <w:kern w:val="0"/>
                <w:sz w:val="26"/>
                <w:szCs w:val="26"/>
                <w14:ligatures w14:val="none"/>
              </w:rPr>
              <w:t xml:space="preserve">Công văn về việc thống kê bài báo công bố trên các tạp chí khoa học nước ngoài năm 2019 </w:t>
            </w:r>
          </w:p>
          <w:p w14:paraId="7C0F245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2790" w:type="dxa"/>
            <w:tcBorders>
              <w:top w:val="single" w:sz="6" w:space="0" w:color="auto"/>
              <w:left w:val="single" w:sz="6" w:space="0" w:color="auto"/>
              <w:bottom w:val="single" w:sz="6" w:space="0" w:color="auto"/>
              <w:right w:val="single" w:sz="6" w:space="0" w:color="auto"/>
            </w:tcBorders>
            <w:vAlign w:val="center"/>
          </w:tcPr>
          <w:p w14:paraId="6BF2B5C3"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1241/ĐHV-KHHTQT ngày 01/11/2019</w:t>
            </w:r>
          </w:p>
        </w:tc>
        <w:tc>
          <w:tcPr>
            <w:tcW w:w="1440" w:type="dxa"/>
            <w:vMerge/>
            <w:tcBorders>
              <w:left w:val="single" w:sz="6" w:space="0" w:color="auto"/>
              <w:right w:val="single" w:sz="6" w:space="0" w:color="auto"/>
            </w:tcBorders>
            <w:vAlign w:val="center"/>
          </w:tcPr>
          <w:p w14:paraId="5933D9A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53281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5BCB42" w14:textId="77777777" w:rsidTr="006A0CF8">
        <w:tc>
          <w:tcPr>
            <w:tcW w:w="554" w:type="dxa"/>
            <w:vMerge/>
            <w:tcBorders>
              <w:left w:val="single" w:sz="6" w:space="0" w:color="auto"/>
              <w:right w:val="single" w:sz="6" w:space="0" w:color="auto"/>
            </w:tcBorders>
          </w:tcPr>
          <w:p w14:paraId="2819C81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01EBF8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6A754D9"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Công văn về việc thẩm định lại kết quả thống kê bài báo công bố trên các tạp chí khoa học nước ngoài năm 2019 </w:t>
            </w:r>
          </w:p>
        </w:tc>
        <w:tc>
          <w:tcPr>
            <w:tcW w:w="2790" w:type="dxa"/>
            <w:tcBorders>
              <w:top w:val="single" w:sz="6" w:space="0" w:color="auto"/>
              <w:left w:val="single" w:sz="6" w:space="0" w:color="auto"/>
              <w:bottom w:val="single" w:sz="6" w:space="0" w:color="auto"/>
              <w:right w:val="single" w:sz="6" w:space="0" w:color="auto"/>
            </w:tcBorders>
            <w:vAlign w:val="center"/>
          </w:tcPr>
          <w:p w14:paraId="4C6ECD64" w14:textId="77777777" w:rsidR="000949A5" w:rsidRPr="000949A5" w:rsidRDefault="000949A5" w:rsidP="000949A5">
            <w:pPr>
              <w:spacing w:after="20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1435/ĐHV-KHHTQT ngày 13/12/2019;</w:t>
            </w:r>
          </w:p>
          <w:p w14:paraId="51CA6545" w14:textId="77777777" w:rsidR="000949A5" w:rsidRPr="000949A5" w:rsidRDefault="000949A5" w:rsidP="000949A5">
            <w:pPr>
              <w:spacing w:after="20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số 603/ĐHV-KHHTQT ngày 10/07/2020</w:t>
            </w:r>
          </w:p>
        </w:tc>
        <w:tc>
          <w:tcPr>
            <w:tcW w:w="1440" w:type="dxa"/>
            <w:vMerge/>
            <w:tcBorders>
              <w:left w:val="single" w:sz="6" w:space="0" w:color="auto"/>
              <w:right w:val="single" w:sz="6" w:space="0" w:color="auto"/>
            </w:tcBorders>
            <w:vAlign w:val="center"/>
          </w:tcPr>
          <w:p w14:paraId="5C9BF02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5587A6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31ADC86" w14:textId="77777777" w:rsidTr="006A0CF8">
        <w:tc>
          <w:tcPr>
            <w:tcW w:w="554" w:type="dxa"/>
            <w:vMerge/>
            <w:tcBorders>
              <w:left w:val="single" w:sz="6" w:space="0" w:color="auto"/>
              <w:right w:val="single" w:sz="6" w:space="0" w:color="auto"/>
            </w:tcBorders>
          </w:tcPr>
          <w:p w14:paraId="72916BA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FDBED3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328211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Công văn về việc thống kê bài báo công bố  quốc tế năm 2020 trên các tạp chí khoa học có trong danh mục WoS </w:t>
            </w:r>
          </w:p>
        </w:tc>
        <w:tc>
          <w:tcPr>
            <w:tcW w:w="2790" w:type="dxa"/>
            <w:tcBorders>
              <w:top w:val="single" w:sz="6" w:space="0" w:color="auto"/>
              <w:left w:val="single" w:sz="6" w:space="0" w:color="auto"/>
              <w:bottom w:val="single" w:sz="6" w:space="0" w:color="auto"/>
              <w:right w:val="single" w:sz="6" w:space="0" w:color="auto"/>
            </w:tcBorders>
            <w:vAlign w:val="center"/>
          </w:tcPr>
          <w:p w14:paraId="758A151E"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số 1220/ĐHV-KHHTQT ngày 30/11/2020, có biểu mẫu thống kê đính kèm</w:t>
            </w:r>
          </w:p>
        </w:tc>
        <w:tc>
          <w:tcPr>
            <w:tcW w:w="1440" w:type="dxa"/>
            <w:vMerge/>
            <w:tcBorders>
              <w:left w:val="single" w:sz="6" w:space="0" w:color="auto"/>
              <w:right w:val="single" w:sz="6" w:space="0" w:color="auto"/>
            </w:tcBorders>
            <w:vAlign w:val="center"/>
          </w:tcPr>
          <w:p w14:paraId="4D590EB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C96753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03C655" w14:textId="77777777" w:rsidTr="006A0CF8">
        <w:tc>
          <w:tcPr>
            <w:tcW w:w="554" w:type="dxa"/>
            <w:vMerge/>
            <w:tcBorders>
              <w:left w:val="single" w:sz="6" w:space="0" w:color="auto"/>
              <w:bottom w:val="single" w:sz="6" w:space="0" w:color="auto"/>
              <w:right w:val="single" w:sz="6" w:space="0" w:color="auto"/>
            </w:tcBorders>
          </w:tcPr>
          <w:p w14:paraId="188AE71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23D0DC4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E9ECDEF" w14:textId="77777777" w:rsidR="000949A5" w:rsidRPr="000949A5" w:rsidRDefault="000949A5" w:rsidP="000949A5">
            <w:pPr>
              <w:spacing w:after="120" w:line="360"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Các QĐ khen thưởng các bài báo quốc tế</w:t>
            </w:r>
          </w:p>
        </w:tc>
        <w:tc>
          <w:tcPr>
            <w:tcW w:w="2790" w:type="dxa"/>
            <w:tcBorders>
              <w:top w:val="single" w:sz="6" w:space="0" w:color="auto"/>
              <w:left w:val="single" w:sz="6" w:space="0" w:color="auto"/>
              <w:right w:val="single" w:sz="6" w:space="0" w:color="auto"/>
            </w:tcBorders>
            <w:vAlign w:val="center"/>
          </w:tcPr>
          <w:p w14:paraId="4D4F0A43"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965/QĐ-ĐHV ngày 09/10/2018;</w:t>
            </w:r>
          </w:p>
          <w:p w14:paraId="6C498E45"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 1066/QĐ-ĐHV ngày 05/11/2018; </w:t>
            </w:r>
          </w:p>
          <w:p w14:paraId="5CE3D66A"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3023/QĐ-ĐHV ngày 01/11/2019;</w:t>
            </w:r>
          </w:p>
          <w:p w14:paraId="2BA58956"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3023/QĐ-ĐHV ngày 01/11/2019;</w:t>
            </w:r>
          </w:p>
          <w:p w14:paraId="08926024"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1067/QĐ-ĐHV ngày 10/8/2020;</w:t>
            </w:r>
          </w:p>
          <w:p w14:paraId="727F0BE2"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1068/QĐ-ĐHV ngày 10/8/2020;</w:t>
            </w:r>
          </w:p>
          <w:p w14:paraId="0EF7CFE5"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782/QĐ-ĐHV ngày 06/4/2021;</w:t>
            </w:r>
          </w:p>
          <w:p w14:paraId="53EF4228"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2021/QĐ-ĐHV ngày 28/9/2021</w:t>
            </w:r>
          </w:p>
        </w:tc>
        <w:tc>
          <w:tcPr>
            <w:tcW w:w="1440" w:type="dxa"/>
            <w:vMerge/>
            <w:tcBorders>
              <w:left w:val="single" w:sz="6" w:space="0" w:color="auto"/>
              <w:bottom w:val="single" w:sz="6" w:space="0" w:color="auto"/>
              <w:right w:val="single" w:sz="6" w:space="0" w:color="auto"/>
            </w:tcBorders>
            <w:vAlign w:val="center"/>
          </w:tcPr>
          <w:p w14:paraId="1CC9DAB1"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6D769D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99279C8" w14:textId="77777777" w:rsidTr="006A0CF8">
        <w:tc>
          <w:tcPr>
            <w:tcW w:w="554" w:type="dxa"/>
            <w:tcBorders>
              <w:top w:val="single" w:sz="6" w:space="0" w:color="auto"/>
              <w:left w:val="single" w:sz="6" w:space="0" w:color="auto"/>
              <w:bottom w:val="single" w:sz="6" w:space="0" w:color="auto"/>
              <w:right w:val="single" w:sz="6" w:space="0" w:color="auto"/>
            </w:tcBorders>
          </w:tcPr>
          <w:p w14:paraId="58DC55F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8</w:t>
            </w:r>
          </w:p>
        </w:tc>
        <w:tc>
          <w:tcPr>
            <w:tcW w:w="1710" w:type="dxa"/>
            <w:tcBorders>
              <w:top w:val="single" w:sz="6" w:space="0" w:color="auto"/>
              <w:left w:val="single" w:sz="6" w:space="0" w:color="auto"/>
              <w:bottom w:val="single" w:sz="6" w:space="0" w:color="auto"/>
              <w:right w:val="single" w:sz="6" w:space="0" w:color="auto"/>
            </w:tcBorders>
            <w:vAlign w:val="center"/>
          </w:tcPr>
          <w:p w14:paraId="17DAA93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H6.06.07.08</w:t>
            </w:r>
          </w:p>
        </w:tc>
        <w:tc>
          <w:tcPr>
            <w:tcW w:w="6480" w:type="dxa"/>
            <w:shd w:val="clear" w:color="auto" w:fill="auto"/>
            <w:vAlign w:val="center"/>
          </w:tcPr>
          <w:p w14:paraId="3A9A7D92" w14:textId="77777777" w:rsidR="000949A5" w:rsidRPr="000949A5" w:rsidRDefault="000949A5" w:rsidP="000949A5">
            <w:pPr>
              <w:widowControl w:val="0"/>
              <w:spacing w:after="0" w:line="264" w:lineRule="auto"/>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 xml:space="preserve">Bảng thống kê tổng hợp các hoạt động NCKH: </w:t>
            </w:r>
          </w:p>
          <w:p w14:paraId="53D014AB" w14:textId="77777777" w:rsidR="000949A5" w:rsidRPr="000949A5" w:rsidRDefault="000949A5" w:rsidP="000949A5">
            <w:pPr>
              <w:widowControl w:val="0"/>
              <w:spacing w:after="0" w:line="264" w:lineRule="auto"/>
              <w:jc w:val="both"/>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 số lượng đề tài nghiên cứu khoa học các cấp;</w:t>
            </w:r>
          </w:p>
          <w:p w14:paraId="70B5BAA9" w14:textId="77777777" w:rsidR="000949A5" w:rsidRPr="000949A5" w:rsidRDefault="000949A5" w:rsidP="000949A5">
            <w:pPr>
              <w:widowControl w:val="0"/>
              <w:spacing w:after="0" w:line="264" w:lineRule="auto"/>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 Số lượng giáo trình xuất bản;</w:t>
            </w:r>
          </w:p>
          <w:p w14:paraId="06C6DDBC" w14:textId="77777777" w:rsidR="000949A5" w:rsidRPr="000949A5" w:rsidRDefault="000949A5" w:rsidP="000949A5">
            <w:pPr>
              <w:widowControl w:val="0"/>
              <w:spacing w:after="0" w:line="264" w:lineRule="auto"/>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 số lượng bài báo khoa học;</w:t>
            </w:r>
          </w:p>
          <w:p w14:paraId="16351DFC" w14:textId="77777777" w:rsidR="000949A5" w:rsidRPr="000949A5" w:rsidRDefault="000949A5" w:rsidP="000949A5">
            <w:pPr>
              <w:widowControl w:val="0"/>
              <w:spacing w:after="0" w:line="264" w:lineRule="auto"/>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 Các hội thảo khoa học đã tham dự;</w:t>
            </w:r>
          </w:p>
          <w:p w14:paraId="0ECC183A" w14:textId="77777777" w:rsidR="000949A5" w:rsidRPr="000949A5" w:rsidRDefault="000949A5" w:rsidP="000949A5">
            <w:pPr>
              <w:widowControl w:val="0"/>
              <w:spacing w:after="0" w:line="264" w:lineRule="auto"/>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lastRenderedPageBreak/>
              <w:t>- Các seminar khoa học các cấp.</w:t>
            </w:r>
          </w:p>
        </w:tc>
        <w:tc>
          <w:tcPr>
            <w:tcW w:w="2790" w:type="dxa"/>
            <w:shd w:val="clear" w:color="auto" w:fill="auto"/>
          </w:tcPr>
          <w:p w14:paraId="46CA2E14" w14:textId="77777777" w:rsidR="000949A5" w:rsidRPr="000949A5" w:rsidRDefault="000949A5" w:rsidP="000949A5">
            <w:pPr>
              <w:widowControl w:val="0"/>
              <w:spacing w:after="0" w:line="264" w:lineRule="auto"/>
              <w:jc w:val="both"/>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lastRenderedPageBreak/>
              <w:t>Giai đoạn 2019 - 2024</w:t>
            </w:r>
          </w:p>
        </w:tc>
        <w:tc>
          <w:tcPr>
            <w:tcW w:w="1440" w:type="dxa"/>
            <w:tcBorders>
              <w:top w:val="single" w:sz="6" w:space="0" w:color="auto"/>
              <w:left w:val="single" w:sz="6" w:space="0" w:color="auto"/>
              <w:bottom w:val="single" w:sz="6" w:space="0" w:color="auto"/>
              <w:right w:val="single" w:sz="6" w:space="0" w:color="auto"/>
            </w:tcBorders>
            <w:vAlign w:val="center"/>
          </w:tcPr>
          <w:p w14:paraId="55569A45"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tcBorders>
              <w:top w:val="single" w:sz="6" w:space="0" w:color="auto"/>
              <w:left w:val="single" w:sz="6" w:space="0" w:color="auto"/>
              <w:bottom w:val="single" w:sz="6" w:space="0" w:color="auto"/>
              <w:right w:val="single" w:sz="6" w:space="0" w:color="auto"/>
            </w:tcBorders>
          </w:tcPr>
          <w:p w14:paraId="76691D3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9A59D0B" w14:textId="77777777" w:rsidTr="006A0CF8">
        <w:tc>
          <w:tcPr>
            <w:tcW w:w="554" w:type="dxa"/>
            <w:tcBorders>
              <w:top w:val="single" w:sz="6" w:space="0" w:color="auto"/>
              <w:left w:val="single" w:sz="6" w:space="0" w:color="auto"/>
              <w:bottom w:val="single" w:sz="6" w:space="0" w:color="auto"/>
              <w:right w:val="single" w:sz="6" w:space="0" w:color="auto"/>
            </w:tcBorders>
          </w:tcPr>
          <w:p w14:paraId="4356CD7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9</w:t>
            </w:r>
          </w:p>
        </w:tc>
        <w:tc>
          <w:tcPr>
            <w:tcW w:w="1710" w:type="dxa"/>
            <w:tcBorders>
              <w:top w:val="single" w:sz="6" w:space="0" w:color="auto"/>
              <w:left w:val="single" w:sz="6" w:space="0" w:color="auto"/>
              <w:bottom w:val="single" w:sz="6" w:space="0" w:color="auto"/>
              <w:right w:val="single" w:sz="6" w:space="0" w:color="auto"/>
            </w:tcBorders>
            <w:vAlign w:val="center"/>
          </w:tcPr>
          <w:p w14:paraId="74161A7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H6.06.07.09</w:t>
            </w:r>
          </w:p>
        </w:tc>
        <w:tc>
          <w:tcPr>
            <w:tcW w:w="6480" w:type="dxa"/>
            <w:tcBorders>
              <w:top w:val="single" w:sz="6" w:space="0" w:color="auto"/>
              <w:left w:val="single" w:sz="6" w:space="0" w:color="auto"/>
              <w:bottom w:val="single" w:sz="6" w:space="0" w:color="auto"/>
              <w:right w:val="single" w:sz="6" w:space="0" w:color="auto"/>
            </w:tcBorders>
            <w:vAlign w:val="center"/>
          </w:tcPr>
          <w:p w14:paraId="0F0209D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shd w:val="clear" w:color="auto" w:fill="FFFFFF"/>
                <w14:ligatures w14:val="none"/>
              </w:rPr>
            </w:pPr>
            <w:r w:rsidRPr="000949A5">
              <w:rPr>
                <w:rFonts w:ascii="Times New Roman" w:eastAsia="Times New Roman" w:hAnsi="Times New Roman" w:cs="Times New Roman"/>
                <w:kern w:val="0"/>
                <w:sz w:val="26"/>
                <w:szCs w:val="26"/>
                <w:shd w:val="clear" w:color="auto" w:fill="FFFFFF"/>
                <w14:ligatures w14:val="none"/>
              </w:rPr>
              <w:t>Quy chế chi tiêu nội bộ</w:t>
            </w:r>
          </w:p>
        </w:tc>
        <w:tc>
          <w:tcPr>
            <w:tcW w:w="2790" w:type="dxa"/>
            <w:tcBorders>
              <w:top w:val="single" w:sz="6" w:space="0" w:color="auto"/>
              <w:left w:val="single" w:sz="6" w:space="0" w:color="auto"/>
              <w:bottom w:val="single" w:sz="6" w:space="0" w:color="auto"/>
              <w:right w:val="single" w:sz="6" w:space="0" w:color="auto"/>
            </w:tcBorders>
            <w:vAlign w:val="center"/>
          </w:tcPr>
          <w:p w14:paraId="5C406960" w14:textId="77777777" w:rsidR="000949A5" w:rsidRPr="000949A5" w:rsidRDefault="000949A5" w:rsidP="000949A5">
            <w:pPr>
              <w:spacing w:after="200" w:line="320" w:lineRule="exact"/>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1585/QĐ-ĐHV ngày 30/12/2016</w:t>
            </w:r>
          </w:p>
          <w:p w14:paraId="2E1773C6"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Calibri" w:hAnsi="Times New Roman" w:cs="Times New Roman"/>
                <w:kern w:val="0"/>
                <w:sz w:val="26"/>
                <w:szCs w:val="26"/>
                <w14:ligatures w14:val="none"/>
              </w:rPr>
              <w:t>Số 737/QĐ-ĐHV ngày 1/4/2024</w:t>
            </w:r>
          </w:p>
        </w:tc>
        <w:tc>
          <w:tcPr>
            <w:tcW w:w="1440" w:type="dxa"/>
            <w:tcBorders>
              <w:top w:val="single" w:sz="6" w:space="0" w:color="auto"/>
              <w:left w:val="single" w:sz="6" w:space="0" w:color="auto"/>
              <w:bottom w:val="single" w:sz="6" w:space="0" w:color="auto"/>
              <w:right w:val="single" w:sz="6" w:space="0" w:color="auto"/>
            </w:tcBorders>
            <w:vAlign w:val="center"/>
          </w:tcPr>
          <w:p w14:paraId="54C13BFC"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tcBorders>
              <w:top w:val="single" w:sz="6" w:space="0" w:color="auto"/>
              <w:left w:val="single" w:sz="6" w:space="0" w:color="auto"/>
              <w:bottom w:val="single" w:sz="6" w:space="0" w:color="auto"/>
              <w:right w:val="single" w:sz="6" w:space="0" w:color="auto"/>
            </w:tcBorders>
          </w:tcPr>
          <w:p w14:paraId="1427103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06C13C2" w14:textId="77777777" w:rsidTr="006A0CF8">
        <w:tc>
          <w:tcPr>
            <w:tcW w:w="554" w:type="dxa"/>
            <w:vMerge w:val="restart"/>
            <w:tcBorders>
              <w:top w:val="single" w:sz="6" w:space="0" w:color="auto"/>
              <w:left w:val="single" w:sz="6" w:space="0" w:color="auto"/>
              <w:right w:val="single" w:sz="6" w:space="0" w:color="auto"/>
            </w:tcBorders>
          </w:tcPr>
          <w:p w14:paraId="2186760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3E6ACBE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p w14:paraId="221C285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10</w:t>
            </w:r>
          </w:p>
        </w:tc>
        <w:tc>
          <w:tcPr>
            <w:tcW w:w="1710" w:type="dxa"/>
            <w:vMerge w:val="restart"/>
            <w:tcBorders>
              <w:top w:val="single" w:sz="6" w:space="0" w:color="auto"/>
              <w:left w:val="single" w:sz="6" w:space="0" w:color="auto"/>
              <w:right w:val="single" w:sz="6" w:space="0" w:color="auto"/>
            </w:tcBorders>
            <w:vAlign w:val="center"/>
          </w:tcPr>
          <w:p w14:paraId="2D4474E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H6.06.07.10</w:t>
            </w:r>
          </w:p>
        </w:tc>
        <w:tc>
          <w:tcPr>
            <w:tcW w:w="6480" w:type="dxa"/>
            <w:tcBorders>
              <w:top w:val="single" w:sz="6" w:space="0" w:color="auto"/>
              <w:left w:val="single" w:sz="6" w:space="0" w:color="auto"/>
              <w:bottom w:val="single" w:sz="6" w:space="0" w:color="auto"/>
              <w:right w:val="single" w:sz="6" w:space="0" w:color="auto"/>
            </w:tcBorders>
            <w:vAlign w:val="center"/>
          </w:tcPr>
          <w:p w14:paraId="3644F5CB"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Bản mô tả vị trí công việc của GV, NCV</w:t>
            </w:r>
          </w:p>
        </w:tc>
        <w:tc>
          <w:tcPr>
            <w:tcW w:w="2790" w:type="dxa"/>
            <w:tcBorders>
              <w:top w:val="single" w:sz="6" w:space="0" w:color="auto"/>
              <w:left w:val="single" w:sz="6" w:space="0" w:color="auto"/>
              <w:bottom w:val="single" w:sz="6" w:space="0" w:color="auto"/>
              <w:right w:val="single" w:sz="6" w:space="0" w:color="auto"/>
            </w:tcBorders>
          </w:tcPr>
          <w:p w14:paraId="0E96319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left w:val="single" w:sz="6" w:space="0" w:color="auto"/>
              <w:right w:val="single" w:sz="6" w:space="0" w:color="auto"/>
            </w:tcBorders>
            <w:vAlign w:val="center"/>
          </w:tcPr>
          <w:p w14:paraId="32F9DE60"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left w:val="single" w:sz="6" w:space="0" w:color="auto"/>
              <w:right w:val="single" w:sz="6" w:space="0" w:color="auto"/>
            </w:tcBorders>
          </w:tcPr>
          <w:p w14:paraId="36D4E54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D6EF561" w14:textId="77777777" w:rsidTr="006A0CF8">
        <w:tc>
          <w:tcPr>
            <w:tcW w:w="554" w:type="dxa"/>
            <w:vMerge/>
            <w:tcBorders>
              <w:top w:val="single" w:sz="6" w:space="0" w:color="auto"/>
              <w:left w:val="single" w:sz="6" w:space="0" w:color="auto"/>
              <w:right w:val="single" w:sz="6" w:space="0" w:color="auto"/>
            </w:tcBorders>
          </w:tcPr>
          <w:p w14:paraId="6D3EB9D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1A6C481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715A1CC"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Hồ sơ năng lực của GV, NCV</w:t>
            </w:r>
          </w:p>
        </w:tc>
        <w:tc>
          <w:tcPr>
            <w:tcW w:w="2790" w:type="dxa"/>
            <w:tcBorders>
              <w:top w:val="single" w:sz="6" w:space="0" w:color="auto"/>
              <w:left w:val="single" w:sz="6" w:space="0" w:color="auto"/>
              <w:bottom w:val="single" w:sz="6" w:space="0" w:color="auto"/>
              <w:right w:val="single" w:sz="6" w:space="0" w:color="auto"/>
            </w:tcBorders>
          </w:tcPr>
          <w:p w14:paraId="23ECDEFC"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51333526"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48AD73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18841B1" w14:textId="77777777" w:rsidTr="006A0CF8">
        <w:tc>
          <w:tcPr>
            <w:tcW w:w="554" w:type="dxa"/>
            <w:vMerge/>
            <w:tcBorders>
              <w:top w:val="single" w:sz="6" w:space="0" w:color="auto"/>
              <w:left w:val="single" w:sz="6" w:space="0" w:color="auto"/>
              <w:right w:val="single" w:sz="6" w:space="0" w:color="auto"/>
            </w:tcBorders>
          </w:tcPr>
          <w:p w14:paraId="34C85E0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vAlign w:val="center"/>
          </w:tcPr>
          <w:p w14:paraId="05CB4F6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3B2636E"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Sổ tay NCKH của GV, NCV hàng năm</w:t>
            </w:r>
          </w:p>
        </w:tc>
        <w:tc>
          <w:tcPr>
            <w:tcW w:w="2790" w:type="dxa"/>
            <w:tcBorders>
              <w:top w:val="single" w:sz="6" w:space="0" w:color="auto"/>
              <w:left w:val="single" w:sz="6" w:space="0" w:color="auto"/>
              <w:bottom w:val="single" w:sz="6" w:space="0" w:color="auto"/>
              <w:right w:val="single" w:sz="6" w:space="0" w:color="auto"/>
            </w:tcBorders>
          </w:tcPr>
          <w:p w14:paraId="4D9D6F91"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2BCDEA24"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59C201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820FD79" w14:textId="77777777" w:rsidTr="006A0CF8">
        <w:tc>
          <w:tcPr>
            <w:tcW w:w="554" w:type="dxa"/>
            <w:vMerge w:val="restart"/>
            <w:tcBorders>
              <w:top w:val="single" w:sz="6" w:space="0" w:color="auto"/>
              <w:left w:val="single" w:sz="6" w:space="0" w:color="auto"/>
              <w:right w:val="single" w:sz="6" w:space="0" w:color="auto"/>
            </w:tcBorders>
          </w:tcPr>
          <w:p w14:paraId="034CD84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3611DF6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11</w:t>
            </w:r>
          </w:p>
        </w:tc>
        <w:tc>
          <w:tcPr>
            <w:tcW w:w="1710" w:type="dxa"/>
            <w:vMerge w:val="restart"/>
            <w:tcBorders>
              <w:top w:val="single" w:sz="6" w:space="0" w:color="auto"/>
              <w:left w:val="single" w:sz="6" w:space="0" w:color="auto"/>
              <w:right w:val="single" w:sz="6" w:space="0" w:color="auto"/>
            </w:tcBorders>
            <w:vAlign w:val="center"/>
          </w:tcPr>
          <w:p w14:paraId="66B35FE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H6.06.07.11</w:t>
            </w:r>
          </w:p>
        </w:tc>
        <w:tc>
          <w:tcPr>
            <w:tcW w:w="6480" w:type="dxa"/>
            <w:tcBorders>
              <w:top w:val="single" w:sz="6" w:space="0" w:color="auto"/>
              <w:left w:val="single" w:sz="6" w:space="0" w:color="auto"/>
              <w:bottom w:val="single" w:sz="6" w:space="0" w:color="auto"/>
              <w:right w:val="single" w:sz="6" w:space="0" w:color="auto"/>
            </w:tcBorders>
            <w:vAlign w:val="center"/>
          </w:tcPr>
          <w:p w14:paraId="0A74408C" w14:textId="77777777" w:rsidR="000949A5" w:rsidRPr="000949A5" w:rsidRDefault="000949A5" w:rsidP="000949A5">
            <w:pPr>
              <w:spacing w:after="200" w:line="320" w:lineRule="exact"/>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biểu số lượng các loại hình NCKH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được đối sánh qua các năm với nhau </w:t>
            </w:r>
          </w:p>
        </w:tc>
        <w:tc>
          <w:tcPr>
            <w:tcW w:w="2790" w:type="dxa"/>
            <w:tcBorders>
              <w:top w:val="single" w:sz="6" w:space="0" w:color="auto"/>
              <w:left w:val="single" w:sz="6" w:space="0" w:color="auto"/>
              <w:bottom w:val="single" w:sz="6" w:space="0" w:color="auto"/>
              <w:right w:val="single" w:sz="6" w:space="0" w:color="auto"/>
            </w:tcBorders>
          </w:tcPr>
          <w:p w14:paraId="28DD03D7"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41E925CC"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285BE3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892CF0A" w14:textId="77777777" w:rsidTr="006A0CF8">
        <w:tc>
          <w:tcPr>
            <w:tcW w:w="554" w:type="dxa"/>
            <w:vMerge/>
            <w:tcBorders>
              <w:left w:val="single" w:sz="6" w:space="0" w:color="auto"/>
              <w:bottom w:val="single" w:sz="6" w:space="0" w:color="auto"/>
              <w:right w:val="single" w:sz="6" w:space="0" w:color="auto"/>
            </w:tcBorders>
          </w:tcPr>
          <w:p w14:paraId="54A8EFC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7004C4C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1FD9AFA" w14:textId="77777777" w:rsidR="000949A5" w:rsidRPr="000949A5" w:rsidRDefault="000949A5" w:rsidP="000949A5">
            <w:pPr>
              <w:spacing w:after="200" w:line="320" w:lineRule="exact"/>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biểu số lượng các loại hình NCKH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r w:rsidRPr="000949A5">
              <w:rPr>
                <w:rFonts w:ascii="Times New Roman" w:eastAsia="Times New Roman" w:hAnsi="Times New Roman" w:cs="Times New Roman"/>
                <w:kern w:val="0"/>
                <w:sz w:val="26"/>
                <w:szCs w:val="26"/>
                <w14:ligatures w14:val="none"/>
              </w:rPr>
              <w:t xml:space="preserve">  được đối sánh với các ngành khác tương đồng trong trường</w:t>
            </w:r>
          </w:p>
        </w:tc>
        <w:tc>
          <w:tcPr>
            <w:tcW w:w="2790" w:type="dxa"/>
            <w:tcBorders>
              <w:top w:val="single" w:sz="6" w:space="0" w:color="auto"/>
              <w:left w:val="single" w:sz="6" w:space="0" w:color="auto"/>
              <w:bottom w:val="single" w:sz="6" w:space="0" w:color="auto"/>
              <w:right w:val="single" w:sz="6" w:space="0" w:color="auto"/>
            </w:tcBorders>
          </w:tcPr>
          <w:p w14:paraId="792F2163"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vAlign w:val="center"/>
          </w:tcPr>
          <w:p w14:paraId="2020D87E"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271E183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35A284F" w14:textId="77777777" w:rsidTr="006A0CF8">
        <w:tc>
          <w:tcPr>
            <w:tcW w:w="554" w:type="dxa"/>
            <w:vMerge w:val="restart"/>
            <w:tcBorders>
              <w:top w:val="single" w:sz="6" w:space="0" w:color="auto"/>
              <w:left w:val="single" w:sz="6" w:space="0" w:color="auto"/>
              <w:right w:val="single" w:sz="6" w:space="0" w:color="auto"/>
            </w:tcBorders>
          </w:tcPr>
          <w:p w14:paraId="431D982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12</w:t>
            </w:r>
          </w:p>
        </w:tc>
        <w:tc>
          <w:tcPr>
            <w:tcW w:w="1710" w:type="dxa"/>
            <w:vMerge w:val="restart"/>
            <w:tcBorders>
              <w:top w:val="single" w:sz="6" w:space="0" w:color="auto"/>
              <w:left w:val="single" w:sz="6" w:space="0" w:color="auto"/>
              <w:right w:val="single" w:sz="6" w:space="0" w:color="auto"/>
            </w:tcBorders>
          </w:tcPr>
          <w:p w14:paraId="61633B7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H6.06.07.12</w:t>
            </w:r>
          </w:p>
        </w:tc>
        <w:tc>
          <w:tcPr>
            <w:tcW w:w="6480" w:type="dxa"/>
            <w:shd w:val="clear" w:color="auto" w:fill="auto"/>
            <w:vAlign w:val="center"/>
          </w:tcPr>
          <w:p w14:paraId="36ECB3D2"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ban hành về công tác thi đua, khen thưởng của Trường Đại học Vinh</w:t>
            </w:r>
          </w:p>
        </w:tc>
        <w:tc>
          <w:tcPr>
            <w:tcW w:w="2790" w:type="dxa"/>
            <w:shd w:val="clear" w:color="auto" w:fill="auto"/>
            <w:vAlign w:val="center"/>
          </w:tcPr>
          <w:p w14:paraId="31BB619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2864/QĐ-ĐHV ngày 02/12/2021</w:t>
            </w:r>
          </w:p>
        </w:tc>
        <w:tc>
          <w:tcPr>
            <w:tcW w:w="1440" w:type="dxa"/>
            <w:vMerge w:val="restart"/>
            <w:tcBorders>
              <w:top w:val="single" w:sz="6" w:space="0" w:color="auto"/>
              <w:left w:val="single" w:sz="6" w:space="0" w:color="auto"/>
              <w:right w:val="single" w:sz="6" w:space="0" w:color="auto"/>
            </w:tcBorders>
            <w:vAlign w:val="center"/>
          </w:tcPr>
          <w:p w14:paraId="7C9BEA0B"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46EA26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E76CFE9" w14:textId="77777777" w:rsidTr="006A0CF8">
        <w:tc>
          <w:tcPr>
            <w:tcW w:w="554" w:type="dxa"/>
            <w:vMerge/>
            <w:tcBorders>
              <w:top w:val="single" w:sz="6" w:space="0" w:color="auto"/>
              <w:left w:val="single" w:sz="6" w:space="0" w:color="auto"/>
              <w:right w:val="single" w:sz="6" w:space="0" w:color="auto"/>
            </w:tcBorders>
          </w:tcPr>
          <w:p w14:paraId="54C92A1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46010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346FFE54" w14:textId="77777777" w:rsidR="000949A5" w:rsidRPr="000949A5" w:rsidRDefault="000949A5" w:rsidP="000949A5">
            <w:pPr>
              <w:widowControl w:val="0"/>
              <w:spacing w:after="0" w:line="264" w:lineRule="auto"/>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highlight w:val="yellow"/>
                <w14:ligatures w14:val="none"/>
              </w:rPr>
              <w:t>Bảng thống kê danh hiệu thi đua và khen thưởng cuối năm</w:t>
            </w:r>
          </w:p>
        </w:tc>
        <w:tc>
          <w:tcPr>
            <w:tcW w:w="2790" w:type="dxa"/>
            <w:shd w:val="clear" w:color="auto" w:fill="auto"/>
          </w:tcPr>
          <w:p w14:paraId="477CAF29" w14:textId="77777777" w:rsidR="000949A5" w:rsidRPr="000949A5" w:rsidRDefault="000949A5" w:rsidP="000949A5">
            <w:pPr>
              <w:widowControl w:val="0"/>
              <w:spacing w:after="0" w:line="264" w:lineRule="auto"/>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highlight w:val="yellow"/>
                <w14:ligatures w14:val="none"/>
              </w:rPr>
              <w:t>Giai đoạn 2019 - 2024</w:t>
            </w:r>
          </w:p>
        </w:tc>
        <w:tc>
          <w:tcPr>
            <w:tcW w:w="1440" w:type="dxa"/>
            <w:vMerge/>
            <w:tcBorders>
              <w:top w:val="single" w:sz="6" w:space="0" w:color="auto"/>
              <w:left w:val="single" w:sz="6" w:space="0" w:color="auto"/>
              <w:right w:val="single" w:sz="6" w:space="0" w:color="auto"/>
            </w:tcBorders>
            <w:vAlign w:val="center"/>
          </w:tcPr>
          <w:p w14:paraId="15589F26"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03DE33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0F5979" w14:textId="77777777" w:rsidTr="006A0CF8">
        <w:tc>
          <w:tcPr>
            <w:tcW w:w="554" w:type="dxa"/>
            <w:vMerge/>
            <w:tcBorders>
              <w:left w:val="single" w:sz="6" w:space="0" w:color="auto"/>
              <w:right w:val="single" w:sz="6" w:space="0" w:color="auto"/>
            </w:tcBorders>
          </w:tcPr>
          <w:p w14:paraId="2F13089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83C84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14AC982E" w14:textId="77777777" w:rsidR="000949A5" w:rsidRPr="000949A5" w:rsidRDefault="000949A5" w:rsidP="000949A5">
            <w:pPr>
              <w:widowControl w:val="0"/>
              <w:spacing w:after="0" w:line="264" w:lineRule="auto"/>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highlight w:val="yellow"/>
                <w14:ligatures w14:val="none"/>
              </w:rPr>
              <w:t>Danh sách thống kê cán bộ giảng viên được khen thưởng và công nhận đột xuất hằng năm</w:t>
            </w:r>
          </w:p>
        </w:tc>
        <w:tc>
          <w:tcPr>
            <w:tcW w:w="2790" w:type="dxa"/>
            <w:shd w:val="clear" w:color="auto" w:fill="auto"/>
          </w:tcPr>
          <w:p w14:paraId="3C56C925" w14:textId="77777777" w:rsidR="000949A5" w:rsidRPr="000949A5" w:rsidRDefault="000949A5" w:rsidP="000949A5">
            <w:pPr>
              <w:widowControl w:val="0"/>
              <w:spacing w:after="0" w:line="264" w:lineRule="auto"/>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highlight w:val="yellow"/>
                <w14:ligatures w14:val="none"/>
              </w:rPr>
              <w:t>Giai đoạn 2019 - 2024</w:t>
            </w:r>
          </w:p>
        </w:tc>
        <w:tc>
          <w:tcPr>
            <w:tcW w:w="1440" w:type="dxa"/>
            <w:vMerge/>
            <w:tcBorders>
              <w:left w:val="single" w:sz="6" w:space="0" w:color="auto"/>
              <w:right w:val="single" w:sz="6" w:space="0" w:color="auto"/>
            </w:tcBorders>
            <w:vAlign w:val="center"/>
          </w:tcPr>
          <w:p w14:paraId="686F5F44"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3A690D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7F72187" w14:textId="77777777" w:rsidTr="006A0CF8">
        <w:tc>
          <w:tcPr>
            <w:tcW w:w="554" w:type="dxa"/>
            <w:vMerge w:val="restart"/>
            <w:tcBorders>
              <w:top w:val="single" w:sz="6" w:space="0" w:color="auto"/>
              <w:left w:val="single" w:sz="6" w:space="0" w:color="auto"/>
              <w:right w:val="single" w:sz="6" w:space="0" w:color="auto"/>
            </w:tcBorders>
          </w:tcPr>
          <w:p w14:paraId="7FE8813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13</w:t>
            </w:r>
          </w:p>
        </w:tc>
        <w:tc>
          <w:tcPr>
            <w:tcW w:w="1710" w:type="dxa"/>
            <w:vMerge w:val="restart"/>
            <w:tcBorders>
              <w:top w:val="single" w:sz="6" w:space="0" w:color="auto"/>
              <w:left w:val="single" w:sz="6" w:space="0" w:color="auto"/>
              <w:right w:val="single" w:sz="6" w:space="0" w:color="auto"/>
            </w:tcBorders>
            <w:vAlign w:val="center"/>
          </w:tcPr>
          <w:p w14:paraId="15B1605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H6.06.07.13</w:t>
            </w:r>
          </w:p>
        </w:tc>
        <w:tc>
          <w:tcPr>
            <w:tcW w:w="6480" w:type="dxa"/>
            <w:tcBorders>
              <w:top w:val="single" w:sz="6" w:space="0" w:color="auto"/>
              <w:left w:val="single" w:sz="6" w:space="0" w:color="auto"/>
              <w:bottom w:val="single" w:sz="6" w:space="0" w:color="auto"/>
              <w:right w:val="single" w:sz="6" w:space="0" w:color="auto"/>
            </w:tcBorders>
            <w:vAlign w:val="center"/>
          </w:tcPr>
          <w:p w14:paraId="50C8AE5C" w14:textId="77777777" w:rsidR="000949A5" w:rsidRPr="000949A5" w:rsidRDefault="000949A5" w:rsidP="000949A5">
            <w:pPr>
              <w:spacing w:after="200" w:line="320" w:lineRule="exact"/>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14:ligatures w14:val="none"/>
              </w:rPr>
              <w:t>Danh sách các giáo trình, sách tham khảo nhận tiền thưởng</w:t>
            </w:r>
            <w:r w:rsidRPr="000949A5">
              <w:rPr>
                <w:rFonts w:ascii="Times New Roman" w:eastAsia="Times New Roman" w:hAnsi="Times New Roman" w:cs="Times New Roman"/>
                <w:kern w:val="0"/>
                <w:sz w:val="26"/>
                <w:szCs w:val="26"/>
                <w14:ligatures w14:val="none"/>
              </w:rPr>
              <w:t xml:space="preserve"> 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3DD5DC55"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tcPr>
          <w:p w14:paraId="50728BB5"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55668EFF"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5A88AA3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38F47FC" w14:textId="77777777" w:rsidTr="006A0CF8">
        <w:tc>
          <w:tcPr>
            <w:tcW w:w="554" w:type="dxa"/>
            <w:vMerge/>
            <w:tcBorders>
              <w:left w:val="single" w:sz="6" w:space="0" w:color="auto"/>
              <w:bottom w:val="single" w:sz="6" w:space="0" w:color="auto"/>
              <w:right w:val="single" w:sz="6" w:space="0" w:color="auto"/>
            </w:tcBorders>
          </w:tcPr>
          <w:p w14:paraId="6ECE033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705D761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C895EE6" w14:textId="77777777" w:rsidR="000949A5" w:rsidRPr="000949A5" w:rsidRDefault="000949A5" w:rsidP="000949A5">
            <w:pPr>
              <w:spacing w:after="200" w:line="320" w:lineRule="exact"/>
              <w:jc w:val="both"/>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 xml:space="preserve">Danh sách các bài báo khoa học nhận tiền thưởng </w:t>
            </w:r>
            <w:r w:rsidRPr="000949A5">
              <w:rPr>
                <w:rFonts w:ascii="Times New Roman" w:eastAsia="Times New Roman" w:hAnsi="Times New Roman" w:cs="Times New Roman"/>
                <w:kern w:val="0"/>
                <w:sz w:val="26"/>
                <w:szCs w:val="26"/>
                <w14:ligatures w14:val="none"/>
              </w:rPr>
              <w:t xml:space="preserve">của </w:t>
            </w:r>
            <w:r w:rsidRPr="000949A5">
              <w:rPr>
                <w:rFonts w:ascii="Times New Roman" w:eastAsia="Times New Roman" w:hAnsi="Times New Roman" w:cs="Times New Roman"/>
                <w:color w:val="FF0000"/>
                <w:kern w:val="0"/>
                <w:sz w:val="26"/>
                <w:szCs w:val="26"/>
                <w14:ligatures w14:val="none"/>
              </w:rPr>
              <w:t>Khoa</w:t>
            </w:r>
            <w:r w:rsidRPr="000949A5">
              <w:rPr>
                <w:rFonts w:ascii="Times New Roman" w:eastAsia="Calibri" w:hAnsi="Times New Roman" w:cs="Times New Roman"/>
                <w:color w:val="FF0000"/>
                <w:kern w:val="0"/>
                <w:sz w:val="26"/>
                <w:szCs w:val="26"/>
                <w:lang w:val="nl-NL"/>
                <w14:ligatures w14:val="none"/>
              </w:rPr>
              <w:t xml:space="preserve"> Kinh tế</w:t>
            </w:r>
          </w:p>
        </w:tc>
        <w:tc>
          <w:tcPr>
            <w:tcW w:w="2790" w:type="dxa"/>
            <w:tcBorders>
              <w:top w:val="single" w:sz="6" w:space="0" w:color="auto"/>
              <w:left w:val="single" w:sz="6" w:space="0" w:color="auto"/>
              <w:bottom w:val="single" w:sz="6" w:space="0" w:color="auto"/>
              <w:right w:val="single" w:sz="6" w:space="0" w:color="auto"/>
            </w:tcBorders>
          </w:tcPr>
          <w:p w14:paraId="4D0A7D16" w14:textId="77777777" w:rsidR="000949A5" w:rsidRPr="000949A5" w:rsidRDefault="000949A5" w:rsidP="000949A5">
            <w:pPr>
              <w:spacing w:after="0" w:line="240" w:lineRule="auto"/>
              <w:jc w:val="center"/>
              <w:rPr>
                <w:rFonts w:ascii="Times New Roman" w:eastAsia="Times New Roman" w:hAnsi="Times New Roman" w:cs="Times New Roman"/>
                <w:kern w:val="0"/>
                <w:sz w:val="24"/>
                <w:szCs w:val="24"/>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tcPr>
          <w:p w14:paraId="266DA589"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57744BD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5656810" w14:textId="77777777" w:rsidTr="006A0CF8">
        <w:tc>
          <w:tcPr>
            <w:tcW w:w="554" w:type="dxa"/>
            <w:vMerge w:val="restart"/>
            <w:tcBorders>
              <w:top w:val="single" w:sz="6" w:space="0" w:color="auto"/>
              <w:left w:val="single" w:sz="6" w:space="0" w:color="auto"/>
              <w:right w:val="single" w:sz="6" w:space="0" w:color="auto"/>
            </w:tcBorders>
          </w:tcPr>
          <w:p w14:paraId="4AC95B3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14</w:t>
            </w:r>
          </w:p>
        </w:tc>
        <w:tc>
          <w:tcPr>
            <w:tcW w:w="1710" w:type="dxa"/>
            <w:vMerge w:val="restart"/>
            <w:tcBorders>
              <w:top w:val="single" w:sz="6" w:space="0" w:color="auto"/>
              <w:left w:val="single" w:sz="6" w:space="0" w:color="auto"/>
              <w:right w:val="single" w:sz="6" w:space="0" w:color="auto"/>
            </w:tcBorders>
          </w:tcPr>
          <w:p w14:paraId="29BC86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H6.06.07.14</w:t>
            </w:r>
          </w:p>
        </w:tc>
        <w:tc>
          <w:tcPr>
            <w:tcW w:w="6480" w:type="dxa"/>
            <w:tcBorders>
              <w:top w:val="single" w:sz="6" w:space="0" w:color="auto"/>
              <w:left w:val="single" w:sz="6" w:space="0" w:color="auto"/>
              <w:bottom w:val="single" w:sz="6" w:space="0" w:color="auto"/>
              <w:right w:val="single" w:sz="6" w:space="0" w:color="auto"/>
            </w:tcBorders>
            <w:vAlign w:val="center"/>
          </w:tcPr>
          <w:p w14:paraId="407CCCD9" w14:textId="77777777" w:rsidR="000949A5" w:rsidRPr="000949A5" w:rsidRDefault="000949A5" w:rsidP="000949A5">
            <w:pPr>
              <w:spacing w:after="200" w:line="32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về việc ban hành Quy định đánh giá xếp loại cán bộ viên chức Trường ĐH Vinh </w:t>
            </w:r>
          </w:p>
        </w:tc>
        <w:tc>
          <w:tcPr>
            <w:tcW w:w="2790" w:type="dxa"/>
            <w:tcBorders>
              <w:top w:val="single" w:sz="6" w:space="0" w:color="auto"/>
              <w:left w:val="single" w:sz="6" w:space="0" w:color="auto"/>
              <w:bottom w:val="single" w:sz="6" w:space="0" w:color="auto"/>
              <w:right w:val="single" w:sz="6" w:space="0" w:color="auto"/>
            </w:tcBorders>
          </w:tcPr>
          <w:p w14:paraId="0ECB79DA"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929/QĐ-ĐHV Ngày 24/8/2017)</w:t>
            </w:r>
          </w:p>
        </w:tc>
        <w:tc>
          <w:tcPr>
            <w:tcW w:w="1440" w:type="dxa"/>
            <w:vMerge w:val="restart"/>
            <w:tcBorders>
              <w:top w:val="single" w:sz="6" w:space="0" w:color="auto"/>
              <w:left w:val="single" w:sz="6" w:space="0" w:color="auto"/>
              <w:bottom w:val="single" w:sz="6" w:space="0" w:color="auto"/>
              <w:right w:val="single" w:sz="6" w:space="0" w:color="auto"/>
            </w:tcBorders>
          </w:tcPr>
          <w:p w14:paraId="2F0E4B95"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52764D1F"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1F798EB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F452A9" w14:textId="77777777" w:rsidTr="006A0CF8">
        <w:tc>
          <w:tcPr>
            <w:tcW w:w="554" w:type="dxa"/>
            <w:vMerge/>
            <w:tcBorders>
              <w:left w:val="single" w:sz="6" w:space="0" w:color="auto"/>
              <w:right w:val="single" w:sz="6" w:space="0" w:color="auto"/>
            </w:tcBorders>
          </w:tcPr>
          <w:p w14:paraId="6E55F64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2D5815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3CFE384" w14:textId="77777777" w:rsidR="000949A5" w:rsidRPr="000949A5" w:rsidRDefault="000949A5" w:rsidP="000949A5">
            <w:pPr>
              <w:spacing w:after="200" w:line="320" w:lineRule="exact"/>
              <w:jc w:val="both"/>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Quyết định về việc ban hành Quy định đánh giá, xếp loại chất lượng đơn vị, viên chức và NLĐ Trường ĐH Vinh </w:t>
            </w:r>
          </w:p>
        </w:tc>
        <w:tc>
          <w:tcPr>
            <w:tcW w:w="2790" w:type="dxa"/>
            <w:tcBorders>
              <w:top w:val="single" w:sz="6" w:space="0" w:color="auto"/>
              <w:left w:val="single" w:sz="6" w:space="0" w:color="auto"/>
              <w:bottom w:val="single" w:sz="6" w:space="0" w:color="auto"/>
              <w:right w:val="single" w:sz="6" w:space="0" w:color="auto"/>
            </w:tcBorders>
          </w:tcPr>
          <w:p w14:paraId="5957EAA3"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2736/QĐ-ĐHV ngày 22/11/2021</w:t>
            </w:r>
          </w:p>
        </w:tc>
        <w:tc>
          <w:tcPr>
            <w:tcW w:w="1440" w:type="dxa"/>
            <w:vMerge/>
            <w:tcBorders>
              <w:left w:val="single" w:sz="6" w:space="0" w:color="auto"/>
              <w:right w:val="single" w:sz="6" w:space="0" w:color="auto"/>
            </w:tcBorders>
          </w:tcPr>
          <w:p w14:paraId="1CD14516"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235416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08D4884" w14:textId="77777777" w:rsidTr="006A0CF8">
        <w:tc>
          <w:tcPr>
            <w:tcW w:w="554" w:type="dxa"/>
            <w:vMerge/>
            <w:tcBorders>
              <w:left w:val="single" w:sz="6" w:space="0" w:color="auto"/>
              <w:right w:val="single" w:sz="6" w:space="0" w:color="auto"/>
            </w:tcBorders>
          </w:tcPr>
          <w:p w14:paraId="1713FE2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508FEA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51DE4CB" w14:textId="77777777" w:rsidR="000949A5" w:rsidRPr="000949A5" w:rsidRDefault="000949A5" w:rsidP="000949A5">
            <w:pPr>
              <w:spacing w:after="200" w:line="24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Kết quả đánh giá, phân loại giảng viên,</w:t>
            </w:r>
            <w:r w:rsidRPr="000949A5">
              <w:rPr>
                <w:rFonts w:ascii="Times New Roman" w:eastAsia="Times New Roman" w:hAnsi="Times New Roman" w:cs="Times New Roman"/>
                <w:kern w:val="0"/>
                <w:sz w:val="26"/>
                <w:szCs w:val="26"/>
                <w:lang w:val="vi-VN"/>
                <w14:ligatures w14:val="none"/>
              </w:rPr>
              <w:t xml:space="preserve"> </w:t>
            </w:r>
            <w:r w:rsidRPr="000949A5">
              <w:rPr>
                <w:rFonts w:ascii="Times New Roman" w:eastAsia="Times New Roman" w:hAnsi="Times New Roman" w:cs="Times New Roman"/>
                <w:color w:val="000000"/>
                <w:kern w:val="0"/>
                <w:sz w:val="26"/>
                <w:szCs w:val="26"/>
                <w14:ligatures w14:val="none"/>
              </w:rPr>
              <w:t>nghiên cứu viên hằng năm</w:t>
            </w:r>
          </w:p>
        </w:tc>
        <w:tc>
          <w:tcPr>
            <w:tcW w:w="2790" w:type="dxa"/>
            <w:tcBorders>
              <w:top w:val="single" w:sz="6" w:space="0" w:color="auto"/>
              <w:left w:val="single" w:sz="6" w:space="0" w:color="auto"/>
              <w:bottom w:val="single" w:sz="6" w:space="0" w:color="auto"/>
              <w:right w:val="single" w:sz="6" w:space="0" w:color="auto"/>
            </w:tcBorders>
            <w:vAlign w:val="center"/>
          </w:tcPr>
          <w:p w14:paraId="16DF2C7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right w:val="single" w:sz="6" w:space="0" w:color="auto"/>
            </w:tcBorders>
          </w:tcPr>
          <w:p w14:paraId="0AB9C0A7"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13207DF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BA15B2" w14:textId="77777777" w:rsidTr="006A0CF8">
        <w:tc>
          <w:tcPr>
            <w:tcW w:w="554" w:type="dxa"/>
            <w:vMerge w:val="restart"/>
            <w:tcBorders>
              <w:top w:val="single" w:sz="6" w:space="0" w:color="auto"/>
              <w:left w:val="single" w:sz="6" w:space="0" w:color="auto"/>
              <w:right w:val="single" w:sz="6" w:space="0" w:color="auto"/>
            </w:tcBorders>
          </w:tcPr>
          <w:p w14:paraId="2723DD5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15</w:t>
            </w:r>
          </w:p>
        </w:tc>
        <w:tc>
          <w:tcPr>
            <w:tcW w:w="1710" w:type="dxa"/>
            <w:vMerge w:val="restart"/>
            <w:tcBorders>
              <w:top w:val="single" w:sz="6" w:space="0" w:color="auto"/>
              <w:left w:val="single" w:sz="6" w:space="0" w:color="auto"/>
              <w:right w:val="single" w:sz="6" w:space="0" w:color="auto"/>
            </w:tcBorders>
          </w:tcPr>
          <w:p w14:paraId="25EF80A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H6.06.07.15</w:t>
            </w:r>
          </w:p>
        </w:tc>
        <w:tc>
          <w:tcPr>
            <w:tcW w:w="6480" w:type="dxa"/>
            <w:tcBorders>
              <w:top w:val="single" w:sz="6" w:space="0" w:color="auto"/>
              <w:left w:val="single" w:sz="6" w:space="0" w:color="auto"/>
              <w:bottom w:val="single" w:sz="6" w:space="0" w:color="auto"/>
              <w:right w:val="single" w:sz="6" w:space="0" w:color="auto"/>
            </w:tcBorders>
            <w:vAlign w:val="center"/>
          </w:tcPr>
          <w:p w14:paraId="7027D1B9"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lang w:val="vi-VN"/>
                <w14:ligatures w14:val="none"/>
              </w:rPr>
            </w:pPr>
            <w:r w:rsidRPr="000949A5">
              <w:rPr>
                <w:rFonts w:ascii="Times New Roman" w:eastAsia="Times New Roman" w:hAnsi="Times New Roman" w:cs="Times New Roman"/>
                <w:color w:val="000000"/>
                <w:kern w:val="0"/>
                <w:sz w:val="26"/>
                <w:szCs w:val="26"/>
                <w:lang w:eastAsia="vi-VN"/>
                <w14:ligatures w14:val="none"/>
              </w:rPr>
              <w:t xml:space="preserve">Quy định lấy ý kiến phản hồi các BLQ về các hoạt động của Nhà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42A5897D"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Số 2786/QĐ-ĐHV ngày 31/10/2022</w:t>
            </w:r>
          </w:p>
          <w:p w14:paraId="63984DCF"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14:ligatures w14:val="none"/>
              </w:rPr>
            </w:pPr>
          </w:p>
        </w:tc>
        <w:tc>
          <w:tcPr>
            <w:tcW w:w="1440" w:type="dxa"/>
            <w:vMerge w:val="restart"/>
            <w:tcBorders>
              <w:top w:val="single" w:sz="6" w:space="0" w:color="auto"/>
              <w:left w:val="single" w:sz="6" w:space="0" w:color="auto"/>
              <w:right w:val="single" w:sz="6" w:space="0" w:color="auto"/>
            </w:tcBorders>
          </w:tcPr>
          <w:p w14:paraId="64EDF063"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Trường</w:t>
            </w:r>
          </w:p>
          <w:p w14:paraId="172BFF47"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0DECFD3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164F1B2" w14:textId="77777777" w:rsidTr="006A0CF8">
        <w:tc>
          <w:tcPr>
            <w:tcW w:w="554" w:type="dxa"/>
            <w:vMerge/>
            <w:tcBorders>
              <w:top w:val="single" w:sz="6" w:space="0" w:color="auto"/>
              <w:left w:val="single" w:sz="6" w:space="0" w:color="auto"/>
              <w:right w:val="single" w:sz="6" w:space="0" w:color="auto"/>
            </w:tcBorders>
          </w:tcPr>
          <w:p w14:paraId="18DF1FC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2D33ED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D1F336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color w:val="000000"/>
                <w:kern w:val="0"/>
                <w:sz w:val="26"/>
                <w:szCs w:val="26"/>
                <w14:ligatures w14:val="none"/>
              </w:rPr>
              <w:t xml:space="preserve">Ý kiến phản hồi của GV, NCV và các bên liên quan </w:t>
            </w:r>
          </w:p>
          <w:p w14:paraId="7104843B"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ban hành bộ tiêu chí đánh giá, nghiệm thu sản phẩm đề tài nghiên cứu khoa học trọng điểm tiếp cận CDIO cấp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5551CF0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p w14:paraId="3E7F581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132/QĐ-ĐHV ngày 28/02/2018</w:t>
            </w:r>
          </w:p>
          <w:p w14:paraId="366263EF"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p>
        </w:tc>
        <w:tc>
          <w:tcPr>
            <w:tcW w:w="1440" w:type="dxa"/>
            <w:vMerge/>
            <w:tcBorders>
              <w:top w:val="single" w:sz="6" w:space="0" w:color="auto"/>
              <w:left w:val="single" w:sz="6" w:space="0" w:color="auto"/>
              <w:right w:val="single" w:sz="6" w:space="0" w:color="auto"/>
            </w:tcBorders>
          </w:tcPr>
          <w:p w14:paraId="77A0A6E8" w14:textId="77777777" w:rsidR="000949A5" w:rsidRPr="000949A5" w:rsidRDefault="000949A5" w:rsidP="000949A5">
            <w:pPr>
              <w:spacing w:after="0" w:line="320" w:lineRule="exact"/>
              <w:jc w:val="center"/>
              <w:rPr>
                <w:rFonts w:ascii="Times New Roman" w:eastAsia="Times New Roman" w:hAnsi="Times New Roman" w:cs="Times New Roman"/>
                <w:color w:val="000000"/>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92FFF6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0850DAA" w14:textId="77777777" w:rsidTr="006A0CF8">
        <w:tc>
          <w:tcPr>
            <w:tcW w:w="554" w:type="dxa"/>
            <w:vMerge/>
            <w:tcBorders>
              <w:left w:val="single" w:sz="6" w:space="0" w:color="auto"/>
              <w:right w:val="single" w:sz="6" w:space="0" w:color="auto"/>
            </w:tcBorders>
          </w:tcPr>
          <w:p w14:paraId="4899221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5BE947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B52829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 xml:space="preserve">Phiếu khảo sát ý kiến </w:t>
            </w:r>
            <w:r w:rsidRPr="000949A5">
              <w:rPr>
                <w:rFonts w:ascii="Times New Roman" w:eastAsia="Times New Roman" w:hAnsi="Times New Roman" w:cs="Times New Roman"/>
                <w:bCs/>
                <w:kern w:val="0"/>
                <w:sz w:val="26"/>
                <w:szCs w:val="26"/>
                <w14:ligatures w14:val="none"/>
              </w:rPr>
              <w:t xml:space="preserve">giảng viên và các nhà nghiên cứu </w:t>
            </w:r>
          </w:p>
        </w:tc>
        <w:tc>
          <w:tcPr>
            <w:tcW w:w="2790" w:type="dxa"/>
            <w:tcBorders>
              <w:top w:val="single" w:sz="6" w:space="0" w:color="auto"/>
              <w:left w:val="single" w:sz="6" w:space="0" w:color="auto"/>
              <w:bottom w:val="single" w:sz="6" w:space="0" w:color="auto"/>
              <w:right w:val="single" w:sz="6" w:space="0" w:color="auto"/>
            </w:tcBorders>
            <w:vAlign w:val="center"/>
          </w:tcPr>
          <w:p w14:paraId="57685070"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Số 1435/ĐHV-HCTH ngày 17/12/2018</w:t>
            </w:r>
          </w:p>
        </w:tc>
        <w:tc>
          <w:tcPr>
            <w:tcW w:w="1440" w:type="dxa"/>
            <w:vMerge/>
            <w:tcBorders>
              <w:left w:val="single" w:sz="6" w:space="0" w:color="auto"/>
              <w:right w:val="single" w:sz="6" w:space="0" w:color="auto"/>
            </w:tcBorders>
            <w:vAlign w:val="center"/>
          </w:tcPr>
          <w:p w14:paraId="57E2CF73"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right w:val="single" w:sz="6" w:space="0" w:color="auto"/>
            </w:tcBorders>
          </w:tcPr>
          <w:p w14:paraId="333D44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18D61FE" w14:textId="77777777" w:rsidTr="006A0CF8">
        <w:tc>
          <w:tcPr>
            <w:tcW w:w="554" w:type="dxa"/>
            <w:vMerge/>
            <w:tcBorders>
              <w:left w:val="single" w:sz="6" w:space="0" w:color="auto"/>
              <w:bottom w:val="single" w:sz="6" w:space="0" w:color="auto"/>
              <w:right w:val="single" w:sz="6" w:space="0" w:color="auto"/>
            </w:tcBorders>
          </w:tcPr>
          <w:p w14:paraId="1B6A1E8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51211C5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7E4941DE"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14:ligatures w14:val="none"/>
              </w:rPr>
            </w:pPr>
            <w:r w:rsidRPr="000949A5">
              <w:rPr>
                <w:rFonts w:ascii="Times New Roman" w:eastAsia="Times New Roman" w:hAnsi="Times New Roman" w:cs="Times New Roman"/>
                <w:kern w:val="0"/>
                <w:sz w:val="26"/>
                <w:szCs w:val="26"/>
                <w14:ligatures w14:val="none"/>
              </w:rPr>
              <w:t>Hội nghị công nhân viên chức, tổng kết năm học</w:t>
            </w:r>
          </w:p>
        </w:tc>
        <w:tc>
          <w:tcPr>
            <w:tcW w:w="2790" w:type="dxa"/>
            <w:tcBorders>
              <w:top w:val="single" w:sz="6" w:space="0" w:color="auto"/>
              <w:left w:val="single" w:sz="6" w:space="0" w:color="auto"/>
              <w:bottom w:val="single" w:sz="6" w:space="0" w:color="auto"/>
              <w:right w:val="single" w:sz="6" w:space="0" w:color="auto"/>
            </w:tcBorders>
            <w:vAlign w:val="center"/>
          </w:tcPr>
          <w:p w14:paraId="5B70E30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14:ligatures w14:val="none"/>
              </w:rPr>
              <w:t>Từ năm 2019-2024</w:t>
            </w:r>
          </w:p>
        </w:tc>
        <w:tc>
          <w:tcPr>
            <w:tcW w:w="1440" w:type="dxa"/>
            <w:vMerge/>
            <w:tcBorders>
              <w:left w:val="single" w:sz="6" w:space="0" w:color="auto"/>
              <w:bottom w:val="single" w:sz="6" w:space="0" w:color="auto"/>
              <w:right w:val="single" w:sz="6" w:space="0" w:color="auto"/>
            </w:tcBorders>
            <w:vAlign w:val="center"/>
          </w:tcPr>
          <w:p w14:paraId="14C337E0" w14:textId="77777777" w:rsidR="000949A5" w:rsidRPr="000949A5" w:rsidRDefault="000949A5" w:rsidP="000949A5">
            <w:pPr>
              <w:spacing w:before="20" w:after="20" w:line="320" w:lineRule="exact"/>
              <w:ind w:right="57"/>
              <w:jc w:val="center"/>
              <w:rPr>
                <w:rFonts w:ascii="Times New Roman" w:eastAsia="Times New Roman" w:hAnsi="Times New Roman" w:cs="Times New Roman"/>
                <w:color w:val="000000"/>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2043512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bl>
    <w:p w14:paraId="73BC7084" w14:textId="7CAD0216" w:rsidR="000949A5" w:rsidRDefault="000949A5" w:rsidP="00B65C12">
      <w:pPr>
        <w:widowControl w:val="0"/>
        <w:spacing w:after="0"/>
        <w:rPr>
          <w:rFonts w:ascii="Times New Roman" w:hAnsi="Times New Roman" w:cs="Times New Roman"/>
        </w:rPr>
      </w:pPr>
    </w:p>
    <w:p w14:paraId="14360DD7" w14:textId="77777777" w:rsidR="000949A5" w:rsidRPr="004A33B7" w:rsidRDefault="000949A5" w:rsidP="00B65C12">
      <w:pPr>
        <w:widowControl w:val="0"/>
        <w:spacing w:after="0"/>
        <w:rPr>
          <w:rFonts w:ascii="Times New Roman" w:hAnsi="Times New Roman" w:cs="Times New Roman"/>
        </w:rPr>
      </w:pPr>
    </w:p>
    <w:tbl>
      <w:tblPr>
        <w:tblpPr w:leftFromText="180" w:rightFromText="180" w:horzAnchor="margin" w:tblpY="480"/>
        <w:tblW w:w="13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4"/>
        <w:gridCol w:w="1710"/>
        <w:gridCol w:w="6480"/>
        <w:gridCol w:w="2790"/>
        <w:gridCol w:w="1440"/>
        <w:gridCol w:w="727"/>
      </w:tblGrid>
      <w:tr w:rsidR="000949A5" w:rsidRPr="000949A5" w14:paraId="17687148" w14:textId="77777777" w:rsidTr="000949A5">
        <w:tc>
          <w:tcPr>
            <w:tcW w:w="13701" w:type="dxa"/>
            <w:gridSpan w:val="6"/>
            <w:tcBorders>
              <w:top w:val="single" w:sz="6" w:space="0" w:color="auto"/>
              <w:left w:val="single" w:sz="6" w:space="0" w:color="auto"/>
              <w:right w:val="single" w:sz="6" w:space="0" w:color="auto"/>
            </w:tcBorders>
          </w:tcPr>
          <w:p w14:paraId="67DCA9BC" w14:textId="77777777" w:rsidR="000949A5" w:rsidRPr="000949A5" w:rsidRDefault="000949A5" w:rsidP="000949A5">
            <w:pPr>
              <w:keepNext/>
              <w:keepLines/>
              <w:spacing w:before="200" w:after="0" w:line="320" w:lineRule="exact"/>
              <w:outlineLvl w:val="1"/>
              <w:rPr>
                <w:rFonts w:ascii="Times New Roman" w:eastAsia="Times New Roman" w:hAnsi="Times New Roman" w:cs="Times New Roman"/>
                <w:b/>
                <w:bCs/>
                <w:kern w:val="0"/>
                <w:sz w:val="26"/>
                <w:szCs w:val="26"/>
                <w:lang w:val="vi"/>
                <w14:ligatures w14:val="none"/>
              </w:rPr>
            </w:pPr>
            <w:bookmarkStart w:id="6" w:name="_Toc162429476"/>
            <w:r w:rsidRPr="000949A5">
              <w:rPr>
                <w:rFonts w:ascii="Times New Roman" w:eastAsia="Times New Roman" w:hAnsi="Times New Roman" w:cs="Times New Roman"/>
                <w:b/>
                <w:bCs/>
                <w:kern w:val="0"/>
                <w:sz w:val="26"/>
                <w:szCs w:val="26"/>
                <w:lang w:val="vi"/>
                <w14:ligatures w14:val="none"/>
              </w:rPr>
              <w:lastRenderedPageBreak/>
              <w:t xml:space="preserve">Tiêu chuẩn 7. </w:t>
            </w:r>
            <w:r w:rsidRPr="000949A5">
              <w:rPr>
                <w:rFonts w:ascii="Times New Roman" w:eastAsia="Times New Roman" w:hAnsi="Times New Roman" w:cs="Times New Roman"/>
                <w:b/>
                <w:kern w:val="0"/>
                <w:sz w:val="26"/>
                <w:szCs w:val="26"/>
                <w:lang w:val="vi"/>
                <w14:ligatures w14:val="none"/>
              </w:rPr>
              <w:t>Đội ngũ nhân viên</w:t>
            </w:r>
            <w:bookmarkEnd w:id="6"/>
          </w:p>
        </w:tc>
      </w:tr>
      <w:tr w:rsidR="000949A5" w:rsidRPr="000949A5" w14:paraId="3E946D64" w14:textId="77777777" w:rsidTr="000949A5">
        <w:tc>
          <w:tcPr>
            <w:tcW w:w="13701" w:type="dxa"/>
            <w:gridSpan w:val="6"/>
            <w:tcBorders>
              <w:top w:val="single" w:sz="6" w:space="0" w:color="auto"/>
              <w:left w:val="single" w:sz="6" w:space="0" w:color="auto"/>
              <w:right w:val="single" w:sz="6" w:space="0" w:color="auto"/>
            </w:tcBorders>
          </w:tcPr>
          <w:p w14:paraId="1CCEA4C9" w14:textId="77777777" w:rsidR="000949A5" w:rsidRPr="000949A5" w:rsidRDefault="000949A5" w:rsidP="000949A5">
            <w:pPr>
              <w:keepNext/>
              <w:spacing w:after="0" w:line="320" w:lineRule="exact"/>
              <w:jc w:val="both"/>
              <w:outlineLvl w:val="2"/>
              <w:rPr>
                <w:rFonts w:ascii="Times New Roman" w:eastAsia="Times New Roman" w:hAnsi="Times New Roman" w:cs="Times New Roman"/>
                <w:b/>
                <w:i/>
                <w:iCs/>
                <w:kern w:val="0"/>
                <w:sz w:val="26"/>
                <w:szCs w:val="26"/>
                <w:lang w:val="da-DK" w:eastAsia="x-none"/>
                <w14:ligatures w14:val="none"/>
              </w:rPr>
            </w:pPr>
            <w:bookmarkStart w:id="7" w:name="_Toc162429478"/>
            <w:r w:rsidRPr="000949A5">
              <w:rPr>
                <w:rFonts w:ascii="Times New Roman" w:eastAsia="Times New Roman" w:hAnsi="Times New Roman" w:cs="Times New Roman"/>
                <w:b/>
                <w:i/>
                <w:iCs/>
                <w:kern w:val="0"/>
                <w:sz w:val="26"/>
                <w:szCs w:val="26"/>
                <w:lang w:val="da-DK" w:eastAsia="x-none"/>
                <w14:ligatures w14:val="none"/>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bookmarkEnd w:id="7"/>
          </w:p>
        </w:tc>
      </w:tr>
      <w:tr w:rsidR="000949A5" w:rsidRPr="000949A5" w14:paraId="57DFEBC0" w14:textId="77777777" w:rsidTr="000949A5">
        <w:trPr>
          <w:trHeight w:val="678"/>
        </w:trPr>
        <w:tc>
          <w:tcPr>
            <w:tcW w:w="554" w:type="dxa"/>
            <w:vMerge w:val="restart"/>
            <w:tcBorders>
              <w:top w:val="single" w:sz="6" w:space="0" w:color="auto"/>
              <w:left w:val="single" w:sz="6" w:space="0" w:color="auto"/>
              <w:right w:val="single" w:sz="6" w:space="0" w:color="auto"/>
            </w:tcBorders>
          </w:tcPr>
          <w:p w14:paraId="5F355BE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1D13D78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.01.01</w:t>
            </w:r>
          </w:p>
        </w:tc>
        <w:tc>
          <w:tcPr>
            <w:tcW w:w="6480" w:type="dxa"/>
            <w:vAlign w:val="center"/>
          </w:tcPr>
          <w:p w14:paraId="1D4046BD"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chiến lược phát triển Trường Đại học Vinh giai đoạn 2018 -2025 tầm nhìn 2030</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45E67B54"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1278/ QĐ-ĐHV ngày 28/12/2018</w:t>
            </w:r>
          </w:p>
        </w:tc>
        <w:tc>
          <w:tcPr>
            <w:tcW w:w="1440" w:type="dxa"/>
            <w:vMerge w:val="restart"/>
            <w:tcBorders>
              <w:top w:val="single" w:sz="6" w:space="0" w:color="auto"/>
              <w:left w:val="single" w:sz="6" w:space="0" w:color="auto"/>
              <w:right w:val="single" w:sz="6" w:space="0" w:color="auto"/>
            </w:tcBorders>
            <w:vAlign w:val="center"/>
          </w:tcPr>
          <w:p w14:paraId="361627F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B0848D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6F86C7" w14:textId="77777777" w:rsidTr="000949A5">
        <w:tc>
          <w:tcPr>
            <w:tcW w:w="554" w:type="dxa"/>
            <w:vMerge/>
            <w:tcBorders>
              <w:left w:val="single" w:sz="6" w:space="0" w:color="auto"/>
              <w:right w:val="single" w:sz="6" w:space="0" w:color="auto"/>
            </w:tcBorders>
          </w:tcPr>
          <w:p w14:paraId="4463F7B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lang w:val="vi-VN"/>
                <w14:ligatures w14:val="none"/>
              </w:rPr>
            </w:pPr>
          </w:p>
        </w:tc>
        <w:tc>
          <w:tcPr>
            <w:tcW w:w="1710" w:type="dxa"/>
            <w:vMerge/>
            <w:tcBorders>
              <w:left w:val="single" w:sz="6" w:space="0" w:color="auto"/>
              <w:right w:val="single" w:sz="6" w:space="0" w:color="auto"/>
            </w:tcBorders>
          </w:tcPr>
          <w:p w14:paraId="4A2244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vAlign w:val="center"/>
          </w:tcPr>
          <w:p w14:paraId="1FA7DE7E"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chiến lược phát triển trường ĐH Vinh năm 2022-2030, tầm nhìn 2045</w:t>
            </w:r>
          </w:p>
        </w:tc>
        <w:tc>
          <w:tcPr>
            <w:tcW w:w="2790" w:type="dxa"/>
            <w:vAlign w:val="center"/>
          </w:tcPr>
          <w:p w14:paraId="060F59E6"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18/NQ-HĐT ngày 26/12//2022</w:t>
            </w:r>
          </w:p>
        </w:tc>
        <w:tc>
          <w:tcPr>
            <w:tcW w:w="1440" w:type="dxa"/>
            <w:vMerge/>
            <w:tcBorders>
              <w:left w:val="single" w:sz="6" w:space="0" w:color="auto"/>
              <w:right w:val="single" w:sz="6" w:space="0" w:color="auto"/>
            </w:tcBorders>
            <w:vAlign w:val="center"/>
          </w:tcPr>
          <w:p w14:paraId="15F8830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9C77F6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EAF88E" w14:textId="77777777" w:rsidTr="000949A5">
        <w:trPr>
          <w:trHeight w:val="471"/>
        </w:trPr>
        <w:tc>
          <w:tcPr>
            <w:tcW w:w="554" w:type="dxa"/>
            <w:vMerge w:val="restart"/>
            <w:tcBorders>
              <w:top w:val="single" w:sz="6" w:space="0" w:color="auto"/>
              <w:left w:val="single" w:sz="6" w:space="0" w:color="auto"/>
              <w:right w:val="single" w:sz="6" w:space="0" w:color="auto"/>
            </w:tcBorders>
          </w:tcPr>
          <w:p w14:paraId="529283F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2</w:t>
            </w:r>
          </w:p>
        </w:tc>
        <w:tc>
          <w:tcPr>
            <w:tcW w:w="1710" w:type="dxa"/>
            <w:vMerge w:val="restart"/>
            <w:tcBorders>
              <w:top w:val="single" w:sz="6" w:space="0" w:color="auto"/>
              <w:left w:val="single" w:sz="6" w:space="0" w:color="auto"/>
              <w:right w:val="single" w:sz="6" w:space="0" w:color="auto"/>
            </w:tcBorders>
          </w:tcPr>
          <w:p w14:paraId="59DC93E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.01.02</w:t>
            </w:r>
          </w:p>
        </w:tc>
        <w:tc>
          <w:tcPr>
            <w:tcW w:w="6480" w:type="dxa"/>
            <w:vAlign w:val="center"/>
          </w:tcPr>
          <w:p w14:paraId="7E241A6D"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da-DK"/>
                <w14:ligatures w14:val="none"/>
              </w:rPr>
              <w:t>Nghị quyết của Ban chấp hành Đảng bộ trường về phát triển đội ngũ cán bộ viên chức Trường đai học Vinh giai đoạn 2022-2030</w:t>
            </w:r>
          </w:p>
        </w:tc>
        <w:tc>
          <w:tcPr>
            <w:tcW w:w="2790" w:type="dxa"/>
            <w:vAlign w:val="center"/>
          </w:tcPr>
          <w:p w14:paraId="4A16C94C"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10/NQ-ĐU ngày 7/11/2022</w:t>
            </w:r>
          </w:p>
        </w:tc>
        <w:tc>
          <w:tcPr>
            <w:tcW w:w="1440" w:type="dxa"/>
            <w:vMerge w:val="restart"/>
            <w:tcBorders>
              <w:top w:val="single" w:sz="6" w:space="0" w:color="auto"/>
              <w:left w:val="single" w:sz="6" w:space="0" w:color="auto"/>
              <w:right w:val="single" w:sz="6" w:space="0" w:color="auto"/>
            </w:tcBorders>
            <w:vAlign w:val="center"/>
          </w:tcPr>
          <w:p w14:paraId="673552A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3AFEB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7FFF69" w14:textId="77777777" w:rsidTr="000949A5">
        <w:tc>
          <w:tcPr>
            <w:tcW w:w="554" w:type="dxa"/>
            <w:vMerge/>
            <w:tcBorders>
              <w:left w:val="single" w:sz="6" w:space="0" w:color="auto"/>
              <w:right w:val="single" w:sz="6" w:space="0" w:color="auto"/>
            </w:tcBorders>
          </w:tcPr>
          <w:p w14:paraId="674E0BA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8218B4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9E96142"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Nghị quyết ban hành danh mục vị trí việc làm, tiêu chuẩn và điều kiện làm việc của từng vị trí của Trường Đại học Vinh</w:t>
            </w:r>
          </w:p>
        </w:tc>
        <w:tc>
          <w:tcPr>
            <w:tcW w:w="2790" w:type="dxa"/>
            <w:vAlign w:val="center"/>
          </w:tcPr>
          <w:p w14:paraId="094516D8"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16/NQ-HĐT ngày 20/12/2022</w:t>
            </w:r>
          </w:p>
        </w:tc>
        <w:tc>
          <w:tcPr>
            <w:tcW w:w="1440" w:type="dxa"/>
            <w:vMerge/>
            <w:tcBorders>
              <w:left w:val="single" w:sz="6" w:space="0" w:color="auto"/>
              <w:right w:val="single" w:sz="6" w:space="0" w:color="auto"/>
            </w:tcBorders>
            <w:vAlign w:val="center"/>
          </w:tcPr>
          <w:p w14:paraId="3A8A054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BFA5AF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9E789E7" w14:textId="77777777" w:rsidTr="000949A5">
        <w:tc>
          <w:tcPr>
            <w:tcW w:w="554" w:type="dxa"/>
            <w:vMerge/>
            <w:tcBorders>
              <w:left w:val="single" w:sz="6" w:space="0" w:color="auto"/>
              <w:right w:val="single" w:sz="6" w:space="0" w:color="auto"/>
            </w:tcBorders>
          </w:tcPr>
          <w:p w14:paraId="7F761E8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17E3AD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2A55368"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Đề án tái cấu trúc Trường ĐHV </w:t>
            </w:r>
          </w:p>
        </w:tc>
        <w:tc>
          <w:tcPr>
            <w:tcW w:w="2790" w:type="dxa"/>
            <w:vAlign w:val="center"/>
          </w:tcPr>
          <w:p w14:paraId="6B7D80E4"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04/ĐA-ĐHV ngày 31/3/2017</w:t>
            </w:r>
          </w:p>
        </w:tc>
        <w:tc>
          <w:tcPr>
            <w:tcW w:w="1440" w:type="dxa"/>
            <w:vMerge/>
            <w:tcBorders>
              <w:left w:val="single" w:sz="6" w:space="0" w:color="auto"/>
              <w:right w:val="single" w:sz="6" w:space="0" w:color="auto"/>
            </w:tcBorders>
            <w:vAlign w:val="center"/>
          </w:tcPr>
          <w:p w14:paraId="48C688F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3803E6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2F4D765" w14:textId="77777777" w:rsidTr="000949A5">
        <w:tc>
          <w:tcPr>
            <w:tcW w:w="554" w:type="dxa"/>
            <w:vMerge/>
            <w:tcBorders>
              <w:left w:val="single" w:sz="6" w:space="0" w:color="auto"/>
              <w:right w:val="single" w:sz="6" w:space="0" w:color="auto"/>
            </w:tcBorders>
          </w:tcPr>
          <w:p w14:paraId="72A2467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6775F5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C9140F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về việc ban hành </w:t>
            </w:r>
          </w:p>
          <w:p w14:paraId="2B76B5C0"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Đề án vị trí việc làm Trường Đại học Vinh </w:t>
            </w:r>
          </w:p>
        </w:tc>
        <w:tc>
          <w:tcPr>
            <w:tcW w:w="2790" w:type="dxa"/>
            <w:vAlign w:val="center"/>
          </w:tcPr>
          <w:p w14:paraId="0427550E"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1217/QĐ-ĐHV ngày 14/12/2018</w:t>
            </w:r>
          </w:p>
        </w:tc>
        <w:tc>
          <w:tcPr>
            <w:tcW w:w="1440" w:type="dxa"/>
            <w:vMerge/>
            <w:tcBorders>
              <w:left w:val="single" w:sz="6" w:space="0" w:color="auto"/>
              <w:right w:val="single" w:sz="6" w:space="0" w:color="auto"/>
            </w:tcBorders>
            <w:vAlign w:val="center"/>
          </w:tcPr>
          <w:p w14:paraId="73F6A67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85C2B4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24D5FBF" w14:textId="77777777" w:rsidTr="000949A5">
        <w:tc>
          <w:tcPr>
            <w:tcW w:w="554" w:type="dxa"/>
            <w:vMerge/>
            <w:tcBorders>
              <w:left w:val="single" w:sz="6" w:space="0" w:color="auto"/>
              <w:right w:val="single" w:sz="6" w:space="0" w:color="auto"/>
            </w:tcBorders>
          </w:tcPr>
          <w:p w14:paraId="65F83C0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F236F1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D69DF69"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tình hình triển khai sắp xếp vị trí việc làm phù hợp với Đề án vị trí việc làm Trường Đại học Vinh.</w:t>
            </w:r>
          </w:p>
        </w:tc>
        <w:tc>
          <w:tcPr>
            <w:tcW w:w="2790" w:type="dxa"/>
            <w:vAlign w:val="center"/>
          </w:tcPr>
          <w:p w14:paraId="31AC8401"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Ngày  26/11/2018</w:t>
            </w:r>
          </w:p>
        </w:tc>
        <w:tc>
          <w:tcPr>
            <w:tcW w:w="1440" w:type="dxa"/>
            <w:vMerge/>
            <w:tcBorders>
              <w:left w:val="single" w:sz="6" w:space="0" w:color="auto"/>
              <w:right w:val="single" w:sz="6" w:space="0" w:color="auto"/>
            </w:tcBorders>
            <w:vAlign w:val="center"/>
          </w:tcPr>
          <w:p w14:paraId="4250F16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64AE55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1C89146" w14:textId="77777777" w:rsidTr="000949A5">
        <w:tc>
          <w:tcPr>
            <w:tcW w:w="554" w:type="dxa"/>
            <w:vMerge/>
            <w:tcBorders>
              <w:left w:val="single" w:sz="6" w:space="0" w:color="auto"/>
              <w:right w:val="single" w:sz="6" w:space="0" w:color="auto"/>
            </w:tcBorders>
          </w:tcPr>
          <w:p w14:paraId="1D5F091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1ED789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Pr>
          <w:p w14:paraId="6E376D7A"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eastAsia="vi-VN"/>
                <w14:ligatures w14:val="none"/>
              </w:rPr>
              <w:t>Báo cáo số về công tác phát triển đội ngũ cán bộ, giảng viên Trường Đại học Vinh</w:t>
            </w:r>
            <w:r w:rsidRPr="000949A5">
              <w:rPr>
                <w:rFonts w:ascii="Times New Roman" w:eastAsia="Times New Roman" w:hAnsi="Times New Roman" w:cs="Times New Roman"/>
                <w:kern w:val="0"/>
                <w:sz w:val="26"/>
                <w:szCs w:val="26"/>
                <w:lang w:eastAsia="vi-VN"/>
                <w14:ligatures w14:val="none"/>
              </w:rPr>
              <w:t xml:space="preserve"> </w:t>
            </w:r>
          </w:p>
        </w:tc>
        <w:tc>
          <w:tcPr>
            <w:tcW w:w="2790" w:type="dxa"/>
            <w:vAlign w:val="center"/>
          </w:tcPr>
          <w:p w14:paraId="5F6FC57F"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eastAsia="vi-VN"/>
                <w14:ligatures w14:val="none"/>
              </w:rPr>
              <w:t xml:space="preserve">(Số </w:t>
            </w:r>
            <w:r w:rsidRPr="000949A5">
              <w:rPr>
                <w:rFonts w:ascii="Times New Roman" w:eastAsia="Times New Roman" w:hAnsi="Times New Roman" w:cs="Times New Roman"/>
                <w:kern w:val="0"/>
                <w:sz w:val="26"/>
                <w:szCs w:val="26"/>
                <w:lang w:val="vi-VN" w:eastAsia="vi-VN"/>
                <w14:ligatures w14:val="none"/>
              </w:rPr>
              <w:t xml:space="preserve">73/BC-ĐHV ngày 18/9/2020 </w:t>
            </w:r>
            <w:r w:rsidRPr="000949A5">
              <w:rPr>
                <w:rFonts w:ascii="Times New Roman" w:eastAsia="Times New Roman" w:hAnsi="Times New Roman" w:cs="Times New Roman"/>
                <w:kern w:val="0"/>
                <w:sz w:val="26"/>
                <w:szCs w:val="26"/>
                <w:lang w:eastAsia="vi-VN"/>
                <w14:ligatures w14:val="none"/>
              </w:rPr>
              <w:t>)</w:t>
            </w:r>
          </w:p>
        </w:tc>
        <w:tc>
          <w:tcPr>
            <w:tcW w:w="1440" w:type="dxa"/>
            <w:vMerge/>
            <w:tcBorders>
              <w:left w:val="single" w:sz="6" w:space="0" w:color="auto"/>
              <w:right w:val="single" w:sz="6" w:space="0" w:color="auto"/>
            </w:tcBorders>
            <w:vAlign w:val="center"/>
          </w:tcPr>
          <w:p w14:paraId="5DF893C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44AB9D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00C0FA" w14:textId="77777777" w:rsidTr="000949A5">
        <w:tc>
          <w:tcPr>
            <w:tcW w:w="554" w:type="dxa"/>
            <w:vMerge/>
            <w:tcBorders>
              <w:left w:val="single" w:sz="6" w:space="0" w:color="auto"/>
              <w:right w:val="single" w:sz="6" w:space="0" w:color="auto"/>
            </w:tcBorders>
          </w:tcPr>
          <w:p w14:paraId="667A034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1DD3E6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FB07778"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Kế hoạch/chiến lược của các đơn vị phòng ban chức năng về phát triển đội ngũ </w:t>
            </w:r>
          </w:p>
        </w:tc>
        <w:tc>
          <w:tcPr>
            <w:tcW w:w="2790" w:type="dxa"/>
            <w:vAlign w:val="center"/>
          </w:tcPr>
          <w:p w14:paraId="3FE42650" w14:textId="77777777" w:rsidR="000949A5" w:rsidRPr="000949A5" w:rsidRDefault="000949A5" w:rsidP="000949A5">
            <w:pPr>
              <w:spacing w:after="0" w:line="240" w:lineRule="auto"/>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2E9E9E3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6292F1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18D3B6F" w14:textId="77777777" w:rsidTr="000949A5">
        <w:tc>
          <w:tcPr>
            <w:tcW w:w="554" w:type="dxa"/>
            <w:vMerge/>
            <w:tcBorders>
              <w:left w:val="single" w:sz="6" w:space="0" w:color="auto"/>
              <w:right w:val="single" w:sz="6" w:space="0" w:color="auto"/>
            </w:tcBorders>
          </w:tcPr>
          <w:p w14:paraId="48F80A1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EA7007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7C90031"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tổng kết và phương hướng kế hoạch năm học của các đơn vị phòng ban chức năng.</w:t>
            </w:r>
          </w:p>
        </w:tc>
        <w:tc>
          <w:tcPr>
            <w:tcW w:w="2790" w:type="dxa"/>
            <w:vAlign w:val="center"/>
          </w:tcPr>
          <w:p w14:paraId="15190523" w14:textId="77777777" w:rsidR="000949A5" w:rsidRPr="000949A5" w:rsidRDefault="000949A5" w:rsidP="000949A5">
            <w:pPr>
              <w:widowControl w:val="0"/>
              <w:spacing w:after="0" w:line="240" w:lineRule="auto"/>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7BE6BF1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E3CE79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E6A8A0" w14:textId="77777777" w:rsidTr="000949A5">
        <w:tc>
          <w:tcPr>
            <w:tcW w:w="554" w:type="dxa"/>
            <w:vMerge/>
            <w:tcBorders>
              <w:left w:val="single" w:sz="6" w:space="0" w:color="auto"/>
              <w:right w:val="single" w:sz="6" w:space="0" w:color="auto"/>
            </w:tcBorders>
          </w:tcPr>
          <w:p w14:paraId="022DF84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89A854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AF895B9"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Tổng kết việc thực hiện quản lý biên chế giai đoạn 2016 - 2021; đề xuất biên chế giai đoạn 2022 - 2026</w:t>
            </w:r>
          </w:p>
        </w:tc>
        <w:tc>
          <w:tcPr>
            <w:tcW w:w="2790" w:type="dxa"/>
            <w:vAlign w:val="center"/>
          </w:tcPr>
          <w:p w14:paraId="4D948DE8"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113/BC-ĐHV ngày 3 tháng 12 năm 2021</w:t>
            </w:r>
          </w:p>
        </w:tc>
        <w:tc>
          <w:tcPr>
            <w:tcW w:w="1440" w:type="dxa"/>
            <w:vMerge/>
            <w:tcBorders>
              <w:left w:val="single" w:sz="6" w:space="0" w:color="auto"/>
              <w:right w:val="single" w:sz="6" w:space="0" w:color="auto"/>
            </w:tcBorders>
            <w:vAlign w:val="center"/>
          </w:tcPr>
          <w:p w14:paraId="5714E3D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7763BF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EA37F56" w14:textId="77777777" w:rsidTr="000949A5">
        <w:tc>
          <w:tcPr>
            <w:tcW w:w="554" w:type="dxa"/>
            <w:vMerge/>
            <w:tcBorders>
              <w:left w:val="single" w:sz="6" w:space="0" w:color="auto"/>
              <w:right w:val="single" w:sz="6" w:space="0" w:color="auto"/>
            </w:tcBorders>
          </w:tcPr>
          <w:p w14:paraId="44DFE9A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D146CE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3A20E8A"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BC thực trạng nhân lực và kế hoạch tuyển dụng, sử dụng </w:t>
            </w:r>
            <w:r w:rsidRPr="000949A5">
              <w:rPr>
                <w:rFonts w:ascii="Times New Roman" w:eastAsia="Calibri" w:hAnsi="Times New Roman" w:cs="Times New Roman"/>
                <w:kern w:val="0"/>
                <w:sz w:val="26"/>
                <w:szCs w:val="26"/>
                <w14:ligatures w14:val="none"/>
              </w:rPr>
              <w:lastRenderedPageBreak/>
              <w:t>biên chế</w:t>
            </w:r>
          </w:p>
        </w:tc>
        <w:tc>
          <w:tcPr>
            <w:tcW w:w="2790" w:type="dxa"/>
            <w:vAlign w:val="center"/>
          </w:tcPr>
          <w:p w14:paraId="2B14A850"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 xml:space="preserve">Số 1059/ĐHV-TCCB </w:t>
            </w:r>
            <w:r w:rsidRPr="000949A5">
              <w:rPr>
                <w:rFonts w:ascii="Times New Roman" w:eastAsia="Calibri" w:hAnsi="Times New Roman" w:cs="Times New Roman"/>
                <w:kern w:val="0"/>
                <w:sz w:val="26"/>
                <w:szCs w:val="26"/>
                <w14:ligatures w14:val="none"/>
              </w:rPr>
              <w:lastRenderedPageBreak/>
              <w:t>ngày 26/10/2020</w:t>
            </w:r>
          </w:p>
        </w:tc>
        <w:tc>
          <w:tcPr>
            <w:tcW w:w="1440" w:type="dxa"/>
            <w:vMerge/>
            <w:tcBorders>
              <w:left w:val="single" w:sz="6" w:space="0" w:color="auto"/>
              <w:right w:val="single" w:sz="6" w:space="0" w:color="auto"/>
            </w:tcBorders>
            <w:vAlign w:val="center"/>
          </w:tcPr>
          <w:p w14:paraId="5289D95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D645F2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A6D385D" w14:textId="77777777" w:rsidTr="000949A5">
        <w:tc>
          <w:tcPr>
            <w:tcW w:w="554" w:type="dxa"/>
            <w:vMerge/>
            <w:tcBorders>
              <w:left w:val="single" w:sz="6" w:space="0" w:color="auto"/>
              <w:right w:val="single" w:sz="6" w:space="0" w:color="auto"/>
            </w:tcBorders>
          </w:tcPr>
          <w:p w14:paraId="4158DF1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973F8F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1239DC9"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thành lập Hội đồng thẩm định chức năng nhiệm vụ, Đề án vị trí việc làm và số lượng người làm việc của các đơn vị hành chính</w:t>
            </w:r>
          </w:p>
        </w:tc>
        <w:tc>
          <w:tcPr>
            <w:tcW w:w="2790" w:type="dxa"/>
            <w:vAlign w:val="center"/>
          </w:tcPr>
          <w:p w14:paraId="0E68F161"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1077/QĐ-ĐHV ngày 13/5/2022</w:t>
            </w:r>
          </w:p>
        </w:tc>
        <w:tc>
          <w:tcPr>
            <w:tcW w:w="1440" w:type="dxa"/>
            <w:vMerge/>
            <w:tcBorders>
              <w:left w:val="single" w:sz="6" w:space="0" w:color="auto"/>
              <w:right w:val="single" w:sz="6" w:space="0" w:color="auto"/>
            </w:tcBorders>
            <w:vAlign w:val="center"/>
          </w:tcPr>
          <w:p w14:paraId="6B00C30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7476EA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0811A4" w14:textId="77777777" w:rsidTr="000949A5">
        <w:tc>
          <w:tcPr>
            <w:tcW w:w="554" w:type="dxa"/>
            <w:vMerge/>
            <w:tcBorders>
              <w:left w:val="single" w:sz="6" w:space="0" w:color="auto"/>
              <w:right w:val="single" w:sz="6" w:space="0" w:color="auto"/>
            </w:tcBorders>
          </w:tcPr>
          <w:p w14:paraId="3B18220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7DD28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A5A24F3"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thành lập Hội đồng thẩm định chức năng nhiệm vụ, Đề án vị trí việc làm và số lượng người làm việc của các đơn vị đào tạo</w:t>
            </w:r>
          </w:p>
        </w:tc>
        <w:tc>
          <w:tcPr>
            <w:tcW w:w="2790" w:type="dxa"/>
            <w:vAlign w:val="center"/>
          </w:tcPr>
          <w:p w14:paraId="1F4874BE" w14:textId="77777777" w:rsidR="000949A5" w:rsidRPr="000949A5" w:rsidRDefault="000949A5" w:rsidP="000949A5">
            <w:pPr>
              <w:widowControl w:val="0"/>
              <w:spacing w:after="0" w:line="240" w:lineRule="auto"/>
              <w:rPr>
                <w:rFonts w:ascii="Times New Roman" w:eastAsia="Times New Roman"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1078/QĐ-ĐHV ngày 13/5/2022</w:t>
            </w:r>
          </w:p>
        </w:tc>
        <w:tc>
          <w:tcPr>
            <w:tcW w:w="1440" w:type="dxa"/>
            <w:vMerge/>
            <w:tcBorders>
              <w:left w:val="single" w:sz="6" w:space="0" w:color="auto"/>
              <w:right w:val="single" w:sz="6" w:space="0" w:color="auto"/>
            </w:tcBorders>
            <w:vAlign w:val="center"/>
          </w:tcPr>
          <w:p w14:paraId="39B3572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023E4A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7C8FC64" w14:textId="77777777" w:rsidTr="000949A5">
        <w:tc>
          <w:tcPr>
            <w:tcW w:w="554" w:type="dxa"/>
            <w:vMerge/>
            <w:tcBorders>
              <w:left w:val="single" w:sz="6" w:space="0" w:color="auto"/>
              <w:right w:val="single" w:sz="6" w:space="0" w:color="auto"/>
            </w:tcBorders>
          </w:tcPr>
          <w:p w14:paraId="0C99B02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F07671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A0B9E0C"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Quy định về chính sách thu hút, đào tạo bồi dưỡng CLC</w:t>
            </w:r>
          </w:p>
        </w:tc>
        <w:tc>
          <w:tcPr>
            <w:tcW w:w="2790" w:type="dxa"/>
            <w:tcBorders>
              <w:top w:val="single" w:sz="6" w:space="0" w:color="auto"/>
              <w:left w:val="single" w:sz="6" w:space="0" w:color="auto"/>
              <w:bottom w:val="single" w:sz="6" w:space="0" w:color="auto"/>
              <w:right w:val="single" w:sz="6" w:space="0" w:color="auto"/>
            </w:tcBorders>
          </w:tcPr>
          <w:p w14:paraId="0ABB1C6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10/NQ-HĐT ngày 27/3/2024</w:t>
            </w:r>
          </w:p>
        </w:tc>
        <w:tc>
          <w:tcPr>
            <w:tcW w:w="1440" w:type="dxa"/>
            <w:vMerge/>
            <w:tcBorders>
              <w:left w:val="single" w:sz="6" w:space="0" w:color="auto"/>
              <w:right w:val="single" w:sz="6" w:space="0" w:color="auto"/>
            </w:tcBorders>
            <w:vAlign w:val="center"/>
          </w:tcPr>
          <w:p w14:paraId="473CB64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F29204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B4837D" w14:textId="77777777" w:rsidTr="000949A5">
        <w:trPr>
          <w:trHeight w:val="480"/>
        </w:trPr>
        <w:tc>
          <w:tcPr>
            <w:tcW w:w="554" w:type="dxa"/>
            <w:vMerge w:val="restart"/>
            <w:tcBorders>
              <w:top w:val="single" w:sz="6" w:space="0" w:color="auto"/>
              <w:left w:val="single" w:sz="6" w:space="0" w:color="auto"/>
              <w:right w:val="single" w:sz="6" w:space="0" w:color="auto"/>
            </w:tcBorders>
          </w:tcPr>
          <w:p w14:paraId="2487810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7D6E280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.01.03</w:t>
            </w:r>
          </w:p>
        </w:tc>
        <w:tc>
          <w:tcPr>
            <w:tcW w:w="6480" w:type="dxa"/>
            <w:vAlign w:val="center"/>
          </w:tcPr>
          <w:p w14:paraId="0601CA9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chế về công tác cán bộ của Đại học Vinh</w:t>
            </w:r>
          </w:p>
        </w:tc>
        <w:tc>
          <w:tcPr>
            <w:tcW w:w="2790" w:type="dxa"/>
            <w:vAlign w:val="center"/>
          </w:tcPr>
          <w:p w14:paraId="0DC5D20F" w14:textId="77777777" w:rsidR="000949A5" w:rsidRPr="000949A5" w:rsidRDefault="000949A5" w:rsidP="000949A5">
            <w:pPr>
              <w:widowControl w:val="0"/>
              <w:spacing w:after="0" w:line="312" w:lineRule="auto"/>
              <w:rPr>
                <w:rFonts w:ascii="Times New Roman" w:eastAsia="Calibri" w:hAnsi="Times New Roman" w:cs="Times New Roman"/>
                <w:iCs/>
                <w:kern w:val="0"/>
                <w:sz w:val="26"/>
                <w:szCs w:val="26"/>
                <w14:ligatures w14:val="none"/>
              </w:rPr>
            </w:pPr>
            <w:r w:rsidRPr="000949A5">
              <w:rPr>
                <w:rFonts w:ascii="Times New Roman" w:eastAsia="Calibri" w:hAnsi="Times New Roman" w:cs="Times New Roman"/>
                <w:kern w:val="0"/>
                <w:sz w:val="26"/>
                <w:szCs w:val="26"/>
                <w14:ligatures w14:val="none"/>
              </w:rPr>
              <w:t>Số 1128/QĐ-ĐHV ngày 26/09/2016</w:t>
            </w:r>
          </w:p>
        </w:tc>
        <w:tc>
          <w:tcPr>
            <w:tcW w:w="1440" w:type="dxa"/>
            <w:vMerge w:val="restart"/>
            <w:tcBorders>
              <w:top w:val="single" w:sz="6" w:space="0" w:color="auto"/>
              <w:left w:val="single" w:sz="6" w:space="0" w:color="auto"/>
              <w:right w:val="single" w:sz="6" w:space="0" w:color="auto"/>
            </w:tcBorders>
            <w:vAlign w:val="center"/>
          </w:tcPr>
          <w:p w14:paraId="79183CB2"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w:t>
            </w:r>
          </w:p>
          <w:p w14:paraId="31DD8229"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19D71E5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BD44149" w14:textId="77777777" w:rsidTr="000949A5">
        <w:tc>
          <w:tcPr>
            <w:tcW w:w="554" w:type="dxa"/>
            <w:vMerge/>
            <w:tcBorders>
              <w:left w:val="single" w:sz="6" w:space="0" w:color="auto"/>
              <w:right w:val="single" w:sz="6" w:space="0" w:color="auto"/>
            </w:tcBorders>
          </w:tcPr>
          <w:p w14:paraId="64254AF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5B9EFF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vAlign w:val="center"/>
          </w:tcPr>
          <w:p w14:paraId="4938022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ban hành quy định tuyển chọn viên chức lao động hợp đồng vào công tác tại Đại học Vinh</w:t>
            </w:r>
          </w:p>
        </w:tc>
        <w:tc>
          <w:tcPr>
            <w:tcW w:w="2790" w:type="dxa"/>
            <w:vAlign w:val="center"/>
          </w:tcPr>
          <w:p w14:paraId="04B7F5E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3276/QĐ-ĐHV ngày 21/10/2013;</w:t>
            </w:r>
          </w:p>
          <w:p w14:paraId="20606C7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1512/QĐ-ĐHV ngày 05 tháng 05 năm 2015</w:t>
            </w:r>
          </w:p>
        </w:tc>
        <w:tc>
          <w:tcPr>
            <w:tcW w:w="1440" w:type="dxa"/>
            <w:vMerge/>
            <w:tcBorders>
              <w:left w:val="single" w:sz="6" w:space="0" w:color="auto"/>
              <w:right w:val="single" w:sz="6" w:space="0" w:color="auto"/>
            </w:tcBorders>
            <w:vAlign w:val="center"/>
          </w:tcPr>
          <w:p w14:paraId="2E2CEB44"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0C4A5CB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29ED6A" w14:textId="77777777" w:rsidTr="000949A5">
        <w:tc>
          <w:tcPr>
            <w:tcW w:w="554" w:type="dxa"/>
            <w:vMerge/>
            <w:tcBorders>
              <w:left w:val="single" w:sz="6" w:space="0" w:color="auto"/>
              <w:right w:val="single" w:sz="6" w:space="0" w:color="auto"/>
            </w:tcBorders>
          </w:tcPr>
          <w:p w14:paraId="38D94EB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3AD50A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2AFB8A15"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Nghị quyết ban hành Quy định về tuyển dụng, sử dụng, quản lý viên chức và NLĐ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0EED0DB1"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07/NQ-HĐT ngày 27/3/2023</w:t>
            </w:r>
          </w:p>
        </w:tc>
        <w:tc>
          <w:tcPr>
            <w:tcW w:w="1440" w:type="dxa"/>
            <w:vMerge/>
            <w:tcBorders>
              <w:left w:val="single" w:sz="6" w:space="0" w:color="auto"/>
              <w:right w:val="single" w:sz="6" w:space="0" w:color="auto"/>
            </w:tcBorders>
            <w:vAlign w:val="center"/>
          </w:tcPr>
          <w:p w14:paraId="3732EC69"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37A438F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CF72395" w14:textId="77777777" w:rsidTr="000949A5">
        <w:tc>
          <w:tcPr>
            <w:tcW w:w="554" w:type="dxa"/>
            <w:vMerge/>
            <w:tcBorders>
              <w:left w:val="single" w:sz="6" w:space="0" w:color="auto"/>
              <w:right w:val="single" w:sz="6" w:space="0" w:color="auto"/>
            </w:tcBorders>
          </w:tcPr>
          <w:p w14:paraId="0D85D04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19311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vAlign w:val="center"/>
          </w:tcPr>
          <w:p w14:paraId="621EA43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Đề án tuyển dụng viên chức vào Trường Đại học Vinh năm học 2016-2017</w:t>
            </w:r>
          </w:p>
        </w:tc>
        <w:tc>
          <w:tcPr>
            <w:tcW w:w="2790" w:type="dxa"/>
            <w:vAlign w:val="center"/>
          </w:tcPr>
          <w:p w14:paraId="4C8DA08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03/ĐA-ĐHV, ngày 08/3/2017</w:t>
            </w:r>
          </w:p>
        </w:tc>
        <w:tc>
          <w:tcPr>
            <w:tcW w:w="1440" w:type="dxa"/>
            <w:vMerge/>
            <w:tcBorders>
              <w:left w:val="single" w:sz="6" w:space="0" w:color="auto"/>
              <w:right w:val="single" w:sz="6" w:space="0" w:color="auto"/>
            </w:tcBorders>
            <w:vAlign w:val="center"/>
          </w:tcPr>
          <w:p w14:paraId="7055164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0B440E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49A46E9" w14:textId="77777777" w:rsidTr="000949A5">
        <w:tc>
          <w:tcPr>
            <w:tcW w:w="554" w:type="dxa"/>
            <w:vMerge/>
            <w:tcBorders>
              <w:left w:val="single" w:sz="6" w:space="0" w:color="auto"/>
              <w:right w:val="single" w:sz="6" w:space="0" w:color="auto"/>
            </w:tcBorders>
          </w:tcPr>
          <w:p w14:paraId="401CF5A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209D2E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vAlign w:val="center"/>
          </w:tcPr>
          <w:p w14:paraId="3DEDA93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Đề án tuyển dụng viên chức vào Đại học Vinh năm học 2017 - 2018.</w:t>
            </w:r>
          </w:p>
        </w:tc>
        <w:tc>
          <w:tcPr>
            <w:tcW w:w="2790" w:type="dxa"/>
            <w:vAlign w:val="center"/>
          </w:tcPr>
          <w:p w14:paraId="618151A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132/ĐA-ĐHV ngày 7/2/2018</w:t>
            </w:r>
          </w:p>
        </w:tc>
        <w:tc>
          <w:tcPr>
            <w:tcW w:w="1440" w:type="dxa"/>
            <w:vMerge/>
            <w:tcBorders>
              <w:left w:val="single" w:sz="6" w:space="0" w:color="auto"/>
              <w:right w:val="single" w:sz="6" w:space="0" w:color="auto"/>
            </w:tcBorders>
            <w:vAlign w:val="center"/>
          </w:tcPr>
          <w:p w14:paraId="3926A074"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19E656B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FD23243" w14:textId="77777777" w:rsidTr="000949A5">
        <w:tc>
          <w:tcPr>
            <w:tcW w:w="554" w:type="dxa"/>
            <w:vMerge/>
            <w:tcBorders>
              <w:left w:val="single" w:sz="6" w:space="0" w:color="auto"/>
              <w:right w:val="single" w:sz="6" w:space="0" w:color="auto"/>
            </w:tcBorders>
          </w:tcPr>
          <w:p w14:paraId="1D9F1F9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C8C314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vAlign w:val="center"/>
          </w:tcPr>
          <w:p w14:paraId="294C7FC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chế tổ chức và hoạt động của Trường Đại học Vinh</w:t>
            </w:r>
          </w:p>
        </w:tc>
        <w:tc>
          <w:tcPr>
            <w:tcW w:w="2790" w:type="dxa"/>
            <w:vAlign w:val="center"/>
          </w:tcPr>
          <w:p w14:paraId="76CF24FF" w14:textId="77777777" w:rsidR="000949A5" w:rsidRPr="000949A5" w:rsidRDefault="000949A5" w:rsidP="000949A5">
            <w:pPr>
              <w:widowControl w:val="0"/>
              <w:spacing w:after="0" w:line="312" w:lineRule="auto"/>
              <w:rPr>
                <w:rFonts w:ascii="Times New Roman" w:eastAsia="Calibri" w:hAnsi="Times New Roman" w:cs="Times New Roman"/>
                <w:iCs/>
                <w:kern w:val="0"/>
                <w:sz w:val="26"/>
                <w:szCs w:val="26"/>
                <w14:ligatures w14:val="none"/>
              </w:rPr>
            </w:pPr>
            <w:r w:rsidRPr="000949A5">
              <w:rPr>
                <w:rFonts w:ascii="Times New Roman" w:eastAsia="Calibri" w:hAnsi="Times New Roman" w:cs="Times New Roman"/>
                <w:iCs/>
                <w:kern w:val="0"/>
                <w:sz w:val="26"/>
                <w:szCs w:val="26"/>
                <w14:ligatures w14:val="none"/>
              </w:rPr>
              <w:t xml:space="preserve">Số 1386/QĐ-ĐHV ngày 22/4/2015, </w:t>
            </w:r>
          </w:p>
          <w:p w14:paraId="03CB48D2" w14:textId="77777777" w:rsidR="000949A5" w:rsidRPr="000949A5" w:rsidRDefault="000949A5" w:rsidP="000949A5">
            <w:pPr>
              <w:widowControl w:val="0"/>
              <w:spacing w:after="0" w:line="312" w:lineRule="auto"/>
              <w:rPr>
                <w:rFonts w:ascii="Times New Roman" w:eastAsia="Calibri" w:hAnsi="Times New Roman" w:cs="Times New Roman"/>
                <w:iCs/>
                <w:kern w:val="0"/>
                <w:sz w:val="26"/>
                <w:szCs w:val="26"/>
                <w14:ligatures w14:val="none"/>
              </w:rPr>
            </w:pPr>
            <w:r w:rsidRPr="000949A5">
              <w:rPr>
                <w:rFonts w:ascii="Times New Roman" w:eastAsia="Calibri" w:hAnsi="Times New Roman" w:cs="Times New Roman"/>
                <w:iCs/>
                <w:kern w:val="0"/>
                <w:sz w:val="26"/>
                <w:szCs w:val="26"/>
                <w14:ligatures w14:val="none"/>
              </w:rPr>
              <w:t>Số 1016/QĐ-ĐHV ngày 22/10/2018</w:t>
            </w:r>
          </w:p>
          <w:p w14:paraId="28B54F4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Số 06/NQ-HĐT ngày 12/5/2021</w:t>
            </w:r>
          </w:p>
        </w:tc>
        <w:tc>
          <w:tcPr>
            <w:tcW w:w="1440" w:type="dxa"/>
            <w:vMerge/>
            <w:tcBorders>
              <w:left w:val="single" w:sz="6" w:space="0" w:color="auto"/>
              <w:right w:val="single" w:sz="6" w:space="0" w:color="auto"/>
            </w:tcBorders>
            <w:vAlign w:val="center"/>
          </w:tcPr>
          <w:p w14:paraId="4EAEDFA2"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25C6345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B7288D3" w14:textId="77777777" w:rsidTr="000949A5">
        <w:trPr>
          <w:trHeight w:val="567"/>
        </w:trPr>
        <w:tc>
          <w:tcPr>
            <w:tcW w:w="554" w:type="dxa"/>
            <w:vMerge w:val="restart"/>
            <w:tcBorders>
              <w:left w:val="single" w:sz="6" w:space="0" w:color="auto"/>
              <w:right w:val="single" w:sz="6" w:space="0" w:color="auto"/>
            </w:tcBorders>
          </w:tcPr>
          <w:p w14:paraId="7DDF139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4</w:t>
            </w:r>
          </w:p>
        </w:tc>
        <w:tc>
          <w:tcPr>
            <w:tcW w:w="1710" w:type="dxa"/>
            <w:vMerge w:val="restart"/>
            <w:tcBorders>
              <w:left w:val="single" w:sz="6" w:space="0" w:color="auto"/>
              <w:right w:val="single" w:sz="6" w:space="0" w:color="auto"/>
            </w:tcBorders>
          </w:tcPr>
          <w:p w14:paraId="71FEC31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w:t>
            </w:r>
            <w:r w:rsidRPr="000949A5">
              <w:rPr>
                <w:rFonts w:ascii="Times New Roman" w:eastAsia="Times New Roman" w:hAnsi="Times New Roman" w:cs="Times New Roman"/>
                <w:kern w:val="0"/>
                <w:sz w:val="26"/>
                <w:szCs w:val="26"/>
                <w14:ligatures w14:val="none"/>
              </w:rPr>
              <w:t>4</w:t>
            </w:r>
          </w:p>
        </w:tc>
        <w:tc>
          <w:tcPr>
            <w:tcW w:w="6480" w:type="dxa"/>
            <w:tcBorders>
              <w:top w:val="single" w:sz="6" w:space="0" w:color="auto"/>
              <w:left w:val="single" w:sz="6" w:space="0" w:color="auto"/>
              <w:bottom w:val="single" w:sz="6" w:space="0" w:color="auto"/>
              <w:right w:val="single" w:sz="6" w:space="0" w:color="auto"/>
            </w:tcBorders>
          </w:tcPr>
          <w:p w14:paraId="558E6D45"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eastAsia="vi-VN"/>
                <w14:ligatures w14:val="none"/>
              </w:rPr>
              <w:t>Báo cáo việc thực hiện chính sách thu hút nhân lực, trọng dụng nhân tài năm 2020</w:t>
            </w:r>
            <w:r w:rsidRPr="000949A5">
              <w:rPr>
                <w:rFonts w:ascii="Times New Roman" w:eastAsia="Times New Roman" w:hAnsi="Times New Roman" w:cs="Times New Roman"/>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5402C0EA" w14:textId="77777777" w:rsidR="000949A5" w:rsidRPr="000949A5" w:rsidRDefault="000949A5" w:rsidP="000949A5">
            <w:pPr>
              <w:spacing w:after="200" w:line="276" w:lineRule="auto"/>
              <w:rPr>
                <w:rFonts w:ascii="Times New Roman" w:eastAsia="Times New Roman" w:hAnsi="Times New Roman" w:cs="Times New Roman"/>
                <w:kern w:val="0"/>
                <w:sz w:val="26"/>
                <w:szCs w:val="26"/>
                <w:lang w:eastAsia="vi-VN"/>
                <w14:ligatures w14:val="none"/>
              </w:rPr>
            </w:pPr>
            <w:r w:rsidRPr="000949A5">
              <w:rPr>
                <w:rFonts w:ascii="Times New Roman" w:eastAsia="Times New Roman" w:hAnsi="Times New Roman" w:cs="Times New Roman"/>
                <w:kern w:val="0"/>
                <w:sz w:val="26"/>
                <w:szCs w:val="26"/>
                <w14:ligatures w14:val="none"/>
              </w:rPr>
              <w:t>(</w:t>
            </w:r>
            <w:r w:rsidRPr="000949A5">
              <w:rPr>
                <w:rFonts w:ascii="Times New Roman" w:eastAsia="Times New Roman" w:hAnsi="Times New Roman" w:cs="Times New Roman"/>
                <w:kern w:val="0"/>
                <w:sz w:val="26"/>
                <w:szCs w:val="26"/>
                <w:lang w:val="vi-VN" w:eastAsia="vi-VN"/>
                <w14:ligatures w14:val="none"/>
              </w:rPr>
              <w:t xml:space="preserve">Số </w:t>
            </w:r>
            <w:r w:rsidRPr="000949A5">
              <w:rPr>
                <w:rFonts w:ascii="Times New Roman" w:eastAsia="Times New Roman" w:hAnsi="Times New Roman" w:cs="Times New Roman"/>
                <w:kern w:val="0"/>
                <w:sz w:val="26"/>
                <w:szCs w:val="26"/>
                <w:lang w:eastAsia="vi-VN"/>
                <w14:ligatures w14:val="none"/>
              </w:rPr>
              <w:t>551/</w:t>
            </w:r>
            <w:r w:rsidRPr="000949A5">
              <w:rPr>
                <w:rFonts w:ascii="Times New Roman" w:eastAsia="Times New Roman" w:hAnsi="Times New Roman" w:cs="Times New Roman"/>
                <w:kern w:val="0"/>
                <w:sz w:val="26"/>
                <w:szCs w:val="26"/>
                <w:lang w:val="vi-VN" w:eastAsia="vi-VN"/>
                <w14:ligatures w14:val="none"/>
              </w:rPr>
              <w:t>ĐHV-TCCB, Ngày 30/</w:t>
            </w:r>
            <w:r w:rsidRPr="000949A5">
              <w:rPr>
                <w:rFonts w:ascii="Times New Roman" w:eastAsia="Times New Roman" w:hAnsi="Times New Roman" w:cs="Times New Roman"/>
                <w:kern w:val="0"/>
                <w:sz w:val="26"/>
                <w:szCs w:val="26"/>
                <w:lang w:eastAsia="vi-VN"/>
                <w14:ligatures w14:val="none"/>
              </w:rPr>
              <w:t>6</w:t>
            </w:r>
            <w:r w:rsidRPr="000949A5">
              <w:rPr>
                <w:rFonts w:ascii="Times New Roman" w:eastAsia="Times New Roman" w:hAnsi="Times New Roman" w:cs="Times New Roman"/>
                <w:kern w:val="0"/>
                <w:sz w:val="26"/>
                <w:szCs w:val="26"/>
                <w:lang w:val="vi-VN" w:eastAsia="vi-VN"/>
                <w14:ligatures w14:val="none"/>
              </w:rPr>
              <w:t>/20</w:t>
            </w:r>
            <w:r w:rsidRPr="000949A5">
              <w:rPr>
                <w:rFonts w:ascii="Times New Roman" w:eastAsia="Times New Roman" w:hAnsi="Times New Roman" w:cs="Times New Roman"/>
                <w:kern w:val="0"/>
                <w:sz w:val="26"/>
                <w:szCs w:val="26"/>
                <w:lang w:eastAsia="vi-VN"/>
                <w14:ligatures w14:val="none"/>
              </w:rPr>
              <w:t>20)</w:t>
            </w:r>
          </w:p>
        </w:tc>
        <w:tc>
          <w:tcPr>
            <w:tcW w:w="1440" w:type="dxa"/>
            <w:vMerge w:val="restart"/>
            <w:tcBorders>
              <w:left w:val="single" w:sz="6" w:space="0" w:color="auto"/>
              <w:right w:val="single" w:sz="6" w:space="0" w:color="auto"/>
            </w:tcBorders>
            <w:vAlign w:val="center"/>
          </w:tcPr>
          <w:p w14:paraId="08AFAA7A"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w:t>
            </w:r>
          </w:p>
          <w:p w14:paraId="562BB926"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ĐH Vinh</w:t>
            </w:r>
          </w:p>
        </w:tc>
        <w:tc>
          <w:tcPr>
            <w:tcW w:w="727" w:type="dxa"/>
            <w:vMerge w:val="restart"/>
            <w:tcBorders>
              <w:left w:val="single" w:sz="6" w:space="0" w:color="auto"/>
              <w:right w:val="single" w:sz="6" w:space="0" w:color="auto"/>
            </w:tcBorders>
          </w:tcPr>
          <w:p w14:paraId="666AD4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7B95B8C" w14:textId="77777777" w:rsidTr="000949A5">
        <w:trPr>
          <w:trHeight w:val="567"/>
        </w:trPr>
        <w:tc>
          <w:tcPr>
            <w:tcW w:w="554" w:type="dxa"/>
            <w:vMerge/>
            <w:tcBorders>
              <w:left w:val="single" w:sz="6" w:space="0" w:color="auto"/>
              <w:right w:val="single" w:sz="6" w:space="0" w:color="auto"/>
            </w:tcBorders>
          </w:tcPr>
          <w:p w14:paraId="63F7E40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7F32D5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72046AB" w14:textId="77777777" w:rsidR="000949A5" w:rsidRPr="000949A5" w:rsidRDefault="000949A5" w:rsidP="000949A5">
            <w:pPr>
              <w:spacing w:after="200" w:line="312"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tuyển dụng sinh viên xuất sắc ở lại Trường </w:t>
            </w:r>
          </w:p>
        </w:tc>
        <w:tc>
          <w:tcPr>
            <w:tcW w:w="2790" w:type="dxa"/>
            <w:tcBorders>
              <w:top w:val="single" w:sz="6" w:space="0" w:color="auto"/>
              <w:left w:val="single" w:sz="6" w:space="0" w:color="auto"/>
              <w:bottom w:val="single" w:sz="6" w:space="0" w:color="auto"/>
              <w:right w:val="single" w:sz="6" w:space="0" w:color="auto"/>
            </w:tcBorders>
            <w:vAlign w:val="center"/>
          </w:tcPr>
          <w:p w14:paraId="7C43C796"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4F4CD1E8"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11D9A6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3261B9" w14:textId="77777777" w:rsidTr="000949A5">
        <w:trPr>
          <w:trHeight w:val="567"/>
        </w:trPr>
        <w:tc>
          <w:tcPr>
            <w:tcW w:w="554" w:type="dxa"/>
            <w:vMerge/>
            <w:tcBorders>
              <w:left w:val="single" w:sz="6" w:space="0" w:color="auto"/>
              <w:right w:val="single" w:sz="6" w:space="0" w:color="auto"/>
            </w:tcBorders>
          </w:tcPr>
          <w:p w14:paraId="1CFA0CE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FCE14A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FFADB27"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p>
          <w:p w14:paraId="35B63F82"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 định đối tượng cấp máy tính xách tay </w:t>
            </w:r>
          </w:p>
        </w:tc>
        <w:tc>
          <w:tcPr>
            <w:tcW w:w="2790" w:type="dxa"/>
            <w:tcBorders>
              <w:top w:val="single" w:sz="6" w:space="0" w:color="auto"/>
              <w:left w:val="single" w:sz="6" w:space="0" w:color="auto"/>
              <w:bottom w:val="single" w:sz="6" w:space="0" w:color="auto"/>
              <w:right w:val="single" w:sz="6" w:space="0" w:color="auto"/>
            </w:tcBorders>
            <w:vAlign w:val="center"/>
          </w:tcPr>
          <w:p w14:paraId="2BAF3DFD" w14:textId="77777777" w:rsidR="000949A5" w:rsidRPr="000949A5" w:rsidRDefault="000949A5" w:rsidP="000949A5">
            <w:pPr>
              <w:spacing w:after="200" w:line="276" w:lineRule="auto"/>
              <w:rPr>
                <w:rFonts w:ascii="Times New Roman" w:eastAsia="Times New Roman" w:hAnsi="Times New Roman" w:cs="Times New Roman"/>
                <w:kern w:val="0"/>
                <w:sz w:val="26"/>
                <w:szCs w:val="26"/>
                <w:lang w:bidi="en-US"/>
                <w14:ligatures w14:val="none"/>
              </w:rPr>
            </w:pPr>
            <w:r w:rsidRPr="000949A5">
              <w:rPr>
                <w:rFonts w:ascii="Times New Roman" w:eastAsia="Times New Roman" w:hAnsi="Times New Roman" w:cs="Times New Roman"/>
                <w:kern w:val="0"/>
                <w:sz w:val="26"/>
                <w:szCs w:val="26"/>
                <w:lang w:bidi="en-US"/>
                <w14:ligatures w14:val="none"/>
              </w:rPr>
              <w:t>(QĐ số 40/QĐ-ĐHV ngày 10/01/2020);</w:t>
            </w:r>
          </w:p>
          <w:p w14:paraId="7CE9CBA1"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bidi="en-US"/>
                <w14:ligatures w14:val="none"/>
              </w:rPr>
              <w:t>(Số 2215/TB-ĐHV ngày 14/8/2012)</w:t>
            </w:r>
          </w:p>
        </w:tc>
        <w:tc>
          <w:tcPr>
            <w:tcW w:w="1440" w:type="dxa"/>
            <w:vMerge/>
            <w:tcBorders>
              <w:left w:val="single" w:sz="6" w:space="0" w:color="auto"/>
              <w:right w:val="single" w:sz="6" w:space="0" w:color="auto"/>
            </w:tcBorders>
            <w:vAlign w:val="center"/>
          </w:tcPr>
          <w:p w14:paraId="3035CC96"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AF65BF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E54A5AA" w14:textId="77777777" w:rsidTr="000949A5">
        <w:trPr>
          <w:trHeight w:val="567"/>
        </w:trPr>
        <w:tc>
          <w:tcPr>
            <w:tcW w:w="554" w:type="dxa"/>
            <w:vMerge/>
            <w:tcBorders>
              <w:left w:val="single" w:sz="6" w:space="0" w:color="auto"/>
              <w:right w:val="single" w:sz="6" w:space="0" w:color="auto"/>
            </w:tcBorders>
          </w:tcPr>
          <w:p w14:paraId="3FDBFE5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5B99E2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tcBorders>
              <w:top w:val="single" w:sz="6" w:space="0" w:color="auto"/>
              <w:left w:val="single" w:sz="6" w:space="0" w:color="auto"/>
              <w:bottom w:val="single" w:sz="6" w:space="0" w:color="auto"/>
              <w:right w:val="single" w:sz="6" w:space="0" w:color="auto"/>
            </w:tcBorders>
          </w:tcPr>
          <w:p w14:paraId="6CF64298"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Danh sách cán bộ nhận máy tính xách tay </w:t>
            </w:r>
          </w:p>
        </w:tc>
        <w:tc>
          <w:tcPr>
            <w:tcW w:w="2790" w:type="dxa"/>
            <w:tcBorders>
              <w:top w:val="single" w:sz="6" w:space="0" w:color="auto"/>
              <w:left w:val="single" w:sz="6" w:space="0" w:color="auto"/>
              <w:bottom w:val="single" w:sz="6" w:space="0" w:color="auto"/>
              <w:right w:val="single" w:sz="6" w:space="0" w:color="auto"/>
            </w:tcBorders>
            <w:vAlign w:val="center"/>
          </w:tcPr>
          <w:p w14:paraId="3E65B309"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5E9236CF"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A4D9B8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21BF09F" w14:textId="77777777" w:rsidTr="000949A5">
        <w:tc>
          <w:tcPr>
            <w:tcW w:w="554" w:type="dxa"/>
            <w:vMerge w:val="restart"/>
            <w:tcBorders>
              <w:top w:val="single" w:sz="6" w:space="0" w:color="auto"/>
              <w:left w:val="single" w:sz="6" w:space="0" w:color="auto"/>
              <w:right w:val="single" w:sz="6" w:space="0" w:color="auto"/>
            </w:tcBorders>
          </w:tcPr>
          <w:p w14:paraId="106475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vMerge w:val="restart"/>
            <w:tcBorders>
              <w:top w:val="single" w:sz="6" w:space="0" w:color="auto"/>
              <w:left w:val="single" w:sz="6" w:space="0" w:color="auto"/>
              <w:right w:val="single" w:sz="6" w:space="0" w:color="auto"/>
            </w:tcBorders>
          </w:tcPr>
          <w:p w14:paraId="78F1FF5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w:t>
            </w:r>
            <w:r w:rsidRPr="000949A5">
              <w:rPr>
                <w:rFonts w:ascii="Times New Roman" w:eastAsia="Times New Roman" w:hAnsi="Times New Roman" w:cs="Times New Roman"/>
                <w:kern w:val="0"/>
                <w:sz w:val="26"/>
                <w:szCs w:val="26"/>
                <w14:ligatures w14:val="none"/>
              </w:rPr>
              <w:t>5</w:t>
            </w:r>
          </w:p>
        </w:tc>
        <w:tc>
          <w:tcPr>
            <w:tcW w:w="6480" w:type="dxa"/>
            <w:vAlign w:val="center"/>
          </w:tcPr>
          <w:p w14:paraId="76DCD10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 chế chi tiêu nội bộ Trường Đại học Vinh </w:t>
            </w:r>
          </w:p>
        </w:tc>
        <w:tc>
          <w:tcPr>
            <w:tcW w:w="2790" w:type="dxa"/>
            <w:vAlign w:val="center"/>
          </w:tcPr>
          <w:p w14:paraId="104C6E56"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Ban hành kèm theo quyết định số 1585/QĐ-ĐHV ngày 30 tháng 12 năm 2016)</w:t>
            </w:r>
          </w:p>
          <w:p w14:paraId="5F319CE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highlight w:val="red"/>
                <w14:ligatures w14:val="none"/>
              </w:rPr>
              <w:t>Số 737/QĐ-ĐHV ngày 1/4/2024</w:t>
            </w:r>
          </w:p>
        </w:tc>
        <w:tc>
          <w:tcPr>
            <w:tcW w:w="1440" w:type="dxa"/>
            <w:vMerge w:val="restart"/>
            <w:tcBorders>
              <w:top w:val="single" w:sz="6" w:space="0" w:color="auto"/>
              <w:left w:val="single" w:sz="6" w:space="0" w:color="auto"/>
              <w:right w:val="single" w:sz="6" w:space="0" w:color="auto"/>
            </w:tcBorders>
            <w:vAlign w:val="center"/>
          </w:tcPr>
          <w:p w14:paraId="0D5D2496"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w:t>
            </w:r>
          </w:p>
          <w:p w14:paraId="495139BA"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4C2066F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92CEE79" w14:textId="77777777" w:rsidTr="000949A5">
        <w:tc>
          <w:tcPr>
            <w:tcW w:w="554" w:type="dxa"/>
            <w:vMerge/>
            <w:tcBorders>
              <w:left w:val="single" w:sz="6" w:space="0" w:color="auto"/>
              <w:bottom w:val="single" w:sz="6" w:space="0" w:color="auto"/>
              <w:right w:val="single" w:sz="6" w:space="0" w:color="auto"/>
            </w:tcBorders>
          </w:tcPr>
          <w:p w14:paraId="54EACF2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4F19679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CA767E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việc thực hiện chính sách thu hút nhân lực, trọng dụng nhân tài</w:t>
            </w:r>
          </w:p>
        </w:tc>
        <w:tc>
          <w:tcPr>
            <w:tcW w:w="2790" w:type="dxa"/>
            <w:vAlign w:val="center"/>
          </w:tcPr>
          <w:p w14:paraId="5D49687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551/ ĐHV-TCCB ngày 30/06/2020</w:t>
            </w:r>
          </w:p>
        </w:tc>
        <w:tc>
          <w:tcPr>
            <w:tcW w:w="1440" w:type="dxa"/>
            <w:vMerge/>
            <w:tcBorders>
              <w:left w:val="single" w:sz="6" w:space="0" w:color="auto"/>
              <w:bottom w:val="single" w:sz="6" w:space="0" w:color="auto"/>
              <w:right w:val="single" w:sz="6" w:space="0" w:color="auto"/>
            </w:tcBorders>
            <w:vAlign w:val="center"/>
          </w:tcPr>
          <w:p w14:paraId="6439D135"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191BC3A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B3C395A" w14:textId="77777777" w:rsidTr="000949A5">
        <w:tc>
          <w:tcPr>
            <w:tcW w:w="554" w:type="dxa"/>
            <w:vMerge w:val="restart"/>
            <w:tcBorders>
              <w:top w:val="single" w:sz="6" w:space="0" w:color="auto"/>
              <w:left w:val="single" w:sz="6" w:space="0" w:color="auto"/>
              <w:right w:val="single" w:sz="6" w:space="0" w:color="auto"/>
            </w:tcBorders>
          </w:tcPr>
          <w:p w14:paraId="2BC582E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533AD34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.01.06</w:t>
            </w:r>
          </w:p>
        </w:tc>
        <w:tc>
          <w:tcPr>
            <w:tcW w:w="6480" w:type="dxa"/>
            <w:vAlign w:val="center"/>
          </w:tcPr>
          <w:p w14:paraId="12C8D11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Đề án vị trí việc làm Trường Đại học Vinh </w:t>
            </w:r>
          </w:p>
        </w:tc>
        <w:tc>
          <w:tcPr>
            <w:tcW w:w="2790" w:type="dxa"/>
            <w:vAlign w:val="center"/>
          </w:tcPr>
          <w:p w14:paraId="3D0B42D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1217/QĐ-ĐHV ngày 14/12/2018</w:t>
            </w:r>
          </w:p>
        </w:tc>
        <w:tc>
          <w:tcPr>
            <w:tcW w:w="1440" w:type="dxa"/>
            <w:vMerge w:val="restart"/>
            <w:tcBorders>
              <w:top w:val="single" w:sz="6" w:space="0" w:color="auto"/>
              <w:left w:val="single" w:sz="6" w:space="0" w:color="auto"/>
              <w:right w:val="single" w:sz="6" w:space="0" w:color="auto"/>
            </w:tcBorders>
          </w:tcPr>
          <w:p w14:paraId="740F1A5F"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w:t>
            </w:r>
          </w:p>
          <w:p w14:paraId="0273B589"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2C08088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ACAD6B7" w14:textId="77777777" w:rsidTr="000949A5">
        <w:tc>
          <w:tcPr>
            <w:tcW w:w="554" w:type="dxa"/>
            <w:vMerge/>
            <w:tcBorders>
              <w:left w:val="single" w:sz="6" w:space="0" w:color="auto"/>
              <w:right w:val="single" w:sz="6" w:space="0" w:color="auto"/>
            </w:tcBorders>
          </w:tcPr>
          <w:p w14:paraId="60710A6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BA93A6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6318C1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bCs/>
                <w:kern w:val="0"/>
                <w:sz w:val="26"/>
                <w:szCs w:val="26"/>
                <w14:ligatures w14:val="none"/>
              </w:rPr>
              <w:t xml:space="preserve">Kế hoạch năm học của phòng ban chức năng, các trung tâm </w:t>
            </w:r>
          </w:p>
        </w:tc>
        <w:tc>
          <w:tcPr>
            <w:tcW w:w="2790" w:type="dxa"/>
            <w:vAlign w:val="center"/>
          </w:tcPr>
          <w:p w14:paraId="45D7CA6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027BF9C2"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92927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C8A3F7E" w14:textId="77777777" w:rsidTr="000949A5">
        <w:tc>
          <w:tcPr>
            <w:tcW w:w="554" w:type="dxa"/>
            <w:vMerge/>
            <w:tcBorders>
              <w:left w:val="single" w:sz="6" w:space="0" w:color="auto"/>
              <w:right w:val="single" w:sz="6" w:space="0" w:color="auto"/>
            </w:tcBorders>
          </w:tcPr>
          <w:p w14:paraId="029C0A8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74D24E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58C8FE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14:ligatures w14:val="none"/>
              </w:rPr>
              <w:t>Kế hoạch tuyển dụng viên chức (2019 - 2024)</w:t>
            </w:r>
          </w:p>
        </w:tc>
        <w:tc>
          <w:tcPr>
            <w:tcW w:w="2790" w:type="dxa"/>
            <w:tcBorders>
              <w:top w:val="single" w:sz="6" w:space="0" w:color="auto"/>
              <w:left w:val="single" w:sz="6" w:space="0" w:color="auto"/>
              <w:bottom w:val="single" w:sz="6" w:space="0" w:color="auto"/>
              <w:right w:val="single" w:sz="6" w:space="0" w:color="auto"/>
            </w:tcBorders>
          </w:tcPr>
          <w:p w14:paraId="1C7A4CD1"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Số 03/KH-ĐHV ngày 09/02/2017;</w:t>
            </w:r>
          </w:p>
          <w:p w14:paraId="1AE1BFFA"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lastRenderedPageBreak/>
              <w:t>Số 03/ĐA-ĐHV ngày 08/3/2017;</w:t>
            </w:r>
          </w:p>
          <w:p w14:paraId="618E8953"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Số 132/ĐA-ĐHV ngày 07/02/2018;</w:t>
            </w:r>
          </w:p>
          <w:p w14:paraId="34371523"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color w:val="000000"/>
                <w:kern w:val="0"/>
                <w:sz w:val="26"/>
                <w:szCs w:val="26"/>
                <w:highlight w:val="red"/>
                <w14:ligatures w14:val="none"/>
              </w:rPr>
              <w:t>Số 1374/ĐHV-TCCB ngày 30/11/2018</w:t>
            </w:r>
            <w:r w:rsidRPr="000949A5">
              <w:rPr>
                <w:rFonts w:ascii="Times New Roman" w:eastAsia="Times New Roman" w:hAnsi="Times New Roman" w:cs="Times New Roman"/>
                <w:color w:val="000000"/>
                <w:kern w:val="0"/>
                <w:sz w:val="26"/>
                <w:szCs w:val="26"/>
                <w14:ligatures w14:val="none"/>
              </w:rPr>
              <w:t>;</w:t>
            </w:r>
          </w:p>
          <w:p w14:paraId="4032AD57"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eastAsia="vi-VN"/>
                <w14:ligatures w14:val="none"/>
              </w:rPr>
            </w:pPr>
            <w:r w:rsidRPr="000949A5">
              <w:rPr>
                <w:rFonts w:ascii="Times New Roman" w:eastAsia="Times New Roman" w:hAnsi="Times New Roman" w:cs="Times New Roman"/>
                <w:kern w:val="0"/>
                <w:sz w:val="26"/>
                <w:szCs w:val="26"/>
                <w:lang w:val="vi-VN" w:eastAsia="vi-VN"/>
                <w14:ligatures w14:val="none"/>
              </w:rPr>
              <w:t>Số 11/KH-ĐHV ngày 12/02/2020;</w:t>
            </w:r>
          </w:p>
          <w:p w14:paraId="7330C356"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67/KH-ĐHV ngày 23/6/2023</w:t>
            </w:r>
          </w:p>
          <w:p w14:paraId="30C2A730"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highlight w:val="red"/>
                <w14:ligatures w14:val="none"/>
              </w:rPr>
              <w:t>Số 95/KH-ĐHV ngày 20/9/2024</w:t>
            </w:r>
          </w:p>
        </w:tc>
        <w:tc>
          <w:tcPr>
            <w:tcW w:w="1440" w:type="dxa"/>
            <w:vMerge/>
            <w:tcBorders>
              <w:left w:val="single" w:sz="6" w:space="0" w:color="auto"/>
              <w:right w:val="single" w:sz="6" w:space="0" w:color="auto"/>
            </w:tcBorders>
          </w:tcPr>
          <w:p w14:paraId="3694BA79"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2C28C3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D5FB726" w14:textId="77777777" w:rsidTr="000949A5">
        <w:tc>
          <w:tcPr>
            <w:tcW w:w="554" w:type="dxa"/>
            <w:vMerge/>
            <w:tcBorders>
              <w:left w:val="single" w:sz="6" w:space="0" w:color="auto"/>
              <w:right w:val="single" w:sz="6" w:space="0" w:color="auto"/>
            </w:tcBorders>
          </w:tcPr>
          <w:p w14:paraId="5EB2CE5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CA2E36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FFAD3A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Thông báo tuyển viên chức</w:t>
            </w:r>
          </w:p>
        </w:tc>
        <w:tc>
          <w:tcPr>
            <w:tcW w:w="2790" w:type="dxa"/>
            <w:tcBorders>
              <w:top w:val="single" w:sz="6" w:space="0" w:color="auto"/>
              <w:left w:val="single" w:sz="6" w:space="0" w:color="auto"/>
              <w:bottom w:val="single" w:sz="6" w:space="0" w:color="auto"/>
              <w:right w:val="single" w:sz="6" w:space="0" w:color="auto"/>
            </w:tcBorders>
          </w:tcPr>
          <w:p w14:paraId="3496F427"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1E215C61"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0E1B16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C13AB1" w14:textId="77777777" w:rsidTr="000949A5">
        <w:tc>
          <w:tcPr>
            <w:tcW w:w="554" w:type="dxa"/>
            <w:vMerge/>
            <w:tcBorders>
              <w:left w:val="single" w:sz="6" w:space="0" w:color="auto"/>
              <w:right w:val="single" w:sz="6" w:space="0" w:color="auto"/>
            </w:tcBorders>
          </w:tcPr>
          <w:p w14:paraId="0C021AE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7CDE24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06FCFD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thành lập Hội đồng thi tuyển viên chức</w:t>
            </w:r>
          </w:p>
        </w:tc>
        <w:tc>
          <w:tcPr>
            <w:tcW w:w="2790" w:type="dxa"/>
            <w:tcBorders>
              <w:top w:val="single" w:sz="6" w:space="0" w:color="auto"/>
              <w:left w:val="single" w:sz="6" w:space="0" w:color="auto"/>
              <w:bottom w:val="single" w:sz="6" w:space="0" w:color="auto"/>
              <w:right w:val="single" w:sz="6" w:space="0" w:color="auto"/>
            </w:tcBorders>
          </w:tcPr>
          <w:p w14:paraId="1C85F8A0"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286/QĐ-ĐHV ngày 05/4/2017;</w:t>
            </w:r>
          </w:p>
          <w:p w14:paraId="5A9FD376"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351/QĐ-ĐHV ngày 18/4/2017;</w:t>
            </w:r>
          </w:p>
          <w:p w14:paraId="40803EB1"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366/QĐ-ĐHV ngày 16/05/2018</w:t>
            </w:r>
          </w:p>
        </w:tc>
        <w:tc>
          <w:tcPr>
            <w:tcW w:w="1440" w:type="dxa"/>
            <w:vMerge/>
            <w:tcBorders>
              <w:left w:val="single" w:sz="6" w:space="0" w:color="auto"/>
              <w:right w:val="single" w:sz="6" w:space="0" w:color="auto"/>
            </w:tcBorders>
          </w:tcPr>
          <w:p w14:paraId="12F1EA90"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5C05D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515344D" w14:textId="77777777" w:rsidTr="000949A5">
        <w:tc>
          <w:tcPr>
            <w:tcW w:w="554" w:type="dxa"/>
            <w:vMerge/>
            <w:tcBorders>
              <w:left w:val="single" w:sz="6" w:space="0" w:color="auto"/>
              <w:right w:val="single" w:sz="6" w:space="0" w:color="auto"/>
            </w:tcBorders>
          </w:tcPr>
          <w:p w14:paraId="52F5564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8FB50D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4C59DFD0" w14:textId="77777777" w:rsidR="000949A5" w:rsidRPr="000949A5" w:rsidRDefault="000949A5" w:rsidP="000949A5">
            <w:pPr>
              <w:spacing w:after="200" w:line="276"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Thông báo kết quả thi tuyển cán bộ viên chức Trường Đại học Vinh; Quyết định công nhận kết quả tuyển viên chức </w:t>
            </w:r>
          </w:p>
        </w:tc>
        <w:tc>
          <w:tcPr>
            <w:tcW w:w="2790" w:type="dxa"/>
            <w:tcBorders>
              <w:top w:val="single" w:sz="6" w:space="0" w:color="auto"/>
              <w:left w:val="single" w:sz="6" w:space="0" w:color="auto"/>
              <w:bottom w:val="single" w:sz="6" w:space="0" w:color="auto"/>
              <w:right w:val="single" w:sz="6" w:space="0" w:color="auto"/>
            </w:tcBorders>
            <w:vAlign w:val="center"/>
          </w:tcPr>
          <w:p w14:paraId="2EEC0AE0" w14:textId="77777777" w:rsidR="000949A5" w:rsidRPr="000949A5" w:rsidRDefault="000949A5" w:rsidP="000949A5">
            <w:pPr>
              <w:spacing w:before="20" w:after="20" w:line="276" w:lineRule="auto"/>
              <w:ind w:right="57"/>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306A04D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E47D72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E4A9B4F" w14:textId="77777777" w:rsidTr="000949A5">
        <w:tc>
          <w:tcPr>
            <w:tcW w:w="554" w:type="dxa"/>
            <w:vMerge w:val="restart"/>
            <w:tcBorders>
              <w:top w:val="single" w:sz="6" w:space="0" w:color="auto"/>
              <w:left w:val="single" w:sz="6" w:space="0" w:color="auto"/>
              <w:right w:val="single" w:sz="6" w:space="0" w:color="auto"/>
            </w:tcBorders>
          </w:tcPr>
          <w:p w14:paraId="29845F0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tcPr>
          <w:p w14:paraId="563EE0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.01.07</w:t>
            </w:r>
          </w:p>
        </w:tc>
        <w:tc>
          <w:tcPr>
            <w:tcW w:w="6480" w:type="dxa"/>
            <w:tcBorders>
              <w:top w:val="single" w:sz="6" w:space="0" w:color="auto"/>
              <w:left w:val="single" w:sz="6" w:space="0" w:color="auto"/>
              <w:bottom w:val="single" w:sz="6" w:space="0" w:color="auto"/>
              <w:right w:val="single" w:sz="6" w:space="0" w:color="auto"/>
            </w:tcBorders>
            <w:vAlign w:val="center"/>
          </w:tcPr>
          <w:p w14:paraId="4529B94B"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Quy định về luân chuyển cán bộ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CB64185"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06/QĐ-ĐU ngày 27/2/2023</w:t>
            </w:r>
          </w:p>
        </w:tc>
        <w:tc>
          <w:tcPr>
            <w:tcW w:w="1440" w:type="dxa"/>
            <w:vMerge w:val="restart"/>
            <w:tcBorders>
              <w:top w:val="single" w:sz="6" w:space="0" w:color="auto"/>
              <w:left w:val="single" w:sz="6" w:space="0" w:color="auto"/>
              <w:right w:val="single" w:sz="6" w:space="0" w:color="auto"/>
            </w:tcBorders>
          </w:tcPr>
          <w:p w14:paraId="26FC6BE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CC435A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D6D746" w14:textId="77777777" w:rsidTr="000949A5">
        <w:tc>
          <w:tcPr>
            <w:tcW w:w="554" w:type="dxa"/>
            <w:vMerge/>
            <w:tcBorders>
              <w:left w:val="single" w:sz="6" w:space="0" w:color="auto"/>
              <w:right w:val="single" w:sz="6" w:space="0" w:color="auto"/>
            </w:tcBorders>
          </w:tcPr>
          <w:p w14:paraId="1F35118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1EE03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31357F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bCs/>
                <w:kern w:val="0"/>
                <w:sz w:val="26"/>
                <w:szCs w:val="26"/>
                <w:lang w:val="vi-VN"/>
                <w14:ligatures w14:val="none"/>
              </w:rPr>
              <w:t>Quy định luân chuyển cán bộ hành chính</w:t>
            </w:r>
          </w:p>
        </w:tc>
        <w:tc>
          <w:tcPr>
            <w:tcW w:w="2790" w:type="dxa"/>
            <w:vAlign w:val="center"/>
          </w:tcPr>
          <w:p w14:paraId="082339F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14:ligatures w14:val="none"/>
              </w:rPr>
              <w:t>Quyết định số 306/QĐ-ĐHV, ngày 31/3/2016</w:t>
            </w:r>
          </w:p>
          <w:p w14:paraId="4A735CE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lang w:val="vi-VN"/>
                <w14:ligatures w14:val="none"/>
              </w:rPr>
              <w:t>Số 1128/QĐ-ĐHV ngày 26/9</w:t>
            </w:r>
            <w:r w:rsidRPr="000949A5">
              <w:rPr>
                <w:rFonts w:ascii="Times New Roman" w:eastAsia="Calibri" w:hAnsi="Times New Roman" w:cs="Times New Roman"/>
                <w:kern w:val="0"/>
                <w:sz w:val="26"/>
                <w:szCs w:val="26"/>
                <w14:ligatures w14:val="none"/>
              </w:rPr>
              <w:t>/</w:t>
            </w:r>
            <w:r w:rsidRPr="000949A5">
              <w:rPr>
                <w:rFonts w:ascii="Times New Roman" w:eastAsia="Calibri" w:hAnsi="Times New Roman" w:cs="Times New Roman"/>
                <w:kern w:val="0"/>
                <w:sz w:val="26"/>
                <w:szCs w:val="26"/>
                <w:lang w:val="vi-VN"/>
                <w14:ligatures w14:val="none"/>
              </w:rPr>
              <w:t xml:space="preserve">2016 </w:t>
            </w:r>
          </w:p>
        </w:tc>
        <w:tc>
          <w:tcPr>
            <w:tcW w:w="1440" w:type="dxa"/>
            <w:vMerge/>
            <w:tcBorders>
              <w:left w:val="single" w:sz="6" w:space="0" w:color="auto"/>
              <w:right w:val="single" w:sz="6" w:space="0" w:color="auto"/>
            </w:tcBorders>
          </w:tcPr>
          <w:p w14:paraId="46C0994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5C641C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E20549B" w14:textId="77777777" w:rsidTr="000949A5">
        <w:tc>
          <w:tcPr>
            <w:tcW w:w="554" w:type="dxa"/>
            <w:vMerge/>
            <w:tcBorders>
              <w:left w:val="single" w:sz="6" w:space="0" w:color="auto"/>
              <w:right w:val="single" w:sz="6" w:space="0" w:color="auto"/>
            </w:tcBorders>
          </w:tcPr>
          <w:p w14:paraId="2A0D59B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D36BD2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803A0E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Quyết định luân chuyển cán bộ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E4114B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01C5677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D1DDF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68E85DA" w14:textId="77777777" w:rsidTr="000949A5">
        <w:tc>
          <w:tcPr>
            <w:tcW w:w="554" w:type="dxa"/>
            <w:vMerge w:val="restart"/>
            <w:tcBorders>
              <w:top w:val="single" w:sz="6" w:space="0" w:color="auto"/>
              <w:left w:val="single" w:sz="6" w:space="0" w:color="auto"/>
              <w:right w:val="single" w:sz="6" w:space="0" w:color="auto"/>
            </w:tcBorders>
          </w:tcPr>
          <w:p w14:paraId="495A9C8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8</w:t>
            </w:r>
          </w:p>
        </w:tc>
        <w:tc>
          <w:tcPr>
            <w:tcW w:w="1710" w:type="dxa"/>
            <w:vMerge w:val="restart"/>
            <w:tcBorders>
              <w:top w:val="single" w:sz="6" w:space="0" w:color="auto"/>
              <w:left w:val="single" w:sz="6" w:space="0" w:color="auto"/>
              <w:right w:val="single" w:sz="6" w:space="0" w:color="auto"/>
            </w:tcBorders>
          </w:tcPr>
          <w:p w14:paraId="3434F7D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.01.08</w:t>
            </w:r>
          </w:p>
        </w:tc>
        <w:tc>
          <w:tcPr>
            <w:tcW w:w="6480" w:type="dxa"/>
            <w:vAlign w:val="center"/>
          </w:tcPr>
          <w:p w14:paraId="6F149712"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ban hành Quy định chức năng, nhiệm vụ của các trung tâm (Trung tâm QHDN &amp; HTSV)</w:t>
            </w:r>
          </w:p>
        </w:tc>
        <w:tc>
          <w:tcPr>
            <w:tcW w:w="2790" w:type="dxa"/>
            <w:vAlign w:val="center"/>
          </w:tcPr>
          <w:p w14:paraId="03F46E9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2106/QĐ-ĐHV ngày 01/8/2012</w:t>
            </w:r>
          </w:p>
        </w:tc>
        <w:tc>
          <w:tcPr>
            <w:tcW w:w="1440" w:type="dxa"/>
            <w:vMerge w:val="restart"/>
            <w:tcBorders>
              <w:left w:val="single" w:sz="6" w:space="0" w:color="auto"/>
              <w:right w:val="single" w:sz="6" w:space="0" w:color="auto"/>
            </w:tcBorders>
          </w:tcPr>
          <w:p w14:paraId="5342B992"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41D5EA6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BFBED5" w14:textId="77777777" w:rsidTr="000949A5">
        <w:tc>
          <w:tcPr>
            <w:tcW w:w="554" w:type="dxa"/>
            <w:vMerge/>
            <w:tcBorders>
              <w:left w:val="single" w:sz="6" w:space="0" w:color="auto"/>
              <w:right w:val="single" w:sz="6" w:space="0" w:color="auto"/>
            </w:tcBorders>
          </w:tcPr>
          <w:p w14:paraId="64B1CF8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472D43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443427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định chức năng, nhiệm vụ của các đơn vị trực thuộc Trường Đại học Vinh</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7359302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428/ QĐ-ĐHV ngày 21/04/2016</w:t>
            </w:r>
          </w:p>
          <w:p w14:paraId="3F9879F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2396/ QĐ-ĐHV ngày 6/09/2019</w:t>
            </w:r>
          </w:p>
        </w:tc>
        <w:tc>
          <w:tcPr>
            <w:tcW w:w="1440" w:type="dxa"/>
            <w:vMerge/>
            <w:tcBorders>
              <w:left w:val="single" w:sz="6" w:space="0" w:color="auto"/>
              <w:right w:val="single" w:sz="6" w:space="0" w:color="auto"/>
            </w:tcBorders>
          </w:tcPr>
          <w:p w14:paraId="578AFA7A"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9B7F1B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CA3AB06" w14:textId="77777777" w:rsidTr="000949A5">
        <w:tc>
          <w:tcPr>
            <w:tcW w:w="554" w:type="dxa"/>
            <w:vMerge/>
            <w:tcBorders>
              <w:left w:val="single" w:sz="6" w:space="0" w:color="auto"/>
              <w:right w:val="single" w:sz="6" w:space="0" w:color="auto"/>
            </w:tcBorders>
          </w:tcPr>
          <w:p w14:paraId="0708DFA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A79B1B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9A35FF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Bản mô tả công việc của đội ngũ nhân viên</w:t>
            </w:r>
          </w:p>
        </w:tc>
        <w:tc>
          <w:tcPr>
            <w:tcW w:w="2790" w:type="dxa"/>
            <w:vAlign w:val="center"/>
          </w:tcPr>
          <w:p w14:paraId="7BA67B3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Website của trường</w:t>
            </w:r>
          </w:p>
        </w:tc>
        <w:tc>
          <w:tcPr>
            <w:tcW w:w="1440" w:type="dxa"/>
            <w:vMerge/>
            <w:tcBorders>
              <w:left w:val="single" w:sz="6" w:space="0" w:color="auto"/>
              <w:right w:val="single" w:sz="6" w:space="0" w:color="auto"/>
            </w:tcBorders>
          </w:tcPr>
          <w:p w14:paraId="3CD12AE5"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F67653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85FE76" w14:textId="77777777" w:rsidTr="000949A5">
        <w:tc>
          <w:tcPr>
            <w:tcW w:w="554" w:type="dxa"/>
            <w:vMerge/>
            <w:tcBorders>
              <w:left w:val="single" w:sz="6" w:space="0" w:color="auto"/>
              <w:right w:val="single" w:sz="6" w:space="0" w:color="auto"/>
            </w:tcBorders>
          </w:tcPr>
          <w:p w14:paraId="2DE50B8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6F807B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44DEBB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Hồ sơ, lý lịch của đội ngũ kĩ thuật viên nhân viện phục vụ </w:t>
            </w:r>
          </w:p>
        </w:tc>
        <w:tc>
          <w:tcPr>
            <w:tcW w:w="2790" w:type="dxa"/>
            <w:vAlign w:val="center"/>
          </w:tcPr>
          <w:p w14:paraId="2C59010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6D896E2A"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C542E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12D2BE9" w14:textId="77777777" w:rsidTr="000949A5">
        <w:tc>
          <w:tcPr>
            <w:tcW w:w="554" w:type="dxa"/>
            <w:vMerge/>
            <w:tcBorders>
              <w:left w:val="single" w:sz="6" w:space="0" w:color="auto"/>
              <w:right w:val="single" w:sz="6" w:space="0" w:color="auto"/>
            </w:tcBorders>
          </w:tcPr>
          <w:p w14:paraId="337FE02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BC7894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0EADA8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Hồ sơ, lí lịch đội ngũ chuyên viên </w:t>
            </w:r>
          </w:p>
        </w:tc>
        <w:tc>
          <w:tcPr>
            <w:tcW w:w="2790" w:type="dxa"/>
            <w:vAlign w:val="center"/>
          </w:tcPr>
          <w:p w14:paraId="0CCDAC6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Danh sách năm 2024</w:t>
            </w:r>
          </w:p>
        </w:tc>
        <w:tc>
          <w:tcPr>
            <w:tcW w:w="1440" w:type="dxa"/>
            <w:vMerge/>
            <w:tcBorders>
              <w:left w:val="single" w:sz="6" w:space="0" w:color="auto"/>
              <w:right w:val="single" w:sz="6" w:space="0" w:color="auto"/>
            </w:tcBorders>
          </w:tcPr>
          <w:p w14:paraId="495AE871"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F9423C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F1FF8DE" w14:textId="77777777" w:rsidTr="000949A5">
        <w:tc>
          <w:tcPr>
            <w:tcW w:w="554" w:type="dxa"/>
            <w:vMerge w:val="restart"/>
            <w:tcBorders>
              <w:top w:val="single" w:sz="6" w:space="0" w:color="auto"/>
              <w:left w:val="single" w:sz="6" w:space="0" w:color="auto"/>
              <w:right w:val="single" w:sz="6" w:space="0" w:color="auto"/>
            </w:tcBorders>
          </w:tcPr>
          <w:p w14:paraId="2CFA605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9</w:t>
            </w:r>
          </w:p>
        </w:tc>
        <w:tc>
          <w:tcPr>
            <w:tcW w:w="1710" w:type="dxa"/>
            <w:vMerge w:val="restart"/>
            <w:tcBorders>
              <w:top w:val="single" w:sz="6" w:space="0" w:color="auto"/>
              <w:left w:val="single" w:sz="6" w:space="0" w:color="auto"/>
              <w:right w:val="single" w:sz="6" w:space="0" w:color="auto"/>
            </w:tcBorders>
          </w:tcPr>
          <w:p w14:paraId="1C4EA3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.01.09</w:t>
            </w:r>
          </w:p>
        </w:tc>
        <w:tc>
          <w:tcPr>
            <w:tcW w:w="6480" w:type="dxa"/>
            <w:vAlign w:val="center"/>
          </w:tcPr>
          <w:p w14:paraId="0FD5D5D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Cử cán bộ thuộc đơn vị phòng ban chức năng phụ trách và hỗ trợ các đơn vị đào tạo</w:t>
            </w:r>
          </w:p>
        </w:tc>
        <w:tc>
          <w:tcPr>
            <w:tcW w:w="2790" w:type="dxa"/>
            <w:vAlign w:val="center"/>
          </w:tcPr>
          <w:p w14:paraId="1978E48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1279/QĐ-ĐHV, ngày 28/12/2018</w:t>
            </w:r>
          </w:p>
        </w:tc>
        <w:tc>
          <w:tcPr>
            <w:tcW w:w="1440" w:type="dxa"/>
            <w:vMerge w:val="restart"/>
            <w:tcBorders>
              <w:top w:val="single" w:sz="6" w:space="0" w:color="auto"/>
              <w:left w:val="single" w:sz="6" w:space="0" w:color="auto"/>
              <w:right w:val="single" w:sz="6" w:space="0" w:color="auto"/>
            </w:tcBorders>
            <w:vAlign w:val="center"/>
          </w:tcPr>
          <w:p w14:paraId="4DE3156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BBA24B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B399F50" w14:textId="77777777" w:rsidTr="000949A5">
        <w:tc>
          <w:tcPr>
            <w:tcW w:w="554" w:type="dxa"/>
            <w:vMerge/>
            <w:tcBorders>
              <w:left w:val="single" w:sz="6" w:space="0" w:color="auto"/>
              <w:right w:val="single" w:sz="6" w:space="0" w:color="auto"/>
            </w:tcBorders>
          </w:tcPr>
          <w:p w14:paraId="189B3BC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65241E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CB6FC4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cử chuyên viên chuyên quản các đơn vị đào tạo</w:t>
            </w:r>
          </w:p>
        </w:tc>
        <w:tc>
          <w:tcPr>
            <w:tcW w:w="2790" w:type="dxa"/>
            <w:vAlign w:val="center"/>
          </w:tcPr>
          <w:p w14:paraId="42F8327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439/QĐ-ĐHV ngày 08/03/2022</w:t>
            </w:r>
          </w:p>
        </w:tc>
        <w:tc>
          <w:tcPr>
            <w:tcW w:w="1440" w:type="dxa"/>
            <w:vMerge/>
            <w:tcBorders>
              <w:left w:val="single" w:sz="6" w:space="0" w:color="auto"/>
              <w:right w:val="single" w:sz="6" w:space="0" w:color="auto"/>
            </w:tcBorders>
          </w:tcPr>
          <w:p w14:paraId="46B3D106"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B66A0F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3C6DC7F" w14:textId="77777777" w:rsidTr="000949A5">
        <w:tc>
          <w:tcPr>
            <w:tcW w:w="554" w:type="dxa"/>
            <w:vMerge w:val="restart"/>
            <w:tcBorders>
              <w:top w:val="single" w:sz="6" w:space="0" w:color="auto"/>
              <w:left w:val="single" w:sz="6" w:space="0" w:color="auto"/>
              <w:right w:val="single" w:sz="6" w:space="0" w:color="auto"/>
            </w:tcBorders>
          </w:tcPr>
          <w:p w14:paraId="5CA17E7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10</w:t>
            </w:r>
          </w:p>
        </w:tc>
        <w:tc>
          <w:tcPr>
            <w:tcW w:w="1710" w:type="dxa"/>
            <w:vMerge w:val="restart"/>
            <w:tcBorders>
              <w:top w:val="single" w:sz="6" w:space="0" w:color="auto"/>
              <w:left w:val="single" w:sz="6" w:space="0" w:color="auto"/>
              <w:right w:val="single" w:sz="6" w:space="0" w:color="auto"/>
            </w:tcBorders>
          </w:tcPr>
          <w:p w14:paraId="3A7DF3E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H</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w:t>
            </w:r>
            <w:r w:rsidRPr="000949A5">
              <w:rPr>
                <w:rFonts w:ascii="Times New Roman" w:eastAsia="Times New Roman" w:hAnsi="Times New Roman" w:cs="Times New Roman"/>
                <w:kern w:val="0"/>
                <w:sz w:val="26"/>
                <w:szCs w:val="26"/>
                <w14:ligatures w14:val="none"/>
              </w:rPr>
              <w:t>7</w:t>
            </w:r>
            <w:r w:rsidRPr="000949A5">
              <w:rPr>
                <w:rFonts w:ascii="Times New Roman" w:eastAsia="Times New Roman" w:hAnsi="Times New Roman" w:cs="Times New Roman"/>
                <w:kern w:val="0"/>
                <w:sz w:val="26"/>
                <w:szCs w:val="26"/>
                <w:lang w:val="vi-VN"/>
                <w14:ligatures w14:val="none"/>
              </w:rPr>
              <w:t>.01.10</w:t>
            </w:r>
          </w:p>
        </w:tc>
        <w:tc>
          <w:tcPr>
            <w:tcW w:w="6480" w:type="dxa"/>
            <w:vAlign w:val="center"/>
          </w:tcPr>
          <w:p w14:paraId="0D038A44" w14:textId="77777777" w:rsidR="000949A5" w:rsidRPr="000949A5" w:rsidRDefault="000949A5" w:rsidP="000949A5">
            <w:pPr>
              <w:widowControl w:val="0"/>
              <w:spacing w:after="0" w:line="312" w:lineRule="auto"/>
              <w:jc w:val="both"/>
              <w:rPr>
                <w:rFonts w:ascii="Times New Roman" w:eastAsia="Calibri" w:hAnsi="Times New Roman" w:cs="Times New Roman"/>
                <w:b/>
                <w:color w:val="FF0000"/>
                <w:kern w:val="0"/>
                <w:sz w:val="26"/>
                <w:szCs w:val="26"/>
                <w:lang w:val="nl-NL"/>
                <w14:ligatures w14:val="none"/>
              </w:rPr>
            </w:pPr>
            <w:r w:rsidRPr="000949A5">
              <w:rPr>
                <w:rFonts w:ascii="Times New Roman" w:eastAsia="Calibri" w:hAnsi="Times New Roman" w:cs="Times New Roman"/>
                <w:kern w:val="0"/>
                <w:sz w:val="26"/>
                <w:szCs w:val="26"/>
                <w14:ligatures w14:val="none"/>
              </w:rPr>
              <w:t xml:space="preserve">Danh sách đội ngũ nhân viên hỗ </w:t>
            </w:r>
            <w:r w:rsidRPr="000949A5">
              <w:rPr>
                <w:rFonts w:ascii="Times New Roman" w:eastAsia="Times New Roman" w:hAnsi="Times New Roman" w:cs="Times New Roman"/>
                <w:b/>
                <w:color w:val="FF0000"/>
                <w:kern w:val="0"/>
                <w:sz w:val="26"/>
                <w:szCs w:val="26"/>
                <w14:ligatures w14:val="none"/>
              </w:rPr>
              <w:t>Khoa Kinh tế</w:t>
            </w:r>
          </w:p>
          <w:p w14:paraId="5BDC0AE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lang w:val="vi-VN"/>
                <w14:ligatures w14:val="none"/>
              </w:rPr>
              <w:t xml:space="preserve"> Danh sách nhân viên, kỹ thuật viên năm 202</w:t>
            </w:r>
            <w:r w:rsidRPr="000949A5">
              <w:rPr>
                <w:rFonts w:ascii="Times New Roman" w:eastAsia="Calibri" w:hAnsi="Times New Roman" w:cs="Times New Roman"/>
                <w:kern w:val="0"/>
                <w:sz w:val="26"/>
                <w:szCs w:val="26"/>
                <w14:ligatures w14:val="none"/>
              </w:rPr>
              <w:t>4</w:t>
            </w:r>
          </w:p>
        </w:tc>
        <w:tc>
          <w:tcPr>
            <w:tcW w:w="2790" w:type="dxa"/>
            <w:vAlign w:val="center"/>
          </w:tcPr>
          <w:p w14:paraId="239AFC3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tcPr>
          <w:p w14:paraId="0BCB6C1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5FF074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D4907A3" w14:textId="77777777" w:rsidTr="000949A5">
        <w:tc>
          <w:tcPr>
            <w:tcW w:w="554" w:type="dxa"/>
            <w:vMerge/>
            <w:tcBorders>
              <w:top w:val="single" w:sz="6" w:space="0" w:color="auto"/>
              <w:left w:val="single" w:sz="6" w:space="0" w:color="auto"/>
              <w:right w:val="single" w:sz="6" w:space="0" w:color="auto"/>
            </w:tcBorders>
          </w:tcPr>
          <w:p w14:paraId="2F05ECB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1564C8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lang w:val="vi-VN"/>
                <w14:ligatures w14:val="none"/>
              </w:rPr>
            </w:pPr>
          </w:p>
        </w:tc>
        <w:tc>
          <w:tcPr>
            <w:tcW w:w="6480" w:type="dxa"/>
            <w:vAlign w:val="center"/>
          </w:tcPr>
          <w:p w14:paraId="36C34F3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chế Tổ chức và hoạt động của Trường</w:t>
            </w:r>
          </w:p>
        </w:tc>
        <w:tc>
          <w:tcPr>
            <w:tcW w:w="2790" w:type="dxa"/>
            <w:vAlign w:val="center"/>
          </w:tcPr>
          <w:p w14:paraId="7DC26E8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top w:val="single" w:sz="6" w:space="0" w:color="auto"/>
              <w:left w:val="single" w:sz="6" w:space="0" w:color="auto"/>
              <w:right w:val="single" w:sz="6" w:space="0" w:color="auto"/>
            </w:tcBorders>
          </w:tcPr>
          <w:p w14:paraId="27164B4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1D533C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5B44FF" w14:textId="77777777" w:rsidTr="000949A5">
        <w:tc>
          <w:tcPr>
            <w:tcW w:w="554" w:type="dxa"/>
            <w:vMerge/>
            <w:tcBorders>
              <w:left w:val="single" w:sz="6" w:space="0" w:color="auto"/>
              <w:right w:val="single" w:sz="6" w:space="0" w:color="auto"/>
            </w:tcBorders>
          </w:tcPr>
          <w:p w14:paraId="15B6BF5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ED695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922673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Cử cán bộ làm công tác trợ lý đảm bảo chất lượng</w:t>
            </w:r>
          </w:p>
        </w:tc>
        <w:tc>
          <w:tcPr>
            <w:tcW w:w="2790" w:type="dxa"/>
            <w:vAlign w:val="center"/>
          </w:tcPr>
          <w:p w14:paraId="27DDF32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số 31/QĐ-ĐHV, ngày 08/01/2020</w:t>
            </w:r>
          </w:p>
        </w:tc>
        <w:tc>
          <w:tcPr>
            <w:tcW w:w="1440" w:type="dxa"/>
            <w:vMerge/>
            <w:tcBorders>
              <w:left w:val="single" w:sz="6" w:space="0" w:color="auto"/>
              <w:right w:val="single" w:sz="6" w:space="0" w:color="auto"/>
            </w:tcBorders>
          </w:tcPr>
          <w:p w14:paraId="08C71BE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9855D5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B55B7E7" w14:textId="77777777" w:rsidTr="000949A5">
        <w:tc>
          <w:tcPr>
            <w:tcW w:w="554" w:type="dxa"/>
            <w:vMerge/>
            <w:tcBorders>
              <w:left w:val="single" w:sz="6" w:space="0" w:color="auto"/>
              <w:right w:val="single" w:sz="6" w:space="0" w:color="auto"/>
            </w:tcBorders>
          </w:tcPr>
          <w:p w14:paraId="0472DBC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56645E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F95466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ban hành Quy định tạm thời về chức năng, nhiệm vụ của Trợ lý đào tạo</w:t>
            </w:r>
          </w:p>
        </w:tc>
        <w:tc>
          <w:tcPr>
            <w:tcW w:w="2790" w:type="dxa"/>
            <w:vAlign w:val="center"/>
          </w:tcPr>
          <w:p w14:paraId="1CBAA4D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3212/QĐ-ĐHV ngày 16/12/2010</w:t>
            </w:r>
          </w:p>
        </w:tc>
        <w:tc>
          <w:tcPr>
            <w:tcW w:w="1440" w:type="dxa"/>
            <w:vMerge/>
            <w:tcBorders>
              <w:left w:val="single" w:sz="6" w:space="0" w:color="auto"/>
              <w:right w:val="single" w:sz="6" w:space="0" w:color="auto"/>
            </w:tcBorders>
            <w:vAlign w:val="center"/>
          </w:tcPr>
          <w:p w14:paraId="3F52108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A51487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26C9C3" w14:textId="77777777" w:rsidTr="000949A5">
        <w:tc>
          <w:tcPr>
            <w:tcW w:w="554" w:type="dxa"/>
            <w:vMerge/>
            <w:tcBorders>
              <w:left w:val="single" w:sz="6" w:space="0" w:color="auto"/>
              <w:right w:val="single" w:sz="6" w:space="0" w:color="auto"/>
            </w:tcBorders>
          </w:tcPr>
          <w:p w14:paraId="127CD50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A04A17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EB42A9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về chức năng, nhiệm vụ của cán bộ văn phòng khoa trợ lý quản lý sinh viên</w:t>
            </w:r>
          </w:p>
        </w:tc>
        <w:tc>
          <w:tcPr>
            <w:tcW w:w="2790" w:type="dxa"/>
            <w:vAlign w:val="center"/>
          </w:tcPr>
          <w:p w14:paraId="60D328E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2534/QĐ-ĐHV ngày 29/9/2011</w:t>
            </w:r>
          </w:p>
        </w:tc>
        <w:tc>
          <w:tcPr>
            <w:tcW w:w="1440" w:type="dxa"/>
            <w:vMerge/>
            <w:tcBorders>
              <w:left w:val="single" w:sz="6" w:space="0" w:color="auto"/>
              <w:right w:val="single" w:sz="6" w:space="0" w:color="auto"/>
            </w:tcBorders>
            <w:vAlign w:val="center"/>
          </w:tcPr>
          <w:p w14:paraId="1FD48FA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898489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BFE568F" w14:textId="77777777" w:rsidTr="000949A5">
        <w:tc>
          <w:tcPr>
            <w:tcW w:w="554" w:type="dxa"/>
            <w:vMerge/>
            <w:tcBorders>
              <w:left w:val="single" w:sz="6" w:space="0" w:color="auto"/>
              <w:right w:val="single" w:sz="6" w:space="0" w:color="auto"/>
            </w:tcBorders>
          </w:tcPr>
          <w:p w14:paraId="7C171B0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D759A1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3A437A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về chức năng, nhiệm vụ cố vấn học tập</w:t>
            </w:r>
          </w:p>
        </w:tc>
        <w:tc>
          <w:tcPr>
            <w:tcW w:w="2790" w:type="dxa"/>
            <w:vAlign w:val="center"/>
          </w:tcPr>
          <w:p w14:paraId="0DF79AF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3814/QĐ-ĐHV ngày 10/12/2012</w:t>
            </w:r>
          </w:p>
        </w:tc>
        <w:tc>
          <w:tcPr>
            <w:tcW w:w="1440" w:type="dxa"/>
            <w:vMerge/>
            <w:tcBorders>
              <w:left w:val="single" w:sz="6" w:space="0" w:color="auto"/>
              <w:right w:val="single" w:sz="6" w:space="0" w:color="auto"/>
            </w:tcBorders>
            <w:vAlign w:val="center"/>
          </w:tcPr>
          <w:p w14:paraId="6F01EB3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7AABC1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8265EF2" w14:textId="77777777" w:rsidTr="000949A5">
        <w:tc>
          <w:tcPr>
            <w:tcW w:w="554" w:type="dxa"/>
            <w:vMerge/>
            <w:tcBorders>
              <w:left w:val="single" w:sz="6" w:space="0" w:color="auto"/>
              <w:right w:val="single" w:sz="6" w:space="0" w:color="auto"/>
            </w:tcBorders>
          </w:tcPr>
          <w:p w14:paraId="574B792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5729DE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920D2F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 định về cơ cấu đội ngũ cố vấn học tập </w:t>
            </w:r>
          </w:p>
        </w:tc>
        <w:tc>
          <w:tcPr>
            <w:tcW w:w="2790" w:type="dxa"/>
            <w:vAlign w:val="center"/>
          </w:tcPr>
          <w:p w14:paraId="1B49B64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3615/ĐHV-TCCB ngày 16/10/2014</w:t>
            </w:r>
          </w:p>
        </w:tc>
        <w:tc>
          <w:tcPr>
            <w:tcW w:w="1440" w:type="dxa"/>
            <w:vMerge/>
            <w:tcBorders>
              <w:left w:val="single" w:sz="6" w:space="0" w:color="auto"/>
              <w:right w:val="single" w:sz="6" w:space="0" w:color="auto"/>
            </w:tcBorders>
            <w:vAlign w:val="center"/>
          </w:tcPr>
          <w:p w14:paraId="75E2A14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250FDD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69B45C2" w14:textId="77777777" w:rsidTr="000949A5">
        <w:tc>
          <w:tcPr>
            <w:tcW w:w="554" w:type="dxa"/>
            <w:vMerge/>
            <w:tcBorders>
              <w:left w:val="single" w:sz="6" w:space="0" w:color="auto"/>
              <w:right w:val="single" w:sz="6" w:space="0" w:color="auto"/>
            </w:tcBorders>
          </w:tcPr>
          <w:p w14:paraId="031534D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F990E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DCEEC2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Danh sách viên chức và người lao động được điều động đến làm việc tại văn phòng trường, Trường Đại học Vinh</w:t>
            </w:r>
          </w:p>
        </w:tc>
        <w:tc>
          <w:tcPr>
            <w:tcW w:w="2790" w:type="dxa"/>
          </w:tcPr>
          <w:p w14:paraId="56471505"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7FFE542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AEE64B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157A431" w14:textId="77777777" w:rsidTr="000949A5">
        <w:tc>
          <w:tcPr>
            <w:tcW w:w="554" w:type="dxa"/>
            <w:vMerge/>
            <w:tcBorders>
              <w:left w:val="single" w:sz="6" w:space="0" w:color="auto"/>
              <w:right w:val="single" w:sz="6" w:space="0" w:color="auto"/>
            </w:tcBorders>
          </w:tcPr>
          <w:p w14:paraId="0DCFE59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BA6A7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3651F22"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cử văn phòng khoa, TL QLSV, cố vấn học tập, trợ lý Đào tạo của </w:t>
            </w:r>
            <w:r w:rsidRPr="000949A5">
              <w:rPr>
                <w:rFonts w:ascii="Times New Roman" w:eastAsia="Times New Roman" w:hAnsi="Times New Roman" w:cs="Times New Roman"/>
                <w:b/>
                <w:color w:val="FF0000"/>
                <w:kern w:val="0"/>
                <w:sz w:val="26"/>
                <w:szCs w:val="26"/>
                <w14:ligatures w14:val="none"/>
              </w:rPr>
              <w:t>Khoa Kinh tế</w:t>
            </w:r>
          </w:p>
        </w:tc>
        <w:tc>
          <w:tcPr>
            <w:tcW w:w="2790" w:type="dxa"/>
          </w:tcPr>
          <w:p w14:paraId="196825E8"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4B8304D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C5E1BA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20BB1AF" w14:textId="77777777" w:rsidTr="000949A5">
        <w:tc>
          <w:tcPr>
            <w:tcW w:w="554" w:type="dxa"/>
            <w:vMerge/>
            <w:tcBorders>
              <w:left w:val="single" w:sz="6" w:space="0" w:color="auto"/>
              <w:right w:val="single" w:sz="6" w:space="0" w:color="auto"/>
            </w:tcBorders>
          </w:tcPr>
          <w:p w14:paraId="5A42D36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0B5DE7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C23EA8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phân công giảng viên chủ nhiệm lớp</w:t>
            </w:r>
          </w:p>
        </w:tc>
        <w:tc>
          <w:tcPr>
            <w:tcW w:w="2790" w:type="dxa"/>
          </w:tcPr>
          <w:p w14:paraId="38E8DD1D"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5877717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94974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495E3F4" w14:textId="77777777" w:rsidTr="000949A5">
        <w:tc>
          <w:tcPr>
            <w:tcW w:w="554" w:type="dxa"/>
            <w:vMerge/>
            <w:tcBorders>
              <w:left w:val="single" w:sz="6" w:space="0" w:color="auto"/>
              <w:right w:val="single" w:sz="6" w:space="0" w:color="auto"/>
            </w:tcBorders>
          </w:tcPr>
          <w:p w14:paraId="65AC49C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D977B3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75F971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Hồ sơ năng lực của cán bộ hành chính </w:t>
            </w:r>
          </w:p>
        </w:tc>
        <w:tc>
          <w:tcPr>
            <w:tcW w:w="2790" w:type="dxa"/>
            <w:vAlign w:val="center"/>
          </w:tcPr>
          <w:p w14:paraId="0935507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Năm 2024</w:t>
            </w:r>
          </w:p>
        </w:tc>
        <w:tc>
          <w:tcPr>
            <w:tcW w:w="1440" w:type="dxa"/>
            <w:vMerge/>
            <w:tcBorders>
              <w:left w:val="single" w:sz="6" w:space="0" w:color="auto"/>
              <w:right w:val="single" w:sz="6" w:space="0" w:color="auto"/>
            </w:tcBorders>
            <w:vAlign w:val="center"/>
          </w:tcPr>
          <w:p w14:paraId="5D5B99C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E28216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AE55D8C" w14:textId="77777777" w:rsidTr="000949A5">
        <w:tc>
          <w:tcPr>
            <w:tcW w:w="554" w:type="dxa"/>
            <w:vMerge w:val="restart"/>
            <w:tcBorders>
              <w:top w:val="single" w:sz="6" w:space="0" w:color="auto"/>
              <w:left w:val="single" w:sz="6" w:space="0" w:color="auto"/>
              <w:right w:val="single" w:sz="6" w:space="0" w:color="auto"/>
            </w:tcBorders>
          </w:tcPr>
          <w:p w14:paraId="0556CD5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11</w:t>
            </w:r>
          </w:p>
        </w:tc>
        <w:tc>
          <w:tcPr>
            <w:tcW w:w="1710" w:type="dxa"/>
            <w:vMerge w:val="restart"/>
            <w:tcBorders>
              <w:top w:val="single" w:sz="6" w:space="0" w:color="auto"/>
              <w:left w:val="single" w:sz="6" w:space="0" w:color="auto"/>
              <w:right w:val="single" w:sz="6" w:space="0" w:color="auto"/>
            </w:tcBorders>
          </w:tcPr>
          <w:p w14:paraId="6E0FC0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H7.07.01.11</w:t>
            </w:r>
          </w:p>
        </w:tc>
        <w:tc>
          <w:tcPr>
            <w:tcW w:w="6480" w:type="dxa"/>
            <w:vAlign w:val="center"/>
          </w:tcPr>
          <w:p w14:paraId="6D4B20D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Kế hoạch triển khai thực hiện khảo sát các BLQ về các hoạt động của Nhà trường </w:t>
            </w:r>
          </w:p>
        </w:tc>
        <w:tc>
          <w:tcPr>
            <w:tcW w:w="2790" w:type="dxa"/>
          </w:tcPr>
          <w:p w14:paraId="76387475"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6ED892EE" w14:textId="77777777" w:rsidR="000949A5" w:rsidRPr="000949A5" w:rsidRDefault="000949A5" w:rsidP="000949A5">
            <w:pPr>
              <w:tabs>
                <w:tab w:val="left" w:pos="389"/>
              </w:tabs>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58999F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914AFF9" w14:textId="77777777" w:rsidTr="000949A5">
        <w:tc>
          <w:tcPr>
            <w:tcW w:w="554" w:type="dxa"/>
            <w:vMerge/>
            <w:tcBorders>
              <w:left w:val="single" w:sz="6" w:space="0" w:color="auto"/>
              <w:right w:val="single" w:sz="6" w:space="0" w:color="auto"/>
            </w:tcBorders>
          </w:tcPr>
          <w:p w14:paraId="1C42872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F4774A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352045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kết quả triển khai công tác lấy ý kiến các bên liên quan Trường Đại học Vinh</w:t>
            </w:r>
          </w:p>
        </w:tc>
        <w:tc>
          <w:tcPr>
            <w:tcW w:w="2790" w:type="dxa"/>
          </w:tcPr>
          <w:p w14:paraId="6C7CDB10"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0CECD8C5" w14:textId="77777777" w:rsidR="000949A5" w:rsidRPr="000949A5" w:rsidRDefault="000949A5" w:rsidP="000949A5">
            <w:pPr>
              <w:tabs>
                <w:tab w:val="left" w:pos="389"/>
              </w:tabs>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544BD0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9E2900" w14:textId="77777777" w:rsidTr="000949A5">
        <w:tc>
          <w:tcPr>
            <w:tcW w:w="13701" w:type="dxa"/>
            <w:gridSpan w:val="6"/>
            <w:tcBorders>
              <w:top w:val="single" w:sz="6" w:space="0" w:color="auto"/>
              <w:left w:val="single" w:sz="6" w:space="0" w:color="auto"/>
              <w:right w:val="single" w:sz="6" w:space="0" w:color="auto"/>
            </w:tcBorders>
          </w:tcPr>
          <w:p w14:paraId="59AFDC2A" w14:textId="77777777" w:rsidR="000949A5" w:rsidRPr="000949A5" w:rsidRDefault="000949A5" w:rsidP="000949A5">
            <w:pPr>
              <w:keepNext/>
              <w:spacing w:after="0" w:line="320" w:lineRule="exact"/>
              <w:jc w:val="both"/>
              <w:outlineLvl w:val="2"/>
              <w:rPr>
                <w:rFonts w:ascii="Times New Roman" w:eastAsia="Times New Roman" w:hAnsi="Times New Roman" w:cs="Times New Roman"/>
                <w:b/>
                <w:i/>
                <w:iCs/>
                <w:kern w:val="0"/>
                <w:sz w:val="26"/>
                <w:szCs w:val="26"/>
                <w:lang w:val="da-DK" w:eastAsia="x-none"/>
                <w14:ligatures w14:val="none"/>
              </w:rPr>
            </w:pPr>
            <w:bookmarkStart w:id="8" w:name="_Toc162429479"/>
            <w:r w:rsidRPr="000949A5">
              <w:rPr>
                <w:rFonts w:ascii="Times New Roman" w:eastAsia="Times New Roman" w:hAnsi="Times New Roman" w:cs="Times New Roman"/>
                <w:b/>
                <w:i/>
                <w:iCs/>
                <w:kern w:val="0"/>
                <w:sz w:val="26"/>
                <w:szCs w:val="26"/>
                <w:lang w:val="da-DK" w:eastAsia="x-none"/>
                <w14:ligatures w14:val="none"/>
              </w:rPr>
              <w:t>Tiêu chí 7.2. Các tiêu chí tuyển dụng và lựa chọn nhân viên để bổ nhiệm, điều chuyển được xác định và phổ biến công khai</w:t>
            </w:r>
            <w:bookmarkEnd w:id="8"/>
          </w:p>
        </w:tc>
      </w:tr>
      <w:tr w:rsidR="000949A5" w:rsidRPr="000949A5" w14:paraId="5639A5CC" w14:textId="77777777" w:rsidTr="000949A5">
        <w:tc>
          <w:tcPr>
            <w:tcW w:w="554" w:type="dxa"/>
            <w:vMerge w:val="restart"/>
            <w:tcBorders>
              <w:top w:val="single" w:sz="6" w:space="0" w:color="auto"/>
              <w:left w:val="single" w:sz="6" w:space="0" w:color="auto"/>
              <w:right w:val="single" w:sz="6" w:space="0" w:color="auto"/>
            </w:tcBorders>
          </w:tcPr>
          <w:p w14:paraId="3097B4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46F461A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.02.01</w:t>
            </w:r>
          </w:p>
        </w:tc>
        <w:tc>
          <w:tcPr>
            <w:tcW w:w="6480" w:type="dxa"/>
            <w:tcBorders>
              <w:top w:val="single" w:sz="6" w:space="0" w:color="auto"/>
              <w:left w:val="single" w:sz="6" w:space="0" w:color="auto"/>
              <w:bottom w:val="single" w:sz="6" w:space="0" w:color="auto"/>
              <w:right w:val="single" w:sz="6" w:space="0" w:color="auto"/>
            </w:tcBorders>
            <w:vAlign w:val="center"/>
          </w:tcPr>
          <w:p w14:paraId="285209C6"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Nghị quyết ban hành Quy định về tuyển dụng, sử dụng, quản lý viên chức và NLĐ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E4DB1D1"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07/NQ-HĐT ngày 27/3/2023</w:t>
            </w:r>
          </w:p>
        </w:tc>
        <w:tc>
          <w:tcPr>
            <w:tcW w:w="1440" w:type="dxa"/>
            <w:vMerge w:val="restart"/>
            <w:tcBorders>
              <w:top w:val="single" w:sz="6" w:space="0" w:color="auto"/>
              <w:left w:val="single" w:sz="6" w:space="0" w:color="auto"/>
              <w:right w:val="single" w:sz="6" w:space="0" w:color="auto"/>
            </w:tcBorders>
          </w:tcPr>
          <w:p w14:paraId="35AB844E"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FFF750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1D32213" w14:textId="77777777" w:rsidTr="000949A5">
        <w:tc>
          <w:tcPr>
            <w:tcW w:w="554" w:type="dxa"/>
            <w:vMerge/>
            <w:tcBorders>
              <w:left w:val="single" w:sz="6" w:space="0" w:color="auto"/>
              <w:right w:val="single" w:sz="6" w:space="0" w:color="auto"/>
            </w:tcBorders>
          </w:tcPr>
          <w:p w14:paraId="7C9A608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976A1B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6727C991"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Quy định về luân chuyển cán bộ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C6CADD1"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06/QĐ-ĐU ngày 27/2/2023</w:t>
            </w:r>
          </w:p>
        </w:tc>
        <w:tc>
          <w:tcPr>
            <w:tcW w:w="1440" w:type="dxa"/>
            <w:vMerge/>
            <w:tcBorders>
              <w:left w:val="single" w:sz="6" w:space="0" w:color="auto"/>
              <w:right w:val="single" w:sz="6" w:space="0" w:color="auto"/>
            </w:tcBorders>
          </w:tcPr>
          <w:p w14:paraId="70552B9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0E75A1F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18716AF" w14:textId="77777777" w:rsidTr="000949A5">
        <w:tc>
          <w:tcPr>
            <w:tcW w:w="554" w:type="dxa"/>
            <w:vMerge/>
            <w:tcBorders>
              <w:left w:val="single" w:sz="6" w:space="0" w:color="auto"/>
              <w:right w:val="single" w:sz="6" w:space="0" w:color="auto"/>
            </w:tcBorders>
          </w:tcPr>
          <w:p w14:paraId="2BCF063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02E91F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5A1D79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ban hành quy định tuyển dụng viên chức và lao động hợp đồng nghạch giảng viên </w:t>
            </w:r>
          </w:p>
        </w:tc>
        <w:tc>
          <w:tcPr>
            <w:tcW w:w="2790" w:type="dxa"/>
            <w:vAlign w:val="center"/>
          </w:tcPr>
          <w:p w14:paraId="3CD7A9A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3276/QĐ-ĐHV ngày 21/10/2013</w:t>
            </w:r>
          </w:p>
          <w:p w14:paraId="3894F6B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1512/QĐ-ĐHV ngày 5/5/2015</w:t>
            </w:r>
          </w:p>
        </w:tc>
        <w:tc>
          <w:tcPr>
            <w:tcW w:w="1440" w:type="dxa"/>
            <w:vMerge/>
            <w:tcBorders>
              <w:left w:val="single" w:sz="6" w:space="0" w:color="auto"/>
              <w:right w:val="single" w:sz="6" w:space="0" w:color="auto"/>
            </w:tcBorders>
          </w:tcPr>
          <w:p w14:paraId="45C98C0B"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600E59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641E093" w14:textId="77777777" w:rsidTr="000949A5">
        <w:tc>
          <w:tcPr>
            <w:tcW w:w="554" w:type="dxa"/>
            <w:vMerge/>
            <w:tcBorders>
              <w:left w:val="single" w:sz="6" w:space="0" w:color="auto"/>
              <w:right w:val="single" w:sz="6" w:space="0" w:color="auto"/>
            </w:tcBorders>
          </w:tcPr>
          <w:p w14:paraId="567DFF8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ABFE0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E049F3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ban hành quy chế về công tác cán bộ của Trường Đại học Vinh </w:t>
            </w:r>
          </w:p>
        </w:tc>
        <w:tc>
          <w:tcPr>
            <w:tcW w:w="2790" w:type="dxa"/>
            <w:vAlign w:val="center"/>
          </w:tcPr>
          <w:p w14:paraId="425D823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1128/QĐ-ĐHV ngày 26/9/2016</w:t>
            </w:r>
          </w:p>
        </w:tc>
        <w:tc>
          <w:tcPr>
            <w:tcW w:w="1440" w:type="dxa"/>
            <w:vMerge/>
            <w:tcBorders>
              <w:left w:val="single" w:sz="6" w:space="0" w:color="auto"/>
              <w:right w:val="single" w:sz="6" w:space="0" w:color="auto"/>
            </w:tcBorders>
          </w:tcPr>
          <w:p w14:paraId="18591B20"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2D7255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2E10E48" w14:textId="77777777" w:rsidTr="000949A5">
        <w:tc>
          <w:tcPr>
            <w:tcW w:w="554" w:type="dxa"/>
            <w:vMerge/>
            <w:tcBorders>
              <w:left w:val="single" w:sz="6" w:space="0" w:color="auto"/>
              <w:right w:val="single" w:sz="6" w:space="0" w:color="auto"/>
            </w:tcBorders>
          </w:tcPr>
          <w:p w14:paraId="785130A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DC575C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B4422C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chế tổ chức và hoạt động của Trường Đại học Vinh</w:t>
            </w:r>
          </w:p>
        </w:tc>
        <w:tc>
          <w:tcPr>
            <w:tcW w:w="2790" w:type="dxa"/>
            <w:vAlign w:val="center"/>
          </w:tcPr>
          <w:p w14:paraId="7FF794D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1016/QĐ-ĐHV ngày 22/10/2018</w:t>
            </w:r>
          </w:p>
          <w:p w14:paraId="581701A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06/NQ-HĐT ngày 12/5/2021</w:t>
            </w:r>
          </w:p>
        </w:tc>
        <w:tc>
          <w:tcPr>
            <w:tcW w:w="1440" w:type="dxa"/>
            <w:vMerge/>
            <w:tcBorders>
              <w:left w:val="single" w:sz="6" w:space="0" w:color="auto"/>
              <w:right w:val="single" w:sz="6" w:space="0" w:color="auto"/>
            </w:tcBorders>
          </w:tcPr>
          <w:p w14:paraId="05A7715C"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03B49C6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1CDB007" w14:textId="77777777" w:rsidTr="000949A5">
        <w:tc>
          <w:tcPr>
            <w:tcW w:w="554" w:type="dxa"/>
            <w:vMerge/>
            <w:tcBorders>
              <w:left w:val="single" w:sz="6" w:space="0" w:color="auto"/>
              <w:right w:val="single" w:sz="6" w:space="0" w:color="auto"/>
            </w:tcBorders>
          </w:tcPr>
          <w:p w14:paraId="4EEDCB7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3A2FF2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F24399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Đề án tuyển dụng viên chức vào Trường Đại học Vinh năm học 2016-2017</w:t>
            </w:r>
          </w:p>
        </w:tc>
        <w:tc>
          <w:tcPr>
            <w:tcW w:w="2790" w:type="dxa"/>
            <w:vAlign w:val="center"/>
          </w:tcPr>
          <w:p w14:paraId="5BC314D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03/ĐA-ĐHV ngày 8/3/2017</w:t>
            </w:r>
          </w:p>
        </w:tc>
        <w:tc>
          <w:tcPr>
            <w:tcW w:w="1440" w:type="dxa"/>
            <w:vMerge/>
            <w:tcBorders>
              <w:left w:val="single" w:sz="6" w:space="0" w:color="auto"/>
              <w:right w:val="single" w:sz="6" w:space="0" w:color="auto"/>
            </w:tcBorders>
          </w:tcPr>
          <w:p w14:paraId="6602C5EE"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13702F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977D22D" w14:textId="77777777" w:rsidTr="000949A5">
        <w:tc>
          <w:tcPr>
            <w:tcW w:w="554" w:type="dxa"/>
            <w:vMerge/>
            <w:tcBorders>
              <w:left w:val="single" w:sz="6" w:space="0" w:color="auto"/>
              <w:right w:val="single" w:sz="6" w:space="0" w:color="auto"/>
            </w:tcBorders>
          </w:tcPr>
          <w:p w14:paraId="5AE6D39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450E40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E49EBD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Đề án tuyển dụng viên chức vào Trường Đại học Vinh năm học 2017-2018</w:t>
            </w:r>
          </w:p>
        </w:tc>
        <w:tc>
          <w:tcPr>
            <w:tcW w:w="2790" w:type="dxa"/>
            <w:vAlign w:val="center"/>
          </w:tcPr>
          <w:p w14:paraId="44EA640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132/ĐA-ĐHV ngày 7/2/2018</w:t>
            </w:r>
          </w:p>
        </w:tc>
        <w:tc>
          <w:tcPr>
            <w:tcW w:w="1440" w:type="dxa"/>
            <w:vMerge/>
            <w:tcBorders>
              <w:left w:val="single" w:sz="6" w:space="0" w:color="auto"/>
              <w:right w:val="single" w:sz="6" w:space="0" w:color="auto"/>
            </w:tcBorders>
          </w:tcPr>
          <w:p w14:paraId="6F0BA20D"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2C54BA3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E03E0F1" w14:textId="77777777" w:rsidTr="000949A5">
        <w:tc>
          <w:tcPr>
            <w:tcW w:w="554" w:type="dxa"/>
            <w:tcBorders>
              <w:top w:val="single" w:sz="6" w:space="0" w:color="auto"/>
              <w:left w:val="single" w:sz="6" w:space="0" w:color="auto"/>
              <w:right w:val="single" w:sz="6" w:space="0" w:color="auto"/>
            </w:tcBorders>
          </w:tcPr>
          <w:p w14:paraId="14C6E32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tcBorders>
              <w:top w:val="single" w:sz="6" w:space="0" w:color="auto"/>
              <w:left w:val="single" w:sz="6" w:space="0" w:color="auto"/>
              <w:right w:val="single" w:sz="6" w:space="0" w:color="auto"/>
            </w:tcBorders>
          </w:tcPr>
          <w:p w14:paraId="2D057B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.02.02</w:t>
            </w:r>
          </w:p>
        </w:tc>
        <w:tc>
          <w:tcPr>
            <w:tcW w:w="6480" w:type="dxa"/>
            <w:vAlign w:val="center"/>
          </w:tcPr>
          <w:p w14:paraId="465CF52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Bản mô tả công việc của nhân viên </w:t>
            </w:r>
          </w:p>
        </w:tc>
        <w:tc>
          <w:tcPr>
            <w:tcW w:w="2790" w:type="dxa"/>
            <w:vAlign w:val="center"/>
          </w:tcPr>
          <w:p w14:paraId="7735392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Website trường</w:t>
            </w:r>
          </w:p>
        </w:tc>
        <w:tc>
          <w:tcPr>
            <w:tcW w:w="1440" w:type="dxa"/>
            <w:tcBorders>
              <w:top w:val="single" w:sz="6" w:space="0" w:color="auto"/>
              <w:left w:val="single" w:sz="6" w:space="0" w:color="auto"/>
              <w:right w:val="single" w:sz="6" w:space="0" w:color="auto"/>
            </w:tcBorders>
          </w:tcPr>
          <w:p w14:paraId="4FDF37AE"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168013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E117200" w14:textId="77777777" w:rsidTr="000949A5">
        <w:tc>
          <w:tcPr>
            <w:tcW w:w="554" w:type="dxa"/>
            <w:vMerge w:val="restart"/>
            <w:tcBorders>
              <w:top w:val="single" w:sz="6" w:space="0" w:color="auto"/>
              <w:left w:val="single" w:sz="6" w:space="0" w:color="auto"/>
              <w:right w:val="single" w:sz="6" w:space="0" w:color="auto"/>
            </w:tcBorders>
          </w:tcPr>
          <w:p w14:paraId="05D9535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7D5F2FF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.02.03</w:t>
            </w:r>
          </w:p>
        </w:tc>
        <w:tc>
          <w:tcPr>
            <w:tcW w:w="6480" w:type="dxa"/>
            <w:vAlign w:val="center"/>
          </w:tcPr>
          <w:p w14:paraId="47C0A84B"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14:ligatures w14:val="none"/>
              </w:rPr>
            </w:pPr>
            <w:r w:rsidRPr="000949A5">
              <w:rPr>
                <w:rFonts w:ascii="Times New Roman" w:eastAsia="Calibri" w:hAnsi="Times New Roman" w:cs="Times New Roman"/>
                <w:bCs/>
                <w:kern w:val="0"/>
                <w:sz w:val="26"/>
                <w:szCs w:val="26"/>
                <w:lang w:val="vi-VN"/>
                <w14:ligatures w14:val="none"/>
              </w:rPr>
              <w:t>Công văn xin ý kiến góp ý cho dự thảo quy chế Tuyển dụng, đào tạo, bồi dưỡng, bổ nhiệm, miễn nhiệm và luân chuyển cán bộ viên chức</w:t>
            </w:r>
          </w:p>
          <w:p w14:paraId="450525A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bCs/>
                <w:kern w:val="0"/>
                <w:sz w:val="26"/>
                <w:szCs w:val="26"/>
                <w14:ligatures w14:val="none"/>
              </w:rPr>
              <w:t>Biên bản tổng hợp góp ý của các đơn vị</w:t>
            </w:r>
          </w:p>
        </w:tc>
        <w:tc>
          <w:tcPr>
            <w:tcW w:w="2790" w:type="dxa"/>
            <w:vAlign w:val="center"/>
          </w:tcPr>
          <w:p w14:paraId="7183554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lang w:val="vi-VN"/>
                <w14:ligatures w14:val="none"/>
              </w:rPr>
              <w:t>Số 619/ĐHV-TCCB ngày 17/5/2016</w:t>
            </w:r>
          </w:p>
        </w:tc>
        <w:tc>
          <w:tcPr>
            <w:tcW w:w="1440" w:type="dxa"/>
            <w:vMerge w:val="restart"/>
            <w:tcBorders>
              <w:left w:val="single" w:sz="6" w:space="0" w:color="auto"/>
              <w:right w:val="single" w:sz="6" w:space="0" w:color="auto"/>
            </w:tcBorders>
          </w:tcPr>
          <w:p w14:paraId="566B9986"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tcBorders>
              <w:left w:val="single" w:sz="6" w:space="0" w:color="auto"/>
              <w:right w:val="single" w:sz="6" w:space="0" w:color="auto"/>
            </w:tcBorders>
          </w:tcPr>
          <w:p w14:paraId="78ED98F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E686D3F" w14:textId="77777777" w:rsidTr="000949A5">
        <w:tc>
          <w:tcPr>
            <w:tcW w:w="554" w:type="dxa"/>
            <w:vMerge/>
            <w:tcBorders>
              <w:top w:val="single" w:sz="6" w:space="0" w:color="auto"/>
              <w:left w:val="single" w:sz="6" w:space="0" w:color="auto"/>
              <w:right w:val="single" w:sz="6" w:space="0" w:color="auto"/>
            </w:tcBorders>
          </w:tcPr>
          <w:p w14:paraId="0E4F4E0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3714F31"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7CF7CCCF"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14:ligatures w14:val="none"/>
              </w:rPr>
            </w:pPr>
            <w:r w:rsidRPr="000949A5">
              <w:rPr>
                <w:rFonts w:ascii="Times New Roman" w:eastAsia="Calibri" w:hAnsi="Times New Roman" w:cs="Times New Roman"/>
                <w:bCs/>
                <w:kern w:val="0"/>
                <w:sz w:val="26"/>
                <w:szCs w:val="26"/>
                <w:lang w:val="vi-VN"/>
                <w14:ligatures w14:val="none"/>
              </w:rPr>
              <w:t>BC KQ khảo sát thực trạng xây dựng kế hoạch tuyển dụng, sử dụng đội ngũ GV và khảo sát nhu cầu tuyển dụng, sử dụng đội ngũ GV Trường ĐHV</w:t>
            </w:r>
          </w:p>
        </w:tc>
        <w:tc>
          <w:tcPr>
            <w:tcW w:w="2790" w:type="dxa"/>
            <w:vAlign w:val="center"/>
          </w:tcPr>
          <w:p w14:paraId="4979226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30/10/2018</w:t>
            </w:r>
          </w:p>
        </w:tc>
        <w:tc>
          <w:tcPr>
            <w:tcW w:w="1440" w:type="dxa"/>
            <w:vMerge/>
            <w:tcBorders>
              <w:left w:val="single" w:sz="6" w:space="0" w:color="auto"/>
              <w:right w:val="single" w:sz="6" w:space="0" w:color="auto"/>
            </w:tcBorders>
          </w:tcPr>
          <w:p w14:paraId="47289C69"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C05325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1454B39" w14:textId="77777777" w:rsidTr="000949A5">
        <w:tc>
          <w:tcPr>
            <w:tcW w:w="554" w:type="dxa"/>
            <w:vMerge/>
            <w:tcBorders>
              <w:top w:val="single" w:sz="6" w:space="0" w:color="auto"/>
              <w:left w:val="single" w:sz="6" w:space="0" w:color="auto"/>
              <w:right w:val="single" w:sz="6" w:space="0" w:color="auto"/>
            </w:tcBorders>
          </w:tcPr>
          <w:p w14:paraId="3733F4A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F3DCB16"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60A50712"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lang w:val="vi-VN"/>
                <w14:ligatures w14:val="none"/>
              </w:rPr>
            </w:pPr>
            <w:r w:rsidRPr="000949A5">
              <w:rPr>
                <w:rFonts w:ascii="Times New Roman" w:eastAsia="Calibri" w:hAnsi="Times New Roman" w:cs="Times New Roman"/>
                <w:bCs/>
                <w:kern w:val="0"/>
                <w:sz w:val="26"/>
                <w:szCs w:val="26"/>
                <w:lang w:val="vi-VN"/>
                <w14:ligatures w14:val="none"/>
              </w:rPr>
              <w:t>Báo cáo kết quả khảo sát về các hoạt động nhằm hỗ trợ phát triển đội ngũ viên chức Trường Đại học Vinh.</w:t>
            </w:r>
          </w:p>
        </w:tc>
        <w:tc>
          <w:tcPr>
            <w:tcW w:w="2790" w:type="dxa"/>
            <w:vAlign w:val="center"/>
          </w:tcPr>
          <w:p w14:paraId="360D35F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w:t>
            </w:r>
            <w:r w:rsidRPr="000949A5">
              <w:rPr>
                <w:rFonts w:ascii="Times New Roman" w:eastAsia="Calibri" w:hAnsi="Times New Roman" w:cs="Times New Roman"/>
                <w:kern w:val="0"/>
                <w:sz w:val="26"/>
                <w:szCs w:val="26"/>
                <w:lang w:val="vi-VN"/>
                <w14:ligatures w14:val="none"/>
              </w:rPr>
              <w:t>92a/BC-ĐHV</w:t>
            </w:r>
            <w:r w:rsidRPr="000949A5">
              <w:rPr>
                <w:rFonts w:ascii="Times New Roman" w:eastAsia="Calibri" w:hAnsi="Times New Roman" w:cs="Times New Roman"/>
                <w:kern w:val="0"/>
                <w:sz w:val="26"/>
                <w:szCs w:val="26"/>
                <w14:ligatures w14:val="none"/>
              </w:rPr>
              <w:t xml:space="preserve"> ngày 6/10/2021</w:t>
            </w:r>
          </w:p>
        </w:tc>
        <w:tc>
          <w:tcPr>
            <w:tcW w:w="1440" w:type="dxa"/>
            <w:vMerge/>
            <w:tcBorders>
              <w:left w:val="single" w:sz="6" w:space="0" w:color="auto"/>
              <w:right w:val="single" w:sz="6" w:space="0" w:color="auto"/>
            </w:tcBorders>
          </w:tcPr>
          <w:p w14:paraId="33DB8125"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6F648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AED1F55" w14:textId="77777777" w:rsidTr="000949A5">
        <w:tc>
          <w:tcPr>
            <w:tcW w:w="554" w:type="dxa"/>
            <w:vMerge/>
            <w:tcBorders>
              <w:top w:val="single" w:sz="6" w:space="0" w:color="auto"/>
              <w:left w:val="single" w:sz="6" w:space="0" w:color="auto"/>
              <w:right w:val="single" w:sz="6" w:space="0" w:color="auto"/>
            </w:tcBorders>
          </w:tcPr>
          <w:p w14:paraId="4A63AA7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C8E77A1"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30905FBD"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lang w:val="vi-VN"/>
                <w14:ligatures w14:val="none"/>
              </w:rPr>
            </w:pPr>
            <w:r w:rsidRPr="000949A5">
              <w:rPr>
                <w:rFonts w:ascii="Times New Roman" w:eastAsia="Calibri" w:hAnsi="Times New Roman" w:cs="Times New Roman"/>
                <w:bCs/>
                <w:kern w:val="0"/>
                <w:sz w:val="26"/>
                <w:szCs w:val="26"/>
                <w:lang w:val="vi-VN"/>
                <w14:ligatures w14:val="none"/>
              </w:rPr>
              <w:t>NQ Kết quả giám sát chuyên đề về công tác tuyển dụng, sử dụng, quản lý giảng viên các ngành mới và viên chức hành chính</w:t>
            </w:r>
          </w:p>
        </w:tc>
        <w:tc>
          <w:tcPr>
            <w:tcW w:w="2790" w:type="dxa"/>
            <w:vAlign w:val="center"/>
          </w:tcPr>
          <w:p w14:paraId="2DB5A01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14:ligatures w14:val="none"/>
              </w:rPr>
              <w:t xml:space="preserve">Số </w:t>
            </w:r>
            <w:r w:rsidRPr="000949A5">
              <w:rPr>
                <w:rFonts w:ascii="Times New Roman" w:eastAsia="Calibri" w:hAnsi="Times New Roman" w:cs="Times New Roman"/>
                <w:kern w:val="0"/>
                <w:sz w:val="26"/>
                <w:szCs w:val="26"/>
                <w:lang w:val="vi-VN"/>
                <w14:ligatures w14:val="none"/>
              </w:rPr>
              <w:t>06/NQ-HĐT</w:t>
            </w:r>
            <w:r w:rsidRPr="000949A5">
              <w:rPr>
                <w:rFonts w:ascii="Times New Roman" w:eastAsia="Calibri" w:hAnsi="Times New Roman" w:cs="Times New Roman"/>
                <w:kern w:val="0"/>
                <w:sz w:val="26"/>
                <w:szCs w:val="26"/>
                <w14:ligatures w14:val="none"/>
              </w:rPr>
              <w:t xml:space="preserve"> ngày 23/3/2022</w:t>
            </w:r>
          </w:p>
        </w:tc>
        <w:tc>
          <w:tcPr>
            <w:tcW w:w="1440" w:type="dxa"/>
            <w:vMerge/>
            <w:tcBorders>
              <w:left w:val="single" w:sz="6" w:space="0" w:color="auto"/>
              <w:right w:val="single" w:sz="6" w:space="0" w:color="auto"/>
            </w:tcBorders>
          </w:tcPr>
          <w:p w14:paraId="2BCA6DD1"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FE3A2E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6D2712" w14:textId="77777777" w:rsidTr="000949A5">
        <w:tc>
          <w:tcPr>
            <w:tcW w:w="554" w:type="dxa"/>
            <w:vMerge/>
            <w:tcBorders>
              <w:top w:val="single" w:sz="6" w:space="0" w:color="auto"/>
              <w:left w:val="single" w:sz="6" w:space="0" w:color="auto"/>
              <w:right w:val="single" w:sz="6" w:space="0" w:color="auto"/>
            </w:tcBorders>
          </w:tcPr>
          <w:p w14:paraId="65D7C82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22797C8"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63F68BE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Báo cáo khảo sát, lấy ý kiến các bên liên quan về việc xây dựng Đề án vị trí việc làm của các đơn vị trực thuộc Trường </w:t>
            </w:r>
            <w:r w:rsidRPr="000949A5">
              <w:rPr>
                <w:rFonts w:ascii="Times New Roman" w:eastAsia="Calibri" w:hAnsi="Times New Roman" w:cs="Times New Roman"/>
                <w:kern w:val="0"/>
                <w:sz w:val="26"/>
                <w:szCs w:val="26"/>
                <w14:ligatures w14:val="none"/>
              </w:rPr>
              <w:lastRenderedPageBreak/>
              <w:t>Đại học Vinh</w:t>
            </w:r>
          </w:p>
        </w:tc>
        <w:tc>
          <w:tcPr>
            <w:tcW w:w="2790" w:type="dxa"/>
            <w:vAlign w:val="center"/>
          </w:tcPr>
          <w:p w14:paraId="0462ECC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Ngày 22/11/2018</w:t>
            </w:r>
          </w:p>
        </w:tc>
        <w:tc>
          <w:tcPr>
            <w:tcW w:w="1440" w:type="dxa"/>
            <w:vMerge/>
            <w:tcBorders>
              <w:left w:val="single" w:sz="6" w:space="0" w:color="auto"/>
              <w:right w:val="single" w:sz="6" w:space="0" w:color="auto"/>
            </w:tcBorders>
          </w:tcPr>
          <w:p w14:paraId="62213992"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FAA7C3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BFD551" w14:textId="77777777" w:rsidTr="000949A5">
        <w:tc>
          <w:tcPr>
            <w:tcW w:w="554" w:type="dxa"/>
            <w:vMerge/>
            <w:tcBorders>
              <w:top w:val="single" w:sz="6" w:space="0" w:color="auto"/>
              <w:left w:val="single" w:sz="6" w:space="0" w:color="auto"/>
              <w:right w:val="single" w:sz="6" w:space="0" w:color="auto"/>
            </w:tcBorders>
          </w:tcPr>
          <w:p w14:paraId="0880C17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E8BE473"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67C7FC4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Phiếu khảo sát xây dựng đề án vị trí việc làm</w:t>
            </w:r>
          </w:p>
        </w:tc>
        <w:tc>
          <w:tcPr>
            <w:tcW w:w="2790" w:type="dxa"/>
            <w:vAlign w:val="center"/>
          </w:tcPr>
          <w:p w14:paraId="7E25E3D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0EA39EB5"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60C3E5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38A677F" w14:textId="77777777" w:rsidTr="000949A5">
        <w:tc>
          <w:tcPr>
            <w:tcW w:w="554" w:type="dxa"/>
            <w:vMerge/>
            <w:tcBorders>
              <w:top w:val="single" w:sz="6" w:space="0" w:color="auto"/>
              <w:left w:val="single" w:sz="6" w:space="0" w:color="auto"/>
              <w:right w:val="single" w:sz="6" w:space="0" w:color="auto"/>
            </w:tcBorders>
          </w:tcPr>
          <w:p w14:paraId="70672BC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106BF8A"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3AEEF9F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14:ligatures w14:val="none"/>
              </w:rPr>
              <w:t>Kế hoạch tuyển dụng viên chức (2019 - 2024)</w:t>
            </w:r>
          </w:p>
        </w:tc>
        <w:tc>
          <w:tcPr>
            <w:tcW w:w="2790" w:type="dxa"/>
            <w:tcBorders>
              <w:top w:val="single" w:sz="6" w:space="0" w:color="auto"/>
              <w:left w:val="single" w:sz="6" w:space="0" w:color="auto"/>
              <w:bottom w:val="single" w:sz="6" w:space="0" w:color="auto"/>
              <w:right w:val="single" w:sz="6" w:space="0" w:color="auto"/>
            </w:tcBorders>
          </w:tcPr>
          <w:p w14:paraId="7CF80A43"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Số 132/ĐA-ĐHV ngày 07/02/2018;</w:t>
            </w:r>
          </w:p>
          <w:p w14:paraId="52AE9982"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14:ligatures w14:val="none"/>
              </w:rPr>
            </w:pPr>
            <w:r w:rsidRPr="000949A5">
              <w:rPr>
                <w:rFonts w:ascii="Times New Roman" w:eastAsia="Times New Roman" w:hAnsi="Times New Roman" w:cs="Times New Roman"/>
                <w:color w:val="000000"/>
                <w:kern w:val="0"/>
                <w:sz w:val="26"/>
                <w:szCs w:val="26"/>
                <w:highlight w:val="red"/>
                <w14:ligatures w14:val="none"/>
              </w:rPr>
              <w:t>Số 1374/ĐHV-TCCB ngày 30/11/2018</w:t>
            </w:r>
            <w:r w:rsidRPr="000949A5">
              <w:rPr>
                <w:rFonts w:ascii="Times New Roman" w:eastAsia="Times New Roman" w:hAnsi="Times New Roman" w:cs="Times New Roman"/>
                <w:color w:val="000000"/>
                <w:kern w:val="0"/>
                <w:sz w:val="26"/>
                <w:szCs w:val="26"/>
                <w14:ligatures w14:val="none"/>
              </w:rPr>
              <w:t>;</w:t>
            </w:r>
          </w:p>
          <w:p w14:paraId="0F440318"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14:ligatures w14:val="none"/>
              </w:rPr>
            </w:pPr>
          </w:p>
          <w:p w14:paraId="3F3774A7" w14:textId="77777777" w:rsidR="000949A5" w:rsidRPr="000949A5" w:rsidRDefault="000949A5" w:rsidP="000949A5">
            <w:pPr>
              <w:spacing w:after="0" w:line="240" w:lineRule="auto"/>
              <w:rPr>
                <w:rFonts w:ascii="Times New Roman" w:eastAsia="Times New Roman" w:hAnsi="Times New Roman" w:cs="Times New Roman"/>
                <w:kern w:val="0"/>
                <w:sz w:val="26"/>
                <w:szCs w:val="26"/>
                <w:lang w:val="vi-VN" w:eastAsia="vi-VN"/>
                <w14:ligatures w14:val="none"/>
              </w:rPr>
            </w:pPr>
            <w:r w:rsidRPr="000949A5">
              <w:rPr>
                <w:rFonts w:ascii="Times New Roman" w:eastAsia="Times New Roman" w:hAnsi="Times New Roman" w:cs="Times New Roman"/>
                <w:kern w:val="0"/>
                <w:sz w:val="26"/>
                <w:szCs w:val="26"/>
                <w:lang w:val="vi-VN" w:eastAsia="vi-VN"/>
                <w14:ligatures w14:val="none"/>
              </w:rPr>
              <w:t>Số 11/KH-ĐHV ngày 12/02/2020;</w:t>
            </w:r>
          </w:p>
          <w:p w14:paraId="4D8308B4"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67/KH-ĐHV ngày 23/6/2023;</w:t>
            </w:r>
          </w:p>
          <w:p w14:paraId="36F1B9A8"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highlight w:val="red"/>
                <w14:ligatures w14:val="none"/>
              </w:rPr>
              <w:t>Số 95/KH-ĐHV ngày 20/9/2024</w:t>
            </w:r>
          </w:p>
        </w:tc>
        <w:tc>
          <w:tcPr>
            <w:tcW w:w="1440" w:type="dxa"/>
            <w:vMerge/>
            <w:tcBorders>
              <w:left w:val="single" w:sz="6" w:space="0" w:color="auto"/>
              <w:right w:val="single" w:sz="6" w:space="0" w:color="auto"/>
            </w:tcBorders>
          </w:tcPr>
          <w:p w14:paraId="726C3AD2"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D196D7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E65794D" w14:textId="77777777" w:rsidTr="000949A5">
        <w:tc>
          <w:tcPr>
            <w:tcW w:w="554" w:type="dxa"/>
            <w:vMerge/>
            <w:tcBorders>
              <w:top w:val="single" w:sz="6" w:space="0" w:color="auto"/>
              <w:left w:val="single" w:sz="6" w:space="0" w:color="auto"/>
              <w:right w:val="single" w:sz="6" w:space="0" w:color="auto"/>
            </w:tcBorders>
          </w:tcPr>
          <w:p w14:paraId="3FB13C1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D5C2198"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22817DC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Thông báo tuyển dụng viên chức, lao động hợp đồng (2019 - 2024)</w:t>
            </w:r>
          </w:p>
        </w:tc>
        <w:tc>
          <w:tcPr>
            <w:tcW w:w="2790" w:type="dxa"/>
            <w:vAlign w:val="center"/>
          </w:tcPr>
          <w:p w14:paraId="5CC28ED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51/TB-ĐHV ngày 16/01/2018</w:t>
            </w:r>
          </w:p>
          <w:p w14:paraId="2EEF72C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50/TB-ĐHV ngày 03/04/2018</w:t>
            </w:r>
          </w:p>
          <w:p w14:paraId="3313028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25/TB-ĐHV ngày 01/03/2019</w:t>
            </w:r>
          </w:p>
          <w:p w14:paraId="7B53C9E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178/TB-ĐHV ngày 22/10/2019</w:t>
            </w:r>
          </w:p>
          <w:p w14:paraId="5875A83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19/TB-ĐHV ngày 14/02/2020</w:t>
            </w:r>
          </w:p>
          <w:p w14:paraId="34C3253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highlight w:val="red"/>
                <w14:ligatures w14:val="none"/>
              </w:rPr>
              <w:t>Số 158/TB-ĐHV ngày 25/9/2024</w:t>
            </w:r>
          </w:p>
        </w:tc>
        <w:tc>
          <w:tcPr>
            <w:tcW w:w="1440" w:type="dxa"/>
            <w:vMerge/>
            <w:tcBorders>
              <w:left w:val="single" w:sz="6" w:space="0" w:color="auto"/>
              <w:right w:val="single" w:sz="6" w:space="0" w:color="auto"/>
            </w:tcBorders>
          </w:tcPr>
          <w:p w14:paraId="3D7783A6"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D025AE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60543A" w14:textId="77777777" w:rsidTr="000949A5">
        <w:tc>
          <w:tcPr>
            <w:tcW w:w="554" w:type="dxa"/>
            <w:vMerge/>
            <w:tcBorders>
              <w:top w:val="single" w:sz="6" w:space="0" w:color="auto"/>
              <w:left w:val="single" w:sz="6" w:space="0" w:color="auto"/>
              <w:right w:val="single" w:sz="6" w:space="0" w:color="auto"/>
            </w:tcBorders>
          </w:tcPr>
          <w:p w14:paraId="25EB59B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0DD73AF"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5AABCED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công nhận kết quả tuyển viên chức năm 2018 - 2024</w:t>
            </w:r>
          </w:p>
          <w:p w14:paraId="0C2C3A1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p>
        </w:tc>
        <w:tc>
          <w:tcPr>
            <w:tcW w:w="2790" w:type="dxa"/>
            <w:vAlign w:val="center"/>
          </w:tcPr>
          <w:p w14:paraId="17BD98F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Số 510/QĐ-ĐHV ngày 05/6/2017</w:t>
            </w:r>
          </w:p>
          <w:p w14:paraId="5FA1107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Số 580/QĐ-ĐHV ngày 02/7/2018</w:t>
            </w:r>
          </w:p>
          <w:p w14:paraId="4100B66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3608/QĐ-ĐHV ngày 25/12/2019</w:t>
            </w:r>
          </w:p>
          <w:p w14:paraId="5362C18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915/QĐ-ĐHV ngày 12/05/2020</w:t>
            </w:r>
          </w:p>
        </w:tc>
        <w:tc>
          <w:tcPr>
            <w:tcW w:w="1440" w:type="dxa"/>
            <w:vMerge/>
            <w:tcBorders>
              <w:left w:val="single" w:sz="6" w:space="0" w:color="auto"/>
              <w:right w:val="single" w:sz="6" w:space="0" w:color="auto"/>
            </w:tcBorders>
          </w:tcPr>
          <w:p w14:paraId="0EA7E4D0"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A01C7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74A2B0" w14:textId="77777777" w:rsidTr="000949A5">
        <w:tc>
          <w:tcPr>
            <w:tcW w:w="554" w:type="dxa"/>
            <w:vMerge/>
            <w:tcBorders>
              <w:top w:val="single" w:sz="6" w:space="0" w:color="auto"/>
              <w:left w:val="single" w:sz="6" w:space="0" w:color="auto"/>
              <w:right w:val="single" w:sz="6" w:space="0" w:color="auto"/>
            </w:tcBorders>
          </w:tcPr>
          <w:p w14:paraId="378BE93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D7EF35F"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5A4B37C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thành lập Hội đồng thi tuyển viên chức</w:t>
            </w:r>
          </w:p>
        </w:tc>
        <w:tc>
          <w:tcPr>
            <w:tcW w:w="2790" w:type="dxa"/>
            <w:tcBorders>
              <w:top w:val="single" w:sz="6" w:space="0" w:color="auto"/>
              <w:left w:val="single" w:sz="6" w:space="0" w:color="auto"/>
              <w:bottom w:val="single" w:sz="6" w:space="0" w:color="auto"/>
              <w:right w:val="single" w:sz="6" w:space="0" w:color="auto"/>
            </w:tcBorders>
          </w:tcPr>
          <w:p w14:paraId="12A8F82A"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286/QĐ-ĐHV ngày 05/4/2017;</w:t>
            </w:r>
          </w:p>
          <w:p w14:paraId="77450F50"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351/QĐ-ĐHV ngày 18/4/2017;</w:t>
            </w:r>
          </w:p>
          <w:p w14:paraId="2F6968C6"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366/QĐ-ĐHV ngày 16/05/2018</w:t>
            </w:r>
          </w:p>
        </w:tc>
        <w:tc>
          <w:tcPr>
            <w:tcW w:w="1440" w:type="dxa"/>
            <w:vMerge/>
            <w:tcBorders>
              <w:left w:val="single" w:sz="6" w:space="0" w:color="auto"/>
              <w:right w:val="single" w:sz="6" w:space="0" w:color="auto"/>
            </w:tcBorders>
          </w:tcPr>
          <w:p w14:paraId="79E53F61"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ABD691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38BCA40" w14:textId="77777777" w:rsidTr="000949A5">
        <w:tc>
          <w:tcPr>
            <w:tcW w:w="554" w:type="dxa"/>
            <w:vMerge w:val="restart"/>
            <w:tcBorders>
              <w:top w:val="single" w:sz="6" w:space="0" w:color="auto"/>
              <w:left w:val="single" w:sz="6" w:space="0" w:color="auto"/>
              <w:right w:val="single" w:sz="6" w:space="0" w:color="auto"/>
            </w:tcBorders>
          </w:tcPr>
          <w:p w14:paraId="3892414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tcPr>
          <w:p w14:paraId="5DDE5C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.02.04</w:t>
            </w:r>
          </w:p>
        </w:tc>
        <w:tc>
          <w:tcPr>
            <w:tcW w:w="6480" w:type="dxa"/>
            <w:tcBorders>
              <w:top w:val="single" w:sz="6" w:space="0" w:color="auto"/>
              <w:left w:val="single" w:sz="6" w:space="0" w:color="auto"/>
              <w:bottom w:val="single" w:sz="6" w:space="0" w:color="auto"/>
              <w:right w:val="single" w:sz="6" w:space="0" w:color="auto"/>
            </w:tcBorders>
            <w:vAlign w:val="center"/>
          </w:tcPr>
          <w:p w14:paraId="3693D27F"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Quy định về luân chuyển cán bộ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FFF1559"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06/QĐ-ĐU ngày 27/2/2023</w:t>
            </w:r>
          </w:p>
        </w:tc>
        <w:tc>
          <w:tcPr>
            <w:tcW w:w="1440" w:type="dxa"/>
            <w:vMerge w:val="restart"/>
            <w:tcBorders>
              <w:top w:val="single" w:sz="6" w:space="0" w:color="auto"/>
              <w:left w:val="single" w:sz="6" w:space="0" w:color="auto"/>
              <w:bottom w:val="single" w:sz="6" w:space="0" w:color="auto"/>
              <w:right w:val="single" w:sz="6" w:space="0" w:color="auto"/>
            </w:tcBorders>
          </w:tcPr>
          <w:p w14:paraId="57E2CE8C"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tcBorders>
              <w:left w:val="single" w:sz="6" w:space="0" w:color="auto"/>
              <w:right w:val="single" w:sz="6" w:space="0" w:color="auto"/>
            </w:tcBorders>
          </w:tcPr>
          <w:p w14:paraId="331ABB2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6EA8278" w14:textId="77777777" w:rsidTr="000949A5">
        <w:tc>
          <w:tcPr>
            <w:tcW w:w="554" w:type="dxa"/>
            <w:vMerge/>
            <w:tcBorders>
              <w:top w:val="single" w:sz="6" w:space="0" w:color="auto"/>
              <w:left w:val="single" w:sz="6" w:space="0" w:color="auto"/>
              <w:right w:val="single" w:sz="6" w:space="0" w:color="auto"/>
            </w:tcBorders>
          </w:tcPr>
          <w:p w14:paraId="44DABA5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62C55B5"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3DE0C504"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Quyết định ban hành quy định, quy trình thủ tục chuyển đổi vị trí công tác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2F2F022"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1585/QĐ-ĐHV ngày 24/6/2024</w:t>
            </w:r>
          </w:p>
        </w:tc>
        <w:tc>
          <w:tcPr>
            <w:tcW w:w="1440" w:type="dxa"/>
            <w:vMerge/>
            <w:tcBorders>
              <w:top w:val="single" w:sz="6" w:space="0" w:color="auto"/>
              <w:left w:val="single" w:sz="6" w:space="0" w:color="auto"/>
              <w:bottom w:val="single" w:sz="6" w:space="0" w:color="auto"/>
              <w:right w:val="single" w:sz="6" w:space="0" w:color="auto"/>
            </w:tcBorders>
          </w:tcPr>
          <w:p w14:paraId="6CF345B4"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BC6063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204220A" w14:textId="77777777" w:rsidTr="000949A5">
        <w:tc>
          <w:tcPr>
            <w:tcW w:w="554" w:type="dxa"/>
            <w:vMerge/>
            <w:tcBorders>
              <w:top w:val="single" w:sz="6" w:space="0" w:color="auto"/>
              <w:left w:val="single" w:sz="6" w:space="0" w:color="auto"/>
              <w:right w:val="single" w:sz="6" w:space="0" w:color="auto"/>
            </w:tcBorders>
          </w:tcPr>
          <w:p w14:paraId="6D9BF86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3966EB4"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0D21A1AC"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Nghị quyết banh hành quy định danh mục và thời hạn định kỳ chuyển đổi vị trí công tác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E43F263"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05/NQ-HĐT ngày 27/3/2024</w:t>
            </w:r>
          </w:p>
        </w:tc>
        <w:tc>
          <w:tcPr>
            <w:tcW w:w="1440" w:type="dxa"/>
            <w:vMerge/>
            <w:tcBorders>
              <w:top w:val="single" w:sz="6" w:space="0" w:color="auto"/>
              <w:left w:val="single" w:sz="6" w:space="0" w:color="auto"/>
              <w:bottom w:val="single" w:sz="6" w:space="0" w:color="auto"/>
              <w:right w:val="single" w:sz="6" w:space="0" w:color="auto"/>
            </w:tcBorders>
          </w:tcPr>
          <w:p w14:paraId="6FB6B4ED"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F47D6B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C2E25D" w14:textId="77777777" w:rsidTr="000949A5">
        <w:tc>
          <w:tcPr>
            <w:tcW w:w="554" w:type="dxa"/>
            <w:vMerge/>
            <w:tcBorders>
              <w:top w:val="single" w:sz="6" w:space="0" w:color="auto"/>
              <w:left w:val="single" w:sz="6" w:space="0" w:color="auto"/>
              <w:right w:val="single" w:sz="6" w:space="0" w:color="auto"/>
            </w:tcBorders>
          </w:tcPr>
          <w:p w14:paraId="439A960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C7A4D75"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AFA3CDA"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highlight w:val="red"/>
                <w14:ligatures w14:val="none"/>
              </w:rPr>
            </w:pPr>
            <w:r w:rsidRPr="000949A5">
              <w:rPr>
                <w:rFonts w:ascii="Calibri" w:eastAsia="Calibri" w:hAnsi="Calibri" w:cs="Times New Roman"/>
                <w:kern w:val="0"/>
                <w:sz w:val="26"/>
                <w:szCs w:val="26"/>
                <w:highlight w:val="red"/>
                <w14:ligatures w14:val="none"/>
              </w:rPr>
              <w:t>KH chuyển đổi vị trí công tác VC, NLĐ 2024</w:t>
            </w:r>
          </w:p>
        </w:tc>
        <w:tc>
          <w:tcPr>
            <w:tcW w:w="2790" w:type="dxa"/>
            <w:tcBorders>
              <w:top w:val="single" w:sz="6" w:space="0" w:color="auto"/>
              <w:left w:val="single" w:sz="6" w:space="0" w:color="auto"/>
              <w:bottom w:val="single" w:sz="6" w:space="0" w:color="auto"/>
              <w:right w:val="single" w:sz="6" w:space="0" w:color="auto"/>
            </w:tcBorders>
            <w:vAlign w:val="center"/>
          </w:tcPr>
          <w:p w14:paraId="0CFD2548"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highlight w:val="red"/>
                <w14:ligatures w14:val="none"/>
              </w:rPr>
            </w:pPr>
            <w:r w:rsidRPr="000949A5">
              <w:rPr>
                <w:rFonts w:ascii="Times New Roman" w:eastAsia="Times New Roman" w:hAnsi="Times New Roman" w:cs="Times New Roman"/>
                <w:kern w:val="0"/>
                <w:sz w:val="26"/>
                <w:szCs w:val="26"/>
                <w:highlight w:val="red"/>
                <w14:ligatures w14:val="none"/>
              </w:rPr>
              <w:t>Số 90/KH-ĐHV ngày 06/9/2024</w:t>
            </w:r>
          </w:p>
        </w:tc>
        <w:tc>
          <w:tcPr>
            <w:tcW w:w="1440" w:type="dxa"/>
            <w:vMerge/>
            <w:tcBorders>
              <w:top w:val="single" w:sz="6" w:space="0" w:color="auto"/>
              <w:left w:val="single" w:sz="6" w:space="0" w:color="auto"/>
              <w:bottom w:val="single" w:sz="6" w:space="0" w:color="auto"/>
              <w:right w:val="single" w:sz="6" w:space="0" w:color="auto"/>
            </w:tcBorders>
          </w:tcPr>
          <w:p w14:paraId="668BE377" w14:textId="77777777" w:rsidR="000949A5" w:rsidRPr="000949A5" w:rsidRDefault="000949A5" w:rsidP="000949A5">
            <w:pPr>
              <w:spacing w:after="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FA241C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CD9235D" w14:textId="77777777" w:rsidTr="000949A5">
        <w:tc>
          <w:tcPr>
            <w:tcW w:w="554" w:type="dxa"/>
            <w:vMerge/>
            <w:tcBorders>
              <w:left w:val="single" w:sz="6" w:space="0" w:color="auto"/>
              <w:right w:val="single" w:sz="6" w:space="0" w:color="auto"/>
            </w:tcBorders>
          </w:tcPr>
          <w:p w14:paraId="0572C68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F37F4F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0BDE7E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bCs/>
                <w:kern w:val="0"/>
                <w:sz w:val="26"/>
                <w:szCs w:val="26"/>
                <w:lang w:val="vi-VN"/>
                <w14:ligatures w14:val="none"/>
              </w:rPr>
              <w:t>Quy định luân chuyển cán bộ hành chính</w:t>
            </w:r>
          </w:p>
        </w:tc>
        <w:tc>
          <w:tcPr>
            <w:tcW w:w="2790" w:type="dxa"/>
            <w:vAlign w:val="center"/>
          </w:tcPr>
          <w:p w14:paraId="50771F0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14:ligatures w14:val="none"/>
              </w:rPr>
              <w:t>Quyết định số 306/QĐ-ĐHV, ngày 31/3/2016</w:t>
            </w:r>
          </w:p>
          <w:p w14:paraId="04EF192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lang w:val="vi-VN"/>
                <w14:ligatures w14:val="none"/>
              </w:rPr>
              <w:t>Số 1128/QĐ-ĐHV ngày 26/9</w:t>
            </w:r>
            <w:r w:rsidRPr="000949A5">
              <w:rPr>
                <w:rFonts w:ascii="Times New Roman" w:eastAsia="Calibri" w:hAnsi="Times New Roman" w:cs="Times New Roman"/>
                <w:kern w:val="0"/>
                <w:sz w:val="26"/>
                <w:szCs w:val="26"/>
                <w14:ligatures w14:val="none"/>
              </w:rPr>
              <w:t>/</w:t>
            </w:r>
            <w:r w:rsidRPr="000949A5">
              <w:rPr>
                <w:rFonts w:ascii="Times New Roman" w:eastAsia="Calibri" w:hAnsi="Times New Roman" w:cs="Times New Roman"/>
                <w:kern w:val="0"/>
                <w:sz w:val="26"/>
                <w:szCs w:val="26"/>
                <w:lang w:val="vi-VN"/>
                <w14:ligatures w14:val="none"/>
              </w:rPr>
              <w:t xml:space="preserve">2016 </w:t>
            </w:r>
          </w:p>
        </w:tc>
        <w:tc>
          <w:tcPr>
            <w:tcW w:w="1440" w:type="dxa"/>
            <w:vMerge/>
            <w:tcBorders>
              <w:left w:val="single" w:sz="6" w:space="0" w:color="auto"/>
              <w:right w:val="single" w:sz="6" w:space="0" w:color="auto"/>
            </w:tcBorders>
          </w:tcPr>
          <w:p w14:paraId="63A4C86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3AA06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840F7C" w14:textId="77777777" w:rsidTr="000949A5">
        <w:tc>
          <w:tcPr>
            <w:tcW w:w="554" w:type="dxa"/>
            <w:vMerge/>
            <w:tcBorders>
              <w:left w:val="single" w:sz="6" w:space="0" w:color="auto"/>
              <w:right w:val="single" w:sz="6" w:space="0" w:color="auto"/>
            </w:tcBorders>
          </w:tcPr>
          <w:p w14:paraId="612EA27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51C91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40380F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về việc luân chuyển, chuyển đổi vị trí công tác của cán bộ, viên chức </w:t>
            </w:r>
          </w:p>
        </w:tc>
        <w:tc>
          <w:tcPr>
            <w:tcW w:w="2790" w:type="dxa"/>
            <w:vAlign w:val="center"/>
          </w:tcPr>
          <w:p w14:paraId="5576C44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337/QĐ-ĐHV ngày 01/03/2016</w:t>
            </w:r>
          </w:p>
          <w:p w14:paraId="4854445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306/QĐ-ĐHV ngày 31/3/2016</w:t>
            </w:r>
          </w:p>
          <w:p w14:paraId="63CD823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340/QĐ-ĐHV ngày 01/4/2016</w:t>
            </w:r>
          </w:p>
          <w:p w14:paraId="5E09209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1131/QĐ-ĐHV ngày 26/11/2018</w:t>
            </w:r>
          </w:p>
        </w:tc>
        <w:tc>
          <w:tcPr>
            <w:tcW w:w="1440" w:type="dxa"/>
            <w:vMerge/>
            <w:tcBorders>
              <w:left w:val="single" w:sz="6" w:space="0" w:color="auto"/>
              <w:right w:val="single" w:sz="6" w:space="0" w:color="auto"/>
            </w:tcBorders>
          </w:tcPr>
          <w:p w14:paraId="1F342BE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F86129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5A99A4D" w14:textId="77777777" w:rsidTr="000949A5">
        <w:tc>
          <w:tcPr>
            <w:tcW w:w="554" w:type="dxa"/>
            <w:vMerge/>
            <w:tcBorders>
              <w:left w:val="single" w:sz="6" w:space="0" w:color="auto"/>
              <w:right w:val="single" w:sz="6" w:space="0" w:color="auto"/>
            </w:tcBorders>
          </w:tcPr>
          <w:p w14:paraId="7652DFB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45D36E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70F805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Thông báo về việc luân chuyển cán bộ viên chức định kì </w:t>
            </w:r>
          </w:p>
        </w:tc>
        <w:tc>
          <w:tcPr>
            <w:tcW w:w="2790" w:type="dxa"/>
            <w:vAlign w:val="center"/>
          </w:tcPr>
          <w:p w14:paraId="58BBC70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76/TB-ĐHV ngày 28/3/2016;</w:t>
            </w:r>
          </w:p>
        </w:tc>
        <w:tc>
          <w:tcPr>
            <w:tcW w:w="1440" w:type="dxa"/>
            <w:vMerge/>
            <w:tcBorders>
              <w:left w:val="single" w:sz="6" w:space="0" w:color="auto"/>
              <w:right w:val="single" w:sz="6" w:space="0" w:color="auto"/>
            </w:tcBorders>
          </w:tcPr>
          <w:p w14:paraId="36CF123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0FA841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663B3C8" w14:textId="77777777" w:rsidTr="000949A5">
        <w:tc>
          <w:tcPr>
            <w:tcW w:w="554" w:type="dxa"/>
            <w:vMerge/>
            <w:tcBorders>
              <w:left w:val="single" w:sz="6" w:space="0" w:color="auto"/>
              <w:right w:val="single" w:sz="6" w:space="0" w:color="auto"/>
            </w:tcBorders>
          </w:tcPr>
          <w:p w14:paraId="36916E2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43C143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FDFEBA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Hợp đồng lao động </w:t>
            </w:r>
          </w:p>
        </w:tc>
        <w:tc>
          <w:tcPr>
            <w:tcW w:w="2790" w:type="dxa"/>
            <w:vAlign w:val="center"/>
          </w:tcPr>
          <w:p w14:paraId="1C603A9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74/HĐ-ĐHV ngày 12/6/2017</w:t>
            </w:r>
          </w:p>
          <w:p w14:paraId="32B3786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76/HĐ-ĐHV ngày 12/6/2017</w:t>
            </w:r>
          </w:p>
          <w:p w14:paraId="2A20172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77/HĐ-ĐHV ngày 12/6/2017</w:t>
            </w:r>
          </w:p>
          <w:p w14:paraId="2C255BC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80/HĐ-ĐHV ngày 12/6/2017</w:t>
            </w:r>
          </w:p>
          <w:p w14:paraId="303DEF7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16/HĐ-ĐHV ngày 22/2/2018</w:t>
            </w:r>
          </w:p>
          <w:p w14:paraId="5318F88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130/HĐ-ĐHV ngày 26/9/2018</w:t>
            </w:r>
          </w:p>
          <w:p w14:paraId="000351C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160/HĐ-ĐHV ngày 21/12/2018</w:t>
            </w:r>
          </w:p>
          <w:p w14:paraId="1A63EC2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Số 33/HĐ-ĐHV ngày 05/06/2019</w:t>
            </w:r>
          </w:p>
          <w:p w14:paraId="0667268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122/HĐ-ĐHV ngày 16/09/2020</w:t>
            </w:r>
          </w:p>
          <w:p w14:paraId="3E3DDD9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06/HĐ-ĐHV ngày 9/03/2021</w:t>
            </w:r>
          </w:p>
        </w:tc>
        <w:tc>
          <w:tcPr>
            <w:tcW w:w="1440" w:type="dxa"/>
            <w:vMerge/>
            <w:tcBorders>
              <w:left w:val="single" w:sz="6" w:space="0" w:color="auto"/>
              <w:right w:val="single" w:sz="6" w:space="0" w:color="auto"/>
            </w:tcBorders>
          </w:tcPr>
          <w:p w14:paraId="666B22E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72660F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2650BA1" w14:textId="77777777" w:rsidTr="000949A5">
        <w:tc>
          <w:tcPr>
            <w:tcW w:w="554" w:type="dxa"/>
            <w:vMerge/>
            <w:tcBorders>
              <w:left w:val="single" w:sz="6" w:space="0" w:color="auto"/>
              <w:right w:val="single" w:sz="6" w:space="0" w:color="auto"/>
            </w:tcBorders>
          </w:tcPr>
          <w:p w14:paraId="49F4F2B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511633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71879B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điều động cán bộ hành chính (quản lý sinh viên, cố vấn học tập, văn phòng khoa, trợ lý đảm bảo chất lượng)</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2103476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115/QĐ-ĐHV ngày 20/02/2017</w:t>
            </w:r>
          </w:p>
          <w:p w14:paraId="15D77BB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992/QĐ-ĐHV ngày 12/9/2017</w:t>
            </w:r>
          </w:p>
          <w:p w14:paraId="06B2A70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724/QĐ-ĐHV ngày 23/8/2018</w:t>
            </w:r>
          </w:p>
          <w:p w14:paraId="0EBF69B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1131/QĐ-ĐHV ngày 26/11/2018</w:t>
            </w:r>
          </w:p>
          <w:p w14:paraId="6046D8E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2403/QĐ-ĐHV ngày 09/9/2019</w:t>
            </w:r>
          </w:p>
          <w:p w14:paraId="18FC372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31/QĐ-ĐHV ngày 08/1/2020</w:t>
            </w:r>
          </w:p>
        </w:tc>
        <w:tc>
          <w:tcPr>
            <w:tcW w:w="1440" w:type="dxa"/>
            <w:vMerge/>
            <w:tcBorders>
              <w:left w:val="single" w:sz="6" w:space="0" w:color="auto"/>
              <w:right w:val="single" w:sz="6" w:space="0" w:color="auto"/>
            </w:tcBorders>
          </w:tcPr>
          <w:p w14:paraId="1EDD1BE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384380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E41E43" w14:textId="77777777" w:rsidTr="000949A5">
        <w:tc>
          <w:tcPr>
            <w:tcW w:w="554" w:type="dxa"/>
            <w:vMerge/>
            <w:tcBorders>
              <w:left w:val="single" w:sz="6" w:space="0" w:color="auto"/>
              <w:right w:val="single" w:sz="6" w:space="0" w:color="auto"/>
            </w:tcBorders>
          </w:tcPr>
          <w:p w14:paraId="197BD8B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F36757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744656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Cử cán bộ làm công tác trợ lý đảm bảo chất lượng </w:t>
            </w:r>
          </w:p>
        </w:tc>
        <w:tc>
          <w:tcPr>
            <w:tcW w:w="2790" w:type="dxa"/>
            <w:vAlign w:val="center"/>
          </w:tcPr>
          <w:p w14:paraId="05F2720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1406/ĐHV-ĐBCL ngày 6/12/2019</w:t>
            </w:r>
          </w:p>
        </w:tc>
        <w:tc>
          <w:tcPr>
            <w:tcW w:w="1440" w:type="dxa"/>
            <w:vMerge/>
            <w:tcBorders>
              <w:left w:val="single" w:sz="6" w:space="0" w:color="auto"/>
              <w:right w:val="single" w:sz="6" w:space="0" w:color="auto"/>
            </w:tcBorders>
          </w:tcPr>
          <w:p w14:paraId="410DB2C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58FC77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365609C" w14:textId="77777777" w:rsidTr="000949A5">
        <w:tc>
          <w:tcPr>
            <w:tcW w:w="554" w:type="dxa"/>
            <w:vMerge/>
            <w:tcBorders>
              <w:left w:val="single" w:sz="6" w:space="0" w:color="auto"/>
              <w:right w:val="single" w:sz="6" w:space="0" w:color="auto"/>
            </w:tcBorders>
          </w:tcPr>
          <w:p w14:paraId="4569B7B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3BAF83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6D07FE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Nghị quyết của Ban chấp hành Đảng bộ trường về công tác quản lý cán bộ lãnh đạo quản lý các cấp </w:t>
            </w:r>
          </w:p>
        </w:tc>
        <w:tc>
          <w:tcPr>
            <w:tcW w:w="2790" w:type="dxa"/>
            <w:vAlign w:val="center"/>
          </w:tcPr>
          <w:p w14:paraId="77C70C9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05/NQ-ĐU ngày 10/10/2019</w:t>
            </w:r>
          </w:p>
        </w:tc>
        <w:tc>
          <w:tcPr>
            <w:tcW w:w="1440" w:type="dxa"/>
            <w:vMerge/>
            <w:tcBorders>
              <w:left w:val="single" w:sz="6" w:space="0" w:color="auto"/>
              <w:right w:val="single" w:sz="6" w:space="0" w:color="auto"/>
            </w:tcBorders>
          </w:tcPr>
          <w:p w14:paraId="2A3BEB7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7C59EA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F072E3C" w14:textId="77777777" w:rsidTr="000949A5">
        <w:tc>
          <w:tcPr>
            <w:tcW w:w="554" w:type="dxa"/>
            <w:vMerge/>
            <w:tcBorders>
              <w:left w:val="single" w:sz="6" w:space="0" w:color="auto"/>
              <w:right w:val="single" w:sz="6" w:space="0" w:color="auto"/>
            </w:tcBorders>
          </w:tcPr>
          <w:p w14:paraId="733833F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E2F394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4B5B7B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14:ligatures w14:val="none"/>
              </w:rPr>
              <w:t>Các quyết định bổ nhiệm cán bộ chủ chốt</w:t>
            </w:r>
            <w:r w:rsidRPr="000949A5">
              <w:rPr>
                <w:rFonts w:ascii="Times New Roman" w:eastAsia="Calibri" w:hAnsi="Times New Roman" w:cs="Times New Roman"/>
                <w:kern w:val="0"/>
                <w:sz w:val="26"/>
                <w:szCs w:val="26"/>
                <w:lang w:val="vi-VN"/>
                <w14:ligatures w14:val="none"/>
              </w:rPr>
              <w:t xml:space="preserve"> </w:t>
            </w:r>
          </w:p>
          <w:p w14:paraId="4A555CD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 xml:space="preserve">Tổng hợp kết quả bổ nhiệm, bổ nhiệm lại </w:t>
            </w:r>
          </w:p>
        </w:tc>
        <w:tc>
          <w:tcPr>
            <w:tcW w:w="2790" w:type="dxa"/>
            <w:vAlign w:val="center"/>
          </w:tcPr>
          <w:p w14:paraId="47D785E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Số 155/QĐ-ĐHV ngày 28/2/2017</w:t>
            </w:r>
          </w:p>
          <w:p w14:paraId="323830E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lastRenderedPageBreak/>
              <w:t>Số 156/QĐ-ĐHV ngày 28/02/2017</w:t>
            </w:r>
          </w:p>
          <w:p w14:paraId="30B7F24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Số 1177/QĐ-ĐHV ngày 04/12/2018</w:t>
            </w:r>
          </w:p>
          <w:p w14:paraId="1BD6F6D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Số 3328/QĐ-ĐHV ngày 02/12/2019</w:t>
            </w:r>
          </w:p>
          <w:p w14:paraId="20C7AC6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Số 28/QĐ-ĐHV ngày 08/1/2020</w:t>
            </w:r>
          </w:p>
          <w:p w14:paraId="272CFA2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Số 1966/QĐ-ĐHV ngày 8/09/2021</w:t>
            </w:r>
          </w:p>
          <w:p w14:paraId="0384854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18/QĐ-ĐHV ngày 10/01/2022</w:t>
            </w:r>
          </w:p>
        </w:tc>
        <w:tc>
          <w:tcPr>
            <w:tcW w:w="1440" w:type="dxa"/>
            <w:vMerge/>
            <w:tcBorders>
              <w:left w:val="single" w:sz="6" w:space="0" w:color="auto"/>
              <w:right w:val="single" w:sz="6" w:space="0" w:color="auto"/>
            </w:tcBorders>
          </w:tcPr>
          <w:p w14:paraId="0DF8CA1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C6E503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11A3833" w14:textId="77777777" w:rsidTr="000949A5">
        <w:tc>
          <w:tcPr>
            <w:tcW w:w="554" w:type="dxa"/>
            <w:vMerge/>
            <w:tcBorders>
              <w:left w:val="single" w:sz="6" w:space="0" w:color="auto"/>
              <w:right w:val="single" w:sz="6" w:space="0" w:color="auto"/>
            </w:tcBorders>
          </w:tcPr>
          <w:p w14:paraId="618583B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A1C08F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0907F4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quy hoạch chức danh lãnh đạo, quản lý các tổ chức đảng, đơn vị, đoàn thể trực thuộc Trường Thông báo họp Đảng ủy Trường về quy hoạch cán bộ</w:t>
            </w:r>
          </w:p>
        </w:tc>
        <w:tc>
          <w:tcPr>
            <w:tcW w:w="2790" w:type="dxa"/>
            <w:vAlign w:val="center"/>
          </w:tcPr>
          <w:p w14:paraId="426FFD0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1551/QĐ-ĐU ngày 2/10/2017</w:t>
            </w:r>
          </w:p>
          <w:p w14:paraId="5D4A791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2382/QĐ - ĐU ngày 28/12/2018</w:t>
            </w:r>
          </w:p>
        </w:tc>
        <w:tc>
          <w:tcPr>
            <w:tcW w:w="1440" w:type="dxa"/>
            <w:vMerge/>
            <w:tcBorders>
              <w:left w:val="single" w:sz="6" w:space="0" w:color="auto"/>
              <w:right w:val="single" w:sz="6" w:space="0" w:color="auto"/>
            </w:tcBorders>
          </w:tcPr>
          <w:p w14:paraId="0D1354B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9A604F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AA90DB1" w14:textId="77777777" w:rsidTr="000949A5">
        <w:tc>
          <w:tcPr>
            <w:tcW w:w="554" w:type="dxa"/>
            <w:vMerge w:val="restart"/>
            <w:tcBorders>
              <w:top w:val="single" w:sz="6" w:space="0" w:color="auto"/>
              <w:left w:val="single" w:sz="6" w:space="0" w:color="auto"/>
              <w:right w:val="single" w:sz="6" w:space="0" w:color="auto"/>
            </w:tcBorders>
          </w:tcPr>
          <w:p w14:paraId="55EAD1A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vMerge w:val="restart"/>
            <w:tcBorders>
              <w:top w:val="single" w:sz="6" w:space="0" w:color="auto"/>
              <w:left w:val="single" w:sz="6" w:space="0" w:color="auto"/>
              <w:right w:val="single" w:sz="6" w:space="0" w:color="auto"/>
            </w:tcBorders>
          </w:tcPr>
          <w:p w14:paraId="2C798DF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.02.05</w:t>
            </w:r>
          </w:p>
        </w:tc>
        <w:tc>
          <w:tcPr>
            <w:tcW w:w="6480" w:type="dxa"/>
            <w:vAlign w:val="center"/>
          </w:tcPr>
          <w:p w14:paraId="4E48339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bCs/>
                <w:kern w:val="0"/>
                <w:sz w:val="26"/>
                <w:szCs w:val="26"/>
                <w:lang w:val="vi-VN"/>
                <w14:ligatures w14:val="none"/>
              </w:rPr>
              <w:t>Đề án tái cấu trúc nhà trường</w:t>
            </w:r>
          </w:p>
        </w:tc>
        <w:tc>
          <w:tcPr>
            <w:tcW w:w="2790" w:type="dxa"/>
            <w:vAlign w:val="center"/>
          </w:tcPr>
          <w:p w14:paraId="42EF1EA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w:t>
            </w:r>
            <w:r w:rsidRPr="000949A5">
              <w:rPr>
                <w:rFonts w:ascii="Times New Roman" w:eastAsia="Calibri" w:hAnsi="Times New Roman" w:cs="Times New Roman"/>
                <w:kern w:val="0"/>
                <w:sz w:val="26"/>
                <w:szCs w:val="26"/>
                <w:lang w:val="vi-VN"/>
                <w14:ligatures w14:val="none"/>
              </w:rPr>
              <w:t>ố 04/ĐA-ĐHV ngày 31/3/2017</w:t>
            </w:r>
          </w:p>
        </w:tc>
        <w:tc>
          <w:tcPr>
            <w:tcW w:w="1440" w:type="dxa"/>
            <w:vMerge w:val="restart"/>
            <w:tcBorders>
              <w:left w:val="single" w:sz="6" w:space="0" w:color="auto"/>
              <w:right w:val="single" w:sz="6" w:space="0" w:color="auto"/>
            </w:tcBorders>
          </w:tcPr>
          <w:p w14:paraId="6A78233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1DEAFAE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8A07A3C" w14:textId="77777777" w:rsidTr="000949A5">
        <w:tc>
          <w:tcPr>
            <w:tcW w:w="554" w:type="dxa"/>
            <w:vMerge/>
            <w:tcBorders>
              <w:left w:val="single" w:sz="6" w:space="0" w:color="auto"/>
              <w:right w:val="single" w:sz="6" w:space="0" w:color="auto"/>
            </w:tcBorders>
          </w:tcPr>
          <w:p w14:paraId="227F36F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56C5848"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28837EA0"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lang w:val="vi-VN"/>
                <w14:ligatures w14:val="none"/>
              </w:rPr>
            </w:pPr>
            <w:r w:rsidRPr="000949A5">
              <w:rPr>
                <w:rFonts w:ascii="Times New Roman" w:eastAsia="Calibri" w:hAnsi="Times New Roman" w:cs="Times New Roman"/>
                <w:bCs/>
                <w:kern w:val="0"/>
                <w:sz w:val="26"/>
                <w:szCs w:val="26"/>
                <w:lang w:val="vi-VN"/>
                <w14:ligatures w14:val="none"/>
              </w:rPr>
              <w:t>Đề án Tinh giản biên chế giai đoạn 2021 - 2025</w:t>
            </w:r>
          </w:p>
        </w:tc>
        <w:tc>
          <w:tcPr>
            <w:tcW w:w="2790" w:type="dxa"/>
            <w:vAlign w:val="center"/>
          </w:tcPr>
          <w:p w14:paraId="579D8A0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671b/ĐHV-ĐA ngày 30/7/2020</w:t>
            </w:r>
          </w:p>
        </w:tc>
        <w:tc>
          <w:tcPr>
            <w:tcW w:w="1440" w:type="dxa"/>
            <w:vMerge/>
            <w:tcBorders>
              <w:left w:val="single" w:sz="6" w:space="0" w:color="auto"/>
              <w:bottom w:val="single" w:sz="6" w:space="0" w:color="auto"/>
              <w:right w:val="single" w:sz="6" w:space="0" w:color="auto"/>
            </w:tcBorders>
          </w:tcPr>
          <w:p w14:paraId="51C425F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6CF0B01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BB246BB" w14:textId="77777777" w:rsidTr="000949A5">
        <w:tc>
          <w:tcPr>
            <w:tcW w:w="554" w:type="dxa"/>
            <w:vMerge w:val="restart"/>
            <w:tcBorders>
              <w:top w:val="single" w:sz="6" w:space="0" w:color="auto"/>
              <w:left w:val="single" w:sz="6" w:space="0" w:color="auto"/>
              <w:right w:val="single" w:sz="6" w:space="0" w:color="auto"/>
            </w:tcBorders>
          </w:tcPr>
          <w:p w14:paraId="6F7E30D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5724177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.02.06</w:t>
            </w:r>
          </w:p>
        </w:tc>
        <w:tc>
          <w:tcPr>
            <w:tcW w:w="6480" w:type="dxa"/>
            <w:vAlign w:val="center"/>
          </w:tcPr>
          <w:p w14:paraId="1EA54A8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Thông báo tuyển dụng viên chức trên website Nhà trường</w:t>
            </w:r>
          </w:p>
        </w:tc>
        <w:tc>
          <w:tcPr>
            <w:tcW w:w="2790" w:type="dxa"/>
            <w:vAlign w:val="center"/>
          </w:tcPr>
          <w:p w14:paraId="462836FE" w14:textId="77777777" w:rsidR="000949A5" w:rsidRPr="000949A5" w:rsidRDefault="00432A1C" w:rsidP="000949A5">
            <w:pPr>
              <w:widowControl w:val="0"/>
              <w:spacing w:after="0" w:line="312" w:lineRule="auto"/>
              <w:rPr>
                <w:rFonts w:ascii="Times New Roman" w:eastAsia="Calibri" w:hAnsi="Times New Roman" w:cs="Times New Roman"/>
                <w:kern w:val="0"/>
                <w:sz w:val="26"/>
                <w:szCs w:val="26"/>
                <w14:ligatures w14:val="none"/>
              </w:rPr>
            </w:pPr>
            <w:hyperlink r:id="rId27" w:history="1">
              <w:r w:rsidR="000949A5" w:rsidRPr="000949A5">
                <w:rPr>
                  <w:rFonts w:ascii="Times New Roman" w:eastAsia="Calibri" w:hAnsi="Times New Roman" w:cs="Times New Roman"/>
                  <w:kern w:val="0"/>
                  <w:sz w:val="26"/>
                  <w:szCs w:val="26"/>
                  <w14:ligatures w14:val="none"/>
                </w:rPr>
                <w:t>http://phongtccb.vinhuni.edu.vn/hoat-dong-chuyen-mon/seo/thong-bao-tuyen-dung-vien-</w:t>
              </w:r>
              <w:r w:rsidR="000949A5" w:rsidRPr="000949A5">
                <w:rPr>
                  <w:rFonts w:ascii="Times New Roman" w:eastAsia="Calibri" w:hAnsi="Times New Roman" w:cs="Times New Roman"/>
                  <w:kern w:val="0"/>
                  <w:sz w:val="26"/>
                  <w:szCs w:val="26"/>
                  <w14:ligatures w14:val="none"/>
                </w:rPr>
                <w:lastRenderedPageBreak/>
                <w:t>chuc-nam-2019-94411</w:t>
              </w:r>
            </w:hyperlink>
          </w:p>
        </w:tc>
        <w:tc>
          <w:tcPr>
            <w:tcW w:w="1440" w:type="dxa"/>
            <w:vMerge w:val="restart"/>
            <w:tcBorders>
              <w:top w:val="single" w:sz="6" w:space="0" w:color="auto"/>
              <w:left w:val="single" w:sz="6" w:space="0" w:color="auto"/>
              <w:right w:val="single" w:sz="6" w:space="0" w:color="auto"/>
            </w:tcBorders>
            <w:vAlign w:val="center"/>
          </w:tcPr>
          <w:p w14:paraId="0FD278F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Trường ĐH Vinh</w:t>
            </w:r>
          </w:p>
        </w:tc>
        <w:tc>
          <w:tcPr>
            <w:tcW w:w="727" w:type="dxa"/>
            <w:vMerge w:val="restart"/>
            <w:tcBorders>
              <w:top w:val="single" w:sz="6" w:space="0" w:color="auto"/>
              <w:left w:val="single" w:sz="6" w:space="0" w:color="auto"/>
              <w:right w:val="single" w:sz="6" w:space="0" w:color="auto"/>
            </w:tcBorders>
          </w:tcPr>
          <w:p w14:paraId="1877EC5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516A8C" w14:textId="77777777" w:rsidTr="000949A5">
        <w:tc>
          <w:tcPr>
            <w:tcW w:w="554" w:type="dxa"/>
            <w:vMerge/>
            <w:tcBorders>
              <w:left w:val="single" w:sz="6" w:space="0" w:color="auto"/>
              <w:bottom w:val="single" w:sz="6" w:space="0" w:color="auto"/>
              <w:right w:val="single" w:sz="6" w:space="0" w:color="auto"/>
            </w:tcBorders>
          </w:tcPr>
          <w:p w14:paraId="1150433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4F2F28D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5F3E78C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Hệ thống thông tin nội bộ i-Office của Trường Đại học Vinh</w:t>
            </w:r>
          </w:p>
        </w:tc>
        <w:tc>
          <w:tcPr>
            <w:tcW w:w="2790" w:type="dxa"/>
            <w:vAlign w:val="center"/>
          </w:tcPr>
          <w:p w14:paraId="7AAB43E0" w14:textId="77777777" w:rsidR="000949A5" w:rsidRPr="000949A5" w:rsidRDefault="00432A1C" w:rsidP="000949A5">
            <w:pPr>
              <w:widowControl w:val="0"/>
              <w:spacing w:after="0" w:line="312" w:lineRule="auto"/>
              <w:rPr>
                <w:rFonts w:ascii="Times New Roman" w:eastAsia="Calibri" w:hAnsi="Times New Roman" w:cs="Times New Roman"/>
                <w:kern w:val="0"/>
                <w:sz w:val="26"/>
                <w:szCs w:val="26"/>
                <w14:ligatures w14:val="none"/>
              </w:rPr>
            </w:pPr>
            <w:hyperlink r:id="rId28" w:history="1">
              <w:r w:rsidR="000949A5" w:rsidRPr="000949A5">
                <w:rPr>
                  <w:rFonts w:ascii="Times New Roman" w:eastAsia="Calibri" w:hAnsi="Times New Roman" w:cs="Times New Roman"/>
                  <w:kern w:val="0"/>
                  <w:sz w:val="26"/>
                  <w:szCs w:val="26"/>
                  <w14:ligatures w14:val="none"/>
                </w:rPr>
                <w:t>http://ioffice.vinhuni.edu.vn/Thongdiep/DaNhan.aspx</w:t>
              </w:r>
            </w:hyperlink>
          </w:p>
        </w:tc>
        <w:tc>
          <w:tcPr>
            <w:tcW w:w="1440" w:type="dxa"/>
            <w:vMerge/>
            <w:tcBorders>
              <w:left w:val="single" w:sz="6" w:space="0" w:color="auto"/>
              <w:bottom w:val="single" w:sz="6" w:space="0" w:color="auto"/>
              <w:right w:val="single" w:sz="6" w:space="0" w:color="auto"/>
            </w:tcBorders>
            <w:vAlign w:val="center"/>
          </w:tcPr>
          <w:p w14:paraId="1757D85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201283A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6ECCDD" w14:textId="77777777" w:rsidTr="000949A5">
        <w:tc>
          <w:tcPr>
            <w:tcW w:w="13701" w:type="dxa"/>
            <w:gridSpan w:val="6"/>
            <w:tcBorders>
              <w:top w:val="single" w:sz="6" w:space="0" w:color="auto"/>
              <w:left w:val="single" w:sz="6" w:space="0" w:color="auto"/>
              <w:right w:val="single" w:sz="6" w:space="0" w:color="auto"/>
            </w:tcBorders>
          </w:tcPr>
          <w:p w14:paraId="2B713E46" w14:textId="77777777" w:rsidR="000949A5" w:rsidRPr="000949A5" w:rsidRDefault="000949A5" w:rsidP="000949A5">
            <w:pPr>
              <w:widowControl w:val="0"/>
              <w:spacing w:after="200" w:line="320" w:lineRule="exact"/>
              <w:jc w:val="both"/>
              <w:rPr>
                <w:rFonts w:ascii="Times New Roman" w:eastAsia="Times New Roman" w:hAnsi="Times New Roman" w:cs="Times New Roman"/>
                <w:b/>
                <w:kern w:val="0"/>
                <w:sz w:val="26"/>
                <w:szCs w:val="26"/>
                <w14:ligatures w14:val="none"/>
              </w:rPr>
            </w:pPr>
            <w:bookmarkStart w:id="9" w:name="_Toc162429481"/>
            <w:r w:rsidRPr="000949A5">
              <w:rPr>
                <w:rFonts w:ascii="Times New Roman" w:eastAsia="Times New Roman" w:hAnsi="Times New Roman" w:cs="Times New Roman"/>
                <w:iCs/>
                <w:kern w:val="0"/>
                <w:sz w:val="26"/>
                <w:szCs w:val="26"/>
                <w:lang w:val="da-DK" w:eastAsia="x-none"/>
                <w14:ligatures w14:val="none"/>
              </w:rPr>
              <w:t>Tiêu chí: 7.3. Năng lực của đội ngũ nhân viên được xác định và được đánh giá</w:t>
            </w:r>
            <w:bookmarkEnd w:id="9"/>
          </w:p>
        </w:tc>
      </w:tr>
      <w:tr w:rsidR="000949A5" w:rsidRPr="000949A5" w14:paraId="3EAD9D7D" w14:textId="77777777" w:rsidTr="000949A5">
        <w:tc>
          <w:tcPr>
            <w:tcW w:w="554" w:type="dxa"/>
            <w:vMerge w:val="restart"/>
            <w:tcBorders>
              <w:top w:val="single" w:sz="6" w:space="0" w:color="auto"/>
              <w:left w:val="single" w:sz="6" w:space="0" w:color="auto"/>
              <w:right w:val="single" w:sz="6" w:space="0" w:color="auto"/>
            </w:tcBorders>
          </w:tcPr>
          <w:p w14:paraId="5FB5F98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6333DF2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.03.01</w:t>
            </w:r>
          </w:p>
        </w:tc>
        <w:tc>
          <w:tcPr>
            <w:tcW w:w="6480" w:type="dxa"/>
            <w:vAlign w:val="center"/>
          </w:tcPr>
          <w:p w14:paraId="580457B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lang w:val="vi-VN"/>
                <w14:ligatures w14:val="none"/>
              </w:rPr>
              <w:t xml:space="preserve"> </w:t>
            </w:r>
            <w:r w:rsidRPr="000949A5">
              <w:rPr>
                <w:rFonts w:ascii="Times New Roman" w:eastAsia="Calibri" w:hAnsi="Times New Roman" w:cs="Times New Roman"/>
                <w:kern w:val="0"/>
                <w:sz w:val="26"/>
                <w:szCs w:val="26"/>
                <w14:ligatures w14:val="none"/>
              </w:rPr>
              <w:t>Quyết định ban hành quy chế về công tác cán bộ Trường Đại học Vinh</w:t>
            </w:r>
          </w:p>
        </w:tc>
        <w:tc>
          <w:tcPr>
            <w:tcW w:w="2790" w:type="dxa"/>
            <w:vAlign w:val="center"/>
          </w:tcPr>
          <w:p w14:paraId="39A6206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1128/QĐ-ĐHV, ngày 26/9/2016 </w:t>
            </w:r>
          </w:p>
        </w:tc>
        <w:tc>
          <w:tcPr>
            <w:tcW w:w="1440" w:type="dxa"/>
            <w:vMerge w:val="restart"/>
            <w:tcBorders>
              <w:top w:val="single" w:sz="6" w:space="0" w:color="auto"/>
              <w:left w:val="single" w:sz="6" w:space="0" w:color="auto"/>
              <w:right w:val="single" w:sz="6" w:space="0" w:color="auto"/>
            </w:tcBorders>
            <w:vAlign w:val="center"/>
          </w:tcPr>
          <w:p w14:paraId="35362B92"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Trường</w:t>
            </w:r>
          </w:p>
          <w:p w14:paraId="7A324831"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ĐH Vinh</w:t>
            </w:r>
          </w:p>
        </w:tc>
        <w:tc>
          <w:tcPr>
            <w:tcW w:w="727" w:type="dxa"/>
            <w:vMerge w:val="restart"/>
            <w:tcBorders>
              <w:top w:val="single" w:sz="6" w:space="0" w:color="auto"/>
              <w:left w:val="single" w:sz="6" w:space="0" w:color="auto"/>
              <w:right w:val="single" w:sz="6" w:space="0" w:color="auto"/>
            </w:tcBorders>
          </w:tcPr>
          <w:p w14:paraId="76087CE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106958" w14:textId="77777777" w:rsidTr="000949A5">
        <w:tc>
          <w:tcPr>
            <w:tcW w:w="554" w:type="dxa"/>
            <w:vMerge/>
            <w:tcBorders>
              <w:top w:val="single" w:sz="6" w:space="0" w:color="auto"/>
              <w:left w:val="single" w:sz="6" w:space="0" w:color="auto"/>
              <w:right w:val="single" w:sz="6" w:space="0" w:color="auto"/>
            </w:tcBorders>
          </w:tcPr>
          <w:p w14:paraId="257F94F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A825EF6"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6681C2A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Đề án vị trí việc làm</w:t>
            </w:r>
          </w:p>
        </w:tc>
        <w:tc>
          <w:tcPr>
            <w:tcW w:w="2790" w:type="dxa"/>
            <w:vAlign w:val="center"/>
          </w:tcPr>
          <w:p w14:paraId="1B1679B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Ban hành kèm theo Quyết định số 1217/QĐ-ĐHV ngày 14/12/2018)</w:t>
            </w:r>
          </w:p>
        </w:tc>
        <w:tc>
          <w:tcPr>
            <w:tcW w:w="1440" w:type="dxa"/>
            <w:vMerge/>
            <w:tcBorders>
              <w:top w:val="single" w:sz="6" w:space="0" w:color="auto"/>
              <w:left w:val="single" w:sz="6" w:space="0" w:color="auto"/>
              <w:right w:val="single" w:sz="6" w:space="0" w:color="auto"/>
            </w:tcBorders>
            <w:vAlign w:val="center"/>
          </w:tcPr>
          <w:p w14:paraId="4847EF31"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0AB00DD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84E78C6" w14:textId="77777777" w:rsidTr="000949A5">
        <w:tc>
          <w:tcPr>
            <w:tcW w:w="554" w:type="dxa"/>
            <w:vMerge/>
            <w:tcBorders>
              <w:top w:val="single" w:sz="6" w:space="0" w:color="auto"/>
              <w:left w:val="single" w:sz="6" w:space="0" w:color="auto"/>
              <w:right w:val="single" w:sz="6" w:space="0" w:color="auto"/>
            </w:tcBorders>
          </w:tcPr>
          <w:p w14:paraId="53A6263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813FBBF"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21AD8EF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tuyển dụng chọn viên chức và lao động hợp đồng vào công tác tại Trường Đại học Vinh</w:t>
            </w:r>
          </w:p>
        </w:tc>
        <w:tc>
          <w:tcPr>
            <w:tcW w:w="2790" w:type="dxa"/>
            <w:vAlign w:val="center"/>
          </w:tcPr>
          <w:p w14:paraId="1A52D65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3276/QĐ-ĐHV ngày 21/10/2013 </w:t>
            </w:r>
          </w:p>
        </w:tc>
        <w:tc>
          <w:tcPr>
            <w:tcW w:w="1440" w:type="dxa"/>
            <w:vMerge/>
            <w:tcBorders>
              <w:top w:val="single" w:sz="6" w:space="0" w:color="auto"/>
              <w:left w:val="single" w:sz="6" w:space="0" w:color="auto"/>
              <w:right w:val="single" w:sz="6" w:space="0" w:color="auto"/>
            </w:tcBorders>
            <w:vAlign w:val="center"/>
          </w:tcPr>
          <w:p w14:paraId="76F50F42"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3257406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64432BE" w14:textId="77777777" w:rsidTr="000949A5">
        <w:tc>
          <w:tcPr>
            <w:tcW w:w="554" w:type="dxa"/>
            <w:vMerge/>
            <w:tcBorders>
              <w:top w:val="single" w:sz="6" w:space="0" w:color="auto"/>
              <w:left w:val="single" w:sz="6" w:space="0" w:color="auto"/>
              <w:right w:val="single" w:sz="6" w:space="0" w:color="auto"/>
            </w:tcBorders>
          </w:tcPr>
          <w:p w14:paraId="557C171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48F0BC0"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4EC28D4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chức năng, nhiệm vụ cán bộ văn phòng khoa và trợ lý quản lý sinh viên</w:t>
            </w:r>
          </w:p>
        </w:tc>
        <w:tc>
          <w:tcPr>
            <w:tcW w:w="2790" w:type="dxa"/>
            <w:vAlign w:val="center"/>
          </w:tcPr>
          <w:p w14:paraId="18B2D66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2534/QĐ-ĐHV ngày 29/9/2011 </w:t>
            </w:r>
          </w:p>
        </w:tc>
        <w:tc>
          <w:tcPr>
            <w:tcW w:w="1440" w:type="dxa"/>
            <w:vMerge/>
            <w:tcBorders>
              <w:top w:val="single" w:sz="6" w:space="0" w:color="auto"/>
              <w:left w:val="single" w:sz="6" w:space="0" w:color="auto"/>
              <w:right w:val="single" w:sz="6" w:space="0" w:color="auto"/>
            </w:tcBorders>
            <w:vAlign w:val="center"/>
          </w:tcPr>
          <w:p w14:paraId="1FD7FFB1"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3C78EDB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6C97AFA" w14:textId="77777777" w:rsidTr="000949A5">
        <w:tc>
          <w:tcPr>
            <w:tcW w:w="554" w:type="dxa"/>
            <w:vMerge/>
            <w:tcBorders>
              <w:top w:val="single" w:sz="6" w:space="0" w:color="auto"/>
              <w:left w:val="single" w:sz="6" w:space="0" w:color="auto"/>
              <w:right w:val="single" w:sz="6" w:space="0" w:color="auto"/>
            </w:tcBorders>
          </w:tcPr>
          <w:p w14:paraId="015B4B6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668D150"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1E32BF8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chức năng, nhiệm vụ cố vấn học tập</w:t>
            </w:r>
          </w:p>
        </w:tc>
        <w:tc>
          <w:tcPr>
            <w:tcW w:w="2790" w:type="dxa"/>
            <w:vAlign w:val="center"/>
          </w:tcPr>
          <w:p w14:paraId="1BEB999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3814/QĐ-ĐHV ngày 10/12/2012 </w:t>
            </w:r>
          </w:p>
        </w:tc>
        <w:tc>
          <w:tcPr>
            <w:tcW w:w="1440" w:type="dxa"/>
            <w:vMerge/>
            <w:tcBorders>
              <w:top w:val="single" w:sz="6" w:space="0" w:color="auto"/>
              <w:left w:val="single" w:sz="6" w:space="0" w:color="auto"/>
              <w:right w:val="single" w:sz="6" w:space="0" w:color="auto"/>
            </w:tcBorders>
            <w:vAlign w:val="center"/>
          </w:tcPr>
          <w:p w14:paraId="387026BC"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418AD99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293CD8E" w14:textId="77777777" w:rsidTr="000949A5">
        <w:tc>
          <w:tcPr>
            <w:tcW w:w="554" w:type="dxa"/>
            <w:vMerge/>
            <w:tcBorders>
              <w:top w:val="single" w:sz="6" w:space="0" w:color="auto"/>
              <w:left w:val="single" w:sz="6" w:space="0" w:color="auto"/>
              <w:right w:val="single" w:sz="6" w:space="0" w:color="auto"/>
            </w:tcBorders>
          </w:tcPr>
          <w:p w14:paraId="7A7F807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8713A0B"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7ACC6A92"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chức năng, nhiệm vụ của Trợ lý đào tạo, trợ lý Đảm bảo chất lượng</w:t>
            </w:r>
          </w:p>
        </w:tc>
        <w:tc>
          <w:tcPr>
            <w:tcW w:w="2790" w:type="dxa"/>
            <w:vAlign w:val="center"/>
          </w:tcPr>
          <w:p w14:paraId="0F21542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3212/QĐ-ĐHV ngày 16/12/2010 </w:t>
            </w:r>
          </w:p>
          <w:p w14:paraId="0CA74D5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Số 31/QĐ-ĐHV ngày 08/01/2020 </w:t>
            </w:r>
          </w:p>
        </w:tc>
        <w:tc>
          <w:tcPr>
            <w:tcW w:w="1440" w:type="dxa"/>
            <w:vMerge/>
            <w:tcBorders>
              <w:top w:val="single" w:sz="6" w:space="0" w:color="auto"/>
              <w:left w:val="single" w:sz="6" w:space="0" w:color="auto"/>
              <w:right w:val="single" w:sz="6" w:space="0" w:color="auto"/>
            </w:tcBorders>
            <w:vAlign w:val="center"/>
          </w:tcPr>
          <w:p w14:paraId="094EDA46"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311876D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A209628" w14:textId="77777777" w:rsidTr="000949A5">
        <w:tc>
          <w:tcPr>
            <w:tcW w:w="554" w:type="dxa"/>
            <w:vMerge/>
            <w:tcBorders>
              <w:top w:val="single" w:sz="6" w:space="0" w:color="auto"/>
              <w:left w:val="single" w:sz="6" w:space="0" w:color="auto"/>
              <w:right w:val="single" w:sz="6" w:space="0" w:color="auto"/>
            </w:tcBorders>
          </w:tcPr>
          <w:p w14:paraId="4B4183F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B6FC012"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79282E4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chế chi tiêu nội bộ</w:t>
            </w:r>
          </w:p>
        </w:tc>
        <w:tc>
          <w:tcPr>
            <w:tcW w:w="2790" w:type="dxa"/>
            <w:vAlign w:val="center"/>
          </w:tcPr>
          <w:p w14:paraId="15836AE7"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Ban hành kèm theo quyết định số 1585/QĐ-ĐHV ngày 30 tháng 12 năm 2016)</w:t>
            </w:r>
          </w:p>
          <w:p w14:paraId="6DA8D9F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highlight w:val="red"/>
                <w14:ligatures w14:val="none"/>
              </w:rPr>
              <w:lastRenderedPageBreak/>
              <w:t>Số 737/QĐ-ĐHV ngày 1/4/2024</w:t>
            </w:r>
          </w:p>
        </w:tc>
        <w:tc>
          <w:tcPr>
            <w:tcW w:w="1440" w:type="dxa"/>
            <w:vMerge/>
            <w:tcBorders>
              <w:top w:val="single" w:sz="6" w:space="0" w:color="auto"/>
              <w:left w:val="single" w:sz="6" w:space="0" w:color="auto"/>
              <w:right w:val="single" w:sz="6" w:space="0" w:color="auto"/>
            </w:tcBorders>
            <w:vAlign w:val="center"/>
          </w:tcPr>
          <w:p w14:paraId="01BF8FFD" w14:textId="77777777" w:rsidR="000949A5" w:rsidRPr="000949A5" w:rsidRDefault="000949A5" w:rsidP="000949A5">
            <w:pPr>
              <w:widowControl w:val="0"/>
              <w:spacing w:after="200" w:line="320" w:lineRule="exact"/>
              <w:jc w:val="center"/>
              <w:rPr>
                <w:rFonts w:ascii="Calibri" w:eastAsia="Calibri" w:hAnsi="Calibri"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2D037EB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0C1BB6" w14:textId="77777777" w:rsidTr="000949A5">
        <w:tc>
          <w:tcPr>
            <w:tcW w:w="554" w:type="dxa"/>
            <w:vMerge w:val="restart"/>
            <w:tcBorders>
              <w:top w:val="single" w:sz="6" w:space="0" w:color="auto"/>
              <w:left w:val="single" w:sz="6" w:space="0" w:color="auto"/>
              <w:right w:val="single" w:sz="6" w:space="0" w:color="auto"/>
            </w:tcBorders>
          </w:tcPr>
          <w:p w14:paraId="4F2D7A6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2</w:t>
            </w:r>
          </w:p>
        </w:tc>
        <w:tc>
          <w:tcPr>
            <w:tcW w:w="1710" w:type="dxa"/>
            <w:vMerge w:val="restart"/>
            <w:tcBorders>
              <w:top w:val="single" w:sz="6" w:space="0" w:color="auto"/>
              <w:left w:val="single" w:sz="6" w:space="0" w:color="auto"/>
              <w:right w:val="single" w:sz="6" w:space="0" w:color="auto"/>
            </w:tcBorders>
          </w:tcPr>
          <w:p w14:paraId="1EBDEDF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.03.02</w:t>
            </w:r>
          </w:p>
        </w:tc>
        <w:tc>
          <w:tcPr>
            <w:tcW w:w="6480" w:type="dxa"/>
            <w:vAlign w:val="center"/>
          </w:tcPr>
          <w:p w14:paraId="775F75D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Tiêu chí thi đua cá nhân đánh giá công chức, viên chức Trường Đại học Vinh</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2439D4F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3807/QĐ-ĐHV ngày 12/10/2015</w:t>
            </w:r>
          </w:p>
        </w:tc>
        <w:tc>
          <w:tcPr>
            <w:tcW w:w="1440" w:type="dxa"/>
            <w:vMerge w:val="restart"/>
            <w:tcBorders>
              <w:top w:val="single" w:sz="6" w:space="0" w:color="auto"/>
              <w:left w:val="single" w:sz="6" w:space="0" w:color="auto"/>
              <w:right w:val="single" w:sz="6" w:space="0" w:color="auto"/>
            </w:tcBorders>
            <w:vAlign w:val="center"/>
          </w:tcPr>
          <w:p w14:paraId="59ACB3D1"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517B44D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7141E6C" w14:textId="77777777" w:rsidTr="000949A5">
        <w:tc>
          <w:tcPr>
            <w:tcW w:w="554" w:type="dxa"/>
            <w:vMerge/>
            <w:tcBorders>
              <w:left w:val="single" w:sz="6" w:space="0" w:color="auto"/>
              <w:right w:val="single" w:sz="6" w:space="0" w:color="auto"/>
            </w:tcBorders>
          </w:tcPr>
          <w:p w14:paraId="488FCC6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FA1DA4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0F40681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Văn bản xin ý kiến góp ý của các đơn vị về tiêu chí đánh giá thi đua, quy định xếp loại cán bộ </w:t>
            </w:r>
          </w:p>
        </w:tc>
        <w:tc>
          <w:tcPr>
            <w:tcW w:w="2790" w:type="dxa"/>
            <w:vAlign w:val="center"/>
          </w:tcPr>
          <w:p w14:paraId="34E6AD20" w14:textId="77777777" w:rsidR="000949A5" w:rsidRPr="000949A5" w:rsidRDefault="000949A5" w:rsidP="000949A5">
            <w:pPr>
              <w:widowControl w:val="0"/>
              <w:spacing w:after="0" w:line="312" w:lineRule="auto"/>
              <w:rPr>
                <w:rFonts w:ascii="Times New Roman" w:eastAsia="Calibri" w:hAnsi="Times New Roman" w:cs="Times New Roman"/>
                <w:bCs/>
                <w:kern w:val="0"/>
                <w:sz w:val="26"/>
                <w:szCs w:val="26"/>
                <w14:ligatures w14:val="none"/>
              </w:rPr>
            </w:pPr>
            <w:r w:rsidRPr="000949A5">
              <w:rPr>
                <w:rFonts w:ascii="Times New Roman" w:eastAsia="Calibri" w:hAnsi="Times New Roman" w:cs="Times New Roman"/>
                <w:bCs/>
                <w:kern w:val="0"/>
                <w:sz w:val="26"/>
                <w:szCs w:val="26"/>
                <w14:ligatures w14:val="none"/>
              </w:rPr>
              <w:t>Số 970/ĐHV-HCTH ngày 18/8/2017</w:t>
            </w:r>
          </w:p>
        </w:tc>
        <w:tc>
          <w:tcPr>
            <w:tcW w:w="1440" w:type="dxa"/>
            <w:vMerge/>
            <w:tcBorders>
              <w:left w:val="single" w:sz="6" w:space="0" w:color="auto"/>
              <w:right w:val="single" w:sz="6" w:space="0" w:color="auto"/>
            </w:tcBorders>
            <w:vAlign w:val="center"/>
          </w:tcPr>
          <w:p w14:paraId="108C6BE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76138CF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69EB73D" w14:textId="77777777" w:rsidTr="000949A5">
        <w:tc>
          <w:tcPr>
            <w:tcW w:w="554" w:type="dxa"/>
            <w:vMerge/>
            <w:tcBorders>
              <w:left w:val="single" w:sz="6" w:space="0" w:color="auto"/>
              <w:right w:val="single" w:sz="6" w:space="0" w:color="auto"/>
            </w:tcBorders>
          </w:tcPr>
          <w:p w14:paraId="09DFF9B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07BAB3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5364064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định đánh giá, xếp loại cán bộ viên chức Trường Đại học Vinh</w:t>
            </w:r>
            <w:r w:rsidRPr="000949A5">
              <w:rPr>
                <w:rFonts w:ascii="Times New Roman" w:eastAsia="Calibri" w:hAnsi="Times New Roman" w:cs="Times New Roman"/>
                <w:kern w:val="0"/>
                <w:sz w:val="26"/>
                <w:szCs w:val="26"/>
                <w:lang w:val="vi-VN"/>
                <w14:ligatures w14:val="none"/>
              </w:rPr>
              <w:t xml:space="preserve"> (*)</w:t>
            </w:r>
            <w:r w:rsidRPr="000949A5">
              <w:rPr>
                <w:rFonts w:ascii="Times New Roman" w:eastAsia="Calibri" w:hAnsi="Times New Roman" w:cs="Times New Roman"/>
                <w:kern w:val="0"/>
                <w:sz w:val="26"/>
                <w:szCs w:val="26"/>
                <w14:ligatures w14:val="none"/>
              </w:rPr>
              <w:t xml:space="preserve">, </w:t>
            </w:r>
          </w:p>
        </w:tc>
        <w:tc>
          <w:tcPr>
            <w:tcW w:w="2790" w:type="dxa"/>
            <w:vAlign w:val="center"/>
          </w:tcPr>
          <w:p w14:paraId="3F513BD7" w14:textId="77777777" w:rsidR="000949A5" w:rsidRPr="000949A5" w:rsidRDefault="000949A5" w:rsidP="000949A5">
            <w:pPr>
              <w:widowControl w:val="0"/>
              <w:spacing w:after="0" w:line="312" w:lineRule="auto"/>
              <w:rPr>
                <w:rFonts w:ascii="Times New Roman" w:eastAsia="Calibri" w:hAnsi="Times New Roman" w:cs="Times New Roman"/>
                <w:bCs/>
                <w:kern w:val="0"/>
                <w:sz w:val="26"/>
                <w:szCs w:val="26"/>
                <w14:ligatures w14:val="none"/>
              </w:rPr>
            </w:pPr>
            <w:r w:rsidRPr="000949A5">
              <w:rPr>
                <w:rFonts w:ascii="Times New Roman" w:eastAsia="Calibri" w:hAnsi="Times New Roman" w:cs="Times New Roman"/>
                <w:kern w:val="0"/>
                <w:sz w:val="26"/>
                <w:szCs w:val="26"/>
                <w14:ligatures w14:val="none"/>
              </w:rPr>
              <w:t>Số 929/QĐ-ĐHV ngày 24/8/2017</w:t>
            </w:r>
          </w:p>
        </w:tc>
        <w:tc>
          <w:tcPr>
            <w:tcW w:w="1440" w:type="dxa"/>
            <w:vMerge/>
            <w:tcBorders>
              <w:left w:val="single" w:sz="6" w:space="0" w:color="auto"/>
              <w:right w:val="single" w:sz="6" w:space="0" w:color="auto"/>
            </w:tcBorders>
            <w:vAlign w:val="center"/>
          </w:tcPr>
          <w:p w14:paraId="2A71787B"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5E27C43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7EE772" w14:textId="77777777" w:rsidTr="000949A5">
        <w:tc>
          <w:tcPr>
            <w:tcW w:w="554" w:type="dxa"/>
            <w:vMerge/>
            <w:tcBorders>
              <w:left w:val="single" w:sz="6" w:space="0" w:color="auto"/>
              <w:right w:val="single" w:sz="6" w:space="0" w:color="auto"/>
            </w:tcBorders>
          </w:tcPr>
          <w:p w14:paraId="01E8696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C20E19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247A849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đánh giá xếp loại VC và người lao động hàng năm</w:t>
            </w:r>
          </w:p>
        </w:tc>
        <w:tc>
          <w:tcPr>
            <w:tcW w:w="2790" w:type="dxa"/>
            <w:vAlign w:val="center"/>
          </w:tcPr>
          <w:p w14:paraId="0B3E856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1460 ngày 29/12/2017</w:t>
            </w:r>
          </w:p>
        </w:tc>
        <w:tc>
          <w:tcPr>
            <w:tcW w:w="1440" w:type="dxa"/>
            <w:vMerge/>
            <w:tcBorders>
              <w:left w:val="single" w:sz="6" w:space="0" w:color="auto"/>
              <w:right w:val="single" w:sz="6" w:space="0" w:color="auto"/>
            </w:tcBorders>
            <w:vAlign w:val="center"/>
          </w:tcPr>
          <w:p w14:paraId="7891933E"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03CA99E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DCDB39E" w14:textId="77777777" w:rsidTr="000949A5">
        <w:tc>
          <w:tcPr>
            <w:tcW w:w="554" w:type="dxa"/>
            <w:vMerge/>
            <w:tcBorders>
              <w:left w:val="single" w:sz="6" w:space="0" w:color="auto"/>
              <w:right w:val="single" w:sz="6" w:space="0" w:color="auto"/>
            </w:tcBorders>
          </w:tcPr>
          <w:p w14:paraId="3581C08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DC4CDA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1212066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Phụ lục đánh giá xếp loại chất lượng đơn vị, viên chức và người lao động của trường ĐHV</w:t>
            </w:r>
          </w:p>
        </w:tc>
        <w:tc>
          <w:tcPr>
            <w:tcW w:w="2790" w:type="dxa"/>
            <w:vAlign w:val="center"/>
          </w:tcPr>
          <w:p w14:paraId="588CD15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694/ĐHV-TCCB ngày 5/7/2019</w:t>
            </w:r>
          </w:p>
        </w:tc>
        <w:tc>
          <w:tcPr>
            <w:tcW w:w="1440" w:type="dxa"/>
            <w:vMerge/>
            <w:tcBorders>
              <w:left w:val="single" w:sz="6" w:space="0" w:color="auto"/>
              <w:right w:val="single" w:sz="6" w:space="0" w:color="auto"/>
            </w:tcBorders>
            <w:vAlign w:val="center"/>
          </w:tcPr>
          <w:p w14:paraId="2D471533" w14:textId="77777777" w:rsidR="000949A5" w:rsidRPr="000949A5" w:rsidRDefault="000949A5" w:rsidP="000949A5">
            <w:pPr>
              <w:widowControl w:val="0"/>
              <w:spacing w:after="200" w:line="320" w:lineRule="exact"/>
              <w:jc w:val="both"/>
              <w:rPr>
                <w:rFonts w:ascii="Calibri" w:eastAsia="Calibri" w:hAnsi="Calibri" w:cs="Times New Roman"/>
                <w:kern w:val="0"/>
                <w:sz w:val="26"/>
                <w:szCs w:val="26"/>
                <w14:ligatures w14:val="none"/>
              </w:rPr>
            </w:pPr>
          </w:p>
        </w:tc>
        <w:tc>
          <w:tcPr>
            <w:tcW w:w="727" w:type="dxa"/>
            <w:vMerge/>
            <w:tcBorders>
              <w:left w:val="single" w:sz="6" w:space="0" w:color="auto"/>
              <w:right w:val="single" w:sz="6" w:space="0" w:color="auto"/>
            </w:tcBorders>
          </w:tcPr>
          <w:p w14:paraId="1B051A4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FBBC44B" w14:textId="77777777" w:rsidTr="000949A5">
        <w:tc>
          <w:tcPr>
            <w:tcW w:w="554" w:type="dxa"/>
            <w:vMerge/>
            <w:tcBorders>
              <w:left w:val="single" w:sz="6" w:space="0" w:color="auto"/>
              <w:bottom w:val="single" w:sz="6" w:space="0" w:color="auto"/>
              <w:right w:val="single" w:sz="6" w:space="0" w:color="auto"/>
            </w:tcBorders>
          </w:tcPr>
          <w:p w14:paraId="4770731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FFCFAA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728875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hướng dẫn đánh giá, phân loại viên chức năm 2020</w:t>
            </w:r>
          </w:p>
        </w:tc>
        <w:tc>
          <w:tcPr>
            <w:tcW w:w="2790" w:type="dxa"/>
            <w:vAlign w:val="center"/>
          </w:tcPr>
          <w:p w14:paraId="18DD416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1289/ĐHV-TCCB ngày 11/12/2020</w:t>
            </w:r>
          </w:p>
        </w:tc>
        <w:tc>
          <w:tcPr>
            <w:tcW w:w="1440" w:type="dxa"/>
            <w:vMerge/>
            <w:tcBorders>
              <w:left w:val="single" w:sz="6" w:space="0" w:color="auto"/>
              <w:bottom w:val="single" w:sz="6" w:space="0" w:color="auto"/>
              <w:right w:val="single" w:sz="6" w:space="0" w:color="auto"/>
            </w:tcBorders>
            <w:vAlign w:val="center"/>
          </w:tcPr>
          <w:p w14:paraId="7B226DEB"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2DFD35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565EF8C" w14:textId="77777777" w:rsidTr="000949A5">
        <w:tc>
          <w:tcPr>
            <w:tcW w:w="554" w:type="dxa"/>
            <w:vMerge/>
            <w:tcBorders>
              <w:left w:val="single" w:sz="6" w:space="0" w:color="auto"/>
              <w:bottom w:val="single" w:sz="6" w:space="0" w:color="auto"/>
              <w:right w:val="single" w:sz="6" w:space="0" w:color="auto"/>
            </w:tcBorders>
          </w:tcPr>
          <w:p w14:paraId="3166255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6B29DD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D5E464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KH xây dựng quy định đánh giá xếp loại chất lượng, đơn vị, viên chức và người lao động Trường ĐHV</w:t>
            </w:r>
          </w:p>
        </w:tc>
        <w:tc>
          <w:tcPr>
            <w:tcW w:w="2790" w:type="dxa"/>
            <w:vAlign w:val="center"/>
          </w:tcPr>
          <w:p w14:paraId="24B9FCD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19/KH-ĐHV ngày 8/3/2021</w:t>
            </w:r>
          </w:p>
        </w:tc>
        <w:tc>
          <w:tcPr>
            <w:tcW w:w="1440" w:type="dxa"/>
            <w:vMerge/>
            <w:tcBorders>
              <w:left w:val="single" w:sz="6" w:space="0" w:color="auto"/>
              <w:bottom w:val="single" w:sz="6" w:space="0" w:color="auto"/>
              <w:right w:val="single" w:sz="6" w:space="0" w:color="auto"/>
            </w:tcBorders>
            <w:vAlign w:val="center"/>
          </w:tcPr>
          <w:p w14:paraId="0E2573B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4DD3E78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CEBA7C9" w14:textId="77777777" w:rsidTr="000949A5">
        <w:tc>
          <w:tcPr>
            <w:tcW w:w="554" w:type="dxa"/>
            <w:vMerge/>
            <w:tcBorders>
              <w:left w:val="single" w:sz="6" w:space="0" w:color="auto"/>
              <w:bottom w:val="single" w:sz="6" w:space="0" w:color="auto"/>
              <w:right w:val="single" w:sz="6" w:space="0" w:color="auto"/>
            </w:tcBorders>
          </w:tcPr>
          <w:p w14:paraId="42A3AEF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1C7C232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15D7EC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đánh giá, xếp loại chất lượng đơn vị, viên chức và người lao động của Trường Đại học Vinh (kèm theo phục lục).</w:t>
            </w:r>
          </w:p>
        </w:tc>
        <w:tc>
          <w:tcPr>
            <w:tcW w:w="2790" w:type="dxa"/>
            <w:vAlign w:val="center"/>
          </w:tcPr>
          <w:p w14:paraId="5AD6BDC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2736/QĐ-ĐHV ngày 22/11/2021</w:t>
            </w:r>
          </w:p>
        </w:tc>
        <w:tc>
          <w:tcPr>
            <w:tcW w:w="1440" w:type="dxa"/>
            <w:vMerge/>
            <w:tcBorders>
              <w:left w:val="single" w:sz="6" w:space="0" w:color="auto"/>
              <w:bottom w:val="single" w:sz="6" w:space="0" w:color="auto"/>
              <w:right w:val="single" w:sz="6" w:space="0" w:color="auto"/>
            </w:tcBorders>
            <w:vAlign w:val="center"/>
          </w:tcPr>
          <w:p w14:paraId="7B3AD7A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1B6F03A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8BA2B4" w14:textId="77777777" w:rsidTr="000949A5">
        <w:tc>
          <w:tcPr>
            <w:tcW w:w="554" w:type="dxa"/>
            <w:vMerge/>
            <w:tcBorders>
              <w:left w:val="single" w:sz="6" w:space="0" w:color="auto"/>
              <w:bottom w:val="single" w:sz="6" w:space="0" w:color="auto"/>
              <w:right w:val="single" w:sz="6" w:space="0" w:color="auto"/>
            </w:tcBorders>
          </w:tcPr>
          <w:p w14:paraId="479091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102AC04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31F496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tạm thời về việc đánh giá xếp loại hàng tháng đối với viên chức, người lao động của Trường Đại học Vinh</w:t>
            </w:r>
          </w:p>
        </w:tc>
        <w:tc>
          <w:tcPr>
            <w:tcW w:w="2790" w:type="dxa"/>
            <w:vAlign w:val="center"/>
          </w:tcPr>
          <w:p w14:paraId="724F8D3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156/QĐ-ĐHV ngày 18/01/2023</w:t>
            </w:r>
          </w:p>
        </w:tc>
        <w:tc>
          <w:tcPr>
            <w:tcW w:w="1440" w:type="dxa"/>
            <w:vMerge/>
            <w:tcBorders>
              <w:left w:val="single" w:sz="6" w:space="0" w:color="auto"/>
              <w:bottom w:val="single" w:sz="6" w:space="0" w:color="auto"/>
              <w:right w:val="single" w:sz="6" w:space="0" w:color="auto"/>
            </w:tcBorders>
            <w:vAlign w:val="center"/>
          </w:tcPr>
          <w:p w14:paraId="70E97BE7"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48432FC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B29101F" w14:textId="77777777" w:rsidTr="000949A5">
        <w:tc>
          <w:tcPr>
            <w:tcW w:w="554" w:type="dxa"/>
            <w:vMerge/>
            <w:tcBorders>
              <w:left w:val="single" w:sz="6" w:space="0" w:color="auto"/>
              <w:bottom w:val="single" w:sz="6" w:space="0" w:color="auto"/>
              <w:right w:val="single" w:sz="6" w:space="0" w:color="auto"/>
            </w:tcBorders>
          </w:tcPr>
          <w:p w14:paraId="0BEDB7F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9B68F9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BB0459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Hướng dẫn thực hiện đánh giá, xếp loại chất lượng đơn vị, viên chức, người lao động Trường Đại học Vinh</w:t>
            </w:r>
          </w:p>
        </w:tc>
        <w:tc>
          <w:tcPr>
            <w:tcW w:w="2790" w:type="dxa"/>
            <w:vAlign w:val="center"/>
          </w:tcPr>
          <w:p w14:paraId="246982C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13/HD-ĐHV ngày</w:t>
            </w:r>
          </w:p>
          <w:p w14:paraId="7EC9C6A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23/11/2021</w:t>
            </w:r>
          </w:p>
        </w:tc>
        <w:tc>
          <w:tcPr>
            <w:tcW w:w="1440" w:type="dxa"/>
            <w:vMerge/>
            <w:tcBorders>
              <w:left w:val="single" w:sz="6" w:space="0" w:color="auto"/>
              <w:bottom w:val="single" w:sz="6" w:space="0" w:color="auto"/>
              <w:right w:val="single" w:sz="6" w:space="0" w:color="auto"/>
            </w:tcBorders>
            <w:vAlign w:val="center"/>
          </w:tcPr>
          <w:p w14:paraId="1DD60840"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3707392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43DCE03" w14:textId="77777777" w:rsidTr="000949A5">
        <w:tc>
          <w:tcPr>
            <w:tcW w:w="554" w:type="dxa"/>
            <w:vMerge/>
            <w:tcBorders>
              <w:left w:val="single" w:sz="6" w:space="0" w:color="auto"/>
              <w:bottom w:val="single" w:sz="6" w:space="0" w:color="auto"/>
              <w:right w:val="single" w:sz="6" w:space="0" w:color="auto"/>
            </w:tcBorders>
          </w:tcPr>
          <w:p w14:paraId="615C458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2BE37A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0E5E84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QĐ ban hành Quy định về công tác thi đua, khen thưởng của </w:t>
            </w:r>
            <w:r w:rsidRPr="000949A5">
              <w:rPr>
                <w:rFonts w:ascii="Times New Roman" w:eastAsia="Calibri" w:hAnsi="Times New Roman" w:cs="Times New Roman"/>
                <w:kern w:val="0"/>
                <w:sz w:val="26"/>
                <w:szCs w:val="26"/>
                <w14:ligatures w14:val="none"/>
              </w:rPr>
              <w:lastRenderedPageBreak/>
              <w:t>Trường Đại học Vinh</w:t>
            </w:r>
          </w:p>
        </w:tc>
        <w:tc>
          <w:tcPr>
            <w:tcW w:w="2790" w:type="dxa"/>
            <w:vAlign w:val="center"/>
          </w:tcPr>
          <w:p w14:paraId="1F0CFD2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 xml:space="preserve">Số 2864/QĐ-ĐHV ngày </w:t>
            </w:r>
            <w:r w:rsidRPr="000949A5">
              <w:rPr>
                <w:rFonts w:ascii="Times New Roman" w:eastAsia="Calibri" w:hAnsi="Times New Roman" w:cs="Times New Roman"/>
                <w:kern w:val="0"/>
                <w:sz w:val="26"/>
                <w:szCs w:val="26"/>
                <w14:ligatures w14:val="none"/>
              </w:rPr>
              <w:lastRenderedPageBreak/>
              <w:t>2/12/2021</w:t>
            </w:r>
          </w:p>
        </w:tc>
        <w:tc>
          <w:tcPr>
            <w:tcW w:w="1440" w:type="dxa"/>
            <w:vMerge/>
            <w:tcBorders>
              <w:left w:val="single" w:sz="6" w:space="0" w:color="auto"/>
              <w:bottom w:val="single" w:sz="6" w:space="0" w:color="auto"/>
              <w:right w:val="single" w:sz="6" w:space="0" w:color="auto"/>
            </w:tcBorders>
            <w:vAlign w:val="center"/>
          </w:tcPr>
          <w:p w14:paraId="5058A9B1"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7472D40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DFC51A" w14:textId="77777777" w:rsidTr="000949A5">
        <w:tc>
          <w:tcPr>
            <w:tcW w:w="554" w:type="dxa"/>
            <w:tcBorders>
              <w:top w:val="single" w:sz="6" w:space="0" w:color="auto"/>
              <w:left w:val="single" w:sz="6" w:space="0" w:color="auto"/>
              <w:right w:val="single" w:sz="6" w:space="0" w:color="auto"/>
            </w:tcBorders>
          </w:tcPr>
          <w:p w14:paraId="02153A7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3</w:t>
            </w:r>
          </w:p>
        </w:tc>
        <w:tc>
          <w:tcPr>
            <w:tcW w:w="1710" w:type="dxa"/>
            <w:tcBorders>
              <w:top w:val="single" w:sz="6" w:space="0" w:color="auto"/>
              <w:left w:val="single" w:sz="6" w:space="0" w:color="auto"/>
              <w:right w:val="single" w:sz="6" w:space="0" w:color="auto"/>
            </w:tcBorders>
          </w:tcPr>
          <w:p w14:paraId="03706D9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.03.03</w:t>
            </w:r>
          </w:p>
        </w:tc>
        <w:tc>
          <w:tcPr>
            <w:tcW w:w="6480" w:type="dxa"/>
            <w:vAlign w:val="center"/>
          </w:tcPr>
          <w:p w14:paraId="0B29714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Phiếu đánh giá viên chức năm học (Mẫu)</w:t>
            </w:r>
          </w:p>
        </w:tc>
        <w:tc>
          <w:tcPr>
            <w:tcW w:w="2790" w:type="dxa"/>
            <w:vAlign w:val="center"/>
          </w:tcPr>
          <w:p w14:paraId="4FEBBAC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Mẫu số 03</w:t>
            </w:r>
          </w:p>
        </w:tc>
        <w:tc>
          <w:tcPr>
            <w:tcW w:w="1440" w:type="dxa"/>
            <w:tcBorders>
              <w:top w:val="single" w:sz="6" w:space="0" w:color="auto"/>
              <w:left w:val="single" w:sz="6" w:space="0" w:color="auto"/>
              <w:right w:val="single" w:sz="6" w:space="0" w:color="auto"/>
            </w:tcBorders>
            <w:vAlign w:val="center"/>
          </w:tcPr>
          <w:p w14:paraId="216A2B6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tcBorders>
              <w:top w:val="single" w:sz="6" w:space="0" w:color="auto"/>
              <w:left w:val="single" w:sz="6" w:space="0" w:color="auto"/>
              <w:right w:val="single" w:sz="6" w:space="0" w:color="auto"/>
            </w:tcBorders>
          </w:tcPr>
          <w:p w14:paraId="010F2A8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213494" w14:textId="77777777" w:rsidTr="000949A5">
        <w:tc>
          <w:tcPr>
            <w:tcW w:w="554" w:type="dxa"/>
            <w:vMerge w:val="restart"/>
            <w:tcBorders>
              <w:top w:val="single" w:sz="6" w:space="0" w:color="auto"/>
              <w:left w:val="single" w:sz="6" w:space="0" w:color="auto"/>
              <w:right w:val="single" w:sz="6" w:space="0" w:color="auto"/>
            </w:tcBorders>
          </w:tcPr>
          <w:p w14:paraId="4C994F8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tcPr>
          <w:p w14:paraId="308D1EF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.03.04</w:t>
            </w:r>
          </w:p>
        </w:tc>
        <w:tc>
          <w:tcPr>
            <w:tcW w:w="6480" w:type="dxa"/>
            <w:vAlign w:val="center"/>
          </w:tcPr>
          <w:p w14:paraId="30E9247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chế chi tiêu nội bộ Trường Đại học Vinh</w:t>
            </w:r>
          </w:p>
        </w:tc>
        <w:tc>
          <w:tcPr>
            <w:tcW w:w="2790" w:type="dxa"/>
            <w:vAlign w:val="center"/>
          </w:tcPr>
          <w:p w14:paraId="7B29FC44"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Ban hành kèm theo quyết định số 1585/QĐ-ĐHV ngày 30 tháng 12 năm 2016)</w:t>
            </w:r>
          </w:p>
          <w:p w14:paraId="14BFBEA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highlight w:val="red"/>
                <w14:ligatures w14:val="none"/>
              </w:rPr>
              <w:t>Số 737/QĐ-ĐHV ngày 1/4/2024</w:t>
            </w:r>
          </w:p>
        </w:tc>
        <w:tc>
          <w:tcPr>
            <w:tcW w:w="1440" w:type="dxa"/>
            <w:vMerge w:val="restart"/>
            <w:tcBorders>
              <w:top w:val="single" w:sz="6" w:space="0" w:color="auto"/>
              <w:left w:val="single" w:sz="6" w:space="0" w:color="auto"/>
              <w:right w:val="single" w:sz="6" w:space="0" w:color="auto"/>
            </w:tcBorders>
            <w:vAlign w:val="center"/>
          </w:tcPr>
          <w:p w14:paraId="1B00FF2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10486A4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069931" w14:textId="77777777" w:rsidTr="000949A5">
        <w:tc>
          <w:tcPr>
            <w:tcW w:w="554" w:type="dxa"/>
            <w:vMerge/>
            <w:tcBorders>
              <w:left w:val="single" w:sz="6" w:space="0" w:color="auto"/>
              <w:right w:val="single" w:sz="6" w:space="0" w:color="auto"/>
            </w:tcBorders>
          </w:tcPr>
          <w:p w14:paraId="25EADA0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DB9E95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03AC44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ban hành Quy định đánh giá xếp loại cán bộ, viên chức Trường Đại học Vinh (hàng tháng) (</w:t>
            </w:r>
            <w:r w:rsidRPr="000949A5">
              <w:rPr>
                <w:rFonts w:ascii="Times New Roman" w:eastAsia="Calibri" w:hAnsi="Times New Roman" w:cs="Times New Roman"/>
                <w:i/>
                <w:iCs/>
                <w:kern w:val="0"/>
                <w:sz w:val="26"/>
                <w:szCs w:val="26"/>
                <w14:ligatures w14:val="none"/>
              </w:rPr>
              <w:t>Điều 11, trang 5)</w:t>
            </w:r>
          </w:p>
        </w:tc>
        <w:tc>
          <w:tcPr>
            <w:tcW w:w="2790" w:type="dxa"/>
            <w:vAlign w:val="center"/>
          </w:tcPr>
          <w:p w14:paraId="09884DF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929/QĐ-ĐHV ngày</w:t>
            </w:r>
          </w:p>
          <w:p w14:paraId="4D24518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24/8/2017</w:t>
            </w:r>
          </w:p>
        </w:tc>
        <w:tc>
          <w:tcPr>
            <w:tcW w:w="1440" w:type="dxa"/>
            <w:vMerge/>
            <w:tcBorders>
              <w:left w:val="single" w:sz="6" w:space="0" w:color="auto"/>
              <w:right w:val="single" w:sz="6" w:space="0" w:color="auto"/>
            </w:tcBorders>
            <w:vAlign w:val="center"/>
          </w:tcPr>
          <w:p w14:paraId="05587C7E"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EAC961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D86DCD" w14:textId="77777777" w:rsidTr="000949A5">
        <w:tc>
          <w:tcPr>
            <w:tcW w:w="554" w:type="dxa"/>
            <w:vMerge/>
            <w:tcBorders>
              <w:left w:val="single" w:sz="6" w:space="0" w:color="auto"/>
              <w:right w:val="single" w:sz="6" w:space="0" w:color="auto"/>
            </w:tcBorders>
          </w:tcPr>
          <w:p w14:paraId="4E2FC66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9DBB3A4"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C8759F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Bảng xếp loại cán bộ hàng tháng </w:t>
            </w:r>
            <w:r w:rsidRPr="000949A5">
              <w:rPr>
                <w:rFonts w:ascii="Times New Roman" w:eastAsia="Times New Roman" w:hAnsi="Times New Roman" w:cs="Times New Roman"/>
                <w:b/>
                <w:color w:val="FF0000"/>
                <w:kern w:val="0"/>
                <w:sz w:val="26"/>
                <w:szCs w:val="26"/>
                <w14:ligatures w14:val="none"/>
              </w:rPr>
              <w:t>Khoa Kinh tế</w:t>
            </w:r>
            <w:r w:rsidRPr="000949A5">
              <w:rPr>
                <w:rFonts w:ascii="Times New Roman" w:eastAsia="Calibri" w:hAnsi="Times New Roman" w:cs="Times New Roman"/>
                <w:b/>
                <w:bCs/>
                <w:color w:val="FF0000"/>
                <w:kern w:val="0"/>
                <w:sz w:val="26"/>
                <w:szCs w:val="26"/>
                <w14:ligatures w14:val="none"/>
              </w:rPr>
              <w:t>,</w:t>
            </w:r>
            <w:r w:rsidRPr="000949A5">
              <w:rPr>
                <w:rFonts w:ascii="Times New Roman" w:eastAsia="Calibri" w:hAnsi="Times New Roman" w:cs="Times New Roman"/>
                <w:bCs/>
                <w:color w:val="FF0000"/>
                <w:kern w:val="0"/>
                <w:sz w:val="26"/>
                <w:szCs w:val="26"/>
                <w14:ligatures w14:val="none"/>
              </w:rPr>
              <w:t xml:space="preserve"> </w:t>
            </w:r>
            <w:r w:rsidRPr="000949A5">
              <w:rPr>
                <w:rFonts w:ascii="Times New Roman" w:eastAsia="Calibri" w:hAnsi="Times New Roman" w:cs="Times New Roman"/>
                <w:kern w:val="0"/>
                <w:sz w:val="26"/>
                <w:szCs w:val="26"/>
                <w14:ligatures w14:val="none"/>
              </w:rPr>
              <w:t>Nhân viên hỗ trợ</w:t>
            </w:r>
          </w:p>
        </w:tc>
        <w:tc>
          <w:tcPr>
            <w:tcW w:w="2790" w:type="dxa"/>
            <w:vAlign w:val="center"/>
          </w:tcPr>
          <w:p w14:paraId="0F934C3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20DEF07C"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3BC82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1E0BCC9" w14:textId="77777777" w:rsidTr="000949A5">
        <w:tc>
          <w:tcPr>
            <w:tcW w:w="554" w:type="dxa"/>
            <w:vMerge w:val="restart"/>
            <w:tcBorders>
              <w:top w:val="single" w:sz="6" w:space="0" w:color="auto"/>
              <w:left w:val="single" w:sz="6" w:space="0" w:color="auto"/>
              <w:right w:val="single" w:sz="6" w:space="0" w:color="auto"/>
            </w:tcBorders>
          </w:tcPr>
          <w:p w14:paraId="36F90E1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vMerge w:val="restart"/>
            <w:tcBorders>
              <w:top w:val="single" w:sz="6" w:space="0" w:color="auto"/>
              <w:left w:val="single" w:sz="6" w:space="0" w:color="auto"/>
              <w:right w:val="single" w:sz="6" w:space="0" w:color="auto"/>
            </w:tcBorders>
          </w:tcPr>
          <w:p w14:paraId="0B9E602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.03.05</w:t>
            </w:r>
          </w:p>
        </w:tc>
        <w:tc>
          <w:tcPr>
            <w:tcW w:w="6480" w:type="dxa"/>
            <w:vAlign w:val="center"/>
          </w:tcPr>
          <w:p w14:paraId="55DC4D5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14:ligatures w14:val="none"/>
              </w:rPr>
              <w:t>Quyết định Tiêu chí thi đua cá nhân đánh giá công chức, viên chức Trường Đại học Vinh</w:t>
            </w:r>
            <w:r w:rsidRPr="000949A5">
              <w:rPr>
                <w:rFonts w:ascii="Times New Roman" w:eastAsia="Calibri" w:hAnsi="Times New Roman" w:cs="Times New Roman"/>
                <w:kern w:val="0"/>
                <w:sz w:val="26"/>
                <w:szCs w:val="26"/>
                <w:lang w:val="vi-VN"/>
                <w14:ligatures w14:val="none"/>
              </w:rPr>
              <w:t xml:space="preserve"> </w:t>
            </w:r>
          </w:p>
          <w:p w14:paraId="7F8F6515" w14:textId="77777777" w:rsidR="000949A5" w:rsidRPr="000949A5" w:rsidRDefault="000949A5" w:rsidP="000949A5">
            <w:pPr>
              <w:widowControl w:val="0"/>
              <w:spacing w:after="0" w:line="312" w:lineRule="auto"/>
              <w:jc w:val="both"/>
              <w:rPr>
                <w:rFonts w:ascii="Times New Roman" w:eastAsia="Calibri" w:hAnsi="Times New Roman" w:cs="Times New Roman"/>
                <w:i/>
                <w:iCs/>
                <w:kern w:val="0"/>
                <w:sz w:val="26"/>
                <w:szCs w:val="26"/>
                <w14:ligatures w14:val="none"/>
              </w:rPr>
            </w:pPr>
            <w:r w:rsidRPr="000949A5">
              <w:rPr>
                <w:rFonts w:ascii="Times New Roman" w:eastAsia="Calibri" w:hAnsi="Times New Roman" w:cs="Times New Roman"/>
                <w:i/>
                <w:iCs/>
                <w:kern w:val="0"/>
                <w:sz w:val="26"/>
                <w:szCs w:val="26"/>
                <w14:ligatures w14:val="none"/>
              </w:rPr>
              <w:t>(Trang 8 - 10)</w:t>
            </w:r>
          </w:p>
        </w:tc>
        <w:tc>
          <w:tcPr>
            <w:tcW w:w="2790" w:type="dxa"/>
            <w:vAlign w:val="center"/>
          </w:tcPr>
          <w:p w14:paraId="3B25C11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3807/QĐ-ĐHV ngày</w:t>
            </w:r>
          </w:p>
          <w:p w14:paraId="326DE0A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12/10/2015</w:t>
            </w:r>
          </w:p>
        </w:tc>
        <w:tc>
          <w:tcPr>
            <w:tcW w:w="1440" w:type="dxa"/>
            <w:vMerge w:val="restart"/>
            <w:tcBorders>
              <w:top w:val="single" w:sz="6" w:space="0" w:color="auto"/>
              <w:left w:val="single" w:sz="6" w:space="0" w:color="auto"/>
              <w:right w:val="single" w:sz="6" w:space="0" w:color="auto"/>
            </w:tcBorders>
            <w:vAlign w:val="center"/>
          </w:tcPr>
          <w:p w14:paraId="3C4F66B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D2364D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FC61A23" w14:textId="77777777" w:rsidTr="000949A5">
        <w:tc>
          <w:tcPr>
            <w:tcW w:w="554" w:type="dxa"/>
            <w:vMerge/>
            <w:tcBorders>
              <w:top w:val="single" w:sz="6" w:space="0" w:color="auto"/>
              <w:left w:val="single" w:sz="6" w:space="0" w:color="auto"/>
              <w:right w:val="single" w:sz="6" w:space="0" w:color="auto"/>
            </w:tcBorders>
          </w:tcPr>
          <w:p w14:paraId="05B750B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49FA929"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5C29645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Bảng chấm điểm thi đua cá nhân năm học đối với chuyên viên phòng ban</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3AFAF3E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vAlign w:val="center"/>
          </w:tcPr>
          <w:p w14:paraId="486CF69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173D8FE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CAEE69" w14:textId="77777777" w:rsidTr="000949A5">
        <w:tc>
          <w:tcPr>
            <w:tcW w:w="554" w:type="dxa"/>
            <w:vMerge/>
            <w:tcBorders>
              <w:top w:val="single" w:sz="6" w:space="0" w:color="auto"/>
              <w:left w:val="single" w:sz="6" w:space="0" w:color="auto"/>
              <w:right w:val="single" w:sz="6" w:space="0" w:color="auto"/>
            </w:tcBorders>
          </w:tcPr>
          <w:p w14:paraId="5DE5714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63886D7"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0199C73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Hướng dẫn tổng kết năm học từ 2019-2023, Bản đăng ký danh hiệu thi đua đơn vị, Hướng dẫn xếp loại thi đua</w:t>
            </w:r>
          </w:p>
        </w:tc>
        <w:tc>
          <w:tcPr>
            <w:tcW w:w="2790" w:type="dxa"/>
            <w:vAlign w:val="center"/>
          </w:tcPr>
          <w:p w14:paraId="037C4C0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Công văn số 532/ĐHV-HCTH ngày 16/5/2017 về việc hướng dẫn tổng kết năm học 2016-2017</w:t>
            </w:r>
          </w:p>
          <w:p w14:paraId="527E0B4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Công văn số 501/ĐHV-</w:t>
            </w:r>
            <w:r w:rsidRPr="000949A5">
              <w:rPr>
                <w:rFonts w:ascii="Times New Roman" w:eastAsia="Calibri" w:hAnsi="Times New Roman" w:cs="Times New Roman"/>
                <w:kern w:val="0"/>
                <w:sz w:val="26"/>
                <w:szCs w:val="26"/>
                <w14:ligatures w14:val="none"/>
              </w:rPr>
              <w:lastRenderedPageBreak/>
              <w:t>HCTH ngày 10/5/2018 về việc hướng dẫn tổng kết năm học 2017-2018</w:t>
            </w:r>
          </w:p>
          <w:p w14:paraId="48837A7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Công văn số 485/ĐHV-HCTH ngày 14/5/2019 về việc hướng dẫn tổng kết năm học 2018-2019</w:t>
            </w:r>
          </w:p>
          <w:p w14:paraId="76FF0A3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Công văn Số 1289/ĐHV-TCCB, ngày 11/12/2020 hướng dẫn đánh giá, phân loại viên chức năm 2020</w:t>
            </w:r>
          </w:p>
        </w:tc>
        <w:tc>
          <w:tcPr>
            <w:tcW w:w="1440" w:type="dxa"/>
            <w:vMerge/>
            <w:tcBorders>
              <w:top w:val="single" w:sz="6" w:space="0" w:color="auto"/>
              <w:left w:val="single" w:sz="6" w:space="0" w:color="auto"/>
              <w:right w:val="single" w:sz="6" w:space="0" w:color="auto"/>
            </w:tcBorders>
            <w:vAlign w:val="center"/>
          </w:tcPr>
          <w:p w14:paraId="3138B78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7E5892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0AB8358" w14:textId="77777777" w:rsidTr="000949A5">
        <w:tc>
          <w:tcPr>
            <w:tcW w:w="554" w:type="dxa"/>
            <w:vMerge/>
            <w:tcBorders>
              <w:top w:val="single" w:sz="6" w:space="0" w:color="auto"/>
              <w:left w:val="single" w:sz="6" w:space="0" w:color="auto"/>
              <w:right w:val="single" w:sz="6" w:space="0" w:color="auto"/>
            </w:tcBorders>
          </w:tcPr>
          <w:p w14:paraId="6329252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C8368D7"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1859DCD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kiện toàn Hội đồng Thi đua - Khen thưởng Trường Đại học Vinh nhiệm kỳ 2015-2020.</w:t>
            </w:r>
          </w:p>
        </w:tc>
        <w:tc>
          <w:tcPr>
            <w:tcW w:w="2790" w:type="dxa"/>
            <w:vAlign w:val="center"/>
          </w:tcPr>
          <w:p w14:paraId="4A7B058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482/QĐ-ĐHV ngày</w:t>
            </w:r>
          </w:p>
          <w:p w14:paraId="6C90779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12/3/2019</w:t>
            </w:r>
          </w:p>
        </w:tc>
        <w:tc>
          <w:tcPr>
            <w:tcW w:w="1440" w:type="dxa"/>
            <w:vMerge/>
            <w:tcBorders>
              <w:top w:val="single" w:sz="6" w:space="0" w:color="auto"/>
              <w:left w:val="single" w:sz="6" w:space="0" w:color="auto"/>
              <w:right w:val="single" w:sz="6" w:space="0" w:color="auto"/>
            </w:tcBorders>
            <w:vAlign w:val="center"/>
          </w:tcPr>
          <w:p w14:paraId="7D49C53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12206AB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3D87422" w14:textId="77777777" w:rsidTr="000949A5">
        <w:tc>
          <w:tcPr>
            <w:tcW w:w="554" w:type="dxa"/>
            <w:vMerge/>
            <w:tcBorders>
              <w:top w:val="single" w:sz="6" w:space="0" w:color="auto"/>
              <w:left w:val="single" w:sz="6" w:space="0" w:color="auto"/>
              <w:right w:val="single" w:sz="6" w:space="0" w:color="auto"/>
            </w:tcBorders>
          </w:tcPr>
          <w:p w14:paraId="4EDA80A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F86CE5B"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61A73AC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Thành phần, nguyên tắc làm việc, nhiệm vụ, quyền hạn của Hội đồng Thi đua - khen thưởng</w:t>
            </w:r>
          </w:p>
        </w:tc>
        <w:tc>
          <w:tcPr>
            <w:tcW w:w="2790" w:type="dxa"/>
            <w:vAlign w:val="center"/>
          </w:tcPr>
          <w:p w14:paraId="67867CD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định về công tác thi đua, khen thưởng số 2864/QĐ-ĐHV ngày 2/12/2021</w:t>
            </w:r>
          </w:p>
          <w:p w14:paraId="2D7140AB" w14:textId="77777777" w:rsidR="000949A5" w:rsidRPr="000949A5" w:rsidRDefault="000949A5" w:rsidP="000949A5">
            <w:pPr>
              <w:widowControl w:val="0"/>
              <w:spacing w:after="0" w:line="312" w:lineRule="auto"/>
              <w:jc w:val="both"/>
              <w:rPr>
                <w:rFonts w:ascii="Times New Roman" w:eastAsia="Calibri" w:hAnsi="Times New Roman" w:cs="Times New Roman"/>
                <w:i/>
                <w:iCs/>
                <w:kern w:val="0"/>
                <w:sz w:val="26"/>
                <w:szCs w:val="26"/>
                <w14:ligatures w14:val="none"/>
              </w:rPr>
            </w:pPr>
            <w:r w:rsidRPr="000949A5">
              <w:rPr>
                <w:rFonts w:ascii="Times New Roman" w:eastAsia="Calibri" w:hAnsi="Times New Roman" w:cs="Times New Roman"/>
                <w:i/>
                <w:iCs/>
                <w:kern w:val="0"/>
                <w:sz w:val="26"/>
                <w:szCs w:val="26"/>
                <w14:ligatures w14:val="none"/>
              </w:rPr>
              <w:t>Điều 19 -20, Tr 11, 12</w:t>
            </w:r>
          </w:p>
        </w:tc>
        <w:tc>
          <w:tcPr>
            <w:tcW w:w="1440" w:type="dxa"/>
            <w:vMerge/>
            <w:tcBorders>
              <w:top w:val="single" w:sz="6" w:space="0" w:color="auto"/>
              <w:left w:val="single" w:sz="6" w:space="0" w:color="auto"/>
              <w:right w:val="single" w:sz="6" w:space="0" w:color="auto"/>
            </w:tcBorders>
            <w:vAlign w:val="center"/>
          </w:tcPr>
          <w:p w14:paraId="6CCAA8C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35BAA1A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08F5D9" w14:textId="77777777" w:rsidTr="000949A5">
        <w:tc>
          <w:tcPr>
            <w:tcW w:w="554" w:type="dxa"/>
            <w:vMerge/>
            <w:tcBorders>
              <w:top w:val="single" w:sz="6" w:space="0" w:color="auto"/>
              <w:left w:val="single" w:sz="6" w:space="0" w:color="auto"/>
              <w:right w:val="single" w:sz="6" w:space="0" w:color="auto"/>
            </w:tcBorders>
          </w:tcPr>
          <w:p w14:paraId="31EC2ED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CCDDCED"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10A13C6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thành lập Hội đồng thi đua</w:t>
            </w:r>
          </w:p>
        </w:tc>
        <w:tc>
          <w:tcPr>
            <w:tcW w:w="2790" w:type="dxa"/>
            <w:vAlign w:val="center"/>
          </w:tcPr>
          <w:p w14:paraId="1496054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số 3410/QĐ-ĐHV, ngày 26/11/2020 thành lập Hội đồng thi đua - khen thưởng nhiệm </w:t>
            </w:r>
            <w:r w:rsidRPr="000949A5">
              <w:rPr>
                <w:rFonts w:ascii="Times New Roman" w:eastAsia="Calibri" w:hAnsi="Times New Roman" w:cs="Times New Roman"/>
                <w:kern w:val="0"/>
                <w:sz w:val="26"/>
                <w:szCs w:val="26"/>
                <w14:ligatures w14:val="none"/>
              </w:rPr>
              <w:lastRenderedPageBreak/>
              <w:t>kỳ 2020-2025</w:t>
            </w:r>
          </w:p>
        </w:tc>
        <w:tc>
          <w:tcPr>
            <w:tcW w:w="1440" w:type="dxa"/>
            <w:vMerge/>
            <w:tcBorders>
              <w:top w:val="single" w:sz="6" w:space="0" w:color="auto"/>
              <w:left w:val="single" w:sz="6" w:space="0" w:color="auto"/>
              <w:right w:val="single" w:sz="6" w:space="0" w:color="auto"/>
            </w:tcBorders>
            <w:vAlign w:val="center"/>
          </w:tcPr>
          <w:p w14:paraId="5A54EC1A"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06F2789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2CE4D1" w14:textId="77777777" w:rsidTr="000949A5">
        <w:tc>
          <w:tcPr>
            <w:tcW w:w="554" w:type="dxa"/>
            <w:vMerge/>
            <w:tcBorders>
              <w:top w:val="single" w:sz="6" w:space="0" w:color="auto"/>
              <w:left w:val="single" w:sz="6" w:space="0" w:color="auto"/>
              <w:right w:val="single" w:sz="6" w:space="0" w:color="auto"/>
            </w:tcBorders>
          </w:tcPr>
          <w:p w14:paraId="35CC5A2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BAA64B9"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52E70B0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Biên bản họp hội đồng thi đua - khen thưởng Trường Đại học Vinh</w:t>
            </w:r>
          </w:p>
        </w:tc>
        <w:tc>
          <w:tcPr>
            <w:tcW w:w="2790" w:type="dxa"/>
            <w:vAlign w:val="center"/>
          </w:tcPr>
          <w:p w14:paraId="049E4B0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vAlign w:val="center"/>
          </w:tcPr>
          <w:p w14:paraId="47B13CA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7571EA0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48B2D87" w14:textId="77777777" w:rsidTr="000949A5">
        <w:tc>
          <w:tcPr>
            <w:tcW w:w="554" w:type="dxa"/>
            <w:vMerge w:val="restart"/>
            <w:tcBorders>
              <w:top w:val="single" w:sz="6" w:space="0" w:color="auto"/>
              <w:left w:val="single" w:sz="6" w:space="0" w:color="auto"/>
              <w:right w:val="single" w:sz="6" w:space="0" w:color="auto"/>
            </w:tcBorders>
          </w:tcPr>
          <w:p w14:paraId="0B52F59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08A3E57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.03.06</w:t>
            </w:r>
          </w:p>
        </w:tc>
        <w:tc>
          <w:tcPr>
            <w:tcW w:w="6480" w:type="dxa"/>
            <w:vAlign w:val="center"/>
          </w:tcPr>
          <w:p w14:paraId="12A6D0A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công tác lấy ý kiến phản hồi từ người học về cán bộ, viên chức và các hoạt động nhà trường</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249EBED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1307/QĐ-ĐHV ngày 01/11/2016</w:t>
            </w:r>
          </w:p>
        </w:tc>
        <w:tc>
          <w:tcPr>
            <w:tcW w:w="1440" w:type="dxa"/>
            <w:vMerge w:val="restart"/>
            <w:tcBorders>
              <w:top w:val="single" w:sz="6" w:space="0" w:color="auto"/>
              <w:left w:val="single" w:sz="6" w:space="0" w:color="auto"/>
              <w:right w:val="single" w:sz="6" w:space="0" w:color="auto"/>
            </w:tcBorders>
            <w:vAlign w:val="center"/>
          </w:tcPr>
          <w:p w14:paraId="790C8F8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71EB222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A6A4FB" w14:textId="77777777" w:rsidTr="000949A5">
        <w:tc>
          <w:tcPr>
            <w:tcW w:w="554" w:type="dxa"/>
            <w:vMerge/>
            <w:tcBorders>
              <w:left w:val="single" w:sz="6" w:space="0" w:color="auto"/>
              <w:right w:val="single" w:sz="6" w:space="0" w:color="auto"/>
            </w:tcBorders>
          </w:tcPr>
          <w:p w14:paraId="4A5E86C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7649DD7"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A08010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Hướng dẫn quy trình thực hiện kháo sát lấy ý kiến phản hồi từ người học về hoạt động giảng dạy của giảng viên</w:t>
            </w:r>
          </w:p>
        </w:tc>
        <w:tc>
          <w:tcPr>
            <w:tcW w:w="2790" w:type="dxa"/>
            <w:vAlign w:val="center"/>
          </w:tcPr>
          <w:p w14:paraId="001BF45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Website</w:t>
            </w:r>
          </w:p>
        </w:tc>
        <w:tc>
          <w:tcPr>
            <w:tcW w:w="1440" w:type="dxa"/>
            <w:vMerge/>
            <w:tcBorders>
              <w:left w:val="single" w:sz="6" w:space="0" w:color="auto"/>
              <w:right w:val="single" w:sz="6" w:space="0" w:color="auto"/>
            </w:tcBorders>
            <w:vAlign w:val="center"/>
          </w:tcPr>
          <w:p w14:paraId="4B7940B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5B46C2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9CD41AD" w14:textId="77777777" w:rsidTr="000949A5">
        <w:tc>
          <w:tcPr>
            <w:tcW w:w="554" w:type="dxa"/>
            <w:vMerge/>
            <w:tcBorders>
              <w:left w:val="single" w:sz="6" w:space="0" w:color="auto"/>
              <w:right w:val="single" w:sz="6" w:space="0" w:color="auto"/>
            </w:tcBorders>
          </w:tcPr>
          <w:p w14:paraId="1514189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EFFFF72"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DF780C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Kế hoạch triển khai thực hiện khảo sát các BLQ về các hoạt động của Nhà trường </w:t>
            </w:r>
          </w:p>
        </w:tc>
        <w:tc>
          <w:tcPr>
            <w:tcW w:w="2790" w:type="dxa"/>
          </w:tcPr>
          <w:p w14:paraId="1B14D76C"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0998FE7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D66BF7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12AC91C" w14:textId="77777777" w:rsidTr="000949A5">
        <w:tc>
          <w:tcPr>
            <w:tcW w:w="554" w:type="dxa"/>
            <w:vMerge/>
            <w:tcBorders>
              <w:left w:val="single" w:sz="6" w:space="0" w:color="auto"/>
              <w:right w:val="single" w:sz="6" w:space="0" w:color="auto"/>
            </w:tcBorders>
          </w:tcPr>
          <w:p w14:paraId="525D822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6858141F" w14:textId="77777777" w:rsidR="000949A5" w:rsidRPr="000949A5" w:rsidRDefault="000949A5" w:rsidP="000949A5">
            <w:pPr>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608DB4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kết quả triển khai công tác lấy ý kiến các bên liên quan Trường Đại học Vinh</w:t>
            </w:r>
          </w:p>
        </w:tc>
        <w:tc>
          <w:tcPr>
            <w:tcW w:w="2790" w:type="dxa"/>
          </w:tcPr>
          <w:p w14:paraId="6CD20458"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4FFD88F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C7C8C9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24977F6" w14:textId="77777777" w:rsidTr="000949A5">
        <w:tc>
          <w:tcPr>
            <w:tcW w:w="554" w:type="dxa"/>
            <w:vMerge w:val="restart"/>
            <w:tcBorders>
              <w:top w:val="single" w:sz="6" w:space="0" w:color="auto"/>
              <w:left w:val="single" w:sz="6" w:space="0" w:color="auto"/>
              <w:right w:val="single" w:sz="6" w:space="0" w:color="auto"/>
            </w:tcBorders>
          </w:tcPr>
          <w:p w14:paraId="417216D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tcPr>
          <w:p w14:paraId="50E3A7A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.03.07</w:t>
            </w:r>
          </w:p>
        </w:tc>
        <w:tc>
          <w:tcPr>
            <w:tcW w:w="6480" w:type="dxa"/>
            <w:vAlign w:val="center"/>
          </w:tcPr>
          <w:p w14:paraId="48A462B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kết quả đánh giá, phân loại viên chức năm 2019 - 2021</w:t>
            </w:r>
          </w:p>
        </w:tc>
        <w:tc>
          <w:tcPr>
            <w:tcW w:w="2790" w:type="dxa"/>
            <w:vAlign w:val="center"/>
          </w:tcPr>
          <w:p w14:paraId="656B587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85/ BC-TCCB ngày 31/12/2019</w:t>
            </w:r>
          </w:p>
          <w:p w14:paraId="622E05E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01/TB-ĐHV, ngày 05/01/2021</w:t>
            </w:r>
          </w:p>
          <w:p w14:paraId="1AA64B7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32/BC-TCCB ngày 22/4/2021</w:t>
            </w:r>
          </w:p>
          <w:p w14:paraId="78AAAD9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115/BC-TCCB ngày 14/12/2021</w:t>
            </w:r>
          </w:p>
        </w:tc>
        <w:tc>
          <w:tcPr>
            <w:tcW w:w="1440" w:type="dxa"/>
            <w:vMerge w:val="restart"/>
            <w:tcBorders>
              <w:top w:val="single" w:sz="6" w:space="0" w:color="auto"/>
              <w:left w:val="single" w:sz="6" w:space="0" w:color="auto"/>
              <w:right w:val="single" w:sz="6" w:space="0" w:color="auto"/>
            </w:tcBorders>
            <w:vAlign w:val="center"/>
          </w:tcPr>
          <w:p w14:paraId="46D22FA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087B03B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3A62CD" w14:textId="77777777" w:rsidTr="000949A5">
        <w:tc>
          <w:tcPr>
            <w:tcW w:w="554" w:type="dxa"/>
            <w:vMerge/>
            <w:tcBorders>
              <w:top w:val="single" w:sz="6" w:space="0" w:color="auto"/>
              <w:left w:val="single" w:sz="6" w:space="0" w:color="auto"/>
              <w:right w:val="single" w:sz="6" w:space="0" w:color="auto"/>
            </w:tcBorders>
          </w:tcPr>
          <w:p w14:paraId="078C105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35B3904"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7DA7016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công nhận danh hiệu thi đua</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0AEDBA0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số 1197/QĐ-ĐHV, ngày 11/10/2018 công nhận danh hiệu thi đua năm học 2016-2017</w:t>
            </w:r>
          </w:p>
          <w:p w14:paraId="5D06E19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số 974/QĐ-</w:t>
            </w:r>
            <w:r w:rsidRPr="000949A5">
              <w:rPr>
                <w:rFonts w:ascii="Times New Roman" w:eastAsia="Calibri" w:hAnsi="Times New Roman" w:cs="Times New Roman"/>
                <w:kern w:val="0"/>
                <w:sz w:val="26"/>
                <w:szCs w:val="26"/>
                <w14:ligatures w14:val="none"/>
              </w:rPr>
              <w:lastRenderedPageBreak/>
              <w:t>ĐHV, ngày 11/10/2018 công nhận danh hiệu thi đua năm học 2017-2018</w:t>
            </w:r>
          </w:p>
          <w:p w14:paraId="6C08E3B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số 3033/QĐ-ĐHV, ngày 01/11/2019 công nhận danh hiệu thi đua năm học 2018-2019</w:t>
            </w:r>
          </w:p>
          <w:p w14:paraId="2C142A5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số 236/QĐ-ĐHV, ngày 28/1/2021 công nhận danh hiệu thi đua năm học 2019 - 2020</w:t>
            </w:r>
          </w:p>
          <w:p w14:paraId="1CA8024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số 3925/QĐ-ĐHV, ngày 31/12/2020 công nhận kết quả đánh giá, xếp loại chất lượng viên chức năm 2020</w:t>
            </w:r>
          </w:p>
          <w:p w14:paraId="746C0EA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TB số 01/TB-ĐHV ngày 05/01/2021 về kết quả đánh giá, xếp loại chất lượng viên chức năm 2020</w:t>
            </w:r>
          </w:p>
        </w:tc>
        <w:tc>
          <w:tcPr>
            <w:tcW w:w="1440" w:type="dxa"/>
            <w:vMerge/>
            <w:tcBorders>
              <w:top w:val="single" w:sz="6" w:space="0" w:color="auto"/>
              <w:left w:val="single" w:sz="6" w:space="0" w:color="auto"/>
              <w:right w:val="single" w:sz="6" w:space="0" w:color="auto"/>
            </w:tcBorders>
            <w:vAlign w:val="center"/>
          </w:tcPr>
          <w:p w14:paraId="707ABA4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2F4892F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F943240" w14:textId="77777777" w:rsidTr="000949A5">
        <w:tc>
          <w:tcPr>
            <w:tcW w:w="13701" w:type="dxa"/>
            <w:gridSpan w:val="6"/>
            <w:tcBorders>
              <w:top w:val="single" w:sz="6" w:space="0" w:color="auto"/>
              <w:left w:val="single" w:sz="6" w:space="0" w:color="auto"/>
              <w:right w:val="single" w:sz="6" w:space="0" w:color="auto"/>
            </w:tcBorders>
          </w:tcPr>
          <w:p w14:paraId="70ED02E0" w14:textId="77777777" w:rsidR="000949A5" w:rsidRPr="000949A5" w:rsidRDefault="000949A5" w:rsidP="000949A5">
            <w:pPr>
              <w:autoSpaceDE w:val="0"/>
              <w:autoSpaceDN w:val="0"/>
              <w:spacing w:after="0" w:line="320" w:lineRule="exact"/>
              <w:jc w:val="both"/>
              <w:outlineLvl w:val="2"/>
              <w:rPr>
                <w:rFonts w:ascii="Times New Roman" w:eastAsia="Times New Roman" w:hAnsi="Times New Roman" w:cs="Times New Roman"/>
                <w:iCs/>
                <w:kern w:val="0"/>
                <w:sz w:val="26"/>
                <w:szCs w:val="26"/>
                <w:lang w:val="vi-VN"/>
                <w14:ligatures w14:val="none"/>
              </w:rPr>
            </w:pPr>
            <w:bookmarkStart w:id="10" w:name="_Toc162429483"/>
            <w:r w:rsidRPr="000949A5">
              <w:rPr>
                <w:rFonts w:ascii="Times New Roman" w:eastAsia="Times New Roman" w:hAnsi="Times New Roman" w:cs="Times New Roman"/>
                <w:iCs/>
                <w:kern w:val="0"/>
                <w:sz w:val="26"/>
                <w:szCs w:val="26"/>
                <w:lang w:val="da-DK"/>
                <w14:ligatures w14:val="none"/>
              </w:rPr>
              <w:lastRenderedPageBreak/>
              <w:t>Tiêu chí:</w:t>
            </w:r>
            <w:r w:rsidRPr="000949A5">
              <w:rPr>
                <w:rFonts w:ascii="Times New Roman" w:eastAsia="Times New Roman" w:hAnsi="Times New Roman" w:cs="Times New Roman"/>
                <w:iCs/>
                <w:kern w:val="0"/>
                <w:sz w:val="26"/>
                <w:szCs w:val="26"/>
                <w:lang w:val="vi-VN"/>
                <w14:ligatures w14:val="none"/>
              </w:rPr>
              <w:t xml:space="preserve"> 7.4. Nhu cầu về đào tạo và phát triển chuyên môn, nghiệp vụ của nhân viên được xác định và có các hoạt động triển khai để đáp ứng nhu cầu đó</w:t>
            </w:r>
            <w:bookmarkEnd w:id="10"/>
          </w:p>
        </w:tc>
      </w:tr>
      <w:tr w:rsidR="000949A5" w:rsidRPr="000949A5" w14:paraId="73904920" w14:textId="77777777" w:rsidTr="000949A5">
        <w:tc>
          <w:tcPr>
            <w:tcW w:w="554" w:type="dxa"/>
            <w:vMerge w:val="restart"/>
            <w:tcBorders>
              <w:top w:val="single" w:sz="6" w:space="0" w:color="auto"/>
              <w:left w:val="single" w:sz="6" w:space="0" w:color="auto"/>
              <w:right w:val="single" w:sz="6" w:space="0" w:color="auto"/>
            </w:tcBorders>
          </w:tcPr>
          <w:p w14:paraId="0358AA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7B8738E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.04.01</w:t>
            </w:r>
          </w:p>
          <w:p w14:paraId="0D9EDAD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223E841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 xml:space="preserve">Kế hoạch chiến lược phát triển Trường Đại học Vinh giai </w:t>
            </w:r>
            <w:r w:rsidRPr="000949A5">
              <w:rPr>
                <w:rFonts w:ascii="Times New Roman" w:eastAsia="Calibri" w:hAnsi="Times New Roman" w:cs="Times New Roman"/>
                <w:kern w:val="0"/>
                <w:sz w:val="26"/>
                <w:szCs w:val="26"/>
                <w14:ligatures w14:val="none"/>
              </w:rPr>
              <w:lastRenderedPageBreak/>
              <w:t xml:space="preserve">đoạn 2011-2020 </w:t>
            </w:r>
            <w:r w:rsidRPr="000949A5">
              <w:rPr>
                <w:rFonts w:ascii="Times New Roman" w:eastAsia="Calibri" w:hAnsi="Times New Roman" w:cs="Times New Roman"/>
                <w:i/>
                <w:iCs/>
                <w:kern w:val="0"/>
                <w:sz w:val="26"/>
                <w:szCs w:val="26"/>
                <w14:ligatures w14:val="none"/>
              </w:rPr>
              <w:t>(Tr 31; Tr 45 - 47)</w:t>
            </w:r>
          </w:p>
        </w:tc>
        <w:tc>
          <w:tcPr>
            <w:tcW w:w="2790" w:type="dxa"/>
            <w:vAlign w:val="center"/>
          </w:tcPr>
          <w:p w14:paraId="535DFDE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 xml:space="preserve">Số 1828/QĐ-ĐHV ngày </w:t>
            </w:r>
            <w:r w:rsidRPr="000949A5">
              <w:rPr>
                <w:rFonts w:ascii="Times New Roman" w:eastAsia="Calibri" w:hAnsi="Times New Roman" w:cs="Times New Roman"/>
                <w:kern w:val="0"/>
                <w:sz w:val="26"/>
                <w:szCs w:val="26"/>
                <w14:ligatures w14:val="none"/>
              </w:rPr>
              <w:lastRenderedPageBreak/>
              <w:t>25/7/2011</w:t>
            </w:r>
          </w:p>
        </w:tc>
        <w:tc>
          <w:tcPr>
            <w:tcW w:w="1440" w:type="dxa"/>
            <w:vMerge w:val="restart"/>
            <w:tcBorders>
              <w:top w:val="single" w:sz="6" w:space="0" w:color="auto"/>
              <w:left w:val="single" w:sz="6" w:space="0" w:color="auto"/>
              <w:right w:val="single" w:sz="6" w:space="0" w:color="auto"/>
            </w:tcBorders>
            <w:vAlign w:val="center"/>
          </w:tcPr>
          <w:p w14:paraId="57E1A24A"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Trường ĐH Vinh</w:t>
            </w:r>
          </w:p>
        </w:tc>
        <w:tc>
          <w:tcPr>
            <w:tcW w:w="727" w:type="dxa"/>
            <w:vMerge w:val="restart"/>
            <w:tcBorders>
              <w:top w:val="single" w:sz="6" w:space="0" w:color="auto"/>
              <w:left w:val="single" w:sz="6" w:space="0" w:color="auto"/>
              <w:right w:val="single" w:sz="6" w:space="0" w:color="auto"/>
            </w:tcBorders>
          </w:tcPr>
          <w:p w14:paraId="061BCCE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5D0D7BE" w14:textId="77777777" w:rsidTr="000949A5">
        <w:tc>
          <w:tcPr>
            <w:tcW w:w="554" w:type="dxa"/>
            <w:vMerge/>
            <w:tcBorders>
              <w:top w:val="single" w:sz="6" w:space="0" w:color="auto"/>
              <w:left w:val="single" w:sz="6" w:space="0" w:color="auto"/>
              <w:right w:val="single" w:sz="6" w:space="0" w:color="auto"/>
            </w:tcBorders>
          </w:tcPr>
          <w:p w14:paraId="01524BF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D38CF3E"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1773642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về việc ban hành kế hoạch đào tạo giảng viên giai đoạn 2016 - 2020 </w:t>
            </w:r>
          </w:p>
        </w:tc>
        <w:tc>
          <w:tcPr>
            <w:tcW w:w="2790" w:type="dxa"/>
            <w:vAlign w:val="center"/>
          </w:tcPr>
          <w:p w14:paraId="40D6F1C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1586/QĐ-ĐHV ngày 30/12/2016</w:t>
            </w:r>
          </w:p>
        </w:tc>
        <w:tc>
          <w:tcPr>
            <w:tcW w:w="1440" w:type="dxa"/>
            <w:vMerge/>
            <w:tcBorders>
              <w:top w:val="single" w:sz="6" w:space="0" w:color="auto"/>
              <w:left w:val="single" w:sz="6" w:space="0" w:color="auto"/>
              <w:right w:val="single" w:sz="6" w:space="0" w:color="auto"/>
            </w:tcBorders>
            <w:vAlign w:val="center"/>
          </w:tcPr>
          <w:p w14:paraId="1107556A"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16474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86CDFB" w14:textId="77777777" w:rsidTr="000949A5">
        <w:tc>
          <w:tcPr>
            <w:tcW w:w="554" w:type="dxa"/>
            <w:vMerge/>
            <w:tcBorders>
              <w:top w:val="single" w:sz="6" w:space="0" w:color="auto"/>
              <w:left w:val="single" w:sz="6" w:space="0" w:color="auto"/>
              <w:right w:val="single" w:sz="6" w:space="0" w:color="auto"/>
            </w:tcBorders>
          </w:tcPr>
          <w:p w14:paraId="17F18A9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85D776D"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24BB648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chiến lược phát triển Trường Đại học Vinh giai đoạn 2018 -2025 tầm nhìn 2030</w:t>
            </w:r>
            <w:r w:rsidRPr="000949A5">
              <w:rPr>
                <w:rFonts w:ascii="Times New Roman" w:eastAsia="Calibri" w:hAnsi="Times New Roman" w:cs="Times New Roman"/>
                <w:kern w:val="0"/>
                <w:sz w:val="26"/>
                <w:szCs w:val="26"/>
                <w:lang w:val="vi-VN"/>
                <w14:ligatures w14:val="none"/>
              </w:rPr>
              <w:t xml:space="preserve"> </w:t>
            </w:r>
          </w:p>
        </w:tc>
        <w:tc>
          <w:tcPr>
            <w:tcW w:w="2790" w:type="dxa"/>
            <w:vAlign w:val="center"/>
          </w:tcPr>
          <w:p w14:paraId="440C069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1278/ QĐ-ĐHV ngày 28/12/2018</w:t>
            </w:r>
          </w:p>
        </w:tc>
        <w:tc>
          <w:tcPr>
            <w:tcW w:w="1440" w:type="dxa"/>
            <w:vMerge/>
            <w:tcBorders>
              <w:top w:val="single" w:sz="6" w:space="0" w:color="auto"/>
              <w:left w:val="single" w:sz="6" w:space="0" w:color="auto"/>
              <w:right w:val="single" w:sz="6" w:space="0" w:color="auto"/>
            </w:tcBorders>
            <w:vAlign w:val="center"/>
          </w:tcPr>
          <w:p w14:paraId="1C652174"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EC10FC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957C7C0" w14:textId="77777777" w:rsidTr="000949A5">
        <w:tc>
          <w:tcPr>
            <w:tcW w:w="554" w:type="dxa"/>
            <w:vMerge/>
            <w:tcBorders>
              <w:top w:val="single" w:sz="6" w:space="0" w:color="auto"/>
              <w:left w:val="single" w:sz="6" w:space="0" w:color="auto"/>
              <w:right w:val="single" w:sz="6" w:space="0" w:color="auto"/>
            </w:tcBorders>
          </w:tcPr>
          <w:p w14:paraId="7199191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964210F"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shd w:val="clear" w:color="auto" w:fill="auto"/>
            <w:vAlign w:val="center"/>
          </w:tcPr>
          <w:p w14:paraId="3154FB9D"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chiến lược phát triển trường ĐH Vinh năm 2022-2030, tầm nhìn 2045</w:t>
            </w:r>
          </w:p>
        </w:tc>
        <w:tc>
          <w:tcPr>
            <w:tcW w:w="2790" w:type="dxa"/>
            <w:shd w:val="clear" w:color="auto" w:fill="auto"/>
            <w:vAlign w:val="center"/>
          </w:tcPr>
          <w:p w14:paraId="24459499"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18/NQ-HĐT ngày 26/12//2022</w:t>
            </w:r>
          </w:p>
        </w:tc>
        <w:tc>
          <w:tcPr>
            <w:tcW w:w="1440" w:type="dxa"/>
            <w:vMerge/>
            <w:tcBorders>
              <w:top w:val="single" w:sz="6" w:space="0" w:color="auto"/>
              <w:left w:val="single" w:sz="6" w:space="0" w:color="auto"/>
              <w:right w:val="single" w:sz="6" w:space="0" w:color="auto"/>
            </w:tcBorders>
            <w:vAlign w:val="center"/>
          </w:tcPr>
          <w:p w14:paraId="1C626DE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071EF2D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5D0D188" w14:textId="77777777" w:rsidTr="000949A5">
        <w:tc>
          <w:tcPr>
            <w:tcW w:w="554" w:type="dxa"/>
            <w:vMerge/>
            <w:tcBorders>
              <w:top w:val="single" w:sz="6" w:space="0" w:color="auto"/>
              <w:left w:val="single" w:sz="6" w:space="0" w:color="auto"/>
              <w:right w:val="single" w:sz="6" w:space="0" w:color="auto"/>
            </w:tcBorders>
          </w:tcPr>
          <w:p w14:paraId="4796E4D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2D51E7D"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44FF5ED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Đề án vị trí việc làm của từng đơn vị hành chính, Các quyết định phê duyệt tương ứng</w:t>
            </w:r>
            <w:r w:rsidRPr="000949A5">
              <w:rPr>
                <w:rFonts w:ascii="Times New Roman" w:eastAsia="Calibri" w:hAnsi="Times New Roman" w:cs="Times New Roman"/>
                <w:kern w:val="0"/>
                <w:sz w:val="26"/>
                <w:szCs w:val="26"/>
                <w:lang w:val="vi-VN"/>
                <w14:ligatures w14:val="none"/>
              </w:rPr>
              <w:t>(*)</w:t>
            </w:r>
          </w:p>
        </w:tc>
        <w:tc>
          <w:tcPr>
            <w:tcW w:w="2790" w:type="dxa"/>
            <w:vAlign w:val="center"/>
          </w:tcPr>
          <w:p w14:paraId="13E6A8F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1217/ĐHV-TCCB ngày 14/2/2018</w:t>
            </w:r>
          </w:p>
        </w:tc>
        <w:tc>
          <w:tcPr>
            <w:tcW w:w="1440" w:type="dxa"/>
            <w:vMerge/>
            <w:tcBorders>
              <w:top w:val="single" w:sz="6" w:space="0" w:color="auto"/>
              <w:left w:val="single" w:sz="6" w:space="0" w:color="auto"/>
              <w:right w:val="single" w:sz="6" w:space="0" w:color="auto"/>
            </w:tcBorders>
            <w:vAlign w:val="center"/>
          </w:tcPr>
          <w:p w14:paraId="12EBE492"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7EAC5F4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8FE369D" w14:textId="77777777" w:rsidTr="000949A5">
        <w:tc>
          <w:tcPr>
            <w:tcW w:w="554" w:type="dxa"/>
            <w:vMerge/>
            <w:tcBorders>
              <w:top w:val="single" w:sz="6" w:space="0" w:color="auto"/>
              <w:left w:val="single" w:sz="6" w:space="0" w:color="auto"/>
              <w:right w:val="single" w:sz="6" w:space="0" w:color="auto"/>
            </w:tcBorders>
          </w:tcPr>
          <w:p w14:paraId="2703300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056BD1C"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5AA1ADF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Báo cáo tổng kết năm học, phương hướng nhiệm vụ của </w:t>
            </w:r>
            <w:r w:rsidRPr="000949A5">
              <w:rPr>
                <w:rFonts w:ascii="Times New Roman" w:eastAsia="Times New Roman" w:hAnsi="Times New Roman" w:cs="Times New Roman"/>
                <w:b/>
                <w:color w:val="FF0000"/>
                <w:kern w:val="0"/>
                <w:sz w:val="26"/>
                <w:szCs w:val="26"/>
                <w14:ligatures w14:val="none"/>
              </w:rPr>
              <w:t>Trường Kinh tế</w:t>
            </w:r>
            <w:r w:rsidRPr="000949A5">
              <w:rPr>
                <w:rFonts w:ascii="Times New Roman" w:eastAsia="Calibri" w:hAnsi="Times New Roman" w:cs="Times New Roman"/>
                <w:b/>
                <w:color w:val="FF0000"/>
                <w:kern w:val="0"/>
                <w:sz w:val="26"/>
                <w:szCs w:val="26"/>
                <w:lang w:val="nl-NL"/>
                <w14:ligatures w14:val="none"/>
              </w:rPr>
              <w:t>.</w:t>
            </w:r>
          </w:p>
        </w:tc>
        <w:tc>
          <w:tcPr>
            <w:tcW w:w="2790" w:type="dxa"/>
            <w:vAlign w:val="center"/>
          </w:tcPr>
          <w:p w14:paraId="079BD1E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top w:val="single" w:sz="6" w:space="0" w:color="auto"/>
              <w:left w:val="single" w:sz="6" w:space="0" w:color="auto"/>
              <w:right w:val="single" w:sz="6" w:space="0" w:color="auto"/>
            </w:tcBorders>
            <w:vAlign w:val="center"/>
          </w:tcPr>
          <w:p w14:paraId="7FD1018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1033A99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744003E" w14:textId="77777777" w:rsidTr="000949A5">
        <w:tc>
          <w:tcPr>
            <w:tcW w:w="554" w:type="dxa"/>
            <w:vMerge/>
            <w:tcBorders>
              <w:top w:val="single" w:sz="6" w:space="0" w:color="auto"/>
              <w:left w:val="single" w:sz="6" w:space="0" w:color="auto"/>
              <w:right w:val="single" w:sz="6" w:space="0" w:color="auto"/>
            </w:tcBorders>
          </w:tcPr>
          <w:p w14:paraId="3B81EB5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22D6ACE" w14:textId="77777777" w:rsidR="000949A5" w:rsidRPr="000949A5" w:rsidRDefault="000949A5" w:rsidP="000949A5">
            <w:pPr>
              <w:spacing w:before="20" w:after="20" w:line="320" w:lineRule="exact"/>
              <w:ind w:right="57"/>
              <w:jc w:val="center"/>
              <w:rPr>
                <w:rFonts w:ascii="Times New Roman" w:eastAsia="Times New Roman" w:hAnsi="Times New Roman" w:cs="Times New Roman"/>
                <w:spacing w:val="2"/>
                <w:kern w:val="0"/>
                <w:sz w:val="26"/>
                <w:szCs w:val="26"/>
                <w:lang w:val="da-DK"/>
                <w14:ligatures w14:val="none"/>
              </w:rPr>
            </w:pPr>
          </w:p>
        </w:tc>
        <w:tc>
          <w:tcPr>
            <w:tcW w:w="6480" w:type="dxa"/>
            <w:vAlign w:val="center"/>
          </w:tcPr>
          <w:p w14:paraId="2367154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chế đào tạo, bồi dưỡng viên chức và người lao động Trường Đại học Vinh</w:t>
            </w:r>
          </w:p>
        </w:tc>
        <w:tc>
          <w:tcPr>
            <w:tcW w:w="2790" w:type="dxa"/>
            <w:vAlign w:val="center"/>
          </w:tcPr>
          <w:p w14:paraId="44A8710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96/QĐ-ĐHV ngày 13/1/2021</w:t>
            </w:r>
          </w:p>
        </w:tc>
        <w:tc>
          <w:tcPr>
            <w:tcW w:w="1440" w:type="dxa"/>
            <w:vMerge/>
            <w:tcBorders>
              <w:top w:val="single" w:sz="6" w:space="0" w:color="auto"/>
              <w:left w:val="single" w:sz="6" w:space="0" w:color="auto"/>
              <w:right w:val="single" w:sz="6" w:space="0" w:color="auto"/>
            </w:tcBorders>
            <w:vAlign w:val="center"/>
          </w:tcPr>
          <w:p w14:paraId="0D06074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3B51AC1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77C3E25" w14:textId="77777777" w:rsidTr="000949A5">
        <w:tc>
          <w:tcPr>
            <w:tcW w:w="554" w:type="dxa"/>
            <w:vMerge w:val="restart"/>
            <w:tcBorders>
              <w:top w:val="single" w:sz="6" w:space="0" w:color="auto"/>
              <w:left w:val="single" w:sz="6" w:space="0" w:color="auto"/>
              <w:right w:val="single" w:sz="6" w:space="0" w:color="auto"/>
            </w:tcBorders>
          </w:tcPr>
          <w:p w14:paraId="16CA171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61E50C5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vMerge w:val="restart"/>
            <w:tcBorders>
              <w:top w:val="single" w:sz="6" w:space="0" w:color="auto"/>
              <w:left w:val="single" w:sz="6" w:space="0" w:color="auto"/>
              <w:right w:val="single" w:sz="6" w:space="0" w:color="auto"/>
            </w:tcBorders>
          </w:tcPr>
          <w:p w14:paraId="2B178C3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416C258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.04.02</w:t>
            </w:r>
          </w:p>
          <w:p w14:paraId="6CE8814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2EB5A8A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Kế hoạch năm học </w:t>
            </w:r>
            <w:r w:rsidRPr="000949A5">
              <w:rPr>
                <w:rFonts w:ascii="Times New Roman" w:eastAsia="Times New Roman" w:hAnsi="Times New Roman" w:cs="Times New Roman"/>
                <w:b/>
                <w:color w:val="FF0000"/>
                <w:kern w:val="0"/>
                <w:sz w:val="26"/>
                <w:szCs w:val="26"/>
                <w14:ligatures w14:val="none"/>
              </w:rPr>
              <w:t>Khoa Kinh tế</w:t>
            </w:r>
            <w:r w:rsidRPr="000949A5">
              <w:rPr>
                <w:rFonts w:ascii="Times New Roman" w:eastAsia="Calibri" w:hAnsi="Times New Roman" w:cs="Times New Roman"/>
                <w:b/>
                <w:color w:val="FF0000"/>
                <w:kern w:val="0"/>
                <w:sz w:val="26"/>
                <w:szCs w:val="26"/>
                <w:lang w:val="nl-NL"/>
                <w14:ligatures w14:val="none"/>
              </w:rPr>
              <w:t>.</w:t>
            </w:r>
          </w:p>
        </w:tc>
        <w:tc>
          <w:tcPr>
            <w:tcW w:w="2790" w:type="dxa"/>
            <w:vAlign w:val="center"/>
          </w:tcPr>
          <w:p w14:paraId="0A144A1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tcPr>
          <w:p w14:paraId="476A2C84"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4F3AA29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ED7BC27" w14:textId="77777777" w:rsidTr="000949A5">
        <w:tc>
          <w:tcPr>
            <w:tcW w:w="554" w:type="dxa"/>
            <w:vMerge/>
            <w:tcBorders>
              <w:left w:val="single" w:sz="6" w:space="0" w:color="auto"/>
              <w:bottom w:val="single" w:sz="6" w:space="0" w:color="auto"/>
              <w:right w:val="single" w:sz="6" w:space="0" w:color="auto"/>
            </w:tcBorders>
          </w:tcPr>
          <w:p w14:paraId="1468C94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12FDF58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33C1A60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Kế hoạch đào tạo bồi dưỡng cán bộ </w:t>
            </w:r>
            <w:r w:rsidRPr="000949A5">
              <w:rPr>
                <w:rFonts w:ascii="Times New Roman" w:eastAsia="Times New Roman" w:hAnsi="Times New Roman" w:cs="Times New Roman"/>
                <w:b/>
                <w:color w:val="FF0000"/>
                <w:kern w:val="0"/>
                <w:sz w:val="26"/>
                <w:szCs w:val="26"/>
                <w14:ligatures w14:val="none"/>
              </w:rPr>
              <w:t>Khoa Kinh tế</w:t>
            </w:r>
            <w:r w:rsidRPr="000949A5">
              <w:rPr>
                <w:rFonts w:ascii="Times New Roman" w:eastAsia="Calibri" w:hAnsi="Times New Roman" w:cs="Times New Roman"/>
                <w:b/>
                <w:color w:val="FF0000"/>
                <w:kern w:val="0"/>
                <w:sz w:val="26"/>
                <w:szCs w:val="26"/>
                <w:lang w:val="nl-NL"/>
                <w14:ligatures w14:val="none"/>
              </w:rPr>
              <w:t>.</w:t>
            </w:r>
          </w:p>
        </w:tc>
        <w:tc>
          <w:tcPr>
            <w:tcW w:w="2790" w:type="dxa"/>
            <w:vAlign w:val="center"/>
          </w:tcPr>
          <w:p w14:paraId="270BD7F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bottom w:val="single" w:sz="6" w:space="0" w:color="auto"/>
              <w:right w:val="single" w:sz="6" w:space="0" w:color="auto"/>
            </w:tcBorders>
          </w:tcPr>
          <w:p w14:paraId="0C686AF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1CDBFF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8A480AD" w14:textId="77777777" w:rsidTr="000949A5">
        <w:tc>
          <w:tcPr>
            <w:tcW w:w="554" w:type="dxa"/>
            <w:vMerge/>
            <w:tcBorders>
              <w:left w:val="single" w:sz="6" w:space="0" w:color="auto"/>
              <w:bottom w:val="single" w:sz="6" w:space="0" w:color="auto"/>
              <w:right w:val="single" w:sz="6" w:space="0" w:color="auto"/>
            </w:tcBorders>
          </w:tcPr>
          <w:p w14:paraId="755A073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19D3F47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7357571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Kế hoạch năm học các đơn vị</w:t>
            </w:r>
          </w:p>
        </w:tc>
        <w:tc>
          <w:tcPr>
            <w:tcW w:w="2790" w:type="dxa"/>
            <w:vAlign w:val="center"/>
          </w:tcPr>
          <w:p w14:paraId="78B42A7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bottom w:val="single" w:sz="6" w:space="0" w:color="auto"/>
              <w:right w:val="single" w:sz="6" w:space="0" w:color="auto"/>
            </w:tcBorders>
          </w:tcPr>
          <w:p w14:paraId="32CD609C"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bottom w:val="single" w:sz="6" w:space="0" w:color="auto"/>
              <w:right w:val="single" w:sz="6" w:space="0" w:color="auto"/>
            </w:tcBorders>
          </w:tcPr>
          <w:p w14:paraId="0C000AA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DC4BFD3" w14:textId="77777777" w:rsidTr="000949A5">
        <w:tc>
          <w:tcPr>
            <w:tcW w:w="554" w:type="dxa"/>
            <w:vMerge w:val="restart"/>
            <w:tcBorders>
              <w:top w:val="single" w:sz="6" w:space="0" w:color="auto"/>
              <w:left w:val="single" w:sz="6" w:space="0" w:color="auto"/>
              <w:right w:val="single" w:sz="6" w:space="0" w:color="auto"/>
            </w:tcBorders>
          </w:tcPr>
          <w:p w14:paraId="59E963E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69AAAD3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53C52E4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4E8DB60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.04.03</w:t>
            </w:r>
          </w:p>
          <w:p w14:paraId="2D8C3E7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8466AD2"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Thông báo khảo sát nhu cầu đào tạo, bồi dưỡng cán bộ, viên chức các năm 2019, 2020</w:t>
            </w:r>
          </w:p>
        </w:tc>
        <w:tc>
          <w:tcPr>
            <w:tcW w:w="2790" w:type="dxa"/>
            <w:vAlign w:val="center"/>
          </w:tcPr>
          <w:p w14:paraId="407CEE9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Công văn số 49/ĐHV-TCCB ngày 11/01/2019</w:t>
            </w:r>
          </w:p>
        </w:tc>
        <w:tc>
          <w:tcPr>
            <w:tcW w:w="1440" w:type="dxa"/>
            <w:vMerge w:val="restart"/>
            <w:tcBorders>
              <w:left w:val="single" w:sz="6" w:space="0" w:color="auto"/>
              <w:right w:val="single" w:sz="6" w:space="0" w:color="auto"/>
            </w:tcBorders>
          </w:tcPr>
          <w:p w14:paraId="13D97A03"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192A7B3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5975A8A" w14:textId="77777777" w:rsidTr="000949A5">
        <w:tc>
          <w:tcPr>
            <w:tcW w:w="554" w:type="dxa"/>
            <w:vMerge/>
            <w:tcBorders>
              <w:top w:val="single" w:sz="6" w:space="0" w:color="auto"/>
              <w:left w:val="single" w:sz="6" w:space="0" w:color="auto"/>
              <w:right w:val="single" w:sz="6" w:space="0" w:color="auto"/>
            </w:tcBorders>
          </w:tcPr>
          <w:p w14:paraId="4FFFBDE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124D58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1D2085F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Phiếu khảo sát nhu cầu bồi dưỡng</w:t>
            </w:r>
          </w:p>
        </w:tc>
        <w:tc>
          <w:tcPr>
            <w:tcW w:w="2790" w:type="dxa"/>
            <w:vAlign w:val="center"/>
          </w:tcPr>
          <w:p w14:paraId="03C134F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lang w:eastAsia="vi-VN"/>
                <w14:ligatures w14:val="none"/>
              </w:rPr>
              <w:t>(Mẫu Phiếu)</w:t>
            </w:r>
          </w:p>
        </w:tc>
        <w:tc>
          <w:tcPr>
            <w:tcW w:w="1440" w:type="dxa"/>
            <w:vMerge/>
            <w:tcBorders>
              <w:left w:val="single" w:sz="6" w:space="0" w:color="auto"/>
              <w:right w:val="single" w:sz="6" w:space="0" w:color="auto"/>
            </w:tcBorders>
          </w:tcPr>
          <w:p w14:paraId="2619E3D0"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A45749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45641E0" w14:textId="77777777" w:rsidTr="000949A5">
        <w:tc>
          <w:tcPr>
            <w:tcW w:w="554" w:type="dxa"/>
            <w:vMerge/>
            <w:tcBorders>
              <w:top w:val="single" w:sz="6" w:space="0" w:color="auto"/>
              <w:left w:val="single" w:sz="6" w:space="0" w:color="auto"/>
              <w:right w:val="single" w:sz="6" w:space="0" w:color="auto"/>
            </w:tcBorders>
          </w:tcPr>
          <w:p w14:paraId="7A79401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89D8C8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6F24D16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Kết quả tổng hợp nhu cầu bồi dưỡng hàng năm</w:t>
            </w:r>
          </w:p>
        </w:tc>
        <w:tc>
          <w:tcPr>
            <w:tcW w:w="2790" w:type="dxa"/>
            <w:vAlign w:val="center"/>
          </w:tcPr>
          <w:p w14:paraId="7282961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05/KH-ĐHV ngày 19/02/2019</w:t>
            </w:r>
          </w:p>
        </w:tc>
        <w:tc>
          <w:tcPr>
            <w:tcW w:w="1440" w:type="dxa"/>
            <w:vMerge/>
            <w:tcBorders>
              <w:left w:val="single" w:sz="6" w:space="0" w:color="auto"/>
              <w:right w:val="single" w:sz="6" w:space="0" w:color="auto"/>
            </w:tcBorders>
          </w:tcPr>
          <w:p w14:paraId="16C4CE6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72EAA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3070C75" w14:textId="77777777" w:rsidTr="000949A5">
        <w:tc>
          <w:tcPr>
            <w:tcW w:w="554" w:type="dxa"/>
            <w:vMerge/>
            <w:tcBorders>
              <w:top w:val="single" w:sz="6" w:space="0" w:color="auto"/>
              <w:left w:val="single" w:sz="6" w:space="0" w:color="auto"/>
              <w:right w:val="single" w:sz="6" w:space="0" w:color="auto"/>
            </w:tcBorders>
          </w:tcPr>
          <w:p w14:paraId="2C2A33D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A12EC7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306374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Bản phân tích nhu cầu đào tạo, bồi dưỡng cán bộ, viên chức</w:t>
            </w:r>
          </w:p>
        </w:tc>
        <w:tc>
          <w:tcPr>
            <w:tcW w:w="2790" w:type="dxa"/>
            <w:vAlign w:val="center"/>
          </w:tcPr>
          <w:p w14:paraId="50841C9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Bản phân tích nhu cầu đào tạo, bồi dưỡng cán bộ, viên chức(</w:t>
            </w:r>
            <w:r w:rsidRPr="000949A5">
              <w:rPr>
                <w:rFonts w:ascii="Times New Roman" w:eastAsia="Times New Roman" w:hAnsi="Times New Roman" w:cs="Times New Roman"/>
                <w:kern w:val="0"/>
                <w:sz w:val="26"/>
                <w:szCs w:val="26"/>
                <w14:ligatures w14:val="none"/>
              </w:rPr>
              <w:t xml:space="preserve">Từ năm </w:t>
            </w:r>
            <w:r w:rsidRPr="000949A5">
              <w:rPr>
                <w:rFonts w:ascii="Times New Roman" w:eastAsia="Times New Roman" w:hAnsi="Times New Roman" w:cs="Times New Roman"/>
                <w:kern w:val="0"/>
                <w:sz w:val="26"/>
                <w:szCs w:val="26"/>
                <w14:ligatures w14:val="none"/>
              </w:rPr>
              <w:lastRenderedPageBreak/>
              <w:t>2019-2024</w:t>
            </w:r>
            <w:r w:rsidRPr="000949A5">
              <w:rPr>
                <w:rFonts w:ascii="Times New Roman" w:eastAsia="Calibri" w:hAnsi="Times New Roman" w:cs="Times New Roman"/>
                <w:kern w:val="0"/>
                <w:sz w:val="26"/>
                <w:szCs w:val="26"/>
                <w14:ligatures w14:val="none"/>
              </w:rPr>
              <w:t>)</w:t>
            </w:r>
          </w:p>
        </w:tc>
        <w:tc>
          <w:tcPr>
            <w:tcW w:w="1440" w:type="dxa"/>
            <w:vMerge/>
            <w:tcBorders>
              <w:left w:val="single" w:sz="6" w:space="0" w:color="auto"/>
              <w:right w:val="single" w:sz="6" w:space="0" w:color="auto"/>
            </w:tcBorders>
          </w:tcPr>
          <w:p w14:paraId="774915A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9CFC6B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9B55A10" w14:textId="77777777" w:rsidTr="000949A5">
        <w:tc>
          <w:tcPr>
            <w:tcW w:w="554" w:type="dxa"/>
            <w:vMerge/>
            <w:tcBorders>
              <w:top w:val="single" w:sz="6" w:space="0" w:color="auto"/>
              <w:left w:val="single" w:sz="6" w:space="0" w:color="auto"/>
              <w:right w:val="single" w:sz="6" w:space="0" w:color="auto"/>
            </w:tcBorders>
          </w:tcPr>
          <w:p w14:paraId="0075C44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0F71D6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6330A55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Báo cáo kết quả khảo sát các về các chính sách và kế hoạch bồi dưỡng thường xuyên của Nhà trường </w:t>
            </w:r>
          </w:p>
        </w:tc>
        <w:tc>
          <w:tcPr>
            <w:tcW w:w="2790" w:type="dxa"/>
            <w:vAlign w:val="center"/>
          </w:tcPr>
          <w:p w14:paraId="5C437EC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92b/BC-ĐHV ngày 6/10/2021</w:t>
            </w:r>
          </w:p>
        </w:tc>
        <w:tc>
          <w:tcPr>
            <w:tcW w:w="1440" w:type="dxa"/>
            <w:vMerge/>
            <w:tcBorders>
              <w:left w:val="single" w:sz="6" w:space="0" w:color="auto"/>
              <w:right w:val="single" w:sz="6" w:space="0" w:color="auto"/>
            </w:tcBorders>
          </w:tcPr>
          <w:p w14:paraId="24645EE8"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999BB5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0D1A778" w14:textId="77777777" w:rsidTr="000949A5">
        <w:tc>
          <w:tcPr>
            <w:tcW w:w="554" w:type="dxa"/>
            <w:vMerge/>
            <w:tcBorders>
              <w:top w:val="single" w:sz="6" w:space="0" w:color="auto"/>
              <w:left w:val="single" w:sz="6" w:space="0" w:color="auto"/>
              <w:right w:val="single" w:sz="6" w:space="0" w:color="auto"/>
            </w:tcBorders>
          </w:tcPr>
          <w:p w14:paraId="1D4D070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F12A07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8A376D5"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val="vi-VN" w:eastAsia="vi-VN"/>
                <w14:ligatures w14:val="none"/>
              </w:rPr>
              <w:t>Dự kiến nhu cầu đào tạo Tiến sĩ giai đoạn 2021-2025</w:t>
            </w:r>
            <w:r w:rsidRPr="000949A5">
              <w:rPr>
                <w:rFonts w:ascii="Times New Roman" w:eastAsia="Times New Roman" w:hAnsi="Times New Roman" w:cs="Times New Roman"/>
                <w:kern w:val="0"/>
                <w:sz w:val="26"/>
                <w:szCs w:val="26"/>
                <w14:ligatures w14:val="none"/>
              </w:rPr>
              <w:t xml:space="preserve"> </w:t>
            </w:r>
          </w:p>
        </w:tc>
        <w:tc>
          <w:tcPr>
            <w:tcW w:w="2790" w:type="dxa"/>
            <w:tcBorders>
              <w:top w:val="single" w:sz="6" w:space="0" w:color="auto"/>
              <w:left w:val="single" w:sz="6" w:space="0" w:color="auto"/>
              <w:bottom w:val="single" w:sz="6" w:space="0" w:color="auto"/>
              <w:right w:val="single" w:sz="6" w:space="0" w:color="auto"/>
            </w:tcBorders>
            <w:vAlign w:val="center"/>
          </w:tcPr>
          <w:p w14:paraId="3212B5A7"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eastAsia="vi-VN"/>
                <w14:ligatures w14:val="none"/>
              </w:rPr>
              <w:t>(Số 621/ĐHV-TCCB ngày 05/06/2017)</w:t>
            </w:r>
            <w:r w:rsidRPr="000949A5">
              <w:rPr>
                <w:rFonts w:ascii="Times New Roman" w:eastAsia="Times New Roman" w:hAnsi="Times New Roman" w:cs="Times New Roman"/>
                <w:kern w:val="0"/>
                <w:sz w:val="26"/>
                <w:szCs w:val="26"/>
                <w:lang w:val="vi-VN" w:eastAsia="vi-VN"/>
                <w14:ligatures w14:val="none"/>
              </w:rPr>
              <w:t> </w:t>
            </w:r>
          </w:p>
        </w:tc>
        <w:tc>
          <w:tcPr>
            <w:tcW w:w="1440" w:type="dxa"/>
            <w:vMerge/>
            <w:tcBorders>
              <w:left w:val="single" w:sz="6" w:space="0" w:color="auto"/>
              <w:right w:val="single" w:sz="6" w:space="0" w:color="auto"/>
            </w:tcBorders>
          </w:tcPr>
          <w:p w14:paraId="12CF8D48"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F6BACD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A9B8CA" w14:textId="77777777" w:rsidTr="000949A5">
        <w:tc>
          <w:tcPr>
            <w:tcW w:w="554" w:type="dxa"/>
            <w:vMerge/>
            <w:tcBorders>
              <w:top w:val="single" w:sz="6" w:space="0" w:color="auto"/>
              <w:left w:val="single" w:sz="6" w:space="0" w:color="auto"/>
              <w:right w:val="single" w:sz="6" w:space="0" w:color="auto"/>
            </w:tcBorders>
          </w:tcPr>
          <w:p w14:paraId="26125C6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96F523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2EB1619E"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Kết quả tổng hợp nhu cầu bồi dưỡng hàng năm </w:t>
            </w:r>
          </w:p>
        </w:tc>
        <w:tc>
          <w:tcPr>
            <w:tcW w:w="2790" w:type="dxa"/>
            <w:tcBorders>
              <w:top w:val="single" w:sz="6" w:space="0" w:color="auto"/>
              <w:left w:val="single" w:sz="6" w:space="0" w:color="auto"/>
              <w:bottom w:val="single" w:sz="6" w:space="0" w:color="auto"/>
              <w:right w:val="single" w:sz="6" w:space="0" w:color="auto"/>
            </w:tcBorders>
            <w:vAlign w:val="center"/>
          </w:tcPr>
          <w:p w14:paraId="65FAC43C"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 </w:t>
            </w:r>
            <w:r w:rsidRPr="000949A5">
              <w:rPr>
                <w:rFonts w:ascii="Times New Roman" w:eastAsia="Times New Roman" w:hAnsi="Times New Roman" w:cs="Times New Roman"/>
                <w:kern w:val="0"/>
                <w:sz w:val="26"/>
                <w:szCs w:val="26"/>
                <w:lang w:bidi="en-US"/>
                <w14:ligatures w14:val="none"/>
              </w:rPr>
              <w:t>05/KH-ĐHV ngày 19/02/2019)</w:t>
            </w:r>
          </w:p>
        </w:tc>
        <w:tc>
          <w:tcPr>
            <w:tcW w:w="1440" w:type="dxa"/>
            <w:vMerge/>
            <w:tcBorders>
              <w:left w:val="single" w:sz="6" w:space="0" w:color="auto"/>
              <w:right w:val="single" w:sz="6" w:space="0" w:color="auto"/>
            </w:tcBorders>
          </w:tcPr>
          <w:p w14:paraId="604729D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51CA9C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FE8EBA" w14:textId="77777777" w:rsidTr="000949A5">
        <w:tc>
          <w:tcPr>
            <w:tcW w:w="554" w:type="dxa"/>
            <w:vMerge/>
            <w:tcBorders>
              <w:top w:val="single" w:sz="6" w:space="0" w:color="auto"/>
              <w:left w:val="single" w:sz="6" w:space="0" w:color="auto"/>
              <w:right w:val="single" w:sz="6" w:space="0" w:color="auto"/>
            </w:tcBorders>
          </w:tcPr>
          <w:p w14:paraId="25230F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D166D7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072C233"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Khảo sát nhu cầu đào tạo bồi dưỡng năng lực ngoại ngữ cho cán bộ</w:t>
            </w:r>
          </w:p>
        </w:tc>
        <w:tc>
          <w:tcPr>
            <w:tcW w:w="2790" w:type="dxa"/>
            <w:tcBorders>
              <w:top w:val="single" w:sz="6" w:space="0" w:color="auto"/>
              <w:left w:val="single" w:sz="6" w:space="0" w:color="auto"/>
              <w:bottom w:val="single" w:sz="6" w:space="0" w:color="auto"/>
              <w:right w:val="single" w:sz="6" w:space="0" w:color="auto"/>
            </w:tcBorders>
            <w:vAlign w:val="center"/>
          </w:tcPr>
          <w:p w14:paraId="7D911968"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200/ĐHV-BQLĐANN ngày 11/3/2019</w:t>
            </w:r>
          </w:p>
        </w:tc>
        <w:tc>
          <w:tcPr>
            <w:tcW w:w="1440" w:type="dxa"/>
            <w:vMerge/>
            <w:tcBorders>
              <w:left w:val="single" w:sz="6" w:space="0" w:color="auto"/>
              <w:right w:val="single" w:sz="6" w:space="0" w:color="auto"/>
            </w:tcBorders>
          </w:tcPr>
          <w:p w14:paraId="4288A6CA"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F735E8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C7ED1A" w14:textId="77777777" w:rsidTr="000949A5">
        <w:tc>
          <w:tcPr>
            <w:tcW w:w="554" w:type="dxa"/>
            <w:vMerge/>
            <w:tcBorders>
              <w:top w:val="single" w:sz="6" w:space="0" w:color="auto"/>
              <w:left w:val="single" w:sz="6" w:space="0" w:color="auto"/>
              <w:right w:val="single" w:sz="6" w:space="0" w:color="auto"/>
            </w:tcBorders>
          </w:tcPr>
          <w:p w14:paraId="5BB6510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C507DF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6FD84E9"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Báo cáo khảo sát phân tích, đánh giá thực tế từng vị trí việc làm trong các đơn vị trực thuộc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36E0B530"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Ngày 22/11/2018</w:t>
            </w:r>
          </w:p>
        </w:tc>
        <w:tc>
          <w:tcPr>
            <w:tcW w:w="1440" w:type="dxa"/>
            <w:vMerge/>
            <w:tcBorders>
              <w:left w:val="single" w:sz="6" w:space="0" w:color="auto"/>
              <w:right w:val="single" w:sz="6" w:space="0" w:color="auto"/>
            </w:tcBorders>
          </w:tcPr>
          <w:p w14:paraId="6593C468"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0E2BF0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EB95D6E" w14:textId="77777777" w:rsidTr="000949A5">
        <w:tc>
          <w:tcPr>
            <w:tcW w:w="554" w:type="dxa"/>
            <w:vMerge/>
            <w:tcBorders>
              <w:top w:val="single" w:sz="6" w:space="0" w:color="auto"/>
              <w:left w:val="single" w:sz="6" w:space="0" w:color="auto"/>
              <w:right w:val="single" w:sz="6" w:space="0" w:color="auto"/>
            </w:tcBorders>
          </w:tcPr>
          <w:p w14:paraId="21DFCBB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1964FE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1E84C590"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Báo cáo về công tác phát triển đội ngũ, giảng viên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69BDAF6"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73/BC-ĐHV ngày 18/9/2020</w:t>
            </w:r>
          </w:p>
        </w:tc>
        <w:tc>
          <w:tcPr>
            <w:tcW w:w="1440" w:type="dxa"/>
            <w:vMerge/>
            <w:tcBorders>
              <w:left w:val="single" w:sz="6" w:space="0" w:color="auto"/>
              <w:right w:val="single" w:sz="6" w:space="0" w:color="auto"/>
            </w:tcBorders>
          </w:tcPr>
          <w:p w14:paraId="042BEB4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3EEE44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1808DD" w14:textId="77777777" w:rsidTr="000949A5">
        <w:tc>
          <w:tcPr>
            <w:tcW w:w="554" w:type="dxa"/>
            <w:vMerge/>
            <w:tcBorders>
              <w:top w:val="single" w:sz="6" w:space="0" w:color="auto"/>
              <w:left w:val="single" w:sz="6" w:space="0" w:color="auto"/>
              <w:right w:val="single" w:sz="6" w:space="0" w:color="auto"/>
            </w:tcBorders>
          </w:tcPr>
          <w:p w14:paraId="4841F75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5B9944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B7B1873"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khảo sát về các hoạt động nâng cao năng lực giảng viên sư phạm, các hoạt động hỗ trợ nhằm phát triển đội ngũ giảng viên và cán bộ quản lý giáo dục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C65E2C0"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83a/KH-ĐHV ngày 11/9/2021</w:t>
            </w:r>
          </w:p>
        </w:tc>
        <w:tc>
          <w:tcPr>
            <w:tcW w:w="1440" w:type="dxa"/>
            <w:vMerge/>
            <w:tcBorders>
              <w:left w:val="single" w:sz="6" w:space="0" w:color="auto"/>
              <w:right w:val="single" w:sz="6" w:space="0" w:color="auto"/>
            </w:tcBorders>
          </w:tcPr>
          <w:p w14:paraId="0BB8939B"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303491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9E532C" w14:textId="77777777" w:rsidTr="000949A5">
        <w:tc>
          <w:tcPr>
            <w:tcW w:w="554" w:type="dxa"/>
            <w:vMerge/>
            <w:tcBorders>
              <w:top w:val="single" w:sz="6" w:space="0" w:color="auto"/>
              <w:left w:val="single" w:sz="6" w:space="0" w:color="auto"/>
              <w:right w:val="single" w:sz="6" w:space="0" w:color="auto"/>
            </w:tcBorders>
          </w:tcPr>
          <w:p w14:paraId="6518FCB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AA50BF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8C9081A"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Báo cáo kết quả khảo sát về các hoạt động nhằm hỗ trợ phát triển đội ngũ viên chức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348B392"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92a/BC-ĐHV ngày 06/10/2021</w:t>
            </w:r>
          </w:p>
        </w:tc>
        <w:tc>
          <w:tcPr>
            <w:tcW w:w="1440" w:type="dxa"/>
            <w:vMerge/>
            <w:tcBorders>
              <w:left w:val="single" w:sz="6" w:space="0" w:color="auto"/>
              <w:right w:val="single" w:sz="6" w:space="0" w:color="auto"/>
            </w:tcBorders>
          </w:tcPr>
          <w:p w14:paraId="271DD80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EF6802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238E36" w14:textId="77777777" w:rsidTr="000949A5">
        <w:tc>
          <w:tcPr>
            <w:tcW w:w="554" w:type="dxa"/>
            <w:vMerge/>
            <w:tcBorders>
              <w:top w:val="single" w:sz="6" w:space="0" w:color="auto"/>
              <w:left w:val="single" w:sz="6" w:space="0" w:color="auto"/>
              <w:right w:val="single" w:sz="6" w:space="0" w:color="auto"/>
            </w:tcBorders>
          </w:tcPr>
          <w:p w14:paraId="01E9890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73A239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0C750A9E"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Báo cáo tổng kết công tác phát triển đội ngũ của Trường Đại học Vinh giai đoạn 2018-2021</w:t>
            </w:r>
          </w:p>
        </w:tc>
        <w:tc>
          <w:tcPr>
            <w:tcW w:w="2790" w:type="dxa"/>
            <w:tcBorders>
              <w:top w:val="single" w:sz="6" w:space="0" w:color="auto"/>
              <w:left w:val="single" w:sz="6" w:space="0" w:color="auto"/>
              <w:bottom w:val="single" w:sz="6" w:space="0" w:color="auto"/>
              <w:right w:val="single" w:sz="6" w:space="0" w:color="auto"/>
            </w:tcBorders>
            <w:vAlign w:val="center"/>
          </w:tcPr>
          <w:p w14:paraId="01250C05"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120/BC-ĐHV ngày 22/12/2021</w:t>
            </w:r>
          </w:p>
        </w:tc>
        <w:tc>
          <w:tcPr>
            <w:tcW w:w="1440" w:type="dxa"/>
            <w:vMerge/>
            <w:tcBorders>
              <w:left w:val="single" w:sz="6" w:space="0" w:color="auto"/>
              <w:right w:val="single" w:sz="6" w:space="0" w:color="auto"/>
            </w:tcBorders>
          </w:tcPr>
          <w:p w14:paraId="054ACD4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1B1A5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C58F5C6" w14:textId="77777777" w:rsidTr="000949A5">
        <w:tc>
          <w:tcPr>
            <w:tcW w:w="554" w:type="dxa"/>
            <w:vMerge/>
            <w:tcBorders>
              <w:top w:val="single" w:sz="6" w:space="0" w:color="auto"/>
              <w:left w:val="single" w:sz="6" w:space="0" w:color="auto"/>
              <w:right w:val="single" w:sz="6" w:space="0" w:color="auto"/>
            </w:tcBorders>
          </w:tcPr>
          <w:p w14:paraId="6A1378B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80B8EA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3E6B7128"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Thống kê thực trạng và nhu cầu bồi dưỡng đối với viên chức quản lý</w:t>
            </w:r>
          </w:p>
        </w:tc>
        <w:tc>
          <w:tcPr>
            <w:tcW w:w="2790" w:type="dxa"/>
            <w:tcBorders>
              <w:top w:val="single" w:sz="6" w:space="0" w:color="auto"/>
              <w:left w:val="single" w:sz="6" w:space="0" w:color="auto"/>
              <w:bottom w:val="single" w:sz="6" w:space="0" w:color="auto"/>
              <w:right w:val="single" w:sz="6" w:space="0" w:color="auto"/>
            </w:tcBorders>
            <w:vAlign w:val="center"/>
          </w:tcPr>
          <w:p w14:paraId="3AE0EDFD"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85/ĐHV-TCCB ngày 03/02/2023</w:t>
            </w:r>
          </w:p>
        </w:tc>
        <w:tc>
          <w:tcPr>
            <w:tcW w:w="1440" w:type="dxa"/>
            <w:vMerge/>
            <w:tcBorders>
              <w:left w:val="single" w:sz="6" w:space="0" w:color="auto"/>
              <w:right w:val="single" w:sz="6" w:space="0" w:color="auto"/>
            </w:tcBorders>
          </w:tcPr>
          <w:p w14:paraId="6216D04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04258E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8B45EE1" w14:textId="77777777" w:rsidTr="000949A5">
        <w:tc>
          <w:tcPr>
            <w:tcW w:w="554" w:type="dxa"/>
            <w:vMerge/>
            <w:tcBorders>
              <w:top w:val="single" w:sz="6" w:space="0" w:color="auto"/>
              <w:left w:val="single" w:sz="6" w:space="0" w:color="auto"/>
              <w:right w:val="single" w:sz="6" w:space="0" w:color="auto"/>
            </w:tcBorders>
          </w:tcPr>
          <w:p w14:paraId="6BD989B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384203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4ED3F05C"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Khảo sát nhu cầu đào tạo nguồn nhân lực chất lượng cao phục vụ phát triển công nghệ cao</w:t>
            </w:r>
          </w:p>
        </w:tc>
        <w:tc>
          <w:tcPr>
            <w:tcW w:w="2790" w:type="dxa"/>
            <w:tcBorders>
              <w:top w:val="single" w:sz="6" w:space="0" w:color="auto"/>
              <w:left w:val="single" w:sz="6" w:space="0" w:color="auto"/>
              <w:bottom w:val="single" w:sz="6" w:space="0" w:color="auto"/>
              <w:right w:val="single" w:sz="6" w:space="0" w:color="auto"/>
            </w:tcBorders>
            <w:vAlign w:val="center"/>
          </w:tcPr>
          <w:p w14:paraId="33B8DD3A"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131/ĐHV-HCTH ngày 14/02/2023</w:t>
            </w:r>
          </w:p>
        </w:tc>
        <w:tc>
          <w:tcPr>
            <w:tcW w:w="1440" w:type="dxa"/>
            <w:vMerge/>
            <w:tcBorders>
              <w:left w:val="single" w:sz="6" w:space="0" w:color="auto"/>
              <w:right w:val="single" w:sz="6" w:space="0" w:color="auto"/>
            </w:tcBorders>
          </w:tcPr>
          <w:p w14:paraId="560BD1C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E7CE6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9A05328" w14:textId="77777777" w:rsidTr="000949A5">
        <w:tc>
          <w:tcPr>
            <w:tcW w:w="554" w:type="dxa"/>
            <w:vMerge/>
            <w:tcBorders>
              <w:top w:val="single" w:sz="6" w:space="0" w:color="auto"/>
              <w:left w:val="single" w:sz="6" w:space="0" w:color="auto"/>
              <w:right w:val="single" w:sz="6" w:space="0" w:color="auto"/>
            </w:tcBorders>
          </w:tcPr>
          <w:p w14:paraId="7AA8A17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247809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7C1CEE67"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 phân tích nhu cầu đào tạo, bồi dưỡng  cán bộ, viên chức </w:t>
            </w:r>
            <w:r w:rsidRPr="000949A5">
              <w:rPr>
                <w:rFonts w:ascii="Times New Roman" w:eastAsia="Times New Roman" w:hAnsi="Times New Roman" w:cs="Times New Roman"/>
                <w:b/>
                <w:color w:val="FF0000"/>
                <w:kern w:val="0"/>
                <w:sz w:val="26"/>
                <w:szCs w:val="26"/>
                <w14:ligatures w14:val="none"/>
              </w:rPr>
              <w:t>Khoa Kinh tế</w:t>
            </w:r>
            <w:r w:rsidRPr="000949A5">
              <w:rPr>
                <w:rFonts w:ascii="Times New Roman" w:eastAsia="Calibri" w:hAnsi="Times New Roman" w:cs="Times New Roman"/>
                <w:b/>
                <w:color w:val="FF0000"/>
                <w:kern w:val="0"/>
                <w:sz w:val="26"/>
                <w:szCs w:val="26"/>
                <w:lang w:val="nl-NL"/>
                <w14:ligatures w14:val="none"/>
              </w:rPr>
              <w:t>.</w:t>
            </w:r>
          </w:p>
        </w:tc>
        <w:tc>
          <w:tcPr>
            <w:tcW w:w="2790" w:type="dxa"/>
            <w:tcBorders>
              <w:top w:val="single" w:sz="6" w:space="0" w:color="auto"/>
              <w:left w:val="single" w:sz="6" w:space="0" w:color="auto"/>
              <w:bottom w:val="single" w:sz="6" w:space="0" w:color="auto"/>
              <w:right w:val="single" w:sz="6" w:space="0" w:color="auto"/>
            </w:tcBorders>
            <w:vAlign w:val="center"/>
          </w:tcPr>
          <w:p w14:paraId="7CF2E58B"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0D5CF6B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2718FA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4828BCB" w14:textId="77777777" w:rsidTr="000949A5">
        <w:tc>
          <w:tcPr>
            <w:tcW w:w="554" w:type="dxa"/>
            <w:vMerge/>
            <w:tcBorders>
              <w:top w:val="single" w:sz="6" w:space="0" w:color="auto"/>
              <w:left w:val="single" w:sz="6" w:space="0" w:color="auto"/>
              <w:right w:val="single" w:sz="6" w:space="0" w:color="auto"/>
            </w:tcBorders>
          </w:tcPr>
          <w:p w14:paraId="36A2F16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415093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tcPr>
          <w:p w14:paraId="561041CD"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Bảng tổng hợp nhu cầu đào tạo, bồi dưỡng CBVC các năm (2008-2022) </w:t>
            </w:r>
          </w:p>
        </w:tc>
        <w:tc>
          <w:tcPr>
            <w:tcW w:w="2790" w:type="dxa"/>
            <w:tcBorders>
              <w:top w:val="single" w:sz="6" w:space="0" w:color="auto"/>
              <w:left w:val="single" w:sz="6" w:space="0" w:color="auto"/>
              <w:bottom w:val="single" w:sz="6" w:space="0" w:color="auto"/>
              <w:right w:val="single" w:sz="6" w:space="0" w:color="auto"/>
            </w:tcBorders>
            <w:vAlign w:val="center"/>
          </w:tcPr>
          <w:p w14:paraId="48B92ABE"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(theo Biểu 7, Kế hoạch năm học của các đơn vị gửi về phòng TCCB)</w:t>
            </w:r>
          </w:p>
        </w:tc>
        <w:tc>
          <w:tcPr>
            <w:tcW w:w="1440" w:type="dxa"/>
            <w:vMerge/>
            <w:tcBorders>
              <w:left w:val="single" w:sz="6" w:space="0" w:color="auto"/>
              <w:right w:val="single" w:sz="6" w:space="0" w:color="auto"/>
            </w:tcBorders>
          </w:tcPr>
          <w:p w14:paraId="02A989A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D11875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C7F2E91" w14:textId="77777777" w:rsidTr="000949A5">
        <w:tc>
          <w:tcPr>
            <w:tcW w:w="554" w:type="dxa"/>
            <w:vMerge w:val="restart"/>
            <w:tcBorders>
              <w:top w:val="single" w:sz="6" w:space="0" w:color="auto"/>
              <w:left w:val="single" w:sz="6" w:space="0" w:color="auto"/>
              <w:right w:val="single" w:sz="6" w:space="0" w:color="auto"/>
            </w:tcBorders>
          </w:tcPr>
          <w:p w14:paraId="7F39E4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6B00091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tcPr>
          <w:p w14:paraId="7B68DA1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0082B8F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.04.04</w:t>
            </w:r>
          </w:p>
          <w:p w14:paraId="31FF6A4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right w:val="single" w:sz="6" w:space="0" w:color="auto"/>
            </w:tcBorders>
            <w:vAlign w:val="center"/>
          </w:tcPr>
          <w:p w14:paraId="2E9DBBC8"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 xml:space="preserve">Kế hoạch đào tạo giảng viên giai đoạn 2016 - 2020 </w:t>
            </w:r>
          </w:p>
        </w:tc>
        <w:tc>
          <w:tcPr>
            <w:tcW w:w="2790" w:type="dxa"/>
            <w:tcBorders>
              <w:top w:val="single" w:sz="6" w:space="0" w:color="auto"/>
              <w:left w:val="single" w:sz="6" w:space="0" w:color="auto"/>
              <w:right w:val="single" w:sz="6" w:space="0" w:color="auto"/>
            </w:tcBorders>
          </w:tcPr>
          <w:p w14:paraId="7439A249"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1586/QĐ-ĐHV ngày 30/12/2016</w:t>
            </w:r>
          </w:p>
        </w:tc>
        <w:tc>
          <w:tcPr>
            <w:tcW w:w="1440" w:type="dxa"/>
            <w:vMerge w:val="restart"/>
            <w:tcBorders>
              <w:left w:val="single" w:sz="6" w:space="0" w:color="auto"/>
              <w:right w:val="single" w:sz="6" w:space="0" w:color="auto"/>
            </w:tcBorders>
          </w:tcPr>
          <w:p w14:paraId="6213BCAC"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2A39F5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C8B58C5" w14:textId="77777777" w:rsidTr="000949A5">
        <w:tc>
          <w:tcPr>
            <w:tcW w:w="554" w:type="dxa"/>
            <w:vMerge/>
            <w:tcBorders>
              <w:top w:val="single" w:sz="6" w:space="0" w:color="auto"/>
              <w:left w:val="single" w:sz="6" w:space="0" w:color="auto"/>
              <w:right w:val="single" w:sz="6" w:space="0" w:color="auto"/>
            </w:tcBorders>
          </w:tcPr>
          <w:p w14:paraId="062A302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B85A92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1B6E90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Ban hành và tổ chức thực hiện Kế hoạch đào tạo, bồi dưỡng cán bộ, viên chức năm 2018 và phụ lục kèm theo.</w:t>
            </w:r>
          </w:p>
        </w:tc>
        <w:tc>
          <w:tcPr>
            <w:tcW w:w="2790" w:type="dxa"/>
            <w:vAlign w:val="center"/>
          </w:tcPr>
          <w:p w14:paraId="111588C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số 1524/ĐHV-TCCB ngày 25/12/2017</w:t>
            </w:r>
          </w:p>
        </w:tc>
        <w:tc>
          <w:tcPr>
            <w:tcW w:w="1440" w:type="dxa"/>
            <w:vMerge/>
            <w:tcBorders>
              <w:left w:val="single" w:sz="6" w:space="0" w:color="auto"/>
              <w:right w:val="single" w:sz="6" w:space="0" w:color="auto"/>
            </w:tcBorders>
          </w:tcPr>
          <w:p w14:paraId="022E1E9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E57E2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E121341" w14:textId="77777777" w:rsidTr="000949A5">
        <w:tc>
          <w:tcPr>
            <w:tcW w:w="554" w:type="dxa"/>
            <w:vMerge/>
            <w:tcBorders>
              <w:top w:val="single" w:sz="6" w:space="0" w:color="auto"/>
              <w:left w:val="single" w:sz="6" w:space="0" w:color="auto"/>
              <w:right w:val="single" w:sz="6" w:space="0" w:color="auto"/>
            </w:tcBorders>
          </w:tcPr>
          <w:p w14:paraId="18D9584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51D80E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37E6EC3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công tác đào tạo, bồi dưỡng cán bộ, viên chức năm 2017 và kế hoạch đào tạo, bồi dưỡng cán bộ, viên chức 2018</w:t>
            </w:r>
          </w:p>
        </w:tc>
        <w:tc>
          <w:tcPr>
            <w:tcW w:w="2790" w:type="dxa"/>
            <w:vAlign w:val="center"/>
          </w:tcPr>
          <w:p w14:paraId="3100F31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97/ĐHV-TCCB ngày 30/01/2018</w:t>
            </w:r>
          </w:p>
        </w:tc>
        <w:tc>
          <w:tcPr>
            <w:tcW w:w="1440" w:type="dxa"/>
            <w:vMerge/>
            <w:tcBorders>
              <w:left w:val="single" w:sz="6" w:space="0" w:color="auto"/>
              <w:right w:val="single" w:sz="6" w:space="0" w:color="auto"/>
            </w:tcBorders>
          </w:tcPr>
          <w:p w14:paraId="0C799B09"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03D632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D3D5B2" w14:textId="77777777" w:rsidTr="000949A5">
        <w:tc>
          <w:tcPr>
            <w:tcW w:w="554" w:type="dxa"/>
            <w:vMerge/>
            <w:tcBorders>
              <w:top w:val="single" w:sz="6" w:space="0" w:color="auto"/>
              <w:left w:val="single" w:sz="6" w:space="0" w:color="auto"/>
              <w:right w:val="single" w:sz="6" w:space="0" w:color="auto"/>
            </w:tcBorders>
          </w:tcPr>
          <w:p w14:paraId="56798C0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FFD426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01E9582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Kế hoạch đào tạo, bồi dưỡng cán bộ, viên chức các năm 2019, 2020 và phụ lục kèm theo</w:t>
            </w:r>
          </w:p>
        </w:tc>
        <w:tc>
          <w:tcPr>
            <w:tcW w:w="2790" w:type="dxa"/>
            <w:vAlign w:val="center"/>
          </w:tcPr>
          <w:p w14:paraId="6FE8089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Kế hoạch số 05/KH-ĐHV ngày 19/02/2019 </w:t>
            </w:r>
          </w:p>
        </w:tc>
        <w:tc>
          <w:tcPr>
            <w:tcW w:w="1440" w:type="dxa"/>
            <w:vMerge/>
            <w:tcBorders>
              <w:left w:val="single" w:sz="6" w:space="0" w:color="auto"/>
              <w:right w:val="single" w:sz="6" w:space="0" w:color="auto"/>
            </w:tcBorders>
          </w:tcPr>
          <w:p w14:paraId="339D7D3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BD89B8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624456A" w14:textId="77777777" w:rsidTr="000949A5">
        <w:tc>
          <w:tcPr>
            <w:tcW w:w="554" w:type="dxa"/>
            <w:vMerge/>
            <w:tcBorders>
              <w:top w:val="single" w:sz="6" w:space="0" w:color="auto"/>
              <w:left w:val="single" w:sz="6" w:space="0" w:color="auto"/>
              <w:right w:val="single" w:sz="6" w:space="0" w:color="auto"/>
            </w:tcBorders>
          </w:tcPr>
          <w:p w14:paraId="7CBA025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06F8235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86F82F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Thông báo về việc đăng ký học bồi dưỡng kiến thức pháp luật xuất bản, nghiệp vụ biên tập</w:t>
            </w:r>
          </w:p>
        </w:tc>
        <w:tc>
          <w:tcPr>
            <w:tcW w:w="2790" w:type="dxa"/>
            <w:vAlign w:val="center"/>
          </w:tcPr>
          <w:p w14:paraId="68FFFB7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1006/ĐHV-TCCB ngày 18/9/2019</w:t>
            </w:r>
          </w:p>
        </w:tc>
        <w:tc>
          <w:tcPr>
            <w:tcW w:w="1440" w:type="dxa"/>
            <w:vMerge/>
            <w:tcBorders>
              <w:left w:val="single" w:sz="6" w:space="0" w:color="auto"/>
              <w:right w:val="single" w:sz="6" w:space="0" w:color="auto"/>
            </w:tcBorders>
          </w:tcPr>
          <w:p w14:paraId="3F5F1E35"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F16BB8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4852A6A" w14:textId="77777777" w:rsidTr="000949A5">
        <w:tc>
          <w:tcPr>
            <w:tcW w:w="554" w:type="dxa"/>
            <w:vMerge/>
            <w:tcBorders>
              <w:top w:val="single" w:sz="6" w:space="0" w:color="auto"/>
              <w:left w:val="single" w:sz="6" w:space="0" w:color="auto"/>
              <w:right w:val="single" w:sz="6" w:space="0" w:color="auto"/>
            </w:tcBorders>
          </w:tcPr>
          <w:p w14:paraId="1887CF8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D30FD4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4B707B9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Thông báo về việc mở các lớp bồi dưỡng viên chức</w:t>
            </w:r>
          </w:p>
        </w:tc>
        <w:tc>
          <w:tcPr>
            <w:tcW w:w="2790" w:type="dxa"/>
            <w:vAlign w:val="center"/>
          </w:tcPr>
          <w:p w14:paraId="3541DC3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Thông báo số 940/TB-ĐHV ngày 03/09/2019</w:t>
            </w:r>
          </w:p>
        </w:tc>
        <w:tc>
          <w:tcPr>
            <w:tcW w:w="1440" w:type="dxa"/>
            <w:vMerge/>
            <w:tcBorders>
              <w:left w:val="single" w:sz="6" w:space="0" w:color="auto"/>
              <w:right w:val="single" w:sz="6" w:space="0" w:color="auto"/>
            </w:tcBorders>
          </w:tcPr>
          <w:p w14:paraId="3AAA290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CF600B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6C2E99C" w14:textId="77777777" w:rsidTr="000949A5">
        <w:tc>
          <w:tcPr>
            <w:tcW w:w="554" w:type="dxa"/>
            <w:vMerge/>
            <w:tcBorders>
              <w:top w:val="single" w:sz="6" w:space="0" w:color="auto"/>
              <w:left w:val="single" w:sz="6" w:space="0" w:color="auto"/>
              <w:right w:val="single" w:sz="6" w:space="0" w:color="auto"/>
            </w:tcBorders>
          </w:tcPr>
          <w:p w14:paraId="33B9137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E2D099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00D67AC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KH bồi dưỡng nâng cao năng lực ngoại ngữ cho cán bộ, viên chức quản lý năm 2020</w:t>
            </w:r>
          </w:p>
        </w:tc>
        <w:tc>
          <w:tcPr>
            <w:tcW w:w="2790" w:type="dxa"/>
            <w:vAlign w:val="center"/>
          </w:tcPr>
          <w:p w14:paraId="3F317E6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09/KH-ĐHV ngày 7/2/2020</w:t>
            </w:r>
          </w:p>
        </w:tc>
        <w:tc>
          <w:tcPr>
            <w:tcW w:w="1440" w:type="dxa"/>
            <w:vMerge/>
            <w:tcBorders>
              <w:left w:val="single" w:sz="6" w:space="0" w:color="auto"/>
              <w:right w:val="single" w:sz="6" w:space="0" w:color="auto"/>
            </w:tcBorders>
          </w:tcPr>
          <w:p w14:paraId="68CB529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B2D5FD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0E5E71" w14:textId="77777777" w:rsidTr="000949A5">
        <w:tc>
          <w:tcPr>
            <w:tcW w:w="554" w:type="dxa"/>
            <w:vMerge/>
            <w:tcBorders>
              <w:top w:val="single" w:sz="6" w:space="0" w:color="auto"/>
              <w:left w:val="single" w:sz="6" w:space="0" w:color="auto"/>
              <w:right w:val="single" w:sz="6" w:space="0" w:color="auto"/>
            </w:tcBorders>
          </w:tcPr>
          <w:p w14:paraId="2E89077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9EF915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56A7397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TB KH tổ chức thi và công nhận năng lực ngoại ngữ cho cán bộ, viên chức</w:t>
            </w:r>
          </w:p>
        </w:tc>
        <w:tc>
          <w:tcPr>
            <w:tcW w:w="2790" w:type="dxa"/>
            <w:vAlign w:val="center"/>
          </w:tcPr>
          <w:p w14:paraId="6853ED3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37/TB-ĐHV ngày 10/3/2020</w:t>
            </w:r>
          </w:p>
        </w:tc>
        <w:tc>
          <w:tcPr>
            <w:tcW w:w="1440" w:type="dxa"/>
            <w:vMerge/>
            <w:tcBorders>
              <w:left w:val="single" w:sz="6" w:space="0" w:color="auto"/>
              <w:right w:val="single" w:sz="6" w:space="0" w:color="auto"/>
            </w:tcBorders>
          </w:tcPr>
          <w:p w14:paraId="76C0E552"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12A62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08084ED" w14:textId="77777777" w:rsidTr="000949A5">
        <w:tc>
          <w:tcPr>
            <w:tcW w:w="554" w:type="dxa"/>
            <w:vMerge/>
            <w:tcBorders>
              <w:top w:val="single" w:sz="6" w:space="0" w:color="auto"/>
              <w:left w:val="single" w:sz="6" w:space="0" w:color="auto"/>
              <w:right w:val="single" w:sz="6" w:space="0" w:color="auto"/>
            </w:tcBorders>
          </w:tcPr>
          <w:p w14:paraId="6C49D80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7F1B9F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3F77495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KH đào tạo bồi dưỡng cán bộ viên chức năm 2021</w:t>
            </w:r>
          </w:p>
        </w:tc>
        <w:tc>
          <w:tcPr>
            <w:tcW w:w="2790" w:type="dxa"/>
            <w:vAlign w:val="center"/>
          </w:tcPr>
          <w:p w14:paraId="5E44581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01/KH-ĐHV ngày 06/01/2021</w:t>
            </w:r>
          </w:p>
        </w:tc>
        <w:tc>
          <w:tcPr>
            <w:tcW w:w="1440" w:type="dxa"/>
            <w:vMerge/>
            <w:tcBorders>
              <w:left w:val="single" w:sz="6" w:space="0" w:color="auto"/>
              <w:right w:val="single" w:sz="6" w:space="0" w:color="auto"/>
            </w:tcBorders>
          </w:tcPr>
          <w:p w14:paraId="7EF3E52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DAC27D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2B57CD" w14:textId="77777777" w:rsidTr="000949A5">
        <w:tc>
          <w:tcPr>
            <w:tcW w:w="554" w:type="dxa"/>
            <w:vMerge/>
            <w:tcBorders>
              <w:top w:val="single" w:sz="6" w:space="0" w:color="auto"/>
              <w:left w:val="single" w:sz="6" w:space="0" w:color="auto"/>
              <w:right w:val="single" w:sz="6" w:space="0" w:color="auto"/>
            </w:tcBorders>
          </w:tcPr>
          <w:p w14:paraId="5D781F4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4550D4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2DEB7FB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KH đào tạo bồi dưỡng viên chức, người lao động năm 2022</w:t>
            </w:r>
          </w:p>
        </w:tc>
        <w:tc>
          <w:tcPr>
            <w:tcW w:w="2790" w:type="dxa"/>
            <w:vAlign w:val="center"/>
          </w:tcPr>
          <w:p w14:paraId="3E8E586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01/KH-ĐHV ngày 05/01/2022</w:t>
            </w:r>
          </w:p>
        </w:tc>
        <w:tc>
          <w:tcPr>
            <w:tcW w:w="1440" w:type="dxa"/>
            <w:vMerge/>
            <w:tcBorders>
              <w:left w:val="single" w:sz="6" w:space="0" w:color="auto"/>
              <w:right w:val="single" w:sz="6" w:space="0" w:color="auto"/>
            </w:tcBorders>
          </w:tcPr>
          <w:p w14:paraId="75E3577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D9F527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7ADC006" w14:textId="77777777" w:rsidTr="000949A5">
        <w:tc>
          <w:tcPr>
            <w:tcW w:w="554" w:type="dxa"/>
            <w:vMerge/>
            <w:tcBorders>
              <w:top w:val="single" w:sz="6" w:space="0" w:color="auto"/>
              <w:left w:val="single" w:sz="6" w:space="0" w:color="auto"/>
              <w:right w:val="single" w:sz="6" w:space="0" w:color="auto"/>
            </w:tcBorders>
          </w:tcPr>
          <w:p w14:paraId="1DD432A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0A73E8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B178EEC" w14:textId="77777777" w:rsidR="000949A5" w:rsidRPr="000949A5" w:rsidRDefault="000949A5" w:rsidP="000949A5">
            <w:pPr>
              <w:spacing w:after="200" w:line="26" w:lineRule="atLeas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Kế hoạch đào tạo, bồi dưỡng VC và NLĐ năm 2023</w:t>
            </w:r>
          </w:p>
        </w:tc>
        <w:tc>
          <w:tcPr>
            <w:tcW w:w="2790" w:type="dxa"/>
            <w:tcBorders>
              <w:top w:val="single" w:sz="6" w:space="0" w:color="auto"/>
              <w:left w:val="single" w:sz="6" w:space="0" w:color="auto"/>
              <w:bottom w:val="single" w:sz="6" w:space="0" w:color="auto"/>
              <w:right w:val="single" w:sz="6" w:space="0" w:color="auto"/>
            </w:tcBorders>
            <w:vAlign w:val="center"/>
          </w:tcPr>
          <w:p w14:paraId="31D2DC8F" w14:textId="77777777" w:rsidR="000949A5" w:rsidRPr="000949A5" w:rsidRDefault="000949A5" w:rsidP="000949A5">
            <w:pPr>
              <w:spacing w:before="20" w:after="20" w:line="240"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57/KH-ĐHV ngày 26/5/2023</w:t>
            </w:r>
          </w:p>
        </w:tc>
        <w:tc>
          <w:tcPr>
            <w:tcW w:w="1440" w:type="dxa"/>
            <w:vMerge/>
            <w:tcBorders>
              <w:left w:val="single" w:sz="6" w:space="0" w:color="auto"/>
              <w:right w:val="single" w:sz="6" w:space="0" w:color="auto"/>
            </w:tcBorders>
          </w:tcPr>
          <w:p w14:paraId="0164383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CCD366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6F562A" w14:textId="77777777" w:rsidTr="000949A5">
        <w:tc>
          <w:tcPr>
            <w:tcW w:w="554" w:type="dxa"/>
            <w:vMerge/>
            <w:tcBorders>
              <w:top w:val="single" w:sz="6" w:space="0" w:color="auto"/>
              <w:left w:val="single" w:sz="6" w:space="0" w:color="auto"/>
              <w:right w:val="single" w:sz="6" w:space="0" w:color="auto"/>
            </w:tcBorders>
          </w:tcPr>
          <w:p w14:paraId="0FAC960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B052B7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40615DA8"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Kế hoạch đào tạo, bồi dưỡng VC và NLĐ năm 2024</w:t>
            </w:r>
          </w:p>
        </w:tc>
        <w:tc>
          <w:tcPr>
            <w:tcW w:w="2790" w:type="dxa"/>
            <w:tcBorders>
              <w:top w:val="single" w:sz="6" w:space="0" w:color="auto"/>
              <w:left w:val="single" w:sz="6" w:space="0" w:color="auto"/>
              <w:bottom w:val="single" w:sz="6" w:space="0" w:color="auto"/>
              <w:right w:val="single" w:sz="6" w:space="0" w:color="auto"/>
            </w:tcBorders>
            <w:vAlign w:val="center"/>
          </w:tcPr>
          <w:p w14:paraId="7252BF62" w14:textId="77777777" w:rsidR="000949A5" w:rsidRPr="000949A5" w:rsidRDefault="000949A5" w:rsidP="000949A5">
            <w:pPr>
              <w:spacing w:before="20" w:after="20" w:line="320" w:lineRule="exact"/>
              <w:ind w:right="57"/>
              <w:rPr>
                <w:rFonts w:ascii="Times New Roman" w:eastAsia="Times New Roman" w:hAnsi="Times New Roman" w:cs="Times New Roman"/>
                <w:color w:val="000000"/>
                <w:kern w:val="0"/>
                <w:sz w:val="26"/>
                <w:szCs w:val="26"/>
                <w:highlight w:val="red"/>
                <w:lang w:eastAsia="vi-VN"/>
                <w14:ligatures w14:val="none"/>
              </w:rPr>
            </w:pPr>
            <w:r w:rsidRPr="000949A5">
              <w:rPr>
                <w:rFonts w:ascii="Times New Roman" w:eastAsia="Times New Roman" w:hAnsi="Times New Roman" w:cs="Times New Roman"/>
                <w:color w:val="000000"/>
                <w:kern w:val="0"/>
                <w:sz w:val="26"/>
                <w:szCs w:val="26"/>
                <w:highlight w:val="red"/>
                <w14:ligatures w14:val="none"/>
              </w:rPr>
              <w:t>Số 12/KH-ĐHV ngày 21/02/2024</w:t>
            </w:r>
          </w:p>
        </w:tc>
        <w:tc>
          <w:tcPr>
            <w:tcW w:w="1440" w:type="dxa"/>
            <w:vMerge/>
            <w:tcBorders>
              <w:left w:val="single" w:sz="6" w:space="0" w:color="auto"/>
              <w:right w:val="single" w:sz="6" w:space="0" w:color="auto"/>
            </w:tcBorders>
          </w:tcPr>
          <w:p w14:paraId="6B850C22"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A2F662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CFC3577" w14:textId="77777777" w:rsidTr="000949A5">
        <w:tc>
          <w:tcPr>
            <w:tcW w:w="554" w:type="dxa"/>
            <w:vMerge/>
            <w:tcBorders>
              <w:top w:val="single" w:sz="6" w:space="0" w:color="auto"/>
              <w:left w:val="single" w:sz="6" w:space="0" w:color="auto"/>
              <w:right w:val="single" w:sz="6" w:space="0" w:color="auto"/>
            </w:tcBorders>
          </w:tcPr>
          <w:p w14:paraId="45495B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A3DB55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1C6261FC" w14:textId="77777777" w:rsidR="000949A5" w:rsidRPr="000949A5" w:rsidRDefault="000949A5" w:rsidP="000949A5">
            <w:pPr>
              <w:spacing w:after="200" w:line="276"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Kế hoạch đào tạo bồi dưỡng viên chức lãnh đạo, quản lý đường chức và viên chức quy hoạch lãnh đạo, quản lý các cấp giai đoạn 2020- 2025 </w:t>
            </w:r>
          </w:p>
        </w:tc>
        <w:tc>
          <w:tcPr>
            <w:tcW w:w="2790" w:type="dxa"/>
            <w:tcBorders>
              <w:top w:val="single" w:sz="6" w:space="0" w:color="auto"/>
              <w:left w:val="single" w:sz="6" w:space="0" w:color="auto"/>
              <w:bottom w:val="single" w:sz="6" w:space="0" w:color="auto"/>
              <w:right w:val="single" w:sz="6" w:space="0" w:color="auto"/>
            </w:tcBorders>
            <w:vAlign w:val="center"/>
          </w:tcPr>
          <w:p w14:paraId="0555CDCD"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lang w:bidi="en-US"/>
                <w14:ligatures w14:val="none"/>
              </w:rPr>
              <w:t>Số 02-KH/ĐU ngày 14/12/2020</w:t>
            </w:r>
          </w:p>
        </w:tc>
        <w:tc>
          <w:tcPr>
            <w:tcW w:w="1440" w:type="dxa"/>
            <w:vMerge/>
            <w:tcBorders>
              <w:left w:val="single" w:sz="6" w:space="0" w:color="auto"/>
              <w:right w:val="single" w:sz="6" w:space="0" w:color="auto"/>
            </w:tcBorders>
          </w:tcPr>
          <w:p w14:paraId="47C4EF5D"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91F9DF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CED6DF" w14:textId="77777777" w:rsidTr="000949A5">
        <w:tc>
          <w:tcPr>
            <w:tcW w:w="554" w:type="dxa"/>
            <w:vMerge w:val="restart"/>
            <w:tcBorders>
              <w:top w:val="single" w:sz="6" w:space="0" w:color="auto"/>
              <w:left w:val="single" w:sz="6" w:space="0" w:color="auto"/>
              <w:right w:val="single" w:sz="6" w:space="0" w:color="auto"/>
            </w:tcBorders>
          </w:tcPr>
          <w:p w14:paraId="729C188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6965EE7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5</w:t>
            </w:r>
          </w:p>
        </w:tc>
        <w:tc>
          <w:tcPr>
            <w:tcW w:w="1710" w:type="dxa"/>
            <w:vMerge w:val="restart"/>
            <w:tcBorders>
              <w:top w:val="single" w:sz="6" w:space="0" w:color="auto"/>
              <w:left w:val="single" w:sz="6" w:space="0" w:color="auto"/>
              <w:right w:val="single" w:sz="6" w:space="0" w:color="auto"/>
            </w:tcBorders>
          </w:tcPr>
          <w:p w14:paraId="067991E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00DF733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.04.05</w:t>
            </w:r>
          </w:p>
          <w:p w14:paraId="175390B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BE4B6B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Báo cáo thống kê kinh phí đào tạo, bồi dưỡng dành cho cán bộ hành chính giai đoạn </w:t>
            </w:r>
            <w:r w:rsidRPr="000949A5">
              <w:rPr>
                <w:rFonts w:ascii="Times New Roman" w:eastAsia="Times New Roman" w:hAnsi="Times New Roman" w:cs="Times New Roman"/>
                <w:kern w:val="0"/>
                <w:sz w:val="26"/>
                <w:szCs w:val="26"/>
                <w14:ligatures w14:val="none"/>
              </w:rPr>
              <w:t>Từ năm 2019-2024</w:t>
            </w:r>
          </w:p>
        </w:tc>
        <w:tc>
          <w:tcPr>
            <w:tcW w:w="2790" w:type="dxa"/>
            <w:vAlign w:val="center"/>
          </w:tcPr>
          <w:p w14:paraId="1042933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val="restart"/>
            <w:tcBorders>
              <w:left w:val="single" w:sz="6" w:space="0" w:color="auto"/>
              <w:right w:val="single" w:sz="6" w:space="0" w:color="auto"/>
            </w:tcBorders>
          </w:tcPr>
          <w:p w14:paraId="65156EA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0243E5A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3A750F9" w14:textId="77777777" w:rsidTr="000949A5">
        <w:tc>
          <w:tcPr>
            <w:tcW w:w="554" w:type="dxa"/>
            <w:vMerge/>
            <w:tcBorders>
              <w:top w:val="single" w:sz="6" w:space="0" w:color="auto"/>
              <w:left w:val="single" w:sz="6" w:space="0" w:color="auto"/>
              <w:right w:val="single" w:sz="6" w:space="0" w:color="auto"/>
            </w:tcBorders>
          </w:tcPr>
          <w:p w14:paraId="7715E54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E08E0F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55AAA3A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Báo cáo thống kê kinh phí đào tạo, bồi dưỡng dành cho cán bộ hành chính giai đoạn 2018-2023 </w:t>
            </w:r>
          </w:p>
        </w:tc>
        <w:tc>
          <w:tcPr>
            <w:tcW w:w="2790" w:type="dxa"/>
          </w:tcPr>
          <w:p w14:paraId="0E55A559"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06B51317"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BA9FEF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223A86B" w14:textId="77777777" w:rsidTr="000949A5">
        <w:tc>
          <w:tcPr>
            <w:tcW w:w="554" w:type="dxa"/>
            <w:vMerge/>
            <w:tcBorders>
              <w:top w:val="single" w:sz="6" w:space="0" w:color="auto"/>
              <w:left w:val="single" w:sz="6" w:space="0" w:color="auto"/>
              <w:right w:val="single" w:sz="6" w:space="0" w:color="auto"/>
            </w:tcBorders>
          </w:tcPr>
          <w:p w14:paraId="74DA5B6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77F1CE3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1280222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Cơ cấu thu và chi Trường Đại học Vinh</w:t>
            </w:r>
          </w:p>
        </w:tc>
        <w:tc>
          <w:tcPr>
            <w:tcW w:w="2790" w:type="dxa"/>
          </w:tcPr>
          <w:p w14:paraId="58AB828B"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46BBEDC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29ED3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F3998F" w14:textId="77777777" w:rsidTr="000949A5">
        <w:tc>
          <w:tcPr>
            <w:tcW w:w="554" w:type="dxa"/>
            <w:vMerge/>
            <w:tcBorders>
              <w:top w:val="single" w:sz="6" w:space="0" w:color="auto"/>
              <w:left w:val="single" w:sz="6" w:space="0" w:color="auto"/>
              <w:right w:val="single" w:sz="6" w:space="0" w:color="auto"/>
            </w:tcBorders>
          </w:tcPr>
          <w:p w14:paraId="7D00D41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3D500D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3D8E48C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 chế chi tiêu nội bộ (Quy định về chi cho công tác đào tạo). </w:t>
            </w:r>
            <w:r w:rsidRPr="000949A5">
              <w:rPr>
                <w:rFonts w:ascii="Times New Roman" w:eastAsia="Calibri" w:hAnsi="Times New Roman" w:cs="Times New Roman"/>
                <w:i/>
                <w:iCs/>
                <w:kern w:val="0"/>
                <w:sz w:val="26"/>
                <w:szCs w:val="26"/>
                <w14:ligatures w14:val="none"/>
              </w:rPr>
              <w:t>(Điều 29, Tr 44- 45)</w:t>
            </w:r>
          </w:p>
        </w:tc>
        <w:tc>
          <w:tcPr>
            <w:tcW w:w="2790" w:type="dxa"/>
            <w:vAlign w:val="center"/>
          </w:tcPr>
          <w:p w14:paraId="168B63EC"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Ban hành kèm theo quyết định số 1585/QĐ-ĐHV ngày 30 tháng 12 năm 2016)</w:t>
            </w:r>
          </w:p>
          <w:p w14:paraId="7C8515D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highlight w:val="red"/>
                <w14:ligatures w14:val="none"/>
              </w:rPr>
              <w:t>Số 737/QĐ-ĐHV ngày 1/4/2024</w:t>
            </w:r>
          </w:p>
        </w:tc>
        <w:tc>
          <w:tcPr>
            <w:tcW w:w="1440" w:type="dxa"/>
            <w:vMerge/>
            <w:tcBorders>
              <w:left w:val="single" w:sz="6" w:space="0" w:color="auto"/>
              <w:right w:val="single" w:sz="6" w:space="0" w:color="auto"/>
            </w:tcBorders>
          </w:tcPr>
          <w:p w14:paraId="18A3F9C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5B125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742322" w14:textId="77777777" w:rsidTr="000949A5">
        <w:tc>
          <w:tcPr>
            <w:tcW w:w="554" w:type="dxa"/>
            <w:vMerge w:val="restart"/>
            <w:tcBorders>
              <w:top w:val="single" w:sz="6" w:space="0" w:color="auto"/>
              <w:left w:val="single" w:sz="6" w:space="0" w:color="auto"/>
              <w:right w:val="single" w:sz="6" w:space="0" w:color="auto"/>
            </w:tcBorders>
          </w:tcPr>
          <w:p w14:paraId="3756D9F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19F3C7F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384B51A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3C8773D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.04.06</w:t>
            </w:r>
          </w:p>
          <w:p w14:paraId="3373DD9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F08C59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Các quyết định về mở lớp Bồi dưỡng </w:t>
            </w:r>
            <w:r w:rsidRPr="000949A5">
              <w:rPr>
                <w:rFonts w:ascii="Times New Roman" w:eastAsia="Calibri" w:hAnsi="Times New Roman" w:cs="Times New Roman"/>
                <w:bCs/>
                <w:iCs/>
                <w:kern w:val="0"/>
                <w:sz w:val="26"/>
                <w:szCs w:val="26"/>
                <w14:ligatures w14:val="none"/>
              </w:rPr>
              <w:t>An ninh - Quốc phòng</w:t>
            </w:r>
            <w:r w:rsidRPr="000949A5">
              <w:rPr>
                <w:rFonts w:ascii="Times New Roman" w:eastAsia="Calibri" w:hAnsi="Times New Roman" w:cs="Times New Roman"/>
                <w:kern w:val="0"/>
                <w:sz w:val="26"/>
                <w:szCs w:val="26"/>
                <w14:ligatures w14:val="none"/>
              </w:rPr>
              <w:t xml:space="preserve"> và cử Cán bộ tham gia/ Công nhận kết quả bồi dưỡng kiến thức QPAN </w:t>
            </w:r>
          </w:p>
        </w:tc>
        <w:tc>
          <w:tcPr>
            <w:tcW w:w="2790" w:type="dxa"/>
          </w:tcPr>
          <w:p w14:paraId="0E90321B"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val="restart"/>
            <w:tcBorders>
              <w:left w:val="single" w:sz="6" w:space="0" w:color="auto"/>
              <w:right w:val="single" w:sz="6" w:space="0" w:color="auto"/>
            </w:tcBorders>
          </w:tcPr>
          <w:p w14:paraId="4CDEF4F9"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2068D3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7939961" w14:textId="77777777" w:rsidTr="000949A5">
        <w:tc>
          <w:tcPr>
            <w:tcW w:w="554" w:type="dxa"/>
            <w:vMerge/>
            <w:tcBorders>
              <w:top w:val="single" w:sz="6" w:space="0" w:color="auto"/>
              <w:left w:val="single" w:sz="6" w:space="0" w:color="auto"/>
              <w:right w:val="single" w:sz="6" w:space="0" w:color="auto"/>
            </w:tcBorders>
          </w:tcPr>
          <w:p w14:paraId="3274B1A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1D05FDC"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1FA4EF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Các Quyết định và thông báo mở lớp bồi dưỡng </w:t>
            </w:r>
            <w:r w:rsidRPr="000949A5">
              <w:rPr>
                <w:rFonts w:ascii="Times New Roman" w:eastAsia="Calibri" w:hAnsi="Times New Roman" w:cs="Times New Roman"/>
                <w:b/>
                <w:bCs/>
                <w:i/>
                <w:iCs/>
                <w:kern w:val="0"/>
                <w:sz w:val="26"/>
                <w:szCs w:val="26"/>
                <w14:ligatures w14:val="none"/>
              </w:rPr>
              <w:t>Ngoại ngữ</w:t>
            </w:r>
          </w:p>
        </w:tc>
        <w:tc>
          <w:tcPr>
            <w:tcW w:w="2790" w:type="dxa"/>
          </w:tcPr>
          <w:p w14:paraId="2AB53879"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0544377A"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510FBA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E747395" w14:textId="77777777" w:rsidTr="000949A5">
        <w:tc>
          <w:tcPr>
            <w:tcW w:w="554" w:type="dxa"/>
            <w:vMerge/>
            <w:tcBorders>
              <w:left w:val="single" w:sz="6" w:space="0" w:color="auto"/>
              <w:bottom w:val="single" w:sz="6" w:space="0" w:color="auto"/>
              <w:right w:val="single" w:sz="6" w:space="0" w:color="auto"/>
            </w:tcBorders>
          </w:tcPr>
          <w:p w14:paraId="146FD1F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vAlign w:val="center"/>
          </w:tcPr>
          <w:p w14:paraId="20D5CAC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44D08E3B" w14:textId="77777777" w:rsidR="000949A5" w:rsidRPr="000949A5" w:rsidRDefault="000949A5" w:rsidP="000949A5">
            <w:pPr>
              <w:widowControl w:val="0"/>
              <w:spacing w:after="0" w:line="312" w:lineRule="auto"/>
              <w:jc w:val="both"/>
              <w:rPr>
                <w:rFonts w:ascii="Times New Roman" w:eastAsia="Calibri" w:hAnsi="Times New Roman" w:cs="Times New Roman"/>
                <w:b/>
                <w:bCs/>
                <w:i/>
                <w:iCs/>
                <w:kern w:val="0"/>
                <w:sz w:val="26"/>
                <w:szCs w:val="26"/>
                <w14:ligatures w14:val="none"/>
              </w:rPr>
            </w:pPr>
            <w:r w:rsidRPr="000949A5">
              <w:rPr>
                <w:rFonts w:ascii="Times New Roman" w:eastAsia="Calibri" w:hAnsi="Times New Roman" w:cs="Times New Roman"/>
                <w:kern w:val="0"/>
                <w:sz w:val="26"/>
                <w:szCs w:val="26"/>
                <w14:ligatures w14:val="none"/>
              </w:rPr>
              <w:t>Các Quyết định mở khóa học ngắn hạn và công nhận kết quả thi</w:t>
            </w:r>
            <w:r w:rsidRPr="000949A5">
              <w:rPr>
                <w:rFonts w:ascii="Times New Roman" w:eastAsia="Calibri" w:hAnsi="Times New Roman" w:cs="Times New Roman"/>
                <w:b/>
                <w:bCs/>
                <w:i/>
                <w:iCs/>
                <w:kern w:val="0"/>
                <w:sz w:val="26"/>
                <w:szCs w:val="26"/>
                <w14:ligatures w14:val="none"/>
              </w:rPr>
              <w:t xml:space="preserve"> Công nghệ thông tin cơ bản</w:t>
            </w:r>
          </w:p>
        </w:tc>
        <w:tc>
          <w:tcPr>
            <w:tcW w:w="2790" w:type="dxa"/>
          </w:tcPr>
          <w:p w14:paraId="0FED3CC9"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1B41AC3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17848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649BE5" w14:textId="77777777" w:rsidTr="000949A5">
        <w:tc>
          <w:tcPr>
            <w:tcW w:w="554" w:type="dxa"/>
            <w:vMerge/>
            <w:tcBorders>
              <w:left w:val="single" w:sz="6" w:space="0" w:color="auto"/>
              <w:right w:val="single" w:sz="6" w:space="0" w:color="auto"/>
            </w:tcBorders>
          </w:tcPr>
          <w:p w14:paraId="1482E13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C05C1E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03ECC87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4.Các Quyết định mở lớp và công nhận kết quả, cấp chứng chỉ </w:t>
            </w:r>
            <w:r w:rsidRPr="000949A5">
              <w:rPr>
                <w:rFonts w:ascii="Times New Roman" w:eastAsia="Calibri" w:hAnsi="Times New Roman" w:cs="Times New Roman"/>
                <w:b/>
                <w:bCs/>
                <w:i/>
                <w:iCs/>
                <w:kern w:val="0"/>
                <w:sz w:val="26"/>
                <w:szCs w:val="26"/>
                <w14:ligatures w14:val="none"/>
              </w:rPr>
              <w:t>Bồi dưỡng Chức danh nghề nghiệp</w:t>
            </w:r>
          </w:p>
        </w:tc>
        <w:tc>
          <w:tcPr>
            <w:tcW w:w="2790" w:type="dxa"/>
          </w:tcPr>
          <w:p w14:paraId="2DD30EFD"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14F2DBA0"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3E0493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240733E" w14:textId="77777777" w:rsidTr="000949A5">
        <w:tc>
          <w:tcPr>
            <w:tcW w:w="554" w:type="dxa"/>
            <w:vMerge/>
            <w:tcBorders>
              <w:left w:val="single" w:sz="6" w:space="0" w:color="auto"/>
              <w:right w:val="single" w:sz="6" w:space="0" w:color="auto"/>
            </w:tcBorders>
          </w:tcPr>
          <w:p w14:paraId="44BD516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DE95CA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6C95146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Các Quyết định cử tham gia bồi dưỡng </w:t>
            </w:r>
            <w:r w:rsidRPr="000949A5">
              <w:rPr>
                <w:rFonts w:ascii="Times New Roman" w:eastAsia="Calibri" w:hAnsi="Times New Roman" w:cs="Times New Roman"/>
                <w:b/>
                <w:bCs/>
                <w:i/>
                <w:iCs/>
                <w:kern w:val="0"/>
                <w:sz w:val="26"/>
                <w:szCs w:val="26"/>
                <w14:ligatures w14:val="none"/>
              </w:rPr>
              <w:t>Lý luận chính trị</w:t>
            </w:r>
          </w:p>
        </w:tc>
        <w:tc>
          <w:tcPr>
            <w:tcW w:w="2790" w:type="dxa"/>
          </w:tcPr>
          <w:p w14:paraId="2E3D0FDC"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77962D6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757E6D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D773F4E" w14:textId="77777777" w:rsidTr="000949A5">
        <w:tc>
          <w:tcPr>
            <w:tcW w:w="554" w:type="dxa"/>
            <w:vMerge/>
            <w:tcBorders>
              <w:left w:val="single" w:sz="6" w:space="0" w:color="auto"/>
              <w:right w:val="single" w:sz="6" w:space="0" w:color="auto"/>
            </w:tcBorders>
          </w:tcPr>
          <w:p w14:paraId="5D91EBE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42133F8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779E720" w14:textId="77777777" w:rsidR="000949A5" w:rsidRPr="000949A5" w:rsidRDefault="000949A5" w:rsidP="000949A5">
            <w:pPr>
              <w:widowControl w:val="0"/>
              <w:spacing w:after="0" w:line="312" w:lineRule="auto"/>
              <w:rPr>
                <w:rFonts w:ascii="Times New Roman" w:eastAsia="Calibri" w:hAnsi="Times New Roman" w:cs="Times New Roman"/>
                <w:b/>
                <w:bCs/>
                <w:i/>
                <w:iCs/>
                <w:kern w:val="0"/>
                <w:sz w:val="26"/>
                <w:szCs w:val="26"/>
                <w14:ligatures w14:val="none"/>
              </w:rPr>
            </w:pPr>
            <w:r w:rsidRPr="000949A5">
              <w:rPr>
                <w:rFonts w:ascii="Times New Roman" w:eastAsia="Calibri" w:hAnsi="Times New Roman" w:cs="Times New Roman"/>
                <w:b/>
                <w:bCs/>
                <w:i/>
                <w:iCs/>
                <w:kern w:val="0"/>
                <w:sz w:val="26"/>
                <w:szCs w:val="26"/>
                <w14:ligatures w14:val="none"/>
              </w:rPr>
              <w:t xml:space="preserve"> Trung cấp lý luận chính trị</w:t>
            </w:r>
          </w:p>
        </w:tc>
        <w:tc>
          <w:tcPr>
            <w:tcW w:w="2790" w:type="dxa"/>
          </w:tcPr>
          <w:p w14:paraId="1AA4ADD7"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3AADC448"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74FDA5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1679788" w14:textId="77777777" w:rsidTr="000949A5">
        <w:tc>
          <w:tcPr>
            <w:tcW w:w="554" w:type="dxa"/>
            <w:vMerge/>
            <w:tcBorders>
              <w:left w:val="single" w:sz="6" w:space="0" w:color="auto"/>
              <w:right w:val="single" w:sz="6" w:space="0" w:color="auto"/>
            </w:tcBorders>
          </w:tcPr>
          <w:p w14:paraId="32C439B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CE661D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1D455353" w14:textId="77777777" w:rsidR="000949A5" w:rsidRPr="000949A5" w:rsidRDefault="000949A5" w:rsidP="000949A5">
            <w:pPr>
              <w:widowControl w:val="0"/>
              <w:spacing w:after="0" w:line="312" w:lineRule="auto"/>
              <w:jc w:val="both"/>
              <w:rPr>
                <w:rFonts w:ascii="Times New Roman" w:eastAsia="Calibri" w:hAnsi="Times New Roman" w:cs="Times New Roman"/>
                <w:b/>
                <w:bCs/>
                <w:i/>
                <w:iCs/>
                <w:kern w:val="0"/>
                <w:sz w:val="26"/>
                <w:szCs w:val="26"/>
                <w14:ligatures w14:val="none"/>
              </w:rPr>
            </w:pPr>
            <w:r w:rsidRPr="000949A5">
              <w:rPr>
                <w:rFonts w:ascii="Times New Roman" w:eastAsia="Calibri" w:hAnsi="Times New Roman" w:cs="Times New Roman"/>
                <w:b/>
                <w:bCs/>
                <w:i/>
                <w:iCs/>
                <w:kern w:val="0"/>
                <w:sz w:val="26"/>
                <w:szCs w:val="26"/>
                <w14:ligatures w14:val="none"/>
              </w:rPr>
              <w:t>Cao cấp lý luận chính trị</w:t>
            </w:r>
          </w:p>
        </w:tc>
        <w:tc>
          <w:tcPr>
            <w:tcW w:w="2790" w:type="dxa"/>
          </w:tcPr>
          <w:p w14:paraId="079A4A2F"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451C94F0"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48A86F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E1492D7" w14:textId="77777777" w:rsidTr="000949A5">
        <w:tc>
          <w:tcPr>
            <w:tcW w:w="554" w:type="dxa"/>
            <w:vMerge/>
            <w:tcBorders>
              <w:left w:val="single" w:sz="6" w:space="0" w:color="auto"/>
              <w:right w:val="single" w:sz="6" w:space="0" w:color="auto"/>
            </w:tcBorders>
          </w:tcPr>
          <w:p w14:paraId="7E2CF71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E0F765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523C805C" w14:textId="77777777" w:rsidR="000949A5" w:rsidRPr="000949A5" w:rsidRDefault="000949A5" w:rsidP="000949A5">
            <w:pPr>
              <w:widowControl w:val="0"/>
              <w:spacing w:after="0" w:line="312" w:lineRule="auto"/>
              <w:jc w:val="both"/>
              <w:rPr>
                <w:rFonts w:ascii="Times New Roman" w:eastAsia="Calibri" w:hAnsi="Times New Roman" w:cs="Times New Roman"/>
                <w:b/>
                <w:bCs/>
                <w:kern w:val="0"/>
                <w:sz w:val="26"/>
                <w:szCs w:val="26"/>
                <w14:ligatures w14:val="none"/>
              </w:rPr>
            </w:pPr>
            <w:r w:rsidRPr="000949A5">
              <w:rPr>
                <w:rFonts w:ascii="Times New Roman" w:eastAsia="Calibri" w:hAnsi="Times New Roman" w:cs="Times New Roman"/>
                <w:b/>
                <w:bCs/>
                <w:kern w:val="0"/>
                <w:sz w:val="26"/>
                <w:szCs w:val="26"/>
                <w14:ligatures w14:val="none"/>
              </w:rPr>
              <w:t>Bồi dưỡng khác</w:t>
            </w:r>
          </w:p>
        </w:tc>
        <w:tc>
          <w:tcPr>
            <w:tcW w:w="2790" w:type="dxa"/>
          </w:tcPr>
          <w:p w14:paraId="76153A90"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27748ACB"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CFD578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84D612C" w14:textId="77777777" w:rsidTr="000949A5">
        <w:tc>
          <w:tcPr>
            <w:tcW w:w="554" w:type="dxa"/>
            <w:vMerge/>
            <w:tcBorders>
              <w:left w:val="single" w:sz="6" w:space="0" w:color="auto"/>
              <w:right w:val="single" w:sz="6" w:space="0" w:color="auto"/>
            </w:tcBorders>
          </w:tcPr>
          <w:p w14:paraId="56521B0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6E4662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232F3132"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14:ligatures w14:val="none"/>
              </w:rPr>
            </w:pPr>
            <w:r w:rsidRPr="000949A5">
              <w:rPr>
                <w:rFonts w:ascii="Times New Roman" w:eastAsia="Calibri" w:hAnsi="Times New Roman" w:cs="Times New Roman"/>
                <w:b/>
                <w:bCs/>
                <w:kern w:val="0"/>
                <w:sz w:val="26"/>
                <w:szCs w:val="26"/>
                <w14:ligatures w14:val="none"/>
              </w:rPr>
              <w:t>Kiểm định viên kiểm định chất lượng giáo dục</w:t>
            </w:r>
          </w:p>
        </w:tc>
        <w:tc>
          <w:tcPr>
            <w:tcW w:w="2790" w:type="dxa"/>
            <w:vAlign w:val="center"/>
          </w:tcPr>
          <w:p w14:paraId="647F14E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7A5164D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F96692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21E7AF" w14:textId="77777777" w:rsidTr="000949A5">
        <w:tc>
          <w:tcPr>
            <w:tcW w:w="554" w:type="dxa"/>
            <w:vMerge/>
            <w:tcBorders>
              <w:left w:val="single" w:sz="6" w:space="0" w:color="auto"/>
              <w:right w:val="single" w:sz="6" w:space="0" w:color="auto"/>
            </w:tcBorders>
          </w:tcPr>
          <w:p w14:paraId="7B95CAE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C9695D4"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7FEB49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CV về việc mở lớp đào tạo kiểm định viên kiểm định chất lượng giáo dục </w:t>
            </w:r>
          </w:p>
        </w:tc>
        <w:tc>
          <w:tcPr>
            <w:tcW w:w="2790" w:type="dxa"/>
            <w:vAlign w:val="center"/>
          </w:tcPr>
          <w:p w14:paraId="0163D9A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299/ĐHV-TCCB ngày 28/3/2022</w:t>
            </w:r>
          </w:p>
        </w:tc>
        <w:tc>
          <w:tcPr>
            <w:tcW w:w="1440" w:type="dxa"/>
            <w:vMerge/>
            <w:tcBorders>
              <w:left w:val="single" w:sz="6" w:space="0" w:color="auto"/>
              <w:right w:val="single" w:sz="6" w:space="0" w:color="auto"/>
            </w:tcBorders>
          </w:tcPr>
          <w:p w14:paraId="6EA0D339"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AD4147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96CFFA5" w14:textId="77777777" w:rsidTr="000949A5">
        <w:tc>
          <w:tcPr>
            <w:tcW w:w="554" w:type="dxa"/>
            <w:vMerge/>
            <w:tcBorders>
              <w:left w:val="single" w:sz="6" w:space="0" w:color="auto"/>
              <w:right w:val="single" w:sz="6" w:space="0" w:color="auto"/>
            </w:tcBorders>
          </w:tcPr>
          <w:p w14:paraId="20C1DE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488FD0A0"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50436C2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về việc tổ chức khóa đào tạo kiểm định viên kiểm định chất lượng giáo dục đại học và trung cấp chuyên nghiệp (đợt 2 - 2022)</w:t>
            </w:r>
          </w:p>
        </w:tc>
        <w:tc>
          <w:tcPr>
            <w:tcW w:w="2790" w:type="dxa"/>
            <w:vAlign w:val="center"/>
          </w:tcPr>
          <w:p w14:paraId="45981E4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1229/QĐ-ĐHQGHN ngày 15/4/2022 </w:t>
            </w:r>
          </w:p>
        </w:tc>
        <w:tc>
          <w:tcPr>
            <w:tcW w:w="1440" w:type="dxa"/>
            <w:vMerge/>
            <w:tcBorders>
              <w:left w:val="single" w:sz="6" w:space="0" w:color="auto"/>
              <w:right w:val="single" w:sz="6" w:space="0" w:color="auto"/>
            </w:tcBorders>
          </w:tcPr>
          <w:p w14:paraId="77CF7AE3"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DAA4D8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F9D77B6" w14:textId="77777777" w:rsidTr="000949A5">
        <w:tc>
          <w:tcPr>
            <w:tcW w:w="554" w:type="dxa"/>
            <w:vMerge/>
            <w:tcBorders>
              <w:left w:val="single" w:sz="6" w:space="0" w:color="auto"/>
              <w:right w:val="single" w:sz="6" w:space="0" w:color="auto"/>
            </w:tcBorders>
          </w:tcPr>
          <w:p w14:paraId="2598416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D1295F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2D0FF461" w14:textId="77777777" w:rsidR="000949A5" w:rsidRPr="000949A5" w:rsidRDefault="000949A5" w:rsidP="000949A5">
            <w:pPr>
              <w:widowControl w:val="0"/>
              <w:spacing w:after="0" w:line="312" w:lineRule="auto"/>
              <w:jc w:val="both"/>
              <w:rPr>
                <w:rFonts w:ascii="Times New Roman" w:eastAsia="Calibri" w:hAnsi="Times New Roman" w:cs="Times New Roman"/>
                <w:b/>
                <w:kern w:val="0"/>
                <w:sz w:val="26"/>
                <w:szCs w:val="26"/>
                <w14:ligatures w14:val="none"/>
              </w:rPr>
            </w:pPr>
            <w:r w:rsidRPr="000949A5">
              <w:rPr>
                <w:rFonts w:ascii="Times New Roman" w:eastAsia="Calibri" w:hAnsi="Times New Roman" w:cs="Times New Roman"/>
                <w:b/>
                <w:kern w:val="0"/>
                <w:sz w:val="26"/>
                <w:szCs w:val="26"/>
                <w14:ligatures w14:val="none"/>
              </w:rPr>
              <w:t>Bồi dưỡng nâng cao năng lực giảng dạy các học phần, môn học dạy học dự án</w:t>
            </w:r>
          </w:p>
        </w:tc>
        <w:tc>
          <w:tcPr>
            <w:tcW w:w="2790" w:type="dxa"/>
            <w:vAlign w:val="center"/>
          </w:tcPr>
          <w:p w14:paraId="581F0A4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39DAF66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02AA8E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360437" w14:textId="77777777" w:rsidTr="000949A5">
        <w:tc>
          <w:tcPr>
            <w:tcW w:w="554" w:type="dxa"/>
            <w:vMerge/>
            <w:tcBorders>
              <w:left w:val="single" w:sz="6" w:space="0" w:color="auto"/>
              <w:right w:val="single" w:sz="6" w:space="0" w:color="auto"/>
            </w:tcBorders>
          </w:tcPr>
          <w:p w14:paraId="77064EE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480D6F7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467B3FE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Kế hoạch Hội nghị - Tập huấn nâng cao năng lực triển khai chương trình đào tạo tiếp cận CDIO ở Trường ĐHV</w:t>
            </w:r>
          </w:p>
        </w:tc>
        <w:tc>
          <w:tcPr>
            <w:tcW w:w="2790" w:type="dxa"/>
            <w:vAlign w:val="center"/>
          </w:tcPr>
          <w:p w14:paraId="014FD99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118/KH-ĐHV 26/11/2021</w:t>
            </w:r>
          </w:p>
        </w:tc>
        <w:tc>
          <w:tcPr>
            <w:tcW w:w="1440" w:type="dxa"/>
            <w:vMerge/>
            <w:tcBorders>
              <w:left w:val="single" w:sz="6" w:space="0" w:color="auto"/>
              <w:right w:val="single" w:sz="6" w:space="0" w:color="auto"/>
            </w:tcBorders>
          </w:tcPr>
          <w:p w14:paraId="6F5C1B32"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B8C52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ECDBA01" w14:textId="77777777" w:rsidTr="000949A5">
        <w:tc>
          <w:tcPr>
            <w:tcW w:w="554" w:type="dxa"/>
            <w:vMerge/>
            <w:tcBorders>
              <w:left w:val="single" w:sz="6" w:space="0" w:color="auto"/>
              <w:right w:val="single" w:sz="6" w:space="0" w:color="auto"/>
            </w:tcBorders>
          </w:tcPr>
          <w:p w14:paraId="604C6C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6EF99E5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793D89E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QĐ mở các Lớp Bồi dưỡng nâng cao năng lực giảng dạy các học phần, môn học dạy học dự án</w:t>
            </w:r>
          </w:p>
        </w:tc>
        <w:tc>
          <w:tcPr>
            <w:tcW w:w="2790" w:type="dxa"/>
            <w:vAlign w:val="center"/>
          </w:tcPr>
          <w:p w14:paraId="48E0A2F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2899/QĐ-ĐHV 6/12/2021</w:t>
            </w:r>
          </w:p>
        </w:tc>
        <w:tc>
          <w:tcPr>
            <w:tcW w:w="1440" w:type="dxa"/>
            <w:vMerge/>
            <w:tcBorders>
              <w:left w:val="single" w:sz="6" w:space="0" w:color="auto"/>
              <w:right w:val="single" w:sz="6" w:space="0" w:color="auto"/>
            </w:tcBorders>
          </w:tcPr>
          <w:p w14:paraId="6CD87FD2"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8AC8DE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30F7ED8" w14:textId="77777777" w:rsidTr="000949A5">
        <w:tc>
          <w:tcPr>
            <w:tcW w:w="554" w:type="dxa"/>
            <w:vMerge/>
            <w:tcBorders>
              <w:left w:val="single" w:sz="6" w:space="0" w:color="auto"/>
              <w:right w:val="single" w:sz="6" w:space="0" w:color="auto"/>
            </w:tcBorders>
          </w:tcPr>
          <w:p w14:paraId="55658A5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378D42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3D6F4D2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về việc phối hợp mở lớp huấn luyện an toàn lao động cho CBVC</w:t>
            </w:r>
          </w:p>
        </w:tc>
        <w:tc>
          <w:tcPr>
            <w:tcW w:w="2790" w:type="dxa"/>
            <w:vAlign w:val="center"/>
          </w:tcPr>
          <w:p w14:paraId="71F0D15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239/ĐHV-TCCB 20/3/2020</w:t>
            </w:r>
          </w:p>
        </w:tc>
        <w:tc>
          <w:tcPr>
            <w:tcW w:w="1440" w:type="dxa"/>
            <w:vMerge/>
            <w:tcBorders>
              <w:left w:val="single" w:sz="6" w:space="0" w:color="auto"/>
              <w:right w:val="single" w:sz="6" w:space="0" w:color="auto"/>
            </w:tcBorders>
          </w:tcPr>
          <w:p w14:paraId="3E9B4168"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5290E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371134A" w14:textId="77777777" w:rsidTr="000949A5">
        <w:tc>
          <w:tcPr>
            <w:tcW w:w="554" w:type="dxa"/>
            <w:vMerge/>
            <w:tcBorders>
              <w:left w:val="single" w:sz="6" w:space="0" w:color="auto"/>
              <w:right w:val="single" w:sz="6" w:space="0" w:color="auto"/>
            </w:tcBorders>
          </w:tcPr>
          <w:p w14:paraId="34821E8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ED9F6D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0ADF48C3" w14:textId="77777777" w:rsidR="000949A5" w:rsidRPr="000949A5" w:rsidRDefault="000949A5" w:rsidP="000949A5">
            <w:pPr>
              <w:widowControl w:val="0"/>
              <w:spacing w:after="0" w:line="312" w:lineRule="auto"/>
              <w:jc w:val="both"/>
              <w:rPr>
                <w:rFonts w:ascii="Times New Roman" w:eastAsia="Calibri" w:hAnsi="Times New Roman" w:cs="Times New Roman"/>
                <w:b/>
                <w:bCs/>
                <w:kern w:val="0"/>
                <w:sz w:val="26"/>
                <w:szCs w:val="26"/>
                <w14:ligatures w14:val="none"/>
              </w:rPr>
            </w:pPr>
            <w:r w:rsidRPr="000949A5">
              <w:rPr>
                <w:rFonts w:ascii="Times New Roman" w:eastAsia="Calibri" w:hAnsi="Times New Roman" w:cs="Times New Roman"/>
                <w:b/>
                <w:bCs/>
                <w:kern w:val="0"/>
                <w:sz w:val="26"/>
                <w:szCs w:val="26"/>
                <w14:ligatures w14:val="none"/>
              </w:rPr>
              <w:t>Đào tạo</w:t>
            </w:r>
          </w:p>
        </w:tc>
        <w:tc>
          <w:tcPr>
            <w:tcW w:w="2790" w:type="dxa"/>
            <w:vAlign w:val="center"/>
          </w:tcPr>
          <w:p w14:paraId="32F70C3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4A9CC71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B8DA14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556412A" w14:textId="77777777" w:rsidTr="000949A5">
        <w:tc>
          <w:tcPr>
            <w:tcW w:w="554" w:type="dxa"/>
            <w:vMerge/>
            <w:tcBorders>
              <w:left w:val="single" w:sz="6" w:space="0" w:color="auto"/>
              <w:right w:val="single" w:sz="6" w:space="0" w:color="auto"/>
            </w:tcBorders>
          </w:tcPr>
          <w:p w14:paraId="23FD9FF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53EF061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13C9C37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Quyết định cử đi học Thạc sĩ/ Tiến sĩ </w:t>
            </w:r>
          </w:p>
        </w:tc>
        <w:tc>
          <w:tcPr>
            <w:tcW w:w="2790" w:type="dxa"/>
            <w:vAlign w:val="center"/>
          </w:tcPr>
          <w:p w14:paraId="3E5CE35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1278/QĐ-ĐHV, ngày 22/11/2017</w:t>
            </w:r>
          </w:p>
          <w:p w14:paraId="0C8AF13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1034/QĐ-ĐHV, ngày 24/10/2018, </w:t>
            </w:r>
          </w:p>
          <w:p w14:paraId="495414E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1064/QĐ-ĐHV, ngày 05/11/2018, </w:t>
            </w:r>
          </w:p>
          <w:p w14:paraId="39B1F66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1088/QĐ-ĐHV, ngày 14/11/2018, </w:t>
            </w:r>
          </w:p>
          <w:p w14:paraId="7B4667C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387/QĐ-ĐHV ngày 21/5/2018</w:t>
            </w:r>
          </w:p>
          <w:p w14:paraId="5708AE3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343/QĐ-ĐHV ngày 25/2/2019</w:t>
            </w:r>
          </w:p>
          <w:p w14:paraId="030F406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2661/QĐ-ĐHV ngày 2/10/2020</w:t>
            </w:r>
          </w:p>
          <w:p w14:paraId="7B25940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2660/QĐ-ĐHV ngày 2/10/2020</w:t>
            </w:r>
          </w:p>
          <w:p w14:paraId="6BAC41E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1919/QĐ-ĐHV ngày 24/8/2021</w:t>
            </w:r>
          </w:p>
        </w:tc>
        <w:tc>
          <w:tcPr>
            <w:tcW w:w="1440" w:type="dxa"/>
            <w:vMerge/>
            <w:tcBorders>
              <w:left w:val="single" w:sz="6" w:space="0" w:color="auto"/>
              <w:right w:val="single" w:sz="6" w:space="0" w:color="auto"/>
            </w:tcBorders>
          </w:tcPr>
          <w:p w14:paraId="4A6A4E8E"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B548A9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B23D344" w14:textId="77777777" w:rsidTr="000949A5">
        <w:tc>
          <w:tcPr>
            <w:tcW w:w="554" w:type="dxa"/>
            <w:vMerge/>
            <w:tcBorders>
              <w:left w:val="single" w:sz="6" w:space="0" w:color="auto"/>
              <w:right w:val="single" w:sz="6" w:space="0" w:color="auto"/>
            </w:tcBorders>
          </w:tcPr>
          <w:p w14:paraId="790EAE9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434DAC6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15DADC15" w14:textId="77777777" w:rsidR="000949A5" w:rsidRPr="000949A5" w:rsidRDefault="000949A5" w:rsidP="000949A5">
            <w:pPr>
              <w:widowControl w:val="0"/>
              <w:spacing w:after="0" w:line="312" w:lineRule="auto"/>
              <w:jc w:val="both"/>
              <w:rPr>
                <w:rFonts w:ascii="Times New Roman" w:eastAsia="Calibri" w:hAnsi="Times New Roman" w:cs="Times New Roman"/>
                <w:b/>
                <w:bCs/>
                <w:kern w:val="0"/>
                <w:sz w:val="26"/>
                <w:szCs w:val="26"/>
                <w14:ligatures w14:val="none"/>
              </w:rPr>
            </w:pPr>
            <w:r w:rsidRPr="000949A5">
              <w:rPr>
                <w:rFonts w:ascii="Times New Roman" w:eastAsia="Calibri" w:hAnsi="Times New Roman" w:cs="Times New Roman"/>
                <w:b/>
                <w:bCs/>
                <w:kern w:val="0"/>
                <w:sz w:val="26"/>
                <w:szCs w:val="26"/>
                <w14:ligatures w14:val="none"/>
              </w:rPr>
              <w:t>Hội nghị, hội thảo, tập huấn</w:t>
            </w:r>
          </w:p>
        </w:tc>
        <w:tc>
          <w:tcPr>
            <w:tcW w:w="2790" w:type="dxa"/>
            <w:vAlign w:val="center"/>
          </w:tcPr>
          <w:p w14:paraId="0839D91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2E4AEBF4"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B4AAEE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7BBA970" w14:textId="77777777" w:rsidTr="000949A5">
        <w:tc>
          <w:tcPr>
            <w:tcW w:w="554" w:type="dxa"/>
            <w:vMerge/>
            <w:tcBorders>
              <w:left w:val="single" w:sz="6" w:space="0" w:color="auto"/>
              <w:right w:val="single" w:sz="6" w:space="0" w:color="auto"/>
            </w:tcBorders>
          </w:tcPr>
          <w:p w14:paraId="386CB64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3D990B0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3348A12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Các Quyết định cử cán bộ tham gia Hội nghị, hội thảo, tập huấn trong nước và quốc tế</w:t>
            </w:r>
          </w:p>
        </w:tc>
        <w:tc>
          <w:tcPr>
            <w:tcW w:w="2790" w:type="dxa"/>
            <w:vAlign w:val="center"/>
          </w:tcPr>
          <w:p w14:paraId="045A081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253/ĐHV-TCCB, ngày 19/3/2019</w:t>
            </w:r>
          </w:p>
          <w:p w14:paraId="0CF52E6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Số 1109/ĐHV-TCCB, ngày 08/10/2019</w:t>
            </w:r>
          </w:p>
          <w:p w14:paraId="3502DDCC"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1131/QĐ-ĐHV, ngày 23/5/2019</w:t>
            </w:r>
          </w:p>
          <w:p w14:paraId="4A03988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1310/ĐHV-TCCB, ngày 18/11/2021</w:t>
            </w:r>
          </w:p>
          <w:p w14:paraId="070030F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451/ĐHV-TCCB, ngày 20/04/2021</w:t>
            </w:r>
          </w:p>
          <w:p w14:paraId="2D63421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1135/ĐHV-TCCB, ngày 20/10/2021</w:t>
            </w:r>
          </w:p>
          <w:p w14:paraId="53EBDF7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1503/ĐHV-TCCB, ngày 23/12/2021</w:t>
            </w:r>
          </w:p>
        </w:tc>
        <w:tc>
          <w:tcPr>
            <w:tcW w:w="1440" w:type="dxa"/>
            <w:vMerge/>
            <w:tcBorders>
              <w:left w:val="single" w:sz="6" w:space="0" w:color="auto"/>
              <w:right w:val="single" w:sz="6" w:space="0" w:color="auto"/>
            </w:tcBorders>
          </w:tcPr>
          <w:p w14:paraId="1AE9F53D"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C71E06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B0301D1" w14:textId="77777777" w:rsidTr="000949A5">
        <w:tc>
          <w:tcPr>
            <w:tcW w:w="554" w:type="dxa"/>
            <w:vMerge w:val="restart"/>
            <w:tcBorders>
              <w:left w:val="single" w:sz="6" w:space="0" w:color="auto"/>
              <w:right w:val="single" w:sz="6" w:space="0" w:color="auto"/>
            </w:tcBorders>
          </w:tcPr>
          <w:p w14:paraId="5560007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EFF63D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06A73F2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592E662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6412B03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p w14:paraId="3BFF7FC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p w14:paraId="53D5E5E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left w:val="single" w:sz="6" w:space="0" w:color="auto"/>
              <w:right w:val="single" w:sz="6" w:space="0" w:color="auto"/>
            </w:tcBorders>
            <w:vAlign w:val="center"/>
          </w:tcPr>
          <w:p w14:paraId="4FE1F5B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.04.07</w:t>
            </w:r>
          </w:p>
          <w:p w14:paraId="2A9C075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3ED214E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Triển khai kế hoạc thi thăng hạng viên chức hành chính làm việc trong các đơn vị sự nghiệp công lập, Nhà nước năm 2016 - 2017</w:t>
            </w:r>
          </w:p>
        </w:tc>
        <w:tc>
          <w:tcPr>
            <w:tcW w:w="2790" w:type="dxa"/>
            <w:vAlign w:val="center"/>
          </w:tcPr>
          <w:p w14:paraId="1C78D7A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Số 70/ĐHV-TCCB ngày 13/01/2017</w:t>
            </w:r>
          </w:p>
        </w:tc>
        <w:tc>
          <w:tcPr>
            <w:tcW w:w="1440" w:type="dxa"/>
            <w:vMerge w:val="restart"/>
            <w:tcBorders>
              <w:left w:val="single" w:sz="6" w:space="0" w:color="auto"/>
              <w:right w:val="single" w:sz="6" w:space="0" w:color="auto"/>
            </w:tcBorders>
          </w:tcPr>
          <w:p w14:paraId="62F5230A"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714E11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77B19E5" w14:textId="77777777" w:rsidTr="000949A5">
        <w:tc>
          <w:tcPr>
            <w:tcW w:w="554" w:type="dxa"/>
            <w:vMerge/>
            <w:tcBorders>
              <w:left w:val="single" w:sz="6" w:space="0" w:color="auto"/>
              <w:right w:val="single" w:sz="6" w:space="0" w:color="auto"/>
            </w:tcBorders>
          </w:tcPr>
          <w:p w14:paraId="1D699B5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77978C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0A1C37A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Công văn về việc đăng ký thi thăng hạng ngành thư viện viên và di sản văn hóa từ hạng III lên hạng II năm 2018</w:t>
            </w:r>
          </w:p>
        </w:tc>
        <w:tc>
          <w:tcPr>
            <w:tcW w:w="2790" w:type="dxa"/>
            <w:vAlign w:val="center"/>
          </w:tcPr>
          <w:p w14:paraId="778FB9C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số 434/ĐHV-TCCB ngày 24/04/2018</w:t>
            </w:r>
          </w:p>
        </w:tc>
        <w:tc>
          <w:tcPr>
            <w:tcW w:w="1440" w:type="dxa"/>
            <w:vMerge/>
            <w:tcBorders>
              <w:left w:val="single" w:sz="6" w:space="0" w:color="auto"/>
              <w:right w:val="single" w:sz="6" w:space="0" w:color="auto"/>
            </w:tcBorders>
          </w:tcPr>
          <w:p w14:paraId="5FD75618"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30EBD2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260BCB0" w14:textId="77777777" w:rsidTr="000949A5">
        <w:tc>
          <w:tcPr>
            <w:tcW w:w="554" w:type="dxa"/>
            <w:vMerge/>
            <w:tcBorders>
              <w:left w:val="single" w:sz="6" w:space="0" w:color="auto"/>
              <w:right w:val="single" w:sz="6" w:space="0" w:color="auto"/>
            </w:tcBorders>
          </w:tcPr>
          <w:p w14:paraId="589D3DC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358087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0349527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Cử viên chức dự thi thăng hạng lên chuyên viên chính 2018</w:t>
            </w:r>
          </w:p>
        </w:tc>
        <w:tc>
          <w:tcPr>
            <w:tcW w:w="2790" w:type="dxa"/>
            <w:vAlign w:val="center"/>
          </w:tcPr>
          <w:p w14:paraId="2EEC55A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số 784/ĐHV-TCCB ngày 18/07/2018</w:t>
            </w:r>
          </w:p>
        </w:tc>
        <w:tc>
          <w:tcPr>
            <w:tcW w:w="1440" w:type="dxa"/>
            <w:vMerge/>
            <w:tcBorders>
              <w:left w:val="single" w:sz="6" w:space="0" w:color="auto"/>
              <w:right w:val="single" w:sz="6" w:space="0" w:color="auto"/>
            </w:tcBorders>
          </w:tcPr>
          <w:p w14:paraId="3B9F902A"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36A5C3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12EDC72" w14:textId="77777777" w:rsidTr="000949A5">
        <w:tc>
          <w:tcPr>
            <w:tcW w:w="554" w:type="dxa"/>
            <w:vMerge/>
            <w:tcBorders>
              <w:left w:val="single" w:sz="6" w:space="0" w:color="auto"/>
              <w:right w:val="single" w:sz="6" w:space="0" w:color="auto"/>
            </w:tcBorders>
          </w:tcPr>
          <w:p w14:paraId="64339EF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B65C98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7AF07C6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Cử viên chức đủ điều kiện, tiêu chuẩn dự thi thăng hạng chức danh nghề nghiệp</w:t>
            </w:r>
          </w:p>
        </w:tc>
        <w:tc>
          <w:tcPr>
            <w:tcW w:w="2790" w:type="dxa"/>
            <w:vAlign w:val="center"/>
          </w:tcPr>
          <w:p w14:paraId="76E0949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Công văn số 1015/ĐHV-TCCB ngày 19/09/2019</w:t>
            </w:r>
          </w:p>
        </w:tc>
        <w:tc>
          <w:tcPr>
            <w:tcW w:w="1440" w:type="dxa"/>
            <w:vMerge/>
            <w:tcBorders>
              <w:left w:val="single" w:sz="6" w:space="0" w:color="auto"/>
              <w:right w:val="single" w:sz="6" w:space="0" w:color="auto"/>
            </w:tcBorders>
          </w:tcPr>
          <w:p w14:paraId="20B2432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1C6C2D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66AAF20" w14:textId="77777777" w:rsidTr="000949A5">
        <w:tc>
          <w:tcPr>
            <w:tcW w:w="554" w:type="dxa"/>
            <w:vMerge/>
            <w:tcBorders>
              <w:left w:val="single" w:sz="6" w:space="0" w:color="auto"/>
              <w:right w:val="single" w:sz="6" w:space="0" w:color="auto"/>
            </w:tcBorders>
          </w:tcPr>
          <w:p w14:paraId="2DCBEFE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03C07AAC"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0A2EB99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Cử viên chức đủ điều kiện, tiêu chuẩn dự thi thăng hạng chức danh nghề nghiệp</w:t>
            </w:r>
          </w:p>
        </w:tc>
        <w:tc>
          <w:tcPr>
            <w:tcW w:w="2790" w:type="dxa"/>
            <w:vAlign w:val="center"/>
          </w:tcPr>
          <w:p w14:paraId="3D932DB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Công văn số 246/ĐHV-TCCB ngày 07/3/2023</w:t>
            </w:r>
          </w:p>
        </w:tc>
        <w:tc>
          <w:tcPr>
            <w:tcW w:w="1440" w:type="dxa"/>
            <w:vMerge/>
            <w:tcBorders>
              <w:left w:val="single" w:sz="6" w:space="0" w:color="auto"/>
              <w:right w:val="single" w:sz="6" w:space="0" w:color="auto"/>
            </w:tcBorders>
          </w:tcPr>
          <w:p w14:paraId="524DF7CF"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428A5B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2D2BEE6" w14:textId="77777777" w:rsidTr="000949A5">
        <w:tc>
          <w:tcPr>
            <w:tcW w:w="554" w:type="dxa"/>
            <w:vMerge w:val="restart"/>
            <w:tcBorders>
              <w:top w:val="single" w:sz="6" w:space="0" w:color="auto"/>
              <w:left w:val="single" w:sz="6" w:space="0" w:color="auto"/>
              <w:right w:val="single" w:sz="6" w:space="0" w:color="auto"/>
            </w:tcBorders>
          </w:tcPr>
          <w:p w14:paraId="75CD67A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p w14:paraId="640EED8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8</w:t>
            </w:r>
          </w:p>
        </w:tc>
        <w:tc>
          <w:tcPr>
            <w:tcW w:w="1710" w:type="dxa"/>
            <w:vMerge w:val="restart"/>
            <w:tcBorders>
              <w:top w:val="single" w:sz="6" w:space="0" w:color="auto"/>
              <w:left w:val="single" w:sz="6" w:space="0" w:color="auto"/>
              <w:right w:val="single" w:sz="6" w:space="0" w:color="auto"/>
            </w:tcBorders>
          </w:tcPr>
          <w:p w14:paraId="2BBA345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p w14:paraId="2177F76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.04.08</w:t>
            </w:r>
          </w:p>
          <w:p w14:paraId="125C056A"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6480" w:type="dxa"/>
            <w:vAlign w:val="center"/>
          </w:tcPr>
          <w:p w14:paraId="6F486DC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Danh sách trích ngang của đội ngũ cán bộ hỗ trợ </w:t>
            </w:r>
            <w:r w:rsidRPr="000949A5">
              <w:rPr>
                <w:rFonts w:ascii="Times New Roman" w:eastAsia="Times New Roman" w:hAnsi="Times New Roman" w:cs="Times New Roman"/>
                <w:b/>
                <w:color w:val="FF0000"/>
                <w:kern w:val="0"/>
                <w:sz w:val="26"/>
                <w:szCs w:val="26"/>
                <w14:ligatures w14:val="none"/>
              </w:rPr>
              <w:t>Khoa Kinh tế</w:t>
            </w:r>
          </w:p>
        </w:tc>
        <w:tc>
          <w:tcPr>
            <w:tcW w:w="2790" w:type="dxa"/>
            <w:vAlign w:val="center"/>
          </w:tcPr>
          <w:p w14:paraId="48A93773" w14:textId="77777777" w:rsidR="000949A5" w:rsidRPr="000949A5" w:rsidRDefault="000949A5" w:rsidP="000949A5">
            <w:pPr>
              <w:widowControl w:val="0"/>
              <w:spacing w:after="0" w:line="312" w:lineRule="auto"/>
              <w:rPr>
                <w:rFonts w:ascii="Times New Roman" w:eastAsia="Calibri" w:hAnsi="Times New Roman" w:cs="Times New Roman"/>
                <w:b/>
                <w:kern w:val="0"/>
                <w:sz w:val="26"/>
                <w:szCs w:val="26"/>
                <w14:ligatures w14:val="none"/>
              </w:rPr>
            </w:pPr>
          </w:p>
        </w:tc>
        <w:tc>
          <w:tcPr>
            <w:tcW w:w="1440" w:type="dxa"/>
            <w:vMerge w:val="restart"/>
            <w:tcBorders>
              <w:left w:val="single" w:sz="6" w:space="0" w:color="auto"/>
              <w:right w:val="single" w:sz="6" w:space="0" w:color="auto"/>
            </w:tcBorders>
          </w:tcPr>
          <w:p w14:paraId="1EC118DC"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70E380D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65E2E7B" w14:textId="77777777" w:rsidTr="000949A5">
        <w:tc>
          <w:tcPr>
            <w:tcW w:w="554" w:type="dxa"/>
            <w:vMerge/>
            <w:tcBorders>
              <w:left w:val="single" w:sz="6" w:space="0" w:color="auto"/>
              <w:right w:val="single" w:sz="6" w:space="0" w:color="auto"/>
            </w:tcBorders>
          </w:tcPr>
          <w:p w14:paraId="49F2751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581DC2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11E788E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Hồ sơ lý lịch của đội ngũ nhân viên.</w:t>
            </w:r>
          </w:p>
        </w:tc>
        <w:tc>
          <w:tcPr>
            <w:tcW w:w="2790" w:type="dxa"/>
            <w:vAlign w:val="center"/>
          </w:tcPr>
          <w:p w14:paraId="7A7AE8F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5847512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300F25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A04561" w14:textId="77777777" w:rsidTr="000949A5">
        <w:tc>
          <w:tcPr>
            <w:tcW w:w="554" w:type="dxa"/>
            <w:vMerge/>
            <w:tcBorders>
              <w:left w:val="single" w:sz="6" w:space="0" w:color="auto"/>
              <w:right w:val="single" w:sz="6" w:space="0" w:color="auto"/>
            </w:tcBorders>
          </w:tcPr>
          <w:p w14:paraId="3629D89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7E67ADC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6A83056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công tác đào tạo, bồi dưỡng cán bộ, viên chức năm 2017.</w:t>
            </w:r>
          </w:p>
        </w:tc>
        <w:tc>
          <w:tcPr>
            <w:tcW w:w="2790" w:type="dxa"/>
            <w:vAlign w:val="center"/>
          </w:tcPr>
          <w:p w14:paraId="3F735DB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97/ĐHV-TCCB ngày 30/1/2018 </w:t>
            </w:r>
          </w:p>
        </w:tc>
        <w:tc>
          <w:tcPr>
            <w:tcW w:w="1440" w:type="dxa"/>
            <w:vMerge/>
            <w:tcBorders>
              <w:left w:val="single" w:sz="6" w:space="0" w:color="auto"/>
              <w:right w:val="single" w:sz="6" w:space="0" w:color="auto"/>
            </w:tcBorders>
          </w:tcPr>
          <w:p w14:paraId="47DE334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2612A4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D43466F" w14:textId="77777777" w:rsidTr="000949A5">
        <w:tc>
          <w:tcPr>
            <w:tcW w:w="554" w:type="dxa"/>
            <w:vMerge/>
            <w:tcBorders>
              <w:left w:val="single" w:sz="6" w:space="0" w:color="auto"/>
              <w:right w:val="single" w:sz="6" w:space="0" w:color="auto"/>
            </w:tcBorders>
          </w:tcPr>
          <w:p w14:paraId="239274A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4492F3E7"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54A3C3B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Báo cáo về công tác bồi dưỡng đội ngũ cán bộ tại Trường Đại học Vinh </w:t>
            </w:r>
          </w:p>
        </w:tc>
        <w:tc>
          <w:tcPr>
            <w:tcW w:w="2790" w:type="dxa"/>
            <w:vAlign w:val="center"/>
          </w:tcPr>
          <w:p w14:paraId="2997A19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33/BC-ĐHV ngày 25/6/2018</w:t>
            </w:r>
          </w:p>
          <w:p w14:paraId="391FD9F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73/BC-ĐHV ngày 18/9/2020</w:t>
            </w:r>
          </w:p>
        </w:tc>
        <w:tc>
          <w:tcPr>
            <w:tcW w:w="1440" w:type="dxa"/>
            <w:vMerge/>
            <w:tcBorders>
              <w:left w:val="single" w:sz="6" w:space="0" w:color="auto"/>
              <w:right w:val="single" w:sz="6" w:space="0" w:color="auto"/>
            </w:tcBorders>
          </w:tcPr>
          <w:p w14:paraId="15FA32C6"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A7A9F6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E5B743" w14:textId="77777777" w:rsidTr="000949A5">
        <w:tc>
          <w:tcPr>
            <w:tcW w:w="554" w:type="dxa"/>
            <w:vMerge/>
            <w:tcBorders>
              <w:left w:val="single" w:sz="6" w:space="0" w:color="auto"/>
              <w:right w:val="single" w:sz="6" w:space="0" w:color="auto"/>
            </w:tcBorders>
          </w:tcPr>
          <w:p w14:paraId="68F1D36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2047463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695EAB1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Bảng thống kê hoạt động đào tạo, bồi dưỡng chuyên môn, nghiệp vụ (từ 2018 - 2021)</w:t>
            </w:r>
          </w:p>
        </w:tc>
        <w:tc>
          <w:tcPr>
            <w:tcW w:w="2790" w:type="dxa"/>
            <w:vAlign w:val="center"/>
          </w:tcPr>
          <w:p w14:paraId="6FD660C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0E4BA0D1"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665226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EE78D32" w14:textId="77777777" w:rsidTr="000949A5">
        <w:tc>
          <w:tcPr>
            <w:tcW w:w="554" w:type="dxa"/>
            <w:vMerge/>
            <w:tcBorders>
              <w:left w:val="single" w:sz="6" w:space="0" w:color="auto"/>
              <w:right w:val="single" w:sz="6" w:space="0" w:color="auto"/>
            </w:tcBorders>
          </w:tcPr>
          <w:p w14:paraId="37B46A1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vAlign w:val="center"/>
          </w:tcPr>
          <w:p w14:paraId="1F57E69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6480" w:type="dxa"/>
            <w:vAlign w:val="center"/>
          </w:tcPr>
          <w:p w14:paraId="0A3581E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Văn bằng chứng chỉ</w:t>
            </w:r>
          </w:p>
        </w:tc>
        <w:tc>
          <w:tcPr>
            <w:tcW w:w="2790" w:type="dxa"/>
            <w:vAlign w:val="center"/>
          </w:tcPr>
          <w:p w14:paraId="41C52EF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44A8A954" w14:textId="77777777" w:rsidR="000949A5" w:rsidRPr="000949A5" w:rsidRDefault="000949A5" w:rsidP="000949A5">
            <w:pPr>
              <w:spacing w:after="200" w:line="320" w:lineRule="exact"/>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574DA4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D22BC2" w14:textId="77777777" w:rsidTr="000949A5">
        <w:tc>
          <w:tcPr>
            <w:tcW w:w="13701" w:type="dxa"/>
            <w:gridSpan w:val="6"/>
            <w:tcBorders>
              <w:top w:val="single" w:sz="6" w:space="0" w:color="auto"/>
              <w:left w:val="single" w:sz="6" w:space="0" w:color="auto"/>
              <w:right w:val="single" w:sz="6" w:space="0" w:color="auto"/>
            </w:tcBorders>
          </w:tcPr>
          <w:p w14:paraId="54208D1B" w14:textId="77777777" w:rsidR="000949A5" w:rsidRPr="000949A5" w:rsidRDefault="000949A5" w:rsidP="000949A5">
            <w:pPr>
              <w:keepNext/>
              <w:spacing w:after="0" w:line="320" w:lineRule="exact"/>
              <w:jc w:val="both"/>
              <w:outlineLvl w:val="2"/>
              <w:rPr>
                <w:rFonts w:ascii="Times New Roman" w:eastAsia="Times New Roman" w:hAnsi="Times New Roman" w:cs="Times New Roman"/>
                <w:bCs/>
                <w:iCs/>
                <w:kern w:val="0"/>
                <w:sz w:val="26"/>
                <w:szCs w:val="26"/>
                <w:highlight w:val="yellow"/>
                <w:lang w:val="vi" w:eastAsia="x-none"/>
                <w14:ligatures w14:val="none"/>
              </w:rPr>
            </w:pPr>
            <w:bookmarkStart w:id="11" w:name="_Toc162429485"/>
            <w:r w:rsidRPr="000949A5">
              <w:rPr>
                <w:rFonts w:ascii="Times New Roman" w:eastAsia="Times New Roman" w:hAnsi="Times New Roman" w:cs="Times New Roman"/>
                <w:bCs/>
                <w:iCs/>
                <w:kern w:val="0"/>
                <w:sz w:val="26"/>
                <w:szCs w:val="26"/>
                <w:highlight w:val="yellow"/>
                <w:lang w:val="da-DK" w:eastAsia="x-none"/>
                <w14:ligatures w14:val="none"/>
              </w:rPr>
              <w:t xml:space="preserve">Tiêu chí: </w:t>
            </w:r>
            <w:r w:rsidRPr="000949A5">
              <w:rPr>
                <w:rFonts w:ascii="Times New Roman" w:eastAsia="Times New Roman" w:hAnsi="Times New Roman" w:cs="Times New Roman"/>
                <w:bCs/>
                <w:iCs/>
                <w:kern w:val="0"/>
                <w:sz w:val="26"/>
                <w:szCs w:val="26"/>
                <w:highlight w:val="yellow"/>
                <w:lang w:val="vi" w:eastAsia="x-none"/>
                <w14:ligatures w14:val="none"/>
              </w:rPr>
              <w:t>7.5. Việc quản trị theo kết quả công việc của nhân viên (gồm cả khen thưởng và công nhận) được triển khai để tạo động lực và hỗ trợ cho đào tạo, NCKH và các hoạt động phục vụ cộng đồng</w:t>
            </w:r>
            <w:bookmarkEnd w:id="11"/>
          </w:p>
        </w:tc>
      </w:tr>
      <w:tr w:rsidR="000949A5" w:rsidRPr="000949A5" w14:paraId="2EBF638D" w14:textId="77777777" w:rsidTr="000949A5">
        <w:tc>
          <w:tcPr>
            <w:tcW w:w="554" w:type="dxa"/>
            <w:vMerge w:val="restart"/>
            <w:tcBorders>
              <w:top w:val="single" w:sz="6" w:space="0" w:color="auto"/>
              <w:left w:val="single" w:sz="6" w:space="0" w:color="auto"/>
              <w:right w:val="single" w:sz="6" w:space="0" w:color="auto"/>
            </w:tcBorders>
          </w:tcPr>
          <w:p w14:paraId="3CE5A158"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1</w:t>
            </w:r>
          </w:p>
        </w:tc>
        <w:tc>
          <w:tcPr>
            <w:tcW w:w="1710" w:type="dxa"/>
            <w:vMerge w:val="restart"/>
            <w:tcBorders>
              <w:top w:val="single" w:sz="6" w:space="0" w:color="auto"/>
              <w:left w:val="single" w:sz="6" w:space="0" w:color="auto"/>
              <w:right w:val="single" w:sz="6" w:space="0" w:color="auto"/>
            </w:tcBorders>
          </w:tcPr>
          <w:p w14:paraId="506B8E2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.05.01</w:t>
            </w:r>
          </w:p>
        </w:tc>
        <w:tc>
          <w:tcPr>
            <w:tcW w:w="6480" w:type="dxa"/>
            <w:vAlign w:val="center"/>
          </w:tcPr>
          <w:p w14:paraId="49393832"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Đề án vị trí việc làm</w:t>
            </w:r>
          </w:p>
        </w:tc>
        <w:tc>
          <w:tcPr>
            <w:tcW w:w="2790" w:type="dxa"/>
            <w:vAlign w:val="center"/>
          </w:tcPr>
          <w:p w14:paraId="332DC1B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val="restart"/>
            <w:tcBorders>
              <w:top w:val="single" w:sz="6" w:space="0" w:color="auto"/>
              <w:left w:val="single" w:sz="6" w:space="0" w:color="auto"/>
              <w:right w:val="single" w:sz="6" w:space="0" w:color="auto"/>
            </w:tcBorders>
            <w:vAlign w:val="center"/>
          </w:tcPr>
          <w:p w14:paraId="7D6C498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3E4D18D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986DDAD" w14:textId="77777777" w:rsidTr="000949A5">
        <w:tc>
          <w:tcPr>
            <w:tcW w:w="554" w:type="dxa"/>
            <w:vMerge/>
            <w:tcBorders>
              <w:top w:val="single" w:sz="6" w:space="0" w:color="auto"/>
              <w:left w:val="single" w:sz="6" w:space="0" w:color="auto"/>
              <w:right w:val="single" w:sz="6" w:space="0" w:color="auto"/>
            </w:tcBorders>
          </w:tcPr>
          <w:p w14:paraId="7F5AD17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A22B9BD"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tcBorders>
              <w:top w:val="single" w:sz="6" w:space="0" w:color="auto"/>
              <w:left w:val="single" w:sz="6" w:space="0" w:color="auto"/>
              <w:right w:val="single" w:sz="6" w:space="0" w:color="auto"/>
            </w:tcBorders>
            <w:vAlign w:val="center"/>
          </w:tcPr>
          <w:p w14:paraId="013C7D14" w14:textId="77777777" w:rsidR="000949A5" w:rsidRPr="000949A5" w:rsidRDefault="000949A5" w:rsidP="000949A5">
            <w:pPr>
              <w:widowControl w:val="0"/>
              <w:spacing w:after="200" w:line="312" w:lineRule="auto"/>
              <w:jc w:val="both"/>
              <w:rPr>
                <w:rFonts w:ascii="Calibri" w:eastAsia="Calibri" w:hAnsi="Calibri" w:cs="Times New Roman"/>
                <w:kern w:val="0"/>
                <w:sz w:val="26"/>
                <w:szCs w:val="26"/>
                <w14:ligatures w14:val="none"/>
              </w:rPr>
            </w:pPr>
            <w:r w:rsidRPr="000949A5">
              <w:rPr>
                <w:rFonts w:ascii="Calibri" w:eastAsia="Calibri" w:hAnsi="Calibri" w:cs="Times New Roman"/>
                <w:kern w:val="0"/>
                <w:sz w:val="26"/>
                <w:szCs w:val="26"/>
                <w14:ligatures w14:val="none"/>
              </w:rPr>
              <w:t xml:space="preserve">Quy chế tổ chức và hoạt động của Trường Đại học Vinh </w:t>
            </w:r>
          </w:p>
        </w:tc>
        <w:tc>
          <w:tcPr>
            <w:tcW w:w="2790" w:type="dxa"/>
            <w:tcBorders>
              <w:top w:val="single" w:sz="6" w:space="0" w:color="auto"/>
              <w:left w:val="single" w:sz="6" w:space="0" w:color="auto"/>
              <w:right w:val="single" w:sz="6" w:space="0" w:color="auto"/>
            </w:tcBorders>
            <w:vAlign w:val="center"/>
          </w:tcPr>
          <w:p w14:paraId="08970D95"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 1386/QĐ-ĐHV ngày 22/4/2015; </w:t>
            </w:r>
          </w:p>
          <w:p w14:paraId="25F0D224"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Số 1016/QĐ-ĐHV ngày 22/10/2018; </w:t>
            </w:r>
          </w:p>
          <w:p w14:paraId="22BA7939" w14:textId="77777777" w:rsidR="000949A5" w:rsidRPr="000949A5" w:rsidRDefault="000949A5" w:rsidP="000949A5">
            <w:pPr>
              <w:spacing w:before="20" w:after="20" w:line="276"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06/NQ-HĐT ngày 12/5/2021</w:t>
            </w:r>
          </w:p>
        </w:tc>
        <w:tc>
          <w:tcPr>
            <w:tcW w:w="1440" w:type="dxa"/>
            <w:vMerge/>
            <w:tcBorders>
              <w:top w:val="single" w:sz="6" w:space="0" w:color="auto"/>
              <w:left w:val="single" w:sz="6" w:space="0" w:color="auto"/>
              <w:right w:val="single" w:sz="6" w:space="0" w:color="auto"/>
            </w:tcBorders>
            <w:vAlign w:val="center"/>
          </w:tcPr>
          <w:p w14:paraId="66C93C2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5114E44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F07F86" w14:textId="77777777" w:rsidTr="000949A5">
        <w:tc>
          <w:tcPr>
            <w:tcW w:w="554" w:type="dxa"/>
            <w:vMerge/>
            <w:tcBorders>
              <w:top w:val="single" w:sz="6" w:space="0" w:color="auto"/>
              <w:left w:val="single" w:sz="6" w:space="0" w:color="auto"/>
              <w:right w:val="single" w:sz="6" w:space="0" w:color="auto"/>
            </w:tcBorders>
          </w:tcPr>
          <w:p w14:paraId="35F2F3D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48054B8"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0A3EEEBD"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QĐ về việc ban hành Đề án vị trí việc làm trường ĐHV </w:t>
            </w:r>
          </w:p>
        </w:tc>
        <w:tc>
          <w:tcPr>
            <w:tcW w:w="2790" w:type="dxa"/>
            <w:vAlign w:val="center"/>
          </w:tcPr>
          <w:p w14:paraId="2B597E9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1217/QĐ-ĐHV, ngày</w:t>
            </w:r>
          </w:p>
          <w:p w14:paraId="235AF81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14/12/2018.</w:t>
            </w:r>
          </w:p>
        </w:tc>
        <w:tc>
          <w:tcPr>
            <w:tcW w:w="1440" w:type="dxa"/>
            <w:vMerge/>
            <w:tcBorders>
              <w:top w:val="single" w:sz="6" w:space="0" w:color="auto"/>
              <w:left w:val="single" w:sz="6" w:space="0" w:color="auto"/>
              <w:right w:val="single" w:sz="6" w:space="0" w:color="auto"/>
            </w:tcBorders>
            <w:vAlign w:val="center"/>
          </w:tcPr>
          <w:p w14:paraId="73ED81B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799756F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C366E78" w14:textId="77777777" w:rsidTr="000949A5">
        <w:tc>
          <w:tcPr>
            <w:tcW w:w="554" w:type="dxa"/>
            <w:vMerge/>
            <w:tcBorders>
              <w:top w:val="single" w:sz="6" w:space="0" w:color="auto"/>
              <w:left w:val="single" w:sz="6" w:space="0" w:color="auto"/>
              <w:right w:val="single" w:sz="6" w:space="0" w:color="auto"/>
            </w:tcBorders>
          </w:tcPr>
          <w:p w14:paraId="4E59154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A91A686"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50AE2DD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tạm thời chức năng, nhiệm vụ của Trợ lý đào tạo</w:t>
            </w:r>
          </w:p>
        </w:tc>
        <w:tc>
          <w:tcPr>
            <w:tcW w:w="2790" w:type="dxa"/>
            <w:vAlign w:val="center"/>
          </w:tcPr>
          <w:p w14:paraId="4521255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3212/QĐ-ĐHV ngày</w:t>
            </w:r>
          </w:p>
          <w:p w14:paraId="23A22FB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lastRenderedPageBreak/>
              <w:t xml:space="preserve"> 16/12/2010</w:t>
            </w:r>
          </w:p>
        </w:tc>
        <w:tc>
          <w:tcPr>
            <w:tcW w:w="1440" w:type="dxa"/>
            <w:vMerge/>
            <w:tcBorders>
              <w:top w:val="single" w:sz="6" w:space="0" w:color="auto"/>
              <w:left w:val="single" w:sz="6" w:space="0" w:color="auto"/>
              <w:right w:val="single" w:sz="6" w:space="0" w:color="auto"/>
            </w:tcBorders>
            <w:vAlign w:val="center"/>
          </w:tcPr>
          <w:p w14:paraId="200DEA75"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50E855F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B2EF885" w14:textId="77777777" w:rsidTr="000949A5">
        <w:tc>
          <w:tcPr>
            <w:tcW w:w="554" w:type="dxa"/>
            <w:vMerge/>
            <w:tcBorders>
              <w:top w:val="single" w:sz="6" w:space="0" w:color="auto"/>
              <w:left w:val="single" w:sz="6" w:space="0" w:color="auto"/>
              <w:right w:val="single" w:sz="6" w:space="0" w:color="auto"/>
            </w:tcBorders>
          </w:tcPr>
          <w:p w14:paraId="4F38E2F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467CA76"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2CCEFB9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chế về công tác cán bộ của Trường Đại học Vinh</w:t>
            </w:r>
          </w:p>
        </w:tc>
        <w:tc>
          <w:tcPr>
            <w:tcW w:w="2790" w:type="dxa"/>
            <w:vAlign w:val="center"/>
          </w:tcPr>
          <w:p w14:paraId="1B95B65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1128/QĐ-ĐHV ngày</w:t>
            </w:r>
          </w:p>
          <w:p w14:paraId="5980876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26/9/2016</w:t>
            </w:r>
          </w:p>
        </w:tc>
        <w:tc>
          <w:tcPr>
            <w:tcW w:w="1440" w:type="dxa"/>
            <w:vMerge/>
            <w:tcBorders>
              <w:top w:val="single" w:sz="6" w:space="0" w:color="auto"/>
              <w:left w:val="single" w:sz="6" w:space="0" w:color="auto"/>
              <w:right w:val="single" w:sz="6" w:space="0" w:color="auto"/>
            </w:tcBorders>
            <w:vAlign w:val="center"/>
          </w:tcPr>
          <w:p w14:paraId="32D6B6C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722E097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259BCA7" w14:textId="77777777" w:rsidTr="000949A5">
        <w:tc>
          <w:tcPr>
            <w:tcW w:w="554" w:type="dxa"/>
            <w:vMerge/>
            <w:tcBorders>
              <w:top w:val="single" w:sz="6" w:space="0" w:color="auto"/>
              <w:left w:val="single" w:sz="6" w:space="0" w:color="auto"/>
              <w:right w:val="single" w:sz="6" w:space="0" w:color="auto"/>
            </w:tcBorders>
          </w:tcPr>
          <w:p w14:paraId="0400E6C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1A124E6"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0E115A8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quy định chức năng, nhiệm vụ cố vấn học tập</w:t>
            </w:r>
          </w:p>
        </w:tc>
        <w:tc>
          <w:tcPr>
            <w:tcW w:w="2790" w:type="dxa"/>
            <w:vAlign w:val="center"/>
          </w:tcPr>
          <w:p w14:paraId="4ACAD81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3814/QĐ-ĐHV ngày 10/ 12/ 2012</w:t>
            </w:r>
          </w:p>
        </w:tc>
        <w:tc>
          <w:tcPr>
            <w:tcW w:w="1440" w:type="dxa"/>
            <w:vMerge/>
            <w:tcBorders>
              <w:top w:val="single" w:sz="6" w:space="0" w:color="auto"/>
              <w:left w:val="single" w:sz="6" w:space="0" w:color="auto"/>
              <w:right w:val="single" w:sz="6" w:space="0" w:color="auto"/>
            </w:tcBorders>
            <w:vAlign w:val="center"/>
          </w:tcPr>
          <w:p w14:paraId="62D1C00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23C0B12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352C6FC" w14:textId="77777777" w:rsidTr="000949A5">
        <w:tc>
          <w:tcPr>
            <w:tcW w:w="554" w:type="dxa"/>
            <w:vMerge/>
            <w:tcBorders>
              <w:top w:val="single" w:sz="6" w:space="0" w:color="auto"/>
              <w:left w:val="single" w:sz="6" w:space="0" w:color="auto"/>
              <w:right w:val="single" w:sz="6" w:space="0" w:color="auto"/>
            </w:tcBorders>
          </w:tcPr>
          <w:p w14:paraId="37A71A1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0A028B7"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3B46B7D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Quy định chức năng, nhiệm vụ cán bộ văn phòng khoa và trợ lý quản lý sinh viên</w:t>
            </w:r>
          </w:p>
        </w:tc>
        <w:tc>
          <w:tcPr>
            <w:tcW w:w="2790" w:type="dxa"/>
            <w:vAlign w:val="center"/>
          </w:tcPr>
          <w:p w14:paraId="2307984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2534/QĐ-ĐHV ngày 29/</w:t>
            </w:r>
          </w:p>
          <w:p w14:paraId="7568FE0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9/2011</w:t>
            </w:r>
          </w:p>
        </w:tc>
        <w:tc>
          <w:tcPr>
            <w:tcW w:w="1440" w:type="dxa"/>
            <w:vMerge/>
            <w:tcBorders>
              <w:top w:val="single" w:sz="6" w:space="0" w:color="auto"/>
              <w:left w:val="single" w:sz="6" w:space="0" w:color="auto"/>
              <w:right w:val="single" w:sz="6" w:space="0" w:color="auto"/>
            </w:tcBorders>
            <w:vAlign w:val="center"/>
          </w:tcPr>
          <w:p w14:paraId="57E7565F"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60E95A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2AFD265" w14:textId="77777777" w:rsidTr="000949A5">
        <w:tc>
          <w:tcPr>
            <w:tcW w:w="554" w:type="dxa"/>
            <w:vMerge/>
            <w:tcBorders>
              <w:top w:val="single" w:sz="6" w:space="0" w:color="auto"/>
              <w:left w:val="single" w:sz="6" w:space="0" w:color="auto"/>
              <w:right w:val="single" w:sz="6" w:space="0" w:color="auto"/>
            </w:tcBorders>
          </w:tcPr>
          <w:p w14:paraId="49A89FE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50BC346"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0F4F4A8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chức năng, nhiệm vụ của trợ lý đảm bảo chất lượng</w:t>
            </w:r>
          </w:p>
        </w:tc>
        <w:tc>
          <w:tcPr>
            <w:tcW w:w="2790" w:type="dxa"/>
            <w:vAlign w:val="center"/>
          </w:tcPr>
          <w:p w14:paraId="6FEA8DF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31/QĐ-ĐHV ngày</w:t>
            </w:r>
          </w:p>
          <w:p w14:paraId="1455C2D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08/01/2020</w:t>
            </w:r>
          </w:p>
        </w:tc>
        <w:tc>
          <w:tcPr>
            <w:tcW w:w="1440" w:type="dxa"/>
            <w:vMerge/>
            <w:tcBorders>
              <w:top w:val="single" w:sz="6" w:space="0" w:color="auto"/>
              <w:left w:val="single" w:sz="6" w:space="0" w:color="auto"/>
              <w:right w:val="single" w:sz="6" w:space="0" w:color="auto"/>
            </w:tcBorders>
            <w:vAlign w:val="center"/>
          </w:tcPr>
          <w:p w14:paraId="3920278B"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2199C1E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F289279" w14:textId="77777777" w:rsidTr="000949A5">
        <w:tc>
          <w:tcPr>
            <w:tcW w:w="554" w:type="dxa"/>
            <w:vMerge/>
            <w:tcBorders>
              <w:top w:val="single" w:sz="6" w:space="0" w:color="auto"/>
              <w:left w:val="single" w:sz="6" w:space="0" w:color="auto"/>
              <w:right w:val="single" w:sz="6" w:space="0" w:color="auto"/>
            </w:tcBorders>
          </w:tcPr>
          <w:p w14:paraId="4E27379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18D9AD0" w14:textId="77777777" w:rsidR="000949A5" w:rsidRPr="000949A5" w:rsidRDefault="000949A5" w:rsidP="000949A5">
            <w:pPr>
              <w:widowControl w:val="0"/>
              <w:spacing w:after="200" w:line="320" w:lineRule="exact"/>
              <w:rPr>
                <w:rFonts w:ascii="Times New Roman" w:eastAsia="Times New Roman" w:hAnsi="Times New Roman" w:cs="Times New Roman"/>
                <w:spacing w:val="2"/>
                <w:kern w:val="0"/>
                <w:sz w:val="26"/>
                <w:szCs w:val="26"/>
                <w:lang w:val="da-DK"/>
                <w14:ligatures w14:val="none"/>
              </w:rPr>
            </w:pPr>
          </w:p>
        </w:tc>
        <w:tc>
          <w:tcPr>
            <w:tcW w:w="6480" w:type="dxa"/>
            <w:vAlign w:val="center"/>
          </w:tcPr>
          <w:p w14:paraId="4079056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Phân công nhiệm vụ cán bộ, viên chức các khoa, viện, phòng, ban, trung tâm</w:t>
            </w:r>
          </w:p>
        </w:tc>
        <w:tc>
          <w:tcPr>
            <w:tcW w:w="2790" w:type="dxa"/>
            <w:vAlign w:val="center"/>
          </w:tcPr>
          <w:p w14:paraId="7DD183E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428/QĐ-ĐHV ngày</w:t>
            </w:r>
          </w:p>
          <w:p w14:paraId="69BE314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21/04/2016</w:t>
            </w:r>
          </w:p>
          <w:p w14:paraId="40761E8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2396/QĐ-ĐHV ngày</w:t>
            </w:r>
          </w:p>
          <w:p w14:paraId="0E7E0CC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06/09/2019</w:t>
            </w:r>
          </w:p>
        </w:tc>
        <w:tc>
          <w:tcPr>
            <w:tcW w:w="1440" w:type="dxa"/>
            <w:vMerge/>
            <w:tcBorders>
              <w:top w:val="single" w:sz="6" w:space="0" w:color="auto"/>
              <w:left w:val="single" w:sz="6" w:space="0" w:color="auto"/>
              <w:right w:val="single" w:sz="6" w:space="0" w:color="auto"/>
            </w:tcBorders>
            <w:vAlign w:val="center"/>
          </w:tcPr>
          <w:p w14:paraId="14BD82D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top w:val="single" w:sz="6" w:space="0" w:color="auto"/>
              <w:left w:val="single" w:sz="6" w:space="0" w:color="auto"/>
              <w:right w:val="single" w:sz="6" w:space="0" w:color="auto"/>
            </w:tcBorders>
          </w:tcPr>
          <w:p w14:paraId="45523E3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7C8E727" w14:textId="77777777" w:rsidTr="000949A5">
        <w:tc>
          <w:tcPr>
            <w:tcW w:w="554" w:type="dxa"/>
            <w:vMerge w:val="restart"/>
            <w:tcBorders>
              <w:top w:val="single" w:sz="6" w:space="0" w:color="auto"/>
              <w:left w:val="single" w:sz="6" w:space="0" w:color="auto"/>
              <w:right w:val="single" w:sz="6" w:space="0" w:color="auto"/>
            </w:tcBorders>
          </w:tcPr>
          <w:p w14:paraId="5288206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2</w:t>
            </w:r>
          </w:p>
        </w:tc>
        <w:tc>
          <w:tcPr>
            <w:tcW w:w="1710" w:type="dxa"/>
            <w:vMerge w:val="restart"/>
            <w:tcBorders>
              <w:top w:val="single" w:sz="6" w:space="0" w:color="auto"/>
              <w:left w:val="single" w:sz="6" w:space="0" w:color="auto"/>
              <w:right w:val="single" w:sz="6" w:space="0" w:color="auto"/>
            </w:tcBorders>
          </w:tcPr>
          <w:p w14:paraId="4B4FA70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.05.02</w:t>
            </w:r>
          </w:p>
        </w:tc>
        <w:tc>
          <w:tcPr>
            <w:tcW w:w="6480" w:type="dxa"/>
            <w:vAlign w:val="center"/>
          </w:tcPr>
          <w:p w14:paraId="49C74CF9"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Quy chế chi tiêu nội bộ (Quy định về chi cho công tác đào tạo). </w:t>
            </w:r>
            <w:r w:rsidRPr="000949A5">
              <w:rPr>
                <w:rFonts w:ascii="Times New Roman" w:eastAsia="Calibri" w:hAnsi="Times New Roman" w:cs="Times New Roman"/>
                <w:i/>
                <w:iCs/>
                <w:kern w:val="0"/>
                <w:sz w:val="26"/>
                <w:szCs w:val="26"/>
                <w14:ligatures w14:val="none"/>
              </w:rPr>
              <w:t>(Điều 15, Tr 22- 24)</w:t>
            </w:r>
          </w:p>
        </w:tc>
        <w:tc>
          <w:tcPr>
            <w:tcW w:w="2790" w:type="dxa"/>
            <w:vAlign w:val="center"/>
          </w:tcPr>
          <w:p w14:paraId="7DE0C458" w14:textId="77777777" w:rsidR="000949A5" w:rsidRPr="000949A5" w:rsidRDefault="000949A5" w:rsidP="000949A5">
            <w:pPr>
              <w:spacing w:after="200" w:line="320" w:lineRule="exact"/>
              <w:rPr>
                <w:rFonts w:ascii="Times New Roman" w:eastAsia="Times New Roman" w:hAnsi="Times New Roman" w:cs="Times New Roman"/>
                <w:color w:val="000000"/>
                <w:kern w:val="0"/>
                <w:sz w:val="26"/>
                <w:szCs w:val="26"/>
                <w:highlight w:val="red"/>
                <w14:ligatures w14:val="none"/>
              </w:rPr>
            </w:pPr>
            <w:r w:rsidRPr="000949A5">
              <w:rPr>
                <w:rFonts w:ascii="Times New Roman" w:eastAsia="Times New Roman" w:hAnsi="Times New Roman" w:cs="Times New Roman"/>
                <w:color w:val="000000"/>
                <w:kern w:val="0"/>
                <w:sz w:val="26"/>
                <w:szCs w:val="26"/>
                <w:highlight w:val="red"/>
                <w14:ligatures w14:val="none"/>
              </w:rPr>
              <w:t>Ban hành kèm theo quyết định số 1585/QĐ-ĐHV ngày 30 tháng 12 năm 2016)</w:t>
            </w:r>
          </w:p>
          <w:p w14:paraId="32D966A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color w:val="000000"/>
                <w:kern w:val="0"/>
                <w:sz w:val="26"/>
                <w:szCs w:val="26"/>
                <w:highlight w:val="red"/>
                <w14:ligatures w14:val="none"/>
              </w:rPr>
              <w:t>Số 737/QĐ-ĐHV ngày 1/4/2024</w:t>
            </w:r>
          </w:p>
        </w:tc>
        <w:tc>
          <w:tcPr>
            <w:tcW w:w="1440" w:type="dxa"/>
            <w:vMerge w:val="restart"/>
            <w:tcBorders>
              <w:left w:val="single" w:sz="6" w:space="0" w:color="auto"/>
              <w:right w:val="single" w:sz="6" w:space="0" w:color="auto"/>
            </w:tcBorders>
            <w:vAlign w:val="center"/>
          </w:tcPr>
          <w:p w14:paraId="5943996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116055D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C3A8D55" w14:textId="77777777" w:rsidTr="000949A5">
        <w:tc>
          <w:tcPr>
            <w:tcW w:w="554" w:type="dxa"/>
            <w:vMerge/>
            <w:tcBorders>
              <w:top w:val="single" w:sz="6" w:space="0" w:color="auto"/>
              <w:left w:val="single" w:sz="6" w:space="0" w:color="auto"/>
              <w:right w:val="single" w:sz="6" w:space="0" w:color="auto"/>
            </w:tcBorders>
          </w:tcPr>
          <w:p w14:paraId="31588DC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D44A1A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CFA55A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 định về công tác thi đua - khen thưởng của Đại học Vinh</w:t>
            </w:r>
          </w:p>
        </w:tc>
        <w:tc>
          <w:tcPr>
            <w:tcW w:w="2790" w:type="dxa"/>
            <w:vAlign w:val="center"/>
          </w:tcPr>
          <w:p w14:paraId="6AB4437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3807/QĐ-ĐHV ngày</w:t>
            </w:r>
          </w:p>
          <w:p w14:paraId="208D836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12/10/2015</w:t>
            </w:r>
          </w:p>
        </w:tc>
        <w:tc>
          <w:tcPr>
            <w:tcW w:w="1440" w:type="dxa"/>
            <w:vMerge/>
            <w:tcBorders>
              <w:left w:val="single" w:sz="6" w:space="0" w:color="auto"/>
              <w:right w:val="single" w:sz="6" w:space="0" w:color="auto"/>
            </w:tcBorders>
            <w:vAlign w:val="center"/>
          </w:tcPr>
          <w:p w14:paraId="6FF7B9D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DA19E1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42A4148" w14:textId="77777777" w:rsidTr="000949A5">
        <w:tc>
          <w:tcPr>
            <w:tcW w:w="554" w:type="dxa"/>
            <w:vMerge/>
            <w:tcBorders>
              <w:top w:val="single" w:sz="6" w:space="0" w:color="auto"/>
              <w:left w:val="single" w:sz="6" w:space="0" w:color="auto"/>
              <w:right w:val="single" w:sz="6" w:space="0" w:color="auto"/>
            </w:tcBorders>
          </w:tcPr>
          <w:p w14:paraId="3D4CB97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4373DDE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F15A2D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định đánh giá, xếp loại cán bộ, viên chức Trường Đại học Vinh</w:t>
            </w:r>
          </w:p>
        </w:tc>
        <w:tc>
          <w:tcPr>
            <w:tcW w:w="2790" w:type="dxa"/>
            <w:vAlign w:val="center"/>
          </w:tcPr>
          <w:p w14:paraId="0C13FDF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929/QĐ-ĐHV ngày</w:t>
            </w:r>
          </w:p>
          <w:p w14:paraId="76030F5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24/8/2017</w:t>
            </w:r>
          </w:p>
        </w:tc>
        <w:tc>
          <w:tcPr>
            <w:tcW w:w="1440" w:type="dxa"/>
            <w:vMerge/>
            <w:tcBorders>
              <w:left w:val="single" w:sz="6" w:space="0" w:color="auto"/>
              <w:right w:val="single" w:sz="6" w:space="0" w:color="auto"/>
            </w:tcBorders>
            <w:vAlign w:val="center"/>
          </w:tcPr>
          <w:p w14:paraId="6E6FC32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09DE36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4C355C6" w14:textId="77777777" w:rsidTr="000949A5">
        <w:tc>
          <w:tcPr>
            <w:tcW w:w="554" w:type="dxa"/>
            <w:vMerge/>
            <w:tcBorders>
              <w:top w:val="single" w:sz="6" w:space="0" w:color="auto"/>
              <w:left w:val="single" w:sz="6" w:space="0" w:color="auto"/>
              <w:right w:val="single" w:sz="6" w:space="0" w:color="auto"/>
            </w:tcBorders>
          </w:tcPr>
          <w:p w14:paraId="741756F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E6F826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top w:val="single" w:sz="6" w:space="0" w:color="auto"/>
              <w:left w:val="single" w:sz="6" w:space="0" w:color="auto"/>
              <w:bottom w:val="single" w:sz="6" w:space="0" w:color="auto"/>
              <w:right w:val="single" w:sz="6" w:space="0" w:color="auto"/>
            </w:tcBorders>
            <w:vAlign w:val="center"/>
          </w:tcPr>
          <w:p w14:paraId="56EB0A20" w14:textId="77777777" w:rsidR="000949A5" w:rsidRPr="000949A5" w:rsidRDefault="000949A5" w:rsidP="000949A5">
            <w:pPr>
              <w:spacing w:after="200" w:line="288" w:lineRule="auto"/>
              <w:jc w:val="both"/>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 xml:space="preserve">Quyết định về việc ban hành Quy định đánh giá, xếp loại chất lượng đơn vị, viên chức và NLĐ Trường ĐH Vinh </w:t>
            </w:r>
          </w:p>
        </w:tc>
        <w:tc>
          <w:tcPr>
            <w:tcW w:w="2790" w:type="dxa"/>
            <w:tcBorders>
              <w:top w:val="single" w:sz="6" w:space="0" w:color="auto"/>
              <w:left w:val="single" w:sz="6" w:space="0" w:color="auto"/>
              <w:bottom w:val="single" w:sz="6" w:space="0" w:color="auto"/>
              <w:right w:val="single" w:sz="6" w:space="0" w:color="auto"/>
            </w:tcBorders>
          </w:tcPr>
          <w:p w14:paraId="11F063DD" w14:textId="77777777" w:rsidR="000949A5" w:rsidRPr="000949A5" w:rsidRDefault="000949A5" w:rsidP="000949A5">
            <w:pPr>
              <w:spacing w:after="200" w:line="276"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2736/QĐ-ĐHV ngày 22/11/2021</w:t>
            </w:r>
          </w:p>
        </w:tc>
        <w:tc>
          <w:tcPr>
            <w:tcW w:w="1440" w:type="dxa"/>
            <w:vMerge/>
            <w:tcBorders>
              <w:left w:val="single" w:sz="6" w:space="0" w:color="auto"/>
              <w:right w:val="single" w:sz="6" w:space="0" w:color="auto"/>
            </w:tcBorders>
            <w:vAlign w:val="center"/>
          </w:tcPr>
          <w:p w14:paraId="4E33E0E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74748D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ECFAFCB" w14:textId="77777777" w:rsidTr="000949A5">
        <w:tc>
          <w:tcPr>
            <w:tcW w:w="554" w:type="dxa"/>
            <w:vMerge/>
            <w:tcBorders>
              <w:top w:val="single" w:sz="6" w:space="0" w:color="auto"/>
              <w:left w:val="single" w:sz="6" w:space="0" w:color="auto"/>
              <w:right w:val="single" w:sz="6" w:space="0" w:color="auto"/>
            </w:tcBorders>
          </w:tcPr>
          <w:p w14:paraId="14BE60B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66908FB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2E62D6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định về công tác thi đua, khen thưởng Trường Đại học Vinh</w:t>
            </w:r>
          </w:p>
        </w:tc>
        <w:tc>
          <w:tcPr>
            <w:tcW w:w="2790" w:type="dxa"/>
            <w:vAlign w:val="center"/>
          </w:tcPr>
          <w:p w14:paraId="6368C50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2864/QĐ-ĐHV ngày</w:t>
            </w:r>
          </w:p>
          <w:p w14:paraId="455B53A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02/12/2021</w:t>
            </w:r>
          </w:p>
        </w:tc>
        <w:tc>
          <w:tcPr>
            <w:tcW w:w="1440" w:type="dxa"/>
            <w:vMerge/>
            <w:tcBorders>
              <w:left w:val="single" w:sz="6" w:space="0" w:color="auto"/>
              <w:right w:val="single" w:sz="6" w:space="0" w:color="auto"/>
            </w:tcBorders>
            <w:vAlign w:val="center"/>
          </w:tcPr>
          <w:p w14:paraId="5BA499F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4B354F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064E4F1" w14:textId="77777777" w:rsidTr="000949A5">
        <w:tc>
          <w:tcPr>
            <w:tcW w:w="554" w:type="dxa"/>
            <w:vMerge/>
            <w:tcBorders>
              <w:top w:val="single" w:sz="6" w:space="0" w:color="auto"/>
              <w:left w:val="single" w:sz="6" w:space="0" w:color="auto"/>
              <w:right w:val="single" w:sz="6" w:space="0" w:color="auto"/>
            </w:tcBorders>
          </w:tcPr>
          <w:p w14:paraId="0097E8B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EC6C88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0B0706E3"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 định tạm thời về việc đánh giá xếp loại hàng tháng đối với VC, NLĐ Trường ĐH Vinh</w:t>
            </w:r>
          </w:p>
        </w:tc>
        <w:tc>
          <w:tcPr>
            <w:tcW w:w="2790" w:type="dxa"/>
            <w:shd w:val="clear" w:color="auto" w:fill="auto"/>
            <w:vAlign w:val="center"/>
          </w:tcPr>
          <w:p w14:paraId="279FE15F" w14:textId="77777777" w:rsidR="000949A5" w:rsidRPr="000949A5" w:rsidRDefault="000949A5" w:rsidP="000949A5">
            <w:pPr>
              <w:spacing w:before="20" w:after="20" w:line="240"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156/QĐ-ĐHV ngày 18/01/2023</w:t>
            </w:r>
          </w:p>
        </w:tc>
        <w:tc>
          <w:tcPr>
            <w:tcW w:w="1440" w:type="dxa"/>
            <w:vMerge/>
            <w:tcBorders>
              <w:left w:val="single" w:sz="6" w:space="0" w:color="auto"/>
              <w:right w:val="single" w:sz="6" w:space="0" w:color="auto"/>
            </w:tcBorders>
            <w:vAlign w:val="center"/>
          </w:tcPr>
          <w:p w14:paraId="3B95C81D"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C2AC8C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66CE877" w14:textId="77777777" w:rsidTr="000949A5">
        <w:tc>
          <w:tcPr>
            <w:tcW w:w="554" w:type="dxa"/>
            <w:vMerge/>
            <w:tcBorders>
              <w:top w:val="single" w:sz="6" w:space="0" w:color="auto"/>
              <w:left w:val="single" w:sz="6" w:space="0" w:color="auto"/>
              <w:right w:val="single" w:sz="6" w:space="0" w:color="auto"/>
            </w:tcBorders>
          </w:tcPr>
          <w:p w14:paraId="09AFAE0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3B3BFB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1CDED41"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Kế hoạch cải cách hành chính giai đoạn 2016-2020</w:t>
            </w:r>
          </w:p>
        </w:tc>
        <w:tc>
          <w:tcPr>
            <w:tcW w:w="2790" w:type="dxa"/>
            <w:vAlign w:val="center"/>
          </w:tcPr>
          <w:p w14:paraId="2413851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46/KH-ĐHV ngày 14/11/2016</w:t>
            </w:r>
          </w:p>
        </w:tc>
        <w:tc>
          <w:tcPr>
            <w:tcW w:w="1440" w:type="dxa"/>
            <w:vMerge/>
            <w:tcBorders>
              <w:left w:val="single" w:sz="6" w:space="0" w:color="auto"/>
              <w:right w:val="single" w:sz="6" w:space="0" w:color="auto"/>
            </w:tcBorders>
            <w:vAlign w:val="center"/>
          </w:tcPr>
          <w:p w14:paraId="1BE4CEB2"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3DA3D4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F3BC19F" w14:textId="77777777" w:rsidTr="000949A5">
        <w:tc>
          <w:tcPr>
            <w:tcW w:w="554" w:type="dxa"/>
            <w:vMerge/>
            <w:tcBorders>
              <w:top w:val="single" w:sz="6" w:space="0" w:color="auto"/>
              <w:left w:val="single" w:sz="6" w:space="0" w:color="auto"/>
              <w:right w:val="single" w:sz="6" w:space="0" w:color="auto"/>
            </w:tcBorders>
          </w:tcPr>
          <w:p w14:paraId="2B1EEEC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5CBA2D9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D72EA2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tổng kết công tác cải cách hành chính giai đoạn 2016-2020, công tác truyền thông 2017-2020.</w:t>
            </w:r>
          </w:p>
        </w:tc>
        <w:tc>
          <w:tcPr>
            <w:tcW w:w="2790" w:type="dxa"/>
            <w:vAlign w:val="center"/>
          </w:tcPr>
          <w:p w14:paraId="6C8D587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32/BC-ĐHV ngày 01/06/2020</w:t>
            </w:r>
          </w:p>
        </w:tc>
        <w:tc>
          <w:tcPr>
            <w:tcW w:w="1440" w:type="dxa"/>
            <w:vMerge/>
            <w:tcBorders>
              <w:left w:val="single" w:sz="6" w:space="0" w:color="auto"/>
              <w:right w:val="single" w:sz="6" w:space="0" w:color="auto"/>
            </w:tcBorders>
            <w:vAlign w:val="center"/>
          </w:tcPr>
          <w:p w14:paraId="0586E083"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25FC60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0EDDA6D" w14:textId="77777777" w:rsidTr="000949A5">
        <w:tc>
          <w:tcPr>
            <w:tcW w:w="554" w:type="dxa"/>
            <w:vMerge/>
            <w:tcBorders>
              <w:top w:val="single" w:sz="6" w:space="0" w:color="auto"/>
              <w:left w:val="single" w:sz="6" w:space="0" w:color="auto"/>
              <w:right w:val="single" w:sz="6" w:space="0" w:color="auto"/>
            </w:tcBorders>
          </w:tcPr>
          <w:p w14:paraId="427FBF8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9E2DAC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EEF19F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Đầu tư, khen thưởng, quy đổi giờ chuẩn giảng dạy đối với các sản phẩm khoa học và công nghệ chất lượng cao</w:t>
            </w:r>
          </w:p>
        </w:tc>
        <w:tc>
          <w:tcPr>
            <w:tcW w:w="2790" w:type="dxa"/>
            <w:vAlign w:val="center"/>
          </w:tcPr>
          <w:p w14:paraId="45C4229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40/QĐ-ĐHV ngày 10/01/2020</w:t>
            </w:r>
          </w:p>
        </w:tc>
        <w:tc>
          <w:tcPr>
            <w:tcW w:w="1440" w:type="dxa"/>
            <w:vMerge/>
            <w:tcBorders>
              <w:left w:val="single" w:sz="6" w:space="0" w:color="auto"/>
              <w:right w:val="single" w:sz="6" w:space="0" w:color="auto"/>
            </w:tcBorders>
            <w:vAlign w:val="center"/>
          </w:tcPr>
          <w:p w14:paraId="107029D1"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A00EF6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5843BA9" w14:textId="77777777" w:rsidTr="000949A5">
        <w:tc>
          <w:tcPr>
            <w:tcW w:w="554" w:type="dxa"/>
            <w:vMerge w:val="restart"/>
            <w:tcBorders>
              <w:top w:val="single" w:sz="6" w:space="0" w:color="auto"/>
              <w:left w:val="single" w:sz="6" w:space="0" w:color="auto"/>
              <w:right w:val="single" w:sz="6" w:space="0" w:color="auto"/>
            </w:tcBorders>
          </w:tcPr>
          <w:p w14:paraId="4FE1596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3</w:t>
            </w:r>
          </w:p>
        </w:tc>
        <w:tc>
          <w:tcPr>
            <w:tcW w:w="1710" w:type="dxa"/>
            <w:vMerge w:val="restart"/>
            <w:tcBorders>
              <w:top w:val="single" w:sz="6" w:space="0" w:color="auto"/>
              <w:left w:val="single" w:sz="6" w:space="0" w:color="auto"/>
              <w:right w:val="single" w:sz="6" w:space="0" w:color="auto"/>
            </w:tcBorders>
          </w:tcPr>
          <w:p w14:paraId="1330453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.05.03</w:t>
            </w:r>
          </w:p>
        </w:tc>
        <w:tc>
          <w:tcPr>
            <w:tcW w:w="6480" w:type="dxa"/>
            <w:vAlign w:val="center"/>
          </w:tcPr>
          <w:p w14:paraId="3DDB7B8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bCs/>
                <w:kern w:val="0"/>
                <w:sz w:val="26"/>
                <w:szCs w:val="26"/>
                <w:lang w:val="vi-VN"/>
                <w14:ligatures w14:val="none"/>
              </w:rPr>
              <w:t>Chức năng nhiệm vụ của phòng thanh tra- Pháp chế</w:t>
            </w:r>
          </w:p>
        </w:tc>
        <w:tc>
          <w:tcPr>
            <w:tcW w:w="2790" w:type="dxa"/>
            <w:vAlign w:val="center"/>
          </w:tcPr>
          <w:p w14:paraId="281E1D1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val="restart"/>
            <w:tcBorders>
              <w:left w:val="single" w:sz="6" w:space="0" w:color="auto"/>
              <w:right w:val="single" w:sz="6" w:space="0" w:color="auto"/>
            </w:tcBorders>
            <w:vAlign w:val="center"/>
          </w:tcPr>
          <w:p w14:paraId="264EE6A8"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3BF372B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4E538DD" w14:textId="77777777" w:rsidTr="000949A5">
        <w:tc>
          <w:tcPr>
            <w:tcW w:w="554" w:type="dxa"/>
            <w:vMerge/>
            <w:tcBorders>
              <w:top w:val="single" w:sz="6" w:space="0" w:color="auto"/>
              <w:left w:val="single" w:sz="6" w:space="0" w:color="auto"/>
              <w:right w:val="single" w:sz="6" w:space="0" w:color="auto"/>
            </w:tcBorders>
          </w:tcPr>
          <w:p w14:paraId="3CF174D2"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161B7F7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7F6F17F"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lang w:val="vi-VN"/>
                <w14:ligatures w14:val="none"/>
              </w:rPr>
            </w:pPr>
            <w:r w:rsidRPr="000949A5">
              <w:rPr>
                <w:rFonts w:ascii="Times New Roman" w:eastAsia="Calibri" w:hAnsi="Times New Roman" w:cs="Times New Roman"/>
                <w:bCs/>
                <w:kern w:val="0"/>
                <w:sz w:val="26"/>
                <w:szCs w:val="26"/>
                <w:lang w:val="vi-VN"/>
                <w14:ligatures w14:val="none"/>
              </w:rPr>
              <w:t xml:space="preserve">Chức năng nhiệm vụ của phòng </w:t>
            </w:r>
            <w:r w:rsidRPr="000949A5">
              <w:rPr>
                <w:rFonts w:ascii="Times New Roman" w:eastAsia="Calibri" w:hAnsi="Times New Roman" w:cs="Times New Roman"/>
                <w:bCs/>
                <w:kern w:val="0"/>
                <w:sz w:val="26"/>
                <w:szCs w:val="26"/>
                <w14:ligatures w14:val="none"/>
              </w:rPr>
              <w:t>Đào tạo</w:t>
            </w:r>
          </w:p>
        </w:tc>
        <w:tc>
          <w:tcPr>
            <w:tcW w:w="2790" w:type="dxa"/>
            <w:vAlign w:val="center"/>
          </w:tcPr>
          <w:p w14:paraId="179B5E1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vAlign w:val="center"/>
          </w:tcPr>
          <w:p w14:paraId="3E767B97"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2702FC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A504CE3" w14:textId="77777777" w:rsidTr="000949A5">
        <w:tc>
          <w:tcPr>
            <w:tcW w:w="554" w:type="dxa"/>
            <w:vMerge/>
            <w:tcBorders>
              <w:top w:val="single" w:sz="6" w:space="0" w:color="auto"/>
              <w:left w:val="single" w:sz="6" w:space="0" w:color="auto"/>
              <w:right w:val="single" w:sz="6" w:space="0" w:color="auto"/>
            </w:tcBorders>
          </w:tcPr>
          <w:p w14:paraId="68C334C6"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3CC7C8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6D11BE7"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lang w:val="vi-VN"/>
                <w14:ligatures w14:val="none"/>
              </w:rPr>
            </w:pPr>
            <w:r w:rsidRPr="000949A5">
              <w:rPr>
                <w:rFonts w:ascii="Times New Roman" w:eastAsia="Calibri" w:hAnsi="Times New Roman" w:cs="Times New Roman"/>
                <w:bCs/>
                <w:kern w:val="0"/>
                <w:sz w:val="26"/>
                <w:szCs w:val="26"/>
                <w:lang w:val="vi-VN"/>
                <w14:ligatures w14:val="none"/>
              </w:rPr>
              <w:t>Chức năng nhiệm vụ của phòng TCCB</w:t>
            </w:r>
          </w:p>
        </w:tc>
        <w:tc>
          <w:tcPr>
            <w:tcW w:w="2790" w:type="dxa"/>
            <w:vAlign w:val="center"/>
          </w:tcPr>
          <w:p w14:paraId="4F28723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vAlign w:val="center"/>
          </w:tcPr>
          <w:p w14:paraId="5DB28736"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4FA1DA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4B3EA72" w14:textId="77777777" w:rsidTr="000949A5">
        <w:tc>
          <w:tcPr>
            <w:tcW w:w="554" w:type="dxa"/>
            <w:vMerge/>
            <w:tcBorders>
              <w:top w:val="single" w:sz="6" w:space="0" w:color="auto"/>
              <w:left w:val="single" w:sz="6" w:space="0" w:color="auto"/>
              <w:right w:val="single" w:sz="6" w:space="0" w:color="auto"/>
            </w:tcBorders>
          </w:tcPr>
          <w:p w14:paraId="65A2634D"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21C85BB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E732DAF" w14:textId="77777777" w:rsidR="000949A5" w:rsidRPr="000949A5" w:rsidRDefault="000949A5" w:rsidP="000949A5">
            <w:pPr>
              <w:widowControl w:val="0"/>
              <w:spacing w:after="0" w:line="312" w:lineRule="auto"/>
              <w:jc w:val="both"/>
              <w:rPr>
                <w:rFonts w:ascii="Times New Roman" w:eastAsia="Calibri" w:hAnsi="Times New Roman" w:cs="Times New Roman"/>
                <w:bCs/>
                <w:kern w:val="0"/>
                <w:sz w:val="26"/>
                <w:szCs w:val="26"/>
                <w:lang w:val="vi-VN"/>
                <w14:ligatures w14:val="none"/>
              </w:rPr>
            </w:pPr>
            <w:r w:rsidRPr="000949A5">
              <w:rPr>
                <w:rFonts w:ascii="Times New Roman" w:eastAsia="Times New Roman" w:hAnsi="Times New Roman" w:cs="Times New Roman"/>
                <w:kern w:val="0"/>
                <w:sz w:val="26"/>
                <w:szCs w:val="26"/>
                <w:lang w:val="vi-VN"/>
                <w14:ligatures w14:val="none"/>
              </w:rPr>
              <w:t>Các báo cáo/biên bản/kết quả theo dõi, giám sát và đánh giá hiệu quả công việc của đội ngũ nhân viên</w:t>
            </w:r>
          </w:p>
        </w:tc>
        <w:tc>
          <w:tcPr>
            <w:tcW w:w="2790" w:type="dxa"/>
            <w:vAlign w:val="center"/>
          </w:tcPr>
          <w:p w14:paraId="43AC60E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470D441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2FA3AF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950D55E" w14:textId="77777777" w:rsidTr="000949A5">
        <w:tc>
          <w:tcPr>
            <w:tcW w:w="554" w:type="dxa"/>
            <w:vMerge/>
            <w:tcBorders>
              <w:top w:val="single" w:sz="6" w:space="0" w:color="auto"/>
              <w:left w:val="single" w:sz="6" w:space="0" w:color="auto"/>
              <w:right w:val="single" w:sz="6" w:space="0" w:color="auto"/>
            </w:tcBorders>
          </w:tcPr>
          <w:p w14:paraId="7535E86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top w:val="single" w:sz="6" w:space="0" w:color="auto"/>
              <w:left w:val="single" w:sz="6" w:space="0" w:color="auto"/>
              <w:right w:val="single" w:sz="6" w:space="0" w:color="auto"/>
            </w:tcBorders>
          </w:tcPr>
          <w:p w14:paraId="3021EB8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05626D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bCs/>
                <w:kern w:val="0"/>
                <w:sz w:val="26"/>
                <w:szCs w:val="26"/>
                <w:lang w:val="vi-VN"/>
                <w14:ligatures w14:val="none"/>
              </w:rPr>
              <w:t xml:space="preserve">Lịch công tác tuần </w:t>
            </w:r>
          </w:p>
        </w:tc>
        <w:tc>
          <w:tcPr>
            <w:tcW w:w="2790" w:type="dxa"/>
            <w:vAlign w:val="center"/>
          </w:tcPr>
          <w:p w14:paraId="241BC1F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vAlign w:val="center"/>
          </w:tcPr>
          <w:p w14:paraId="57EC263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983333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E23C2A8" w14:textId="77777777" w:rsidTr="000949A5">
        <w:tc>
          <w:tcPr>
            <w:tcW w:w="554" w:type="dxa"/>
            <w:vMerge w:val="restart"/>
            <w:tcBorders>
              <w:top w:val="single" w:sz="6" w:space="0" w:color="auto"/>
              <w:left w:val="single" w:sz="6" w:space="0" w:color="auto"/>
              <w:right w:val="single" w:sz="6" w:space="0" w:color="auto"/>
            </w:tcBorders>
          </w:tcPr>
          <w:p w14:paraId="0D1651D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4</w:t>
            </w:r>
          </w:p>
        </w:tc>
        <w:tc>
          <w:tcPr>
            <w:tcW w:w="1710" w:type="dxa"/>
            <w:vMerge w:val="restart"/>
            <w:tcBorders>
              <w:top w:val="single" w:sz="6" w:space="0" w:color="auto"/>
              <w:left w:val="single" w:sz="6" w:space="0" w:color="auto"/>
              <w:right w:val="single" w:sz="6" w:space="0" w:color="auto"/>
            </w:tcBorders>
          </w:tcPr>
          <w:p w14:paraId="2C4D6A2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.05.04</w:t>
            </w:r>
          </w:p>
        </w:tc>
        <w:tc>
          <w:tcPr>
            <w:tcW w:w="6480" w:type="dxa"/>
            <w:shd w:val="clear" w:color="auto" w:fill="auto"/>
            <w:vAlign w:val="center"/>
          </w:tcPr>
          <w:p w14:paraId="30EE7951"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 định tạm thời về việc đánh giá xếp loại hàng tháng đối với VC, NLĐ Trường ĐH Vinh</w:t>
            </w:r>
          </w:p>
        </w:tc>
        <w:tc>
          <w:tcPr>
            <w:tcW w:w="2790" w:type="dxa"/>
            <w:shd w:val="clear" w:color="auto" w:fill="auto"/>
            <w:vAlign w:val="center"/>
          </w:tcPr>
          <w:p w14:paraId="47B0EAC6" w14:textId="77777777" w:rsidR="000949A5" w:rsidRPr="000949A5" w:rsidRDefault="000949A5" w:rsidP="000949A5">
            <w:pPr>
              <w:spacing w:before="20" w:after="20" w:line="240"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156/QĐ-ĐHV ngày 18/01/2023</w:t>
            </w:r>
          </w:p>
        </w:tc>
        <w:tc>
          <w:tcPr>
            <w:tcW w:w="1440" w:type="dxa"/>
            <w:vMerge w:val="restart"/>
            <w:tcBorders>
              <w:left w:val="single" w:sz="6" w:space="0" w:color="auto"/>
              <w:right w:val="single" w:sz="6" w:space="0" w:color="auto"/>
            </w:tcBorders>
            <w:vAlign w:val="center"/>
          </w:tcPr>
          <w:p w14:paraId="692B794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left w:val="single" w:sz="6" w:space="0" w:color="auto"/>
              <w:right w:val="single" w:sz="6" w:space="0" w:color="auto"/>
            </w:tcBorders>
          </w:tcPr>
          <w:p w14:paraId="43D99B3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E7E701D" w14:textId="77777777" w:rsidTr="000949A5">
        <w:tc>
          <w:tcPr>
            <w:tcW w:w="554" w:type="dxa"/>
            <w:vMerge/>
            <w:tcBorders>
              <w:left w:val="single" w:sz="6" w:space="0" w:color="auto"/>
              <w:right w:val="single" w:sz="6" w:space="0" w:color="auto"/>
            </w:tcBorders>
          </w:tcPr>
          <w:p w14:paraId="0CEF535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45C0B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A2AE17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Bảng chấm công hàng tháng của cán bộ hành chính </w:t>
            </w:r>
            <w:r w:rsidRPr="000949A5">
              <w:rPr>
                <w:rFonts w:ascii="Times New Roman" w:eastAsia="Times New Roman" w:hAnsi="Times New Roman" w:cs="Times New Roman"/>
                <w:b/>
                <w:color w:val="FF0000"/>
                <w:kern w:val="0"/>
                <w:sz w:val="26"/>
                <w:szCs w:val="26"/>
                <w14:ligatures w14:val="none"/>
              </w:rPr>
              <w:t>Khoa Kinh tế</w:t>
            </w:r>
            <w:r w:rsidRPr="000949A5">
              <w:rPr>
                <w:rFonts w:ascii="Times New Roman" w:eastAsia="Calibri" w:hAnsi="Times New Roman" w:cs="Times New Roman"/>
                <w:b/>
                <w:color w:val="FF0000"/>
                <w:kern w:val="0"/>
                <w:sz w:val="26"/>
                <w:szCs w:val="26"/>
                <w:lang w:val="nl-NL"/>
                <w14:ligatures w14:val="none"/>
              </w:rPr>
              <w:t>.</w:t>
            </w:r>
          </w:p>
        </w:tc>
        <w:tc>
          <w:tcPr>
            <w:tcW w:w="2790" w:type="dxa"/>
          </w:tcPr>
          <w:p w14:paraId="0A177CAD"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4216BD6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D6D205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5299DC0" w14:textId="77777777" w:rsidTr="000949A5">
        <w:tc>
          <w:tcPr>
            <w:tcW w:w="554" w:type="dxa"/>
            <w:vMerge/>
            <w:tcBorders>
              <w:left w:val="single" w:sz="6" w:space="0" w:color="auto"/>
              <w:right w:val="single" w:sz="6" w:space="0" w:color="auto"/>
            </w:tcBorders>
          </w:tcPr>
          <w:p w14:paraId="339FDF8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74F137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FAA726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Bảng chấm công hàng tháng của đội ngũ nhân viên</w:t>
            </w:r>
          </w:p>
        </w:tc>
        <w:tc>
          <w:tcPr>
            <w:tcW w:w="2790" w:type="dxa"/>
          </w:tcPr>
          <w:p w14:paraId="58F3BFC5"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1A10C70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0B1197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AAC092E" w14:textId="77777777" w:rsidTr="000949A5">
        <w:tc>
          <w:tcPr>
            <w:tcW w:w="554" w:type="dxa"/>
            <w:vMerge/>
            <w:tcBorders>
              <w:left w:val="single" w:sz="6" w:space="0" w:color="auto"/>
              <w:right w:val="single" w:sz="6" w:space="0" w:color="auto"/>
            </w:tcBorders>
          </w:tcPr>
          <w:p w14:paraId="5895B43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22F06A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11E433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Kết quả xếp loại cán bộ viên chức nhà trường theo tháng</w:t>
            </w:r>
          </w:p>
        </w:tc>
        <w:tc>
          <w:tcPr>
            <w:tcW w:w="2790" w:type="dxa"/>
          </w:tcPr>
          <w:p w14:paraId="6105E1C3"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vAlign w:val="center"/>
          </w:tcPr>
          <w:p w14:paraId="39B2D09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BF8965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427C467" w14:textId="77777777" w:rsidTr="000949A5">
        <w:tc>
          <w:tcPr>
            <w:tcW w:w="554" w:type="dxa"/>
            <w:tcBorders>
              <w:top w:val="single" w:sz="6" w:space="0" w:color="auto"/>
              <w:left w:val="single" w:sz="6" w:space="0" w:color="auto"/>
              <w:right w:val="single" w:sz="6" w:space="0" w:color="auto"/>
            </w:tcBorders>
          </w:tcPr>
          <w:p w14:paraId="24E8FC6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5</w:t>
            </w:r>
          </w:p>
        </w:tc>
        <w:tc>
          <w:tcPr>
            <w:tcW w:w="1710" w:type="dxa"/>
            <w:tcBorders>
              <w:top w:val="single" w:sz="6" w:space="0" w:color="auto"/>
              <w:left w:val="single" w:sz="6" w:space="0" w:color="auto"/>
              <w:right w:val="single" w:sz="6" w:space="0" w:color="auto"/>
            </w:tcBorders>
          </w:tcPr>
          <w:p w14:paraId="1928F62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.05.05</w:t>
            </w:r>
          </w:p>
        </w:tc>
        <w:tc>
          <w:tcPr>
            <w:tcW w:w="6480" w:type="dxa"/>
            <w:vAlign w:val="center"/>
          </w:tcPr>
          <w:p w14:paraId="537923F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Ý kiến của các bên liên quan đối với hiệu quả công việc của đội ngũ nhân viên</w:t>
            </w:r>
          </w:p>
        </w:tc>
        <w:tc>
          <w:tcPr>
            <w:tcW w:w="2790" w:type="dxa"/>
            <w:vAlign w:val="center"/>
          </w:tcPr>
          <w:p w14:paraId="6965B21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74/BC-ĐHV ngày 22/12/2016</w:t>
            </w:r>
          </w:p>
          <w:p w14:paraId="7D6E03C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195/TB-ĐHV ngày </w:t>
            </w:r>
          </w:p>
          <w:p w14:paraId="0092F66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08/12/2017</w:t>
            </w:r>
          </w:p>
          <w:p w14:paraId="2104A26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80/TB-ĐHV ngày </w:t>
            </w:r>
          </w:p>
          <w:p w14:paraId="49D7AF2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27/4/2018</w:t>
            </w:r>
          </w:p>
          <w:p w14:paraId="726726B2"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40/KH-ĐHV ngày </w:t>
            </w:r>
          </w:p>
          <w:p w14:paraId="7A4473B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11/10/2018</w:t>
            </w:r>
          </w:p>
          <w:p w14:paraId="2F19549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số 16 /BC-ĐHV-ngày 26/3/2019</w:t>
            </w:r>
          </w:p>
          <w:p w14:paraId="79CF9FA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số 51 /BC-ĐHV ngày 31/7/2019</w:t>
            </w:r>
          </w:p>
          <w:p w14:paraId="2D2C2E8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số 09 /BC-ĐHV ngày 26/02/2020</w:t>
            </w:r>
          </w:p>
        </w:tc>
        <w:tc>
          <w:tcPr>
            <w:tcW w:w="1440" w:type="dxa"/>
            <w:tcBorders>
              <w:left w:val="single" w:sz="6" w:space="0" w:color="auto"/>
              <w:right w:val="single" w:sz="6" w:space="0" w:color="auto"/>
            </w:tcBorders>
            <w:vAlign w:val="center"/>
          </w:tcPr>
          <w:p w14:paraId="13026DEE"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tcBorders>
              <w:left w:val="single" w:sz="6" w:space="0" w:color="auto"/>
              <w:right w:val="single" w:sz="6" w:space="0" w:color="auto"/>
            </w:tcBorders>
          </w:tcPr>
          <w:p w14:paraId="5F3FF85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9224AAB" w14:textId="77777777" w:rsidTr="000949A5">
        <w:tc>
          <w:tcPr>
            <w:tcW w:w="554" w:type="dxa"/>
            <w:vMerge w:val="restart"/>
            <w:tcBorders>
              <w:top w:val="single" w:sz="6" w:space="0" w:color="auto"/>
              <w:left w:val="single" w:sz="6" w:space="0" w:color="auto"/>
              <w:right w:val="single" w:sz="6" w:space="0" w:color="auto"/>
            </w:tcBorders>
          </w:tcPr>
          <w:p w14:paraId="74A67B3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6</w:t>
            </w:r>
          </w:p>
        </w:tc>
        <w:tc>
          <w:tcPr>
            <w:tcW w:w="1710" w:type="dxa"/>
            <w:vMerge w:val="restart"/>
            <w:tcBorders>
              <w:top w:val="single" w:sz="6" w:space="0" w:color="auto"/>
              <w:left w:val="single" w:sz="6" w:space="0" w:color="auto"/>
              <w:right w:val="single" w:sz="6" w:space="0" w:color="auto"/>
            </w:tcBorders>
          </w:tcPr>
          <w:p w14:paraId="31D2822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.05.06</w:t>
            </w:r>
          </w:p>
        </w:tc>
        <w:tc>
          <w:tcPr>
            <w:tcW w:w="6480" w:type="dxa"/>
            <w:vAlign w:val="center"/>
          </w:tcPr>
          <w:p w14:paraId="73D774B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Bản mô tả vị trí công việc của cán bộ, nhân viên </w:t>
            </w:r>
            <w:r w:rsidRPr="000949A5">
              <w:rPr>
                <w:rFonts w:ascii="Times New Roman" w:eastAsia="Times New Roman" w:hAnsi="Times New Roman" w:cs="Times New Roman"/>
                <w:b/>
                <w:color w:val="FF0000"/>
                <w:kern w:val="0"/>
                <w:sz w:val="26"/>
                <w:szCs w:val="26"/>
                <w14:ligatures w14:val="none"/>
              </w:rPr>
              <w:t>Khoa kinh tế</w:t>
            </w:r>
            <w:r w:rsidRPr="000949A5">
              <w:rPr>
                <w:rFonts w:ascii="Times New Roman" w:eastAsia="Calibri" w:hAnsi="Times New Roman" w:cs="Times New Roman"/>
                <w:b/>
                <w:color w:val="FF0000"/>
                <w:kern w:val="0"/>
                <w:sz w:val="26"/>
                <w:szCs w:val="26"/>
                <w:lang w:val="nl-NL"/>
                <w14:ligatures w14:val="none"/>
              </w:rPr>
              <w:t>.</w:t>
            </w:r>
            <w:r w:rsidRPr="000949A5">
              <w:rPr>
                <w:rFonts w:ascii="Times New Roman" w:eastAsia="Calibri" w:hAnsi="Times New Roman" w:cs="Times New Roman"/>
                <w:bCs/>
                <w:kern w:val="0"/>
                <w:sz w:val="26"/>
                <w:szCs w:val="26"/>
                <w14:ligatures w14:val="none"/>
              </w:rPr>
              <w:t>, Phòng Đào tạo</w:t>
            </w:r>
          </w:p>
        </w:tc>
        <w:tc>
          <w:tcPr>
            <w:tcW w:w="2790" w:type="dxa"/>
            <w:vAlign w:val="center"/>
          </w:tcPr>
          <w:p w14:paraId="2BA5A84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val="restart"/>
            <w:tcBorders>
              <w:top w:val="single" w:sz="6" w:space="0" w:color="auto"/>
              <w:left w:val="single" w:sz="6" w:space="0" w:color="auto"/>
              <w:right w:val="single" w:sz="6" w:space="0" w:color="auto"/>
            </w:tcBorders>
            <w:vAlign w:val="center"/>
          </w:tcPr>
          <w:p w14:paraId="0D35D2A9" w14:textId="77777777" w:rsidR="000949A5" w:rsidRPr="000949A5" w:rsidRDefault="000949A5" w:rsidP="000949A5">
            <w:pPr>
              <w:spacing w:before="20" w:after="20" w:line="320" w:lineRule="exact"/>
              <w:ind w:right="57"/>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64DF649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0AFDD7F" w14:textId="77777777" w:rsidTr="000949A5">
        <w:tc>
          <w:tcPr>
            <w:tcW w:w="554" w:type="dxa"/>
            <w:vMerge/>
            <w:tcBorders>
              <w:left w:val="single" w:sz="6" w:space="0" w:color="auto"/>
              <w:right w:val="single" w:sz="6" w:space="0" w:color="auto"/>
            </w:tcBorders>
          </w:tcPr>
          <w:p w14:paraId="6397783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4EB6D4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6CC4FC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Bản mô tả vị trí công việc của cán bộ, nhân viên </w:t>
            </w:r>
            <w:r w:rsidRPr="000949A5">
              <w:rPr>
                <w:rFonts w:ascii="Times New Roman" w:eastAsia="Calibri" w:hAnsi="Times New Roman" w:cs="Times New Roman"/>
                <w:bCs/>
                <w:kern w:val="0"/>
                <w:sz w:val="26"/>
                <w:szCs w:val="26"/>
                <w14:ligatures w14:val="none"/>
              </w:rPr>
              <w:t xml:space="preserve"> Phòng Phòng Đào tạo và các phòng ban có liên quan</w:t>
            </w:r>
          </w:p>
        </w:tc>
        <w:tc>
          <w:tcPr>
            <w:tcW w:w="2790" w:type="dxa"/>
            <w:vAlign w:val="center"/>
          </w:tcPr>
          <w:p w14:paraId="371E53D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p>
        </w:tc>
        <w:tc>
          <w:tcPr>
            <w:tcW w:w="1440" w:type="dxa"/>
            <w:vMerge/>
            <w:tcBorders>
              <w:left w:val="single" w:sz="6" w:space="0" w:color="auto"/>
              <w:right w:val="single" w:sz="6" w:space="0" w:color="auto"/>
            </w:tcBorders>
          </w:tcPr>
          <w:p w14:paraId="218386A6"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DD1477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8AE1E7E" w14:textId="77777777" w:rsidTr="000949A5">
        <w:tc>
          <w:tcPr>
            <w:tcW w:w="554" w:type="dxa"/>
            <w:vMerge/>
            <w:tcBorders>
              <w:left w:val="single" w:sz="6" w:space="0" w:color="auto"/>
              <w:right w:val="single" w:sz="6" w:space="0" w:color="auto"/>
            </w:tcBorders>
          </w:tcPr>
          <w:p w14:paraId="25D14A9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92793F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E654AE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Biên bản họp </w:t>
            </w:r>
            <w:r w:rsidRPr="000949A5">
              <w:rPr>
                <w:rFonts w:ascii="Times New Roman" w:eastAsia="Times New Roman" w:hAnsi="Times New Roman" w:cs="Times New Roman"/>
                <w:b/>
                <w:color w:val="FF0000"/>
                <w:kern w:val="0"/>
                <w:sz w:val="26"/>
                <w:szCs w:val="26"/>
                <w14:ligatures w14:val="none"/>
              </w:rPr>
              <w:t>Khoa Kinh tế</w:t>
            </w:r>
            <w:r w:rsidRPr="000949A5">
              <w:rPr>
                <w:rFonts w:ascii="Times New Roman" w:eastAsia="Calibri" w:hAnsi="Times New Roman" w:cs="Times New Roman"/>
                <w:b/>
                <w:color w:val="FF0000"/>
                <w:kern w:val="0"/>
                <w:sz w:val="26"/>
                <w:szCs w:val="26"/>
                <w:lang w:val="nl-NL"/>
                <w14:ligatures w14:val="none"/>
              </w:rPr>
              <w:t>.</w:t>
            </w:r>
          </w:p>
        </w:tc>
        <w:tc>
          <w:tcPr>
            <w:tcW w:w="2790" w:type="dxa"/>
            <w:vAlign w:val="center"/>
          </w:tcPr>
          <w:p w14:paraId="7EF701F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651250B7"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AAF787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3CCCD66" w14:textId="77777777" w:rsidTr="000949A5">
        <w:tc>
          <w:tcPr>
            <w:tcW w:w="554" w:type="dxa"/>
            <w:vMerge/>
            <w:tcBorders>
              <w:left w:val="single" w:sz="6" w:space="0" w:color="auto"/>
              <w:bottom w:val="single" w:sz="6" w:space="0" w:color="auto"/>
              <w:right w:val="single" w:sz="6" w:space="0" w:color="auto"/>
            </w:tcBorders>
          </w:tcPr>
          <w:p w14:paraId="1AD47B6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648ED7A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6F465E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ban hành quy định về công tác thi đua, khen thưởng Trường Đại học Vinh</w:t>
            </w:r>
          </w:p>
        </w:tc>
        <w:tc>
          <w:tcPr>
            <w:tcW w:w="2790" w:type="dxa"/>
            <w:vAlign w:val="center"/>
          </w:tcPr>
          <w:p w14:paraId="78F6444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2864/QĐ-ĐHV ngày</w:t>
            </w:r>
          </w:p>
          <w:p w14:paraId="1AA55CB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02/12/2021</w:t>
            </w:r>
          </w:p>
        </w:tc>
        <w:tc>
          <w:tcPr>
            <w:tcW w:w="1440" w:type="dxa"/>
            <w:vMerge/>
            <w:tcBorders>
              <w:left w:val="single" w:sz="6" w:space="0" w:color="auto"/>
              <w:right w:val="single" w:sz="6" w:space="0" w:color="auto"/>
            </w:tcBorders>
          </w:tcPr>
          <w:p w14:paraId="54E19524"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D2371A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47355C1" w14:textId="77777777" w:rsidTr="000949A5">
        <w:tc>
          <w:tcPr>
            <w:tcW w:w="554" w:type="dxa"/>
            <w:vMerge/>
            <w:tcBorders>
              <w:left w:val="single" w:sz="6" w:space="0" w:color="auto"/>
              <w:bottom w:val="single" w:sz="6" w:space="0" w:color="auto"/>
              <w:right w:val="single" w:sz="6" w:space="0" w:color="auto"/>
            </w:tcBorders>
          </w:tcPr>
          <w:p w14:paraId="62F0638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B27D3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shd w:val="clear" w:color="auto" w:fill="auto"/>
            <w:vAlign w:val="center"/>
          </w:tcPr>
          <w:p w14:paraId="01DAF6E6"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Quy định tạm thời về việc đánh giá xếp loại hàng tháng đối với VC, NLĐ Trường ĐH Vinh</w:t>
            </w:r>
          </w:p>
        </w:tc>
        <w:tc>
          <w:tcPr>
            <w:tcW w:w="2790" w:type="dxa"/>
            <w:shd w:val="clear" w:color="auto" w:fill="auto"/>
            <w:vAlign w:val="center"/>
          </w:tcPr>
          <w:p w14:paraId="483E9698" w14:textId="77777777" w:rsidR="000949A5" w:rsidRPr="000949A5" w:rsidRDefault="000949A5" w:rsidP="000949A5">
            <w:pPr>
              <w:spacing w:before="20" w:after="20" w:line="240" w:lineRule="auto"/>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Số 156/QĐ-ĐHV ngày 18/01/2023</w:t>
            </w:r>
          </w:p>
        </w:tc>
        <w:tc>
          <w:tcPr>
            <w:tcW w:w="1440" w:type="dxa"/>
            <w:vMerge/>
            <w:tcBorders>
              <w:left w:val="single" w:sz="6" w:space="0" w:color="auto"/>
              <w:right w:val="single" w:sz="6" w:space="0" w:color="auto"/>
            </w:tcBorders>
          </w:tcPr>
          <w:p w14:paraId="2424122D"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6DA01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11DE95D" w14:textId="77777777" w:rsidTr="000949A5">
        <w:tc>
          <w:tcPr>
            <w:tcW w:w="554" w:type="dxa"/>
            <w:vMerge/>
            <w:tcBorders>
              <w:left w:val="single" w:sz="6" w:space="0" w:color="auto"/>
              <w:bottom w:val="single" w:sz="6" w:space="0" w:color="auto"/>
              <w:right w:val="single" w:sz="6" w:space="0" w:color="auto"/>
            </w:tcBorders>
          </w:tcPr>
          <w:p w14:paraId="17ADA87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7C242DB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2FB0C4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Công văn đăng ký các danh hiệu thi đua và hình thức khen </w:t>
            </w:r>
            <w:r w:rsidRPr="000949A5">
              <w:rPr>
                <w:rFonts w:ascii="Times New Roman" w:eastAsia="Calibri" w:hAnsi="Times New Roman" w:cs="Times New Roman"/>
                <w:kern w:val="0"/>
                <w:sz w:val="26"/>
                <w:szCs w:val="26"/>
                <w14:ligatures w14:val="none"/>
              </w:rPr>
              <w:lastRenderedPageBreak/>
              <w:t>thưởng</w:t>
            </w:r>
          </w:p>
        </w:tc>
        <w:tc>
          <w:tcPr>
            <w:tcW w:w="2790" w:type="dxa"/>
          </w:tcPr>
          <w:p w14:paraId="4412627F"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lastRenderedPageBreak/>
              <w:t>Từ năm 2019-2024</w:t>
            </w:r>
          </w:p>
        </w:tc>
        <w:tc>
          <w:tcPr>
            <w:tcW w:w="1440" w:type="dxa"/>
            <w:vMerge/>
            <w:tcBorders>
              <w:left w:val="single" w:sz="6" w:space="0" w:color="auto"/>
              <w:right w:val="single" w:sz="6" w:space="0" w:color="auto"/>
            </w:tcBorders>
          </w:tcPr>
          <w:p w14:paraId="10597B28"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3D658E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A388484" w14:textId="77777777" w:rsidTr="000949A5">
        <w:tc>
          <w:tcPr>
            <w:tcW w:w="554" w:type="dxa"/>
            <w:vMerge/>
            <w:tcBorders>
              <w:left w:val="single" w:sz="6" w:space="0" w:color="auto"/>
              <w:bottom w:val="single" w:sz="6" w:space="0" w:color="auto"/>
              <w:right w:val="single" w:sz="6" w:space="0" w:color="auto"/>
            </w:tcBorders>
          </w:tcPr>
          <w:p w14:paraId="538E854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1D9ADAB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8C6737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Danh sách cán bộ, nhân viên được khen thưởng đột xuất và công nhận hàng năm</w:t>
            </w:r>
          </w:p>
        </w:tc>
        <w:tc>
          <w:tcPr>
            <w:tcW w:w="2790" w:type="dxa"/>
          </w:tcPr>
          <w:p w14:paraId="504901F6"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1BDD10C3"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AD8CCE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E98ECC2" w14:textId="77777777" w:rsidTr="000949A5">
        <w:tc>
          <w:tcPr>
            <w:tcW w:w="554" w:type="dxa"/>
            <w:vMerge/>
            <w:tcBorders>
              <w:left w:val="single" w:sz="6" w:space="0" w:color="auto"/>
              <w:bottom w:val="single" w:sz="6" w:space="0" w:color="auto"/>
              <w:right w:val="single" w:sz="6" w:space="0" w:color="auto"/>
            </w:tcBorders>
          </w:tcPr>
          <w:p w14:paraId="25409F4F"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bottom w:val="single" w:sz="6" w:space="0" w:color="auto"/>
              <w:right w:val="single" w:sz="6" w:space="0" w:color="auto"/>
            </w:tcBorders>
          </w:tcPr>
          <w:p w14:paraId="3B2C6DF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3284906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Chương trình công tác tháng của Trường Đại học Vinh </w:t>
            </w:r>
          </w:p>
        </w:tc>
        <w:tc>
          <w:tcPr>
            <w:tcW w:w="2790" w:type="dxa"/>
          </w:tcPr>
          <w:p w14:paraId="22A38A52" w14:textId="77777777" w:rsidR="000949A5" w:rsidRPr="000949A5" w:rsidRDefault="000949A5" w:rsidP="000949A5">
            <w:pPr>
              <w:spacing w:after="0" w:line="240" w:lineRule="auto"/>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Từ năm 2019-2024</w:t>
            </w:r>
          </w:p>
        </w:tc>
        <w:tc>
          <w:tcPr>
            <w:tcW w:w="1440" w:type="dxa"/>
            <w:vMerge/>
            <w:tcBorders>
              <w:left w:val="single" w:sz="6" w:space="0" w:color="auto"/>
              <w:right w:val="single" w:sz="6" w:space="0" w:color="auto"/>
            </w:tcBorders>
          </w:tcPr>
          <w:p w14:paraId="76FE1E4A" w14:textId="77777777" w:rsidR="000949A5" w:rsidRPr="000949A5" w:rsidRDefault="000949A5" w:rsidP="000949A5">
            <w:pPr>
              <w:spacing w:after="0" w:line="320" w:lineRule="exact"/>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DDCE70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6F53784" w14:textId="77777777" w:rsidTr="000949A5">
        <w:tc>
          <w:tcPr>
            <w:tcW w:w="554" w:type="dxa"/>
            <w:vMerge w:val="restart"/>
            <w:tcBorders>
              <w:top w:val="single" w:sz="6" w:space="0" w:color="auto"/>
              <w:left w:val="single" w:sz="6" w:space="0" w:color="auto"/>
              <w:right w:val="single" w:sz="6" w:space="0" w:color="auto"/>
            </w:tcBorders>
          </w:tcPr>
          <w:p w14:paraId="7BBFC52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7</w:t>
            </w:r>
          </w:p>
        </w:tc>
        <w:tc>
          <w:tcPr>
            <w:tcW w:w="1710" w:type="dxa"/>
            <w:vMerge w:val="restart"/>
            <w:tcBorders>
              <w:top w:val="single" w:sz="6" w:space="0" w:color="auto"/>
              <w:left w:val="single" w:sz="6" w:space="0" w:color="auto"/>
              <w:right w:val="single" w:sz="6" w:space="0" w:color="auto"/>
            </w:tcBorders>
          </w:tcPr>
          <w:p w14:paraId="06FBAB5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.05.07</w:t>
            </w:r>
          </w:p>
        </w:tc>
        <w:tc>
          <w:tcPr>
            <w:tcW w:w="6480" w:type="dxa"/>
            <w:vAlign w:val="center"/>
          </w:tcPr>
          <w:p w14:paraId="7FE7C173"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Văn bản xin ý kiến góp ý của các đơn vị về tiêu chí đánh giá thi đua, quy định xếp loại cán bộ</w:t>
            </w:r>
          </w:p>
        </w:tc>
        <w:tc>
          <w:tcPr>
            <w:tcW w:w="2790" w:type="dxa"/>
            <w:vAlign w:val="center"/>
          </w:tcPr>
          <w:p w14:paraId="78F54B1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970/ĐHV-HCTH ngày</w:t>
            </w:r>
          </w:p>
          <w:p w14:paraId="754F9EE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18/8/2017</w:t>
            </w:r>
          </w:p>
        </w:tc>
        <w:tc>
          <w:tcPr>
            <w:tcW w:w="1440" w:type="dxa"/>
            <w:vMerge w:val="restart"/>
            <w:tcBorders>
              <w:top w:val="single" w:sz="6" w:space="0" w:color="auto"/>
              <w:left w:val="single" w:sz="6" w:space="0" w:color="auto"/>
              <w:right w:val="single" w:sz="6" w:space="0" w:color="auto"/>
            </w:tcBorders>
          </w:tcPr>
          <w:p w14:paraId="0A90F2F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75C6CEB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6677B631" w14:textId="77777777" w:rsidTr="000949A5">
        <w:tc>
          <w:tcPr>
            <w:tcW w:w="554" w:type="dxa"/>
            <w:vMerge/>
            <w:tcBorders>
              <w:left w:val="single" w:sz="6" w:space="0" w:color="auto"/>
              <w:right w:val="single" w:sz="6" w:space="0" w:color="auto"/>
            </w:tcBorders>
          </w:tcPr>
          <w:p w14:paraId="685FB8A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B3C394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06F6697"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CV lấy ý kiến hoàn thiện về “Quy định về chức năng nhiệm vụ các đơn vị” </w:t>
            </w:r>
          </w:p>
        </w:tc>
        <w:tc>
          <w:tcPr>
            <w:tcW w:w="2790" w:type="dxa"/>
            <w:vAlign w:val="center"/>
          </w:tcPr>
          <w:p w14:paraId="1CBF6EF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898/ĐHV-TCCB ngày</w:t>
            </w:r>
          </w:p>
          <w:p w14:paraId="7711F2B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24/08/2019</w:t>
            </w:r>
          </w:p>
        </w:tc>
        <w:tc>
          <w:tcPr>
            <w:tcW w:w="1440" w:type="dxa"/>
            <w:vMerge/>
            <w:tcBorders>
              <w:left w:val="single" w:sz="6" w:space="0" w:color="auto"/>
              <w:right w:val="single" w:sz="6" w:space="0" w:color="auto"/>
            </w:tcBorders>
          </w:tcPr>
          <w:p w14:paraId="06986A23"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02C81A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B36EE41" w14:textId="77777777" w:rsidTr="000949A5">
        <w:tc>
          <w:tcPr>
            <w:tcW w:w="554" w:type="dxa"/>
            <w:vMerge/>
            <w:tcBorders>
              <w:left w:val="single" w:sz="6" w:space="0" w:color="auto"/>
              <w:right w:val="single" w:sz="6" w:space="0" w:color="auto"/>
            </w:tcBorders>
          </w:tcPr>
          <w:p w14:paraId="199568AB"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3DD2D0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716501F"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lấy ý kiến góp ý về “Quy định về chức năng nhiệm vụ các đơn vị”</w:t>
            </w:r>
          </w:p>
        </w:tc>
        <w:tc>
          <w:tcPr>
            <w:tcW w:w="2790" w:type="dxa"/>
            <w:vAlign w:val="center"/>
          </w:tcPr>
          <w:p w14:paraId="1E0C8D8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497/ ĐHV-TCCB ngày</w:t>
            </w:r>
          </w:p>
          <w:p w14:paraId="629E4CD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17/05/2019</w:t>
            </w:r>
          </w:p>
        </w:tc>
        <w:tc>
          <w:tcPr>
            <w:tcW w:w="1440" w:type="dxa"/>
            <w:vMerge/>
            <w:tcBorders>
              <w:left w:val="single" w:sz="6" w:space="0" w:color="auto"/>
              <w:right w:val="single" w:sz="6" w:space="0" w:color="auto"/>
            </w:tcBorders>
          </w:tcPr>
          <w:p w14:paraId="6DF66A95"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163C2D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52A8AE5F" w14:textId="77777777" w:rsidTr="000949A5">
        <w:tc>
          <w:tcPr>
            <w:tcW w:w="554" w:type="dxa"/>
            <w:vMerge/>
            <w:tcBorders>
              <w:left w:val="single" w:sz="6" w:space="0" w:color="auto"/>
              <w:right w:val="single" w:sz="6" w:space="0" w:color="auto"/>
            </w:tcBorders>
          </w:tcPr>
          <w:p w14:paraId="555EEAE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566C86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324115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CV Xin ý kiến bổ sung hướng dẫn công tác thi đua khen thưởng tại Trường Đại học Vinh</w:t>
            </w:r>
          </w:p>
        </w:tc>
        <w:tc>
          <w:tcPr>
            <w:tcW w:w="2790" w:type="dxa"/>
            <w:vAlign w:val="center"/>
          </w:tcPr>
          <w:p w14:paraId="59BAB16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30/ĐHV-HCTH ngày</w:t>
            </w:r>
          </w:p>
          <w:p w14:paraId="6A34214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10/01/2020</w:t>
            </w:r>
          </w:p>
        </w:tc>
        <w:tc>
          <w:tcPr>
            <w:tcW w:w="1440" w:type="dxa"/>
            <w:vMerge/>
            <w:tcBorders>
              <w:left w:val="single" w:sz="6" w:space="0" w:color="auto"/>
              <w:right w:val="single" w:sz="6" w:space="0" w:color="auto"/>
            </w:tcBorders>
          </w:tcPr>
          <w:p w14:paraId="6CEE1D8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5EF915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7CFC88E8" w14:textId="77777777" w:rsidTr="000949A5">
        <w:tc>
          <w:tcPr>
            <w:tcW w:w="554" w:type="dxa"/>
            <w:vMerge/>
            <w:tcBorders>
              <w:left w:val="single" w:sz="6" w:space="0" w:color="auto"/>
              <w:right w:val="single" w:sz="6" w:space="0" w:color="auto"/>
            </w:tcBorders>
          </w:tcPr>
          <w:p w14:paraId="2C364994"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9B18F2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BCDA39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CV góp ý Dự thảo quy định chế độ làm việc đối với giảng viên của Trường ĐHV</w:t>
            </w:r>
          </w:p>
        </w:tc>
        <w:tc>
          <w:tcPr>
            <w:tcW w:w="2790" w:type="dxa"/>
            <w:vAlign w:val="center"/>
          </w:tcPr>
          <w:p w14:paraId="4B0971DB"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803/ĐHv-TCCB ngày</w:t>
            </w:r>
          </w:p>
          <w:p w14:paraId="4461B99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8/9/2020</w:t>
            </w:r>
          </w:p>
        </w:tc>
        <w:tc>
          <w:tcPr>
            <w:tcW w:w="1440" w:type="dxa"/>
            <w:vMerge/>
            <w:tcBorders>
              <w:left w:val="single" w:sz="6" w:space="0" w:color="auto"/>
              <w:right w:val="single" w:sz="6" w:space="0" w:color="auto"/>
            </w:tcBorders>
          </w:tcPr>
          <w:p w14:paraId="7419F0A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232413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04BE9E0" w14:textId="77777777" w:rsidTr="000949A5">
        <w:tc>
          <w:tcPr>
            <w:tcW w:w="554" w:type="dxa"/>
            <w:vMerge/>
            <w:tcBorders>
              <w:left w:val="single" w:sz="6" w:space="0" w:color="auto"/>
              <w:right w:val="single" w:sz="6" w:space="0" w:color="auto"/>
            </w:tcBorders>
          </w:tcPr>
          <w:p w14:paraId="7F1D39B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F3D2BD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8C73CF6"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Cv góp ý dự thảo các đề án thành lập Trường thuộc Trường ĐHV</w:t>
            </w:r>
          </w:p>
        </w:tc>
        <w:tc>
          <w:tcPr>
            <w:tcW w:w="2790" w:type="dxa"/>
            <w:vAlign w:val="center"/>
          </w:tcPr>
          <w:p w14:paraId="5E7A4DC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977/ĐHv-TCCB ngày</w:t>
            </w:r>
          </w:p>
          <w:p w14:paraId="1506D62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14/10/2020</w:t>
            </w:r>
          </w:p>
        </w:tc>
        <w:tc>
          <w:tcPr>
            <w:tcW w:w="1440" w:type="dxa"/>
            <w:vMerge/>
            <w:tcBorders>
              <w:left w:val="single" w:sz="6" w:space="0" w:color="auto"/>
              <w:right w:val="single" w:sz="6" w:space="0" w:color="auto"/>
            </w:tcBorders>
          </w:tcPr>
          <w:p w14:paraId="4251C67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636D31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7068195" w14:textId="77777777" w:rsidTr="000949A5">
        <w:tc>
          <w:tcPr>
            <w:tcW w:w="554" w:type="dxa"/>
            <w:vMerge/>
            <w:tcBorders>
              <w:left w:val="single" w:sz="6" w:space="0" w:color="auto"/>
              <w:right w:val="single" w:sz="6" w:space="0" w:color="auto"/>
            </w:tcBorders>
          </w:tcPr>
          <w:p w14:paraId="4B5800C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A22BA4C"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151AD9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CV góp ý Dự thảo Quy chế tổ chức và hoạt động của Trường Đại học Vinh</w:t>
            </w:r>
          </w:p>
        </w:tc>
        <w:tc>
          <w:tcPr>
            <w:tcW w:w="2790" w:type="dxa"/>
            <w:vAlign w:val="center"/>
          </w:tcPr>
          <w:p w14:paraId="657CFAE7"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1081/ĐHV-TCCB ngày 4/11/2020</w:t>
            </w:r>
          </w:p>
        </w:tc>
        <w:tc>
          <w:tcPr>
            <w:tcW w:w="1440" w:type="dxa"/>
            <w:vMerge/>
            <w:tcBorders>
              <w:left w:val="single" w:sz="6" w:space="0" w:color="auto"/>
              <w:right w:val="single" w:sz="6" w:space="0" w:color="auto"/>
            </w:tcBorders>
          </w:tcPr>
          <w:p w14:paraId="06B25EB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3E944F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6352D98" w14:textId="77777777" w:rsidTr="000949A5">
        <w:tc>
          <w:tcPr>
            <w:tcW w:w="554" w:type="dxa"/>
            <w:vMerge/>
            <w:tcBorders>
              <w:left w:val="single" w:sz="6" w:space="0" w:color="auto"/>
              <w:right w:val="single" w:sz="6" w:space="0" w:color="auto"/>
            </w:tcBorders>
          </w:tcPr>
          <w:p w14:paraId="3FA5F52A"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5CBB236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1249E36A"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CV góp ý Quy chế đào tạo, bồi dưỡng viên chức và người lao động </w:t>
            </w:r>
          </w:p>
        </w:tc>
        <w:tc>
          <w:tcPr>
            <w:tcW w:w="2790" w:type="dxa"/>
            <w:vAlign w:val="center"/>
          </w:tcPr>
          <w:p w14:paraId="37A6077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1396/ ĐHV-TCCB ngày 31/12/2020</w:t>
            </w:r>
          </w:p>
        </w:tc>
        <w:tc>
          <w:tcPr>
            <w:tcW w:w="1440" w:type="dxa"/>
            <w:vMerge/>
            <w:tcBorders>
              <w:left w:val="single" w:sz="6" w:space="0" w:color="auto"/>
              <w:right w:val="single" w:sz="6" w:space="0" w:color="auto"/>
            </w:tcBorders>
          </w:tcPr>
          <w:p w14:paraId="77783AC9"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A742ED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C2A8C18" w14:textId="77777777" w:rsidTr="000949A5">
        <w:tc>
          <w:tcPr>
            <w:tcW w:w="554" w:type="dxa"/>
            <w:vMerge/>
            <w:tcBorders>
              <w:left w:val="single" w:sz="6" w:space="0" w:color="auto"/>
              <w:right w:val="single" w:sz="6" w:space="0" w:color="auto"/>
            </w:tcBorders>
          </w:tcPr>
          <w:p w14:paraId="3122EB0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239E1D1E"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3CFD1A2"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Xin ý kiến góp ý Dự thảo Quy chế dân chủ Trường Đại học Vinh</w:t>
            </w:r>
          </w:p>
        </w:tc>
        <w:tc>
          <w:tcPr>
            <w:tcW w:w="2790" w:type="dxa"/>
            <w:vAlign w:val="center"/>
          </w:tcPr>
          <w:p w14:paraId="56A9DD2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84/ĐHV-HCTH ngày </w:t>
            </w:r>
          </w:p>
          <w:p w14:paraId="4D9564C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22/1/2021</w:t>
            </w:r>
          </w:p>
        </w:tc>
        <w:tc>
          <w:tcPr>
            <w:tcW w:w="1440" w:type="dxa"/>
            <w:vMerge/>
            <w:tcBorders>
              <w:left w:val="single" w:sz="6" w:space="0" w:color="auto"/>
              <w:right w:val="single" w:sz="6" w:space="0" w:color="auto"/>
            </w:tcBorders>
          </w:tcPr>
          <w:p w14:paraId="7747F0B2"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DE9C4A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ED6AC51" w14:textId="77777777" w:rsidTr="000949A5">
        <w:tc>
          <w:tcPr>
            <w:tcW w:w="554" w:type="dxa"/>
            <w:vMerge/>
            <w:tcBorders>
              <w:left w:val="single" w:sz="6" w:space="0" w:color="auto"/>
              <w:right w:val="single" w:sz="6" w:space="0" w:color="auto"/>
            </w:tcBorders>
          </w:tcPr>
          <w:p w14:paraId="774D427E"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9FCCA71"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1EF35D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C</w:t>
            </w:r>
            <w:r w:rsidRPr="000949A5">
              <w:rPr>
                <w:rFonts w:ascii="Times New Roman" w:eastAsia="Calibri" w:hAnsi="Times New Roman" w:cs="Times New Roman"/>
                <w:kern w:val="0"/>
                <w:sz w:val="26"/>
                <w:szCs w:val="26"/>
                <w:lang w:val="vi-VN"/>
                <w14:ligatures w14:val="none"/>
              </w:rPr>
              <w:t>V góp ý Dự thảo Thông tư Quy định điều kiện, tiêu chuẩn thi hoặc xét thăng hạng chức danh nghề nghiệp giảng viên</w:t>
            </w:r>
          </w:p>
        </w:tc>
        <w:tc>
          <w:tcPr>
            <w:tcW w:w="2790" w:type="dxa"/>
            <w:vAlign w:val="center"/>
          </w:tcPr>
          <w:p w14:paraId="70F0EB9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Số 588/ĐHV-TCCB ngày </w:t>
            </w:r>
          </w:p>
          <w:p w14:paraId="658BF1E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24/5/2021</w:t>
            </w:r>
          </w:p>
        </w:tc>
        <w:tc>
          <w:tcPr>
            <w:tcW w:w="1440" w:type="dxa"/>
            <w:vMerge/>
            <w:tcBorders>
              <w:left w:val="single" w:sz="6" w:space="0" w:color="auto"/>
              <w:right w:val="single" w:sz="6" w:space="0" w:color="auto"/>
            </w:tcBorders>
          </w:tcPr>
          <w:p w14:paraId="44CCEFBB"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0515C296"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B926188" w14:textId="77777777" w:rsidTr="000949A5">
        <w:tc>
          <w:tcPr>
            <w:tcW w:w="554" w:type="dxa"/>
            <w:vMerge/>
            <w:tcBorders>
              <w:left w:val="single" w:sz="6" w:space="0" w:color="auto"/>
              <w:right w:val="single" w:sz="6" w:space="0" w:color="auto"/>
            </w:tcBorders>
          </w:tcPr>
          <w:p w14:paraId="7C9D5F43"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C5C844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44A6F48"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Xin ý kiến góp ý dự thảo Quy định về công tác thi đua, khen thưởng của Trường Đại học Vinh</w:t>
            </w:r>
          </w:p>
        </w:tc>
        <w:tc>
          <w:tcPr>
            <w:tcW w:w="2790" w:type="dxa"/>
            <w:vAlign w:val="center"/>
          </w:tcPr>
          <w:p w14:paraId="769BE37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1366/ĐHV-HCTT ngày 30/11/2021</w:t>
            </w:r>
          </w:p>
        </w:tc>
        <w:tc>
          <w:tcPr>
            <w:tcW w:w="1440" w:type="dxa"/>
            <w:vMerge/>
            <w:tcBorders>
              <w:left w:val="single" w:sz="6" w:space="0" w:color="auto"/>
              <w:right w:val="single" w:sz="6" w:space="0" w:color="auto"/>
            </w:tcBorders>
          </w:tcPr>
          <w:p w14:paraId="5571281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11AC8B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52F3EE1" w14:textId="77777777" w:rsidTr="000949A5">
        <w:tc>
          <w:tcPr>
            <w:tcW w:w="554" w:type="dxa"/>
            <w:vMerge/>
            <w:tcBorders>
              <w:left w:val="single" w:sz="6" w:space="0" w:color="auto"/>
              <w:right w:val="single" w:sz="6" w:space="0" w:color="auto"/>
            </w:tcBorders>
          </w:tcPr>
          <w:p w14:paraId="29B4647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87EFCB4"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0AB1463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lang w:val="vi-VN"/>
                <w14:ligatures w14:val="none"/>
              </w:rPr>
            </w:pPr>
            <w:r w:rsidRPr="000949A5">
              <w:rPr>
                <w:rFonts w:ascii="Times New Roman" w:eastAsia="Calibri" w:hAnsi="Times New Roman" w:cs="Times New Roman"/>
                <w:kern w:val="0"/>
                <w:sz w:val="26"/>
                <w:szCs w:val="26"/>
                <w:lang w:val="vi-VN"/>
                <w14:ligatures w14:val="none"/>
              </w:rPr>
              <w:t>CV xin ý kiến góp ý về chế độ chính sách cho viên chức quản lý các Trường thuộc, Viện NCĐTTT</w:t>
            </w:r>
          </w:p>
        </w:tc>
        <w:tc>
          <w:tcPr>
            <w:tcW w:w="2790" w:type="dxa"/>
            <w:vAlign w:val="center"/>
          </w:tcPr>
          <w:p w14:paraId="4DDF174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593/ĐHV-TCCB ngày</w:t>
            </w:r>
          </w:p>
          <w:p w14:paraId="028DB9B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25/5/2022</w:t>
            </w:r>
          </w:p>
        </w:tc>
        <w:tc>
          <w:tcPr>
            <w:tcW w:w="1440" w:type="dxa"/>
            <w:vMerge/>
            <w:tcBorders>
              <w:left w:val="single" w:sz="6" w:space="0" w:color="auto"/>
              <w:right w:val="single" w:sz="6" w:space="0" w:color="auto"/>
            </w:tcBorders>
          </w:tcPr>
          <w:p w14:paraId="121A8C08"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F7ACDA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0CEE034" w14:textId="77777777" w:rsidTr="000949A5">
        <w:tc>
          <w:tcPr>
            <w:tcW w:w="554" w:type="dxa"/>
            <w:vMerge w:val="restart"/>
            <w:tcBorders>
              <w:top w:val="single" w:sz="6" w:space="0" w:color="auto"/>
              <w:left w:val="single" w:sz="6" w:space="0" w:color="auto"/>
              <w:right w:val="single" w:sz="6" w:space="0" w:color="auto"/>
            </w:tcBorders>
          </w:tcPr>
          <w:p w14:paraId="408C09B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8</w:t>
            </w:r>
          </w:p>
        </w:tc>
        <w:tc>
          <w:tcPr>
            <w:tcW w:w="1710" w:type="dxa"/>
            <w:vMerge w:val="restart"/>
            <w:tcBorders>
              <w:top w:val="single" w:sz="6" w:space="0" w:color="auto"/>
              <w:left w:val="single" w:sz="6" w:space="0" w:color="auto"/>
              <w:right w:val="single" w:sz="6" w:space="0" w:color="auto"/>
            </w:tcBorders>
          </w:tcPr>
          <w:p w14:paraId="575D925D"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spacing w:val="2"/>
                <w:kern w:val="0"/>
                <w:sz w:val="26"/>
                <w:szCs w:val="26"/>
                <w:lang w:val="da-DK"/>
                <w14:ligatures w14:val="none"/>
              </w:rPr>
              <w:t>H7.07</w:t>
            </w:r>
            <w:r w:rsidRPr="000949A5">
              <w:rPr>
                <w:rFonts w:ascii="Times New Roman" w:eastAsia="Times New Roman" w:hAnsi="Times New Roman" w:cs="Times New Roman"/>
                <w:kern w:val="0"/>
                <w:sz w:val="26"/>
                <w:szCs w:val="26"/>
                <w14:ligatures w14:val="none"/>
              </w:rPr>
              <w:t>.05.08</w:t>
            </w:r>
          </w:p>
        </w:tc>
        <w:tc>
          <w:tcPr>
            <w:tcW w:w="6480" w:type="dxa"/>
            <w:vAlign w:val="center"/>
          </w:tcPr>
          <w:p w14:paraId="3BC4CE4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Nghị quyết hội nghị đại biểu cán bộ viên chức năm học từ 2017 -2018 đến 2021-2022 </w:t>
            </w:r>
          </w:p>
        </w:tc>
        <w:tc>
          <w:tcPr>
            <w:tcW w:w="2790" w:type="dxa"/>
            <w:vAlign w:val="center"/>
          </w:tcPr>
          <w:p w14:paraId="082B5BFC"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1235/NQLT-ĐHV ngày 12/10/2016</w:t>
            </w:r>
          </w:p>
          <w:p w14:paraId="0274774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1159/NQLT-ĐHV ngày 27/09/2017</w:t>
            </w:r>
          </w:p>
          <w:p w14:paraId="49101F54"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1080/NQLT-ĐHV ngày 26/09/2018</w:t>
            </w:r>
          </w:p>
        </w:tc>
        <w:tc>
          <w:tcPr>
            <w:tcW w:w="1440" w:type="dxa"/>
            <w:vMerge w:val="restart"/>
            <w:tcBorders>
              <w:top w:val="single" w:sz="6" w:space="0" w:color="auto"/>
              <w:left w:val="single" w:sz="6" w:space="0" w:color="auto"/>
              <w:right w:val="single" w:sz="6" w:space="0" w:color="auto"/>
            </w:tcBorders>
          </w:tcPr>
          <w:p w14:paraId="0A8EB921"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r w:rsidRPr="000949A5">
              <w:rPr>
                <w:rFonts w:ascii="Times New Roman" w:eastAsia="Times New Roman" w:hAnsi="Times New Roman" w:cs="Times New Roman"/>
                <w:kern w:val="0"/>
                <w:sz w:val="26"/>
                <w:szCs w:val="26"/>
                <w14:ligatures w14:val="none"/>
              </w:rPr>
              <w:t>Trường ĐH Vinh</w:t>
            </w:r>
          </w:p>
        </w:tc>
        <w:tc>
          <w:tcPr>
            <w:tcW w:w="727" w:type="dxa"/>
            <w:vMerge w:val="restart"/>
            <w:tcBorders>
              <w:top w:val="single" w:sz="6" w:space="0" w:color="auto"/>
              <w:left w:val="single" w:sz="6" w:space="0" w:color="auto"/>
              <w:right w:val="single" w:sz="6" w:space="0" w:color="auto"/>
            </w:tcBorders>
          </w:tcPr>
          <w:p w14:paraId="2060E8C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CF704A7" w14:textId="77777777" w:rsidTr="000949A5">
        <w:tc>
          <w:tcPr>
            <w:tcW w:w="554" w:type="dxa"/>
            <w:vMerge/>
            <w:tcBorders>
              <w:left w:val="single" w:sz="6" w:space="0" w:color="auto"/>
              <w:right w:val="single" w:sz="6" w:space="0" w:color="auto"/>
            </w:tcBorders>
          </w:tcPr>
          <w:p w14:paraId="5B7BF06C"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CC34EA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2BAD3A5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Báo cáo của hiệu trưởng tại hội nghị đại biểu cán bộ viên chức năm học 2019 - 2020</w:t>
            </w:r>
          </w:p>
        </w:tc>
        <w:tc>
          <w:tcPr>
            <w:tcW w:w="2790" w:type="dxa"/>
            <w:vAlign w:val="center"/>
          </w:tcPr>
          <w:p w14:paraId="2FA3844E"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63/BC-ĐHV ngày 09/09/2019</w:t>
            </w:r>
          </w:p>
        </w:tc>
        <w:tc>
          <w:tcPr>
            <w:tcW w:w="1440" w:type="dxa"/>
            <w:vMerge/>
            <w:tcBorders>
              <w:left w:val="single" w:sz="6" w:space="0" w:color="auto"/>
              <w:right w:val="single" w:sz="6" w:space="0" w:color="auto"/>
            </w:tcBorders>
          </w:tcPr>
          <w:p w14:paraId="2F176B5F"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307ED67B"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9AF2D53" w14:textId="77777777" w:rsidTr="000949A5">
        <w:tc>
          <w:tcPr>
            <w:tcW w:w="554" w:type="dxa"/>
            <w:vMerge/>
            <w:tcBorders>
              <w:left w:val="single" w:sz="6" w:space="0" w:color="auto"/>
              <w:right w:val="single" w:sz="6" w:space="0" w:color="auto"/>
            </w:tcBorders>
          </w:tcPr>
          <w:p w14:paraId="7B7A3795"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1AB342D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A17372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Nghị quyết hội nghị đại biểu cán bộ viên chức năm học 2019 -2020</w:t>
            </w:r>
          </w:p>
        </w:tc>
        <w:tc>
          <w:tcPr>
            <w:tcW w:w="2790" w:type="dxa"/>
            <w:vAlign w:val="center"/>
          </w:tcPr>
          <w:p w14:paraId="17AB83E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961/NQLT-ĐHV ngày 09/09/2019</w:t>
            </w:r>
          </w:p>
        </w:tc>
        <w:tc>
          <w:tcPr>
            <w:tcW w:w="1440" w:type="dxa"/>
            <w:vMerge/>
            <w:tcBorders>
              <w:left w:val="single" w:sz="6" w:space="0" w:color="auto"/>
              <w:right w:val="single" w:sz="6" w:space="0" w:color="auto"/>
            </w:tcBorders>
          </w:tcPr>
          <w:p w14:paraId="29EEDE6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4BD6C778"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0B9EB02E" w14:textId="77777777" w:rsidTr="000949A5">
        <w:tc>
          <w:tcPr>
            <w:tcW w:w="554" w:type="dxa"/>
            <w:vMerge/>
            <w:tcBorders>
              <w:left w:val="single" w:sz="6" w:space="0" w:color="auto"/>
              <w:right w:val="single" w:sz="6" w:space="0" w:color="auto"/>
            </w:tcBorders>
          </w:tcPr>
          <w:p w14:paraId="206A7DC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30671C39"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EB278A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Biên bản hội nghị viên chức hằng năm </w:t>
            </w:r>
          </w:p>
        </w:tc>
        <w:tc>
          <w:tcPr>
            <w:tcW w:w="2790" w:type="dxa"/>
            <w:vAlign w:val="center"/>
          </w:tcPr>
          <w:p w14:paraId="1FCB25C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2018- 2021</w:t>
            </w:r>
          </w:p>
        </w:tc>
        <w:tc>
          <w:tcPr>
            <w:tcW w:w="1440" w:type="dxa"/>
            <w:vMerge/>
            <w:tcBorders>
              <w:left w:val="single" w:sz="6" w:space="0" w:color="auto"/>
              <w:right w:val="single" w:sz="6" w:space="0" w:color="auto"/>
            </w:tcBorders>
          </w:tcPr>
          <w:p w14:paraId="4F7573C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7E65D8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AB58D4C" w14:textId="77777777" w:rsidTr="000949A5">
        <w:tc>
          <w:tcPr>
            <w:tcW w:w="554" w:type="dxa"/>
            <w:vMerge/>
            <w:tcBorders>
              <w:left w:val="single" w:sz="6" w:space="0" w:color="auto"/>
              <w:right w:val="single" w:sz="6" w:space="0" w:color="auto"/>
            </w:tcBorders>
          </w:tcPr>
          <w:p w14:paraId="61D987A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1364C0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4B0F0554"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về việc khen thưởng học viên có thành tích học tập xuất sắc trong khoá học bồi dưỡng kiến thức quốc phòng an ninh cho đối tượng 4.</w:t>
            </w:r>
          </w:p>
        </w:tc>
        <w:tc>
          <w:tcPr>
            <w:tcW w:w="2790" w:type="dxa"/>
            <w:vAlign w:val="center"/>
          </w:tcPr>
          <w:p w14:paraId="1A4C3345"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845/QĐ-ĐHV ngày</w:t>
            </w:r>
          </w:p>
          <w:p w14:paraId="7857AA0A"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8/8/2017</w:t>
            </w:r>
          </w:p>
          <w:p w14:paraId="562348E1"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327/QĐ-ĐHV ngày</w:t>
            </w:r>
          </w:p>
          <w:p w14:paraId="22AFB45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22/2/2019</w:t>
            </w:r>
          </w:p>
        </w:tc>
        <w:tc>
          <w:tcPr>
            <w:tcW w:w="1440" w:type="dxa"/>
            <w:vMerge/>
            <w:tcBorders>
              <w:left w:val="single" w:sz="6" w:space="0" w:color="auto"/>
              <w:right w:val="single" w:sz="6" w:space="0" w:color="auto"/>
            </w:tcBorders>
          </w:tcPr>
          <w:p w14:paraId="49A5FD7D"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7FFA91B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4B1FD6BF" w14:textId="77777777" w:rsidTr="000949A5">
        <w:tc>
          <w:tcPr>
            <w:tcW w:w="554" w:type="dxa"/>
            <w:vMerge/>
            <w:tcBorders>
              <w:left w:val="single" w:sz="6" w:space="0" w:color="auto"/>
              <w:right w:val="single" w:sz="6" w:space="0" w:color="auto"/>
            </w:tcBorders>
          </w:tcPr>
          <w:p w14:paraId="31FA78D9"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70FAE74F"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6488B0AB"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công nhận danh hiệu thi đua năm 2016-2017</w:t>
            </w:r>
          </w:p>
        </w:tc>
        <w:tc>
          <w:tcPr>
            <w:tcW w:w="2790" w:type="dxa"/>
            <w:vAlign w:val="center"/>
          </w:tcPr>
          <w:p w14:paraId="6AEE6A6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1198/QĐ-ĐHV ngày</w:t>
            </w:r>
          </w:p>
          <w:p w14:paraId="57751343"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26/10/2017</w:t>
            </w:r>
          </w:p>
        </w:tc>
        <w:tc>
          <w:tcPr>
            <w:tcW w:w="1440" w:type="dxa"/>
            <w:vMerge/>
            <w:tcBorders>
              <w:left w:val="single" w:sz="6" w:space="0" w:color="auto"/>
              <w:right w:val="single" w:sz="6" w:space="0" w:color="auto"/>
            </w:tcBorders>
          </w:tcPr>
          <w:p w14:paraId="4170D85E"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21295EA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3D607BC9" w14:textId="77777777" w:rsidTr="000949A5">
        <w:tc>
          <w:tcPr>
            <w:tcW w:w="554" w:type="dxa"/>
            <w:vMerge/>
            <w:tcBorders>
              <w:left w:val="single" w:sz="6" w:space="0" w:color="auto"/>
              <w:right w:val="single" w:sz="6" w:space="0" w:color="auto"/>
            </w:tcBorders>
          </w:tcPr>
          <w:p w14:paraId="1F7E4730"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4A7DC232"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558FD620"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công nhận danh hiệu thi đua năm 2017 - 2018</w:t>
            </w:r>
          </w:p>
        </w:tc>
        <w:tc>
          <w:tcPr>
            <w:tcW w:w="2790" w:type="dxa"/>
            <w:vAlign w:val="center"/>
          </w:tcPr>
          <w:p w14:paraId="0A165AED"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974/QĐ-ĐHV ngày</w:t>
            </w:r>
          </w:p>
          <w:p w14:paraId="16AAECA6"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11/10/2018</w:t>
            </w:r>
          </w:p>
        </w:tc>
        <w:tc>
          <w:tcPr>
            <w:tcW w:w="1440" w:type="dxa"/>
            <w:vMerge/>
            <w:tcBorders>
              <w:left w:val="single" w:sz="6" w:space="0" w:color="auto"/>
              <w:right w:val="single" w:sz="6" w:space="0" w:color="auto"/>
            </w:tcBorders>
          </w:tcPr>
          <w:p w14:paraId="364558C6"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1D6B6DD0"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23E9E4E2" w14:textId="77777777" w:rsidTr="000949A5">
        <w:tc>
          <w:tcPr>
            <w:tcW w:w="554" w:type="dxa"/>
            <w:vMerge/>
            <w:tcBorders>
              <w:left w:val="single" w:sz="6" w:space="0" w:color="auto"/>
              <w:right w:val="single" w:sz="6" w:space="0" w:color="auto"/>
            </w:tcBorders>
          </w:tcPr>
          <w:p w14:paraId="3979A2D7"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0A68DD43"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vAlign w:val="center"/>
          </w:tcPr>
          <w:p w14:paraId="73FD0DEE"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Quyết định công nhận danh hiệu thi đua năm 2018 - 2019</w:t>
            </w:r>
          </w:p>
        </w:tc>
        <w:tc>
          <w:tcPr>
            <w:tcW w:w="2790" w:type="dxa"/>
            <w:vAlign w:val="center"/>
          </w:tcPr>
          <w:p w14:paraId="4E0C6550"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3033/QĐ-ĐHV ngày</w:t>
            </w:r>
          </w:p>
          <w:p w14:paraId="4C977FA9"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1/11/2019</w:t>
            </w:r>
          </w:p>
        </w:tc>
        <w:tc>
          <w:tcPr>
            <w:tcW w:w="1440" w:type="dxa"/>
            <w:vMerge/>
            <w:tcBorders>
              <w:left w:val="single" w:sz="6" w:space="0" w:color="auto"/>
              <w:right w:val="single" w:sz="6" w:space="0" w:color="auto"/>
            </w:tcBorders>
          </w:tcPr>
          <w:p w14:paraId="6B0948D0"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5E3B4C45"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r w:rsidR="000949A5" w:rsidRPr="000949A5" w14:paraId="11C28182" w14:textId="77777777" w:rsidTr="000949A5">
        <w:tc>
          <w:tcPr>
            <w:tcW w:w="554" w:type="dxa"/>
            <w:vMerge/>
            <w:tcBorders>
              <w:left w:val="single" w:sz="6" w:space="0" w:color="auto"/>
              <w:right w:val="single" w:sz="6" w:space="0" w:color="auto"/>
            </w:tcBorders>
          </w:tcPr>
          <w:p w14:paraId="5EFE8891" w14:textId="77777777" w:rsidR="000949A5" w:rsidRPr="000949A5" w:rsidRDefault="000949A5" w:rsidP="000949A5">
            <w:pPr>
              <w:widowControl w:val="0"/>
              <w:spacing w:after="200" w:line="320" w:lineRule="exact"/>
              <w:jc w:val="center"/>
              <w:rPr>
                <w:rFonts w:ascii="Times New Roman" w:eastAsia="Times New Roman" w:hAnsi="Times New Roman" w:cs="Times New Roman"/>
                <w:kern w:val="0"/>
                <w:sz w:val="26"/>
                <w:szCs w:val="26"/>
                <w14:ligatures w14:val="none"/>
              </w:rPr>
            </w:pPr>
          </w:p>
        </w:tc>
        <w:tc>
          <w:tcPr>
            <w:tcW w:w="1710" w:type="dxa"/>
            <w:vMerge/>
            <w:tcBorders>
              <w:left w:val="single" w:sz="6" w:space="0" w:color="auto"/>
              <w:right w:val="single" w:sz="6" w:space="0" w:color="auto"/>
            </w:tcBorders>
          </w:tcPr>
          <w:p w14:paraId="65CA140A"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c>
          <w:tcPr>
            <w:tcW w:w="6480" w:type="dxa"/>
            <w:tcBorders>
              <w:bottom w:val="single" w:sz="4" w:space="0" w:color="auto"/>
            </w:tcBorders>
            <w:vAlign w:val="center"/>
          </w:tcPr>
          <w:p w14:paraId="146FBD05" w14:textId="77777777" w:rsidR="000949A5" w:rsidRPr="000949A5" w:rsidRDefault="000949A5" w:rsidP="000949A5">
            <w:pPr>
              <w:widowControl w:val="0"/>
              <w:spacing w:after="0" w:line="312" w:lineRule="auto"/>
              <w:jc w:val="both"/>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Nghị quyết ban hành Quy chế dân chủ Đại học Vinh</w:t>
            </w:r>
          </w:p>
        </w:tc>
        <w:tc>
          <w:tcPr>
            <w:tcW w:w="2790" w:type="dxa"/>
            <w:tcBorders>
              <w:bottom w:val="single" w:sz="4" w:space="0" w:color="auto"/>
            </w:tcBorders>
            <w:vAlign w:val="center"/>
          </w:tcPr>
          <w:p w14:paraId="1DB3262F"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Số 15/NQ-HĐT ngày</w:t>
            </w:r>
          </w:p>
          <w:p w14:paraId="7CCCA9D8" w14:textId="77777777" w:rsidR="000949A5" w:rsidRPr="000949A5" w:rsidRDefault="000949A5" w:rsidP="000949A5">
            <w:pPr>
              <w:widowControl w:val="0"/>
              <w:spacing w:after="0" w:line="312" w:lineRule="auto"/>
              <w:rPr>
                <w:rFonts w:ascii="Times New Roman" w:eastAsia="Calibri" w:hAnsi="Times New Roman" w:cs="Times New Roman"/>
                <w:kern w:val="0"/>
                <w:sz w:val="26"/>
                <w:szCs w:val="26"/>
                <w14:ligatures w14:val="none"/>
              </w:rPr>
            </w:pPr>
            <w:r w:rsidRPr="000949A5">
              <w:rPr>
                <w:rFonts w:ascii="Times New Roman" w:eastAsia="Calibri" w:hAnsi="Times New Roman" w:cs="Times New Roman"/>
                <w:kern w:val="0"/>
                <w:sz w:val="26"/>
                <w:szCs w:val="26"/>
                <w14:ligatures w14:val="none"/>
              </w:rPr>
              <w:t xml:space="preserve"> 21/07/2021</w:t>
            </w:r>
          </w:p>
        </w:tc>
        <w:tc>
          <w:tcPr>
            <w:tcW w:w="1440" w:type="dxa"/>
            <w:vMerge/>
            <w:tcBorders>
              <w:left w:val="single" w:sz="6" w:space="0" w:color="auto"/>
              <w:right w:val="single" w:sz="6" w:space="0" w:color="auto"/>
            </w:tcBorders>
          </w:tcPr>
          <w:p w14:paraId="529CBC54" w14:textId="77777777" w:rsidR="000949A5" w:rsidRPr="000949A5" w:rsidRDefault="000949A5" w:rsidP="000949A5">
            <w:pPr>
              <w:spacing w:before="20" w:after="20" w:line="320" w:lineRule="exact"/>
              <w:ind w:right="57"/>
              <w:rPr>
                <w:rFonts w:ascii="Times New Roman" w:eastAsia="Times New Roman" w:hAnsi="Times New Roman" w:cs="Times New Roman"/>
                <w:kern w:val="0"/>
                <w:sz w:val="26"/>
                <w:szCs w:val="26"/>
                <w14:ligatures w14:val="none"/>
              </w:rPr>
            </w:pPr>
          </w:p>
        </w:tc>
        <w:tc>
          <w:tcPr>
            <w:tcW w:w="727" w:type="dxa"/>
            <w:vMerge/>
            <w:tcBorders>
              <w:left w:val="single" w:sz="6" w:space="0" w:color="auto"/>
              <w:right w:val="single" w:sz="6" w:space="0" w:color="auto"/>
            </w:tcBorders>
          </w:tcPr>
          <w:p w14:paraId="61F1BBE7" w14:textId="77777777" w:rsidR="000949A5" w:rsidRPr="000949A5" w:rsidRDefault="000949A5" w:rsidP="000949A5">
            <w:pPr>
              <w:widowControl w:val="0"/>
              <w:spacing w:after="200" w:line="320" w:lineRule="exact"/>
              <w:rPr>
                <w:rFonts w:ascii="Times New Roman" w:eastAsia="Times New Roman" w:hAnsi="Times New Roman" w:cs="Times New Roman"/>
                <w:kern w:val="0"/>
                <w:sz w:val="26"/>
                <w:szCs w:val="26"/>
                <w14:ligatures w14:val="none"/>
              </w:rPr>
            </w:pPr>
          </w:p>
        </w:tc>
      </w:tr>
    </w:tbl>
    <w:p w14:paraId="1F957457" w14:textId="0DAD4158" w:rsidR="00B65C12" w:rsidRDefault="00B65C12" w:rsidP="00B65C12">
      <w:pPr>
        <w:widowControl w:val="0"/>
        <w:spacing w:after="0" w:line="288" w:lineRule="auto"/>
        <w:rPr>
          <w:rFonts w:ascii="Times New Roman" w:hAnsi="Times New Roman" w:cs="Times New Roman"/>
          <w:color w:val="000000" w:themeColor="text1"/>
          <w:sz w:val="26"/>
          <w:szCs w:val="26"/>
        </w:rPr>
      </w:pPr>
    </w:p>
    <w:p w14:paraId="4AB0902E" w14:textId="77777777" w:rsidR="00B65C12" w:rsidRDefault="00B65C1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tbl>
      <w:tblPr>
        <w:tblpPr w:leftFromText="180" w:rightFromText="180" w:vertAnchor="page" w:horzAnchor="margin" w:tblpXSpec="center" w:tblpY="925"/>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5"/>
        <w:gridCol w:w="1703"/>
        <w:gridCol w:w="3773"/>
        <w:gridCol w:w="2535"/>
        <w:gridCol w:w="1930"/>
        <w:gridCol w:w="1389"/>
        <w:gridCol w:w="1389"/>
      </w:tblGrid>
      <w:tr w:rsidR="00B65C12" w:rsidRPr="00B65C12" w14:paraId="4E0E6D6C" w14:textId="77777777" w:rsidTr="09EA6CD8">
        <w:trPr>
          <w:trHeight w:val="300"/>
          <w:jc w:val="center"/>
        </w:trPr>
        <w:tc>
          <w:tcPr>
            <w:tcW w:w="12605" w:type="dxa"/>
            <w:gridSpan w:val="6"/>
            <w:shd w:val="clear" w:color="auto" w:fill="auto"/>
            <w:vAlign w:val="center"/>
          </w:tcPr>
          <w:p w14:paraId="72980BED" w14:textId="77777777" w:rsidR="00B65C12" w:rsidRPr="00B65C12" w:rsidRDefault="00B65C12" w:rsidP="00346928">
            <w:pPr>
              <w:widowControl w:val="0"/>
              <w:autoSpaceDE w:val="0"/>
              <w:autoSpaceDN w:val="0"/>
              <w:adjustRightInd w:val="0"/>
              <w:spacing w:after="0" w:line="312" w:lineRule="auto"/>
              <w:ind w:left="57" w:right="57"/>
              <w:jc w:val="both"/>
              <w:outlineLvl w:val="0"/>
              <w:rPr>
                <w:rFonts w:ascii="Times New Roman" w:hAnsi="Times New Roman" w:cs="Times New Roman"/>
                <w:b/>
                <w:bCs/>
                <w:color w:val="000000" w:themeColor="text1"/>
                <w:kern w:val="0"/>
                <w:sz w:val="26"/>
                <w:szCs w:val="26"/>
              </w:rPr>
            </w:pPr>
            <w:bookmarkStart w:id="12" w:name="_Toc181812601"/>
            <w:r w:rsidRPr="00B65C12">
              <w:rPr>
                <w:rFonts w:ascii="Times New Roman" w:hAnsi="Times New Roman" w:cs="Times New Roman"/>
                <w:b/>
                <w:bCs/>
                <w:color w:val="000000" w:themeColor="text1"/>
                <w:kern w:val="0"/>
                <w:sz w:val="26"/>
                <w:szCs w:val="26"/>
              </w:rPr>
              <w:lastRenderedPageBreak/>
              <w:t>Tiêu chuẩn 8: Người học và hoạt động hỗ trợ người học</w:t>
            </w:r>
            <w:bookmarkEnd w:id="12"/>
          </w:p>
        </w:tc>
        <w:tc>
          <w:tcPr>
            <w:tcW w:w="1389" w:type="dxa"/>
            <w:shd w:val="clear" w:color="auto" w:fill="auto"/>
            <w:vAlign w:val="center"/>
          </w:tcPr>
          <w:p w14:paraId="54B8704E" w14:textId="18D4AE08" w:rsidR="093E63BB" w:rsidRDefault="093E63BB" w:rsidP="093E63BB">
            <w:pPr>
              <w:spacing w:line="312" w:lineRule="auto"/>
              <w:jc w:val="both"/>
              <w:rPr>
                <w:rFonts w:ascii="Times New Roman" w:hAnsi="Times New Roman" w:cs="Times New Roman"/>
                <w:b/>
                <w:bCs/>
                <w:color w:val="000000" w:themeColor="text1"/>
                <w:sz w:val="26"/>
                <w:szCs w:val="26"/>
              </w:rPr>
            </w:pPr>
          </w:p>
        </w:tc>
      </w:tr>
      <w:tr w:rsidR="00B65C12" w:rsidRPr="00B65C12" w14:paraId="054E9522" w14:textId="77777777" w:rsidTr="09EA6CD8">
        <w:trPr>
          <w:trHeight w:val="300"/>
          <w:jc w:val="center"/>
        </w:trPr>
        <w:tc>
          <w:tcPr>
            <w:tcW w:w="12605" w:type="dxa"/>
            <w:gridSpan w:val="6"/>
            <w:shd w:val="clear" w:color="auto" w:fill="auto"/>
            <w:vAlign w:val="center"/>
          </w:tcPr>
          <w:p w14:paraId="1A88987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Tiêu chí 8.1.</w:t>
            </w:r>
            <w:r w:rsidRPr="00B65C12">
              <w:rPr>
                <w:rFonts w:ascii="Times New Roman" w:hAnsi="Times New Roman" w:cs="Times New Roman"/>
                <w:b/>
                <w:bCs/>
                <w:color w:val="000000" w:themeColor="text1"/>
                <w:kern w:val="0"/>
                <w:sz w:val="26"/>
                <w:szCs w:val="26"/>
              </w:rPr>
              <w:t xml:space="preserve"> </w:t>
            </w:r>
            <w:r w:rsidRPr="00B65C12">
              <w:rPr>
                <w:rFonts w:ascii="Times New Roman" w:hAnsi="Times New Roman" w:cs="Times New Roman"/>
                <w:b/>
                <w:bCs/>
                <w:i/>
                <w:iCs/>
                <w:color w:val="000000" w:themeColor="text1"/>
                <w:kern w:val="0"/>
                <w:sz w:val="26"/>
                <w:szCs w:val="26"/>
              </w:rPr>
              <w:t>Chính sách tuyển sinh được xác định rõ ràng, được công bố công khai và được cập nhật</w:t>
            </w:r>
          </w:p>
        </w:tc>
        <w:tc>
          <w:tcPr>
            <w:tcW w:w="1389" w:type="dxa"/>
            <w:shd w:val="clear" w:color="auto" w:fill="auto"/>
            <w:vAlign w:val="center"/>
          </w:tcPr>
          <w:p w14:paraId="282576AA" w14:textId="01823C9C"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0B65C12" w:rsidRPr="00B65C12" w14:paraId="26FAE615" w14:textId="77777777" w:rsidTr="09EA6CD8">
        <w:trPr>
          <w:trHeight w:val="300"/>
          <w:jc w:val="center"/>
        </w:trPr>
        <w:tc>
          <w:tcPr>
            <w:tcW w:w="1275" w:type="dxa"/>
            <w:vAlign w:val="center"/>
          </w:tcPr>
          <w:p w14:paraId="0CE0C19C" w14:textId="036F923D"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5D362A2D" w14:textId="3E636FF0" w:rsidR="00B65C12" w:rsidRPr="00B65C12" w:rsidRDefault="093E63BB" w:rsidP="093E63BB">
            <w:pPr>
              <w:widowControl w:val="0"/>
              <w:autoSpaceDE w:val="0"/>
              <w:autoSpaceDN w:val="0"/>
              <w:adjustRightInd w:val="0"/>
              <w:spacing w:after="0" w:line="312" w:lineRule="auto"/>
              <w:jc w:val="center"/>
            </w:pPr>
            <w:r w:rsidRPr="093E63BB">
              <w:rPr>
                <w:rFonts w:ascii="Times New Roman" w:eastAsia="Times New Roman" w:hAnsi="Times New Roman" w:cs="Times New Roman"/>
                <w:sz w:val="26"/>
                <w:szCs w:val="26"/>
                <w:lang w:val="vi"/>
              </w:rPr>
              <w:t>H8.08.01.01</w:t>
            </w:r>
          </w:p>
          <w:p w14:paraId="25702C6E" w14:textId="19212DDD"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7A7FA4F" w14:textId="7B7759C7" w:rsidR="093E63BB" w:rsidRDefault="093E63BB" w:rsidP="093E63BB">
            <w:pPr>
              <w:spacing w:after="0" w:line="312" w:lineRule="auto"/>
              <w:jc w:val="both"/>
            </w:pPr>
            <w:r w:rsidRPr="093E63BB">
              <w:rPr>
                <w:rFonts w:ascii="Times New Roman" w:eastAsia="Times New Roman" w:hAnsi="Times New Roman" w:cs="Times New Roman"/>
                <w:sz w:val="26"/>
                <w:szCs w:val="26"/>
              </w:rPr>
              <w:t>Đề án tuyển sinh trường Đại học Vinh</w:t>
            </w:r>
          </w:p>
        </w:tc>
        <w:tc>
          <w:tcPr>
            <w:tcW w:w="2535" w:type="dxa"/>
            <w:vAlign w:val="center"/>
          </w:tcPr>
          <w:p w14:paraId="3F4880CE" w14:textId="02B70241"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2020-2023</w:t>
            </w:r>
          </w:p>
        </w:tc>
        <w:tc>
          <w:tcPr>
            <w:tcW w:w="1930" w:type="dxa"/>
            <w:vAlign w:val="center"/>
          </w:tcPr>
          <w:p w14:paraId="7302E864" w14:textId="6436362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2D3D2C1A" w14:textId="00722CCD"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389" w:type="dxa"/>
            <w:vAlign w:val="center"/>
          </w:tcPr>
          <w:p w14:paraId="2DE80292" w14:textId="3E7D6532"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Đề án tuyển sinh (thiếu năm 2024)</w:t>
            </w:r>
          </w:p>
        </w:tc>
      </w:tr>
      <w:tr w:rsidR="00B65C12" w:rsidRPr="00B65C12" w14:paraId="006940DC" w14:textId="77777777" w:rsidTr="09EA6CD8">
        <w:trPr>
          <w:trHeight w:val="300"/>
          <w:jc w:val="center"/>
        </w:trPr>
        <w:tc>
          <w:tcPr>
            <w:tcW w:w="1275" w:type="dxa"/>
            <w:vAlign w:val="center"/>
          </w:tcPr>
          <w:p w14:paraId="02596B4E" w14:textId="4C4503EE"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B76413D" w14:textId="277EF335"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E5A7F58" w14:textId="5B70B50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Văn bản quy định tuyển sinh </w:t>
            </w:r>
          </w:p>
        </w:tc>
        <w:tc>
          <w:tcPr>
            <w:tcW w:w="2535" w:type="dxa"/>
            <w:vAlign w:val="center"/>
          </w:tcPr>
          <w:p w14:paraId="3550BDF5" w14:textId="1A17EC86" w:rsidR="093E63BB" w:rsidRDefault="093E63BB" w:rsidP="093E63BB">
            <w:pPr>
              <w:spacing w:after="0" w:line="312" w:lineRule="auto"/>
              <w:jc w:val="center"/>
            </w:pPr>
            <w:r w:rsidRPr="093E63BB">
              <w:rPr>
                <w:rFonts w:ascii="Times New Roman" w:eastAsia="Times New Roman" w:hAnsi="Times New Roman" w:cs="Times New Roman"/>
                <w:sz w:val="26"/>
                <w:szCs w:val="26"/>
              </w:rPr>
              <w:t>2014 -2021</w:t>
            </w:r>
          </w:p>
        </w:tc>
        <w:tc>
          <w:tcPr>
            <w:tcW w:w="1930" w:type="dxa"/>
            <w:vAlign w:val="center"/>
          </w:tcPr>
          <w:p w14:paraId="47D95979" w14:textId="2C44AA59" w:rsidR="093E63BB" w:rsidRDefault="093E63BB" w:rsidP="093E63BB">
            <w:pPr>
              <w:spacing w:after="0" w:line="312" w:lineRule="auto"/>
              <w:jc w:val="both"/>
            </w:pPr>
            <w:r w:rsidRPr="093E63BB">
              <w:rPr>
                <w:rFonts w:ascii="Times New Roman" w:eastAsia="Times New Roman" w:hAnsi="Times New Roman" w:cs="Times New Roman"/>
                <w:sz w:val="26"/>
                <w:szCs w:val="26"/>
              </w:rPr>
              <w:t>Bộ GD&amp;ĐT</w:t>
            </w:r>
          </w:p>
          <w:p w14:paraId="1A0D7373" w14:textId="55211736" w:rsidR="093E63BB" w:rsidRDefault="093E63BB" w:rsidP="093E63BB">
            <w:pPr>
              <w:spacing w:after="0" w:line="312" w:lineRule="auto"/>
              <w:jc w:val="both"/>
            </w:pPr>
            <w:r w:rsidRPr="093E63BB">
              <w:rPr>
                <w:rFonts w:ascii="Times New Roman" w:eastAsia="Times New Roman" w:hAnsi="Times New Roman" w:cs="Times New Roman"/>
                <w:sz w:val="26"/>
                <w:szCs w:val="26"/>
              </w:rPr>
              <w:t>Trường Đại học vinh</w:t>
            </w:r>
          </w:p>
        </w:tc>
        <w:tc>
          <w:tcPr>
            <w:tcW w:w="1389" w:type="dxa"/>
            <w:vAlign w:val="center"/>
          </w:tcPr>
          <w:p w14:paraId="13B02879" w14:textId="09C4E529"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389" w:type="dxa"/>
            <w:vAlign w:val="center"/>
          </w:tcPr>
          <w:p w14:paraId="07C1BB82" w14:textId="163B27D0"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B65C12" w:rsidRPr="00B65C12" w14:paraId="301E3891" w14:textId="77777777" w:rsidTr="09EA6CD8">
        <w:trPr>
          <w:trHeight w:val="300"/>
          <w:jc w:val="center"/>
        </w:trPr>
        <w:tc>
          <w:tcPr>
            <w:tcW w:w="1275" w:type="dxa"/>
            <w:vAlign w:val="center"/>
          </w:tcPr>
          <w:p w14:paraId="60E9F177" w14:textId="2367EFE8"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9E14F42" w14:textId="5940BB8D"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3BACD61" w14:textId="037A7F72" w:rsidR="093E63BB" w:rsidRDefault="093E63BB" w:rsidP="093E63BB">
            <w:pPr>
              <w:spacing w:after="0" w:line="312" w:lineRule="auto"/>
              <w:jc w:val="both"/>
            </w:pPr>
            <w:r w:rsidRPr="093E63BB">
              <w:rPr>
                <w:rFonts w:ascii="Times New Roman" w:eastAsia="Times New Roman" w:hAnsi="Times New Roman" w:cs="Times New Roman"/>
                <w:sz w:val="26"/>
                <w:szCs w:val="26"/>
              </w:rPr>
              <w:t>Thông báo tuyển sinh trình độ thạc sĩ</w:t>
            </w:r>
          </w:p>
        </w:tc>
        <w:tc>
          <w:tcPr>
            <w:tcW w:w="2535" w:type="dxa"/>
            <w:vAlign w:val="center"/>
          </w:tcPr>
          <w:p w14:paraId="6AEE7953" w14:textId="7E6089A5" w:rsidR="093E63BB" w:rsidRDefault="093E63BB" w:rsidP="093E63BB">
            <w:pPr>
              <w:spacing w:after="0" w:line="312" w:lineRule="auto"/>
              <w:jc w:val="center"/>
            </w:pPr>
            <w:r w:rsidRPr="093E63BB">
              <w:rPr>
                <w:rFonts w:ascii="Times New Roman" w:eastAsia="Times New Roman" w:hAnsi="Times New Roman" w:cs="Times New Roman"/>
                <w:sz w:val="26"/>
                <w:szCs w:val="26"/>
              </w:rPr>
              <w:t>2019-2024</w:t>
            </w:r>
          </w:p>
        </w:tc>
        <w:tc>
          <w:tcPr>
            <w:tcW w:w="1930" w:type="dxa"/>
            <w:vAlign w:val="center"/>
          </w:tcPr>
          <w:p w14:paraId="1083DDF3" w14:textId="6CA06535" w:rsidR="093E63BB" w:rsidRDefault="093E63BB" w:rsidP="093E63BB">
            <w:pPr>
              <w:spacing w:after="0" w:line="312" w:lineRule="auto"/>
              <w:jc w:val="both"/>
            </w:pPr>
            <w:r w:rsidRPr="093E63BB">
              <w:rPr>
                <w:rFonts w:ascii="Times New Roman" w:eastAsia="Times New Roman" w:hAnsi="Times New Roman" w:cs="Times New Roman"/>
                <w:sz w:val="26"/>
                <w:szCs w:val="26"/>
              </w:rPr>
              <w:t>Trường Đại học Vinh</w:t>
            </w:r>
          </w:p>
        </w:tc>
        <w:tc>
          <w:tcPr>
            <w:tcW w:w="1389" w:type="dxa"/>
            <w:vAlign w:val="center"/>
          </w:tcPr>
          <w:p w14:paraId="672B2FE3" w14:textId="2B300B5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389" w:type="dxa"/>
            <w:vAlign w:val="center"/>
          </w:tcPr>
          <w:p w14:paraId="1614A6B4" w14:textId="55AB896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r>
      <w:tr w:rsidR="00B65C12" w:rsidRPr="00B65C12" w14:paraId="6430256F" w14:textId="77777777" w:rsidTr="09EA6CD8">
        <w:trPr>
          <w:trHeight w:val="300"/>
          <w:jc w:val="center"/>
        </w:trPr>
        <w:tc>
          <w:tcPr>
            <w:tcW w:w="1275" w:type="dxa"/>
            <w:vAlign w:val="center"/>
          </w:tcPr>
          <w:p w14:paraId="126CDB96" w14:textId="2A7BC885"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530B2DA" w14:textId="2658748B"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6E45F97F" w14:textId="71020C3B" w:rsidR="093E63BB" w:rsidRDefault="093E63BB" w:rsidP="093E63BB">
            <w:pPr>
              <w:spacing w:after="0" w:line="312" w:lineRule="auto"/>
              <w:jc w:val="both"/>
            </w:pPr>
            <w:r w:rsidRPr="093E63BB">
              <w:rPr>
                <w:rFonts w:ascii="Times New Roman" w:eastAsia="Times New Roman" w:hAnsi="Times New Roman" w:cs="Times New Roman"/>
                <w:sz w:val="26"/>
                <w:szCs w:val="26"/>
              </w:rPr>
              <w:t>Minh chứng t</w:t>
            </w:r>
            <w:r w:rsidRPr="093E63BB">
              <w:rPr>
                <w:rFonts w:ascii="Times New Roman" w:eastAsia="Times New Roman" w:hAnsi="Times New Roman" w:cs="Times New Roman"/>
                <w:sz w:val="26"/>
                <w:szCs w:val="26"/>
                <w:lang w:val="vi"/>
              </w:rPr>
              <w:t xml:space="preserve">rang thông tin </w:t>
            </w:r>
            <w:r w:rsidRPr="093E63BB">
              <w:rPr>
                <w:rFonts w:ascii="Times New Roman" w:eastAsia="Times New Roman" w:hAnsi="Times New Roman" w:cs="Times New Roman"/>
                <w:sz w:val="26"/>
                <w:szCs w:val="26"/>
              </w:rPr>
              <w:t xml:space="preserve">tuyển sinh </w:t>
            </w:r>
            <w:r w:rsidRPr="093E63BB">
              <w:rPr>
                <w:rFonts w:ascii="Times New Roman" w:eastAsia="Times New Roman" w:hAnsi="Times New Roman" w:cs="Times New Roman"/>
                <w:sz w:val="26"/>
                <w:szCs w:val="26"/>
                <w:lang w:val="vi"/>
              </w:rPr>
              <w:t>điện tử Trường Đại học Vinh</w:t>
            </w:r>
            <w:r w:rsidRPr="093E63BB">
              <w:rPr>
                <w:rFonts w:ascii="Times New Roman" w:eastAsia="Times New Roman" w:hAnsi="Times New Roman" w:cs="Times New Roman"/>
                <w:sz w:val="26"/>
                <w:szCs w:val="26"/>
              </w:rPr>
              <w:t xml:space="preserve"> 2017-2024</w:t>
            </w:r>
          </w:p>
        </w:tc>
        <w:tc>
          <w:tcPr>
            <w:tcW w:w="2535" w:type="dxa"/>
            <w:vAlign w:val="center"/>
          </w:tcPr>
          <w:p w14:paraId="431FCAE0" w14:textId="343D9503" w:rsidR="093E63BB" w:rsidRDefault="00432A1C" w:rsidP="093E63BB">
            <w:pPr>
              <w:spacing w:after="0" w:line="312" w:lineRule="auto"/>
              <w:jc w:val="both"/>
            </w:pPr>
            <w:hyperlink r:id="rId29">
              <w:r w:rsidR="093E63BB" w:rsidRPr="093E63BB">
                <w:rPr>
                  <w:rStyle w:val="Hyperlink"/>
                  <w:rFonts w:ascii="Times New Roman" w:eastAsia="Times New Roman" w:hAnsi="Times New Roman" w:cs="Times New Roman"/>
                  <w:sz w:val="26"/>
                  <w:szCs w:val="26"/>
                  <w:lang w:val="vi"/>
                </w:rPr>
                <w:t>https://vinhuni.edu.vn/trang-chu.html</w:t>
              </w:r>
            </w:hyperlink>
          </w:p>
          <w:p w14:paraId="36480BFD" w14:textId="7CA0860A" w:rsidR="093E63BB" w:rsidRDefault="00432A1C" w:rsidP="093E63BB">
            <w:pPr>
              <w:spacing w:after="0" w:line="312" w:lineRule="auto"/>
              <w:jc w:val="center"/>
            </w:pPr>
            <w:hyperlink r:id="rId30">
              <w:r w:rsidR="093E63BB" w:rsidRPr="093E63BB">
                <w:rPr>
                  <w:rStyle w:val="Hyperlink"/>
                  <w:rFonts w:ascii="Times New Roman" w:eastAsia="Times New Roman" w:hAnsi="Times New Roman" w:cs="Times New Roman"/>
                  <w:sz w:val="26"/>
                  <w:szCs w:val="26"/>
                  <w:lang w:val="vi"/>
                </w:rPr>
                <w:t>https://phongdaotaosdh.vinhuni.edu.vn/</w:t>
              </w:r>
            </w:hyperlink>
          </w:p>
        </w:tc>
        <w:tc>
          <w:tcPr>
            <w:tcW w:w="1930" w:type="dxa"/>
            <w:vAlign w:val="center"/>
          </w:tcPr>
          <w:p w14:paraId="34A9F324" w14:textId="286E617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Trường Đại học Vinh </w:t>
            </w:r>
          </w:p>
        </w:tc>
        <w:tc>
          <w:tcPr>
            <w:tcW w:w="1389" w:type="dxa"/>
            <w:vAlign w:val="center"/>
          </w:tcPr>
          <w:p w14:paraId="4FCC7B3B" w14:textId="42609F01"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389" w:type="dxa"/>
            <w:vAlign w:val="center"/>
          </w:tcPr>
          <w:p w14:paraId="400527A4" w14:textId="4F95E2F5" w:rsidR="093E63BB" w:rsidRDefault="093E63BB" w:rsidP="093E63BB">
            <w:pPr>
              <w:spacing w:after="0" w:line="312" w:lineRule="auto"/>
              <w:jc w:val="both"/>
              <w:rPr>
                <w:rFonts w:ascii="Times New Roman" w:eastAsia="Times New Roman" w:hAnsi="Times New Roman" w:cs="Times New Roman"/>
                <w:sz w:val="26"/>
                <w:szCs w:val="26"/>
                <w:lang w:val="vi"/>
              </w:rPr>
            </w:pPr>
          </w:p>
        </w:tc>
      </w:tr>
      <w:tr w:rsidR="00B65C12" w:rsidRPr="00B65C12" w14:paraId="3BB7A646" w14:textId="77777777" w:rsidTr="09EA6CD8">
        <w:trPr>
          <w:trHeight w:val="300"/>
          <w:jc w:val="center"/>
        </w:trPr>
        <w:tc>
          <w:tcPr>
            <w:tcW w:w="1275" w:type="dxa"/>
            <w:vAlign w:val="center"/>
          </w:tcPr>
          <w:p w14:paraId="2618F748" w14:textId="1BC07CB8"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b/>
                <w:bCs/>
                <w:color w:val="000000" w:themeColor="text1"/>
                <w:kern w:val="0"/>
                <w:sz w:val="26"/>
                <w:szCs w:val="26"/>
              </w:rPr>
            </w:pPr>
          </w:p>
        </w:tc>
        <w:tc>
          <w:tcPr>
            <w:tcW w:w="1703" w:type="dxa"/>
            <w:vAlign w:val="center"/>
          </w:tcPr>
          <w:p w14:paraId="551F994C" w14:textId="0B20C73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H8.08.01.02</w:t>
            </w:r>
          </w:p>
        </w:tc>
        <w:tc>
          <w:tcPr>
            <w:tcW w:w="3773" w:type="dxa"/>
            <w:vAlign w:val="center"/>
          </w:tcPr>
          <w:p w14:paraId="04FEEE86" w14:textId="3AEACFE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Kế hoạch tuyển sinh </w:t>
            </w:r>
            <w:r w:rsidRPr="093E63BB">
              <w:rPr>
                <w:rFonts w:ascii="Times New Roman" w:eastAsia="Times New Roman" w:hAnsi="Times New Roman" w:cs="Times New Roman"/>
                <w:sz w:val="26"/>
                <w:szCs w:val="26"/>
              </w:rPr>
              <w:t>trình độ</w:t>
            </w:r>
            <w:r w:rsidRPr="093E63BB">
              <w:rPr>
                <w:rFonts w:ascii="Times New Roman" w:eastAsia="Times New Roman" w:hAnsi="Times New Roman" w:cs="Times New Roman"/>
                <w:sz w:val="26"/>
                <w:szCs w:val="26"/>
                <w:lang w:val="vi"/>
              </w:rPr>
              <w:t xml:space="preserve"> Thạc sỹ</w:t>
            </w:r>
          </w:p>
        </w:tc>
        <w:tc>
          <w:tcPr>
            <w:tcW w:w="2535" w:type="dxa"/>
            <w:vAlign w:val="center"/>
          </w:tcPr>
          <w:p w14:paraId="3F657A3E" w14:textId="4B01F1BF"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w:t>
            </w:r>
            <w:r w:rsidRPr="093E63BB">
              <w:rPr>
                <w:rFonts w:ascii="Times New Roman" w:eastAsia="Times New Roman" w:hAnsi="Times New Roman" w:cs="Times New Roman"/>
                <w:sz w:val="26"/>
                <w:szCs w:val="26"/>
              </w:rPr>
              <w:t>18</w:t>
            </w:r>
            <w:r w:rsidRPr="093E63BB">
              <w:rPr>
                <w:rFonts w:ascii="Times New Roman" w:eastAsia="Times New Roman" w:hAnsi="Times New Roman" w:cs="Times New Roman"/>
                <w:sz w:val="26"/>
                <w:szCs w:val="26"/>
                <w:lang w:val="vi"/>
              </w:rPr>
              <w:t>-2023</w:t>
            </w:r>
          </w:p>
        </w:tc>
        <w:tc>
          <w:tcPr>
            <w:tcW w:w="1930" w:type="dxa"/>
            <w:vAlign w:val="center"/>
          </w:tcPr>
          <w:p w14:paraId="6195946A" w14:textId="7E72833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74A62E2E" w14:textId="538C78B2"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389" w:type="dxa"/>
            <w:vAlign w:val="center"/>
          </w:tcPr>
          <w:p w14:paraId="28873B7B" w14:textId="65BEF2F9"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Kế hoạch tuyển sinh năm 2024</w:t>
            </w:r>
          </w:p>
        </w:tc>
      </w:tr>
      <w:tr w:rsidR="00B65C12" w:rsidRPr="00B65C12" w14:paraId="5E8DC278" w14:textId="77777777" w:rsidTr="09EA6CD8">
        <w:trPr>
          <w:trHeight w:val="300"/>
          <w:jc w:val="center"/>
        </w:trPr>
        <w:tc>
          <w:tcPr>
            <w:tcW w:w="1275" w:type="dxa"/>
            <w:vAlign w:val="center"/>
          </w:tcPr>
          <w:p w14:paraId="0F72A86B" w14:textId="13FB7B89"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18B3D15" w14:textId="7252036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H8.08.01.03</w:t>
            </w:r>
          </w:p>
        </w:tc>
        <w:tc>
          <w:tcPr>
            <w:tcW w:w="3773" w:type="dxa"/>
            <w:vAlign w:val="center"/>
          </w:tcPr>
          <w:p w14:paraId="00E3F6DA" w14:textId="393EED2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Thông báo tuyển sinh bậc Thạc sỹ</w:t>
            </w:r>
          </w:p>
        </w:tc>
        <w:tc>
          <w:tcPr>
            <w:tcW w:w="2535" w:type="dxa"/>
            <w:vAlign w:val="center"/>
          </w:tcPr>
          <w:p w14:paraId="66BFEEE9" w14:textId="05F3AD54"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 xml:space="preserve"> Năm 2020-202</w:t>
            </w:r>
            <w:r w:rsidRPr="093E63BB">
              <w:rPr>
                <w:rFonts w:ascii="Times New Roman" w:eastAsia="Times New Roman" w:hAnsi="Times New Roman" w:cs="Times New Roman"/>
                <w:sz w:val="26"/>
                <w:szCs w:val="26"/>
              </w:rPr>
              <w:t>4</w:t>
            </w:r>
          </w:p>
        </w:tc>
        <w:tc>
          <w:tcPr>
            <w:tcW w:w="1930" w:type="dxa"/>
            <w:vAlign w:val="center"/>
          </w:tcPr>
          <w:p w14:paraId="7A661675" w14:textId="218B1850"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168A9BF5"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1E0968C" w14:textId="00D7BEB2"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E473FA2" w14:textId="77777777" w:rsidTr="09EA6CD8">
        <w:trPr>
          <w:trHeight w:val="300"/>
          <w:jc w:val="center"/>
        </w:trPr>
        <w:tc>
          <w:tcPr>
            <w:tcW w:w="1275" w:type="dxa"/>
            <w:vAlign w:val="center"/>
          </w:tcPr>
          <w:p w14:paraId="7F6A65D5" w14:textId="1B1D3BDE"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12D16408" w14:textId="5EA93EFD" w:rsidR="093E63BB" w:rsidRDefault="093E63BB" w:rsidP="093E63BB">
            <w:pPr>
              <w:spacing w:after="0"/>
              <w:jc w:val="center"/>
            </w:pPr>
            <w:r w:rsidRPr="093E63BB">
              <w:rPr>
                <w:rFonts w:ascii="Times New Roman" w:eastAsia="Times New Roman" w:hAnsi="Times New Roman" w:cs="Times New Roman"/>
                <w:sz w:val="26"/>
                <w:szCs w:val="26"/>
                <w:lang w:val="vi"/>
              </w:rPr>
              <w:t>H8.08.01.0</w:t>
            </w:r>
            <w:r w:rsidRPr="093E63BB">
              <w:rPr>
                <w:rFonts w:ascii="Times New Roman" w:eastAsia="Times New Roman" w:hAnsi="Times New Roman" w:cs="Times New Roman"/>
                <w:sz w:val="26"/>
                <w:szCs w:val="26"/>
              </w:rPr>
              <w:t>4</w:t>
            </w:r>
          </w:p>
        </w:tc>
        <w:tc>
          <w:tcPr>
            <w:tcW w:w="3773" w:type="dxa"/>
            <w:vAlign w:val="center"/>
          </w:tcPr>
          <w:p w14:paraId="7256FE8A" w14:textId="20BCF2BF"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Quyết định trúng tuyển bậc Thạc sỹ Trường Đại học Vinh</w:t>
            </w:r>
          </w:p>
        </w:tc>
        <w:tc>
          <w:tcPr>
            <w:tcW w:w="2535" w:type="dxa"/>
            <w:vAlign w:val="center"/>
          </w:tcPr>
          <w:p w14:paraId="2484C72C" w14:textId="5EF357F1"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2020-202</w:t>
            </w:r>
            <w:r w:rsidRPr="093E63BB">
              <w:rPr>
                <w:rFonts w:ascii="Times New Roman" w:eastAsia="Times New Roman" w:hAnsi="Times New Roman" w:cs="Times New Roman"/>
                <w:sz w:val="26"/>
                <w:szCs w:val="26"/>
              </w:rPr>
              <w:t>4</w:t>
            </w:r>
          </w:p>
        </w:tc>
        <w:tc>
          <w:tcPr>
            <w:tcW w:w="1930" w:type="dxa"/>
            <w:vAlign w:val="center"/>
          </w:tcPr>
          <w:p w14:paraId="2EBF1EA5" w14:textId="56D52FC1"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76CE1B46" w14:textId="4AB21E2F"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 </w:t>
            </w:r>
          </w:p>
        </w:tc>
        <w:tc>
          <w:tcPr>
            <w:tcW w:w="1389" w:type="dxa"/>
            <w:vAlign w:val="center"/>
          </w:tcPr>
          <w:p w14:paraId="35146C26" w14:textId="05DB3B8C" w:rsidR="093E63BB" w:rsidRDefault="093E63BB" w:rsidP="093E63BB">
            <w:pPr>
              <w:spacing w:after="0" w:line="312" w:lineRule="auto"/>
              <w:jc w:val="both"/>
              <w:rPr>
                <w:rFonts w:ascii="Times New Roman" w:eastAsia="Times New Roman" w:hAnsi="Times New Roman" w:cs="Times New Roman"/>
                <w:sz w:val="26"/>
                <w:szCs w:val="26"/>
              </w:rPr>
            </w:pP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highlight w:val="yellow"/>
              </w:rPr>
              <w:t xml:space="preserve">Quyết định danh sách trúng tuyển năm 2024 </w:t>
            </w:r>
            <w:r w:rsidRPr="093E63BB">
              <w:rPr>
                <w:rFonts w:ascii="Times New Roman" w:eastAsia="Times New Roman" w:hAnsi="Times New Roman" w:cs="Times New Roman"/>
                <w:sz w:val="26"/>
                <w:szCs w:val="26"/>
                <w:highlight w:val="yellow"/>
              </w:rPr>
              <w:lastRenderedPageBreak/>
              <w:t>(lưu ý ngành QLKT)</w:t>
            </w:r>
          </w:p>
        </w:tc>
      </w:tr>
      <w:tr w:rsidR="00B65C12" w:rsidRPr="00B65C12" w14:paraId="29674A91" w14:textId="77777777" w:rsidTr="09EA6CD8">
        <w:trPr>
          <w:trHeight w:val="300"/>
          <w:jc w:val="center"/>
        </w:trPr>
        <w:tc>
          <w:tcPr>
            <w:tcW w:w="1275" w:type="dxa"/>
            <w:vAlign w:val="center"/>
          </w:tcPr>
          <w:p w14:paraId="0E612D6E" w14:textId="1BE54329"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4BE1CC5E" w14:textId="486C33A5"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H8.08.01.05</w:t>
            </w:r>
          </w:p>
          <w:p w14:paraId="1F36E8EC" w14:textId="527DB427"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 xml:space="preserve"> </w:t>
            </w:r>
          </w:p>
        </w:tc>
        <w:tc>
          <w:tcPr>
            <w:tcW w:w="3773" w:type="dxa"/>
            <w:vAlign w:val="center"/>
          </w:tcPr>
          <w:p w14:paraId="3D3FDC61" w14:textId="0082DC36"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Báo cáo tổng kết, phương hướng nhiệm vụ hàng năm</w:t>
            </w:r>
          </w:p>
        </w:tc>
        <w:tc>
          <w:tcPr>
            <w:tcW w:w="2535" w:type="dxa"/>
            <w:vAlign w:val="center"/>
          </w:tcPr>
          <w:p w14:paraId="74A862B0" w14:textId="6FD525C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2020-202</w:t>
            </w:r>
            <w:r w:rsidRPr="093E63BB">
              <w:rPr>
                <w:rFonts w:ascii="Times New Roman" w:eastAsia="Times New Roman" w:hAnsi="Times New Roman" w:cs="Times New Roman"/>
                <w:sz w:val="26"/>
                <w:szCs w:val="26"/>
              </w:rPr>
              <w:t>4</w:t>
            </w:r>
          </w:p>
        </w:tc>
        <w:tc>
          <w:tcPr>
            <w:tcW w:w="1930" w:type="dxa"/>
            <w:vAlign w:val="center"/>
          </w:tcPr>
          <w:p w14:paraId="2DA386ED" w14:textId="6CB25B8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 Khoa Kinh tế</w:t>
            </w:r>
          </w:p>
        </w:tc>
        <w:tc>
          <w:tcPr>
            <w:tcW w:w="1389" w:type="dxa"/>
            <w:vAlign w:val="center"/>
          </w:tcPr>
          <w:p w14:paraId="50DF3165" w14:textId="3561E6AA" w:rsidR="093E63BB" w:rsidRDefault="093E63BB" w:rsidP="093E63BB">
            <w:pPr>
              <w:spacing w:after="0" w:line="312" w:lineRule="auto"/>
              <w:jc w:val="both"/>
            </w:pPr>
            <w:r w:rsidRPr="093E63BB">
              <w:rPr>
                <w:rFonts w:ascii="Times New Roman" w:eastAsia="Times New Roman" w:hAnsi="Times New Roman" w:cs="Times New Roman"/>
                <w:sz w:val="26"/>
                <w:szCs w:val="26"/>
              </w:rPr>
              <w:t>Không có</w:t>
            </w:r>
          </w:p>
        </w:tc>
        <w:tc>
          <w:tcPr>
            <w:tcW w:w="1389" w:type="dxa"/>
            <w:vAlign w:val="center"/>
          </w:tcPr>
          <w:p w14:paraId="5A56396E" w14:textId="3070DE9C"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lang w:val="vi"/>
              </w:rPr>
              <w:t>Báo cáo tổng kết, phương hướng nhiệm vụ hàng năm</w:t>
            </w:r>
            <w:r w:rsidRPr="093E63BB">
              <w:rPr>
                <w:rFonts w:ascii="Times New Roman" w:eastAsia="Times New Roman" w:hAnsi="Times New Roman" w:cs="Times New Roman"/>
                <w:sz w:val="26"/>
                <w:szCs w:val="26"/>
              </w:rPr>
              <w:t xml:space="preserve"> của khoa KT</w:t>
            </w:r>
          </w:p>
        </w:tc>
      </w:tr>
      <w:tr w:rsidR="00B65C12" w:rsidRPr="00B65C12" w14:paraId="55D91C6D" w14:textId="77777777" w:rsidTr="09EA6CD8">
        <w:trPr>
          <w:trHeight w:val="300"/>
          <w:jc w:val="center"/>
        </w:trPr>
        <w:tc>
          <w:tcPr>
            <w:tcW w:w="1275" w:type="dxa"/>
            <w:vAlign w:val="center"/>
          </w:tcPr>
          <w:p w14:paraId="7AA45817" w14:textId="2E2CF4AE"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DD46C22" w14:textId="7F6A5ADE"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F4535BD" w14:textId="09210ED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Báo cáo khảo sát tình hình việc làm</w:t>
            </w:r>
          </w:p>
        </w:tc>
        <w:tc>
          <w:tcPr>
            <w:tcW w:w="2535" w:type="dxa"/>
            <w:vAlign w:val="center"/>
          </w:tcPr>
          <w:p w14:paraId="4A45F58F" w14:textId="7E208085"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2020-202</w:t>
            </w:r>
            <w:r w:rsidRPr="093E63BB">
              <w:rPr>
                <w:rFonts w:ascii="Times New Roman" w:eastAsia="Times New Roman" w:hAnsi="Times New Roman" w:cs="Times New Roman"/>
                <w:sz w:val="26"/>
                <w:szCs w:val="26"/>
              </w:rPr>
              <w:t>4</w:t>
            </w:r>
          </w:p>
        </w:tc>
        <w:tc>
          <w:tcPr>
            <w:tcW w:w="1930" w:type="dxa"/>
            <w:vAlign w:val="center"/>
          </w:tcPr>
          <w:p w14:paraId="0BC006D2" w14:textId="6B062C98"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 Khoa Kinh tế</w:t>
            </w:r>
          </w:p>
        </w:tc>
        <w:tc>
          <w:tcPr>
            <w:tcW w:w="1389" w:type="dxa"/>
            <w:vAlign w:val="center"/>
          </w:tcPr>
          <w:p w14:paraId="77BE5CD3" w14:textId="79A72B6F" w:rsidR="093E63BB" w:rsidRDefault="093E63BB" w:rsidP="093E63BB">
            <w:pPr>
              <w:spacing w:after="0" w:line="312" w:lineRule="auto"/>
              <w:jc w:val="both"/>
            </w:pPr>
            <w:r w:rsidRPr="093E63BB">
              <w:rPr>
                <w:rFonts w:ascii="Times New Roman" w:eastAsia="Times New Roman" w:hAnsi="Times New Roman" w:cs="Times New Roman"/>
                <w:sz w:val="26"/>
                <w:szCs w:val="26"/>
              </w:rPr>
              <w:t>Không có</w:t>
            </w:r>
          </w:p>
        </w:tc>
        <w:tc>
          <w:tcPr>
            <w:tcW w:w="1389" w:type="dxa"/>
            <w:vAlign w:val="center"/>
          </w:tcPr>
          <w:p w14:paraId="47225DD8" w14:textId="0F0B7FE1"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lang w:val="vi"/>
              </w:rPr>
              <w:t>Báo cáo khảo sát tình hình việc làm</w:t>
            </w:r>
            <w:r w:rsidRPr="093E63BB">
              <w:rPr>
                <w:rFonts w:ascii="Times New Roman" w:eastAsia="Times New Roman" w:hAnsi="Times New Roman" w:cs="Times New Roman"/>
                <w:sz w:val="26"/>
                <w:szCs w:val="26"/>
                <w:highlight w:val="yellow"/>
              </w:rPr>
              <w:t xml:space="preserve"> của nhà tuyển dụng</w:t>
            </w:r>
          </w:p>
          <w:p w14:paraId="4EFAECC6" w14:textId="7F8B3A89"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Của HV</w:t>
            </w:r>
          </w:p>
        </w:tc>
      </w:tr>
      <w:tr w:rsidR="00B65C12" w:rsidRPr="00B65C12" w14:paraId="649C06DD" w14:textId="77777777" w:rsidTr="09EA6CD8">
        <w:trPr>
          <w:trHeight w:val="300"/>
          <w:jc w:val="center"/>
        </w:trPr>
        <w:tc>
          <w:tcPr>
            <w:tcW w:w="1275" w:type="dxa"/>
            <w:vAlign w:val="center"/>
          </w:tcPr>
          <w:p w14:paraId="05246388" w14:textId="1E1CAF47"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0038034A" w14:textId="72933A94" w:rsidR="00B65C12" w:rsidRPr="00B65C12" w:rsidRDefault="093E63BB" w:rsidP="093E63BB">
            <w:pPr>
              <w:widowControl w:val="0"/>
              <w:autoSpaceDE w:val="0"/>
              <w:autoSpaceDN w:val="0"/>
              <w:adjustRightInd w:val="0"/>
              <w:spacing w:after="0" w:line="312" w:lineRule="auto"/>
              <w:jc w:val="center"/>
            </w:pPr>
            <w:r w:rsidRPr="093E63BB">
              <w:rPr>
                <w:rFonts w:ascii="Times New Roman" w:eastAsia="Times New Roman" w:hAnsi="Times New Roman" w:cs="Times New Roman"/>
                <w:sz w:val="26"/>
                <w:szCs w:val="26"/>
                <w:lang w:val="vi"/>
              </w:rPr>
              <w:t>H8.08.01.06</w:t>
            </w:r>
          </w:p>
          <w:p w14:paraId="600B1B64" w14:textId="2F7E35F3"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336258F" w14:textId="18A8EF8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Quy định của Bộ GD&amp;ĐT về đào tạo trình độ thạc sĩ </w:t>
            </w:r>
          </w:p>
        </w:tc>
        <w:tc>
          <w:tcPr>
            <w:tcW w:w="2535" w:type="dxa"/>
            <w:vAlign w:val="center"/>
          </w:tcPr>
          <w:p w14:paraId="716F0668" w14:textId="6B1CA0E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23/2021/TT-BGDĐT  ngày 30/08/2021</w:t>
            </w:r>
          </w:p>
        </w:tc>
        <w:tc>
          <w:tcPr>
            <w:tcW w:w="1930" w:type="dxa"/>
            <w:vAlign w:val="center"/>
          </w:tcPr>
          <w:p w14:paraId="7B6CEFE9" w14:textId="657E2E85"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Bộ GD&amp;ĐT</w:t>
            </w:r>
          </w:p>
        </w:tc>
        <w:tc>
          <w:tcPr>
            <w:tcW w:w="1389" w:type="dxa"/>
            <w:vAlign w:val="center"/>
          </w:tcPr>
          <w:p w14:paraId="746F1596"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778CA2C" w14:textId="6E2DD843"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DA5A8BF" w14:textId="77777777" w:rsidTr="09EA6CD8">
        <w:trPr>
          <w:trHeight w:val="300"/>
          <w:jc w:val="center"/>
        </w:trPr>
        <w:tc>
          <w:tcPr>
            <w:tcW w:w="1275" w:type="dxa"/>
            <w:vAlign w:val="center"/>
          </w:tcPr>
          <w:p w14:paraId="50C0315D" w14:textId="39BBFC19"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83297E5" w14:textId="5655EEEE"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F1EDFFE" w14:textId="1D8AD3DF"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Quyết định bổ sung sửa đổi Quy định đào tạo trình độ thạc sĩ của Trường Đại học Vinh</w:t>
            </w:r>
          </w:p>
        </w:tc>
        <w:tc>
          <w:tcPr>
            <w:tcW w:w="2535" w:type="dxa"/>
            <w:vAlign w:val="center"/>
          </w:tcPr>
          <w:p w14:paraId="6F450A19" w14:textId="1EC452B0"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2468/QĐ-ĐHV ngày 16/10/2018</w:t>
            </w:r>
          </w:p>
        </w:tc>
        <w:tc>
          <w:tcPr>
            <w:tcW w:w="1930" w:type="dxa"/>
            <w:vAlign w:val="center"/>
          </w:tcPr>
          <w:p w14:paraId="4B71CD27" w14:textId="7683AC7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1F305E7D"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1540384" w14:textId="34DB9A32"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13171A6" w14:textId="77777777" w:rsidTr="09EA6CD8">
        <w:trPr>
          <w:trHeight w:val="300"/>
          <w:jc w:val="center"/>
        </w:trPr>
        <w:tc>
          <w:tcPr>
            <w:tcW w:w="1275" w:type="dxa"/>
            <w:vAlign w:val="center"/>
          </w:tcPr>
          <w:p w14:paraId="774757DD" w14:textId="2BB7B34A"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702A722" w14:textId="0B03CC0D"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742A22CE" w14:textId="633AEC4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 định tuyển sinh và đào tạo trình độ thạc sĩ của Trường Đại học Vinh</w:t>
            </w:r>
          </w:p>
        </w:tc>
        <w:tc>
          <w:tcPr>
            <w:tcW w:w="2535" w:type="dxa"/>
            <w:vAlign w:val="center"/>
          </w:tcPr>
          <w:p w14:paraId="10AF76D7" w14:textId="05843367"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2592/QĐ-ĐHV ngày 02/11/2021</w:t>
            </w:r>
          </w:p>
        </w:tc>
        <w:tc>
          <w:tcPr>
            <w:tcW w:w="1930" w:type="dxa"/>
            <w:vAlign w:val="center"/>
          </w:tcPr>
          <w:p w14:paraId="60B5D9BB" w14:textId="38CEAFF7"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4060EB58"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8A6E54F" w14:textId="0D7DF53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DD93180" w14:textId="77777777" w:rsidTr="09EA6CD8">
        <w:trPr>
          <w:trHeight w:val="300"/>
          <w:jc w:val="center"/>
        </w:trPr>
        <w:tc>
          <w:tcPr>
            <w:tcW w:w="1275" w:type="dxa"/>
            <w:vAlign w:val="center"/>
          </w:tcPr>
          <w:p w14:paraId="1504E402" w14:textId="6BFC73E6" w:rsidR="093E63BB" w:rsidRDefault="093E63BB" w:rsidP="00077BF4">
            <w:pPr>
              <w:pStyle w:val="ListParagraph"/>
              <w:numPr>
                <w:ilvl w:val="0"/>
                <w:numId w:val="2"/>
              </w:numPr>
              <w:spacing w:line="312" w:lineRule="auto"/>
              <w:jc w:val="center"/>
              <w:rPr>
                <w:rFonts w:ascii="Times New Roman" w:hAnsi="Times New Roman" w:cs="Times New Roman"/>
                <w:color w:val="000000" w:themeColor="text1"/>
                <w:sz w:val="26"/>
                <w:szCs w:val="26"/>
              </w:rPr>
            </w:pPr>
          </w:p>
        </w:tc>
        <w:tc>
          <w:tcPr>
            <w:tcW w:w="1703" w:type="dxa"/>
            <w:vMerge w:val="restart"/>
            <w:vAlign w:val="center"/>
          </w:tcPr>
          <w:p w14:paraId="40C8030E" w14:textId="049B7F28"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H8.08.01.07</w:t>
            </w:r>
          </w:p>
          <w:p w14:paraId="0BCC9313" w14:textId="51E9F834" w:rsidR="093E63BB" w:rsidRDefault="093E63BB" w:rsidP="093E63BB">
            <w:pPr>
              <w:spacing w:line="312" w:lineRule="auto"/>
              <w:jc w:val="center"/>
              <w:rPr>
                <w:rFonts w:ascii="Times New Roman" w:hAnsi="Times New Roman" w:cs="Times New Roman"/>
                <w:color w:val="000000" w:themeColor="text1"/>
                <w:sz w:val="26"/>
                <w:szCs w:val="26"/>
              </w:rPr>
            </w:pPr>
          </w:p>
        </w:tc>
        <w:tc>
          <w:tcPr>
            <w:tcW w:w="3773" w:type="dxa"/>
            <w:vAlign w:val="center"/>
          </w:tcPr>
          <w:p w14:paraId="3D5063EC" w14:textId="755AE6E0"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Thông báo tuyển sinh đào tạo trình độ Thạc sỹ</w:t>
            </w:r>
          </w:p>
        </w:tc>
        <w:tc>
          <w:tcPr>
            <w:tcW w:w="2535" w:type="dxa"/>
            <w:vAlign w:val="center"/>
          </w:tcPr>
          <w:p w14:paraId="360A694B" w14:textId="4F0EAE7C"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2020-2023</w:t>
            </w:r>
          </w:p>
        </w:tc>
        <w:tc>
          <w:tcPr>
            <w:tcW w:w="1930" w:type="dxa"/>
            <w:vAlign w:val="center"/>
          </w:tcPr>
          <w:p w14:paraId="04AC3F78" w14:textId="1489D968"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34573151" w14:textId="3E1A0C4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0F9D061" w14:textId="49F5C1C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6BE6EA" w14:textId="77777777" w:rsidTr="09EA6CD8">
        <w:trPr>
          <w:trHeight w:val="300"/>
          <w:jc w:val="center"/>
        </w:trPr>
        <w:tc>
          <w:tcPr>
            <w:tcW w:w="1275" w:type="dxa"/>
            <w:vAlign w:val="center"/>
          </w:tcPr>
          <w:p w14:paraId="6A3C7231" w14:textId="1674CA8F" w:rsidR="093E63BB" w:rsidRDefault="093E63BB" w:rsidP="00077BF4">
            <w:pPr>
              <w:pStyle w:val="ListParagraph"/>
              <w:numPr>
                <w:ilvl w:val="0"/>
                <w:numId w:val="2"/>
              </w:numPr>
              <w:spacing w:line="312" w:lineRule="auto"/>
              <w:jc w:val="center"/>
              <w:rPr>
                <w:rFonts w:ascii="Times New Roman" w:hAnsi="Times New Roman" w:cs="Times New Roman"/>
                <w:color w:val="000000" w:themeColor="text1"/>
                <w:sz w:val="26"/>
                <w:szCs w:val="26"/>
              </w:rPr>
            </w:pPr>
          </w:p>
        </w:tc>
        <w:tc>
          <w:tcPr>
            <w:tcW w:w="1703" w:type="dxa"/>
            <w:vMerge/>
            <w:vAlign w:val="center"/>
          </w:tcPr>
          <w:p w14:paraId="7BCA78AC" w14:textId="77777777" w:rsidR="00DB5A68" w:rsidRDefault="00DB5A68"/>
        </w:tc>
        <w:tc>
          <w:tcPr>
            <w:tcW w:w="3773" w:type="dxa"/>
            <w:vAlign w:val="center"/>
          </w:tcPr>
          <w:p w14:paraId="316EF996" w14:textId="3EAF9C38"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Thông báo tuyển sinh đào tạo trình độ Thạc sỹ</w:t>
            </w:r>
          </w:p>
        </w:tc>
        <w:tc>
          <w:tcPr>
            <w:tcW w:w="2535" w:type="dxa"/>
            <w:vAlign w:val="center"/>
          </w:tcPr>
          <w:p w14:paraId="136B80E6" w14:textId="5329ACE1"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w:t>
            </w:r>
            <w:r w:rsidRPr="093E63BB">
              <w:rPr>
                <w:rFonts w:ascii="Times New Roman" w:eastAsia="Times New Roman" w:hAnsi="Times New Roman" w:cs="Times New Roman"/>
                <w:sz w:val="26"/>
                <w:szCs w:val="26"/>
              </w:rPr>
              <w:t>4</w:t>
            </w:r>
          </w:p>
        </w:tc>
        <w:tc>
          <w:tcPr>
            <w:tcW w:w="1930" w:type="dxa"/>
            <w:vAlign w:val="center"/>
          </w:tcPr>
          <w:p w14:paraId="6C29B6A8" w14:textId="23FAC3E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4AA4951F" w14:textId="1AD9E87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03DB690" w14:textId="6FDC307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8804E66" w14:textId="77777777" w:rsidTr="09EA6CD8">
        <w:trPr>
          <w:trHeight w:val="300"/>
          <w:jc w:val="center"/>
        </w:trPr>
        <w:tc>
          <w:tcPr>
            <w:tcW w:w="1275" w:type="dxa"/>
            <w:vAlign w:val="center"/>
          </w:tcPr>
          <w:p w14:paraId="5C8A4696" w14:textId="5F4CAD56" w:rsidR="093E63BB" w:rsidRDefault="093E63BB" w:rsidP="00077BF4">
            <w:pPr>
              <w:pStyle w:val="ListParagraph"/>
              <w:numPr>
                <w:ilvl w:val="0"/>
                <w:numId w:val="2"/>
              </w:numPr>
              <w:spacing w:line="312" w:lineRule="auto"/>
              <w:jc w:val="center"/>
              <w:rPr>
                <w:rFonts w:ascii="Times New Roman" w:hAnsi="Times New Roman" w:cs="Times New Roman"/>
                <w:color w:val="000000" w:themeColor="text1"/>
                <w:sz w:val="26"/>
                <w:szCs w:val="26"/>
              </w:rPr>
            </w:pPr>
          </w:p>
        </w:tc>
        <w:tc>
          <w:tcPr>
            <w:tcW w:w="1703" w:type="dxa"/>
            <w:vAlign w:val="center"/>
          </w:tcPr>
          <w:p w14:paraId="22F5D6CF" w14:textId="3254BC85" w:rsidR="093E63BB" w:rsidRDefault="093E63BB" w:rsidP="093E63BB">
            <w:pPr>
              <w:spacing w:line="312" w:lineRule="auto"/>
              <w:jc w:val="center"/>
              <w:rPr>
                <w:rFonts w:ascii="Times New Roman" w:eastAsia="Times New Roman" w:hAnsi="Times New Roman" w:cs="Times New Roman"/>
                <w:sz w:val="26"/>
                <w:szCs w:val="26"/>
                <w:highlight w:val="yellow"/>
              </w:rPr>
            </w:pPr>
            <w:r w:rsidRPr="093E63BB">
              <w:rPr>
                <w:rFonts w:ascii="Times New Roman" w:eastAsia="Times New Roman" w:hAnsi="Times New Roman" w:cs="Times New Roman"/>
                <w:sz w:val="26"/>
                <w:szCs w:val="26"/>
                <w:highlight w:val="yellow"/>
                <w:lang w:val="vi"/>
              </w:rPr>
              <w:t>H8.08.01.08</w:t>
            </w:r>
          </w:p>
        </w:tc>
        <w:tc>
          <w:tcPr>
            <w:tcW w:w="3773" w:type="dxa"/>
            <w:vAlign w:val="center"/>
          </w:tcPr>
          <w:p w14:paraId="0322C9E0" w14:textId="3BC263B6"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Quyết định trúng tuyển bậc Thạc sỹ Trường Đại học Vinh</w:t>
            </w:r>
          </w:p>
        </w:tc>
        <w:tc>
          <w:tcPr>
            <w:tcW w:w="2535" w:type="dxa"/>
            <w:vAlign w:val="center"/>
          </w:tcPr>
          <w:p w14:paraId="35935FB8" w14:textId="3096BA00" w:rsidR="093E63BB" w:rsidRDefault="093E63BB" w:rsidP="093E63BB">
            <w:pPr>
              <w:spacing w:after="0" w:line="312" w:lineRule="auto"/>
              <w:jc w:val="center"/>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Năm 2020-2023</w:t>
            </w:r>
          </w:p>
        </w:tc>
        <w:tc>
          <w:tcPr>
            <w:tcW w:w="1930" w:type="dxa"/>
            <w:vAlign w:val="center"/>
          </w:tcPr>
          <w:p w14:paraId="684DCFD2" w14:textId="609FEC24"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Trường Đại học Vinh</w:t>
            </w:r>
          </w:p>
        </w:tc>
        <w:tc>
          <w:tcPr>
            <w:tcW w:w="1389" w:type="dxa"/>
            <w:vAlign w:val="center"/>
          </w:tcPr>
          <w:p w14:paraId="5DD1643C" w14:textId="5986B458"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H8.08.01.04</w:t>
            </w:r>
          </w:p>
        </w:tc>
        <w:tc>
          <w:tcPr>
            <w:tcW w:w="1389" w:type="dxa"/>
            <w:vAlign w:val="center"/>
          </w:tcPr>
          <w:p w14:paraId="56B35038" w14:textId="2A0D4108" w:rsidR="093E63BB" w:rsidRDefault="093E63BB" w:rsidP="093E63BB">
            <w:pPr>
              <w:rPr>
                <w:rFonts w:ascii="Calibri" w:eastAsia="Calibri" w:hAnsi="Calibri" w:cs="Calibri"/>
                <w:highlight w:val="yellow"/>
              </w:rPr>
            </w:pPr>
            <w:r w:rsidRPr="093E63BB">
              <w:rPr>
                <w:rFonts w:ascii="Times New Roman" w:eastAsia="Times New Roman" w:hAnsi="Times New Roman" w:cs="Times New Roman"/>
                <w:sz w:val="24"/>
                <w:szCs w:val="24"/>
                <w:highlight w:val="yellow"/>
              </w:rPr>
              <w:t>Số liệu thống kê nộp đơn dự tuyển, SL được chấp nhận xét tuyển; SL được tuyển, nhập học, thôi học. (Mẫu 8.01.08)</w:t>
            </w:r>
          </w:p>
        </w:tc>
      </w:tr>
      <w:tr w:rsidR="093E63BB" w14:paraId="3EE7432E" w14:textId="77777777" w:rsidTr="09EA6CD8">
        <w:trPr>
          <w:trHeight w:val="300"/>
          <w:jc w:val="center"/>
        </w:trPr>
        <w:tc>
          <w:tcPr>
            <w:tcW w:w="1275" w:type="dxa"/>
            <w:vAlign w:val="center"/>
          </w:tcPr>
          <w:p w14:paraId="41D7A643" w14:textId="2C0FEF7B" w:rsidR="093E63BB" w:rsidRDefault="093E63BB" w:rsidP="00077BF4">
            <w:pPr>
              <w:pStyle w:val="ListParagraph"/>
              <w:numPr>
                <w:ilvl w:val="0"/>
                <w:numId w:val="2"/>
              </w:numPr>
              <w:spacing w:line="312" w:lineRule="auto"/>
              <w:jc w:val="center"/>
              <w:rPr>
                <w:rFonts w:ascii="Times New Roman" w:hAnsi="Times New Roman" w:cs="Times New Roman"/>
                <w:color w:val="000000" w:themeColor="text1"/>
                <w:sz w:val="26"/>
                <w:szCs w:val="26"/>
              </w:rPr>
            </w:pPr>
          </w:p>
        </w:tc>
        <w:tc>
          <w:tcPr>
            <w:tcW w:w="1703" w:type="dxa"/>
            <w:vAlign w:val="center"/>
          </w:tcPr>
          <w:p w14:paraId="17BDBBA6" w14:textId="2A71B0B0" w:rsidR="093E63BB" w:rsidRDefault="093E63BB" w:rsidP="093E63BB">
            <w:pPr>
              <w:spacing w:after="0" w:line="312" w:lineRule="auto"/>
              <w:jc w:val="center"/>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H8.08.01.09</w:t>
            </w:r>
          </w:p>
          <w:p w14:paraId="00467A3B" w14:textId="57A0F780" w:rsidR="093E63BB" w:rsidRDefault="093E63BB" w:rsidP="093E63BB">
            <w:pPr>
              <w:spacing w:after="0" w:line="312" w:lineRule="auto"/>
              <w:jc w:val="center"/>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 xml:space="preserve"> </w:t>
            </w:r>
          </w:p>
        </w:tc>
        <w:tc>
          <w:tcPr>
            <w:tcW w:w="3773" w:type="dxa"/>
            <w:vAlign w:val="center"/>
          </w:tcPr>
          <w:p w14:paraId="1D1CBB9D" w14:textId="5F23D4CD"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Kết quả lấy ý kiến người học về công tác tuyển sinh bậc Thạc sỹ</w:t>
            </w:r>
          </w:p>
        </w:tc>
        <w:tc>
          <w:tcPr>
            <w:tcW w:w="2535" w:type="dxa"/>
            <w:vAlign w:val="center"/>
          </w:tcPr>
          <w:p w14:paraId="0FA31688" w14:textId="5C87B3C3"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Năm 2020-2023</w:t>
            </w:r>
          </w:p>
          <w:p w14:paraId="21510904" w14:textId="0B21A0A6" w:rsidR="093E63BB" w:rsidRDefault="093E63BB" w:rsidP="093E63BB">
            <w:pPr>
              <w:spacing w:after="0" w:line="312" w:lineRule="auto"/>
              <w:jc w:val="center"/>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 xml:space="preserve"> </w:t>
            </w:r>
          </w:p>
        </w:tc>
        <w:tc>
          <w:tcPr>
            <w:tcW w:w="1930" w:type="dxa"/>
            <w:vAlign w:val="center"/>
          </w:tcPr>
          <w:p w14:paraId="32EEBA3A" w14:textId="271291FE"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ĐT SĐH</w:t>
            </w:r>
          </w:p>
        </w:tc>
        <w:tc>
          <w:tcPr>
            <w:tcW w:w="1389" w:type="dxa"/>
            <w:vAlign w:val="center"/>
          </w:tcPr>
          <w:p w14:paraId="68A25075" w14:textId="05C05789"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 xml:space="preserve"> </w:t>
            </w:r>
          </w:p>
        </w:tc>
        <w:tc>
          <w:tcPr>
            <w:tcW w:w="1389" w:type="dxa"/>
            <w:vAlign w:val="center"/>
          </w:tcPr>
          <w:p w14:paraId="6BE0A081" w14:textId="18C8D11B"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H5.05.05.09</w:t>
            </w:r>
          </w:p>
        </w:tc>
      </w:tr>
      <w:tr w:rsidR="00B65C12" w:rsidRPr="00B65C12" w14:paraId="2855C634" w14:textId="77777777" w:rsidTr="09EA6CD8">
        <w:trPr>
          <w:trHeight w:val="300"/>
          <w:jc w:val="center"/>
        </w:trPr>
        <w:tc>
          <w:tcPr>
            <w:tcW w:w="1275" w:type="dxa"/>
            <w:vAlign w:val="center"/>
          </w:tcPr>
          <w:p w14:paraId="40E1CF9C" w14:textId="4154F4FB" w:rsidR="00B65C12" w:rsidRPr="00B64E68" w:rsidRDefault="00B65C12" w:rsidP="00077BF4">
            <w:pPr>
              <w:pStyle w:val="ListParagraph"/>
              <w:widowControl w:val="0"/>
              <w:numPr>
                <w:ilvl w:val="0"/>
                <w:numId w:val="13"/>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EE57274" w14:textId="01D7D39A" w:rsidR="093E63BB" w:rsidRDefault="093E63BB" w:rsidP="093E63BB">
            <w:pPr>
              <w:spacing w:after="0" w:line="312" w:lineRule="auto"/>
              <w:jc w:val="center"/>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H8.08.01.10</w:t>
            </w:r>
          </w:p>
        </w:tc>
        <w:tc>
          <w:tcPr>
            <w:tcW w:w="3773" w:type="dxa"/>
            <w:vAlign w:val="center"/>
          </w:tcPr>
          <w:p w14:paraId="7B9E8EEA" w14:textId="252BB78F" w:rsidR="093E63BB" w:rsidRDefault="093E63BB" w:rsidP="093E63BB">
            <w:pPr>
              <w:spacing w:after="0" w:line="312" w:lineRule="auto"/>
              <w:jc w:val="both"/>
              <w:rPr>
                <w:rFonts w:ascii="Times New Roman" w:eastAsia="Times New Roman" w:hAnsi="Times New Roman" w:cs="Times New Roman"/>
                <w:sz w:val="26"/>
                <w:szCs w:val="26"/>
                <w:highlight w:val="yellow"/>
              </w:rPr>
            </w:pPr>
            <w:r w:rsidRPr="093E63BB">
              <w:rPr>
                <w:rFonts w:ascii="Times New Roman" w:eastAsia="Times New Roman" w:hAnsi="Times New Roman" w:cs="Times New Roman"/>
                <w:sz w:val="26"/>
                <w:szCs w:val="26"/>
                <w:highlight w:val="yellow"/>
                <w:lang w:val="vi"/>
              </w:rPr>
              <w:t>Quyết định thành lập Ban liên lạc cựu người học ngành Q</w:t>
            </w:r>
            <w:r w:rsidRPr="093E63BB">
              <w:rPr>
                <w:rFonts w:ascii="Times New Roman" w:eastAsia="Times New Roman" w:hAnsi="Times New Roman" w:cs="Times New Roman"/>
                <w:sz w:val="26"/>
                <w:szCs w:val="26"/>
                <w:highlight w:val="yellow"/>
              </w:rPr>
              <w:t>LKT</w:t>
            </w:r>
          </w:p>
        </w:tc>
        <w:tc>
          <w:tcPr>
            <w:tcW w:w="2535" w:type="dxa"/>
            <w:vAlign w:val="center"/>
          </w:tcPr>
          <w:p w14:paraId="0F125AA7" w14:textId="3B90F9C6" w:rsidR="093E63BB" w:rsidRDefault="093E63BB" w:rsidP="093E63BB">
            <w:pPr>
              <w:spacing w:after="0" w:line="312" w:lineRule="auto"/>
              <w:jc w:val="center"/>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 xml:space="preserve"> </w:t>
            </w:r>
          </w:p>
        </w:tc>
        <w:tc>
          <w:tcPr>
            <w:tcW w:w="1930" w:type="dxa"/>
            <w:vAlign w:val="center"/>
          </w:tcPr>
          <w:p w14:paraId="74D97DEA" w14:textId="496B68EA"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Trường Đại học Vinh</w:t>
            </w:r>
          </w:p>
        </w:tc>
        <w:tc>
          <w:tcPr>
            <w:tcW w:w="1389" w:type="dxa"/>
            <w:vAlign w:val="center"/>
          </w:tcPr>
          <w:p w14:paraId="23739B7E" w14:textId="5D2BD709" w:rsidR="093E63BB" w:rsidRDefault="093E63BB" w:rsidP="093E63BB">
            <w:pPr>
              <w:spacing w:after="0" w:line="312" w:lineRule="auto"/>
              <w:jc w:val="both"/>
              <w:rPr>
                <w:rFonts w:ascii="Times New Roman" w:eastAsia="Times New Roman" w:hAnsi="Times New Roman" w:cs="Times New Roman"/>
                <w:sz w:val="26"/>
                <w:szCs w:val="26"/>
                <w:highlight w:val="yellow"/>
              </w:rPr>
            </w:pPr>
            <w:r w:rsidRPr="093E63BB">
              <w:rPr>
                <w:rFonts w:ascii="Times New Roman" w:eastAsia="Times New Roman" w:hAnsi="Times New Roman" w:cs="Times New Roman"/>
                <w:sz w:val="26"/>
                <w:szCs w:val="26"/>
                <w:highlight w:val="yellow"/>
              </w:rPr>
              <w:t>Không có</w:t>
            </w:r>
          </w:p>
        </w:tc>
        <w:tc>
          <w:tcPr>
            <w:tcW w:w="1389" w:type="dxa"/>
            <w:vAlign w:val="center"/>
          </w:tcPr>
          <w:p w14:paraId="491A9B1D" w14:textId="1257D8EC" w:rsidR="093E63BB" w:rsidRDefault="093E63BB" w:rsidP="093E63BB">
            <w:pPr>
              <w:spacing w:after="0" w:line="312" w:lineRule="auto"/>
              <w:jc w:val="both"/>
              <w:rPr>
                <w:rFonts w:ascii="Times New Roman" w:eastAsia="Times New Roman" w:hAnsi="Times New Roman" w:cs="Times New Roman"/>
                <w:sz w:val="26"/>
                <w:szCs w:val="26"/>
                <w:highlight w:val="yellow"/>
              </w:rPr>
            </w:pPr>
            <w:r w:rsidRPr="093E63BB">
              <w:rPr>
                <w:rFonts w:ascii="Times New Roman" w:eastAsia="Times New Roman" w:hAnsi="Times New Roman" w:cs="Times New Roman"/>
                <w:sz w:val="26"/>
                <w:szCs w:val="26"/>
                <w:highlight w:val="yellow"/>
                <w:lang w:val="vi"/>
              </w:rPr>
              <w:t>Quyết định thành lập Ban liên lạc cựu người học ngành Q</w:t>
            </w:r>
            <w:r w:rsidRPr="093E63BB">
              <w:rPr>
                <w:rFonts w:ascii="Times New Roman" w:eastAsia="Times New Roman" w:hAnsi="Times New Roman" w:cs="Times New Roman"/>
                <w:sz w:val="26"/>
                <w:szCs w:val="26"/>
                <w:highlight w:val="yellow"/>
              </w:rPr>
              <w:t>LKT</w:t>
            </w:r>
          </w:p>
        </w:tc>
      </w:tr>
      <w:tr w:rsidR="00B65C12" w:rsidRPr="00B65C12" w14:paraId="4DEC6B38" w14:textId="77777777" w:rsidTr="09EA6CD8">
        <w:trPr>
          <w:trHeight w:val="300"/>
          <w:jc w:val="center"/>
        </w:trPr>
        <w:tc>
          <w:tcPr>
            <w:tcW w:w="12605" w:type="dxa"/>
            <w:gridSpan w:val="6"/>
            <w:vAlign w:val="center"/>
          </w:tcPr>
          <w:p w14:paraId="01379F71"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Tiêu chí 8.2: Tiêu chí và phương pháp tuyển chọn người học được xác định rõ ràng và được đánh giá</w:t>
            </w:r>
          </w:p>
        </w:tc>
        <w:tc>
          <w:tcPr>
            <w:tcW w:w="1389" w:type="dxa"/>
            <w:vAlign w:val="center"/>
          </w:tcPr>
          <w:p w14:paraId="612C2BB9" w14:textId="2F5005DE"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0B65C12" w:rsidRPr="00B65C12" w14:paraId="1672AB93" w14:textId="77777777" w:rsidTr="09EA6CD8">
        <w:trPr>
          <w:trHeight w:val="300"/>
          <w:jc w:val="center"/>
        </w:trPr>
        <w:tc>
          <w:tcPr>
            <w:tcW w:w="1275" w:type="dxa"/>
            <w:vAlign w:val="center"/>
          </w:tcPr>
          <w:p w14:paraId="01DA33E4" w14:textId="27EF136C" w:rsidR="00B65C12" w:rsidRPr="00B64E68" w:rsidRDefault="00B65C12" w:rsidP="00077BF4">
            <w:pPr>
              <w:pStyle w:val="ListParagraph"/>
              <w:widowControl w:val="0"/>
              <w:numPr>
                <w:ilvl w:val="0"/>
                <w:numId w:val="14"/>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4BBACB6" w14:textId="405C650C"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H8.08.02.01</w:t>
            </w:r>
          </w:p>
        </w:tc>
        <w:tc>
          <w:tcPr>
            <w:tcW w:w="3773" w:type="dxa"/>
            <w:vAlign w:val="center"/>
          </w:tcPr>
          <w:p w14:paraId="5E60C62D" w14:textId="23A52AD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Quy định </w:t>
            </w:r>
            <w:r w:rsidRPr="093E63BB">
              <w:rPr>
                <w:rFonts w:ascii="Times New Roman" w:eastAsia="Times New Roman" w:hAnsi="Times New Roman" w:cs="Times New Roman"/>
                <w:sz w:val="26"/>
                <w:szCs w:val="26"/>
              </w:rPr>
              <w:t xml:space="preserve">đào tạo , tuyển sinh </w:t>
            </w:r>
            <w:r w:rsidRPr="093E63BB">
              <w:rPr>
                <w:rFonts w:ascii="Times New Roman" w:eastAsia="Times New Roman" w:hAnsi="Times New Roman" w:cs="Times New Roman"/>
                <w:sz w:val="26"/>
                <w:szCs w:val="26"/>
                <w:lang w:val="vi"/>
              </w:rPr>
              <w:t xml:space="preserve">trình độ thạc sĩ của </w:t>
            </w:r>
            <w:r w:rsidRPr="093E63BB">
              <w:rPr>
                <w:rFonts w:ascii="Times New Roman" w:eastAsia="Times New Roman" w:hAnsi="Times New Roman" w:cs="Times New Roman"/>
                <w:sz w:val="26"/>
                <w:szCs w:val="26"/>
              </w:rPr>
              <w:t xml:space="preserve">Bộ GD&amp;ĐT; của </w:t>
            </w:r>
            <w:r w:rsidRPr="093E63BB">
              <w:rPr>
                <w:rFonts w:ascii="Times New Roman" w:eastAsia="Times New Roman" w:hAnsi="Times New Roman" w:cs="Times New Roman"/>
                <w:sz w:val="26"/>
                <w:szCs w:val="26"/>
                <w:lang w:val="vi"/>
              </w:rPr>
              <w:t>Trường Đại học Vinh</w:t>
            </w:r>
          </w:p>
        </w:tc>
        <w:tc>
          <w:tcPr>
            <w:tcW w:w="2535" w:type="dxa"/>
            <w:vAlign w:val="center"/>
          </w:tcPr>
          <w:p w14:paraId="645BAC46" w14:textId="3C594B0C"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2020 - 2023</w:t>
            </w:r>
          </w:p>
        </w:tc>
        <w:tc>
          <w:tcPr>
            <w:tcW w:w="1930" w:type="dxa"/>
            <w:vAlign w:val="center"/>
          </w:tcPr>
          <w:p w14:paraId="020A86DA" w14:textId="2DD41124" w:rsidR="093E63BB" w:rsidRDefault="093E63BB" w:rsidP="093E63BB">
            <w:pPr>
              <w:spacing w:after="0" w:line="312" w:lineRule="auto"/>
              <w:jc w:val="both"/>
            </w:pPr>
            <w:r w:rsidRPr="093E63BB">
              <w:rPr>
                <w:rFonts w:ascii="Times New Roman" w:eastAsia="Times New Roman" w:hAnsi="Times New Roman" w:cs="Times New Roman"/>
                <w:sz w:val="26"/>
                <w:szCs w:val="26"/>
              </w:rPr>
              <w:t>Bộ GD&amp;ĐT</w:t>
            </w:r>
          </w:p>
          <w:p w14:paraId="11C566B5" w14:textId="5034916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07AC2704" w14:textId="75EFD42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 </w:t>
            </w:r>
          </w:p>
        </w:tc>
        <w:tc>
          <w:tcPr>
            <w:tcW w:w="1389" w:type="dxa"/>
            <w:vAlign w:val="center"/>
          </w:tcPr>
          <w:p w14:paraId="42A24CF6" w14:textId="40A9417D"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H8.08.01.04</w:t>
            </w:r>
          </w:p>
          <w:p w14:paraId="57B69779" w14:textId="26BA6E0D" w:rsidR="093E63BB" w:rsidRDefault="093E63BB" w:rsidP="093E63BB">
            <w:pPr>
              <w:spacing w:after="0" w:line="312" w:lineRule="auto"/>
              <w:jc w:val="both"/>
              <w:rPr>
                <w:rFonts w:ascii="Times New Roman" w:eastAsia="Times New Roman" w:hAnsi="Times New Roman" w:cs="Times New Roman"/>
                <w:sz w:val="26"/>
                <w:szCs w:val="26"/>
                <w:highlight w:val="yellow"/>
                <w:lang w:val="vi"/>
              </w:rPr>
            </w:pPr>
            <w:r w:rsidRPr="093E63BB">
              <w:rPr>
                <w:rFonts w:ascii="Times New Roman" w:eastAsia="Times New Roman" w:hAnsi="Times New Roman" w:cs="Times New Roman"/>
                <w:sz w:val="26"/>
                <w:szCs w:val="26"/>
                <w:highlight w:val="yellow"/>
                <w:lang w:val="vi"/>
              </w:rPr>
              <w:t>H8.08.01.08</w:t>
            </w:r>
          </w:p>
        </w:tc>
      </w:tr>
      <w:tr w:rsidR="093E63BB" w14:paraId="40825DA5" w14:textId="77777777" w:rsidTr="09EA6CD8">
        <w:trPr>
          <w:trHeight w:val="300"/>
          <w:jc w:val="center"/>
        </w:trPr>
        <w:tc>
          <w:tcPr>
            <w:tcW w:w="1275" w:type="dxa"/>
            <w:vAlign w:val="center"/>
          </w:tcPr>
          <w:p w14:paraId="32956389" w14:textId="6F78063A" w:rsidR="093E63BB" w:rsidRDefault="093E63BB" w:rsidP="00077BF4">
            <w:pPr>
              <w:pStyle w:val="ListParagraph"/>
              <w:numPr>
                <w:ilvl w:val="0"/>
                <w:numId w:val="14"/>
              </w:numPr>
              <w:spacing w:line="312" w:lineRule="auto"/>
              <w:jc w:val="center"/>
              <w:rPr>
                <w:rFonts w:ascii="Times New Roman" w:hAnsi="Times New Roman" w:cs="Times New Roman"/>
                <w:color w:val="000000" w:themeColor="text1"/>
                <w:sz w:val="26"/>
                <w:szCs w:val="26"/>
              </w:rPr>
            </w:pPr>
          </w:p>
        </w:tc>
        <w:tc>
          <w:tcPr>
            <w:tcW w:w="1703" w:type="dxa"/>
            <w:vAlign w:val="center"/>
          </w:tcPr>
          <w:p w14:paraId="0B2879EE" w14:textId="0D752893"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H8.08.02.02</w:t>
            </w:r>
          </w:p>
        </w:tc>
        <w:tc>
          <w:tcPr>
            <w:tcW w:w="3773" w:type="dxa"/>
            <w:vAlign w:val="center"/>
          </w:tcPr>
          <w:p w14:paraId="358632A5" w14:textId="520FBA4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Thông báo tuyển sinh</w:t>
            </w:r>
          </w:p>
        </w:tc>
        <w:tc>
          <w:tcPr>
            <w:tcW w:w="2535" w:type="dxa"/>
            <w:vAlign w:val="center"/>
          </w:tcPr>
          <w:p w14:paraId="7210BC34" w14:textId="1CB562B6"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2020-2023</w:t>
            </w:r>
          </w:p>
        </w:tc>
        <w:tc>
          <w:tcPr>
            <w:tcW w:w="1930" w:type="dxa"/>
            <w:vAlign w:val="center"/>
          </w:tcPr>
          <w:p w14:paraId="6F86F3C8" w14:textId="7F4959B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6B4B3C39" w14:textId="3A199010" w:rsidR="093E63BB" w:rsidRDefault="093E63BB" w:rsidP="093E63BB">
            <w:pPr>
              <w:spacing w:after="0" w:line="312" w:lineRule="auto"/>
              <w:jc w:val="both"/>
              <w:rPr>
                <w:rFonts w:ascii="Times New Roman" w:eastAsia="Times New Roman" w:hAnsi="Times New Roman" w:cs="Times New Roman"/>
                <w:sz w:val="26"/>
                <w:szCs w:val="26"/>
              </w:rPr>
            </w:pPr>
          </w:p>
        </w:tc>
        <w:tc>
          <w:tcPr>
            <w:tcW w:w="1389" w:type="dxa"/>
            <w:vAlign w:val="center"/>
          </w:tcPr>
          <w:p w14:paraId="33F4B0AC" w14:textId="5F7F91FF" w:rsidR="093E63BB" w:rsidRDefault="093E63BB" w:rsidP="093E63BB">
            <w:pPr>
              <w:spacing w:after="0" w:line="312" w:lineRule="auto"/>
              <w:jc w:val="both"/>
              <w:rPr>
                <w:rFonts w:ascii="Times New Roman" w:eastAsia="Times New Roman" w:hAnsi="Times New Roman" w:cs="Times New Roman"/>
                <w:sz w:val="26"/>
                <w:szCs w:val="26"/>
              </w:rPr>
            </w:pPr>
          </w:p>
        </w:tc>
      </w:tr>
      <w:tr w:rsidR="093E63BB" w14:paraId="36BA04D0" w14:textId="77777777" w:rsidTr="09EA6CD8">
        <w:trPr>
          <w:trHeight w:val="300"/>
          <w:jc w:val="center"/>
        </w:trPr>
        <w:tc>
          <w:tcPr>
            <w:tcW w:w="1275" w:type="dxa"/>
            <w:vAlign w:val="center"/>
          </w:tcPr>
          <w:p w14:paraId="75F629EE" w14:textId="3BAFD418" w:rsidR="093E63BB" w:rsidRDefault="093E63BB" w:rsidP="00077BF4">
            <w:pPr>
              <w:pStyle w:val="ListParagraph"/>
              <w:numPr>
                <w:ilvl w:val="0"/>
                <w:numId w:val="14"/>
              </w:numPr>
              <w:spacing w:line="312" w:lineRule="auto"/>
              <w:jc w:val="center"/>
              <w:rPr>
                <w:rFonts w:ascii="Times New Roman" w:hAnsi="Times New Roman" w:cs="Times New Roman"/>
                <w:color w:val="000000" w:themeColor="text1"/>
                <w:sz w:val="26"/>
                <w:szCs w:val="26"/>
              </w:rPr>
            </w:pPr>
          </w:p>
        </w:tc>
        <w:tc>
          <w:tcPr>
            <w:tcW w:w="1703" w:type="dxa"/>
            <w:vAlign w:val="center"/>
          </w:tcPr>
          <w:p w14:paraId="06965859" w14:textId="0E8824D7"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H8.08.02.03</w:t>
            </w:r>
          </w:p>
        </w:tc>
        <w:tc>
          <w:tcPr>
            <w:tcW w:w="3773" w:type="dxa"/>
            <w:vAlign w:val="center"/>
          </w:tcPr>
          <w:p w14:paraId="4A193049" w14:textId="5942593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Quyết định Số 2592/QĐ-ĐHV, ngày 02/11/2021 </w:t>
            </w:r>
            <w:r w:rsidRPr="093E63BB">
              <w:rPr>
                <w:rFonts w:ascii="Times New Roman" w:eastAsia="Times New Roman" w:hAnsi="Times New Roman" w:cs="Times New Roman"/>
                <w:sz w:val="26"/>
                <w:szCs w:val="26"/>
              </w:rPr>
              <w:t>b</w:t>
            </w:r>
            <w:r w:rsidRPr="093E63BB">
              <w:rPr>
                <w:rFonts w:ascii="Times New Roman" w:eastAsia="Times New Roman" w:hAnsi="Times New Roman" w:cs="Times New Roman"/>
                <w:sz w:val="26"/>
                <w:szCs w:val="26"/>
                <w:lang w:val="vi"/>
              </w:rPr>
              <w:t>an hành Quy định tuyển sinh và đào tạo trình độ thạc sĩ của Trường Đại học Vinh</w:t>
            </w:r>
          </w:p>
        </w:tc>
        <w:tc>
          <w:tcPr>
            <w:tcW w:w="2535" w:type="dxa"/>
            <w:vAlign w:val="center"/>
          </w:tcPr>
          <w:p w14:paraId="35BD4B15" w14:textId="530CAE84"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2592/QĐ-ĐHV ngày 02/11/2021</w:t>
            </w:r>
          </w:p>
        </w:tc>
        <w:tc>
          <w:tcPr>
            <w:tcW w:w="1930" w:type="dxa"/>
            <w:vAlign w:val="center"/>
          </w:tcPr>
          <w:p w14:paraId="7F526993" w14:textId="4D71E4BF"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6EA95481" w14:textId="0838CC08" w:rsidR="093E63BB" w:rsidRDefault="093E63BB" w:rsidP="093E63BB">
            <w:pPr>
              <w:spacing w:after="0" w:line="312" w:lineRule="auto"/>
              <w:jc w:val="both"/>
              <w:rPr>
                <w:rFonts w:ascii="Times New Roman" w:eastAsia="Times New Roman" w:hAnsi="Times New Roman" w:cs="Times New Roman"/>
                <w:sz w:val="26"/>
                <w:szCs w:val="26"/>
              </w:rPr>
            </w:pPr>
          </w:p>
        </w:tc>
        <w:tc>
          <w:tcPr>
            <w:tcW w:w="1389" w:type="dxa"/>
            <w:vAlign w:val="center"/>
          </w:tcPr>
          <w:p w14:paraId="68810DB2" w14:textId="024509F5" w:rsidR="093E63BB" w:rsidRDefault="093E63BB" w:rsidP="093E63BB">
            <w:pPr>
              <w:spacing w:after="0" w:line="312" w:lineRule="auto"/>
              <w:jc w:val="both"/>
              <w:rPr>
                <w:rFonts w:ascii="Times New Roman" w:eastAsia="Times New Roman" w:hAnsi="Times New Roman" w:cs="Times New Roman"/>
                <w:sz w:val="26"/>
                <w:szCs w:val="26"/>
              </w:rPr>
            </w:pPr>
          </w:p>
        </w:tc>
      </w:tr>
      <w:tr w:rsidR="093E63BB" w14:paraId="2467B638" w14:textId="77777777" w:rsidTr="09EA6CD8">
        <w:trPr>
          <w:trHeight w:val="300"/>
          <w:jc w:val="center"/>
        </w:trPr>
        <w:tc>
          <w:tcPr>
            <w:tcW w:w="1275" w:type="dxa"/>
            <w:vAlign w:val="center"/>
          </w:tcPr>
          <w:p w14:paraId="4B6CB6C7" w14:textId="34E9B7A3" w:rsidR="093E63BB" w:rsidRDefault="093E63BB" w:rsidP="00077BF4">
            <w:pPr>
              <w:pStyle w:val="ListParagraph"/>
              <w:numPr>
                <w:ilvl w:val="0"/>
                <w:numId w:val="14"/>
              </w:numPr>
              <w:spacing w:line="312" w:lineRule="auto"/>
              <w:jc w:val="center"/>
              <w:rPr>
                <w:rFonts w:ascii="Times New Roman" w:hAnsi="Times New Roman" w:cs="Times New Roman"/>
                <w:color w:val="000000" w:themeColor="text1"/>
                <w:sz w:val="26"/>
                <w:szCs w:val="26"/>
              </w:rPr>
            </w:pPr>
          </w:p>
        </w:tc>
        <w:tc>
          <w:tcPr>
            <w:tcW w:w="1703" w:type="dxa"/>
            <w:vAlign w:val="center"/>
          </w:tcPr>
          <w:p w14:paraId="09A2B462" w14:textId="4A254180"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H8.08.02.04</w:t>
            </w:r>
          </w:p>
        </w:tc>
        <w:tc>
          <w:tcPr>
            <w:tcW w:w="3773" w:type="dxa"/>
            <w:vAlign w:val="center"/>
          </w:tcPr>
          <w:p w14:paraId="585CEEA4" w14:textId="3EABF476"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Quyết định thành lập Hội đồng tuyển sinh và các Ban giúp việc, trong đó có Ban xét tuyển và các biên bản làm việc, phân công nhiệm vụ</w:t>
            </w:r>
          </w:p>
        </w:tc>
        <w:tc>
          <w:tcPr>
            <w:tcW w:w="2535" w:type="dxa"/>
            <w:vAlign w:val="center"/>
          </w:tcPr>
          <w:p w14:paraId="2A86CB8C" w14:textId="75C0AA44" w:rsidR="093E63BB" w:rsidRDefault="093E63BB" w:rsidP="093E63BB">
            <w:pPr>
              <w:spacing w:after="0" w:line="312" w:lineRule="auto"/>
              <w:jc w:val="center"/>
            </w:pPr>
            <w:r w:rsidRPr="093E63BB">
              <w:rPr>
                <w:rFonts w:ascii="Times New Roman" w:eastAsia="Times New Roman" w:hAnsi="Times New Roman" w:cs="Times New Roman"/>
                <w:sz w:val="26"/>
                <w:szCs w:val="26"/>
              </w:rPr>
              <w:t>Năm 2020-2023</w:t>
            </w:r>
          </w:p>
        </w:tc>
        <w:tc>
          <w:tcPr>
            <w:tcW w:w="1930" w:type="dxa"/>
            <w:vAlign w:val="center"/>
          </w:tcPr>
          <w:p w14:paraId="46BC2176" w14:textId="35DC900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Phòng ĐB chất lượng</w:t>
            </w:r>
          </w:p>
        </w:tc>
        <w:tc>
          <w:tcPr>
            <w:tcW w:w="1389" w:type="dxa"/>
            <w:vAlign w:val="center"/>
          </w:tcPr>
          <w:p w14:paraId="4C09AAFD" w14:textId="10E4B642" w:rsidR="093E63BB" w:rsidRDefault="093E63BB" w:rsidP="093E63BB">
            <w:pPr>
              <w:spacing w:after="0" w:line="312" w:lineRule="auto"/>
              <w:jc w:val="both"/>
            </w:pPr>
            <w:r w:rsidRPr="093E63BB">
              <w:rPr>
                <w:rFonts w:ascii="Times New Roman" w:eastAsia="Times New Roman" w:hAnsi="Times New Roman" w:cs="Times New Roman"/>
                <w:sz w:val="26"/>
                <w:szCs w:val="26"/>
              </w:rPr>
              <w:t>- Đề án tuyển sinh</w:t>
            </w:r>
          </w:p>
          <w:p w14:paraId="7FACD16E" w14:textId="33EBD4FA"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QĐThành lập các tiểu ban xét tuyển </w:t>
            </w:r>
          </w:p>
          <w:p w14:paraId="66FE8059" w14:textId="087A7F27"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-QĐ thành lập hội đồng TS </w:t>
            </w:r>
          </w:p>
          <w:p w14:paraId="5B06D619" w14:textId="205C73D5" w:rsidR="093E63BB" w:rsidRDefault="093E63BB" w:rsidP="093E63BB">
            <w:pPr>
              <w:spacing w:after="0" w:line="312" w:lineRule="auto"/>
              <w:jc w:val="center"/>
            </w:pPr>
            <w:r w:rsidRPr="093E63BB">
              <w:rPr>
                <w:rFonts w:ascii="Times New Roman" w:eastAsia="Times New Roman" w:hAnsi="Times New Roman" w:cs="Times New Roman"/>
                <w:sz w:val="26"/>
                <w:szCs w:val="26"/>
              </w:rPr>
              <w:t>- QĐ trúng tuyển năm</w:t>
            </w:r>
          </w:p>
          <w:p w14:paraId="25072F90" w14:textId="0CF60462" w:rsidR="093E63BB" w:rsidRDefault="093E63BB" w:rsidP="093E63BB">
            <w:pPr>
              <w:spacing w:after="0" w:line="312" w:lineRule="auto"/>
              <w:jc w:val="center"/>
            </w:pPr>
            <w:r w:rsidRPr="093E63BB">
              <w:rPr>
                <w:rFonts w:ascii="Times New Roman" w:eastAsia="Times New Roman" w:hAnsi="Times New Roman" w:cs="Times New Roman"/>
                <w:sz w:val="26"/>
                <w:szCs w:val="26"/>
              </w:rPr>
              <w:t xml:space="preserve">- Thông báo lịch xét tuyển </w:t>
            </w:r>
          </w:p>
          <w:p w14:paraId="69735101" w14:textId="4D6A9FDB" w:rsidR="093E63BB" w:rsidRDefault="093E63BB" w:rsidP="093E63BB">
            <w:pPr>
              <w:spacing w:after="0" w:line="312" w:lineRule="auto"/>
              <w:jc w:val="both"/>
            </w:pPr>
            <w:r w:rsidRPr="093E63BB">
              <w:rPr>
                <w:rFonts w:ascii="Times New Roman" w:eastAsia="Times New Roman" w:hAnsi="Times New Roman" w:cs="Times New Roman"/>
                <w:sz w:val="26"/>
                <w:szCs w:val="26"/>
              </w:rPr>
              <w:lastRenderedPageBreak/>
              <w:t>- Thông báo có phúc khảo</w:t>
            </w:r>
          </w:p>
        </w:tc>
        <w:tc>
          <w:tcPr>
            <w:tcW w:w="1389" w:type="dxa"/>
            <w:vAlign w:val="center"/>
          </w:tcPr>
          <w:p w14:paraId="5FAE6B6D" w14:textId="04D9ABF3"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lastRenderedPageBreak/>
              <w:t>- Đề án tuyển sinh 2024</w:t>
            </w:r>
          </w:p>
          <w:p w14:paraId="0320D7CE" w14:textId="3F3C4D1F"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rPr>
              <w:t>- QĐThành lập các tiểu ban xét tuyển 2024</w:t>
            </w:r>
          </w:p>
          <w:p w14:paraId="68839DD2" w14:textId="477533D4"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rPr>
              <w:t>-QĐ thành lập hội đồng TS 2024</w:t>
            </w:r>
          </w:p>
          <w:p w14:paraId="0F0F12BA" w14:textId="53212FF9"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rPr>
              <w:t>- QĐ trúng tuyển năm 2024</w:t>
            </w:r>
          </w:p>
          <w:p w14:paraId="046A4099" w14:textId="500DB4F7"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rPr>
              <w:lastRenderedPageBreak/>
              <w:t>- Thông báo lịch xét tuyển 2024</w:t>
            </w:r>
          </w:p>
          <w:p w14:paraId="6DB3AEAD" w14:textId="17ED6958"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Thông báo có phúc khảo</w:t>
            </w:r>
          </w:p>
        </w:tc>
      </w:tr>
      <w:tr w:rsidR="00B65C12" w:rsidRPr="00B65C12" w14:paraId="297161D2" w14:textId="77777777" w:rsidTr="09EA6CD8">
        <w:trPr>
          <w:trHeight w:val="300"/>
          <w:jc w:val="center"/>
        </w:trPr>
        <w:tc>
          <w:tcPr>
            <w:tcW w:w="12605" w:type="dxa"/>
            <w:gridSpan w:val="6"/>
            <w:vAlign w:val="center"/>
          </w:tcPr>
          <w:p w14:paraId="0A9FA45E" w14:textId="5791070A" w:rsidR="00B65C12" w:rsidRPr="00B65C12" w:rsidRDefault="00B65C12" w:rsidP="00B64E68">
            <w:pPr>
              <w:widowControl w:val="0"/>
              <w:autoSpaceDE w:val="0"/>
              <w:autoSpaceDN w:val="0"/>
              <w:adjustRightInd w:val="0"/>
              <w:spacing w:after="0" w:line="312" w:lineRule="auto"/>
              <w:ind w:left="57" w:right="57"/>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lastRenderedPageBreak/>
              <w:t>Tiêu chí 8.3. Có hệ thống giám sát phù hợp về sự tiến bộ trong học tập và rèn luyện, kết quả học tập, khối lượng học tập của người học</w:t>
            </w:r>
          </w:p>
        </w:tc>
        <w:tc>
          <w:tcPr>
            <w:tcW w:w="1389" w:type="dxa"/>
            <w:vAlign w:val="center"/>
          </w:tcPr>
          <w:p w14:paraId="00254D86" w14:textId="2D8AB1FE" w:rsidR="093E63BB" w:rsidRDefault="093E63BB" w:rsidP="093E63BB">
            <w:pPr>
              <w:spacing w:line="312" w:lineRule="auto"/>
              <w:rPr>
                <w:rFonts w:ascii="Times New Roman" w:hAnsi="Times New Roman" w:cs="Times New Roman"/>
                <w:b/>
                <w:bCs/>
                <w:i/>
                <w:iCs/>
                <w:color w:val="000000" w:themeColor="text1"/>
                <w:sz w:val="26"/>
                <w:szCs w:val="26"/>
              </w:rPr>
            </w:pPr>
          </w:p>
        </w:tc>
      </w:tr>
      <w:tr w:rsidR="00B65C12" w:rsidRPr="00B65C12" w14:paraId="1E2FE699" w14:textId="77777777" w:rsidTr="09EA6CD8">
        <w:trPr>
          <w:trHeight w:val="300"/>
          <w:jc w:val="center"/>
        </w:trPr>
        <w:tc>
          <w:tcPr>
            <w:tcW w:w="1275" w:type="dxa"/>
            <w:vAlign w:val="center"/>
          </w:tcPr>
          <w:p w14:paraId="7DC28D8D" w14:textId="7396703E" w:rsidR="00B65C12" w:rsidRPr="00B64E68" w:rsidRDefault="00B65C12" w:rsidP="00077BF4">
            <w:pPr>
              <w:pStyle w:val="ListParagraph"/>
              <w:widowControl w:val="0"/>
              <w:numPr>
                <w:ilvl w:val="0"/>
                <w:numId w:val="1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08BD70A" w14:textId="749DBE4A"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H8.08.03.01</w:t>
            </w:r>
          </w:p>
        </w:tc>
        <w:tc>
          <w:tcPr>
            <w:tcW w:w="3773" w:type="dxa"/>
            <w:vAlign w:val="center"/>
          </w:tcPr>
          <w:p w14:paraId="7AB95725" w14:textId="4B7ED43C"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 chế tuyển sinh và đào tạo thạc sĩ tại của Bộ giáo dục và đào tạo</w:t>
            </w:r>
          </w:p>
        </w:tc>
        <w:tc>
          <w:tcPr>
            <w:tcW w:w="2535" w:type="dxa"/>
            <w:vAlign w:val="center"/>
          </w:tcPr>
          <w:p w14:paraId="658E4BD9" w14:textId="680E2FD6"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Thông tư số 23/2021/TT-BGDĐT ngày 30/08/2021</w:t>
            </w:r>
          </w:p>
        </w:tc>
        <w:tc>
          <w:tcPr>
            <w:tcW w:w="1930" w:type="dxa"/>
            <w:vAlign w:val="center"/>
          </w:tcPr>
          <w:p w14:paraId="6DDC98F0" w14:textId="6A66E03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Bộ Giáo dục và Đào tạo</w:t>
            </w:r>
          </w:p>
        </w:tc>
        <w:tc>
          <w:tcPr>
            <w:tcW w:w="1389" w:type="dxa"/>
            <w:vAlign w:val="center"/>
          </w:tcPr>
          <w:p w14:paraId="67ED85B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30E8CF4" w14:textId="5771360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5528DC8" w14:textId="77777777" w:rsidTr="09EA6CD8">
        <w:trPr>
          <w:trHeight w:val="300"/>
          <w:jc w:val="center"/>
        </w:trPr>
        <w:tc>
          <w:tcPr>
            <w:tcW w:w="1275" w:type="dxa"/>
            <w:vAlign w:val="center"/>
          </w:tcPr>
          <w:p w14:paraId="2EAE2DA3" w14:textId="3F409335" w:rsidR="00B65C12" w:rsidRPr="00B64E68" w:rsidRDefault="00B65C12" w:rsidP="00077BF4">
            <w:pPr>
              <w:pStyle w:val="ListParagraph"/>
              <w:widowControl w:val="0"/>
              <w:numPr>
                <w:ilvl w:val="0"/>
                <w:numId w:val="1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A2DE67F" w14:textId="0A92F093"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H8.08.03.02</w:t>
            </w:r>
          </w:p>
        </w:tc>
        <w:tc>
          <w:tcPr>
            <w:tcW w:w="3773" w:type="dxa"/>
            <w:vAlign w:val="center"/>
          </w:tcPr>
          <w:p w14:paraId="4C4F5C29" w14:textId="5CB79B3B"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Chương trình đào tạo</w:t>
            </w:r>
          </w:p>
        </w:tc>
        <w:tc>
          <w:tcPr>
            <w:tcW w:w="2535" w:type="dxa"/>
            <w:vAlign w:val="center"/>
          </w:tcPr>
          <w:p w14:paraId="145DDA73" w14:textId="345E0574"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Năm 2017, Năm 2022, Năm 2023</w:t>
            </w:r>
          </w:p>
        </w:tc>
        <w:tc>
          <w:tcPr>
            <w:tcW w:w="1930" w:type="dxa"/>
            <w:vAlign w:val="center"/>
          </w:tcPr>
          <w:p w14:paraId="7C20BCD8" w14:textId="0A5E8A16"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6AC792AB"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DF79E34" w14:textId="75518821" w:rsidR="093E63BB" w:rsidRDefault="093E63BB" w:rsidP="093E63BB">
            <w:pPr>
              <w:spacing w:line="312" w:lineRule="auto"/>
              <w:jc w:val="both"/>
              <w:rPr>
                <w:rFonts w:ascii="Times New Roman" w:hAnsi="Times New Roman" w:cs="Times New Roman"/>
                <w:color w:val="000000" w:themeColor="text1"/>
                <w:sz w:val="26"/>
                <w:szCs w:val="26"/>
                <w:highlight w:val="yellow"/>
              </w:rPr>
            </w:pPr>
            <w:r w:rsidRPr="093E63BB">
              <w:rPr>
                <w:rFonts w:ascii="Times New Roman" w:hAnsi="Times New Roman" w:cs="Times New Roman"/>
                <w:color w:val="000000" w:themeColor="text1"/>
                <w:sz w:val="26"/>
                <w:szCs w:val="26"/>
                <w:highlight w:val="yellow"/>
              </w:rPr>
              <w:t>Đề cương năm 2022</w:t>
            </w:r>
          </w:p>
        </w:tc>
      </w:tr>
      <w:tr w:rsidR="00B65C12" w:rsidRPr="00B65C12" w14:paraId="0A736784" w14:textId="77777777" w:rsidTr="09EA6CD8">
        <w:trPr>
          <w:trHeight w:val="300"/>
          <w:jc w:val="center"/>
        </w:trPr>
        <w:tc>
          <w:tcPr>
            <w:tcW w:w="1275" w:type="dxa"/>
            <w:vAlign w:val="center"/>
          </w:tcPr>
          <w:p w14:paraId="4B15D519" w14:textId="5C26BFE0" w:rsidR="00B65C12" w:rsidRPr="00B64E68" w:rsidRDefault="00B65C12" w:rsidP="00077BF4">
            <w:pPr>
              <w:pStyle w:val="ListParagraph"/>
              <w:widowControl w:val="0"/>
              <w:numPr>
                <w:ilvl w:val="0"/>
                <w:numId w:val="1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5D5A97D7" w14:textId="27295B45"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H8.08.03.03</w:t>
            </w:r>
          </w:p>
        </w:tc>
        <w:tc>
          <w:tcPr>
            <w:tcW w:w="3773" w:type="dxa"/>
            <w:vAlign w:val="center"/>
          </w:tcPr>
          <w:p w14:paraId="4FDFB4CD" w14:textId="3F4C9487"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 định tuyển sinh và đào tạo trình độ thạc sĩ tại trường Đại học Vinh</w:t>
            </w:r>
          </w:p>
        </w:tc>
        <w:tc>
          <w:tcPr>
            <w:tcW w:w="2535" w:type="dxa"/>
            <w:vAlign w:val="center"/>
          </w:tcPr>
          <w:p w14:paraId="5F6FED7E" w14:textId="722299A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2592/QĐ-ĐHV ngày 02/11/2021</w:t>
            </w:r>
          </w:p>
        </w:tc>
        <w:tc>
          <w:tcPr>
            <w:tcW w:w="1930" w:type="dxa"/>
            <w:vAlign w:val="center"/>
          </w:tcPr>
          <w:p w14:paraId="00012844" w14:textId="7FE78B0F"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4E861F81"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9501D70" w14:textId="3E4458B7"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32B2FA2" w14:textId="77777777" w:rsidTr="09EA6CD8">
        <w:trPr>
          <w:trHeight w:val="300"/>
          <w:jc w:val="center"/>
        </w:trPr>
        <w:tc>
          <w:tcPr>
            <w:tcW w:w="1275" w:type="dxa"/>
            <w:vAlign w:val="center"/>
          </w:tcPr>
          <w:p w14:paraId="0856E9A8" w14:textId="23EBA1B9" w:rsidR="00B65C12" w:rsidRPr="00B64E68" w:rsidRDefault="00B65C12" w:rsidP="00077BF4">
            <w:pPr>
              <w:pStyle w:val="ListParagraph"/>
              <w:widowControl w:val="0"/>
              <w:numPr>
                <w:ilvl w:val="0"/>
                <w:numId w:val="1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1EC8BE3D" w14:textId="4C0B017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H8.08.03.04</w:t>
            </w:r>
          </w:p>
        </w:tc>
        <w:tc>
          <w:tcPr>
            <w:tcW w:w="3773" w:type="dxa"/>
            <w:vAlign w:val="center"/>
          </w:tcPr>
          <w:p w14:paraId="07027C62" w14:textId="5F1FD08D"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QĐ của Trường về giao nhiệm vụ trợ lý</w:t>
            </w:r>
          </w:p>
        </w:tc>
        <w:tc>
          <w:tcPr>
            <w:tcW w:w="2535" w:type="dxa"/>
            <w:vAlign w:val="center"/>
          </w:tcPr>
          <w:p w14:paraId="64FEFBA4" w14:textId="0D19458D"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2497/QĐ_ĐHV ngày 27 tháng 09 năm 2022</w:t>
            </w:r>
          </w:p>
        </w:tc>
        <w:tc>
          <w:tcPr>
            <w:tcW w:w="1930" w:type="dxa"/>
            <w:vAlign w:val="center"/>
          </w:tcPr>
          <w:p w14:paraId="49BD299B" w14:textId="57D61CFA"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1CF94DD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3B1A949E" w14:textId="5674EB4D"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6B39F55" w14:textId="77777777" w:rsidTr="09EA6CD8">
        <w:trPr>
          <w:trHeight w:val="300"/>
          <w:jc w:val="center"/>
        </w:trPr>
        <w:tc>
          <w:tcPr>
            <w:tcW w:w="1275" w:type="dxa"/>
            <w:vAlign w:val="center"/>
          </w:tcPr>
          <w:p w14:paraId="4ACF121F" w14:textId="19A4FF6D" w:rsidR="00B65C12" w:rsidRPr="00B64E68" w:rsidRDefault="00B65C12" w:rsidP="00077BF4">
            <w:pPr>
              <w:pStyle w:val="ListParagraph"/>
              <w:widowControl w:val="0"/>
              <w:numPr>
                <w:ilvl w:val="0"/>
                <w:numId w:val="1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265BDD74" w14:textId="3E5F18D0"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H8.08.03.05</w:t>
            </w:r>
          </w:p>
        </w:tc>
        <w:tc>
          <w:tcPr>
            <w:tcW w:w="3773" w:type="dxa"/>
            <w:vAlign w:val="center"/>
          </w:tcPr>
          <w:p w14:paraId="73387F19" w14:textId="06E764EF"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Phần mềm quản lý đào tạo Công văn sử dụng phần mềm QLĐT mới</w:t>
            </w:r>
          </w:p>
        </w:tc>
        <w:tc>
          <w:tcPr>
            <w:tcW w:w="2535" w:type="dxa"/>
            <w:vAlign w:val="center"/>
          </w:tcPr>
          <w:p w14:paraId="6D8C8288" w14:textId="4FB5E0A6" w:rsidR="093E63BB" w:rsidRDefault="093E63BB" w:rsidP="093E63BB">
            <w:pPr>
              <w:spacing w:after="0" w:line="312" w:lineRule="auto"/>
              <w:ind w:left="57" w:right="57"/>
              <w:jc w:val="center"/>
            </w:pPr>
            <w:r w:rsidRPr="093E63BB">
              <w:rPr>
                <w:rFonts w:ascii="Times New Roman" w:eastAsia="Times New Roman" w:hAnsi="Times New Roman" w:cs="Times New Roman"/>
                <w:sz w:val="26"/>
                <w:szCs w:val="26"/>
                <w:lang w:val="vi"/>
              </w:rPr>
              <w:t>Số 32/QĐ_ĐHV ngày 15 tháng 03 năm 2018</w:t>
            </w:r>
          </w:p>
          <w:p w14:paraId="51CC39F8" w14:textId="78734815" w:rsidR="093E63BB" w:rsidRDefault="093E63BB" w:rsidP="093E63BB">
            <w:pPr>
              <w:spacing w:after="0" w:line="312" w:lineRule="auto"/>
              <w:jc w:val="center"/>
            </w:pPr>
            <w:r w:rsidRPr="093E63BB">
              <w:rPr>
                <w:rFonts w:ascii="Times New Roman" w:eastAsia="Times New Roman" w:hAnsi="Times New Roman" w:cs="Times New Roman"/>
                <w:sz w:val="26"/>
                <w:szCs w:val="26"/>
                <w:lang w:val="vi"/>
              </w:rPr>
              <w:t>Số 1625/QĐ_ĐHV ngày 01 tháng 08 năm 2018</w:t>
            </w:r>
          </w:p>
        </w:tc>
        <w:tc>
          <w:tcPr>
            <w:tcW w:w="1930" w:type="dxa"/>
            <w:vAlign w:val="center"/>
          </w:tcPr>
          <w:p w14:paraId="79ECA650" w14:textId="5F0C88F2"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Trường Đại học Vinh</w:t>
            </w:r>
          </w:p>
        </w:tc>
        <w:tc>
          <w:tcPr>
            <w:tcW w:w="1389" w:type="dxa"/>
            <w:vAlign w:val="center"/>
          </w:tcPr>
          <w:p w14:paraId="297DB5C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7AD62BD" w14:textId="3AE1E06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B5C31AC" w14:textId="77777777" w:rsidTr="09EA6CD8">
        <w:trPr>
          <w:trHeight w:val="300"/>
          <w:jc w:val="center"/>
        </w:trPr>
        <w:tc>
          <w:tcPr>
            <w:tcW w:w="1275" w:type="dxa"/>
            <w:vAlign w:val="center"/>
          </w:tcPr>
          <w:p w14:paraId="43F46C60" w14:textId="187D1404" w:rsidR="00B65C12" w:rsidRPr="00B64E68" w:rsidRDefault="00B65C12" w:rsidP="00077BF4">
            <w:pPr>
              <w:pStyle w:val="ListParagraph"/>
              <w:widowControl w:val="0"/>
              <w:numPr>
                <w:ilvl w:val="0"/>
                <w:numId w:val="1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05AACF91" w14:textId="727F6BF8"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lang w:val="vi"/>
              </w:rPr>
              <w:t>H8.08.03.06</w:t>
            </w:r>
          </w:p>
        </w:tc>
        <w:tc>
          <w:tcPr>
            <w:tcW w:w="3773" w:type="dxa"/>
            <w:vAlign w:val="center"/>
          </w:tcPr>
          <w:p w14:paraId="5946E1BC" w14:textId="07004EBE"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lang w:val="vi"/>
              </w:rPr>
              <w:t>Báo cáo tiến độ luận văn thạc sĩ khóa 28,29,30</w:t>
            </w:r>
          </w:p>
        </w:tc>
        <w:tc>
          <w:tcPr>
            <w:tcW w:w="2535" w:type="dxa"/>
            <w:vAlign w:val="center"/>
          </w:tcPr>
          <w:p w14:paraId="5BCD0FF2" w14:textId="52D37D85"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lang w:val="vi"/>
              </w:rPr>
              <w:t>Từ năm 2018-2022</w:t>
            </w:r>
          </w:p>
        </w:tc>
        <w:tc>
          <w:tcPr>
            <w:tcW w:w="1930" w:type="dxa"/>
            <w:vAlign w:val="center"/>
          </w:tcPr>
          <w:p w14:paraId="472C49F8" w14:textId="4AFD369F"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lang w:val="vi"/>
              </w:rPr>
              <w:t>Khoa QTKD</w:t>
            </w:r>
          </w:p>
        </w:tc>
        <w:tc>
          <w:tcPr>
            <w:tcW w:w="1389" w:type="dxa"/>
            <w:vAlign w:val="center"/>
          </w:tcPr>
          <w:p w14:paraId="31A4D358" w14:textId="4A93300A"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Thông báo lịch bảo vệ</w:t>
            </w:r>
          </w:p>
          <w:p w14:paraId="214FBEE1" w14:textId="7A4E9958"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Thông báo lịch bảo vệ</w:t>
            </w:r>
          </w:p>
          <w:p w14:paraId="71AF547B" w14:textId="529C951A"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xml:space="preserve">- Hướng dẫn thực tập tốt nghiệp </w:t>
            </w:r>
          </w:p>
        </w:tc>
        <w:tc>
          <w:tcPr>
            <w:tcW w:w="1389" w:type="dxa"/>
            <w:vAlign w:val="center"/>
          </w:tcPr>
          <w:p w14:paraId="74ED0A08" w14:textId="0937DF35"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K28,29,30</w:t>
            </w:r>
          </w:p>
          <w:p w14:paraId="4AE5DE44" w14:textId="3EE6794E"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Của ngành</w:t>
            </w:r>
          </w:p>
        </w:tc>
      </w:tr>
      <w:tr w:rsidR="00B65C12" w:rsidRPr="00B65C12" w14:paraId="6FA9654D" w14:textId="77777777" w:rsidTr="09EA6CD8">
        <w:trPr>
          <w:trHeight w:val="300"/>
          <w:jc w:val="center"/>
        </w:trPr>
        <w:tc>
          <w:tcPr>
            <w:tcW w:w="1275" w:type="dxa"/>
            <w:vAlign w:val="center"/>
          </w:tcPr>
          <w:p w14:paraId="2AEA835B" w14:textId="0431A54D" w:rsidR="00B65C12" w:rsidRPr="00B64E68" w:rsidRDefault="00B65C12" w:rsidP="00077BF4">
            <w:pPr>
              <w:pStyle w:val="ListParagraph"/>
              <w:widowControl w:val="0"/>
              <w:numPr>
                <w:ilvl w:val="0"/>
                <w:numId w:val="15"/>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71589904" w14:textId="62B444CD"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lang w:val="vi"/>
              </w:rPr>
              <w:t>H8.08.03.07</w:t>
            </w:r>
          </w:p>
        </w:tc>
        <w:tc>
          <w:tcPr>
            <w:tcW w:w="3773" w:type="dxa"/>
            <w:vAlign w:val="center"/>
          </w:tcPr>
          <w:p w14:paraId="009B78E0" w14:textId="1D0A6852" w:rsidR="093E63BB" w:rsidRDefault="093E63BB" w:rsidP="093E63BB">
            <w:pPr>
              <w:spacing w:after="0" w:line="312" w:lineRule="auto"/>
              <w:ind w:left="57" w:right="57"/>
              <w:jc w:val="both"/>
            </w:pPr>
            <w:r w:rsidRPr="093E63BB">
              <w:rPr>
                <w:rFonts w:ascii="Times New Roman" w:eastAsia="Times New Roman" w:hAnsi="Times New Roman" w:cs="Times New Roman"/>
                <w:sz w:val="26"/>
                <w:szCs w:val="26"/>
                <w:highlight w:val="yellow"/>
                <w:lang w:val="vi"/>
              </w:rPr>
              <w:t>Phần mềm theo dõi học tập của học viên</w:t>
            </w:r>
          </w:p>
          <w:p w14:paraId="2831E770" w14:textId="1D263509"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lang w:val="vi"/>
              </w:rPr>
              <w:t>Kết quả xếp loại học tập của học viên khóa 28, 29,30</w:t>
            </w:r>
          </w:p>
        </w:tc>
        <w:tc>
          <w:tcPr>
            <w:tcW w:w="2535" w:type="dxa"/>
            <w:vAlign w:val="center"/>
          </w:tcPr>
          <w:p w14:paraId="35E292C4" w14:textId="43420672" w:rsidR="093E63BB" w:rsidRDefault="093E63BB" w:rsidP="093E63BB">
            <w:pPr>
              <w:spacing w:after="0" w:line="312" w:lineRule="auto"/>
              <w:jc w:val="center"/>
            </w:pPr>
            <w:r w:rsidRPr="093E63BB">
              <w:rPr>
                <w:rFonts w:ascii="Times New Roman" w:eastAsia="Times New Roman" w:hAnsi="Times New Roman" w:cs="Times New Roman"/>
                <w:sz w:val="26"/>
                <w:szCs w:val="26"/>
                <w:highlight w:val="yellow"/>
                <w:lang w:val="vi"/>
              </w:rPr>
              <w:t>Từ năm 2018 - nay</w:t>
            </w:r>
          </w:p>
        </w:tc>
        <w:tc>
          <w:tcPr>
            <w:tcW w:w="1930" w:type="dxa"/>
            <w:vAlign w:val="center"/>
          </w:tcPr>
          <w:p w14:paraId="2062D209" w14:textId="45E4AEDB"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lang w:val="vi"/>
              </w:rPr>
              <w:t>Trường Đại học Vinh</w:t>
            </w:r>
          </w:p>
        </w:tc>
        <w:tc>
          <w:tcPr>
            <w:tcW w:w="1389" w:type="dxa"/>
            <w:vAlign w:val="center"/>
          </w:tcPr>
          <w:p w14:paraId="2AEAEFAB" w14:textId="36129676"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File kết quả học tập toàn khóa 28,29,30</w:t>
            </w:r>
          </w:p>
          <w:p w14:paraId="157A043C" w14:textId="41CFB4BD"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Phần mềm kết quả học tập</w:t>
            </w:r>
          </w:p>
        </w:tc>
        <w:tc>
          <w:tcPr>
            <w:tcW w:w="1389" w:type="dxa"/>
            <w:vAlign w:val="center"/>
          </w:tcPr>
          <w:p w14:paraId="2581ACBA" w14:textId="5486BD07"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File kết quả học tập toàn khóa 28,29,30</w:t>
            </w:r>
          </w:p>
          <w:p w14:paraId="3922AF15" w14:textId="5E42FE40" w:rsidR="093E63BB" w:rsidRDefault="093E63BB" w:rsidP="093E63BB">
            <w:pPr>
              <w:spacing w:after="0" w:line="312" w:lineRule="auto"/>
              <w:jc w:val="both"/>
            </w:pPr>
            <w:r w:rsidRPr="093E63BB">
              <w:rPr>
                <w:rFonts w:ascii="Times New Roman" w:eastAsia="Times New Roman" w:hAnsi="Times New Roman" w:cs="Times New Roman"/>
                <w:sz w:val="26"/>
                <w:szCs w:val="26"/>
                <w:highlight w:val="yellow"/>
              </w:rPr>
              <w:t>- Phần mềm kết quả học tập</w:t>
            </w:r>
          </w:p>
        </w:tc>
      </w:tr>
      <w:tr w:rsidR="00B65C12" w:rsidRPr="00B65C12" w14:paraId="6154C33A" w14:textId="77777777" w:rsidTr="09EA6CD8">
        <w:trPr>
          <w:trHeight w:val="300"/>
          <w:jc w:val="center"/>
        </w:trPr>
        <w:tc>
          <w:tcPr>
            <w:tcW w:w="12605" w:type="dxa"/>
            <w:gridSpan w:val="6"/>
            <w:vAlign w:val="center"/>
          </w:tcPr>
          <w:p w14:paraId="6CF72BB5"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 xml:space="preserve">Tiêu chí 8.4: Có các hoạt động tư vấn học tập, hoạt động ngoại khóa, hoạt động thi đua và các dịch vụ hỗ trợ khác </w:t>
            </w:r>
            <w:r w:rsidRPr="00B65C12">
              <w:rPr>
                <w:rFonts w:ascii="Times New Roman" w:hAnsi="Times New Roman" w:cs="Times New Roman"/>
                <w:b/>
                <w:bCs/>
                <w:i/>
                <w:iCs/>
                <w:color w:val="000000" w:themeColor="text1"/>
                <w:kern w:val="0"/>
                <w:sz w:val="26"/>
                <w:szCs w:val="26"/>
              </w:rPr>
              <w:br/>
              <w:t>để giúp cải thiện việc học tập và khả năng có việc làm của người học</w:t>
            </w:r>
          </w:p>
        </w:tc>
        <w:tc>
          <w:tcPr>
            <w:tcW w:w="1389" w:type="dxa"/>
            <w:vAlign w:val="center"/>
          </w:tcPr>
          <w:p w14:paraId="64296B68" w14:textId="311234DA"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0B65C12" w:rsidRPr="00B65C12" w14:paraId="6AD1D2FD" w14:textId="77777777" w:rsidTr="09EA6CD8">
        <w:trPr>
          <w:trHeight w:val="300"/>
          <w:jc w:val="center"/>
        </w:trPr>
        <w:tc>
          <w:tcPr>
            <w:tcW w:w="1275" w:type="dxa"/>
            <w:vAlign w:val="center"/>
          </w:tcPr>
          <w:p w14:paraId="0BD2674F" w14:textId="3120D06A"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2295E8B4" w14:textId="1901EE7D"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H8.08.04.01</w:t>
            </w:r>
          </w:p>
        </w:tc>
        <w:tc>
          <w:tcPr>
            <w:tcW w:w="3773" w:type="dxa"/>
            <w:vAlign w:val="center"/>
          </w:tcPr>
          <w:p w14:paraId="765534EC" w14:textId="7E823EF1"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Sổ theo dõi kế hoạch dạy học</w:t>
            </w:r>
          </w:p>
        </w:tc>
        <w:tc>
          <w:tcPr>
            <w:tcW w:w="2535" w:type="dxa"/>
            <w:vAlign w:val="center"/>
          </w:tcPr>
          <w:p w14:paraId="00162FDB" w14:textId="25B6394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Giai đoạn 2018-2022</w:t>
            </w:r>
          </w:p>
        </w:tc>
        <w:tc>
          <w:tcPr>
            <w:tcW w:w="1930" w:type="dxa"/>
            <w:vAlign w:val="center"/>
          </w:tcPr>
          <w:p w14:paraId="7A1F1926" w14:textId="290A2C01"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1389" w:type="dxa"/>
            <w:vAlign w:val="center"/>
          </w:tcPr>
          <w:p w14:paraId="6128870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03E89FE" w14:textId="457B67C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A9CC4B6" w14:textId="77777777" w:rsidTr="09EA6CD8">
        <w:trPr>
          <w:trHeight w:val="300"/>
          <w:jc w:val="center"/>
        </w:trPr>
        <w:tc>
          <w:tcPr>
            <w:tcW w:w="1275" w:type="dxa"/>
            <w:vAlign w:val="center"/>
          </w:tcPr>
          <w:p w14:paraId="0E9828E0" w14:textId="7D35E7C4"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895FCE2" w14:textId="72C5800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3773" w:type="dxa"/>
            <w:vAlign w:val="center"/>
          </w:tcPr>
          <w:p w14:paraId="7AE6AD01" w14:textId="0917116D" w:rsidR="093E63BB" w:rsidRDefault="093E63BB" w:rsidP="093E63BB">
            <w:pPr>
              <w:spacing w:line="264" w:lineRule="auto"/>
              <w:jc w:val="both"/>
            </w:pPr>
            <w:r w:rsidRPr="093E63BB">
              <w:rPr>
                <w:rFonts w:ascii="Times New Roman" w:eastAsia="Times New Roman" w:hAnsi="Times New Roman" w:cs="Times New Roman"/>
                <w:color w:val="000000" w:themeColor="text1"/>
                <w:sz w:val="26"/>
                <w:szCs w:val="26"/>
              </w:rPr>
              <w:t>Chức năng nhiệm vụ của phòng Đào tạo Sau đại học, Phòng CTCT-HSSV</w:t>
            </w:r>
          </w:p>
        </w:tc>
        <w:tc>
          <w:tcPr>
            <w:tcW w:w="2535" w:type="dxa"/>
            <w:vAlign w:val="center"/>
          </w:tcPr>
          <w:p w14:paraId="2A5F5835" w14:textId="570D79F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2396/QĐ-ĐHV ngày 06/9/2019</w:t>
            </w:r>
          </w:p>
        </w:tc>
        <w:tc>
          <w:tcPr>
            <w:tcW w:w="1930" w:type="dxa"/>
            <w:vAlign w:val="center"/>
          </w:tcPr>
          <w:p w14:paraId="62E725AD" w14:textId="4256A10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09F80321"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543395F" w14:textId="2D8CD68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230A9B6" w14:textId="77777777" w:rsidTr="09EA6CD8">
        <w:trPr>
          <w:trHeight w:val="300"/>
          <w:jc w:val="center"/>
        </w:trPr>
        <w:tc>
          <w:tcPr>
            <w:tcW w:w="1275" w:type="dxa"/>
            <w:vAlign w:val="center"/>
          </w:tcPr>
          <w:p w14:paraId="3B3324AD" w14:textId="0A0197D8"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3174E1EA" w14:textId="3ACEA147"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H8.08.04.02</w:t>
            </w:r>
          </w:p>
        </w:tc>
        <w:tc>
          <w:tcPr>
            <w:tcW w:w="3773" w:type="dxa"/>
            <w:vAlign w:val="center"/>
          </w:tcPr>
          <w:p w14:paraId="1D7E6F03" w14:textId="5126B86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Quyết định danh sách ban cán sự lớp</w:t>
            </w:r>
          </w:p>
        </w:tc>
        <w:tc>
          <w:tcPr>
            <w:tcW w:w="2535" w:type="dxa"/>
            <w:vAlign w:val="center"/>
          </w:tcPr>
          <w:p w14:paraId="6A872706" w14:textId="3BCFF08A"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Từ năm 2020 - 2022</w:t>
            </w:r>
          </w:p>
        </w:tc>
        <w:tc>
          <w:tcPr>
            <w:tcW w:w="1930" w:type="dxa"/>
            <w:vAlign w:val="center"/>
          </w:tcPr>
          <w:p w14:paraId="700B03F9" w14:textId="339ED1E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Khoa Kinh tế</w:t>
            </w:r>
          </w:p>
        </w:tc>
        <w:tc>
          <w:tcPr>
            <w:tcW w:w="1389" w:type="dxa"/>
            <w:vAlign w:val="center"/>
          </w:tcPr>
          <w:p w14:paraId="2EFFB0D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60B0819" w14:textId="49452AD0"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1936B16" w14:textId="77777777" w:rsidTr="09EA6CD8">
        <w:trPr>
          <w:trHeight w:val="300"/>
          <w:jc w:val="center"/>
        </w:trPr>
        <w:tc>
          <w:tcPr>
            <w:tcW w:w="1275" w:type="dxa"/>
            <w:vAlign w:val="center"/>
          </w:tcPr>
          <w:p w14:paraId="3FEB7107" w14:textId="659622E7"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3843F3AC" w14:textId="55F7FA82"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H8.08.04.03</w:t>
            </w:r>
          </w:p>
        </w:tc>
        <w:tc>
          <w:tcPr>
            <w:tcW w:w="3773" w:type="dxa"/>
            <w:vAlign w:val="center"/>
          </w:tcPr>
          <w:p w14:paraId="330A62F8" w14:textId="216E858F"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Đề cương chi tiết học phần</w:t>
            </w:r>
          </w:p>
        </w:tc>
        <w:tc>
          <w:tcPr>
            <w:tcW w:w="2535" w:type="dxa"/>
            <w:vAlign w:val="center"/>
          </w:tcPr>
          <w:p w14:paraId="4C09D198" w14:textId="55A124BE"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Năm 2020 - 2022</w:t>
            </w:r>
          </w:p>
        </w:tc>
        <w:tc>
          <w:tcPr>
            <w:tcW w:w="1930" w:type="dxa"/>
            <w:vAlign w:val="center"/>
          </w:tcPr>
          <w:p w14:paraId="6B09F26C" w14:textId="397F624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Khoa Kinh tế</w:t>
            </w:r>
          </w:p>
        </w:tc>
        <w:tc>
          <w:tcPr>
            <w:tcW w:w="1389" w:type="dxa"/>
            <w:vAlign w:val="center"/>
          </w:tcPr>
          <w:p w14:paraId="594E72B5"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385DBF18" w14:textId="619C864A"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5193E98" w14:textId="77777777" w:rsidTr="09EA6CD8">
        <w:trPr>
          <w:trHeight w:val="300"/>
          <w:jc w:val="center"/>
        </w:trPr>
        <w:tc>
          <w:tcPr>
            <w:tcW w:w="1275" w:type="dxa"/>
            <w:vAlign w:val="center"/>
          </w:tcPr>
          <w:p w14:paraId="7F8002F4" w14:textId="77777777"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00C605B" w14:textId="322874D5"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H8.08.04.04</w:t>
            </w:r>
          </w:p>
        </w:tc>
        <w:tc>
          <w:tcPr>
            <w:tcW w:w="3773" w:type="dxa"/>
            <w:vAlign w:val="center"/>
          </w:tcPr>
          <w:p w14:paraId="1942C1D8" w14:textId="35FB370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Hồ sơ thực hành thực tế tại doanh nghiệp</w:t>
            </w:r>
          </w:p>
        </w:tc>
        <w:tc>
          <w:tcPr>
            <w:tcW w:w="2535" w:type="dxa"/>
            <w:vAlign w:val="center"/>
          </w:tcPr>
          <w:p w14:paraId="78D28E1B" w14:textId="31F38FC5"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Năm 2023</w:t>
            </w:r>
          </w:p>
        </w:tc>
        <w:tc>
          <w:tcPr>
            <w:tcW w:w="1930" w:type="dxa"/>
            <w:vAlign w:val="center"/>
          </w:tcPr>
          <w:p w14:paraId="768ED170" w14:textId="7E9F5FC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Khoa Kinh tế</w:t>
            </w:r>
          </w:p>
        </w:tc>
        <w:tc>
          <w:tcPr>
            <w:tcW w:w="1389" w:type="dxa"/>
            <w:vAlign w:val="center"/>
          </w:tcPr>
          <w:p w14:paraId="27CBEB9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7A7988D" w14:textId="2C7B4D17"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97CB82F" w14:textId="77777777" w:rsidTr="09EA6CD8">
        <w:trPr>
          <w:trHeight w:val="300"/>
          <w:jc w:val="center"/>
        </w:trPr>
        <w:tc>
          <w:tcPr>
            <w:tcW w:w="1275" w:type="dxa"/>
            <w:vAlign w:val="center"/>
          </w:tcPr>
          <w:p w14:paraId="44831F0A" w14:textId="3F7D8AC9"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229666F" w14:textId="40D210FA"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3773" w:type="dxa"/>
            <w:vAlign w:val="center"/>
          </w:tcPr>
          <w:p w14:paraId="5B6D8174" w14:textId="2A9F64ED"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Hồ sơ sinh hoạt chuyên môn</w:t>
            </w:r>
          </w:p>
        </w:tc>
        <w:tc>
          <w:tcPr>
            <w:tcW w:w="2535" w:type="dxa"/>
            <w:vAlign w:val="center"/>
          </w:tcPr>
          <w:p w14:paraId="50CE63E5" w14:textId="62607A83"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66FFA382" w14:textId="638D42C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Khoa Kinh tế</w:t>
            </w:r>
          </w:p>
        </w:tc>
        <w:tc>
          <w:tcPr>
            <w:tcW w:w="1389" w:type="dxa"/>
            <w:vAlign w:val="center"/>
          </w:tcPr>
          <w:p w14:paraId="33EA2AE7"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A671827" w14:textId="3E652E03"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1D107F5" w14:textId="77777777" w:rsidTr="09EA6CD8">
        <w:trPr>
          <w:trHeight w:val="300"/>
          <w:jc w:val="center"/>
        </w:trPr>
        <w:tc>
          <w:tcPr>
            <w:tcW w:w="1275" w:type="dxa"/>
            <w:vAlign w:val="center"/>
          </w:tcPr>
          <w:p w14:paraId="00B2BBDE" w14:textId="18F9DCFA"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3F753BF6" w14:textId="1E5CAB6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H8.08.04.05</w:t>
            </w:r>
          </w:p>
        </w:tc>
        <w:tc>
          <w:tcPr>
            <w:tcW w:w="3773" w:type="dxa"/>
            <w:vAlign w:val="center"/>
          </w:tcPr>
          <w:p w14:paraId="52BBD363" w14:textId="1B30E10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Danh mục tên đề tài luận văn thạc sĩ và GVHD qua các năm</w:t>
            </w:r>
          </w:p>
        </w:tc>
        <w:tc>
          <w:tcPr>
            <w:tcW w:w="2535" w:type="dxa"/>
            <w:vAlign w:val="center"/>
          </w:tcPr>
          <w:p w14:paraId="51B3D1E3" w14:textId="52D4299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Năm 2022- 2023</w:t>
            </w:r>
          </w:p>
        </w:tc>
        <w:tc>
          <w:tcPr>
            <w:tcW w:w="1930" w:type="dxa"/>
            <w:vAlign w:val="center"/>
          </w:tcPr>
          <w:p w14:paraId="47ED6D06" w14:textId="43AA7A43"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091A523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7C5482E" w14:textId="6484629B"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EF0335D" w14:textId="77777777" w:rsidTr="09EA6CD8">
        <w:trPr>
          <w:trHeight w:val="300"/>
          <w:jc w:val="center"/>
        </w:trPr>
        <w:tc>
          <w:tcPr>
            <w:tcW w:w="1275" w:type="dxa"/>
            <w:vAlign w:val="center"/>
          </w:tcPr>
          <w:p w14:paraId="5B2B2522" w14:textId="51F748BA"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3D3069FB" w14:textId="79FF6B5E"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H8.08.04.06</w:t>
            </w:r>
          </w:p>
        </w:tc>
        <w:tc>
          <w:tcPr>
            <w:tcW w:w="3773" w:type="dxa"/>
            <w:vAlign w:val="center"/>
          </w:tcPr>
          <w:p w14:paraId="714ACD5D" w14:textId="005D0371"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Kết quả lấy ý kiến người học của CTĐT Thạc sĩ QLKT về hoạt động tư vấn, hoạt động ngoại khóa và các hoạt động hỗ trợ</w:t>
            </w:r>
          </w:p>
        </w:tc>
        <w:tc>
          <w:tcPr>
            <w:tcW w:w="2535" w:type="dxa"/>
            <w:vAlign w:val="center"/>
          </w:tcPr>
          <w:p w14:paraId="03FBAF25" w14:textId="2479400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Năm 2023</w:t>
            </w:r>
          </w:p>
        </w:tc>
        <w:tc>
          <w:tcPr>
            <w:tcW w:w="1930" w:type="dxa"/>
            <w:vAlign w:val="center"/>
          </w:tcPr>
          <w:p w14:paraId="462B3FBE" w14:textId="2B03E1E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1389" w:type="dxa"/>
            <w:vAlign w:val="center"/>
          </w:tcPr>
          <w:p w14:paraId="430FC47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B01C4FA" w14:textId="01C7E43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22E5B36" w14:textId="77777777" w:rsidTr="09EA6CD8">
        <w:trPr>
          <w:trHeight w:val="300"/>
          <w:jc w:val="center"/>
        </w:trPr>
        <w:tc>
          <w:tcPr>
            <w:tcW w:w="1275" w:type="dxa"/>
            <w:vAlign w:val="center"/>
          </w:tcPr>
          <w:p w14:paraId="6FEF4A7A" w14:textId="33A4CCC3"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2C4569AE" w14:textId="152A931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H8.08.04.07</w:t>
            </w:r>
          </w:p>
        </w:tc>
        <w:tc>
          <w:tcPr>
            <w:tcW w:w="3773" w:type="dxa"/>
            <w:vAlign w:val="center"/>
          </w:tcPr>
          <w:p w14:paraId="6563ECD0" w14:textId="3088DF9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Ban hành chế độ học bổng đối với học viên cao học và nghiên cứu sinh tại trường Đại học Vinh</w:t>
            </w:r>
          </w:p>
        </w:tc>
        <w:tc>
          <w:tcPr>
            <w:tcW w:w="2535" w:type="dxa"/>
            <w:vAlign w:val="center"/>
          </w:tcPr>
          <w:p w14:paraId="288529CC" w14:textId="317204B3"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2003/QĐ-ĐHV ngày 05/08/2022</w:t>
            </w:r>
          </w:p>
        </w:tc>
        <w:tc>
          <w:tcPr>
            <w:tcW w:w="1930" w:type="dxa"/>
            <w:vAlign w:val="center"/>
          </w:tcPr>
          <w:p w14:paraId="228E05AC" w14:textId="73FBA8B4"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1389" w:type="dxa"/>
            <w:vAlign w:val="center"/>
          </w:tcPr>
          <w:p w14:paraId="791DAAC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A529C99" w14:textId="269D7BD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1A15D39" w14:textId="77777777" w:rsidTr="09EA6CD8">
        <w:trPr>
          <w:trHeight w:val="300"/>
          <w:jc w:val="center"/>
        </w:trPr>
        <w:tc>
          <w:tcPr>
            <w:tcW w:w="1275" w:type="dxa"/>
            <w:vAlign w:val="center"/>
          </w:tcPr>
          <w:p w14:paraId="476DC6E9" w14:textId="01EAEA64" w:rsidR="00B65C12" w:rsidRPr="00B64E68" w:rsidRDefault="00B65C12" w:rsidP="00077BF4">
            <w:pPr>
              <w:pStyle w:val="ListParagraph"/>
              <w:widowControl w:val="0"/>
              <w:numPr>
                <w:ilvl w:val="0"/>
                <w:numId w:val="16"/>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50B437E5" w14:textId="016468A5"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H8.08.04.08</w:t>
            </w:r>
          </w:p>
        </w:tc>
        <w:tc>
          <w:tcPr>
            <w:tcW w:w="3773" w:type="dxa"/>
            <w:vAlign w:val="center"/>
          </w:tcPr>
          <w:p w14:paraId="76307E77" w14:textId="29B1235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Danh sách khen thưởng cho học viên có thành tích xuất sắc trong học tập và nghiên cứu</w:t>
            </w:r>
          </w:p>
        </w:tc>
        <w:tc>
          <w:tcPr>
            <w:tcW w:w="2535" w:type="dxa"/>
            <w:vAlign w:val="center"/>
          </w:tcPr>
          <w:p w14:paraId="0ACA4757" w14:textId="1149C1C4"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884/QĐ-ĐHV ngày 19/5/2021</w:t>
            </w:r>
          </w:p>
        </w:tc>
        <w:tc>
          <w:tcPr>
            <w:tcW w:w="1930" w:type="dxa"/>
            <w:vAlign w:val="center"/>
          </w:tcPr>
          <w:p w14:paraId="3AECF87F" w14:textId="40E068D2"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0CCCA34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21FA86A" w14:textId="4C706CBC"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81AA811" w14:textId="77777777" w:rsidTr="09EA6CD8">
        <w:trPr>
          <w:trHeight w:val="300"/>
          <w:jc w:val="center"/>
        </w:trPr>
        <w:tc>
          <w:tcPr>
            <w:tcW w:w="12605" w:type="dxa"/>
            <w:gridSpan w:val="6"/>
            <w:vAlign w:val="center"/>
          </w:tcPr>
          <w:p w14:paraId="4682198A"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93E63BB">
              <w:rPr>
                <w:rFonts w:ascii="Times New Roman" w:hAnsi="Times New Roman" w:cs="Times New Roman"/>
                <w:b/>
                <w:bCs/>
                <w:i/>
                <w:iCs/>
                <w:color w:val="000000" w:themeColor="text1"/>
                <w:kern w:val="0"/>
                <w:sz w:val="26"/>
                <w:szCs w:val="26"/>
              </w:rPr>
              <w:t xml:space="preserve">Tiêu chí 8.5. Môi trường tâm lí, xã hội và cảnh quan tạo thuận lợi cho hoạt động đào tạo, nghiên cứu và sự thoải mái </w:t>
            </w:r>
            <w:r w:rsidRPr="00B65C12">
              <w:rPr>
                <w:rFonts w:ascii="Times New Roman" w:hAnsi="Times New Roman" w:cs="Times New Roman"/>
                <w:b/>
                <w:bCs/>
                <w:i/>
                <w:iCs/>
                <w:color w:val="000000" w:themeColor="text1"/>
                <w:kern w:val="0"/>
                <w:sz w:val="26"/>
                <w:szCs w:val="26"/>
              </w:rPr>
              <w:br/>
            </w:r>
            <w:r w:rsidRPr="093E63BB">
              <w:rPr>
                <w:rFonts w:ascii="Times New Roman" w:hAnsi="Times New Roman" w:cs="Times New Roman"/>
                <w:b/>
                <w:bCs/>
                <w:i/>
                <w:iCs/>
                <w:color w:val="000000" w:themeColor="text1"/>
                <w:kern w:val="0"/>
                <w:sz w:val="26"/>
                <w:szCs w:val="26"/>
              </w:rPr>
              <w:t>cho cá nhân người học</w:t>
            </w:r>
          </w:p>
          <w:p w14:paraId="6CCC1218" w14:textId="77C5E59C"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H8.08.04.09</w:t>
            </w:r>
          </w:p>
          <w:p w14:paraId="59F390E0" w14:textId="7391D6E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Kết luận hội nghị giao ban sau đại học hàng năm</w:t>
            </w:r>
          </w:p>
          <w:p w14:paraId="5032874C" w14:textId="2A56A175"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Năm 2021, 2022</w:t>
            </w:r>
          </w:p>
          <w:p w14:paraId="2C586651" w14:textId="7C1CC582"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48B75656" w14:textId="52A7BB6C"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0B65C12" w:rsidRPr="00B65C12" w14:paraId="71A40BB3" w14:textId="77777777" w:rsidTr="09EA6CD8">
        <w:trPr>
          <w:trHeight w:val="300"/>
          <w:jc w:val="center"/>
        </w:trPr>
        <w:tc>
          <w:tcPr>
            <w:tcW w:w="1275" w:type="dxa"/>
            <w:vMerge w:val="restart"/>
            <w:vAlign w:val="center"/>
          </w:tcPr>
          <w:p w14:paraId="01AE3AFE" w14:textId="0D6C87AA"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shd w:val="clear" w:color="auto" w:fill="auto"/>
            <w:vAlign w:val="center"/>
          </w:tcPr>
          <w:p w14:paraId="3F64513D" w14:textId="49170E9E"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H8.08.05.01</w:t>
            </w:r>
          </w:p>
        </w:tc>
        <w:tc>
          <w:tcPr>
            <w:tcW w:w="3773" w:type="dxa"/>
            <w:shd w:val="clear" w:color="auto" w:fill="auto"/>
            <w:vAlign w:val="center"/>
          </w:tcPr>
          <w:p w14:paraId="16EE5684" w14:textId="7BEF5C92"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Quyết định về việc ban hành sứ mạng, tầm nhìn, mục tiêu tổng </w:t>
            </w:r>
            <w:r w:rsidRPr="093E63BB">
              <w:rPr>
                <w:rFonts w:ascii="Times New Roman" w:eastAsia="Times New Roman" w:hAnsi="Times New Roman" w:cs="Times New Roman"/>
                <w:color w:val="000000" w:themeColor="text1"/>
                <w:sz w:val="26"/>
                <w:szCs w:val="26"/>
              </w:rPr>
              <w:lastRenderedPageBreak/>
              <w:t>quát, giá trị cốt lõi và triết lý giáo dục Trường Đại học Vinh</w:t>
            </w:r>
          </w:p>
        </w:tc>
        <w:tc>
          <w:tcPr>
            <w:tcW w:w="2535" w:type="dxa"/>
            <w:vAlign w:val="center"/>
          </w:tcPr>
          <w:p w14:paraId="22220E7F" w14:textId="4955C6D2"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lastRenderedPageBreak/>
              <w:t>NQ số 11/NQ-HĐT ngày 18/10/2022</w:t>
            </w:r>
          </w:p>
        </w:tc>
        <w:tc>
          <w:tcPr>
            <w:tcW w:w="1930" w:type="dxa"/>
            <w:vAlign w:val="center"/>
          </w:tcPr>
          <w:p w14:paraId="13E19C90" w14:textId="15054CB3"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75C3BFDA"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5518508" w14:textId="089427B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B1D879B" w14:textId="77777777" w:rsidTr="09EA6CD8">
        <w:trPr>
          <w:trHeight w:val="300"/>
          <w:jc w:val="center"/>
        </w:trPr>
        <w:tc>
          <w:tcPr>
            <w:tcW w:w="1275" w:type="dxa"/>
            <w:vMerge/>
            <w:vAlign w:val="center"/>
          </w:tcPr>
          <w:p w14:paraId="3D61B575"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87B24D7"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7B32983" w14:textId="47E4253B"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Trang thông tin điện tử phổ biến rộng rãi Tầm nhìn, sứ mạng của Nhà trường</w:t>
            </w:r>
          </w:p>
        </w:tc>
        <w:tc>
          <w:tcPr>
            <w:tcW w:w="2535" w:type="dxa"/>
            <w:vAlign w:val="center"/>
          </w:tcPr>
          <w:p w14:paraId="4FBC5C2A" w14:textId="162237C2"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2415FBDF" w14:textId="600CA0B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53A564E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1FE0339" w14:textId="4680C9A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BB0308B" w14:textId="77777777" w:rsidTr="09EA6CD8">
        <w:trPr>
          <w:trHeight w:val="300"/>
          <w:jc w:val="center"/>
        </w:trPr>
        <w:tc>
          <w:tcPr>
            <w:tcW w:w="1275" w:type="dxa"/>
            <w:vMerge w:val="restart"/>
            <w:vAlign w:val="center"/>
          </w:tcPr>
          <w:p w14:paraId="06E7FEEF" w14:textId="5D6DA4F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7870D218" w14:textId="258D2FF9"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H8.08.05.02</w:t>
            </w:r>
          </w:p>
        </w:tc>
        <w:tc>
          <w:tcPr>
            <w:tcW w:w="3773" w:type="dxa"/>
            <w:vAlign w:val="center"/>
          </w:tcPr>
          <w:p w14:paraId="5B1E2227" w14:textId="2082F3BB"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Sơ đồ các tòa nhà giảng đường A,B,D, TH-TN,</w:t>
            </w:r>
          </w:p>
        </w:tc>
        <w:tc>
          <w:tcPr>
            <w:tcW w:w="2535" w:type="dxa"/>
            <w:vAlign w:val="center"/>
          </w:tcPr>
          <w:p w14:paraId="0144DC73" w14:textId="5E09566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5BCC3544" w14:textId="4EA2A6B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1389" w:type="dxa"/>
            <w:vAlign w:val="center"/>
          </w:tcPr>
          <w:p w14:paraId="6F30516A"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C707881" w14:textId="049BB90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A9BA17A" w14:textId="77777777" w:rsidTr="09EA6CD8">
        <w:trPr>
          <w:trHeight w:val="300"/>
          <w:jc w:val="center"/>
        </w:trPr>
        <w:tc>
          <w:tcPr>
            <w:tcW w:w="1275" w:type="dxa"/>
            <w:vMerge/>
            <w:vAlign w:val="center"/>
          </w:tcPr>
          <w:p w14:paraId="214300AA"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27D4E21"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41B9ED7" w14:textId="669D35E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Quy hoạch tổng thể Trường Đại học Vinh</w:t>
            </w:r>
          </w:p>
        </w:tc>
        <w:tc>
          <w:tcPr>
            <w:tcW w:w="2535" w:type="dxa"/>
            <w:vAlign w:val="center"/>
          </w:tcPr>
          <w:p w14:paraId="3CDC4177" w14:textId="38D23194"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4145CC9A" w14:textId="07D72BF3"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690AB3AB"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28803E9" w14:textId="68B7613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A834C82" w14:textId="77777777" w:rsidTr="09EA6CD8">
        <w:trPr>
          <w:trHeight w:val="300"/>
          <w:jc w:val="center"/>
        </w:trPr>
        <w:tc>
          <w:tcPr>
            <w:tcW w:w="1275" w:type="dxa"/>
            <w:vMerge/>
            <w:vAlign w:val="center"/>
          </w:tcPr>
          <w:p w14:paraId="1F8EB6EA"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10BF092"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A7979D7" w14:textId="4C7D4963"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Phối cảnh trung tâm sản xuất học liệu</w:t>
            </w:r>
          </w:p>
        </w:tc>
        <w:tc>
          <w:tcPr>
            <w:tcW w:w="2535" w:type="dxa"/>
            <w:vAlign w:val="center"/>
          </w:tcPr>
          <w:p w14:paraId="61A509C6" w14:textId="7A50C396"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3F1AAA9E" w14:textId="3E25507A"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0EC65A4F"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36E3689" w14:textId="2FE2510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B65AB3A" w14:textId="77777777" w:rsidTr="09EA6CD8">
        <w:trPr>
          <w:trHeight w:val="300"/>
          <w:jc w:val="center"/>
        </w:trPr>
        <w:tc>
          <w:tcPr>
            <w:tcW w:w="1275" w:type="dxa"/>
            <w:vMerge w:val="restart"/>
            <w:vAlign w:val="center"/>
          </w:tcPr>
          <w:p w14:paraId="4A1AFFD3" w14:textId="554483E8"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0891E9A2" w14:textId="244C1504"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H8.08.05.03</w:t>
            </w:r>
          </w:p>
        </w:tc>
        <w:tc>
          <w:tcPr>
            <w:tcW w:w="3773" w:type="dxa"/>
            <w:vAlign w:val="center"/>
          </w:tcPr>
          <w:p w14:paraId="74972581" w14:textId="43490AC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Danh mục trang thiết bị, cơ sở vật chất tại các không gian học tập</w:t>
            </w:r>
          </w:p>
        </w:tc>
        <w:tc>
          <w:tcPr>
            <w:tcW w:w="2535" w:type="dxa"/>
            <w:vAlign w:val="center"/>
          </w:tcPr>
          <w:p w14:paraId="38C1D09B" w14:textId="31720F96" w:rsidR="093E63BB" w:rsidRDefault="00432A1C" w:rsidP="093E63BB">
            <w:pPr>
              <w:spacing w:after="0" w:line="312" w:lineRule="auto"/>
              <w:ind w:left="57" w:right="57"/>
              <w:jc w:val="center"/>
            </w:pPr>
            <w:hyperlink r:id="rId31">
              <w:r w:rsidR="093E63BB" w:rsidRPr="093E63BB">
                <w:rPr>
                  <w:rStyle w:val="Hyperlink"/>
                  <w:rFonts w:ascii="Times New Roman" w:eastAsia="Times New Roman" w:hAnsi="Times New Roman" w:cs="Times New Roman"/>
                  <w:color w:val="000000" w:themeColor="text1"/>
                  <w:sz w:val="26"/>
                  <w:szCs w:val="26"/>
                </w:rPr>
                <w:t>https://kdcldh.moet.gov.vn/admin/tongsothietbichinhcuatruong</w:t>
              </w:r>
            </w:hyperlink>
          </w:p>
        </w:tc>
        <w:tc>
          <w:tcPr>
            <w:tcW w:w="1930" w:type="dxa"/>
            <w:vAlign w:val="center"/>
          </w:tcPr>
          <w:p w14:paraId="268716F4" w14:textId="2961368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2297FA2F"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3C2198F" w14:textId="7FFC572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E2D0499" w14:textId="77777777" w:rsidTr="09EA6CD8">
        <w:trPr>
          <w:trHeight w:val="300"/>
          <w:jc w:val="center"/>
        </w:trPr>
        <w:tc>
          <w:tcPr>
            <w:tcW w:w="1275" w:type="dxa"/>
            <w:vMerge/>
            <w:vAlign w:val="center"/>
          </w:tcPr>
          <w:p w14:paraId="466694DB"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86965A8"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620715D0" w14:textId="66F6D6D4"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Sơ đồ mặt bằng nhà A1, B1, B2</w:t>
            </w:r>
          </w:p>
        </w:tc>
        <w:tc>
          <w:tcPr>
            <w:tcW w:w="2535" w:type="dxa"/>
            <w:vAlign w:val="center"/>
          </w:tcPr>
          <w:p w14:paraId="6AD531ED" w14:textId="0CC68205"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5DA21917" w14:textId="6AB957D2"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1C4CED01"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C6FECA3" w14:textId="5D1E4FE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A9388D1" w14:textId="77777777" w:rsidTr="09EA6CD8">
        <w:trPr>
          <w:trHeight w:val="300"/>
          <w:jc w:val="center"/>
        </w:trPr>
        <w:tc>
          <w:tcPr>
            <w:tcW w:w="1275" w:type="dxa"/>
            <w:vMerge w:val="restart"/>
            <w:vAlign w:val="center"/>
          </w:tcPr>
          <w:p w14:paraId="30163521" w14:textId="133C0ED0"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05CD4E1D" w14:textId="5752CB2D"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H8.08.05.04</w:t>
            </w:r>
          </w:p>
        </w:tc>
        <w:tc>
          <w:tcPr>
            <w:tcW w:w="3773" w:type="dxa"/>
            <w:vAlign w:val="center"/>
          </w:tcPr>
          <w:p w14:paraId="3071713E" w14:textId="755A73C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Sơ đồ bố trí phòng ký túc xá</w:t>
            </w:r>
          </w:p>
        </w:tc>
        <w:tc>
          <w:tcPr>
            <w:tcW w:w="2535" w:type="dxa"/>
            <w:vAlign w:val="center"/>
          </w:tcPr>
          <w:p w14:paraId="70036835" w14:textId="7D573AB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77D8816D" w14:textId="1F9E7FC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436E53D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752E679" w14:textId="27EA028D"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0DC974A" w14:textId="77777777" w:rsidTr="09EA6CD8">
        <w:trPr>
          <w:trHeight w:val="300"/>
          <w:jc w:val="center"/>
        </w:trPr>
        <w:tc>
          <w:tcPr>
            <w:tcW w:w="1275" w:type="dxa"/>
            <w:vMerge/>
            <w:vAlign w:val="center"/>
          </w:tcPr>
          <w:p w14:paraId="08F4A3BA"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C39DC55"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76659410" w14:textId="3F4F086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Báo cáo tình hình quản lý sử dụng tài sản công hàng năm</w:t>
            </w:r>
          </w:p>
        </w:tc>
        <w:tc>
          <w:tcPr>
            <w:tcW w:w="2535" w:type="dxa"/>
            <w:vAlign w:val="center"/>
          </w:tcPr>
          <w:p w14:paraId="3F7DB5BD" w14:textId="3F33AA7C"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38D6501C" w14:textId="260673A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349A5C88"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CAEBBEC" w14:textId="73FE9F4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61B75F3" w14:textId="77777777" w:rsidTr="09EA6CD8">
        <w:trPr>
          <w:trHeight w:val="300"/>
          <w:jc w:val="center"/>
        </w:trPr>
        <w:tc>
          <w:tcPr>
            <w:tcW w:w="1275" w:type="dxa"/>
            <w:vMerge/>
            <w:vAlign w:val="center"/>
          </w:tcPr>
          <w:p w14:paraId="49A4A91B"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CF845A1"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4766457A" w14:textId="57BFEB2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Quyết định phê duyệt chủ trương đầu tư xây dựng công trình Nhà đa chức năng</w:t>
            </w:r>
          </w:p>
        </w:tc>
        <w:tc>
          <w:tcPr>
            <w:tcW w:w="2535" w:type="dxa"/>
            <w:vAlign w:val="center"/>
          </w:tcPr>
          <w:p w14:paraId="550EBA69" w14:textId="137DCB85"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967/QĐ-ĐHV ngày 19/3/2014</w:t>
            </w:r>
          </w:p>
        </w:tc>
        <w:tc>
          <w:tcPr>
            <w:tcW w:w="1930" w:type="dxa"/>
            <w:vAlign w:val="center"/>
          </w:tcPr>
          <w:p w14:paraId="040FC8B3" w14:textId="085B3FFF"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58B9AC7F"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4B4704B" w14:textId="4DC6AD3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A36C8BD" w14:textId="77777777" w:rsidTr="09EA6CD8">
        <w:trPr>
          <w:trHeight w:val="300"/>
          <w:jc w:val="center"/>
        </w:trPr>
        <w:tc>
          <w:tcPr>
            <w:tcW w:w="1275" w:type="dxa"/>
            <w:vMerge w:val="restart"/>
            <w:vAlign w:val="center"/>
          </w:tcPr>
          <w:p w14:paraId="4688E81C" w14:textId="18958E4F"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65AB8EA5" w14:textId="754A9493"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H8.08.05.05</w:t>
            </w:r>
          </w:p>
        </w:tc>
        <w:tc>
          <w:tcPr>
            <w:tcW w:w="3773" w:type="dxa"/>
            <w:vAlign w:val="center"/>
          </w:tcPr>
          <w:p w14:paraId="2FE616DD" w14:textId="3E1245D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Đề án tuyển sinh 2021-2023</w:t>
            </w:r>
          </w:p>
        </w:tc>
        <w:tc>
          <w:tcPr>
            <w:tcW w:w="2535" w:type="dxa"/>
            <w:vAlign w:val="center"/>
          </w:tcPr>
          <w:p w14:paraId="431E0117" w14:textId="56B1A699"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206/ĐA-ĐHV ngày 11/3/2021</w:t>
            </w:r>
          </w:p>
        </w:tc>
        <w:tc>
          <w:tcPr>
            <w:tcW w:w="1930" w:type="dxa"/>
            <w:vAlign w:val="center"/>
          </w:tcPr>
          <w:p w14:paraId="151F53F4" w14:textId="7690F031"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45AC9E04"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F399DDA" w14:textId="1F5F2380"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975DD8D" w14:textId="77777777" w:rsidTr="09EA6CD8">
        <w:trPr>
          <w:trHeight w:val="300"/>
          <w:jc w:val="center"/>
        </w:trPr>
        <w:tc>
          <w:tcPr>
            <w:tcW w:w="1275" w:type="dxa"/>
            <w:vMerge/>
            <w:vAlign w:val="center"/>
          </w:tcPr>
          <w:p w14:paraId="72BFA07F"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C7D1DED"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ACC536C" w14:textId="500A859A"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2535" w:type="dxa"/>
            <w:vAlign w:val="center"/>
          </w:tcPr>
          <w:p w14:paraId="79D05DEE" w14:textId="4FA70FF7"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415/ĐA-ĐHV ngày 19/5/2022</w:t>
            </w:r>
          </w:p>
        </w:tc>
        <w:tc>
          <w:tcPr>
            <w:tcW w:w="1930" w:type="dxa"/>
            <w:vAlign w:val="center"/>
          </w:tcPr>
          <w:p w14:paraId="660C4757" w14:textId="2E336324"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1389" w:type="dxa"/>
            <w:vAlign w:val="center"/>
          </w:tcPr>
          <w:p w14:paraId="22C84E70"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F3E8B46" w14:textId="10266FB0"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CC40D2B" w14:textId="77777777" w:rsidTr="09EA6CD8">
        <w:trPr>
          <w:trHeight w:val="300"/>
          <w:jc w:val="center"/>
        </w:trPr>
        <w:tc>
          <w:tcPr>
            <w:tcW w:w="1275" w:type="dxa"/>
            <w:vMerge/>
            <w:vAlign w:val="center"/>
          </w:tcPr>
          <w:p w14:paraId="39C15346"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8A4713B"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24A6637" w14:textId="1109FA01"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2535" w:type="dxa"/>
            <w:vAlign w:val="center"/>
          </w:tcPr>
          <w:p w14:paraId="0C7AC3E6" w14:textId="12C8C12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418/ĐA-ĐHV ngày 14/4/2023</w:t>
            </w:r>
          </w:p>
        </w:tc>
        <w:tc>
          <w:tcPr>
            <w:tcW w:w="1930" w:type="dxa"/>
            <w:vAlign w:val="center"/>
          </w:tcPr>
          <w:p w14:paraId="415041A4" w14:textId="434052D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1389" w:type="dxa"/>
            <w:vAlign w:val="center"/>
          </w:tcPr>
          <w:p w14:paraId="7F3AC5D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66278A1" w14:textId="183042B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FF5CFEC" w14:textId="77777777" w:rsidTr="09EA6CD8">
        <w:trPr>
          <w:trHeight w:val="300"/>
          <w:jc w:val="center"/>
        </w:trPr>
        <w:tc>
          <w:tcPr>
            <w:tcW w:w="1275" w:type="dxa"/>
            <w:vAlign w:val="center"/>
          </w:tcPr>
          <w:p w14:paraId="5839D21B" w14:textId="60E4C4BC"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6458F98A" w14:textId="402BB0CE"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H8.08.05.06</w:t>
            </w:r>
          </w:p>
        </w:tc>
        <w:tc>
          <w:tcPr>
            <w:tcW w:w="3773" w:type="dxa"/>
            <w:vAlign w:val="center"/>
          </w:tcPr>
          <w:p w14:paraId="166FDB39" w14:textId="0196A503"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Kế hoạch tổ chức Hội nghị - tập huấn công tác đảm bảo an ninh, trật tự trường học (2018-2022)</w:t>
            </w:r>
          </w:p>
        </w:tc>
        <w:tc>
          <w:tcPr>
            <w:tcW w:w="2535" w:type="dxa"/>
            <w:vAlign w:val="center"/>
          </w:tcPr>
          <w:p w14:paraId="4C5909E2" w14:textId="51FA2939"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2D64313B" w14:textId="755EC3D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181D1D3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001C4FC" w14:textId="6AE53219"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75B58E9" w14:textId="77777777" w:rsidTr="09EA6CD8">
        <w:trPr>
          <w:trHeight w:val="300"/>
          <w:jc w:val="center"/>
        </w:trPr>
        <w:tc>
          <w:tcPr>
            <w:tcW w:w="1275" w:type="dxa"/>
            <w:vAlign w:val="center"/>
          </w:tcPr>
          <w:p w14:paraId="04365287" w14:textId="4F044E9D"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05DE96EE" w14:textId="3D7BE552"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H8.08.05.06</w:t>
            </w:r>
          </w:p>
        </w:tc>
        <w:tc>
          <w:tcPr>
            <w:tcW w:w="3773" w:type="dxa"/>
            <w:vAlign w:val="center"/>
          </w:tcPr>
          <w:p w14:paraId="298CCF6D" w14:textId="668CEAC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Hợp đồng cung cấp dịch vụ bảo vệ</w:t>
            </w:r>
          </w:p>
        </w:tc>
        <w:tc>
          <w:tcPr>
            <w:tcW w:w="2535" w:type="dxa"/>
            <w:vAlign w:val="center"/>
          </w:tcPr>
          <w:p w14:paraId="64E98B6C" w14:textId="41996978"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0C818865" w14:textId="3FB4490B"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34B38E00"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587D2F8" w14:textId="69648EF0"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DB70093" w14:textId="77777777" w:rsidTr="09EA6CD8">
        <w:trPr>
          <w:trHeight w:val="300"/>
          <w:jc w:val="center"/>
        </w:trPr>
        <w:tc>
          <w:tcPr>
            <w:tcW w:w="1275" w:type="dxa"/>
            <w:vAlign w:val="center"/>
          </w:tcPr>
          <w:p w14:paraId="366EC45A" w14:textId="32508DCB"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49F1A7AB" w14:textId="3586205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H8.08.05.07</w:t>
            </w:r>
          </w:p>
        </w:tc>
        <w:tc>
          <w:tcPr>
            <w:tcW w:w="3773" w:type="dxa"/>
            <w:vAlign w:val="center"/>
          </w:tcPr>
          <w:p w14:paraId="7F9C5524" w14:textId="0886AA1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Quyết định ban hành bộ quy tắc ứng xử văn hóa của học sinh, sinh viên, học viên trường Đại học Vinh</w:t>
            </w:r>
          </w:p>
        </w:tc>
        <w:tc>
          <w:tcPr>
            <w:tcW w:w="2535" w:type="dxa"/>
            <w:vAlign w:val="center"/>
          </w:tcPr>
          <w:p w14:paraId="5AA63411" w14:textId="1DE8709D"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760D66F2" w14:textId="26B2335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5E84F4FA"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1A9231D" w14:textId="7C06183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3B1ACEB" w14:textId="77777777" w:rsidTr="09EA6CD8">
        <w:trPr>
          <w:trHeight w:val="300"/>
          <w:jc w:val="center"/>
        </w:trPr>
        <w:tc>
          <w:tcPr>
            <w:tcW w:w="1275" w:type="dxa"/>
            <w:vMerge w:val="restart"/>
            <w:vAlign w:val="center"/>
          </w:tcPr>
          <w:p w14:paraId="609DD480" w14:textId="13099E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240C0D0F" w14:textId="766448E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H8.08.05.08</w:t>
            </w:r>
          </w:p>
        </w:tc>
        <w:tc>
          <w:tcPr>
            <w:tcW w:w="3773" w:type="dxa"/>
            <w:vAlign w:val="center"/>
          </w:tcPr>
          <w:p w14:paraId="2B56240C" w14:textId="1C620CD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Hướng dẫn phòng, chống bệnh viêm đường hô hấp cấp do chủng mới của virus Corona (nCoV) gây ra</w:t>
            </w:r>
          </w:p>
        </w:tc>
        <w:tc>
          <w:tcPr>
            <w:tcW w:w="2535" w:type="dxa"/>
            <w:vAlign w:val="center"/>
          </w:tcPr>
          <w:p w14:paraId="20917712" w14:textId="037D717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02/HD-ĐHV ngày 04/02/2020</w:t>
            </w:r>
          </w:p>
        </w:tc>
        <w:tc>
          <w:tcPr>
            <w:tcW w:w="1930" w:type="dxa"/>
            <w:vAlign w:val="center"/>
          </w:tcPr>
          <w:p w14:paraId="5445B7D1" w14:textId="3C12018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032A956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1FE5F6C" w14:textId="1FA848AD"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C438E6B" w14:textId="77777777" w:rsidTr="09EA6CD8">
        <w:trPr>
          <w:trHeight w:val="300"/>
          <w:jc w:val="center"/>
        </w:trPr>
        <w:tc>
          <w:tcPr>
            <w:tcW w:w="1275" w:type="dxa"/>
            <w:vMerge/>
            <w:vAlign w:val="center"/>
          </w:tcPr>
          <w:p w14:paraId="22435E76"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D8B89FF"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C1790C4" w14:textId="396F09A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Quyết định thành lập Tổ Kiểm tra công tác bảo vệ môi trường Trường Đại học Vinh</w:t>
            </w:r>
          </w:p>
        </w:tc>
        <w:tc>
          <w:tcPr>
            <w:tcW w:w="2535" w:type="dxa"/>
            <w:vAlign w:val="center"/>
          </w:tcPr>
          <w:p w14:paraId="193822F4" w14:textId="673DE36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2179/QĐ-ĐHV ngày 24/9/2021</w:t>
            </w:r>
          </w:p>
        </w:tc>
        <w:tc>
          <w:tcPr>
            <w:tcW w:w="1930" w:type="dxa"/>
            <w:vAlign w:val="center"/>
          </w:tcPr>
          <w:p w14:paraId="7A941F00" w14:textId="6786ED7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5BEC88A8"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3AB16651" w14:textId="37156C02"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1F95733" w14:textId="77777777" w:rsidTr="09EA6CD8">
        <w:trPr>
          <w:trHeight w:val="300"/>
          <w:jc w:val="center"/>
        </w:trPr>
        <w:tc>
          <w:tcPr>
            <w:tcW w:w="1275" w:type="dxa"/>
            <w:vMerge w:val="restart"/>
            <w:vAlign w:val="center"/>
          </w:tcPr>
          <w:p w14:paraId="66BB5C3C" w14:textId="55BF97F9"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46A2E603" w14:textId="1FD923D9"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H8.08.05.09</w:t>
            </w:r>
          </w:p>
        </w:tc>
        <w:tc>
          <w:tcPr>
            <w:tcW w:w="3773" w:type="dxa"/>
            <w:vAlign w:val="center"/>
          </w:tcPr>
          <w:p w14:paraId="3067E168" w14:textId="28FB2AF9"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Hợp đồng bảo hiểm cháy nổ</w:t>
            </w:r>
          </w:p>
        </w:tc>
        <w:tc>
          <w:tcPr>
            <w:tcW w:w="2535" w:type="dxa"/>
            <w:vAlign w:val="center"/>
          </w:tcPr>
          <w:p w14:paraId="3EE84262" w14:textId="54E0DFB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2020</w:t>
            </w:r>
          </w:p>
        </w:tc>
        <w:tc>
          <w:tcPr>
            <w:tcW w:w="1930" w:type="dxa"/>
            <w:vAlign w:val="center"/>
          </w:tcPr>
          <w:p w14:paraId="67F4A7D1" w14:textId="062CC81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6F790D1F"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6B6D6D5" w14:textId="1A03208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11B20A1" w14:textId="77777777" w:rsidTr="09EA6CD8">
        <w:trPr>
          <w:trHeight w:val="300"/>
          <w:jc w:val="center"/>
        </w:trPr>
        <w:tc>
          <w:tcPr>
            <w:tcW w:w="1275" w:type="dxa"/>
            <w:vMerge/>
            <w:vAlign w:val="center"/>
          </w:tcPr>
          <w:p w14:paraId="2592F973"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127873EB"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07BF609" w14:textId="3C0B06BA"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Hồ sơ phòng cháy chữa cháy</w:t>
            </w:r>
          </w:p>
        </w:tc>
        <w:tc>
          <w:tcPr>
            <w:tcW w:w="2535" w:type="dxa"/>
            <w:vAlign w:val="center"/>
          </w:tcPr>
          <w:p w14:paraId="4D90A162" w14:textId="1373061C"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2018-2023</w:t>
            </w:r>
          </w:p>
        </w:tc>
        <w:tc>
          <w:tcPr>
            <w:tcW w:w="1930" w:type="dxa"/>
            <w:vAlign w:val="center"/>
          </w:tcPr>
          <w:p w14:paraId="5B75BF71" w14:textId="0538770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4EE422E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476AAEF" w14:textId="167981F7"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5326A1A" w14:textId="77777777" w:rsidTr="09EA6CD8">
        <w:trPr>
          <w:trHeight w:val="300"/>
          <w:jc w:val="center"/>
        </w:trPr>
        <w:tc>
          <w:tcPr>
            <w:tcW w:w="1275" w:type="dxa"/>
            <w:vMerge/>
            <w:vAlign w:val="center"/>
          </w:tcPr>
          <w:p w14:paraId="28BF82E0"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560CA2AA"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62D9A84" w14:textId="187B0FD1"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Cử cán bộ tham gia tập huấn phòng chống cháy nổ</w:t>
            </w:r>
          </w:p>
        </w:tc>
        <w:tc>
          <w:tcPr>
            <w:tcW w:w="2535" w:type="dxa"/>
            <w:vAlign w:val="center"/>
          </w:tcPr>
          <w:p w14:paraId="0AA8F66F" w14:textId="78450ED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402/ĐHV-TCCB ngày 14/5/2020</w:t>
            </w:r>
          </w:p>
        </w:tc>
        <w:tc>
          <w:tcPr>
            <w:tcW w:w="1930" w:type="dxa"/>
            <w:vAlign w:val="center"/>
          </w:tcPr>
          <w:p w14:paraId="2CD480F7" w14:textId="5B39E79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0023B70F"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822917B" w14:textId="43847DD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2ABCCE7" w14:textId="77777777" w:rsidTr="09EA6CD8">
        <w:trPr>
          <w:trHeight w:val="300"/>
          <w:jc w:val="center"/>
        </w:trPr>
        <w:tc>
          <w:tcPr>
            <w:tcW w:w="1275" w:type="dxa"/>
            <w:vMerge/>
            <w:vAlign w:val="center"/>
          </w:tcPr>
          <w:p w14:paraId="2A1D555E"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260CAD8"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177A0B62" w14:textId="66DE91F2"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Tăng cường công tác phòng chống cháy nổ</w:t>
            </w:r>
          </w:p>
        </w:tc>
        <w:tc>
          <w:tcPr>
            <w:tcW w:w="2535" w:type="dxa"/>
            <w:vAlign w:val="center"/>
          </w:tcPr>
          <w:p w14:paraId="79951711" w14:textId="30A6FCB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Số 589/ĐHV-QTĐT ngày 24/5/2021</w:t>
            </w:r>
          </w:p>
        </w:tc>
        <w:tc>
          <w:tcPr>
            <w:tcW w:w="1930" w:type="dxa"/>
            <w:vAlign w:val="center"/>
          </w:tcPr>
          <w:p w14:paraId="2FEC2ABD" w14:textId="43BF1CB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7C0FBBFD"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F19BA27" w14:textId="1C0D8B9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5701B99" w14:textId="77777777" w:rsidTr="09EA6CD8">
        <w:trPr>
          <w:trHeight w:val="300"/>
          <w:jc w:val="center"/>
        </w:trPr>
        <w:tc>
          <w:tcPr>
            <w:tcW w:w="1275" w:type="dxa"/>
            <w:vMerge w:val="restart"/>
            <w:vAlign w:val="center"/>
          </w:tcPr>
          <w:p w14:paraId="13E0744A" w14:textId="335C25BA"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restart"/>
            <w:vAlign w:val="center"/>
          </w:tcPr>
          <w:p w14:paraId="3CD95FCA" w14:textId="185F3C06"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H8.08.05.10</w:t>
            </w:r>
          </w:p>
        </w:tc>
        <w:tc>
          <w:tcPr>
            <w:tcW w:w="3773" w:type="dxa"/>
            <w:vAlign w:val="center"/>
          </w:tcPr>
          <w:p w14:paraId="2C3EDBCD" w14:textId="58B2407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Chức năng, nhiêm vụ của Trạm ý tế</w:t>
            </w:r>
          </w:p>
        </w:tc>
        <w:tc>
          <w:tcPr>
            <w:tcW w:w="2535" w:type="dxa"/>
            <w:vAlign w:val="center"/>
          </w:tcPr>
          <w:p w14:paraId="59431358" w14:textId="1B41019C"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5626026F" w14:textId="6FFFAF8F"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Đại học Vinh</w:t>
            </w:r>
          </w:p>
        </w:tc>
        <w:tc>
          <w:tcPr>
            <w:tcW w:w="1389" w:type="dxa"/>
            <w:vAlign w:val="center"/>
          </w:tcPr>
          <w:p w14:paraId="0D61A127"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611E381" w14:textId="098514AC"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52FF665" w14:textId="77777777" w:rsidTr="09EA6CD8">
        <w:trPr>
          <w:trHeight w:val="300"/>
          <w:jc w:val="center"/>
        </w:trPr>
        <w:tc>
          <w:tcPr>
            <w:tcW w:w="1275" w:type="dxa"/>
            <w:vMerge/>
            <w:vAlign w:val="center"/>
          </w:tcPr>
          <w:p w14:paraId="68DFB2E4"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8DECDD6"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19224121" w14:textId="29092D9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Cơ sở vật chất, đội ngũ của Trạm Y tế</w:t>
            </w:r>
          </w:p>
        </w:tc>
        <w:tc>
          <w:tcPr>
            <w:tcW w:w="2535" w:type="dxa"/>
            <w:vAlign w:val="center"/>
          </w:tcPr>
          <w:p w14:paraId="555C5651" w14:textId="3C53BA72"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760ADA4E" w14:textId="7BDC0F8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Trạm Y tế</w:t>
            </w:r>
          </w:p>
        </w:tc>
        <w:tc>
          <w:tcPr>
            <w:tcW w:w="1389" w:type="dxa"/>
            <w:vAlign w:val="center"/>
          </w:tcPr>
          <w:p w14:paraId="4EA5AECE"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9669360" w14:textId="7E87F38E"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057978D" w14:textId="77777777" w:rsidTr="09EA6CD8">
        <w:trPr>
          <w:trHeight w:val="300"/>
          <w:jc w:val="center"/>
        </w:trPr>
        <w:tc>
          <w:tcPr>
            <w:tcW w:w="1275" w:type="dxa"/>
            <w:vMerge/>
            <w:vAlign w:val="center"/>
          </w:tcPr>
          <w:p w14:paraId="5C0C4733"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5E144671"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75B963A3" w14:textId="5F020F4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Hợp đồng vệ sỹ</w:t>
            </w:r>
          </w:p>
        </w:tc>
        <w:tc>
          <w:tcPr>
            <w:tcW w:w="2535" w:type="dxa"/>
            <w:vAlign w:val="center"/>
          </w:tcPr>
          <w:p w14:paraId="3D201D6A" w14:textId="43F97684"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2018-2023</w:t>
            </w:r>
          </w:p>
        </w:tc>
        <w:tc>
          <w:tcPr>
            <w:tcW w:w="1930" w:type="dxa"/>
            <w:vAlign w:val="center"/>
          </w:tcPr>
          <w:p w14:paraId="52269ED9" w14:textId="515C280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QT&amp;ĐT</w:t>
            </w:r>
          </w:p>
        </w:tc>
        <w:tc>
          <w:tcPr>
            <w:tcW w:w="1389" w:type="dxa"/>
            <w:vAlign w:val="center"/>
          </w:tcPr>
          <w:p w14:paraId="40A83720"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4506356" w14:textId="3BE7F6D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1DBAE52" w14:textId="77777777" w:rsidTr="09EA6CD8">
        <w:trPr>
          <w:trHeight w:val="300"/>
          <w:jc w:val="center"/>
        </w:trPr>
        <w:tc>
          <w:tcPr>
            <w:tcW w:w="1275" w:type="dxa"/>
            <w:vMerge/>
            <w:vAlign w:val="center"/>
          </w:tcPr>
          <w:p w14:paraId="0B5DB64C" w14:textId="77777777"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5272C52"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83A9DF4" w14:textId="2998042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Hợp đồng vệ sinh môi trường</w:t>
            </w:r>
          </w:p>
        </w:tc>
        <w:tc>
          <w:tcPr>
            <w:tcW w:w="2535" w:type="dxa"/>
            <w:vAlign w:val="center"/>
          </w:tcPr>
          <w:p w14:paraId="2F9DE7B5" w14:textId="6517D8E8"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2018-2023</w:t>
            </w:r>
          </w:p>
        </w:tc>
        <w:tc>
          <w:tcPr>
            <w:tcW w:w="1930" w:type="dxa"/>
            <w:vAlign w:val="center"/>
          </w:tcPr>
          <w:p w14:paraId="34379577" w14:textId="022638C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QT&amp;ĐT</w:t>
            </w:r>
          </w:p>
        </w:tc>
        <w:tc>
          <w:tcPr>
            <w:tcW w:w="1389" w:type="dxa"/>
            <w:vAlign w:val="center"/>
          </w:tcPr>
          <w:p w14:paraId="71F0117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4BDC814" w14:textId="60AFC6A5"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EB3EF44" w14:textId="77777777" w:rsidTr="09EA6CD8">
        <w:trPr>
          <w:trHeight w:val="300"/>
          <w:jc w:val="center"/>
        </w:trPr>
        <w:tc>
          <w:tcPr>
            <w:tcW w:w="1275" w:type="dxa"/>
            <w:vAlign w:val="center"/>
          </w:tcPr>
          <w:p w14:paraId="03BB4567" w14:textId="5AEF8A29" w:rsidR="00B65C12" w:rsidRPr="00B64E68" w:rsidRDefault="00B65C12" w:rsidP="00077BF4">
            <w:pPr>
              <w:pStyle w:val="ListParagraph"/>
              <w:widowControl w:val="0"/>
              <w:numPr>
                <w:ilvl w:val="0"/>
                <w:numId w:val="17"/>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Align w:val="center"/>
          </w:tcPr>
          <w:p w14:paraId="72C5667E" w14:textId="6D0305AD"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H8.08.05.11</w:t>
            </w:r>
          </w:p>
        </w:tc>
        <w:tc>
          <w:tcPr>
            <w:tcW w:w="3773" w:type="dxa"/>
            <w:vAlign w:val="center"/>
          </w:tcPr>
          <w:p w14:paraId="3609E399" w14:textId="089333F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Kết quả lấy ý kiến người học về cảnh quan môi trường</w:t>
            </w:r>
          </w:p>
        </w:tc>
        <w:tc>
          <w:tcPr>
            <w:tcW w:w="2535" w:type="dxa"/>
            <w:vAlign w:val="center"/>
          </w:tcPr>
          <w:p w14:paraId="2C63C357" w14:textId="03C691F9"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6E1F466F" w14:textId="38F49B3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Khoa Kinh tế</w:t>
            </w:r>
          </w:p>
        </w:tc>
        <w:tc>
          <w:tcPr>
            <w:tcW w:w="1389" w:type="dxa"/>
            <w:vAlign w:val="center"/>
          </w:tcPr>
          <w:p w14:paraId="58339A51"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4397264" w14:textId="4D861C3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07C9D44" w14:textId="77777777" w:rsidTr="09EA6CD8">
        <w:trPr>
          <w:trHeight w:val="300"/>
          <w:jc w:val="center"/>
        </w:trPr>
        <w:tc>
          <w:tcPr>
            <w:tcW w:w="12605" w:type="dxa"/>
            <w:gridSpan w:val="6"/>
            <w:vAlign w:val="center"/>
          </w:tcPr>
          <w:p w14:paraId="67EED55F" w14:textId="77777777" w:rsidR="00B65C12" w:rsidRPr="00B65C12" w:rsidRDefault="00B65C12" w:rsidP="00346928">
            <w:pPr>
              <w:widowControl w:val="0"/>
              <w:autoSpaceDE w:val="0"/>
              <w:autoSpaceDN w:val="0"/>
              <w:adjustRightInd w:val="0"/>
              <w:spacing w:after="0" w:line="312" w:lineRule="auto"/>
              <w:ind w:left="57" w:right="57"/>
              <w:jc w:val="both"/>
              <w:outlineLvl w:val="0"/>
              <w:rPr>
                <w:rFonts w:ascii="Times New Roman" w:hAnsi="Times New Roman" w:cs="Times New Roman"/>
                <w:b/>
                <w:bCs/>
                <w:color w:val="000000" w:themeColor="text1"/>
                <w:kern w:val="0"/>
                <w:sz w:val="26"/>
                <w:szCs w:val="26"/>
              </w:rPr>
            </w:pPr>
            <w:bookmarkStart w:id="13" w:name="_Toc181812602"/>
            <w:r w:rsidRPr="00B65C12">
              <w:rPr>
                <w:rFonts w:ascii="Times New Roman" w:hAnsi="Times New Roman" w:cs="Times New Roman"/>
                <w:b/>
                <w:bCs/>
                <w:color w:val="000000" w:themeColor="text1"/>
                <w:kern w:val="0"/>
                <w:sz w:val="26"/>
                <w:szCs w:val="26"/>
              </w:rPr>
              <w:t>Tiêu chuẩn 9: Cơ sở vật chất và trang thiết bị</w:t>
            </w:r>
            <w:bookmarkEnd w:id="13"/>
          </w:p>
        </w:tc>
        <w:tc>
          <w:tcPr>
            <w:tcW w:w="1389" w:type="dxa"/>
            <w:vAlign w:val="center"/>
          </w:tcPr>
          <w:p w14:paraId="770BDE33" w14:textId="27A301E8" w:rsidR="093E63BB" w:rsidRDefault="093E63BB" w:rsidP="093E63BB">
            <w:pPr>
              <w:spacing w:line="312" w:lineRule="auto"/>
              <w:jc w:val="both"/>
              <w:rPr>
                <w:rFonts w:ascii="Times New Roman" w:hAnsi="Times New Roman" w:cs="Times New Roman"/>
                <w:b/>
                <w:bCs/>
                <w:color w:val="000000" w:themeColor="text1"/>
                <w:sz w:val="26"/>
                <w:szCs w:val="26"/>
              </w:rPr>
            </w:pPr>
          </w:p>
        </w:tc>
      </w:tr>
      <w:tr w:rsidR="00B65C12" w:rsidRPr="00B65C12" w14:paraId="30FF0137" w14:textId="77777777" w:rsidTr="09EA6CD8">
        <w:trPr>
          <w:trHeight w:val="300"/>
          <w:jc w:val="center"/>
        </w:trPr>
        <w:tc>
          <w:tcPr>
            <w:tcW w:w="12605" w:type="dxa"/>
            <w:gridSpan w:val="6"/>
            <w:vAlign w:val="center"/>
          </w:tcPr>
          <w:p w14:paraId="57AA07ED"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 xml:space="preserve">Tiêu chí 9.1: Có hệ thống phòng làm việc, phòng học và các phòng chức năng với các trang thiết bị phù hợp để hỗ trợ </w:t>
            </w:r>
            <w:r w:rsidRPr="00B65C12">
              <w:rPr>
                <w:rFonts w:ascii="Times New Roman" w:hAnsi="Times New Roman" w:cs="Times New Roman"/>
                <w:b/>
                <w:bCs/>
                <w:i/>
                <w:iCs/>
                <w:color w:val="000000" w:themeColor="text1"/>
                <w:kern w:val="0"/>
                <w:sz w:val="26"/>
                <w:szCs w:val="26"/>
              </w:rPr>
              <w:br/>
              <w:t>các hoạt động đào tạo</w:t>
            </w:r>
          </w:p>
        </w:tc>
        <w:tc>
          <w:tcPr>
            <w:tcW w:w="1389" w:type="dxa"/>
            <w:vAlign w:val="center"/>
          </w:tcPr>
          <w:p w14:paraId="6A80DA72" w14:textId="6BF488EA"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0B65C12" w:rsidRPr="00B65C12" w14:paraId="7092342D" w14:textId="77777777" w:rsidTr="09EA6CD8">
        <w:trPr>
          <w:trHeight w:val="300"/>
          <w:jc w:val="center"/>
        </w:trPr>
        <w:tc>
          <w:tcPr>
            <w:tcW w:w="1275" w:type="dxa"/>
            <w:vMerge w:val="restart"/>
            <w:vAlign w:val="center"/>
          </w:tcPr>
          <w:p w14:paraId="76C6567E" w14:textId="6D2F8DB5" w:rsidR="093E63BB" w:rsidRDefault="093E63BB" w:rsidP="093E63BB">
            <w:pPr>
              <w:spacing w:after="0" w:line="312" w:lineRule="auto"/>
            </w:pPr>
          </w:p>
          <w:p w14:paraId="6D40C3C7" w14:textId="27E8D853" w:rsidR="093E63BB" w:rsidRDefault="093E63BB" w:rsidP="093E63BB">
            <w:pPr>
              <w:spacing w:after="0" w:line="312" w:lineRule="auto"/>
            </w:pPr>
          </w:p>
          <w:p w14:paraId="08C30EC1" w14:textId="37D2B5F8" w:rsidR="093E63BB" w:rsidRDefault="093E63BB" w:rsidP="093E63BB">
            <w:pPr>
              <w:spacing w:after="0" w:line="312" w:lineRule="auto"/>
              <w:jc w:val="center"/>
            </w:pPr>
            <w:r w:rsidRPr="093E63BB">
              <w:rPr>
                <w:rFonts w:ascii="Times New Roman" w:eastAsia="Times New Roman" w:hAnsi="Times New Roman" w:cs="Times New Roman"/>
                <w:lang w:val="vi"/>
              </w:rPr>
              <w:t>1</w:t>
            </w:r>
          </w:p>
        </w:tc>
        <w:tc>
          <w:tcPr>
            <w:tcW w:w="1703" w:type="dxa"/>
            <w:vMerge w:val="restart"/>
            <w:vAlign w:val="center"/>
          </w:tcPr>
          <w:p w14:paraId="4ED021CC" w14:textId="1CEAA012" w:rsidR="093E63BB" w:rsidRDefault="093E63BB" w:rsidP="093E63BB">
            <w:pPr>
              <w:spacing w:after="0" w:line="312" w:lineRule="auto"/>
              <w:jc w:val="center"/>
            </w:pPr>
            <w:r w:rsidRPr="093E63BB">
              <w:rPr>
                <w:rFonts w:ascii="Times New Roman" w:eastAsia="Times New Roman" w:hAnsi="Times New Roman" w:cs="Times New Roman"/>
                <w:b/>
                <w:bCs/>
                <w:lang w:val="vi"/>
              </w:rPr>
              <w:t>H9.09.01.01</w:t>
            </w:r>
          </w:p>
        </w:tc>
        <w:tc>
          <w:tcPr>
            <w:tcW w:w="3773" w:type="dxa"/>
            <w:vAlign w:val="center"/>
          </w:tcPr>
          <w:p w14:paraId="69296C77" w14:textId="55E9E07C" w:rsidR="093E63BB" w:rsidRDefault="093E63BB" w:rsidP="093E63BB">
            <w:pPr>
              <w:spacing w:after="0" w:line="312" w:lineRule="auto"/>
            </w:pPr>
            <w:r w:rsidRPr="093E63BB">
              <w:rPr>
                <w:rFonts w:ascii="Times New Roman" w:eastAsia="Times New Roman" w:hAnsi="Times New Roman" w:cs="Times New Roman"/>
                <w:lang w:val="vi"/>
              </w:rPr>
              <w:t>1. Tiêu chuẩn thiết kế trường đại học</w:t>
            </w:r>
          </w:p>
        </w:tc>
        <w:tc>
          <w:tcPr>
            <w:tcW w:w="2535" w:type="dxa"/>
            <w:vAlign w:val="center"/>
          </w:tcPr>
          <w:p w14:paraId="0EA55BB2" w14:textId="68706A4B" w:rsidR="093E63BB" w:rsidRDefault="093E63BB" w:rsidP="093E63BB">
            <w:pPr>
              <w:spacing w:after="0" w:line="312" w:lineRule="auto"/>
            </w:pPr>
            <w:r w:rsidRPr="093E63BB">
              <w:rPr>
                <w:rFonts w:ascii="Times New Roman" w:eastAsia="Times New Roman" w:hAnsi="Times New Roman" w:cs="Times New Roman"/>
                <w:lang w:val="de-DE"/>
              </w:rPr>
              <w:t>TCVN 3981:1985 “Trường Đại học - Tiêu chuẩn thiết kế”; ban hành năm 1985.</w:t>
            </w:r>
          </w:p>
        </w:tc>
        <w:tc>
          <w:tcPr>
            <w:tcW w:w="1930" w:type="dxa"/>
            <w:vAlign w:val="center"/>
          </w:tcPr>
          <w:p w14:paraId="1B94BA95" w14:textId="4FD3919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Bộ Xây dựng</w:t>
            </w:r>
          </w:p>
        </w:tc>
        <w:tc>
          <w:tcPr>
            <w:tcW w:w="1389" w:type="dxa"/>
            <w:vAlign w:val="center"/>
          </w:tcPr>
          <w:p w14:paraId="1CEDF9BB"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ED68129" w14:textId="3D8DBB8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3DDA915" w14:textId="77777777" w:rsidTr="09EA6CD8">
        <w:trPr>
          <w:trHeight w:val="300"/>
          <w:jc w:val="center"/>
        </w:trPr>
        <w:tc>
          <w:tcPr>
            <w:tcW w:w="1275" w:type="dxa"/>
            <w:vMerge/>
            <w:vAlign w:val="center"/>
          </w:tcPr>
          <w:p w14:paraId="33E899DC"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D635BF8"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4D010397" w14:textId="6F4DEBC7" w:rsidR="093E63BB" w:rsidRDefault="093E63BB" w:rsidP="093E63BB">
            <w:pPr>
              <w:spacing w:after="0" w:line="312" w:lineRule="auto"/>
            </w:pPr>
            <w:r w:rsidRPr="093E63BB">
              <w:rPr>
                <w:rFonts w:ascii="Times New Roman" w:eastAsia="Times New Roman" w:hAnsi="Times New Roman" w:cs="Times New Roman"/>
                <w:lang w:val="vi"/>
              </w:rPr>
              <w:t xml:space="preserve">2. Quyết định về việc giao đất, xác định giá đất và giá trị quyền sử dụng đất để ghi vào giá trị tài sản công trình cơ sở II </w:t>
            </w:r>
            <w:r w:rsidRPr="093E63BB">
              <w:rPr>
                <w:rFonts w:ascii="Times New Roman" w:eastAsia="Times New Roman" w:hAnsi="Times New Roman" w:cs="Times New Roman"/>
                <w:lang w:val="vi"/>
              </w:rPr>
              <w:lastRenderedPageBreak/>
              <w:t>Trường Đại học Vinh tại xã Nghi Phong, Huyện Nghi Lộc, tỉnh Nghệ An</w:t>
            </w:r>
          </w:p>
        </w:tc>
        <w:tc>
          <w:tcPr>
            <w:tcW w:w="2535" w:type="dxa"/>
            <w:vAlign w:val="center"/>
          </w:tcPr>
          <w:p w14:paraId="1BE625CC" w14:textId="611E003F" w:rsidR="093E63BB" w:rsidRDefault="093E63BB" w:rsidP="093E63BB">
            <w:pPr>
              <w:spacing w:after="0" w:line="312" w:lineRule="auto"/>
            </w:pPr>
            <w:r w:rsidRPr="093E63BB">
              <w:rPr>
                <w:rFonts w:ascii="Times New Roman" w:eastAsia="Times New Roman" w:hAnsi="Times New Roman" w:cs="Times New Roman"/>
                <w:lang w:val="de-DE"/>
              </w:rPr>
              <w:lastRenderedPageBreak/>
              <w:t>Số 447/QĐ-UBND.ĐC ngày 12/7/2006</w:t>
            </w:r>
          </w:p>
        </w:tc>
        <w:tc>
          <w:tcPr>
            <w:tcW w:w="1930" w:type="dxa"/>
            <w:vAlign w:val="center"/>
          </w:tcPr>
          <w:p w14:paraId="2467054C" w14:textId="6921D55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443A83C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6D94CEC" w14:textId="04CA6F9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EFE634B" w14:textId="77777777" w:rsidTr="09EA6CD8">
        <w:trPr>
          <w:trHeight w:val="300"/>
          <w:jc w:val="center"/>
        </w:trPr>
        <w:tc>
          <w:tcPr>
            <w:tcW w:w="1275" w:type="dxa"/>
            <w:vMerge/>
            <w:vAlign w:val="center"/>
          </w:tcPr>
          <w:p w14:paraId="39AC4AEB"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1C2ED5E"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32CEB59C" w14:textId="4E0A758C" w:rsidR="093E63BB" w:rsidRDefault="093E63BB" w:rsidP="093E63BB">
            <w:pPr>
              <w:spacing w:after="0" w:line="312" w:lineRule="auto"/>
            </w:pPr>
            <w:r w:rsidRPr="093E63BB">
              <w:rPr>
                <w:rFonts w:ascii="Times New Roman" w:eastAsia="Times New Roman" w:hAnsi="Times New Roman" w:cs="Times New Roman"/>
                <w:lang w:val="vi"/>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535" w:type="dxa"/>
            <w:vAlign w:val="center"/>
          </w:tcPr>
          <w:p w14:paraId="690751F8" w14:textId="2030C158" w:rsidR="093E63BB" w:rsidRDefault="093E63BB" w:rsidP="093E63BB">
            <w:pPr>
              <w:spacing w:after="0" w:line="312" w:lineRule="auto"/>
            </w:pPr>
            <w:r w:rsidRPr="093E63BB">
              <w:rPr>
                <w:rFonts w:ascii="Times New Roman" w:eastAsia="Times New Roman" w:hAnsi="Times New Roman" w:cs="Times New Roman"/>
                <w:lang w:val="de-DE"/>
              </w:rPr>
              <w:t>Số 326/QĐ-UBND.ĐC ngày 21/10/2008</w:t>
            </w:r>
          </w:p>
        </w:tc>
        <w:tc>
          <w:tcPr>
            <w:tcW w:w="1930" w:type="dxa"/>
            <w:vAlign w:val="center"/>
          </w:tcPr>
          <w:p w14:paraId="00E0B09D" w14:textId="1FC6AD97"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2D15F901"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008B3A8" w14:textId="784C7E5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558660C" w14:textId="77777777" w:rsidTr="09EA6CD8">
        <w:trPr>
          <w:trHeight w:val="300"/>
          <w:jc w:val="center"/>
        </w:trPr>
        <w:tc>
          <w:tcPr>
            <w:tcW w:w="1275" w:type="dxa"/>
            <w:vMerge/>
            <w:vAlign w:val="center"/>
          </w:tcPr>
          <w:p w14:paraId="40341C79"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A351AD6"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31DDA865" w14:textId="40A1F90F" w:rsidR="093E63BB" w:rsidRDefault="093E63BB" w:rsidP="093E63BB">
            <w:pPr>
              <w:spacing w:after="0" w:line="312" w:lineRule="auto"/>
            </w:pPr>
            <w:r w:rsidRPr="093E63BB">
              <w:rPr>
                <w:rFonts w:ascii="Times New Roman" w:eastAsia="Times New Roman" w:hAnsi="Times New Roman" w:cs="Times New Roman"/>
                <w:lang w:val="vi"/>
              </w:rPr>
              <w:t>4. Quyết định về việc phê duyệt điều chỉnh quy hoạch chi tiết xây dựng, Trường ĐH Vinh tại phường Bến Thủy, TP Vinh</w:t>
            </w:r>
          </w:p>
        </w:tc>
        <w:tc>
          <w:tcPr>
            <w:tcW w:w="2535" w:type="dxa"/>
            <w:vAlign w:val="center"/>
          </w:tcPr>
          <w:p w14:paraId="3A65641F" w14:textId="2B750924" w:rsidR="093E63BB" w:rsidRDefault="093E63BB" w:rsidP="093E63BB">
            <w:pPr>
              <w:spacing w:after="0" w:line="312" w:lineRule="auto"/>
            </w:pPr>
            <w:r w:rsidRPr="093E63BB">
              <w:rPr>
                <w:rFonts w:ascii="Times New Roman" w:eastAsia="Times New Roman" w:hAnsi="Times New Roman" w:cs="Times New Roman"/>
                <w:lang w:val="de-DE"/>
              </w:rPr>
              <w:t>Số 1259/QĐ.UBND-XD ngày 10/4/2013</w:t>
            </w:r>
          </w:p>
        </w:tc>
        <w:tc>
          <w:tcPr>
            <w:tcW w:w="1930" w:type="dxa"/>
            <w:vAlign w:val="center"/>
          </w:tcPr>
          <w:p w14:paraId="7D67FAAE" w14:textId="139D3D7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7D8B5568"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AD73CF3" w14:textId="25C164FC"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827CB9D" w14:textId="77777777" w:rsidTr="09EA6CD8">
        <w:trPr>
          <w:trHeight w:val="300"/>
          <w:jc w:val="center"/>
        </w:trPr>
        <w:tc>
          <w:tcPr>
            <w:tcW w:w="1275" w:type="dxa"/>
            <w:vMerge/>
            <w:vAlign w:val="center"/>
          </w:tcPr>
          <w:p w14:paraId="0B4FD086"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FFF6951"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41730438" w14:textId="3FFCA800" w:rsidR="093E63BB" w:rsidRDefault="093E63BB" w:rsidP="093E63BB">
            <w:pPr>
              <w:spacing w:after="0" w:line="312" w:lineRule="auto"/>
            </w:pPr>
            <w:r w:rsidRPr="093E63BB">
              <w:rPr>
                <w:rFonts w:ascii="Times New Roman" w:eastAsia="Times New Roman" w:hAnsi="Times New Roman" w:cs="Times New Roman"/>
                <w:lang w:val="vi"/>
              </w:rPr>
              <w:t>5. Điều chỉnh QHXD tỷ lệ 1/500 Làng sinh viên cơ sở 2 - Trường đại học Vinh tại xã Nghi Ân thành phố Vinh và xã Nghi Phong huyện Nghi Lộc</w:t>
            </w:r>
          </w:p>
        </w:tc>
        <w:tc>
          <w:tcPr>
            <w:tcW w:w="2535" w:type="dxa"/>
            <w:vAlign w:val="center"/>
          </w:tcPr>
          <w:p w14:paraId="55FC984E" w14:textId="2D704A68" w:rsidR="093E63BB" w:rsidRDefault="093E63BB" w:rsidP="093E63BB">
            <w:pPr>
              <w:spacing w:after="0" w:line="312" w:lineRule="auto"/>
            </w:pPr>
            <w:r w:rsidRPr="093E63BB">
              <w:rPr>
                <w:rFonts w:ascii="Times New Roman" w:eastAsia="Times New Roman" w:hAnsi="Times New Roman" w:cs="Times New Roman"/>
                <w:lang w:val="vi"/>
              </w:rPr>
              <w:t>1569/SXD.QHKT ngày 25/9/2013</w:t>
            </w:r>
          </w:p>
        </w:tc>
        <w:tc>
          <w:tcPr>
            <w:tcW w:w="1930" w:type="dxa"/>
            <w:vAlign w:val="center"/>
          </w:tcPr>
          <w:p w14:paraId="3489F2C6" w14:textId="40AC0C80"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332406DB"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9283E3F" w14:textId="5DA49CCE"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DAAEA29" w14:textId="77777777" w:rsidTr="09EA6CD8">
        <w:trPr>
          <w:trHeight w:val="300"/>
          <w:jc w:val="center"/>
        </w:trPr>
        <w:tc>
          <w:tcPr>
            <w:tcW w:w="1275" w:type="dxa"/>
            <w:vMerge/>
            <w:vAlign w:val="center"/>
          </w:tcPr>
          <w:p w14:paraId="79BB0785"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171C7015"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62D794CC" w14:textId="0CC33821" w:rsidR="093E63BB" w:rsidRDefault="093E63BB" w:rsidP="093E63BB">
            <w:pPr>
              <w:spacing w:after="0" w:line="312" w:lineRule="auto"/>
            </w:pPr>
            <w:r w:rsidRPr="093E63BB">
              <w:rPr>
                <w:rFonts w:ascii="Times New Roman" w:eastAsia="Times New Roman" w:hAnsi="Times New Roman" w:cs="Times New Roman"/>
                <w:lang w:val="vi"/>
              </w:rPr>
              <w:t>6. Quyết định về việc phê duyệt điều chỉnh quy hoạch chi tiết tỷ lệ 1/500 khu nhà ở sinh viên cơ sở 2 - Trường đại học Vinh.</w:t>
            </w:r>
          </w:p>
        </w:tc>
        <w:tc>
          <w:tcPr>
            <w:tcW w:w="2535" w:type="dxa"/>
            <w:vAlign w:val="center"/>
          </w:tcPr>
          <w:p w14:paraId="1F65CFBD" w14:textId="4E045E43" w:rsidR="093E63BB" w:rsidRDefault="093E63BB" w:rsidP="093E63BB">
            <w:pPr>
              <w:spacing w:after="0" w:line="312" w:lineRule="auto"/>
            </w:pPr>
            <w:r w:rsidRPr="093E63BB">
              <w:rPr>
                <w:rFonts w:ascii="Times New Roman" w:eastAsia="Times New Roman" w:hAnsi="Times New Roman" w:cs="Times New Roman"/>
                <w:lang w:val="de-DE"/>
              </w:rPr>
              <w:t>Số 532/QĐ.UBND-ĐTXD ngày 12/2/2014</w:t>
            </w:r>
          </w:p>
        </w:tc>
        <w:tc>
          <w:tcPr>
            <w:tcW w:w="1930" w:type="dxa"/>
            <w:vAlign w:val="center"/>
          </w:tcPr>
          <w:p w14:paraId="2B02143D" w14:textId="70ACE1B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1EBA5711"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239C6F8" w14:textId="76EC2CAE"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F00C78F" w14:textId="77777777" w:rsidTr="09EA6CD8">
        <w:trPr>
          <w:trHeight w:val="300"/>
          <w:jc w:val="center"/>
        </w:trPr>
        <w:tc>
          <w:tcPr>
            <w:tcW w:w="1275" w:type="dxa"/>
            <w:vMerge/>
            <w:vAlign w:val="center"/>
          </w:tcPr>
          <w:p w14:paraId="50E60F92"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4F02470"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42300848" w14:textId="6731B281" w:rsidR="093E63BB" w:rsidRDefault="093E63BB" w:rsidP="093E63BB">
            <w:pPr>
              <w:spacing w:after="0" w:line="312" w:lineRule="auto"/>
            </w:pPr>
            <w:r w:rsidRPr="093E63BB">
              <w:rPr>
                <w:rFonts w:ascii="Times New Roman" w:eastAsia="Times New Roman" w:hAnsi="Times New Roman" w:cs="Times New Roman"/>
                <w:lang w:val="vi"/>
              </w:rPr>
              <w:t>7. Về việc phê duyệt chỉnh quy hoạch chi tiết xây dựng tỷ lệ 1/500 Trường Đại học Vinh tại phường Bến Thủy, thành phố Vinh (lần 3).</w:t>
            </w:r>
          </w:p>
        </w:tc>
        <w:tc>
          <w:tcPr>
            <w:tcW w:w="2535" w:type="dxa"/>
            <w:vAlign w:val="center"/>
          </w:tcPr>
          <w:p w14:paraId="27F8F220" w14:textId="706FF6CF" w:rsidR="093E63BB" w:rsidRDefault="093E63BB" w:rsidP="093E63BB">
            <w:pPr>
              <w:spacing w:after="0" w:line="312" w:lineRule="auto"/>
            </w:pPr>
            <w:r w:rsidRPr="093E63BB">
              <w:rPr>
                <w:rFonts w:ascii="Times New Roman" w:eastAsia="Times New Roman" w:hAnsi="Times New Roman" w:cs="Times New Roman"/>
                <w:lang w:val="de-DE"/>
              </w:rPr>
              <w:t>Số 5169/QĐ.UBND-ĐTXD ngày 10/10/2014</w:t>
            </w:r>
          </w:p>
        </w:tc>
        <w:tc>
          <w:tcPr>
            <w:tcW w:w="1930" w:type="dxa"/>
            <w:vAlign w:val="center"/>
          </w:tcPr>
          <w:p w14:paraId="49B9A8DA" w14:textId="3DC87FF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6C5549E5"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6AB8DAC" w14:textId="66FA4B8C"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532AA2A" w14:textId="77777777" w:rsidTr="09EA6CD8">
        <w:trPr>
          <w:trHeight w:val="300"/>
          <w:jc w:val="center"/>
        </w:trPr>
        <w:tc>
          <w:tcPr>
            <w:tcW w:w="1275" w:type="dxa"/>
            <w:vMerge/>
            <w:vAlign w:val="center"/>
          </w:tcPr>
          <w:p w14:paraId="7BF48C0B"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FAD6CB1"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5B6A0146" w14:textId="4F88DF4A" w:rsidR="093E63BB" w:rsidRDefault="093E63BB" w:rsidP="093E63BB">
            <w:pPr>
              <w:spacing w:after="0" w:line="312" w:lineRule="auto"/>
            </w:pPr>
            <w:r w:rsidRPr="093E63BB">
              <w:rPr>
                <w:rFonts w:ascii="Times New Roman" w:eastAsia="Times New Roman" w:hAnsi="Times New Roman" w:cs="Times New Roman"/>
                <w:lang w:val="vi"/>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535" w:type="dxa"/>
            <w:vAlign w:val="center"/>
          </w:tcPr>
          <w:p w14:paraId="475AE756" w14:textId="39C2B657" w:rsidR="093E63BB" w:rsidRDefault="093E63BB" w:rsidP="093E63BB">
            <w:pPr>
              <w:spacing w:after="0" w:line="312" w:lineRule="auto"/>
            </w:pPr>
            <w:r w:rsidRPr="093E63BB">
              <w:rPr>
                <w:rFonts w:ascii="Times New Roman" w:eastAsia="Times New Roman" w:hAnsi="Times New Roman" w:cs="Times New Roman"/>
                <w:lang w:val="de-DE"/>
              </w:rPr>
              <w:t>Số 4808/QĐ.UBND-XD ngày 22/10/2015</w:t>
            </w:r>
          </w:p>
        </w:tc>
        <w:tc>
          <w:tcPr>
            <w:tcW w:w="1930" w:type="dxa"/>
            <w:vAlign w:val="center"/>
          </w:tcPr>
          <w:p w14:paraId="26DA88CF" w14:textId="1FAA6251"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4435F63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D660685" w14:textId="1B18637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15D1A88" w14:textId="77777777" w:rsidTr="09EA6CD8">
        <w:trPr>
          <w:trHeight w:val="300"/>
          <w:jc w:val="center"/>
        </w:trPr>
        <w:tc>
          <w:tcPr>
            <w:tcW w:w="1275" w:type="dxa"/>
            <w:vMerge/>
            <w:vAlign w:val="center"/>
          </w:tcPr>
          <w:p w14:paraId="63B6EA77"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B4DD5EE"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7C130C6E" w14:textId="0D2D5E2E" w:rsidR="093E63BB" w:rsidRDefault="093E63BB" w:rsidP="093E63BB">
            <w:pPr>
              <w:spacing w:after="0" w:line="312" w:lineRule="auto"/>
            </w:pPr>
            <w:r w:rsidRPr="093E63BB">
              <w:rPr>
                <w:rFonts w:ascii="Times New Roman" w:eastAsia="Times New Roman" w:hAnsi="Times New Roman" w:cs="Times New Roman"/>
                <w:lang w:val="vi"/>
              </w:rPr>
              <w:t>9. Quyết định về việc phê duyệt điều chỉnh mở rộng quy hoạch chi tiết xây dựng tỷ lệ 1/500 khu nhà ở sinh viên tại Hưng Bình, TP Vinh</w:t>
            </w:r>
          </w:p>
        </w:tc>
        <w:tc>
          <w:tcPr>
            <w:tcW w:w="2535" w:type="dxa"/>
            <w:vAlign w:val="center"/>
          </w:tcPr>
          <w:p w14:paraId="49B21EBB" w14:textId="4134E71F" w:rsidR="093E63BB" w:rsidRDefault="093E63BB" w:rsidP="093E63BB">
            <w:pPr>
              <w:spacing w:after="0" w:line="312" w:lineRule="auto"/>
            </w:pPr>
            <w:r w:rsidRPr="093E63BB">
              <w:rPr>
                <w:rFonts w:ascii="Times New Roman" w:eastAsia="Times New Roman" w:hAnsi="Times New Roman" w:cs="Times New Roman"/>
                <w:lang w:val="vi"/>
              </w:rPr>
              <w:t>Số 3752/QĐ-UBND ngày 4/8/2016</w:t>
            </w:r>
          </w:p>
        </w:tc>
        <w:tc>
          <w:tcPr>
            <w:tcW w:w="1930" w:type="dxa"/>
            <w:vAlign w:val="center"/>
          </w:tcPr>
          <w:p w14:paraId="3050C3B0" w14:textId="0D011EA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2560E5D0"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D920211" w14:textId="19B8E51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A182576" w14:textId="77777777" w:rsidTr="09EA6CD8">
        <w:trPr>
          <w:trHeight w:val="300"/>
          <w:jc w:val="center"/>
        </w:trPr>
        <w:tc>
          <w:tcPr>
            <w:tcW w:w="1275" w:type="dxa"/>
            <w:vMerge/>
            <w:vAlign w:val="center"/>
          </w:tcPr>
          <w:p w14:paraId="3BCF8F33" w14:textId="77777777" w:rsidR="00B65C12" w:rsidRPr="00366743" w:rsidRDefault="00B65C12" w:rsidP="00077BF4">
            <w:pPr>
              <w:pStyle w:val="ListParagraph"/>
              <w:widowControl w:val="0"/>
              <w:numPr>
                <w:ilvl w:val="0"/>
                <w:numId w:val="18"/>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4B56F6C"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b/>
                <w:bCs/>
                <w:color w:val="000000" w:themeColor="text1"/>
                <w:kern w:val="0"/>
                <w:sz w:val="26"/>
                <w:szCs w:val="26"/>
              </w:rPr>
            </w:pPr>
          </w:p>
        </w:tc>
        <w:tc>
          <w:tcPr>
            <w:tcW w:w="3773" w:type="dxa"/>
            <w:vAlign w:val="center"/>
          </w:tcPr>
          <w:p w14:paraId="258BE5A5" w14:textId="0676DB95" w:rsidR="093E63BB" w:rsidRDefault="093E63BB" w:rsidP="093E63BB">
            <w:pPr>
              <w:spacing w:after="0" w:line="312" w:lineRule="auto"/>
            </w:pPr>
            <w:r w:rsidRPr="093E63BB">
              <w:rPr>
                <w:rFonts w:ascii="Times New Roman" w:eastAsia="Times New Roman" w:hAnsi="Times New Roman" w:cs="Times New Roman"/>
                <w:lang w:val="vi"/>
              </w:rPr>
              <w:t>10. Điều chỉnh quy hoạch xây dựng tỷ lệ 1/500 dự án Khu nhà ở sinh viên tại phường Hưng Bình, thành phố Vinh.</w:t>
            </w:r>
          </w:p>
        </w:tc>
        <w:tc>
          <w:tcPr>
            <w:tcW w:w="2535" w:type="dxa"/>
            <w:vAlign w:val="center"/>
          </w:tcPr>
          <w:p w14:paraId="66A171A1" w14:textId="61E7E39A" w:rsidR="093E63BB" w:rsidRDefault="093E63BB" w:rsidP="093E63BB">
            <w:pPr>
              <w:spacing w:after="0" w:line="312" w:lineRule="auto"/>
            </w:pPr>
            <w:r w:rsidRPr="093E63BB">
              <w:rPr>
                <w:rFonts w:ascii="Times New Roman" w:eastAsia="Times New Roman" w:hAnsi="Times New Roman" w:cs="Times New Roman"/>
                <w:lang w:val="vi"/>
              </w:rPr>
              <w:t>7661/UBND-XD ngày 23/10/2015</w:t>
            </w:r>
          </w:p>
        </w:tc>
        <w:tc>
          <w:tcPr>
            <w:tcW w:w="1930" w:type="dxa"/>
            <w:vAlign w:val="center"/>
          </w:tcPr>
          <w:p w14:paraId="22462A9C" w14:textId="26BFE9AE"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UBND tỉnh Nghệ An</w:t>
            </w:r>
          </w:p>
        </w:tc>
        <w:tc>
          <w:tcPr>
            <w:tcW w:w="1389" w:type="dxa"/>
            <w:vAlign w:val="center"/>
          </w:tcPr>
          <w:p w14:paraId="177CCED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0739337" w14:textId="132C622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FF38FC4" w14:textId="77777777" w:rsidTr="09EA6CD8">
        <w:trPr>
          <w:trHeight w:val="300"/>
          <w:jc w:val="center"/>
        </w:trPr>
        <w:tc>
          <w:tcPr>
            <w:tcW w:w="1275" w:type="dxa"/>
            <w:vMerge w:val="restart"/>
            <w:vAlign w:val="center"/>
          </w:tcPr>
          <w:p w14:paraId="2D1D3B9D" w14:textId="78BC7A06" w:rsidR="093E63BB" w:rsidRDefault="093E63BB" w:rsidP="093E63BB">
            <w:pPr>
              <w:spacing w:after="0" w:line="312" w:lineRule="auto"/>
              <w:jc w:val="center"/>
            </w:pPr>
            <w:r w:rsidRPr="093E63BB">
              <w:rPr>
                <w:rFonts w:ascii="Times New Roman" w:eastAsia="Times New Roman" w:hAnsi="Times New Roman" w:cs="Times New Roman"/>
                <w:lang w:val="vi"/>
              </w:rPr>
              <w:t>2</w:t>
            </w:r>
          </w:p>
        </w:tc>
        <w:tc>
          <w:tcPr>
            <w:tcW w:w="1703" w:type="dxa"/>
            <w:vMerge w:val="restart"/>
            <w:vAlign w:val="center"/>
          </w:tcPr>
          <w:p w14:paraId="607A9EBA" w14:textId="202C63EC" w:rsidR="093E63BB" w:rsidRDefault="093E63BB" w:rsidP="093E63BB">
            <w:pPr>
              <w:spacing w:after="0" w:line="312" w:lineRule="auto"/>
              <w:jc w:val="center"/>
            </w:pPr>
            <w:r w:rsidRPr="093E63BB">
              <w:rPr>
                <w:rFonts w:ascii="Times New Roman" w:eastAsia="Times New Roman" w:hAnsi="Times New Roman" w:cs="Times New Roman"/>
                <w:b/>
                <w:bCs/>
                <w:lang w:val="vi"/>
              </w:rPr>
              <w:t>H9.09.01.02</w:t>
            </w:r>
          </w:p>
        </w:tc>
        <w:tc>
          <w:tcPr>
            <w:tcW w:w="3773" w:type="dxa"/>
            <w:vAlign w:val="center"/>
          </w:tcPr>
          <w:p w14:paraId="7F377D73" w14:textId="2508A776" w:rsidR="093E63BB" w:rsidRDefault="093E63BB" w:rsidP="093E63BB">
            <w:pPr>
              <w:spacing w:after="0" w:line="312" w:lineRule="auto"/>
            </w:pPr>
            <w:r w:rsidRPr="093E63BB">
              <w:rPr>
                <w:rFonts w:ascii="Times New Roman" w:eastAsia="Times New Roman" w:hAnsi="Times New Roman" w:cs="Times New Roman"/>
                <w:lang w:val="vi"/>
              </w:rPr>
              <w:t>1. Kế hoạch chiến lược về phát triển Trường Đại học Vinh giai đoạn 2011-2020</w:t>
            </w:r>
          </w:p>
        </w:tc>
        <w:tc>
          <w:tcPr>
            <w:tcW w:w="2535" w:type="dxa"/>
            <w:vAlign w:val="center"/>
          </w:tcPr>
          <w:p w14:paraId="76075EAE" w14:textId="3385920B" w:rsidR="093E63BB" w:rsidRDefault="093E63BB" w:rsidP="093E63BB">
            <w:pPr>
              <w:spacing w:after="0" w:line="312" w:lineRule="auto"/>
            </w:pPr>
            <w:r w:rsidRPr="093E63BB">
              <w:rPr>
                <w:rFonts w:ascii="Times New Roman" w:eastAsia="Times New Roman" w:hAnsi="Times New Roman" w:cs="Times New Roman"/>
                <w:lang w:val="vi"/>
              </w:rPr>
              <w:t>Tháng 7/2011</w:t>
            </w:r>
          </w:p>
        </w:tc>
        <w:tc>
          <w:tcPr>
            <w:tcW w:w="1930" w:type="dxa"/>
            <w:vAlign w:val="center"/>
          </w:tcPr>
          <w:p w14:paraId="1B6C563E" w14:textId="2DD7A729"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3D7CD29" w14:textId="69649FA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1EFD034" w14:textId="21EC5AA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7C268FB" w14:textId="77777777" w:rsidTr="09EA6CD8">
        <w:trPr>
          <w:trHeight w:val="300"/>
          <w:jc w:val="center"/>
        </w:trPr>
        <w:tc>
          <w:tcPr>
            <w:tcW w:w="1275" w:type="dxa"/>
            <w:vMerge/>
            <w:vAlign w:val="center"/>
          </w:tcPr>
          <w:p w14:paraId="77F606EF" w14:textId="77777777" w:rsidR="00DB5A68" w:rsidRDefault="00DB5A68"/>
        </w:tc>
        <w:tc>
          <w:tcPr>
            <w:tcW w:w="1703" w:type="dxa"/>
            <w:vMerge/>
            <w:vAlign w:val="center"/>
          </w:tcPr>
          <w:p w14:paraId="12C51B2E" w14:textId="77777777" w:rsidR="00DB5A68" w:rsidRDefault="00DB5A68"/>
        </w:tc>
        <w:tc>
          <w:tcPr>
            <w:tcW w:w="3773" w:type="dxa"/>
            <w:vAlign w:val="center"/>
          </w:tcPr>
          <w:p w14:paraId="30D269F9" w14:textId="57785895" w:rsidR="093E63BB" w:rsidRDefault="093E63BB" w:rsidP="093E63BB">
            <w:pPr>
              <w:spacing w:after="0" w:line="312" w:lineRule="auto"/>
            </w:pPr>
            <w:r w:rsidRPr="093E63BB">
              <w:rPr>
                <w:rFonts w:ascii="Times New Roman" w:eastAsia="Times New Roman" w:hAnsi="Times New Roman" w:cs="Times New Roman"/>
                <w:lang w:val="vi"/>
              </w:rPr>
              <w:t>2. Xin ý kiến góp ý Kế hoạch chiến lược phát triển Trường Đại học Vinh giai đoạn 2018 - 2025</w:t>
            </w:r>
          </w:p>
        </w:tc>
        <w:tc>
          <w:tcPr>
            <w:tcW w:w="2535" w:type="dxa"/>
            <w:vAlign w:val="center"/>
          </w:tcPr>
          <w:p w14:paraId="396AC680" w14:textId="63621D4A" w:rsidR="093E63BB" w:rsidRDefault="093E63BB" w:rsidP="093E63BB">
            <w:pPr>
              <w:spacing w:after="0" w:line="312" w:lineRule="auto"/>
            </w:pPr>
            <w:r w:rsidRPr="093E63BB">
              <w:rPr>
                <w:rFonts w:ascii="Times New Roman" w:eastAsia="Times New Roman" w:hAnsi="Times New Roman" w:cs="Times New Roman"/>
                <w:lang w:val="vi"/>
              </w:rPr>
              <w:t>1435/ĐHV-HCTH ngày 17/12/2018</w:t>
            </w:r>
          </w:p>
        </w:tc>
        <w:tc>
          <w:tcPr>
            <w:tcW w:w="1930" w:type="dxa"/>
            <w:vAlign w:val="center"/>
          </w:tcPr>
          <w:p w14:paraId="3F54C424" w14:textId="25893FC9"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391D6D67" w14:textId="3D057E7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5FCEB34" w14:textId="409F08C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98AD412" w14:textId="77777777" w:rsidTr="09EA6CD8">
        <w:trPr>
          <w:trHeight w:val="300"/>
          <w:jc w:val="center"/>
        </w:trPr>
        <w:tc>
          <w:tcPr>
            <w:tcW w:w="1275" w:type="dxa"/>
            <w:vMerge/>
            <w:vAlign w:val="center"/>
          </w:tcPr>
          <w:p w14:paraId="17D4837F" w14:textId="77777777" w:rsidR="00DB5A68" w:rsidRDefault="00DB5A68"/>
        </w:tc>
        <w:tc>
          <w:tcPr>
            <w:tcW w:w="1703" w:type="dxa"/>
            <w:vMerge/>
            <w:vAlign w:val="center"/>
          </w:tcPr>
          <w:p w14:paraId="07031045" w14:textId="77777777" w:rsidR="00DB5A68" w:rsidRDefault="00DB5A68"/>
        </w:tc>
        <w:tc>
          <w:tcPr>
            <w:tcW w:w="3773" w:type="dxa"/>
            <w:vAlign w:val="center"/>
          </w:tcPr>
          <w:p w14:paraId="3D078722" w14:textId="65DA5C53" w:rsidR="093E63BB" w:rsidRDefault="093E63BB" w:rsidP="093E63BB">
            <w:pPr>
              <w:spacing w:after="0" w:line="312" w:lineRule="auto"/>
            </w:pPr>
            <w:r w:rsidRPr="093E63BB">
              <w:rPr>
                <w:rFonts w:ascii="Times New Roman" w:eastAsia="Times New Roman" w:hAnsi="Times New Roman" w:cs="Times New Roman"/>
                <w:lang w:val="vi"/>
              </w:rPr>
              <w:t>3. Kế hoạch chiến lược về phát triển giai đoạn 2011-2020 và Chiến lược phát triển Trường Đại học Vinh giai đoạn 2018 - 2025, tầm nhìn 2030.</w:t>
            </w:r>
          </w:p>
        </w:tc>
        <w:tc>
          <w:tcPr>
            <w:tcW w:w="2535" w:type="dxa"/>
            <w:vAlign w:val="center"/>
          </w:tcPr>
          <w:p w14:paraId="71F4AA84" w14:textId="335C61B8" w:rsidR="093E63BB" w:rsidRDefault="093E63BB" w:rsidP="093E63BB">
            <w:pPr>
              <w:spacing w:after="0" w:line="312" w:lineRule="auto"/>
            </w:pPr>
            <w:r w:rsidRPr="093E63BB">
              <w:rPr>
                <w:rFonts w:ascii="Times New Roman" w:eastAsia="Times New Roman" w:hAnsi="Times New Roman" w:cs="Times New Roman"/>
                <w:lang w:val="vi"/>
              </w:rPr>
              <w:t>Số 1278/QĐ-ĐHV ngày 28/12/2018</w:t>
            </w:r>
          </w:p>
        </w:tc>
        <w:tc>
          <w:tcPr>
            <w:tcW w:w="1930" w:type="dxa"/>
            <w:vAlign w:val="center"/>
          </w:tcPr>
          <w:p w14:paraId="3D8D2932" w14:textId="4AEC63D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 xml:space="preserve"> </w:t>
            </w:r>
          </w:p>
        </w:tc>
        <w:tc>
          <w:tcPr>
            <w:tcW w:w="1389" w:type="dxa"/>
            <w:vAlign w:val="center"/>
          </w:tcPr>
          <w:p w14:paraId="6CA658AE" w14:textId="320B593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E9A1848" w14:textId="0250102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582AD3" w14:textId="77777777" w:rsidTr="09EA6CD8">
        <w:trPr>
          <w:trHeight w:val="300"/>
          <w:jc w:val="center"/>
        </w:trPr>
        <w:tc>
          <w:tcPr>
            <w:tcW w:w="1275" w:type="dxa"/>
            <w:vMerge/>
            <w:vAlign w:val="center"/>
          </w:tcPr>
          <w:p w14:paraId="024F3357" w14:textId="77777777" w:rsidR="00DB5A68" w:rsidRDefault="00DB5A68"/>
        </w:tc>
        <w:tc>
          <w:tcPr>
            <w:tcW w:w="1703" w:type="dxa"/>
            <w:vMerge/>
            <w:vAlign w:val="center"/>
          </w:tcPr>
          <w:p w14:paraId="451C086F" w14:textId="77777777" w:rsidR="00DB5A68" w:rsidRDefault="00DB5A68"/>
        </w:tc>
        <w:tc>
          <w:tcPr>
            <w:tcW w:w="3773" w:type="dxa"/>
            <w:vAlign w:val="center"/>
          </w:tcPr>
          <w:p w14:paraId="02A0B27F" w14:textId="23DE5742" w:rsidR="093E63BB" w:rsidRDefault="093E63BB" w:rsidP="093E63BB">
            <w:pPr>
              <w:spacing w:after="0" w:line="312" w:lineRule="auto"/>
            </w:pPr>
            <w:r w:rsidRPr="093E63BB">
              <w:rPr>
                <w:rFonts w:ascii="Times New Roman" w:eastAsia="Times New Roman" w:hAnsi="Times New Roman" w:cs="Times New Roman"/>
                <w:lang w:val="de-DE"/>
              </w:rPr>
              <w:t>4. Chiến lược phát triển trường Đại học Vinh giai đoạn 2022-2030, tầm nhìn 2045.</w:t>
            </w:r>
          </w:p>
        </w:tc>
        <w:tc>
          <w:tcPr>
            <w:tcW w:w="2535" w:type="dxa"/>
            <w:vAlign w:val="center"/>
          </w:tcPr>
          <w:p w14:paraId="277A4B0D" w14:textId="05A8CED0" w:rsidR="093E63BB" w:rsidRDefault="093E63BB" w:rsidP="093E63BB">
            <w:pPr>
              <w:spacing w:after="0" w:line="312" w:lineRule="auto"/>
            </w:pPr>
            <w:r w:rsidRPr="093E63BB">
              <w:rPr>
                <w:rFonts w:ascii="Times New Roman" w:eastAsia="Times New Roman" w:hAnsi="Times New Roman" w:cs="Times New Roman"/>
                <w:lang w:val="vi"/>
              </w:rPr>
              <w:t>Số 18/NQ-HĐT ngày 26/12/2022</w:t>
            </w:r>
          </w:p>
        </w:tc>
        <w:tc>
          <w:tcPr>
            <w:tcW w:w="1930" w:type="dxa"/>
            <w:vAlign w:val="center"/>
          </w:tcPr>
          <w:p w14:paraId="76B8D947" w14:textId="239F875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323D2F07" w14:textId="6EAE252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9A6B1B6" w14:textId="0B42437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C95BD4" w14:textId="77777777" w:rsidTr="09EA6CD8">
        <w:trPr>
          <w:trHeight w:val="300"/>
          <w:jc w:val="center"/>
        </w:trPr>
        <w:tc>
          <w:tcPr>
            <w:tcW w:w="1275" w:type="dxa"/>
            <w:vMerge w:val="restart"/>
            <w:vAlign w:val="center"/>
          </w:tcPr>
          <w:p w14:paraId="5EB1A2B0" w14:textId="2ED642E0" w:rsidR="093E63BB" w:rsidRDefault="093E63BB" w:rsidP="093E63BB">
            <w:pPr>
              <w:spacing w:after="0" w:line="312" w:lineRule="auto"/>
              <w:jc w:val="center"/>
            </w:pPr>
            <w:r w:rsidRPr="093E63BB">
              <w:rPr>
                <w:rFonts w:ascii="Times New Roman" w:eastAsia="Times New Roman" w:hAnsi="Times New Roman" w:cs="Times New Roman"/>
                <w:lang w:val="vi"/>
              </w:rPr>
              <w:t>3</w:t>
            </w:r>
          </w:p>
        </w:tc>
        <w:tc>
          <w:tcPr>
            <w:tcW w:w="1703" w:type="dxa"/>
            <w:vMerge w:val="restart"/>
            <w:vAlign w:val="center"/>
          </w:tcPr>
          <w:p w14:paraId="363C556B" w14:textId="0D5F6CFF" w:rsidR="093E63BB" w:rsidRDefault="093E63BB" w:rsidP="093E63BB">
            <w:pPr>
              <w:spacing w:after="0" w:line="312" w:lineRule="auto"/>
              <w:jc w:val="center"/>
            </w:pPr>
            <w:r w:rsidRPr="093E63BB">
              <w:rPr>
                <w:rFonts w:ascii="Times New Roman" w:eastAsia="Times New Roman" w:hAnsi="Times New Roman" w:cs="Times New Roman"/>
                <w:b/>
                <w:bCs/>
                <w:lang w:val="vi"/>
              </w:rPr>
              <w:t>H9.09.01.03</w:t>
            </w:r>
          </w:p>
        </w:tc>
        <w:tc>
          <w:tcPr>
            <w:tcW w:w="3773" w:type="dxa"/>
            <w:vAlign w:val="center"/>
          </w:tcPr>
          <w:p w14:paraId="222707CD" w14:textId="3857DAA2" w:rsidR="093E63BB" w:rsidRDefault="093E63BB" w:rsidP="093E63BB">
            <w:pPr>
              <w:spacing w:after="0" w:line="312" w:lineRule="auto"/>
            </w:pPr>
            <w:r w:rsidRPr="093E63BB">
              <w:rPr>
                <w:rFonts w:ascii="Times New Roman" w:eastAsia="Times New Roman" w:hAnsi="Times New Roman" w:cs="Times New Roman"/>
                <w:lang w:val="vi"/>
              </w:rPr>
              <w:t>1. Sơ đồ bố trí nhà Ao</w:t>
            </w:r>
            <w:r>
              <w:br/>
            </w:r>
            <w:r w:rsidRPr="093E63BB">
              <w:rPr>
                <w:rFonts w:ascii="Times New Roman" w:eastAsia="Times New Roman" w:hAnsi="Times New Roman" w:cs="Times New Roman"/>
                <w:lang w:val="vi"/>
              </w:rPr>
              <w:t xml:space="preserve"> 2. Sơ đồ bố trí nhà A</w:t>
            </w:r>
            <w:r>
              <w:br/>
            </w:r>
            <w:r w:rsidRPr="093E63BB">
              <w:rPr>
                <w:rFonts w:ascii="Times New Roman" w:eastAsia="Times New Roman" w:hAnsi="Times New Roman" w:cs="Times New Roman"/>
                <w:lang w:val="vi"/>
              </w:rPr>
              <w:t xml:space="preserve"> 3. Sơ đồ bố trí nhà B</w:t>
            </w:r>
            <w:r>
              <w:br/>
            </w:r>
            <w:r w:rsidRPr="093E63BB">
              <w:rPr>
                <w:rFonts w:ascii="Times New Roman" w:eastAsia="Times New Roman" w:hAnsi="Times New Roman" w:cs="Times New Roman"/>
                <w:lang w:val="vi"/>
              </w:rPr>
              <w:t xml:space="preserve"> 4. Mặt bằng tổng thể nhà học B</w:t>
            </w:r>
            <w:r>
              <w:br/>
            </w:r>
            <w:r w:rsidRPr="093E63BB">
              <w:rPr>
                <w:rFonts w:ascii="Times New Roman" w:eastAsia="Times New Roman" w:hAnsi="Times New Roman" w:cs="Times New Roman"/>
                <w:lang w:val="vi"/>
              </w:rPr>
              <w:t xml:space="preserve"> 5. Sơ đồ bố trí nhà D1 và trung tâm THTN</w:t>
            </w:r>
            <w:r>
              <w:br/>
            </w:r>
            <w:r w:rsidRPr="093E63BB">
              <w:rPr>
                <w:rFonts w:ascii="Times New Roman" w:eastAsia="Times New Roman" w:hAnsi="Times New Roman" w:cs="Times New Roman"/>
                <w:lang w:val="vi"/>
              </w:rPr>
              <w:t xml:space="preserve"> 6. Sơ đồ bố trí phòng Hội trường A</w:t>
            </w:r>
            <w:r>
              <w:br/>
            </w:r>
            <w:r w:rsidRPr="093E63BB">
              <w:rPr>
                <w:rFonts w:ascii="Times New Roman" w:eastAsia="Times New Roman" w:hAnsi="Times New Roman" w:cs="Times New Roman"/>
                <w:lang w:val="vi"/>
              </w:rPr>
              <w:t xml:space="preserve"> 7. Sơ đồ bố trí phòng thư viện Nguyễn Thúc Hào</w:t>
            </w:r>
          </w:p>
        </w:tc>
        <w:tc>
          <w:tcPr>
            <w:tcW w:w="2535" w:type="dxa"/>
            <w:vAlign w:val="center"/>
          </w:tcPr>
          <w:p w14:paraId="62E647E9" w14:textId="2C7A5AD4"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4D3D89FD" w14:textId="01BA9E0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02E2E00C" w14:textId="5EDA82D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E6BC9C0" w14:textId="72D2509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443771" w14:textId="77777777" w:rsidTr="09EA6CD8">
        <w:trPr>
          <w:trHeight w:val="300"/>
          <w:jc w:val="center"/>
        </w:trPr>
        <w:tc>
          <w:tcPr>
            <w:tcW w:w="1275" w:type="dxa"/>
            <w:vMerge/>
            <w:vAlign w:val="center"/>
          </w:tcPr>
          <w:p w14:paraId="263A596C" w14:textId="77777777" w:rsidR="00DB5A68" w:rsidRDefault="00DB5A68"/>
        </w:tc>
        <w:tc>
          <w:tcPr>
            <w:tcW w:w="1703" w:type="dxa"/>
            <w:vMerge/>
            <w:vAlign w:val="center"/>
          </w:tcPr>
          <w:p w14:paraId="2FB03815" w14:textId="77777777" w:rsidR="00DB5A68" w:rsidRDefault="00DB5A68"/>
        </w:tc>
        <w:tc>
          <w:tcPr>
            <w:tcW w:w="3773" w:type="dxa"/>
            <w:vAlign w:val="center"/>
          </w:tcPr>
          <w:p w14:paraId="438A1194" w14:textId="68315B9C" w:rsidR="093E63BB" w:rsidRDefault="093E63BB" w:rsidP="093E63BB">
            <w:pPr>
              <w:spacing w:after="0" w:line="312" w:lineRule="auto"/>
            </w:pPr>
            <w:r w:rsidRPr="093E63BB">
              <w:rPr>
                <w:rFonts w:ascii="Times New Roman" w:eastAsia="Times New Roman" w:hAnsi="Times New Roman" w:cs="Times New Roman"/>
                <w:lang w:val="vi"/>
              </w:rPr>
              <w:t>8. Sơ đồ bố trí phòng làm việc tại Nhà làm việc và nghiên cứu phát triển công nghệ cao năm 2015</w:t>
            </w:r>
          </w:p>
        </w:tc>
        <w:tc>
          <w:tcPr>
            <w:tcW w:w="2535" w:type="dxa"/>
            <w:vAlign w:val="center"/>
          </w:tcPr>
          <w:p w14:paraId="6A990A16" w14:textId="2FF932E5" w:rsidR="093E63BB" w:rsidRDefault="093E63BB" w:rsidP="093E63BB">
            <w:pPr>
              <w:spacing w:after="0" w:line="312" w:lineRule="auto"/>
            </w:pPr>
            <w:r w:rsidRPr="093E63BB">
              <w:rPr>
                <w:rFonts w:ascii="Times New Roman" w:eastAsia="Times New Roman" w:hAnsi="Times New Roman" w:cs="Times New Roman"/>
                <w:lang w:val="vi"/>
              </w:rPr>
              <w:t>Kèm theo QĐ2527 ngày 21/7/2015</w:t>
            </w:r>
          </w:p>
        </w:tc>
        <w:tc>
          <w:tcPr>
            <w:tcW w:w="1930" w:type="dxa"/>
            <w:vAlign w:val="center"/>
          </w:tcPr>
          <w:p w14:paraId="0A944251" w14:textId="6531B9B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9353740" w14:textId="10DD387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07CB7C9" w14:textId="734F1E0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C57956" w14:textId="77777777" w:rsidTr="09EA6CD8">
        <w:trPr>
          <w:trHeight w:val="300"/>
          <w:jc w:val="center"/>
        </w:trPr>
        <w:tc>
          <w:tcPr>
            <w:tcW w:w="1275" w:type="dxa"/>
            <w:vMerge/>
            <w:vAlign w:val="center"/>
          </w:tcPr>
          <w:p w14:paraId="2DA4C617" w14:textId="77777777" w:rsidR="00DB5A68" w:rsidRDefault="00DB5A68"/>
        </w:tc>
        <w:tc>
          <w:tcPr>
            <w:tcW w:w="1703" w:type="dxa"/>
            <w:vMerge/>
            <w:vAlign w:val="center"/>
          </w:tcPr>
          <w:p w14:paraId="316B5716" w14:textId="77777777" w:rsidR="00DB5A68" w:rsidRDefault="00DB5A68"/>
        </w:tc>
        <w:tc>
          <w:tcPr>
            <w:tcW w:w="3773" w:type="dxa"/>
            <w:vAlign w:val="center"/>
          </w:tcPr>
          <w:p w14:paraId="0ED016E7" w14:textId="4D47D2A7" w:rsidR="093E63BB" w:rsidRDefault="093E63BB" w:rsidP="093E63BB">
            <w:pPr>
              <w:spacing w:after="0" w:line="312" w:lineRule="auto"/>
            </w:pPr>
            <w:r w:rsidRPr="093E63BB">
              <w:rPr>
                <w:rFonts w:ascii="Times New Roman" w:eastAsia="Times New Roman" w:hAnsi="Times New Roman" w:cs="Times New Roman"/>
                <w:lang w:val="vi"/>
              </w:rPr>
              <w:t>9. Sơ đồ bố trí phòng làm việc tại Nhà làm việc và nghiên cứu phát triển công nghệ cao năm 2020</w:t>
            </w:r>
          </w:p>
        </w:tc>
        <w:tc>
          <w:tcPr>
            <w:tcW w:w="2535" w:type="dxa"/>
            <w:vAlign w:val="center"/>
          </w:tcPr>
          <w:p w14:paraId="118C33FE" w14:textId="45444190" w:rsidR="093E63BB" w:rsidRDefault="093E63BB" w:rsidP="093E63BB">
            <w:pPr>
              <w:spacing w:after="0" w:line="312" w:lineRule="auto"/>
            </w:pPr>
            <w:r w:rsidRPr="093E63BB">
              <w:rPr>
                <w:rFonts w:ascii="Times New Roman" w:eastAsia="Times New Roman" w:hAnsi="Times New Roman" w:cs="Times New Roman"/>
                <w:lang w:val="vi"/>
              </w:rPr>
              <w:t>Ngày 22/7/2020</w:t>
            </w:r>
          </w:p>
        </w:tc>
        <w:tc>
          <w:tcPr>
            <w:tcW w:w="1930" w:type="dxa"/>
            <w:vAlign w:val="center"/>
          </w:tcPr>
          <w:p w14:paraId="65F582F6" w14:textId="6BE2D50E"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528D882" w14:textId="558B220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83C5190" w14:textId="2CDAA87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0CB918" w14:textId="77777777" w:rsidTr="09EA6CD8">
        <w:trPr>
          <w:trHeight w:val="300"/>
          <w:jc w:val="center"/>
        </w:trPr>
        <w:tc>
          <w:tcPr>
            <w:tcW w:w="1275" w:type="dxa"/>
            <w:vMerge/>
            <w:vAlign w:val="center"/>
          </w:tcPr>
          <w:p w14:paraId="595C1103" w14:textId="77777777" w:rsidR="00DB5A68" w:rsidRDefault="00DB5A68"/>
        </w:tc>
        <w:tc>
          <w:tcPr>
            <w:tcW w:w="1703" w:type="dxa"/>
            <w:vMerge/>
            <w:vAlign w:val="center"/>
          </w:tcPr>
          <w:p w14:paraId="61D090DC" w14:textId="77777777" w:rsidR="00DB5A68" w:rsidRDefault="00DB5A68"/>
        </w:tc>
        <w:tc>
          <w:tcPr>
            <w:tcW w:w="3773" w:type="dxa"/>
            <w:vAlign w:val="center"/>
          </w:tcPr>
          <w:p w14:paraId="29BCD4BF" w14:textId="40914110" w:rsidR="093E63BB" w:rsidRDefault="093E63BB" w:rsidP="093E63BB">
            <w:pPr>
              <w:spacing w:after="0" w:line="312" w:lineRule="auto"/>
            </w:pPr>
            <w:r w:rsidRPr="093E63BB">
              <w:rPr>
                <w:rFonts w:ascii="Times New Roman" w:eastAsia="Times New Roman" w:hAnsi="Times New Roman" w:cs="Times New Roman"/>
                <w:lang w:val="vi"/>
              </w:rPr>
              <w:t>10. Sơ đồ bố trí phòng nhà đa năng</w:t>
            </w:r>
            <w:r>
              <w:br/>
            </w:r>
            <w:r w:rsidRPr="093E63BB">
              <w:rPr>
                <w:rFonts w:ascii="Times New Roman" w:eastAsia="Times New Roman" w:hAnsi="Times New Roman" w:cs="Times New Roman"/>
                <w:lang w:val="vi"/>
              </w:rPr>
              <w:t xml:space="preserve"> 11. Sơ đồ bố trí Trung tâm ĐBCL</w:t>
            </w:r>
          </w:p>
        </w:tc>
        <w:tc>
          <w:tcPr>
            <w:tcW w:w="2535" w:type="dxa"/>
            <w:vAlign w:val="center"/>
          </w:tcPr>
          <w:p w14:paraId="11953A52" w14:textId="4C6A9299"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2484ABCC" w14:textId="5F8FF0E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64C9C645" w14:textId="385EBBE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478FEB1" w14:textId="7023B42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02C1FF2" w14:textId="77777777" w:rsidTr="09EA6CD8">
        <w:trPr>
          <w:trHeight w:val="300"/>
          <w:jc w:val="center"/>
        </w:trPr>
        <w:tc>
          <w:tcPr>
            <w:tcW w:w="1275" w:type="dxa"/>
            <w:vMerge/>
            <w:vAlign w:val="center"/>
          </w:tcPr>
          <w:p w14:paraId="3473A9B5" w14:textId="77777777" w:rsidR="00DB5A68" w:rsidRDefault="00DB5A68"/>
        </w:tc>
        <w:tc>
          <w:tcPr>
            <w:tcW w:w="1703" w:type="dxa"/>
            <w:vMerge/>
            <w:vAlign w:val="center"/>
          </w:tcPr>
          <w:p w14:paraId="53A03972" w14:textId="77777777" w:rsidR="00DB5A68" w:rsidRDefault="00DB5A68"/>
        </w:tc>
        <w:tc>
          <w:tcPr>
            <w:tcW w:w="3773" w:type="dxa"/>
            <w:vAlign w:val="center"/>
          </w:tcPr>
          <w:p w14:paraId="314C48B8" w14:textId="2A7B7270" w:rsidR="093E63BB" w:rsidRDefault="093E63BB" w:rsidP="093E63BB">
            <w:pPr>
              <w:spacing w:after="0" w:line="312" w:lineRule="auto"/>
            </w:pPr>
            <w:r w:rsidRPr="093E63BB">
              <w:rPr>
                <w:rFonts w:ascii="Times New Roman" w:eastAsia="Times New Roman" w:hAnsi="Times New Roman" w:cs="Times New Roman"/>
                <w:lang w:val="vi"/>
              </w:rPr>
              <w:t>12. Mặt bằng tầng điển hình nhà KTX</w:t>
            </w:r>
            <w:r>
              <w:br/>
            </w:r>
            <w:r w:rsidRPr="093E63BB">
              <w:rPr>
                <w:rFonts w:ascii="Times New Roman" w:eastAsia="Times New Roman" w:hAnsi="Times New Roman" w:cs="Times New Roman"/>
                <w:lang w:val="vi"/>
              </w:rPr>
              <w:t xml:space="preserve"> 13. Sơ đồ nhà ở KTX 1, 2, 3, 4, 5</w:t>
            </w:r>
          </w:p>
        </w:tc>
        <w:tc>
          <w:tcPr>
            <w:tcW w:w="2535" w:type="dxa"/>
            <w:vAlign w:val="center"/>
          </w:tcPr>
          <w:p w14:paraId="4DA4E9BE" w14:textId="7A7701EE"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1988026B" w14:textId="24556ED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07968E48" w14:textId="51F90B5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6F02D06" w14:textId="263930E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6957E18" w14:textId="77777777" w:rsidTr="09EA6CD8">
        <w:trPr>
          <w:trHeight w:val="300"/>
          <w:jc w:val="center"/>
        </w:trPr>
        <w:tc>
          <w:tcPr>
            <w:tcW w:w="1275" w:type="dxa"/>
            <w:vMerge/>
            <w:vAlign w:val="center"/>
          </w:tcPr>
          <w:p w14:paraId="4EA0782F" w14:textId="77777777" w:rsidR="00DB5A68" w:rsidRDefault="00DB5A68"/>
        </w:tc>
        <w:tc>
          <w:tcPr>
            <w:tcW w:w="1703" w:type="dxa"/>
            <w:vMerge/>
            <w:vAlign w:val="center"/>
          </w:tcPr>
          <w:p w14:paraId="0AE8C92E" w14:textId="77777777" w:rsidR="00DB5A68" w:rsidRDefault="00DB5A68"/>
        </w:tc>
        <w:tc>
          <w:tcPr>
            <w:tcW w:w="3773" w:type="dxa"/>
            <w:vAlign w:val="center"/>
          </w:tcPr>
          <w:p w14:paraId="6FAAA06B" w14:textId="578FFA0C" w:rsidR="093E63BB" w:rsidRDefault="093E63BB" w:rsidP="093E63BB">
            <w:pPr>
              <w:spacing w:after="0" w:line="312" w:lineRule="auto"/>
            </w:pPr>
            <w:r w:rsidRPr="093E63BB">
              <w:rPr>
                <w:rFonts w:ascii="Times New Roman" w:eastAsia="Times New Roman" w:hAnsi="Times New Roman" w:cs="Times New Roman"/>
                <w:lang w:val="vi"/>
              </w:rPr>
              <w:t>14. Tổng hợp số lượng học viên</w:t>
            </w:r>
          </w:p>
        </w:tc>
        <w:tc>
          <w:tcPr>
            <w:tcW w:w="2535" w:type="dxa"/>
            <w:vAlign w:val="center"/>
          </w:tcPr>
          <w:p w14:paraId="539C1648" w14:textId="7A51E213" w:rsidR="093E63BB" w:rsidRDefault="093E63BB" w:rsidP="093E63BB">
            <w:pPr>
              <w:spacing w:after="0" w:line="312" w:lineRule="auto"/>
            </w:pPr>
            <w:r w:rsidRPr="093E63BB">
              <w:rPr>
                <w:rFonts w:ascii="Times New Roman" w:eastAsia="Times New Roman" w:hAnsi="Times New Roman" w:cs="Times New Roman"/>
                <w:lang w:val="vi"/>
              </w:rPr>
              <w:t>Năm 2023</w:t>
            </w:r>
          </w:p>
        </w:tc>
        <w:tc>
          <w:tcPr>
            <w:tcW w:w="1930" w:type="dxa"/>
            <w:vAlign w:val="center"/>
          </w:tcPr>
          <w:p w14:paraId="3CB15C9E" w14:textId="10893B0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Công tác chính trị học sinh sinh viên</w:t>
            </w:r>
          </w:p>
        </w:tc>
        <w:tc>
          <w:tcPr>
            <w:tcW w:w="1389" w:type="dxa"/>
            <w:vAlign w:val="center"/>
          </w:tcPr>
          <w:p w14:paraId="08F1CEC8" w14:textId="19A04CF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02CD022" w14:textId="1A3A192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E021741" w14:textId="77777777" w:rsidTr="09EA6CD8">
        <w:trPr>
          <w:trHeight w:val="300"/>
          <w:jc w:val="center"/>
        </w:trPr>
        <w:tc>
          <w:tcPr>
            <w:tcW w:w="1275" w:type="dxa"/>
            <w:vMerge/>
            <w:vAlign w:val="center"/>
          </w:tcPr>
          <w:p w14:paraId="6BF9D7E8" w14:textId="77777777" w:rsidR="00DB5A68" w:rsidRDefault="00DB5A68"/>
        </w:tc>
        <w:tc>
          <w:tcPr>
            <w:tcW w:w="1703" w:type="dxa"/>
            <w:vMerge/>
            <w:vAlign w:val="center"/>
          </w:tcPr>
          <w:p w14:paraId="65AE57BE" w14:textId="77777777" w:rsidR="00DB5A68" w:rsidRDefault="00DB5A68"/>
        </w:tc>
        <w:tc>
          <w:tcPr>
            <w:tcW w:w="3773" w:type="dxa"/>
            <w:vAlign w:val="center"/>
          </w:tcPr>
          <w:p w14:paraId="222B247D" w14:textId="2B0F9901" w:rsidR="093E63BB" w:rsidRDefault="093E63BB" w:rsidP="093E63BB">
            <w:pPr>
              <w:spacing w:after="0" w:line="312" w:lineRule="auto"/>
            </w:pPr>
            <w:r w:rsidRPr="093E63BB">
              <w:rPr>
                <w:rFonts w:ascii="Times New Roman" w:eastAsia="Times New Roman" w:hAnsi="Times New Roman" w:cs="Times New Roman"/>
                <w:lang w:val="vi"/>
              </w:rPr>
              <w:t>15. Công khai thông tin cơ sở vật chất 2017-2018</w:t>
            </w:r>
          </w:p>
        </w:tc>
        <w:tc>
          <w:tcPr>
            <w:tcW w:w="2535" w:type="dxa"/>
            <w:vAlign w:val="center"/>
          </w:tcPr>
          <w:p w14:paraId="16750A1F" w14:textId="0947652E" w:rsidR="093E63BB" w:rsidRDefault="093E63BB" w:rsidP="093E63BB">
            <w:pPr>
              <w:spacing w:after="0" w:line="312" w:lineRule="auto"/>
            </w:pPr>
            <w:r w:rsidRPr="093E63BB">
              <w:rPr>
                <w:rFonts w:ascii="Times New Roman" w:eastAsia="Times New Roman" w:hAnsi="Times New Roman" w:cs="Times New Roman"/>
                <w:lang w:val="vi"/>
              </w:rPr>
              <w:t>Ngày 19/4/2018</w:t>
            </w:r>
          </w:p>
        </w:tc>
        <w:tc>
          <w:tcPr>
            <w:tcW w:w="1930" w:type="dxa"/>
            <w:vAlign w:val="center"/>
          </w:tcPr>
          <w:p w14:paraId="368F201C" w14:textId="0C0ECD4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8264AD2" w14:textId="675B31E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D71E308" w14:textId="279D538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363B0CC" w14:textId="77777777" w:rsidTr="09EA6CD8">
        <w:trPr>
          <w:trHeight w:val="300"/>
          <w:jc w:val="center"/>
        </w:trPr>
        <w:tc>
          <w:tcPr>
            <w:tcW w:w="1275" w:type="dxa"/>
            <w:vMerge/>
            <w:vAlign w:val="center"/>
          </w:tcPr>
          <w:p w14:paraId="3DBF925E" w14:textId="77777777" w:rsidR="00DB5A68" w:rsidRDefault="00DB5A68"/>
        </w:tc>
        <w:tc>
          <w:tcPr>
            <w:tcW w:w="1703" w:type="dxa"/>
            <w:vMerge/>
            <w:vAlign w:val="center"/>
          </w:tcPr>
          <w:p w14:paraId="16CDFDC6" w14:textId="77777777" w:rsidR="00DB5A68" w:rsidRDefault="00DB5A68"/>
        </w:tc>
        <w:tc>
          <w:tcPr>
            <w:tcW w:w="3773" w:type="dxa"/>
            <w:vAlign w:val="center"/>
          </w:tcPr>
          <w:p w14:paraId="509582F2" w14:textId="42CE9709" w:rsidR="093E63BB" w:rsidRDefault="093E63BB" w:rsidP="093E63BB">
            <w:pPr>
              <w:spacing w:after="0" w:line="312" w:lineRule="auto"/>
            </w:pPr>
            <w:r w:rsidRPr="093E63BB">
              <w:rPr>
                <w:rFonts w:ascii="Times New Roman" w:eastAsia="Times New Roman" w:hAnsi="Times New Roman" w:cs="Times New Roman"/>
                <w:lang w:val="vi"/>
              </w:rPr>
              <w:t>16. Công khai thông tin cơ sở vật chất 2019-2020</w:t>
            </w:r>
          </w:p>
        </w:tc>
        <w:tc>
          <w:tcPr>
            <w:tcW w:w="2535" w:type="dxa"/>
            <w:vAlign w:val="center"/>
          </w:tcPr>
          <w:p w14:paraId="144A9590" w14:textId="14B2CD39" w:rsidR="093E63BB" w:rsidRDefault="093E63BB" w:rsidP="093E63BB">
            <w:pPr>
              <w:spacing w:after="0" w:line="312" w:lineRule="auto"/>
            </w:pPr>
            <w:r w:rsidRPr="093E63BB">
              <w:rPr>
                <w:rFonts w:ascii="Times New Roman" w:eastAsia="Times New Roman" w:hAnsi="Times New Roman" w:cs="Times New Roman"/>
                <w:lang w:val="vi"/>
              </w:rPr>
              <w:t>Ngày 15/09/2020</w:t>
            </w:r>
          </w:p>
        </w:tc>
        <w:tc>
          <w:tcPr>
            <w:tcW w:w="1930" w:type="dxa"/>
            <w:vAlign w:val="center"/>
          </w:tcPr>
          <w:p w14:paraId="3361CE94" w14:textId="212CB655"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C440B1C" w14:textId="1E98FC5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E5EFC2A" w14:textId="0C63810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DDEB4F1" w14:textId="77777777" w:rsidTr="09EA6CD8">
        <w:trPr>
          <w:trHeight w:val="300"/>
          <w:jc w:val="center"/>
        </w:trPr>
        <w:tc>
          <w:tcPr>
            <w:tcW w:w="1275" w:type="dxa"/>
            <w:vMerge/>
            <w:vAlign w:val="center"/>
          </w:tcPr>
          <w:p w14:paraId="6B6D7565" w14:textId="77777777" w:rsidR="00DB5A68" w:rsidRDefault="00DB5A68"/>
        </w:tc>
        <w:tc>
          <w:tcPr>
            <w:tcW w:w="1703" w:type="dxa"/>
            <w:vMerge/>
            <w:vAlign w:val="center"/>
          </w:tcPr>
          <w:p w14:paraId="508CBF05" w14:textId="77777777" w:rsidR="00DB5A68" w:rsidRDefault="00DB5A68"/>
        </w:tc>
        <w:tc>
          <w:tcPr>
            <w:tcW w:w="3773" w:type="dxa"/>
            <w:vAlign w:val="center"/>
          </w:tcPr>
          <w:p w14:paraId="62019113" w14:textId="674A4DA6" w:rsidR="093E63BB" w:rsidRDefault="093E63BB" w:rsidP="093E63BB">
            <w:pPr>
              <w:spacing w:after="0" w:line="312" w:lineRule="auto"/>
            </w:pPr>
            <w:r w:rsidRPr="093E63BB">
              <w:rPr>
                <w:rFonts w:ascii="Times New Roman" w:eastAsia="Times New Roman" w:hAnsi="Times New Roman" w:cs="Times New Roman"/>
                <w:lang w:val="vi"/>
              </w:rPr>
              <w:t>17. Đánh giá tần suất sử dụng thiết bị 2016-2017</w:t>
            </w:r>
          </w:p>
        </w:tc>
        <w:tc>
          <w:tcPr>
            <w:tcW w:w="2535" w:type="dxa"/>
            <w:vAlign w:val="center"/>
          </w:tcPr>
          <w:p w14:paraId="0B63EF0E" w14:textId="3EBAA52D" w:rsidR="093E63BB" w:rsidRDefault="093E63BB" w:rsidP="093E63BB">
            <w:pPr>
              <w:spacing w:after="0" w:line="312" w:lineRule="auto"/>
            </w:pPr>
            <w:r w:rsidRPr="093E63BB">
              <w:rPr>
                <w:rFonts w:ascii="Times New Roman" w:eastAsia="Times New Roman" w:hAnsi="Times New Roman" w:cs="Times New Roman"/>
                <w:lang w:val="vi"/>
              </w:rPr>
              <w:t>Năm 2017</w:t>
            </w:r>
          </w:p>
        </w:tc>
        <w:tc>
          <w:tcPr>
            <w:tcW w:w="1930" w:type="dxa"/>
            <w:vAlign w:val="center"/>
          </w:tcPr>
          <w:p w14:paraId="497E9CF9" w14:textId="54F4DBE0"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098ED2E2" w14:textId="0F72E28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662CFBA" w14:textId="02DD54A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B345EF" w14:textId="77777777" w:rsidTr="09EA6CD8">
        <w:trPr>
          <w:trHeight w:val="300"/>
          <w:jc w:val="center"/>
        </w:trPr>
        <w:tc>
          <w:tcPr>
            <w:tcW w:w="1275" w:type="dxa"/>
            <w:vMerge/>
            <w:vAlign w:val="center"/>
          </w:tcPr>
          <w:p w14:paraId="0249CF80" w14:textId="77777777" w:rsidR="00DB5A68" w:rsidRDefault="00DB5A68"/>
        </w:tc>
        <w:tc>
          <w:tcPr>
            <w:tcW w:w="1703" w:type="dxa"/>
            <w:vMerge/>
            <w:vAlign w:val="center"/>
          </w:tcPr>
          <w:p w14:paraId="7F0C1189" w14:textId="77777777" w:rsidR="00DB5A68" w:rsidRDefault="00DB5A68"/>
        </w:tc>
        <w:tc>
          <w:tcPr>
            <w:tcW w:w="3773" w:type="dxa"/>
            <w:vAlign w:val="center"/>
          </w:tcPr>
          <w:p w14:paraId="19759E6B" w14:textId="22DC06E7" w:rsidR="093E63BB" w:rsidRDefault="093E63BB" w:rsidP="093E63BB">
            <w:pPr>
              <w:spacing w:after="0" w:line="312" w:lineRule="auto"/>
            </w:pPr>
            <w:r w:rsidRPr="093E63BB">
              <w:rPr>
                <w:rFonts w:ascii="Times New Roman" w:eastAsia="Times New Roman" w:hAnsi="Times New Roman" w:cs="Times New Roman"/>
                <w:lang w:val="vi"/>
              </w:rPr>
              <w:t>18. Đánh giá tần suất sử dụng thiết bị 2017-2018</w:t>
            </w:r>
          </w:p>
        </w:tc>
        <w:tc>
          <w:tcPr>
            <w:tcW w:w="2535" w:type="dxa"/>
            <w:vAlign w:val="center"/>
          </w:tcPr>
          <w:p w14:paraId="4264ADF2" w14:textId="465E8474" w:rsidR="093E63BB" w:rsidRDefault="093E63BB" w:rsidP="093E63BB">
            <w:pPr>
              <w:spacing w:after="0" w:line="312" w:lineRule="auto"/>
            </w:pPr>
            <w:r w:rsidRPr="093E63BB">
              <w:rPr>
                <w:rFonts w:ascii="Times New Roman" w:eastAsia="Times New Roman" w:hAnsi="Times New Roman" w:cs="Times New Roman"/>
                <w:lang w:val="vi"/>
              </w:rPr>
              <w:t>Năm 2018</w:t>
            </w:r>
          </w:p>
        </w:tc>
        <w:tc>
          <w:tcPr>
            <w:tcW w:w="1930" w:type="dxa"/>
            <w:vAlign w:val="center"/>
          </w:tcPr>
          <w:p w14:paraId="766BDC26" w14:textId="03693270"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221EBAB5" w14:textId="3060014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F23D7ED" w14:textId="5940D73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D1AC621" w14:textId="77777777" w:rsidTr="09EA6CD8">
        <w:trPr>
          <w:trHeight w:val="300"/>
          <w:jc w:val="center"/>
        </w:trPr>
        <w:tc>
          <w:tcPr>
            <w:tcW w:w="1275" w:type="dxa"/>
            <w:vMerge/>
            <w:vAlign w:val="center"/>
          </w:tcPr>
          <w:p w14:paraId="7AB6CD30" w14:textId="77777777" w:rsidR="00DB5A68" w:rsidRDefault="00DB5A68"/>
        </w:tc>
        <w:tc>
          <w:tcPr>
            <w:tcW w:w="1703" w:type="dxa"/>
            <w:vMerge/>
            <w:vAlign w:val="center"/>
          </w:tcPr>
          <w:p w14:paraId="45C01B80" w14:textId="77777777" w:rsidR="00DB5A68" w:rsidRDefault="00DB5A68"/>
        </w:tc>
        <w:tc>
          <w:tcPr>
            <w:tcW w:w="3773" w:type="dxa"/>
            <w:vAlign w:val="center"/>
          </w:tcPr>
          <w:p w14:paraId="37A3BB25" w14:textId="09807176" w:rsidR="093E63BB" w:rsidRDefault="093E63BB" w:rsidP="093E63BB">
            <w:pPr>
              <w:spacing w:after="0" w:line="312" w:lineRule="auto"/>
            </w:pPr>
            <w:r w:rsidRPr="093E63BB">
              <w:rPr>
                <w:rFonts w:ascii="Times New Roman" w:eastAsia="Times New Roman" w:hAnsi="Times New Roman" w:cs="Times New Roman"/>
                <w:lang w:val="vi"/>
              </w:rPr>
              <w:t>19. Thống kê tần suất sử dụng phòng học nhà A năm 2017-2018</w:t>
            </w:r>
            <w:r>
              <w:br/>
            </w:r>
            <w:r w:rsidRPr="093E63BB">
              <w:rPr>
                <w:rFonts w:ascii="Times New Roman" w:eastAsia="Times New Roman" w:hAnsi="Times New Roman" w:cs="Times New Roman"/>
                <w:lang w:val="vi"/>
              </w:rPr>
              <w:t xml:space="preserve"> 20. Thống kê tần suất sử dụng phòng học nhà B năm học 2017-2018</w:t>
            </w:r>
          </w:p>
        </w:tc>
        <w:tc>
          <w:tcPr>
            <w:tcW w:w="2535" w:type="dxa"/>
            <w:vAlign w:val="center"/>
          </w:tcPr>
          <w:p w14:paraId="74EB1A2B" w14:textId="4C21B64E" w:rsidR="093E63BB" w:rsidRDefault="093E63BB" w:rsidP="093E63BB">
            <w:pPr>
              <w:spacing w:after="0" w:line="312" w:lineRule="auto"/>
            </w:pPr>
            <w:r w:rsidRPr="093E63BB">
              <w:rPr>
                <w:rFonts w:ascii="Times New Roman" w:eastAsia="Times New Roman" w:hAnsi="Times New Roman" w:cs="Times New Roman"/>
                <w:lang w:val="vi"/>
              </w:rPr>
              <w:t>Ngày 1/9/2018</w:t>
            </w:r>
          </w:p>
        </w:tc>
        <w:tc>
          <w:tcPr>
            <w:tcW w:w="1930" w:type="dxa"/>
            <w:vAlign w:val="center"/>
          </w:tcPr>
          <w:p w14:paraId="4C77EE69" w14:textId="5E17EDD5"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6770AD39" w14:textId="4F0C9D1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43F16C2" w14:textId="150E777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2D28DC4" w14:textId="77777777" w:rsidTr="09EA6CD8">
        <w:trPr>
          <w:trHeight w:val="300"/>
          <w:jc w:val="center"/>
        </w:trPr>
        <w:tc>
          <w:tcPr>
            <w:tcW w:w="1275" w:type="dxa"/>
            <w:vMerge/>
            <w:vAlign w:val="center"/>
          </w:tcPr>
          <w:p w14:paraId="2AD5C385" w14:textId="77777777" w:rsidR="00DB5A68" w:rsidRDefault="00DB5A68"/>
        </w:tc>
        <w:tc>
          <w:tcPr>
            <w:tcW w:w="1703" w:type="dxa"/>
            <w:vMerge/>
            <w:vAlign w:val="center"/>
          </w:tcPr>
          <w:p w14:paraId="13EB0EE8" w14:textId="77777777" w:rsidR="00DB5A68" w:rsidRDefault="00DB5A68"/>
        </w:tc>
        <w:tc>
          <w:tcPr>
            <w:tcW w:w="3773" w:type="dxa"/>
            <w:vAlign w:val="center"/>
          </w:tcPr>
          <w:p w14:paraId="2B925146" w14:textId="4AFA1DDB" w:rsidR="093E63BB" w:rsidRDefault="093E63BB" w:rsidP="093E63BB">
            <w:pPr>
              <w:spacing w:after="0" w:line="312" w:lineRule="auto"/>
            </w:pPr>
            <w:r w:rsidRPr="093E63BB">
              <w:rPr>
                <w:rFonts w:ascii="Times New Roman" w:eastAsia="Times New Roman" w:hAnsi="Times New Roman" w:cs="Times New Roman"/>
                <w:lang w:val="vi"/>
              </w:rPr>
              <w:t>21. Thống kê tần suất sử dụng phòng học nhà A năm học 2018-2019</w:t>
            </w:r>
            <w:r>
              <w:br/>
            </w:r>
            <w:r w:rsidRPr="093E63BB">
              <w:rPr>
                <w:rFonts w:ascii="Times New Roman" w:eastAsia="Times New Roman" w:hAnsi="Times New Roman" w:cs="Times New Roman"/>
                <w:lang w:val="vi"/>
              </w:rPr>
              <w:t xml:space="preserve"> 22. Thống kê tần suất sử dụng phòng học nhà B năm học 2018-2019</w:t>
            </w:r>
          </w:p>
        </w:tc>
        <w:tc>
          <w:tcPr>
            <w:tcW w:w="2535" w:type="dxa"/>
            <w:vAlign w:val="center"/>
          </w:tcPr>
          <w:p w14:paraId="5D26C58B" w14:textId="3D055ACC" w:rsidR="093E63BB" w:rsidRDefault="093E63BB" w:rsidP="093E63BB">
            <w:pPr>
              <w:spacing w:after="0" w:line="312" w:lineRule="auto"/>
            </w:pPr>
            <w:r w:rsidRPr="093E63BB">
              <w:rPr>
                <w:rFonts w:ascii="Times New Roman" w:eastAsia="Times New Roman" w:hAnsi="Times New Roman" w:cs="Times New Roman"/>
                <w:lang w:val="vi"/>
              </w:rPr>
              <w:t>Ngày 1/9/2019</w:t>
            </w:r>
          </w:p>
        </w:tc>
        <w:tc>
          <w:tcPr>
            <w:tcW w:w="1930" w:type="dxa"/>
            <w:vAlign w:val="center"/>
          </w:tcPr>
          <w:p w14:paraId="3DCE6B7F" w14:textId="7BF3385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67C1F88B" w14:textId="74E83E7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B52C9F" w14:textId="530D49D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FA52ECF" w14:textId="77777777" w:rsidTr="09EA6CD8">
        <w:trPr>
          <w:trHeight w:val="300"/>
          <w:jc w:val="center"/>
        </w:trPr>
        <w:tc>
          <w:tcPr>
            <w:tcW w:w="1275" w:type="dxa"/>
            <w:vMerge/>
            <w:vAlign w:val="center"/>
          </w:tcPr>
          <w:p w14:paraId="503416BC" w14:textId="77777777" w:rsidR="00DB5A68" w:rsidRDefault="00DB5A68"/>
        </w:tc>
        <w:tc>
          <w:tcPr>
            <w:tcW w:w="1703" w:type="dxa"/>
            <w:vMerge/>
            <w:vAlign w:val="center"/>
          </w:tcPr>
          <w:p w14:paraId="33BB939D" w14:textId="77777777" w:rsidR="00DB5A68" w:rsidRDefault="00DB5A68"/>
        </w:tc>
        <w:tc>
          <w:tcPr>
            <w:tcW w:w="3773" w:type="dxa"/>
            <w:vAlign w:val="center"/>
          </w:tcPr>
          <w:p w14:paraId="4CFB5A3B" w14:textId="70FA0ECB" w:rsidR="093E63BB" w:rsidRDefault="093E63BB" w:rsidP="093E63BB">
            <w:pPr>
              <w:spacing w:after="0" w:line="312" w:lineRule="auto"/>
            </w:pPr>
            <w:r w:rsidRPr="093E63BB">
              <w:rPr>
                <w:rFonts w:ascii="Times New Roman" w:eastAsia="Times New Roman" w:hAnsi="Times New Roman" w:cs="Times New Roman"/>
                <w:lang w:val="vi"/>
              </w:rPr>
              <w:t>23. Bảng thống kê phòng làm việc</w:t>
            </w:r>
          </w:p>
        </w:tc>
        <w:tc>
          <w:tcPr>
            <w:tcW w:w="2535" w:type="dxa"/>
            <w:vAlign w:val="center"/>
          </w:tcPr>
          <w:p w14:paraId="3B7DEAF1" w14:textId="443DD18A" w:rsidR="093E63BB" w:rsidRDefault="093E63BB" w:rsidP="093E63BB">
            <w:pPr>
              <w:spacing w:after="0" w:line="312" w:lineRule="auto"/>
            </w:pPr>
            <w:r w:rsidRPr="093E63BB">
              <w:rPr>
                <w:rFonts w:ascii="Times New Roman" w:eastAsia="Times New Roman" w:hAnsi="Times New Roman" w:cs="Times New Roman"/>
                <w:lang w:val="vi"/>
              </w:rPr>
              <w:t>Ngày 12/12/2020</w:t>
            </w:r>
          </w:p>
        </w:tc>
        <w:tc>
          <w:tcPr>
            <w:tcW w:w="1930" w:type="dxa"/>
            <w:vAlign w:val="center"/>
          </w:tcPr>
          <w:p w14:paraId="5170F65C" w14:textId="40852521"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06B56CA2" w14:textId="3CE6570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D4DD034" w14:textId="012FA15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CC98C34" w14:textId="77777777" w:rsidTr="09EA6CD8">
        <w:trPr>
          <w:trHeight w:val="300"/>
          <w:jc w:val="center"/>
        </w:trPr>
        <w:tc>
          <w:tcPr>
            <w:tcW w:w="1275" w:type="dxa"/>
            <w:vMerge/>
            <w:vAlign w:val="center"/>
          </w:tcPr>
          <w:p w14:paraId="125E98AA" w14:textId="77777777" w:rsidR="00DB5A68" w:rsidRDefault="00DB5A68"/>
        </w:tc>
        <w:tc>
          <w:tcPr>
            <w:tcW w:w="1703" w:type="dxa"/>
            <w:vMerge/>
            <w:vAlign w:val="center"/>
          </w:tcPr>
          <w:p w14:paraId="60360921" w14:textId="77777777" w:rsidR="00DB5A68" w:rsidRDefault="00DB5A68"/>
        </w:tc>
        <w:tc>
          <w:tcPr>
            <w:tcW w:w="3773" w:type="dxa"/>
            <w:vAlign w:val="center"/>
          </w:tcPr>
          <w:p w14:paraId="25FD105E" w14:textId="1874D40D" w:rsidR="093E63BB" w:rsidRDefault="093E63BB" w:rsidP="093E63BB">
            <w:pPr>
              <w:spacing w:after="0" w:line="312" w:lineRule="auto"/>
            </w:pPr>
            <w:r w:rsidRPr="093E63BB">
              <w:rPr>
                <w:rFonts w:ascii="Times New Roman" w:eastAsia="Times New Roman" w:hAnsi="Times New Roman" w:cs="Times New Roman"/>
                <w:lang w:val="vi"/>
              </w:rPr>
              <w:t>24. Biên bản kiểm kê KTX và các phòng ban 2017</w:t>
            </w:r>
            <w:r>
              <w:br/>
            </w:r>
            <w:r w:rsidRPr="093E63BB">
              <w:rPr>
                <w:rFonts w:ascii="Times New Roman" w:eastAsia="Times New Roman" w:hAnsi="Times New Roman" w:cs="Times New Roman"/>
                <w:lang w:val="vi"/>
              </w:rPr>
              <w:t xml:space="preserve"> 25. Biên bản kiểm kê phòng BGH và các bộ phận năm 2017</w:t>
            </w:r>
          </w:p>
        </w:tc>
        <w:tc>
          <w:tcPr>
            <w:tcW w:w="2535" w:type="dxa"/>
            <w:vAlign w:val="center"/>
          </w:tcPr>
          <w:p w14:paraId="5FC4114E" w14:textId="4B3A739B" w:rsidR="093E63BB" w:rsidRDefault="093E63BB" w:rsidP="093E63BB">
            <w:pPr>
              <w:spacing w:after="0" w:line="312" w:lineRule="auto"/>
            </w:pPr>
            <w:r w:rsidRPr="093E63BB">
              <w:rPr>
                <w:rFonts w:ascii="Times New Roman" w:eastAsia="Times New Roman" w:hAnsi="Times New Roman" w:cs="Times New Roman"/>
                <w:lang w:val="vi"/>
              </w:rPr>
              <w:t>Tháng 1/2018</w:t>
            </w:r>
          </w:p>
        </w:tc>
        <w:tc>
          <w:tcPr>
            <w:tcW w:w="1930" w:type="dxa"/>
            <w:vAlign w:val="center"/>
          </w:tcPr>
          <w:p w14:paraId="42141780" w14:textId="71691137"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0AF9E73" w14:textId="4625E18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3F182AE" w14:textId="08E8D13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4F5B492" w14:textId="77777777" w:rsidTr="09EA6CD8">
        <w:trPr>
          <w:trHeight w:val="300"/>
          <w:jc w:val="center"/>
        </w:trPr>
        <w:tc>
          <w:tcPr>
            <w:tcW w:w="1275" w:type="dxa"/>
            <w:vMerge/>
            <w:vAlign w:val="center"/>
          </w:tcPr>
          <w:p w14:paraId="2AADFCDB" w14:textId="77777777" w:rsidR="00DB5A68" w:rsidRDefault="00DB5A68"/>
        </w:tc>
        <w:tc>
          <w:tcPr>
            <w:tcW w:w="1703" w:type="dxa"/>
            <w:vMerge/>
            <w:vAlign w:val="center"/>
          </w:tcPr>
          <w:p w14:paraId="130D9E66" w14:textId="77777777" w:rsidR="00DB5A68" w:rsidRDefault="00DB5A68"/>
        </w:tc>
        <w:tc>
          <w:tcPr>
            <w:tcW w:w="3773" w:type="dxa"/>
            <w:vAlign w:val="center"/>
          </w:tcPr>
          <w:p w14:paraId="2552520F" w14:textId="1359F839" w:rsidR="093E63BB" w:rsidRDefault="093E63BB" w:rsidP="093E63BB">
            <w:pPr>
              <w:spacing w:after="0" w:line="312" w:lineRule="auto"/>
            </w:pPr>
            <w:r w:rsidRPr="093E63BB">
              <w:rPr>
                <w:rFonts w:ascii="Times New Roman" w:eastAsia="Times New Roman" w:hAnsi="Times New Roman" w:cs="Times New Roman"/>
                <w:lang w:val="vi"/>
              </w:rPr>
              <w:t>26. Biên bản kiểm kê tài sản Khoa Kinh tế và các đơn vị năm 2017</w:t>
            </w:r>
          </w:p>
        </w:tc>
        <w:tc>
          <w:tcPr>
            <w:tcW w:w="2535" w:type="dxa"/>
            <w:vAlign w:val="center"/>
          </w:tcPr>
          <w:p w14:paraId="1D6DC085" w14:textId="361BA6D9" w:rsidR="093E63BB" w:rsidRDefault="093E63BB" w:rsidP="093E63BB">
            <w:pPr>
              <w:spacing w:after="0" w:line="312" w:lineRule="auto"/>
            </w:pPr>
            <w:r w:rsidRPr="093E63BB">
              <w:rPr>
                <w:rFonts w:ascii="Times New Roman" w:eastAsia="Times New Roman" w:hAnsi="Times New Roman" w:cs="Times New Roman"/>
                <w:lang w:val="vi"/>
              </w:rPr>
              <w:t>Ngày 10/1/2018</w:t>
            </w:r>
          </w:p>
        </w:tc>
        <w:tc>
          <w:tcPr>
            <w:tcW w:w="1930" w:type="dxa"/>
            <w:vAlign w:val="center"/>
          </w:tcPr>
          <w:p w14:paraId="7CDFE07A" w14:textId="5023DA85"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2F21065" w14:textId="03CA2ED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482A4AD" w14:textId="6BD6B57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E3CE5C" w14:textId="77777777" w:rsidTr="09EA6CD8">
        <w:trPr>
          <w:trHeight w:val="300"/>
          <w:jc w:val="center"/>
        </w:trPr>
        <w:tc>
          <w:tcPr>
            <w:tcW w:w="1275" w:type="dxa"/>
            <w:vMerge/>
            <w:vAlign w:val="center"/>
          </w:tcPr>
          <w:p w14:paraId="374550DC" w14:textId="77777777" w:rsidR="00DB5A68" w:rsidRDefault="00DB5A68"/>
        </w:tc>
        <w:tc>
          <w:tcPr>
            <w:tcW w:w="1703" w:type="dxa"/>
            <w:vMerge/>
            <w:vAlign w:val="center"/>
          </w:tcPr>
          <w:p w14:paraId="68CCDC79" w14:textId="77777777" w:rsidR="00DB5A68" w:rsidRDefault="00DB5A68"/>
        </w:tc>
        <w:tc>
          <w:tcPr>
            <w:tcW w:w="3773" w:type="dxa"/>
            <w:vAlign w:val="center"/>
          </w:tcPr>
          <w:p w14:paraId="77E5F521" w14:textId="6834A1B4" w:rsidR="093E63BB" w:rsidRDefault="093E63BB" w:rsidP="093E63BB">
            <w:pPr>
              <w:spacing w:after="0" w:line="312" w:lineRule="auto"/>
            </w:pPr>
            <w:r w:rsidRPr="093E63BB">
              <w:rPr>
                <w:rFonts w:ascii="Times New Roman" w:eastAsia="Times New Roman" w:hAnsi="Times New Roman" w:cs="Times New Roman"/>
                <w:lang w:val="vi"/>
              </w:rPr>
              <w:t>27. Biên bản kiểm kê tài sản trung tâm CNTT năm 2017</w:t>
            </w:r>
            <w:r>
              <w:br/>
            </w:r>
            <w:r w:rsidRPr="093E63BB">
              <w:rPr>
                <w:rFonts w:ascii="Times New Roman" w:eastAsia="Times New Roman" w:hAnsi="Times New Roman" w:cs="Times New Roman"/>
                <w:lang w:val="vi"/>
              </w:rPr>
              <w:t xml:space="preserve"> 28. Biên bản kiểm kê tài sản trung tâm HTSV&amp;QHDN năm 2017</w:t>
            </w:r>
            <w:r>
              <w:br/>
            </w:r>
            <w:r w:rsidRPr="093E63BB">
              <w:rPr>
                <w:rFonts w:ascii="Times New Roman" w:eastAsia="Times New Roman" w:hAnsi="Times New Roman" w:cs="Times New Roman"/>
                <w:lang w:val="vi"/>
              </w:rPr>
              <w:t xml:space="preserve"> 29. Biên bản kiểm kê Thư viện và TTĐBCL năm 2017</w:t>
            </w:r>
          </w:p>
        </w:tc>
        <w:tc>
          <w:tcPr>
            <w:tcW w:w="2535" w:type="dxa"/>
            <w:vAlign w:val="center"/>
          </w:tcPr>
          <w:p w14:paraId="1697123E" w14:textId="3BE06356" w:rsidR="093E63BB" w:rsidRDefault="093E63BB" w:rsidP="093E63BB">
            <w:pPr>
              <w:spacing w:after="0" w:line="312" w:lineRule="auto"/>
            </w:pPr>
            <w:r w:rsidRPr="093E63BB">
              <w:rPr>
                <w:rFonts w:ascii="Times New Roman" w:eastAsia="Times New Roman" w:hAnsi="Times New Roman" w:cs="Times New Roman"/>
                <w:lang w:val="vi"/>
              </w:rPr>
              <w:t>Tháng 1/2018</w:t>
            </w:r>
          </w:p>
        </w:tc>
        <w:tc>
          <w:tcPr>
            <w:tcW w:w="1930" w:type="dxa"/>
            <w:vAlign w:val="center"/>
          </w:tcPr>
          <w:p w14:paraId="0F8D5FD7" w14:textId="583B1A1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5529411" w14:textId="4302392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B3FD1FC" w14:textId="4BCA9D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246E97" w14:textId="77777777" w:rsidTr="09EA6CD8">
        <w:trPr>
          <w:trHeight w:val="300"/>
          <w:jc w:val="center"/>
        </w:trPr>
        <w:tc>
          <w:tcPr>
            <w:tcW w:w="1275" w:type="dxa"/>
            <w:vMerge/>
            <w:vAlign w:val="center"/>
          </w:tcPr>
          <w:p w14:paraId="1ECC8716" w14:textId="77777777" w:rsidR="00DB5A68" w:rsidRDefault="00DB5A68"/>
        </w:tc>
        <w:tc>
          <w:tcPr>
            <w:tcW w:w="1703" w:type="dxa"/>
            <w:vMerge/>
            <w:vAlign w:val="center"/>
          </w:tcPr>
          <w:p w14:paraId="6E34AEEF" w14:textId="77777777" w:rsidR="00DB5A68" w:rsidRDefault="00DB5A68"/>
        </w:tc>
        <w:tc>
          <w:tcPr>
            <w:tcW w:w="3773" w:type="dxa"/>
            <w:vAlign w:val="center"/>
          </w:tcPr>
          <w:p w14:paraId="18A979C5" w14:textId="611DB393" w:rsidR="093E63BB" w:rsidRDefault="093E63BB" w:rsidP="093E63BB">
            <w:pPr>
              <w:spacing w:after="0" w:line="312" w:lineRule="auto"/>
            </w:pPr>
            <w:r w:rsidRPr="093E63BB">
              <w:rPr>
                <w:rFonts w:ascii="Times New Roman" w:eastAsia="Times New Roman" w:hAnsi="Times New Roman" w:cs="Times New Roman"/>
                <w:lang w:val="vi"/>
              </w:rPr>
              <w:t>30. Biên bản kiểm kê Trạm y tế năm 2017</w:t>
            </w:r>
          </w:p>
        </w:tc>
        <w:tc>
          <w:tcPr>
            <w:tcW w:w="2535" w:type="dxa"/>
            <w:vAlign w:val="center"/>
          </w:tcPr>
          <w:p w14:paraId="035DD06B" w14:textId="169BF31F" w:rsidR="093E63BB" w:rsidRDefault="093E63BB" w:rsidP="093E63BB">
            <w:pPr>
              <w:spacing w:after="0" w:line="312" w:lineRule="auto"/>
            </w:pPr>
            <w:r w:rsidRPr="093E63BB">
              <w:rPr>
                <w:rFonts w:ascii="Times New Roman" w:eastAsia="Times New Roman" w:hAnsi="Times New Roman" w:cs="Times New Roman"/>
                <w:lang w:val="vi"/>
              </w:rPr>
              <w:t>Ngày 5/1/2018</w:t>
            </w:r>
          </w:p>
        </w:tc>
        <w:tc>
          <w:tcPr>
            <w:tcW w:w="1930" w:type="dxa"/>
            <w:vAlign w:val="center"/>
          </w:tcPr>
          <w:p w14:paraId="650F2AC3" w14:textId="49F5C8E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8D8351F" w14:textId="0CD28B5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64545C4" w14:textId="1887A4E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030156B" w14:textId="77777777" w:rsidTr="09EA6CD8">
        <w:trPr>
          <w:trHeight w:val="300"/>
          <w:jc w:val="center"/>
        </w:trPr>
        <w:tc>
          <w:tcPr>
            <w:tcW w:w="1275" w:type="dxa"/>
            <w:vMerge/>
            <w:vAlign w:val="center"/>
          </w:tcPr>
          <w:p w14:paraId="0BB9B4D3" w14:textId="77777777" w:rsidR="00DB5A68" w:rsidRDefault="00DB5A68"/>
        </w:tc>
        <w:tc>
          <w:tcPr>
            <w:tcW w:w="1703" w:type="dxa"/>
            <w:vMerge/>
            <w:vAlign w:val="center"/>
          </w:tcPr>
          <w:p w14:paraId="17045B7D" w14:textId="77777777" w:rsidR="00DB5A68" w:rsidRDefault="00DB5A68"/>
        </w:tc>
        <w:tc>
          <w:tcPr>
            <w:tcW w:w="3773" w:type="dxa"/>
            <w:vAlign w:val="center"/>
          </w:tcPr>
          <w:p w14:paraId="160E686A" w14:textId="0692DACF" w:rsidR="093E63BB" w:rsidRDefault="093E63BB" w:rsidP="093E63BB">
            <w:pPr>
              <w:spacing w:after="0" w:line="312" w:lineRule="auto"/>
            </w:pPr>
            <w:r w:rsidRPr="093E63BB">
              <w:rPr>
                <w:rFonts w:ascii="Times New Roman" w:eastAsia="Times New Roman" w:hAnsi="Times New Roman" w:cs="Times New Roman"/>
                <w:lang w:val="vi"/>
              </w:rPr>
              <w:t>31. Tổng kết công tác kiểm kê tài sản năm 2017</w:t>
            </w:r>
          </w:p>
        </w:tc>
        <w:tc>
          <w:tcPr>
            <w:tcW w:w="2535" w:type="dxa"/>
            <w:vAlign w:val="center"/>
          </w:tcPr>
          <w:p w14:paraId="21C2EB82" w14:textId="5E9FBB88" w:rsidR="093E63BB" w:rsidRDefault="093E63BB" w:rsidP="093E63BB">
            <w:pPr>
              <w:spacing w:after="0" w:line="312" w:lineRule="auto"/>
            </w:pPr>
            <w:r w:rsidRPr="093E63BB">
              <w:rPr>
                <w:rFonts w:ascii="Times New Roman" w:eastAsia="Times New Roman" w:hAnsi="Times New Roman" w:cs="Times New Roman"/>
                <w:lang w:val="vi"/>
              </w:rPr>
              <w:t>Ngày 29/01/2018</w:t>
            </w:r>
          </w:p>
        </w:tc>
        <w:tc>
          <w:tcPr>
            <w:tcW w:w="1930" w:type="dxa"/>
            <w:vAlign w:val="center"/>
          </w:tcPr>
          <w:p w14:paraId="3EF59CB1" w14:textId="4A582A4D"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884AC4F" w14:textId="459066E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F741161" w14:textId="66559F2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7BB7B29" w14:textId="77777777" w:rsidTr="09EA6CD8">
        <w:trPr>
          <w:trHeight w:val="300"/>
          <w:jc w:val="center"/>
        </w:trPr>
        <w:tc>
          <w:tcPr>
            <w:tcW w:w="1275" w:type="dxa"/>
            <w:vMerge/>
            <w:vAlign w:val="center"/>
          </w:tcPr>
          <w:p w14:paraId="2107A842" w14:textId="77777777" w:rsidR="00DB5A68" w:rsidRDefault="00DB5A68"/>
        </w:tc>
        <w:tc>
          <w:tcPr>
            <w:tcW w:w="1703" w:type="dxa"/>
            <w:vMerge/>
            <w:vAlign w:val="center"/>
          </w:tcPr>
          <w:p w14:paraId="5D8EDEBF" w14:textId="77777777" w:rsidR="00DB5A68" w:rsidRDefault="00DB5A68"/>
        </w:tc>
        <w:tc>
          <w:tcPr>
            <w:tcW w:w="3773" w:type="dxa"/>
            <w:vAlign w:val="center"/>
          </w:tcPr>
          <w:p w14:paraId="22B7A667" w14:textId="0C29209C" w:rsidR="093E63BB" w:rsidRDefault="093E63BB" w:rsidP="093E63BB">
            <w:pPr>
              <w:spacing w:after="0" w:line="312" w:lineRule="auto"/>
            </w:pPr>
            <w:r w:rsidRPr="093E63BB">
              <w:rPr>
                <w:rFonts w:ascii="Times New Roman" w:eastAsia="Times New Roman" w:hAnsi="Times New Roman" w:cs="Times New Roman"/>
                <w:lang w:val="vi"/>
              </w:rPr>
              <w:t>32. Báo cáo tình hình quản lý, sử dụng tài sản công năm 2017</w:t>
            </w:r>
          </w:p>
        </w:tc>
        <w:tc>
          <w:tcPr>
            <w:tcW w:w="2535" w:type="dxa"/>
            <w:vAlign w:val="center"/>
          </w:tcPr>
          <w:p w14:paraId="687F9264" w14:textId="467934EB" w:rsidR="093E63BB" w:rsidRDefault="093E63BB" w:rsidP="093E63BB">
            <w:pPr>
              <w:spacing w:after="0" w:line="312" w:lineRule="auto"/>
            </w:pPr>
            <w:r w:rsidRPr="093E63BB">
              <w:rPr>
                <w:rFonts w:ascii="Times New Roman" w:eastAsia="Times New Roman" w:hAnsi="Times New Roman" w:cs="Times New Roman"/>
                <w:lang w:val="vi"/>
              </w:rPr>
              <w:t>Số 21/BC-ĐHV ngày 18/05/2018</w:t>
            </w:r>
          </w:p>
        </w:tc>
        <w:tc>
          <w:tcPr>
            <w:tcW w:w="1930" w:type="dxa"/>
            <w:vAlign w:val="center"/>
          </w:tcPr>
          <w:p w14:paraId="6CA3D773" w14:textId="356E05E9"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C86FB05" w14:textId="51279FD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FF3FBA3" w14:textId="1B709D3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0CF3C0" w14:textId="77777777" w:rsidTr="09EA6CD8">
        <w:trPr>
          <w:trHeight w:val="300"/>
          <w:jc w:val="center"/>
        </w:trPr>
        <w:tc>
          <w:tcPr>
            <w:tcW w:w="1275" w:type="dxa"/>
            <w:vMerge/>
            <w:vAlign w:val="center"/>
          </w:tcPr>
          <w:p w14:paraId="0C45B8EC" w14:textId="77777777" w:rsidR="00DB5A68" w:rsidRDefault="00DB5A68"/>
        </w:tc>
        <w:tc>
          <w:tcPr>
            <w:tcW w:w="1703" w:type="dxa"/>
            <w:vMerge/>
            <w:vAlign w:val="center"/>
          </w:tcPr>
          <w:p w14:paraId="492540C9" w14:textId="77777777" w:rsidR="00DB5A68" w:rsidRDefault="00DB5A68"/>
        </w:tc>
        <w:tc>
          <w:tcPr>
            <w:tcW w:w="3773" w:type="dxa"/>
            <w:vAlign w:val="center"/>
          </w:tcPr>
          <w:p w14:paraId="6ACD750A" w14:textId="53679AA1" w:rsidR="093E63BB" w:rsidRDefault="093E63BB" w:rsidP="093E63BB">
            <w:pPr>
              <w:spacing w:after="0" w:line="312" w:lineRule="auto"/>
            </w:pPr>
            <w:r w:rsidRPr="093E63BB">
              <w:rPr>
                <w:rFonts w:ascii="Times New Roman" w:eastAsia="Times New Roman" w:hAnsi="Times New Roman" w:cs="Times New Roman"/>
                <w:lang w:val="vi"/>
              </w:rPr>
              <w:t>33. Biên bản kiểm kê tài sản phòng đào tạo 2018</w:t>
            </w:r>
          </w:p>
          <w:p w14:paraId="2A72A6A6" w14:textId="17B3CCD8" w:rsidR="093E63BB" w:rsidRDefault="093E63BB" w:rsidP="093E63BB">
            <w:pPr>
              <w:spacing w:after="0" w:line="312" w:lineRule="auto"/>
            </w:pPr>
            <w:r w:rsidRPr="093E63BB">
              <w:rPr>
                <w:rFonts w:ascii="Times New Roman" w:eastAsia="Times New Roman" w:hAnsi="Times New Roman" w:cs="Times New Roman"/>
                <w:lang w:val="vi"/>
              </w:rPr>
              <w:t>34. Biên bản kiểm kê tài sản phòng đào tạo SĐH 2018</w:t>
            </w:r>
          </w:p>
          <w:p w14:paraId="1948CC9E" w14:textId="797BF5D5" w:rsidR="093E63BB" w:rsidRDefault="093E63BB" w:rsidP="093E63BB">
            <w:pPr>
              <w:spacing w:after="0" w:line="312" w:lineRule="auto"/>
            </w:pPr>
            <w:r w:rsidRPr="093E63BB">
              <w:rPr>
                <w:rFonts w:ascii="Times New Roman" w:eastAsia="Times New Roman" w:hAnsi="Times New Roman" w:cs="Times New Roman"/>
                <w:lang w:val="vi"/>
              </w:rPr>
              <w:lastRenderedPageBreak/>
              <w:t>35. Biên bản kiểm kê tài sản phòng CTCTHSSV 2018</w:t>
            </w:r>
          </w:p>
        </w:tc>
        <w:tc>
          <w:tcPr>
            <w:tcW w:w="2535" w:type="dxa"/>
            <w:vAlign w:val="center"/>
          </w:tcPr>
          <w:p w14:paraId="04F8F7E9" w14:textId="019D27FD" w:rsidR="093E63BB" w:rsidRDefault="093E63BB" w:rsidP="093E63BB">
            <w:pPr>
              <w:spacing w:after="0" w:line="312" w:lineRule="auto"/>
            </w:pPr>
            <w:r w:rsidRPr="093E63BB">
              <w:rPr>
                <w:rFonts w:ascii="Times New Roman" w:eastAsia="Times New Roman" w:hAnsi="Times New Roman" w:cs="Times New Roman"/>
                <w:lang w:val="vi"/>
              </w:rPr>
              <w:lastRenderedPageBreak/>
              <w:t>Tháng 1 năm 2019</w:t>
            </w:r>
          </w:p>
        </w:tc>
        <w:tc>
          <w:tcPr>
            <w:tcW w:w="1930" w:type="dxa"/>
            <w:vAlign w:val="center"/>
          </w:tcPr>
          <w:p w14:paraId="6274ACF8" w14:textId="27F64BA9"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6F0E5EB" w14:textId="1547873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525D4C2" w14:textId="12DAB0C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1D9A372" w14:textId="77777777" w:rsidTr="09EA6CD8">
        <w:trPr>
          <w:trHeight w:val="300"/>
          <w:jc w:val="center"/>
        </w:trPr>
        <w:tc>
          <w:tcPr>
            <w:tcW w:w="1275" w:type="dxa"/>
            <w:vMerge/>
            <w:vAlign w:val="center"/>
          </w:tcPr>
          <w:p w14:paraId="0EC92B9B" w14:textId="77777777" w:rsidR="00DB5A68" w:rsidRDefault="00DB5A68"/>
        </w:tc>
        <w:tc>
          <w:tcPr>
            <w:tcW w:w="1703" w:type="dxa"/>
            <w:vMerge/>
            <w:vAlign w:val="center"/>
          </w:tcPr>
          <w:p w14:paraId="480C4DBF" w14:textId="77777777" w:rsidR="00DB5A68" w:rsidRDefault="00DB5A68"/>
        </w:tc>
        <w:tc>
          <w:tcPr>
            <w:tcW w:w="3773" w:type="dxa"/>
            <w:vAlign w:val="center"/>
          </w:tcPr>
          <w:p w14:paraId="4BAC42A1" w14:textId="2A8EF486" w:rsidR="093E63BB" w:rsidRDefault="093E63BB" w:rsidP="093E63BB">
            <w:pPr>
              <w:spacing w:after="0" w:line="312" w:lineRule="auto"/>
            </w:pPr>
            <w:r w:rsidRPr="093E63BB">
              <w:rPr>
                <w:rFonts w:ascii="Times New Roman" w:eastAsia="Times New Roman" w:hAnsi="Times New Roman" w:cs="Times New Roman"/>
                <w:lang w:val="vi"/>
              </w:rPr>
              <w:t>36. Biên bản kiểm kê tài sản NXB 2018</w:t>
            </w:r>
          </w:p>
        </w:tc>
        <w:tc>
          <w:tcPr>
            <w:tcW w:w="2535" w:type="dxa"/>
            <w:vAlign w:val="center"/>
          </w:tcPr>
          <w:p w14:paraId="67DA49DF" w14:textId="194493E7" w:rsidR="093E63BB" w:rsidRDefault="093E63BB" w:rsidP="093E63BB">
            <w:pPr>
              <w:spacing w:after="0" w:line="312" w:lineRule="auto"/>
            </w:pPr>
            <w:r w:rsidRPr="093E63BB">
              <w:rPr>
                <w:rFonts w:ascii="Times New Roman" w:eastAsia="Times New Roman" w:hAnsi="Times New Roman" w:cs="Times New Roman"/>
                <w:lang w:val="vi"/>
              </w:rPr>
              <w:t>Ngày 9/1/2019</w:t>
            </w:r>
          </w:p>
        </w:tc>
        <w:tc>
          <w:tcPr>
            <w:tcW w:w="1930" w:type="dxa"/>
            <w:vAlign w:val="center"/>
          </w:tcPr>
          <w:p w14:paraId="59CA9ECA" w14:textId="3ACB128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F9F7AC0" w14:textId="487FD95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8229E96" w14:textId="39CF2B7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C5D1939" w14:textId="77777777" w:rsidTr="09EA6CD8">
        <w:trPr>
          <w:trHeight w:val="300"/>
          <w:jc w:val="center"/>
        </w:trPr>
        <w:tc>
          <w:tcPr>
            <w:tcW w:w="1275" w:type="dxa"/>
            <w:vMerge/>
            <w:vAlign w:val="center"/>
          </w:tcPr>
          <w:p w14:paraId="4F03AFC0" w14:textId="77777777" w:rsidR="00DB5A68" w:rsidRDefault="00DB5A68"/>
        </w:tc>
        <w:tc>
          <w:tcPr>
            <w:tcW w:w="1703" w:type="dxa"/>
            <w:vMerge/>
            <w:vAlign w:val="center"/>
          </w:tcPr>
          <w:p w14:paraId="19C0339D" w14:textId="77777777" w:rsidR="00DB5A68" w:rsidRDefault="00DB5A68"/>
        </w:tc>
        <w:tc>
          <w:tcPr>
            <w:tcW w:w="3773" w:type="dxa"/>
            <w:vAlign w:val="center"/>
          </w:tcPr>
          <w:p w14:paraId="137CCF58" w14:textId="4CE53A7A" w:rsidR="093E63BB" w:rsidRDefault="093E63BB" w:rsidP="093E63BB">
            <w:pPr>
              <w:spacing w:after="0" w:line="312" w:lineRule="auto"/>
            </w:pPr>
            <w:r w:rsidRPr="093E63BB">
              <w:rPr>
                <w:rFonts w:ascii="Times New Roman" w:eastAsia="Times New Roman" w:hAnsi="Times New Roman" w:cs="Times New Roman"/>
                <w:lang w:val="vi"/>
              </w:rPr>
              <w:t>37. Biên bản kiểm kê tài sản phòng thanh tra giáo dục 2018</w:t>
            </w:r>
          </w:p>
        </w:tc>
        <w:tc>
          <w:tcPr>
            <w:tcW w:w="2535" w:type="dxa"/>
            <w:vAlign w:val="center"/>
          </w:tcPr>
          <w:p w14:paraId="20E31EB6" w14:textId="0E356547" w:rsidR="093E63BB" w:rsidRDefault="093E63BB" w:rsidP="093E63BB">
            <w:pPr>
              <w:spacing w:after="0" w:line="312" w:lineRule="auto"/>
            </w:pPr>
            <w:r w:rsidRPr="093E63BB">
              <w:rPr>
                <w:rFonts w:ascii="Times New Roman" w:eastAsia="Times New Roman" w:hAnsi="Times New Roman" w:cs="Times New Roman"/>
                <w:lang w:val="vi"/>
              </w:rPr>
              <w:t>Ngày 28/1/2019</w:t>
            </w:r>
          </w:p>
        </w:tc>
        <w:tc>
          <w:tcPr>
            <w:tcW w:w="1930" w:type="dxa"/>
            <w:vAlign w:val="center"/>
          </w:tcPr>
          <w:p w14:paraId="1F865A0B" w14:textId="4AA3A58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7079173" w14:textId="5B916AA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43CDFE5" w14:textId="21065A1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9AFCB7" w14:textId="77777777" w:rsidTr="09EA6CD8">
        <w:trPr>
          <w:trHeight w:val="300"/>
          <w:jc w:val="center"/>
        </w:trPr>
        <w:tc>
          <w:tcPr>
            <w:tcW w:w="1275" w:type="dxa"/>
            <w:vMerge/>
            <w:vAlign w:val="center"/>
          </w:tcPr>
          <w:p w14:paraId="16CECD1E" w14:textId="77777777" w:rsidR="00DB5A68" w:rsidRDefault="00DB5A68"/>
        </w:tc>
        <w:tc>
          <w:tcPr>
            <w:tcW w:w="1703" w:type="dxa"/>
            <w:vMerge/>
            <w:vAlign w:val="center"/>
          </w:tcPr>
          <w:p w14:paraId="471641B2" w14:textId="77777777" w:rsidR="00DB5A68" w:rsidRDefault="00DB5A68"/>
        </w:tc>
        <w:tc>
          <w:tcPr>
            <w:tcW w:w="3773" w:type="dxa"/>
            <w:vAlign w:val="center"/>
          </w:tcPr>
          <w:p w14:paraId="492AE509" w14:textId="08715075" w:rsidR="093E63BB" w:rsidRDefault="093E63BB" w:rsidP="093E63BB">
            <w:pPr>
              <w:spacing w:after="0" w:line="312" w:lineRule="auto"/>
            </w:pPr>
            <w:r w:rsidRPr="093E63BB">
              <w:rPr>
                <w:rFonts w:ascii="Times New Roman" w:eastAsia="Times New Roman" w:hAnsi="Times New Roman" w:cs="Times New Roman"/>
                <w:lang w:val="vi"/>
              </w:rPr>
              <w:t>38. Biên bản kiểm kê tài sản TTCNTT 2018</w:t>
            </w:r>
          </w:p>
        </w:tc>
        <w:tc>
          <w:tcPr>
            <w:tcW w:w="2535" w:type="dxa"/>
            <w:vAlign w:val="center"/>
          </w:tcPr>
          <w:p w14:paraId="3C8483AA" w14:textId="5575FF05" w:rsidR="093E63BB" w:rsidRDefault="093E63BB" w:rsidP="093E63BB">
            <w:pPr>
              <w:spacing w:after="0" w:line="312" w:lineRule="auto"/>
            </w:pPr>
            <w:r w:rsidRPr="093E63BB">
              <w:rPr>
                <w:rFonts w:ascii="Times New Roman" w:eastAsia="Times New Roman" w:hAnsi="Times New Roman" w:cs="Times New Roman"/>
                <w:lang w:val="vi"/>
              </w:rPr>
              <w:t>Ngày 20/2/2019</w:t>
            </w:r>
          </w:p>
        </w:tc>
        <w:tc>
          <w:tcPr>
            <w:tcW w:w="1930" w:type="dxa"/>
            <w:vAlign w:val="center"/>
          </w:tcPr>
          <w:p w14:paraId="52074110" w14:textId="3981ACA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0454B3A" w14:textId="6299785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5486B7E" w14:textId="1358BB9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BA0969" w14:textId="77777777" w:rsidTr="09EA6CD8">
        <w:trPr>
          <w:trHeight w:val="300"/>
          <w:jc w:val="center"/>
        </w:trPr>
        <w:tc>
          <w:tcPr>
            <w:tcW w:w="1275" w:type="dxa"/>
            <w:vMerge/>
            <w:vAlign w:val="center"/>
          </w:tcPr>
          <w:p w14:paraId="5C7B0471" w14:textId="77777777" w:rsidR="00DB5A68" w:rsidRDefault="00DB5A68"/>
        </w:tc>
        <w:tc>
          <w:tcPr>
            <w:tcW w:w="1703" w:type="dxa"/>
            <w:vMerge/>
            <w:vAlign w:val="center"/>
          </w:tcPr>
          <w:p w14:paraId="5B07DFB6" w14:textId="77777777" w:rsidR="00DB5A68" w:rsidRDefault="00DB5A68"/>
        </w:tc>
        <w:tc>
          <w:tcPr>
            <w:tcW w:w="3773" w:type="dxa"/>
            <w:vAlign w:val="center"/>
          </w:tcPr>
          <w:p w14:paraId="0D573627" w14:textId="46AC9B2D" w:rsidR="093E63BB" w:rsidRDefault="093E63BB" w:rsidP="093E63BB">
            <w:pPr>
              <w:spacing w:after="0" w:line="312" w:lineRule="auto"/>
            </w:pPr>
            <w:r w:rsidRPr="093E63BB">
              <w:rPr>
                <w:rFonts w:ascii="Times New Roman" w:eastAsia="Times New Roman" w:hAnsi="Times New Roman" w:cs="Times New Roman"/>
                <w:lang w:val="vi"/>
              </w:rPr>
              <w:t>39. Biên bản kiểm kê tài sản TTGDTX 2018</w:t>
            </w:r>
          </w:p>
        </w:tc>
        <w:tc>
          <w:tcPr>
            <w:tcW w:w="2535" w:type="dxa"/>
            <w:vAlign w:val="center"/>
          </w:tcPr>
          <w:p w14:paraId="4A045D08" w14:textId="609D26FC" w:rsidR="093E63BB" w:rsidRDefault="093E63BB" w:rsidP="093E63BB">
            <w:pPr>
              <w:spacing w:after="0" w:line="312" w:lineRule="auto"/>
            </w:pPr>
            <w:r w:rsidRPr="093E63BB">
              <w:rPr>
                <w:rFonts w:ascii="Times New Roman" w:eastAsia="Times New Roman" w:hAnsi="Times New Roman" w:cs="Times New Roman"/>
                <w:lang w:val="vi"/>
              </w:rPr>
              <w:t>Ngày 13/1/2019</w:t>
            </w:r>
          </w:p>
        </w:tc>
        <w:tc>
          <w:tcPr>
            <w:tcW w:w="1930" w:type="dxa"/>
            <w:vAlign w:val="center"/>
          </w:tcPr>
          <w:p w14:paraId="5DB607DF" w14:textId="3466326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BDCC174" w14:textId="2D76513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49BE478" w14:textId="165AB50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AB06D8" w14:textId="77777777" w:rsidTr="09EA6CD8">
        <w:trPr>
          <w:trHeight w:val="300"/>
          <w:jc w:val="center"/>
        </w:trPr>
        <w:tc>
          <w:tcPr>
            <w:tcW w:w="1275" w:type="dxa"/>
            <w:vMerge/>
            <w:vAlign w:val="center"/>
          </w:tcPr>
          <w:p w14:paraId="79B7A2DB" w14:textId="77777777" w:rsidR="00DB5A68" w:rsidRDefault="00DB5A68"/>
        </w:tc>
        <w:tc>
          <w:tcPr>
            <w:tcW w:w="1703" w:type="dxa"/>
            <w:vMerge/>
            <w:vAlign w:val="center"/>
          </w:tcPr>
          <w:p w14:paraId="0627B103" w14:textId="77777777" w:rsidR="00DB5A68" w:rsidRDefault="00DB5A68"/>
        </w:tc>
        <w:tc>
          <w:tcPr>
            <w:tcW w:w="3773" w:type="dxa"/>
            <w:vAlign w:val="center"/>
          </w:tcPr>
          <w:p w14:paraId="6956C6E2" w14:textId="172C3238" w:rsidR="093E63BB" w:rsidRDefault="093E63BB" w:rsidP="093E63BB">
            <w:pPr>
              <w:spacing w:after="0" w:line="312" w:lineRule="auto"/>
            </w:pPr>
            <w:r w:rsidRPr="093E63BB">
              <w:rPr>
                <w:rFonts w:ascii="Times New Roman" w:eastAsia="Times New Roman" w:hAnsi="Times New Roman" w:cs="Times New Roman"/>
                <w:lang w:val="vi"/>
              </w:rPr>
              <w:t>40. Biên bản kiểm kê tài sản văn phòng công đoàn 2018</w:t>
            </w:r>
          </w:p>
          <w:p w14:paraId="55088623" w14:textId="4CDA05FF" w:rsidR="093E63BB" w:rsidRDefault="093E63BB" w:rsidP="093E63BB">
            <w:pPr>
              <w:spacing w:after="0" w:line="312" w:lineRule="auto"/>
            </w:pPr>
            <w:r w:rsidRPr="093E63BB">
              <w:rPr>
                <w:rFonts w:ascii="Times New Roman" w:eastAsia="Times New Roman" w:hAnsi="Times New Roman" w:cs="Times New Roman"/>
                <w:lang w:val="vi"/>
              </w:rPr>
              <w:t>41. Biên bản kiểm kê tài sản văn phòng đảng ủy 2018</w:t>
            </w:r>
          </w:p>
        </w:tc>
        <w:tc>
          <w:tcPr>
            <w:tcW w:w="2535" w:type="dxa"/>
            <w:vAlign w:val="center"/>
          </w:tcPr>
          <w:p w14:paraId="6AEF709F" w14:textId="28A3ECD7" w:rsidR="093E63BB" w:rsidRDefault="093E63BB" w:rsidP="093E63BB">
            <w:pPr>
              <w:spacing w:after="0" w:line="312" w:lineRule="auto"/>
            </w:pPr>
            <w:r w:rsidRPr="093E63BB">
              <w:rPr>
                <w:rFonts w:ascii="Times New Roman" w:eastAsia="Times New Roman" w:hAnsi="Times New Roman" w:cs="Times New Roman"/>
                <w:lang w:val="vi"/>
              </w:rPr>
              <w:t>Tháng 1 năm 2019</w:t>
            </w:r>
          </w:p>
        </w:tc>
        <w:tc>
          <w:tcPr>
            <w:tcW w:w="1930" w:type="dxa"/>
            <w:vAlign w:val="center"/>
          </w:tcPr>
          <w:p w14:paraId="3E011F2A" w14:textId="5314EF3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0C7316E" w14:textId="3D95BBB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1485F8C" w14:textId="05F1C5F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B6B4D84" w14:textId="77777777" w:rsidTr="09EA6CD8">
        <w:trPr>
          <w:trHeight w:val="300"/>
          <w:jc w:val="center"/>
        </w:trPr>
        <w:tc>
          <w:tcPr>
            <w:tcW w:w="1275" w:type="dxa"/>
            <w:vMerge/>
            <w:vAlign w:val="center"/>
          </w:tcPr>
          <w:p w14:paraId="77B4DE9E" w14:textId="77777777" w:rsidR="00DB5A68" w:rsidRDefault="00DB5A68"/>
        </w:tc>
        <w:tc>
          <w:tcPr>
            <w:tcW w:w="1703" w:type="dxa"/>
            <w:vMerge/>
            <w:vAlign w:val="center"/>
          </w:tcPr>
          <w:p w14:paraId="289F088E" w14:textId="77777777" w:rsidR="00DB5A68" w:rsidRDefault="00DB5A68"/>
        </w:tc>
        <w:tc>
          <w:tcPr>
            <w:tcW w:w="3773" w:type="dxa"/>
            <w:vAlign w:val="center"/>
          </w:tcPr>
          <w:p w14:paraId="32473936" w14:textId="68AFE48A" w:rsidR="093E63BB" w:rsidRDefault="093E63BB" w:rsidP="093E63BB">
            <w:pPr>
              <w:spacing w:after="0" w:line="312" w:lineRule="auto"/>
            </w:pPr>
            <w:r w:rsidRPr="093E63BB">
              <w:rPr>
                <w:rFonts w:ascii="Times New Roman" w:eastAsia="Times New Roman" w:hAnsi="Times New Roman" w:cs="Times New Roman"/>
                <w:lang w:val="vi"/>
              </w:rPr>
              <w:t>42. Báo cáo công tác kiểm kê tài sản năm 2018</w:t>
            </w:r>
          </w:p>
        </w:tc>
        <w:tc>
          <w:tcPr>
            <w:tcW w:w="2535" w:type="dxa"/>
            <w:vAlign w:val="center"/>
          </w:tcPr>
          <w:p w14:paraId="34B0D926" w14:textId="02C238FC" w:rsidR="093E63BB" w:rsidRDefault="093E63BB" w:rsidP="093E63BB">
            <w:pPr>
              <w:spacing w:after="0" w:line="312" w:lineRule="auto"/>
            </w:pPr>
            <w:r w:rsidRPr="093E63BB">
              <w:rPr>
                <w:rFonts w:ascii="Times New Roman" w:eastAsia="Times New Roman" w:hAnsi="Times New Roman" w:cs="Times New Roman"/>
                <w:lang w:val="vi"/>
              </w:rPr>
              <w:t>Ngày 31/4/2019</w:t>
            </w:r>
          </w:p>
        </w:tc>
        <w:tc>
          <w:tcPr>
            <w:tcW w:w="1930" w:type="dxa"/>
            <w:vAlign w:val="center"/>
          </w:tcPr>
          <w:p w14:paraId="6589508F" w14:textId="3E737CC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B99AA98" w14:textId="0CDBA0C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35E0118" w14:textId="5D04D4B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CAA7C27" w14:textId="77777777" w:rsidTr="09EA6CD8">
        <w:trPr>
          <w:trHeight w:val="300"/>
          <w:jc w:val="center"/>
        </w:trPr>
        <w:tc>
          <w:tcPr>
            <w:tcW w:w="1275" w:type="dxa"/>
            <w:vMerge/>
            <w:vAlign w:val="center"/>
          </w:tcPr>
          <w:p w14:paraId="4561401F" w14:textId="77777777" w:rsidR="00DB5A68" w:rsidRDefault="00DB5A68"/>
        </w:tc>
        <w:tc>
          <w:tcPr>
            <w:tcW w:w="1703" w:type="dxa"/>
            <w:vMerge/>
            <w:vAlign w:val="center"/>
          </w:tcPr>
          <w:p w14:paraId="7BF8EC34" w14:textId="77777777" w:rsidR="00DB5A68" w:rsidRDefault="00DB5A68"/>
        </w:tc>
        <w:tc>
          <w:tcPr>
            <w:tcW w:w="3773" w:type="dxa"/>
            <w:vAlign w:val="center"/>
          </w:tcPr>
          <w:p w14:paraId="5026796D" w14:textId="339D690B" w:rsidR="093E63BB" w:rsidRDefault="093E63BB" w:rsidP="093E63BB">
            <w:pPr>
              <w:spacing w:after="0" w:line="312" w:lineRule="auto"/>
            </w:pPr>
            <w:r w:rsidRPr="093E63BB">
              <w:rPr>
                <w:rFonts w:ascii="Times New Roman" w:eastAsia="Times New Roman" w:hAnsi="Times New Roman" w:cs="Times New Roman"/>
                <w:lang w:val="vi"/>
              </w:rPr>
              <w:t>43. Quyết định thành lập HĐ kiểm kê tài sản trường ĐH Vinh 2019</w:t>
            </w:r>
          </w:p>
        </w:tc>
        <w:tc>
          <w:tcPr>
            <w:tcW w:w="2535" w:type="dxa"/>
            <w:vAlign w:val="center"/>
          </w:tcPr>
          <w:p w14:paraId="4AD428C5" w14:textId="69C96DC3" w:rsidR="093E63BB" w:rsidRDefault="093E63BB" w:rsidP="093E63BB">
            <w:pPr>
              <w:spacing w:after="0" w:line="312" w:lineRule="auto"/>
            </w:pPr>
            <w:r w:rsidRPr="093E63BB">
              <w:rPr>
                <w:rFonts w:ascii="Times New Roman" w:eastAsia="Times New Roman" w:hAnsi="Times New Roman" w:cs="Times New Roman"/>
                <w:lang w:val="vi"/>
              </w:rPr>
              <w:t>Số 3742/QĐ-ĐHV ngày 31/12/2019</w:t>
            </w:r>
          </w:p>
        </w:tc>
        <w:tc>
          <w:tcPr>
            <w:tcW w:w="1930" w:type="dxa"/>
            <w:vAlign w:val="center"/>
          </w:tcPr>
          <w:p w14:paraId="632C3BF9" w14:textId="5B47CC1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125075E" w14:textId="71C9A2B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3905614" w14:textId="459BCB7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5CA1A99" w14:textId="77777777" w:rsidTr="09EA6CD8">
        <w:trPr>
          <w:trHeight w:val="300"/>
          <w:jc w:val="center"/>
        </w:trPr>
        <w:tc>
          <w:tcPr>
            <w:tcW w:w="1275" w:type="dxa"/>
            <w:vMerge/>
            <w:vAlign w:val="center"/>
          </w:tcPr>
          <w:p w14:paraId="5ED605FD" w14:textId="77777777" w:rsidR="00DB5A68" w:rsidRDefault="00DB5A68"/>
        </w:tc>
        <w:tc>
          <w:tcPr>
            <w:tcW w:w="1703" w:type="dxa"/>
            <w:vMerge/>
            <w:vAlign w:val="center"/>
          </w:tcPr>
          <w:p w14:paraId="63E7DAFC" w14:textId="77777777" w:rsidR="00DB5A68" w:rsidRDefault="00DB5A68"/>
        </w:tc>
        <w:tc>
          <w:tcPr>
            <w:tcW w:w="3773" w:type="dxa"/>
            <w:vAlign w:val="center"/>
          </w:tcPr>
          <w:p w14:paraId="0E0EC127" w14:textId="2F5C3DF1" w:rsidR="093E63BB" w:rsidRDefault="093E63BB" w:rsidP="093E63BB">
            <w:pPr>
              <w:spacing w:after="0" w:line="312" w:lineRule="auto"/>
            </w:pPr>
            <w:r w:rsidRPr="093E63BB">
              <w:rPr>
                <w:rFonts w:ascii="Times New Roman" w:eastAsia="Times New Roman" w:hAnsi="Times New Roman" w:cs="Times New Roman"/>
                <w:lang w:val="vi"/>
              </w:rPr>
              <w:t>44. Quyết định Thành lập tổ kiểm kê tài sản 2019</w:t>
            </w:r>
          </w:p>
        </w:tc>
        <w:tc>
          <w:tcPr>
            <w:tcW w:w="2535" w:type="dxa"/>
            <w:vAlign w:val="center"/>
          </w:tcPr>
          <w:p w14:paraId="021EA396" w14:textId="6B3AD3B7" w:rsidR="093E63BB" w:rsidRDefault="093E63BB" w:rsidP="093E63BB">
            <w:pPr>
              <w:spacing w:after="0" w:line="312" w:lineRule="auto"/>
            </w:pPr>
            <w:r w:rsidRPr="093E63BB">
              <w:rPr>
                <w:rFonts w:ascii="Times New Roman" w:eastAsia="Times New Roman" w:hAnsi="Times New Roman" w:cs="Times New Roman"/>
                <w:lang w:val="vi"/>
              </w:rPr>
              <w:t>Số 3743/QĐ-ĐHV ngày 31/12/2019</w:t>
            </w:r>
          </w:p>
        </w:tc>
        <w:tc>
          <w:tcPr>
            <w:tcW w:w="1930" w:type="dxa"/>
            <w:vAlign w:val="center"/>
          </w:tcPr>
          <w:p w14:paraId="05C26ECE" w14:textId="13DDA05E"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2C0C723" w14:textId="6688183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DA83B2F" w14:textId="6BBDE63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54CBCE" w14:textId="77777777" w:rsidTr="09EA6CD8">
        <w:trPr>
          <w:trHeight w:val="300"/>
          <w:jc w:val="center"/>
        </w:trPr>
        <w:tc>
          <w:tcPr>
            <w:tcW w:w="1275" w:type="dxa"/>
            <w:vMerge/>
            <w:vAlign w:val="center"/>
          </w:tcPr>
          <w:p w14:paraId="7C1EAEE8" w14:textId="77777777" w:rsidR="00DB5A68" w:rsidRDefault="00DB5A68"/>
        </w:tc>
        <w:tc>
          <w:tcPr>
            <w:tcW w:w="1703" w:type="dxa"/>
            <w:vMerge/>
            <w:vAlign w:val="center"/>
          </w:tcPr>
          <w:p w14:paraId="6728B1B4" w14:textId="77777777" w:rsidR="00DB5A68" w:rsidRDefault="00DB5A68"/>
        </w:tc>
        <w:tc>
          <w:tcPr>
            <w:tcW w:w="3773" w:type="dxa"/>
            <w:vAlign w:val="center"/>
          </w:tcPr>
          <w:p w14:paraId="4D78B60B" w14:textId="555CF5A1" w:rsidR="093E63BB" w:rsidRDefault="093E63BB" w:rsidP="093E63BB">
            <w:pPr>
              <w:spacing w:after="0" w:line="312" w:lineRule="auto"/>
            </w:pPr>
            <w:r w:rsidRPr="093E63BB">
              <w:rPr>
                <w:rFonts w:ascii="Times New Roman" w:eastAsia="Times New Roman" w:hAnsi="Times New Roman" w:cs="Times New Roman"/>
                <w:lang w:val="vi"/>
              </w:rPr>
              <w:t>45. Bảng thống kê máy chiếu tại các phòng học</w:t>
            </w:r>
          </w:p>
        </w:tc>
        <w:tc>
          <w:tcPr>
            <w:tcW w:w="2535" w:type="dxa"/>
            <w:vAlign w:val="center"/>
          </w:tcPr>
          <w:p w14:paraId="005F0AED" w14:textId="2AFA6192" w:rsidR="093E63BB" w:rsidRDefault="093E63BB" w:rsidP="093E63BB">
            <w:pPr>
              <w:spacing w:after="0" w:line="312" w:lineRule="auto"/>
            </w:pPr>
            <w:r w:rsidRPr="093E63BB">
              <w:rPr>
                <w:rFonts w:ascii="Times New Roman" w:eastAsia="Times New Roman" w:hAnsi="Times New Roman" w:cs="Times New Roman"/>
                <w:lang w:val="vi"/>
              </w:rPr>
              <w:t>Ngày 30/3/2020</w:t>
            </w:r>
          </w:p>
        </w:tc>
        <w:tc>
          <w:tcPr>
            <w:tcW w:w="1930" w:type="dxa"/>
            <w:vAlign w:val="center"/>
          </w:tcPr>
          <w:p w14:paraId="0719E6FB" w14:textId="28AFC79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1AE72240" w14:textId="559C183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3C3A28B" w14:textId="42D18EA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309F460" w14:textId="77777777" w:rsidTr="09EA6CD8">
        <w:trPr>
          <w:trHeight w:val="300"/>
          <w:jc w:val="center"/>
        </w:trPr>
        <w:tc>
          <w:tcPr>
            <w:tcW w:w="1275" w:type="dxa"/>
            <w:vMerge/>
            <w:vAlign w:val="center"/>
          </w:tcPr>
          <w:p w14:paraId="4FB075D0" w14:textId="77777777" w:rsidR="00DB5A68" w:rsidRDefault="00DB5A68"/>
        </w:tc>
        <w:tc>
          <w:tcPr>
            <w:tcW w:w="1703" w:type="dxa"/>
            <w:vMerge/>
            <w:vAlign w:val="center"/>
          </w:tcPr>
          <w:p w14:paraId="48DBA976" w14:textId="77777777" w:rsidR="00DB5A68" w:rsidRDefault="00DB5A68"/>
        </w:tc>
        <w:tc>
          <w:tcPr>
            <w:tcW w:w="3773" w:type="dxa"/>
            <w:vAlign w:val="center"/>
          </w:tcPr>
          <w:p w14:paraId="12EFFB7B" w14:textId="03E49D98" w:rsidR="093E63BB" w:rsidRDefault="093E63BB" w:rsidP="093E63BB">
            <w:pPr>
              <w:spacing w:after="0" w:line="312" w:lineRule="auto"/>
            </w:pPr>
            <w:r w:rsidRPr="093E63BB">
              <w:rPr>
                <w:rFonts w:ascii="Times New Roman" w:eastAsia="Times New Roman" w:hAnsi="Times New Roman" w:cs="Times New Roman"/>
                <w:lang w:val="vi"/>
              </w:rPr>
              <w:t>46. Báo cáo tổng kết công tác kiểm kê 2019</w:t>
            </w:r>
          </w:p>
        </w:tc>
        <w:tc>
          <w:tcPr>
            <w:tcW w:w="2535" w:type="dxa"/>
            <w:vAlign w:val="center"/>
          </w:tcPr>
          <w:p w14:paraId="4CFBC135" w14:textId="0A0E4FE4" w:rsidR="093E63BB" w:rsidRDefault="093E63BB" w:rsidP="093E63BB">
            <w:pPr>
              <w:spacing w:after="0" w:line="312" w:lineRule="auto"/>
            </w:pPr>
            <w:r w:rsidRPr="093E63BB">
              <w:rPr>
                <w:rFonts w:ascii="Times New Roman" w:eastAsia="Times New Roman" w:hAnsi="Times New Roman" w:cs="Times New Roman"/>
                <w:lang w:val="vi"/>
              </w:rPr>
              <w:t>Ngày 31/12/2019</w:t>
            </w:r>
          </w:p>
        </w:tc>
        <w:tc>
          <w:tcPr>
            <w:tcW w:w="1930" w:type="dxa"/>
            <w:vAlign w:val="center"/>
          </w:tcPr>
          <w:p w14:paraId="44C8602B" w14:textId="11FB29F0"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61FFB87" w14:textId="6135E9D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CC96FF4" w14:textId="7117A6D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E7D232F" w14:textId="77777777" w:rsidTr="09EA6CD8">
        <w:trPr>
          <w:trHeight w:val="300"/>
          <w:jc w:val="center"/>
        </w:trPr>
        <w:tc>
          <w:tcPr>
            <w:tcW w:w="1275" w:type="dxa"/>
            <w:vMerge/>
            <w:vAlign w:val="center"/>
          </w:tcPr>
          <w:p w14:paraId="31D6821C" w14:textId="77777777" w:rsidR="00DB5A68" w:rsidRDefault="00DB5A68"/>
        </w:tc>
        <w:tc>
          <w:tcPr>
            <w:tcW w:w="1703" w:type="dxa"/>
            <w:vMerge/>
            <w:vAlign w:val="center"/>
          </w:tcPr>
          <w:p w14:paraId="46D76C0E" w14:textId="77777777" w:rsidR="00DB5A68" w:rsidRDefault="00DB5A68"/>
        </w:tc>
        <w:tc>
          <w:tcPr>
            <w:tcW w:w="3773" w:type="dxa"/>
            <w:vAlign w:val="center"/>
          </w:tcPr>
          <w:p w14:paraId="5E487862" w14:textId="6B31416F" w:rsidR="093E63BB" w:rsidRDefault="093E63BB" w:rsidP="093E63BB">
            <w:pPr>
              <w:spacing w:after="0" w:line="312" w:lineRule="auto"/>
            </w:pPr>
            <w:r w:rsidRPr="093E63BB">
              <w:rPr>
                <w:rFonts w:ascii="Times New Roman" w:eastAsia="Times New Roman" w:hAnsi="Times New Roman" w:cs="Times New Roman"/>
                <w:lang w:val="vi"/>
              </w:rPr>
              <w:t>47. Kết luận công tác kiểm kê tài sản năm 2019</w:t>
            </w:r>
          </w:p>
        </w:tc>
        <w:tc>
          <w:tcPr>
            <w:tcW w:w="2535" w:type="dxa"/>
            <w:vAlign w:val="center"/>
          </w:tcPr>
          <w:p w14:paraId="13D9991D" w14:textId="5F7949D4" w:rsidR="093E63BB" w:rsidRDefault="093E63BB" w:rsidP="093E63BB">
            <w:pPr>
              <w:spacing w:after="0" w:line="312" w:lineRule="auto"/>
            </w:pPr>
            <w:r w:rsidRPr="093E63BB">
              <w:rPr>
                <w:rFonts w:ascii="Times New Roman" w:eastAsia="Times New Roman" w:hAnsi="Times New Roman" w:cs="Times New Roman"/>
                <w:lang w:val="vi"/>
              </w:rPr>
              <w:t>Số 01/TB-ĐHV ngày 03/01/2020</w:t>
            </w:r>
          </w:p>
        </w:tc>
        <w:tc>
          <w:tcPr>
            <w:tcW w:w="1930" w:type="dxa"/>
            <w:vAlign w:val="center"/>
          </w:tcPr>
          <w:p w14:paraId="42A9E906" w14:textId="2C245A2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5A1F5D6" w14:textId="54C56C3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30052D2" w14:textId="0741497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292D9A5" w14:textId="77777777" w:rsidTr="09EA6CD8">
        <w:trPr>
          <w:trHeight w:val="300"/>
          <w:jc w:val="center"/>
        </w:trPr>
        <w:tc>
          <w:tcPr>
            <w:tcW w:w="1275" w:type="dxa"/>
            <w:vMerge/>
            <w:vAlign w:val="center"/>
          </w:tcPr>
          <w:p w14:paraId="4826EF67" w14:textId="77777777" w:rsidR="00DB5A68" w:rsidRDefault="00DB5A68"/>
        </w:tc>
        <w:tc>
          <w:tcPr>
            <w:tcW w:w="1703" w:type="dxa"/>
            <w:vMerge/>
            <w:vAlign w:val="center"/>
          </w:tcPr>
          <w:p w14:paraId="671C937C" w14:textId="77777777" w:rsidR="00DB5A68" w:rsidRDefault="00DB5A68"/>
        </w:tc>
        <w:tc>
          <w:tcPr>
            <w:tcW w:w="3773" w:type="dxa"/>
            <w:vAlign w:val="center"/>
          </w:tcPr>
          <w:p w14:paraId="16E3B45C" w14:textId="46E191E8" w:rsidR="093E63BB" w:rsidRDefault="093E63BB" w:rsidP="093E63BB">
            <w:pPr>
              <w:spacing w:after="0" w:line="312" w:lineRule="auto"/>
            </w:pPr>
            <w:r w:rsidRPr="093E63BB">
              <w:rPr>
                <w:rFonts w:ascii="Times New Roman" w:eastAsia="Times New Roman" w:hAnsi="Times New Roman" w:cs="Times New Roman"/>
                <w:lang w:val="vi"/>
              </w:rPr>
              <w:t>48. Quyết định thành lập HĐ thanh lý tài sản trường ĐH Vinh 2019</w:t>
            </w:r>
            <w:r>
              <w:br/>
            </w:r>
            <w:r w:rsidRPr="093E63BB">
              <w:rPr>
                <w:rFonts w:ascii="Times New Roman" w:eastAsia="Times New Roman" w:hAnsi="Times New Roman" w:cs="Times New Roman"/>
                <w:lang w:val="vi"/>
              </w:rPr>
              <w:t xml:space="preserve"> 49. Danh sách HĐ thanh lý tài sản 2019</w:t>
            </w:r>
          </w:p>
        </w:tc>
        <w:tc>
          <w:tcPr>
            <w:tcW w:w="2535" w:type="dxa"/>
            <w:vAlign w:val="center"/>
          </w:tcPr>
          <w:p w14:paraId="5EEDF245" w14:textId="5EB2852C" w:rsidR="093E63BB" w:rsidRDefault="093E63BB" w:rsidP="093E63BB">
            <w:pPr>
              <w:spacing w:after="0" w:line="312" w:lineRule="auto"/>
            </w:pPr>
            <w:r w:rsidRPr="093E63BB">
              <w:rPr>
                <w:rFonts w:ascii="Times New Roman" w:eastAsia="Times New Roman" w:hAnsi="Times New Roman" w:cs="Times New Roman"/>
                <w:lang w:val="vi"/>
              </w:rPr>
              <w:t>Số 1288/QĐ-ĐHV ngày 17/6/2020</w:t>
            </w:r>
          </w:p>
        </w:tc>
        <w:tc>
          <w:tcPr>
            <w:tcW w:w="1930" w:type="dxa"/>
            <w:vAlign w:val="center"/>
          </w:tcPr>
          <w:p w14:paraId="563F66BE" w14:textId="1C102FA1"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387AFF66" w14:textId="0984481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C2DBA83" w14:textId="11DB95B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40DDC8" w14:textId="77777777" w:rsidTr="09EA6CD8">
        <w:trPr>
          <w:trHeight w:val="300"/>
          <w:jc w:val="center"/>
        </w:trPr>
        <w:tc>
          <w:tcPr>
            <w:tcW w:w="1275" w:type="dxa"/>
            <w:vMerge/>
            <w:vAlign w:val="center"/>
          </w:tcPr>
          <w:p w14:paraId="028B90B2" w14:textId="77777777" w:rsidR="00DB5A68" w:rsidRDefault="00DB5A68"/>
        </w:tc>
        <w:tc>
          <w:tcPr>
            <w:tcW w:w="1703" w:type="dxa"/>
            <w:vMerge/>
            <w:vAlign w:val="center"/>
          </w:tcPr>
          <w:p w14:paraId="75C0C0A4" w14:textId="77777777" w:rsidR="00DB5A68" w:rsidRDefault="00DB5A68"/>
        </w:tc>
        <w:tc>
          <w:tcPr>
            <w:tcW w:w="3773" w:type="dxa"/>
            <w:vAlign w:val="center"/>
          </w:tcPr>
          <w:p w14:paraId="5FA68B33" w14:textId="09C2BAD5" w:rsidR="093E63BB" w:rsidRDefault="093E63BB" w:rsidP="093E63BB">
            <w:pPr>
              <w:spacing w:after="0" w:line="312" w:lineRule="auto"/>
            </w:pPr>
            <w:r w:rsidRPr="093E63BB">
              <w:rPr>
                <w:rFonts w:ascii="Times New Roman" w:eastAsia="Times New Roman" w:hAnsi="Times New Roman" w:cs="Times New Roman"/>
                <w:lang w:val="vi"/>
              </w:rPr>
              <w:t>50. Quyết định về việc thanh lý tài sản sau kiểm kê 2019</w:t>
            </w:r>
          </w:p>
          <w:p w14:paraId="59254537" w14:textId="07B4AC0C" w:rsidR="093E63BB" w:rsidRDefault="093E63BB" w:rsidP="093E63BB">
            <w:pPr>
              <w:spacing w:after="0" w:line="312" w:lineRule="auto"/>
            </w:pPr>
            <w:r w:rsidRPr="093E63BB">
              <w:rPr>
                <w:rFonts w:ascii="Times New Roman" w:eastAsia="Times New Roman" w:hAnsi="Times New Roman" w:cs="Times New Roman"/>
                <w:lang w:val="vi"/>
              </w:rPr>
              <w:t>51. Danh mục tài sản thanh lý năm 2019</w:t>
            </w:r>
          </w:p>
        </w:tc>
        <w:tc>
          <w:tcPr>
            <w:tcW w:w="2535" w:type="dxa"/>
            <w:vAlign w:val="center"/>
          </w:tcPr>
          <w:p w14:paraId="37D2750F" w14:textId="619DFDC5" w:rsidR="093E63BB" w:rsidRDefault="093E63BB" w:rsidP="093E63BB">
            <w:pPr>
              <w:spacing w:after="0" w:line="312" w:lineRule="auto"/>
            </w:pPr>
            <w:r w:rsidRPr="093E63BB">
              <w:rPr>
                <w:rFonts w:ascii="Times New Roman" w:eastAsia="Times New Roman" w:hAnsi="Times New Roman" w:cs="Times New Roman"/>
                <w:lang w:val="vi"/>
              </w:rPr>
              <w:t>Số 1287 ngày 17/6/2020</w:t>
            </w:r>
          </w:p>
        </w:tc>
        <w:tc>
          <w:tcPr>
            <w:tcW w:w="1930" w:type="dxa"/>
            <w:vAlign w:val="center"/>
          </w:tcPr>
          <w:p w14:paraId="42A970E5" w14:textId="587D22B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053229B" w14:textId="330C914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1767C50" w14:textId="77FEA9D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BB6D284" w14:textId="77777777" w:rsidTr="09EA6CD8">
        <w:trPr>
          <w:trHeight w:val="300"/>
          <w:jc w:val="center"/>
        </w:trPr>
        <w:tc>
          <w:tcPr>
            <w:tcW w:w="1275" w:type="dxa"/>
            <w:vMerge/>
            <w:vAlign w:val="center"/>
          </w:tcPr>
          <w:p w14:paraId="0582A37B" w14:textId="77777777" w:rsidR="00DB5A68" w:rsidRDefault="00DB5A68"/>
        </w:tc>
        <w:tc>
          <w:tcPr>
            <w:tcW w:w="1703" w:type="dxa"/>
            <w:vMerge/>
            <w:vAlign w:val="center"/>
          </w:tcPr>
          <w:p w14:paraId="3D32C59B" w14:textId="77777777" w:rsidR="00DB5A68" w:rsidRDefault="00DB5A68"/>
        </w:tc>
        <w:tc>
          <w:tcPr>
            <w:tcW w:w="3773" w:type="dxa"/>
            <w:vAlign w:val="center"/>
          </w:tcPr>
          <w:p w14:paraId="4A8ED7DC" w14:textId="540FA42C" w:rsidR="093E63BB" w:rsidRDefault="093E63BB" w:rsidP="093E63BB">
            <w:pPr>
              <w:spacing w:after="0" w:line="312" w:lineRule="auto"/>
            </w:pPr>
            <w:r w:rsidRPr="093E63BB">
              <w:rPr>
                <w:rFonts w:ascii="Times New Roman" w:eastAsia="Times New Roman" w:hAnsi="Times New Roman" w:cs="Times New Roman"/>
                <w:lang w:val="vi"/>
              </w:rPr>
              <w:t>52. Thông báo rà soát tài sản năm 2020</w:t>
            </w:r>
          </w:p>
        </w:tc>
        <w:tc>
          <w:tcPr>
            <w:tcW w:w="2535" w:type="dxa"/>
            <w:vAlign w:val="center"/>
          </w:tcPr>
          <w:p w14:paraId="5BD4DEAD" w14:textId="141D23C2" w:rsidR="093E63BB" w:rsidRDefault="093E63BB" w:rsidP="093E63BB">
            <w:pPr>
              <w:spacing w:after="0" w:line="312" w:lineRule="auto"/>
            </w:pPr>
            <w:r w:rsidRPr="093E63BB">
              <w:rPr>
                <w:rFonts w:ascii="Times New Roman" w:eastAsia="Times New Roman" w:hAnsi="Times New Roman" w:cs="Times New Roman"/>
                <w:lang w:val="vi"/>
              </w:rPr>
              <w:t>Số 1371/ĐHV-KHTC ngày 29/12/2020</w:t>
            </w:r>
          </w:p>
        </w:tc>
        <w:tc>
          <w:tcPr>
            <w:tcW w:w="1930" w:type="dxa"/>
            <w:vAlign w:val="center"/>
          </w:tcPr>
          <w:p w14:paraId="4B9F3D93" w14:textId="4686254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40F1295" w14:textId="598E915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F79C1CC" w14:textId="0F4DCC6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ACFEAA" w14:textId="77777777" w:rsidTr="09EA6CD8">
        <w:trPr>
          <w:trHeight w:val="300"/>
          <w:jc w:val="center"/>
        </w:trPr>
        <w:tc>
          <w:tcPr>
            <w:tcW w:w="1275" w:type="dxa"/>
            <w:vMerge/>
            <w:vAlign w:val="center"/>
          </w:tcPr>
          <w:p w14:paraId="16639033" w14:textId="77777777" w:rsidR="00DB5A68" w:rsidRDefault="00DB5A68"/>
        </w:tc>
        <w:tc>
          <w:tcPr>
            <w:tcW w:w="1703" w:type="dxa"/>
            <w:vMerge/>
            <w:vAlign w:val="center"/>
          </w:tcPr>
          <w:p w14:paraId="3C89EF1C" w14:textId="77777777" w:rsidR="00DB5A68" w:rsidRDefault="00DB5A68"/>
        </w:tc>
        <w:tc>
          <w:tcPr>
            <w:tcW w:w="3773" w:type="dxa"/>
            <w:vAlign w:val="center"/>
          </w:tcPr>
          <w:p w14:paraId="4EECA721" w14:textId="0F2F41B3" w:rsidR="093E63BB" w:rsidRDefault="093E63BB" w:rsidP="093E63BB">
            <w:pPr>
              <w:spacing w:after="0" w:line="312" w:lineRule="auto"/>
            </w:pPr>
            <w:r w:rsidRPr="093E63BB">
              <w:rPr>
                <w:rFonts w:ascii="Times New Roman" w:eastAsia="Times New Roman" w:hAnsi="Times New Roman" w:cs="Times New Roman"/>
                <w:lang w:val="vi"/>
              </w:rPr>
              <w:t>53. Thông báo Kiểm kê tài sản năm 2020</w:t>
            </w:r>
          </w:p>
        </w:tc>
        <w:tc>
          <w:tcPr>
            <w:tcW w:w="2535" w:type="dxa"/>
            <w:vAlign w:val="center"/>
          </w:tcPr>
          <w:p w14:paraId="31C6369D" w14:textId="4D078869" w:rsidR="093E63BB" w:rsidRDefault="093E63BB" w:rsidP="093E63BB">
            <w:pPr>
              <w:spacing w:after="0" w:line="312" w:lineRule="auto"/>
            </w:pPr>
            <w:r w:rsidRPr="093E63BB">
              <w:rPr>
                <w:rFonts w:ascii="Times New Roman" w:eastAsia="Times New Roman" w:hAnsi="Times New Roman" w:cs="Times New Roman"/>
                <w:lang w:val="vi"/>
              </w:rPr>
              <w:t>Số 1372/ĐHV-KHTC ngày 29/12/2021</w:t>
            </w:r>
          </w:p>
        </w:tc>
        <w:tc>
          <w:tcPr>
            <w:tcW w:w="1930" w:type="dxa"/>
            <w:vAlign w:val="center"/>
          </w:tcPr>
          <w:p w14:paraId="249B0843" w14:textId="72B2353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C037B66" w14:textId="0C3E3A5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7791CD0" w14:textId="32A9BBB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3028F1" w14:textId="77777777" w:rsidTr="09EA6CD8">
        <w:trPr>
          <w:trHeight w:val="300"/>
          <w:jc w:val="center"/>
        </w:trPr>
        <w:tc>
          <w:tcPr>
            <w:tcW w:w="1275" w:type="dxa"/>
            <w:vMerge w:val="restart"/>
            <w:vAlign w:val="center"/>
          </w:tcPr>
          <w:p w14:paraId="7EE5C722" w14:textId="20946D7B" w:rsidR="093E63BB" w:rsidRDefault="093E63BB" w:rsidP="093E63BB">
            <w:pPr>
              <w:spacing w:after="0" w:line="312" w:lineRule="auto"/>
              <w:jc w:val="center"/>
            </w:pPr>
            <w:r w:rsidRPr="093E63BB">
              <w:rPr>
                <w:rFonts w:ascii="Times New Roman" w:eastAsia="Times New Roman" w:hAnsi="Times New Roman" w:cs="Times New Roman"/>
                <w:lang w:val="vi"/>
              </w:rPr>
              <w:t>4</w:t>
            </w:r>
          </w:p>
        </w:tc>
        <w:tc>
          <w:tcPr>
            <w:tcW w:w="1703" w:type="dxa"/>
            <w:vMerge w:val="restart"/>
            <w:vAlign w:val="center"/>
          </w:tcPr>
          <w:p w14:paraId="6BBEB247" w14:textId="20BD8139" w:rsidR="093E63BB" w:rsidRDefault="093E63BB" w:rsidP="093E63BB">
            <w:pPr>
              <w:spacing w:after="0" w:line="312" w:lineRule="auto"/>
              <w:jc w:val="center"/>
            </w:pPr>
            <w:r w:rsidRPr="093E63BB">
              <w:rPr>
                <w:rFonts w:ascii="Times New Roman" w:eastAsia="Times New Roman" w:hAnsi="Times New Roman" w:cs="Times New Roman"/>
                <w:b/>
                <w:bCs/>
                <w:lang w:val="vi"/>
              </w:rPr>
              <w:t>H9.09.01.04</w:t>
            </w:r>
          </w:p>
        </w:tc>
        <w:tc>
          <w:tcPr>
            <w:tcW w:w="3773" w:type="dxa"/>
            <w:vAlign w:val="center"/>
          </w:tcPr>
          <w:p w14:paraId="77FEC13E" w14:textId="06C7DDD1" w:rsidR="093E63BB" w:rsidRDefault="093E63BB" w:rsidP="093E63BB">
            <w:pPr>
              <w:spacing w:after="0" w:line="312" w:lineRule="auto"/>
            </w:pPr>
            <w:r w:rsidRPr="093E63BB">
              <w:rPr>
                <w:rFonts w:ascii="Times New Roman" w:eastAsia="Times New Roman" w:hAnsi="Times New Roman" w:cs="Times New Roman"/>
                <w:lang w:val="vi"/>
              </w:rPr>
              <w:t>1. Phối cảnh trung tâm sản xuất học liệu</w:t>
            </w:r>
          </w:p>
        </w:tc>
        <w:tc>
          <w:tcPr>
            <w:tcW w:w="2535" w:type="dxa"/>
            <w:vAlign w:val="center"/>
          </w:tcPr>
          <w:p w14:paraId="0FF5B415" w14:textId="7A2CD3AA"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3412E148" w14:textId="4055E09E"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4FFEA050" w14:textId="213271B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8713CB" w14:textId="3B711D0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D78F8DF" w14:textId="77777777" w:rsidTr="09EA6CD8">
        <w:trPr>
          <w:trHeight w:val="300"/>
          <w:jc w:val="center"/>
        </w:trPr>
        <w:tc>
          <w:tcPr>
            <w:tcW w:w="1275" w:type="dxa"/>
            <w:vMerge/>
            <w:vAlign w:val="center"/>
          </w:tcPr>
          <w:p w14:paraId="0C36D639" w14:textId="77777777" w:rsidR="00DB5A68" w:rsidRDefault="00DB5A68"/>
        </w:tc>
        <w:tc>
          <w:tcPr>
            <w:tcW w:w="1703" w:type="dxa"/>
            <w:vMerge/>
            <w:vAlign w:val="center"/>
          </w:tcPr>
          <w:p w14:paraId="3E4476C8" w14:textId="77777777" w:rsidR="00DB5A68" w:rsidRDefault="00DB5A68"/>
        </w:tc>
        <w:tc>
          <w:tcPr>
            <w:tcW w:w="3773" w:type="dxa"/>
            <w:vAlign w:val="center"/>
          </w:tcPr>
          <w:p w14:paraId="20F27CDD" w14:textId="1A09083C" w:rsidR="093E63BB" w:rsidRDefault="093E63BB" w:rsidP="093E63BB">
            <w:pPr>
              <w:spacing w:after="0" w:line="312" w:lineRule="auto"/>
            </w:pPr>
            <w:r w:rsidRPr="093E63BB">
              <w:rPr>
                <w:rFonts w:ascii="Times New Roman" w:eastAsia="Times New Roman" w:hAnsi="Times New Roman" w:cs="Times New Roman"/>
                <w:lang w:val="vi"/>
              </w:rPr>
              <w:t>2. Phối cảnh thư viện điện tử và phòng thư viện điện tử</w:t>
            </w:r>
          </w:p>
        </w:tc>
        <w:tc>
          <w:tcPr>
            <w:tcW w:w="2535" w:type="dxa"/>
            <w:vAlign w:val="center"/>
          </w:tcPr>
          <w:p w14:paraId="3FC9B100" w14:textId="30BDA720"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23C368BC" w14:textId="34D4241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10B3A58" w14:textId="2C7717A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7D4E98A" w14:textId="00B4E2D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FA3464" w14:textId="77777777" w:rsidTr="09EA6CD8">
        <w:trPr>
          <w:trHeight w:val="300"/>
          <w:jc w:val="center"/>
        </w:trPr>
        <w:tc>
          <w:tcPr>
            <w:tcW w:w="1275" w:type="dxa"/>
            <w:vMerge/>
            <w:vAlign w:val="center"/>
          </w:tcPr>
          <w:p w14:paraId="6914DDBD" w14:textId="77777777" w:rsidR="00DB5A68" w:rsidRDefault="00DB5A68"/>
        </w:tc>
        <w:tc>
          <w:tcPr>
            <w:tcW w:w="1703" w:type="dxa"/>
            <w:vMerge/>
            <w:vAlign w:val="center"/>
          </w:tcPr>
          <w:p w14:paraId="0CCEF71B" w14:textId="77777777" w:rsidR="00DB5A68" w:rsidRDefault="00DB5A68"/>
        </w:tc>
        <w:tc>
          <w:tcPr>
            <w:tcW w:w="3773" w:type="dxa"/>
            <w:vAlign w:val="center"/>
          </w:tcPr>
          <w:p w14:paraId="5F478FDA" w14:textId="00004369" w:rsidR="093E63BB" w:rsidRDefault="093E63BB" w:rsidP="093E63BB">
            <w:pPr>
              <w:spacing w:after="0" w:line="312" w:lineRule="auto"/>
            </w:pPr>
            <w:r w:rsidRPr="093E63BB">
              <w:rPr>
                <w:rFonts w:ascii="Times New Roman" w:eastAsia="Times New Roman" w:hAnsi="Times New Roman" w:cs="Times New Roman"/>
                <w:lang w:val="vi"/>
              </w:rPr>
              <w:t>3. Phối cảnh phòng khai thác CSDL</w:t>
            </w:r>
          </w:p>
        </w:tc>
        <w:tc>
          <w:tcPr>
            <w:tcW w:w="2535" w:type="dxa"/>
            <w:vAlign w:val="center"/>
          </w:tcPr>
          <w:p w14:paraId="7036FD7A" w14:textId="14A74F2F"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4E021D6C" w14:textId="5843D3A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D53D3CE" w14:textId="6B71243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6A21007" w14:textId="5AEAD66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31CEB8" w14:textId="77777777" w:rsidTr="09EA6CD8">
        <w:trPr>
          <w:trHeight w:val="300"/>
          <w:jc w:val="center"/>
        </w:trPr>
        <w:tc>
          <w:tcPr>
            <w:tcW w:w="1275" w:type="dxa"/>
            <w:vMerge/>
            <w:vAlign w:val="center"/>
          </w:tcPr>
          <w:p w14:paraId="47432C28" w14:textId="77777777" w:rsidR="00DB5A68" w:rsidRDefault="00DB5A68"/>
        </w:tc>
        <w:tc>
          <w:tcPr>
            <w:tcW w:w="1703" w:type="dxa"/>
            <w:vMerge/>
            <w:vAlign w:val="center"/>
          </w:tcPr>
          <w:p w14:paraId="7A54BE01" w14:textId="77777777" w:rsidR="00DB5A68" w:rsidRDefault="00DB5A68"/>
        </w:tc>
        <w:tc>
          <w:tcPr>
            <w:tcW w:w="3773" w:type="dxa"/>
            <w:vAlign w:val="center"/>
          </w:tcPr>
          <w:p w14:paraId="0505BFE6" w14:textId="14451074" w:rsidR="093E63BB" w:rsidRDefault="093E63BB" w:rsidP="093E63BB">
            <w:pPr>
              <w:spacing w:after="0" w:line="312" w:lineRule="auto"/>
            </w:pPr>
            <w:r w:rsidRPr="093E63BB">
              <w:rPr>
                <w:rFonts w:ascii="Times New Roman" w:eastAsia="Times New Roman" w:hAnsi="Times New Roman" w:cs="Times New Roman"/>
                <w:lang w:val="vi"/>
              </w:rPr>
              <w:t>4. Bố trí điện, mạng P, bồi dưỡng nghiệp vụ sư phạm - Tầng 2,3 Nhà A3, tầng 1 nhà A2</w:t>
            </w:r>
          </w:p>
        </w:tc>
        <w:tc>
          <w:tcPr>
            <w:tcW w:w="2535" w:type="dxa"/>
            <w:vAlign w:val="center"/>
          </w:tcPr>
          <w:p w14:paraId="6C25D333" w14:textId="79079A35"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6C34C0F2" w14:textId="132883A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F775948" w14:textId="2BA41FF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6ED0876" w14:textId="3C28685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10101F" w14:textId="77777777" w:rsidTr="09EA6CD8">
        <w:trPr>
          <w:trHeight w:val="300"/>
          <w:jc w:val="center"/>
        </w:trPr>
        <w:tc>
          <w:tcPr>
            <w:tcW w:w="1275" w:type="dxa"/>
            <w:vMerge/>
            <w:vAlign w:val="center"/>
          </w:tcPr>
          <w:p w14:paraId="629B87FA" w14:textId="77777777" w:rsidR="00DB5A68" w:rsidRDefault="00DB5A68"/>
        </w:tc>
        <w:tc>
          <w:tcPr>
            <w:tcW w:w="1703" w:type="dxa"/>
            <w:vMerge/>
            <w:vAlign w:val="center"/>
          </w:tcPr>
          <w:p w14:paraId="1FDD49D6" w14:textId="77777777" w:rsidR="00DB5A68" w:rsidRDefault="00DB5A68"/>
        </w:tc>
        <w:tc>
          <w:tcPr>
            <w:tcW w:w="3773" w:type="dxa"/>
            <w:vAlign w:val="center"/>
          </w:tcPr>
          <w:p w14:paraId="2D6DD98E" w14:textId="62C4E5BE" w:rsidR="093E63BB" w:rsidRDefault="093E63BB" w:rsidP="093E63BB">
            <w:pPr>
              <w:spacing w:after="0" w:line="312" w:lineRule="auto"/>
            </w:pPr>
            <w:r w:rsidRPr="093E63BB">
              <w:rPr>
                <w:rFonts w:ascii="Times New Roman" w:eastAsia="Times New Roman" w:hAnsi="Times New Roman" w:cs="Times New Roman"/>
                <w:lang w:val="vi"/>
              </w:rPr>
              <w:t>5. Phương án bố trí Camera cho P. bồi dưỡng nghiệp vụ sư phạm</w:t>
            </w:r>
          </w:p>
        </w:tc>
        <w:tc>
          <w:tcPr>
            <w:tcW w:w="2535" w:type="dxa"/>
            <w:vAlign w:val="center"/>
          </w:tcPr>
          <w:p w14:paraId="79675593" w14:textId="57E7EE6B"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10EEFF22" w14:textId="7B59740E"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490CE100" w14:textId="09DE50A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5DD1D05" w14:textId="5FD466A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782912" w14:textId="77777777" w:rsidTr="09EA6CD8">
        <w:trPr>
          <w:trHeight w:val="300"/>
          <w:jc w:val="center"/>
        </w:trPr>
        <w:tc>
          <w:tcPr>
            <w:tcW w:w="1275" w:type="dxa"/>
            <w:vMerge/>
            <w:vAlign w:val="center"/>
          </w:tcPr>
          <w:p w14:paraId="0AF195D6" w14:textId="77777777" w:rsidR="00DB5A68" w:rsidRDefault="00DB5A68"/>
        </w:tc>
        <w:tc>
          <w:tcPr>
            <w:tcW w:w="1703" w:type="dxa"/>
            <w:vMerge/>
            <w:vAlign w:val="center"/>
          </w:tcPr>
          <w:p w14:paraId="3ED98797" w14:textId="77777777" w:rsidR="00DB5A68" w:rsidRDefault="00DB5A68"/>
        </w:tc>
        <w:tc>
          <w:tcPr>
            <w:tcW w:w="3773" w:type="dxa"/>
            <w:vAlign w:val="center"/>
          </w:tcPr>
          <w:p w14:paraId="5AAC72CA" w14:textId="4F46ACE1" w:rsidR="093E63BB" w:rsidRDefault="093E63BB" w:rsidP="093E63BB">
            <w:pPr>
              <w:spacing w:after="0" w:line="312" w:lineRule="auto"/>
            </w:pPr>
            <w:r w:rsidRPr="093E63BB">
              <w:rPr>
                <w:rFonts w:ascii="Times New Roman" w:eastAsia="Times New Roman" w:hAnsi="Times New Roman" w:cs="Times New Roman"/>
                <w:lang w:val="vi"/>
              </w:rPr>
              <w:t>6. Phương án bố trí không gian học tập chung</w:t>
            </w:r>
          </w:p>
        </w:tc>
        <w:tc>
          <w:tcPr>
            <w:tcW w:w="2535" w:type="dxa"/>
            <w:vAlign w:val="center"/>
          </w:tcPr>
          <w:p w14:paraId="72A661FE" w14:textId="3BAAEF71"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6042B883" w14:textId="23062F0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815310A" w14:textId="71E8150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CCA9953" w14:textId="5550111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9A75C28" w14:textId="77777777" w:rsidTr="09EA6CD8">
        <w:trPr>
          <w:trHeight w:val="300"/>
          <w:jc w:val="center"/>
        </w:trPr>
        <w:tc>
          <w:tcPr>
            <w:tcW w:w="1275" w:type="dxa"/>
            <w:vMerge/>
            <w:vAlign w:val="center"/>
          </w:tcPr>
          <w:p w14:paraId="242D89A4" w14:textId="77777777" w:rsidR="00DB5A68" w:rsidRDefault="00DB5A68"/>
        </w:tc>
        <w:tc>
          <w:tcPr>
            <w:tcW w:w="1703" w:type="dxa"/>
            <w:vMerge/>
            <w:vAlign w:val="center"/>
          </w:tcPr>
          <w:p w14:paraId="60459216" w14:textId="77777777" w:rsidR="00DB5A68" w:rsidRDefault="00DB5A68"/>
        </w:tc>
        <w:tc>
          <w:tcPr>
            <w:tcW w:w="3773" w:type="dxa"/>
            <w:vAlign w:val="center"/>
          </w:tcPr>
          <w:p w14:paraId="0991A6A0" w14:textId="56586F34" w:rsidR="093E63BB" w:rsidRDefault="093E63BB" w:rsidP="093E63BB">
            <w:pPr>
              <w:spacing w:after="0" w:line="312" w:lineRule="auto"/>
            </w:pPr>
            <w:r w:rsidRPr="093E63BB">
              <w:rPr>
                <w:rFonts w:ascii="Times New Roman" w:eastAsia="Times New Roman" w:hAnsi="Times New Roman" w:cs="Times New Roman"/>
                <w:lang w:val="vi"/>
              </w:rPr>
              <w:t>7. Phương án bố trí phòng họp trực tuyến - phòng nhỏ</w:t>
            </w:r>
          </w:p>
        </w:tc>
        <w:tc>
          <w:tcPr>
            <w:tcW w:w="2535" w:type="dxa"/>
            <w:vAlign w:val="center"/>
          </w:tcPr>
          <w:p w14:paraId="47C44980" w14:textId="0EB4080C"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063A3959" w14:textId="7148473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BBCFBEC" w14:textId="33B0859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B952A9F" w14:textId="32DC5D2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D5AE9D" w14:textId="77777777" w:rsidTr="09EA6CD8">
        <w:trPr>
          <w:trHeight w:val="300"/>
          <w:jc w:val="center"/>
        </w:trPr>
        <w:tc>
          <w:tcPr>
            <w:tcW w:w="1275" w:type="dxa"/>
            <w:vMerge/>
            <w:vAlign w:val="center"/>
          </w:tcPr>
          <w:p w14:paraId="0F4B6A46" w14:textId="77777777" w:rsidR="00DB5A68" w:rsidRDefault="00DB5A68"/>
        </w:tc>
        <w:tc>
          <w:tcPr>
            <w:tcW w:w="1703" w:type="dxa"/>
            <w:vMerge/>
            <w:vAlign w:val="center"/>
          </w:tcPr>
          <w:p w14:paraId="25E01ECA" w14:textId="77777777" w:rsidR="00DB5A68" w:rsidRDefault="00DB5A68"/>
        </w:tc>
        <w:tc>
          <w:tcPr>
            <w:tcW w:w="3773" w:type="dxa"/>
            <w:vAlign w:val="center"/>
          </w:tcPr>
          <w:p w14:paraId="0A4827C5" w14:textId="2AAB8CC2" w:rsidR="093E63BB" w:rsidRDefault="093E63BB" w:rsidP="093E63BB">
            <w:pPr>
              <w:spacing w:after="0" w:line="312" w:lineRule="auto"/>
            </w:pPr>
            <w:r w:rsidRPr="093E63BB">
              <w:rPr>
                <w:rFonts w:ascii="Times New Roman" w:eastAsia="Times New Roman" w:hAnsi="Times New Roman" w:cs="Times New Roman"/>
                <w:lang w:val="vi"/>
              </w:rPr>
              <w:t>8. Phương án bố trí phòng họp trực tuyến - phòng lớn</w:t>
            </w:r>
          </w:p>
        </w:tc>
        <w:tc>
          <w:tcPr>
            <w:tcW w:w="2535" w:type="dxa"/>
            <w:vAlign w:val="center"/>
          </w:tcPr>
          <w:p w14:paraId="11AAA69A" w14:textId="02E3B049"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683C245E" w14:textId="24990EF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BA583F1" w14:textId="34FC0FB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15D4EF8" w14:textId="79F2C66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FCD14A7" w14:textId="77777777" w:rsidTr="09EA6CD8">
        <w:trPr>
          <w:trHeight w:val="300"/>
          <w:jc w:val="center"/>
        </w:trPr>
        <w:tc>
          <w:tcPr>
            <w:tcW w:w="1275" w:type="dxa"/>
            <w:vMerge/>
            <w:vAlign w:val="center"/>
          </w:tcPr>
          <w:p w14:paraId="526A1070" w14:textId="77777777" w:rsidR="00DB5A68" w:rsidRDefault="00DB5A68"/>
        </w:tc>
        <w:tc>
          <w:tcPr>
            <w:tcW w:w="1703" w:type="dxa"/>
            <w:vMerge/>
            <w:vAlign w:val="center"/>
          </w:tcPr>
          <w:p w14:paraId="46199994" w14:textId="77777777" w:rsidR="00DB5A68" w:rsidRDefault="00DB5A68"/>
        </w:tc>
        <w:tc>
          <w:tcPr>
            <w:tcW w:w="3773" w:type="dxa"/>
            <w:vAlign w:val="center"/>
          </w:tcPr>
          <w:p w14:paraId="02B27E23" w14:textId="2A02A66D" w:rsidR="093E63BB" w:rsidRDefault="093E63BB" w:rsidP="093E63BB">
            <w:pPr>
              <w:spacing w:after="0" w:line="312" w:lineRule="auto"/>
            </w:pPr>
            <w:r w:rsidRPr="093E63BB">
              <w:rPr>
                <w:rFonts w:ascii="Times New Roman" w:eastAsia="Times New Roman" w:hAnsi="Times New Roman" w:cs="Times New Roman"/>
                <w:lang w:val="vi"/>
              </w:rPr>
              <w:t>9. Phương án bố trí bàn, ghế phòng học lý thuyết</w:t>
            </w:r>
          </w:p>
        </w:tc>
        <w:tc>
          <w:tcPr>
            <w:tcW w:w="2535" w:type="dxa"/>
            <w:vAlign w:val="center"/>
          </w:tcPr>
          <w:p w14:paraId="646C589D" w14:textId="3B39A69B"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01BF7882" w14:textId="646730A1"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0DAF6BD" w14:textId="5511891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E5B894D" w14:textId="3CD8999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69E2CC" w14:textId="77777777" w:rsidTr="09EA6CD8">
        <w:trPr>
          <w:trHeight w:val="300"/>
          <w:jc w:val="center"/>
        </w:trPr>
        <w:tc>
          <w:tcPr>
            <w:tcW w:w="1275" w:type="dxa"/>
            <w:vMerge/>
            <w:vAlign w:val="center"/>
          </w:tcPr>
          <w:p w14:paraId="159D3D57" w14:textId="77777777" w:rsidR="00DB5A68" w:rsidRDefault="00DB5A68"/>
        </w:tc>
        <w:tc>
          <w:tcPr>
            <w:tcW w:w="1703" w:type="dxa"/>
            <w:vMerge/>
            <w:vAlign w:val="center"/>
          </w:tcPr>
          <w:p w14:paraId="27F0FBA0" w14:textId="77777777" w:rsidR="00DB5A68" w:rsidRDefault="00DB5A68"/>
        </w:tc>
        <w:tc>
          <w:tcPr>
            <w:tcW w:w="3773" w:type="dxa"/>
            <w:vAlign w:val="center"/>
          </w:tcPr>
          <w:p w14:paraId="1E2DA59F" w14:textId="001E02FA" w:rsidR="093E63BB" w:rsidRDefault="093E63BB" w:rsidP="093E63BB">
            <w:pPr>
              <w:spacing w:after="0" w:line="312" w:lineRule="auto"/>
            </w:pPr>
            <w:r w:rsidRPr="093E63BB">
              <w:rPr>
                <w:rFonts w:ascii="Times New Roman" w:eastAsia="Times New Roman" w:hAnsi="Times New Roman" w:cs="Times New Roman"/>
                <w:lang w:val="vi"/>
              </w:rPr>
              <w:t>10. Phương án bố trí bàn, ghế phòng học lý thuyết tầng tầng 1 - nhà A4</w:t>
            </w:r>
          </w:p>
        </w:tc>
        <w:tc>
          <w:tcPr>
            <w:tcW w:w="2535" w:type="dxa"/>
            <w:vAlign w:val="center"/>
          </w:tcPr>
          <w:p w14:paraId="468AA915" w14:textId="2B118F83"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15897192" w14:textId="099087F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47B56F5" w14:textId="7AFBE48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3AE0743" w14:textId="16BD161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82CB80B" w14:textId="77777777" w:rsidTr="09EA6CD8">
        <w:trPr>
          <w:trHeight w:val="300"/>
          <w:jc w:val="center"/>
        </w:trPr>
        <w:tc>
          <w:tcPr>
            <w:tcW w:w="1275" w:type="dxa"/>
            <w:vMerge/>
            <w:vAlign w:val="center"/>
          </w:tcPr>
          <w:p w14:paraId="6F9298C1" w14:textId="77777777" w:rsidR="00DB5A68" w:rsidRDefault="00DB5A68"/>
        </w:tc>
        <w:tc>
          <w:tcPr>
            <w:tcW w:w="1703" w:type="dxa"/>
            <w:vMerge/>
            <w:vAlign w:val="center"/>
          </w:tcPr>
          <w:p w14:paraId="6F7ED90B" w14:textId="77777777" w:rsidR="00DB5A68" w:rsidRDefault="00DB5A68"/>
        </w:tc>
        <w:tc>
          <w:tcPr>
            <w:tcW w:w="3773" w:type="dxa"/>
            <w:vAlign w:val="center"/>
          </w:tcPr>
          <w:p w14:paraId="29A22A8C" w14:textId="570AB7B2" w:rsidR="093E63BB" w:rsidRDefault="093E63BB" w:rsidP="093E63BB">
            <w:pPr>
              <w:spacing w:after="0" w:line="312" w:lineRule="auto"/>
            </w:pPr>
            <w:r w:rsidRPr="093E63BB">
              <w:rPr>
                <w:rFonts w:ascii="Times New Roman" w:eastAsia="Times New Roman" w:hAnsi="Times New Roman" w:cs="Times New Roman"/>
                <w:lang w:val="vi"/>
              </w:rPr>
              <w:t>11. Phương án bố trí phòng sản xuất học liệu</w:t>
            </w:r>
          </w:p>
        </w:tc>
        <w:tc>
          <w:tcPr>
            <w:tcW w:w="2535" w:type="dxa"/>
            <w:vAlign w:val="center"/>
          </w:tcPr>
          <w:p w14:paraId="4FA20E43" w14:textId="095E66D6"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66177199" w14:textId="6B161BA5"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3B7EE3AE" w14:textId="2DD9801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BA26AF5" w14:textId="3F943FD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419DB0" w14:textId="77777777" w:rsidTr="09EA6CD8">
        <w:trPr>
          <w:trHeight w:val="300"/>
          <w:jc w:val="center"/>
        </w:trPr>
        <w:tc>
          <w:tcPr>
            <w:tcW w:w="1275" w:type="dxa"/>
            <w:vMerge/>
            <w:vAlign w:val="center"/>
          </w:tcPr>
          <w:p w14:paraId="689D0DD4" w14:textId="77777777" w:rsidR="00DB5A68" w:rsidRDefault="00DB5A68"/>
        </w:tc>
        <w:tc>
          <w:tcPr>
            <w:tcW w:w="1703" w:type="dxa"/>
            <w:vMerge/>
            <w:vAlign w:val="center"/>
          </w:tcPr>
          <w:p w14:paraId="68839CA9" w14:textId="77777777" w:rsidR="00DB5A68" w:rsidRDefault="00DB5A68"/>
        </w:tc>
        <w:tc>
          <w:tcPr>
            <w:tcW w:w="3773" w:type="dxa"/>
            <w:vAlign w:val="center"/>
          </w:tcPr>
          <w:p w14:paraId="7A933D8F" w14:textId="59EC2EE6" w:rsidR="093E63BB" w:rsidRDefault="093E63BB" w:rsidP="093E63BB">
            <w:pPr>
              <w:spacing w:after="0" w:line="312" w:lineRule="auto"/>
            </w:pPr>
            <w:r w:rsidRPr="093E63BB">
              <w:rPr>
                <w:rFonts w:ascii="Times New Roman" w:eastAsia="Times New Roman" w:hAnsi="Times New Roman" w:cs="Times New Roman"/>
                <w:lang w:val="vi"/>
              </w:rPr>
              <w:t>12. Thành lập Viện Nghiên cứu và Đào tạo trực tuyến</w:t>
            </w:r>
          </w:p>
        </w:tc>
        <w:tc>
          <w:tcPr>
            <w:tcW w:w="2535" w:type="dxa"/>
            <w:vAlign w:val="center"/>
          </w:tcPr>
          <w:p w14:paraId="041BDDC6" w14:textId="3C19D242" w:rsidR="093E63BB" w:rsidRDefault="093E63BB" w:rsidP="093E63BB">
            <w:pPr>
              <w:spacing w:after="0" w:line="312" w:lineRule="auto"/>
            </w:pPr>
            <w:r w:rsidRPr="093E63BB">
              <w:rPr>
                <w:rFonts w:ascii="Times New Roman" w:eastAsia="Times New Roman" w:hAnsi="Times New Roman" w:cs="Times New Roman"/>
                <w:lang w:val="vi"/>
              </w:rPr>
              <w:t>số 14/NQ/HĐT ngày 21/7/2021</w:t>
            </w:r>
          </w:p>
        </w:tc>
        <w:tc>
          <w:tcPr>
            <w:tcW w:w="1930" w:type="dxa"/>
            <w:vAlign w:val="center"/>
          </w:tcPr>
          <w:p w14:paraId="76EF14E0" w14:textId="2BD4058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5B5F78A" w14:textId="7DFFC82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650746E" w14:textId="7EDAB06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867D04" w14:textId="77777777" w:rsidTr="09EA6CD8">
        <w:trPr>
          <w:trHeight w:val="300"/>
          <w:jc w:val="center"/>
        </w:trPr>
        <w:tc>
          <w:tcPr>
            <w:tcW w:w="1275" w:type="dxa"/>
            <w:vMerge w:val="restart"/>
            <w:vAlign w:val="center"/>
          </w:tcPr>
          <w:p w14:paraId="6630A3ED" w14:textId="1A834992" w:rsidR="093E63BB" w:rsidRDefault="093E63BB" w:rsidP="093E63BB">
            <w:pPr>
              <w:spacing w:after="0" w:line="312" w:lineRule="auto"/>
              <w:jc w:val="center"/>
            </w:pPr>
            <w:r w:rsidRPr="093E63BB">
              <w:rPr>
                <w:rFonts w:ascii="Times New Roman" w:eastAsia="Times New Roman" w:hAnsi="Times New Roman" w:cs="Times New Roman"/>
                <w:lang w:val="vi"/>
              </w:rPr>
              <w:t>5</w:t>
            </w:r>
          </w:p>
        </w:tc>
        <w:tc>
          <w:tcPr>
            <w:tcW w:w="1703" w:type="dxa"/>
            <w:vMerge w:val="restart"/>
            <w:vAlign w:val="center"/>
          </w:tcPr>
          <w:p w14:paraId="1B907080" w14:textId="50779ED6" w:rsidR="093E63BB" w:rsidRDefault="093E63BB" w:rsidP="093E63BB">
            <w:pPr>
              <w:spacing w:after="0" w:line="312" w:lineRule="auto"/>
              <w:jc w:val="center"/>
            </w:pPr>
            <w:r w:rsidRPr="093E63BB">
              <w:rPr>
                <w:rFonts w:ascii="Times New Roman" w:eastAsia="Times New Roman" w:hAnsi="Times New Roman" w:cs="Times New Roman"/>
                <w:b/>
                <w:bCs/>
                <w:lang w:val="vi"/>
              </w:rPr>
              <w:t>H9.09.01.05</w:t>
            </w:r>
          </w:p>
        </w:tc>
        <w:tc>
          <w:tcPr>
            <w:tcW w:w="3773" w:type="dxa"/>
            <w:vAlign w:val="center"/>
          </w:tcPr>
          <w:p w14:paraId="79E0DBCA" w14:textId="2F20786B" w:rsidR="093E63BB" w:rsidRDefault="093E63BB" w:rsidP="093E63BB">
            <w:pPr>
              <w:spacing w:after="0" w:line="312" w:lineRule="auto"/>
            </w:pPr>
            <w:r w:rsidRPr="093E63BB">
              <w:rPr>
                <w:rFonts w:ascii="Times New Roman" w:eastAsia="Times New Roman" w:hAnsi="Times New Roman" w:cs="Times New Roman"/>
                <w:lang w:val="vi"/>
              </w:rPr>
              <w:t>1. Quy hoạch và bố trí phòng làm việc của các đơn vị trong toàn trường</w:t>
            </w:r>
          </w:p>
        </w:tc>
        <w:tc>
          <w:tcPr>
            <w:tcW w:w="2535" w:type="dxa"/>
            <w:vAlign w:val="center"/>
          </w:tcPr>
          <w:p w14:paraId="00D8E018" w14:textId="6831A8E0" w:rsidR="093E63BB" w:rsidRDefault="093E63BB" w:rsidP="093E63BB">
            <w:pPr>
              <w:spacing w:after="0" w:line="312" w:lineRule="auto"/>
            </w:pPr>
            <w:r w:rsidRPr="093E63BB">
              <w:rPr>
                <w:rFonts w:ascii="Times New Roman" w:eastAsia="Times New Roman" w:hAnsi="Times New Roman" w:cs="Times New Roman"/>
                <w:lang w:val="vi"/>
              </w:rPr>
              <w:t>Số 2527/QĐ-ĐHV, ngày 21/7/2015.</w:t>
            </w:r>
          </w:p>
        </w:tc>
        <w:tc>
          <w:tcPr>
            <w:tcW w:w="1930" w:type="dxa"/>
            <w:vAlign w:val="center"/>
          </w:tcPr>
          <w:p w14:paraId="3C60779E" w14:textId="13CC4A5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414C0EB9" w14:textId="1958114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2A7A290" w14:textId="77F71B5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5E5C259" w14:textId="77777777" w:rsidTr="09EA6CD8">
        <w:trPr>
          <w:trHeight w:val="300"/>
          <w:jc w:val="center"/>
        </w:trPr>
        <w:tc>
          <w:tcPr>
            <w:tcW w:w="1275" w:type="dxa"/>
            <w:vMerge/>
            <w:vAlign w:val="center"/>
          </w:tcPr>
          <w:p w14:paraId="26245B0E" w14:textId="77777777" w:rsidR="00DB5A68" w:rsidRDefault="00DB5A68"/>
        </w:tc>
        <w:tc>
          <w:tcPr>
            <w:tcW w:w="1703" w:type="dxa"/>
            <w:vMerge/>
            <w:vAlign w:val="center"/>
          </w:tcPr>
          <w:p w14:paraId="216AB7B3" w14:textId="77777777" w:rsidR="00DB5A68" w:rsidRDefault="00DB5A68"/>
        </w:tc>
        <w:tc>
          <w:tcPr>
            <w:tcW w:w="3773" w:type="dxa"/>
            <w:vAlign w:val="center"/>
          </w:tcPr>
          <w:p w14:paraId="41F0F5D9" w14:textId="6E967BE1" w:rsidR="093E63BB" w:rsidRDefault="093E63BB" w:rsidP="093E63BB">
            <w:pPr>
              <w:spacing w:after="0" w:line="312" w:lineRule="auto"/>
            </w:pPr>
            <w:r w:rsidRPr="093E63BB">
              <w:rPr>
                <w:rFonts w:ascii="Times New Roman" w:eastAsia="Times New Roman" w:hAnsi="Times New Roman" w:cs="Times New Roman"/>
                <w:lang w:val="vi"/>
              </w:rPr>
              <w:t>2. Quyết định ban hành quy định về quản lý, khai thác và sử dụng tài sản tại Trường Đại học Vinh</w:t>
            </w:r>
          </w:p>
        </w:tc>
        <w:tc>
          <w:tcPr>
            <w:tcW w:w="2535" w:type="dxa"/>
            <w:vAlign w:val="center"/>
          </w:tcPr>
          <w:p w14:paraId="009B4D9C" w14:textId="690E236E" w:rsidR="093E63BB" w:rsidRDefault="093E63BB" w:rsidP="093E63BB">
            <w:pPr>
              <w:spacing w:after="0" w:line="312" w:lineRule="auto"/>
            </w:pPr>
            <w:r w:rsidRPr="093E63BB">
              <w:rPr>
                <w:rFonts w:ascii="Times New Roman" w:eastAsia="Times New Roman" w:hAnsi="Times New Roman" w:cs="Times New Roman"/>
                <w:lang w:val="vi"/>
              </w:rPr>
              <w:t>Số 209/QĐ-ĐHV ngày 16/03/2017.</w:t>
            </w:r>
          </w:p>
        </w:tc>
        <w:tc>
          <w:tcPr>
            <w:tcW w:w="1930" w:type="dxa"/>
            <w:vAlign w:val="center"/>
          </w:tcPr>
          <w:p w14:paraId="7E3C8C79" w14:textId="1D752EB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 xml:space="preserve"> </w:t>
            </w:r>
          </w:p>
        </w:tc>
        <w:tc>
          <w:tcPr>
            <w:tcW w:w="1389" w:type="dxa"/>
            <w:vAlign w:val="center"/>
          </w:tcPr>
          <w:p w14:paraId="67938B77" w14:textId="060B39C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CD0CEA8" w14:textId="4A477A3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3850AF8" w14:textId="77777777" w:rsidTr="09EA6CD8">
        <w:trPr>
          <w:trHeight w:val="300"/>
          <w:jc w:val="center"/>
        </w:trPr>
        <w:tc>
          <w:tcPr>
            <w:tcW w:w="1275" w:type="dxa"/>
            <w:vMerge/>
            <w:vAlign w:val="center"/>
          </w:tcPr>
          <w:p w14:paraId="15E5C2F2" w14:textId="77777777" w:rsidR="00DB5A68" w:rsidRDefault="00DB5A68"/>
        </w:tc>
        <w:tc>
          <w:tcPr>
            <w:tcW w:w="1703" w:type="dxa"/>
            <w:vMerge/>
            <w:vAlign w:val="center"/>
          </w:tcPr>
          <w:p w14:paraId="5C44E07D" w14:textId="77777777" w:rsidR="00DB5A68" w:rsidRDefault="00DB5A68"/>
        </w:tc>
        <w:tc>
          <w:tcPr>
            <w:tcW w:w="3773" w:type="dxa"/>
            <w:vAlign w:val="center"/>
          </w:tcPr>
          <w:p w14:paraId="3A50268F" w14:textId="1F7E41F0" w:rsidR="093E63BB" w:rsidRDefault="093E63BB" w:rsidP="093E63BB">
            <w:pPr>
              <w:spacing w:after="0" w:line="312" w:lineRule="auto"/>
            </w:pPr>
            <w:r w:rsidRPr="093E63BB">
              <w:rPr>
                <w:rFonts w:ascii="Times New Roman" w:eastAsia="Times New Roman" w:hAnsi="Times New Roman" w:cs="Times New Roman"/>
                <w:lang w:val="vi"/>
              </w:rPr>
              <w:t>3. Qui trình sử dụng thiết bị máy chiếu</w:t>
            </w:r>
          </w:p>
        </w:tc>
        <w:tc>
          <w:tcPr>
            <w:tcW w:w="2535" w:type="dxa"/>
            <w:vAlign w:val="center"/>
          </w:tcPr>
          <w:p w14:paraId="335C51CB" w14:textId="1017810A" w:rsidR="093E63BB" w:rsidRDefault="093E63BB" w:rsidP="093E63BB">
            <w:pPr>
              <w:spacing w:after="0" w:line="312" w:lineRule="auto"/>
            </w:pPr>
            <w:r w:rsidRPr="093E63BB">
              <w:rPr>
                <w:rFonts w:ascii="Times New Roman" w:eastAsia="Times New Roman" w:hAnsi="Times New Roman" w:cs="Times New Roman"/>
                <w:lang w:val="vi"/>
              </w:rPr>
              <w:t>Tháng 10/2015</w:t>
            </w:r>
          </w:p>
        </w:tc>
        <w:tc>
          <w:tcPr>
            <w:tcW w:w="1930" w:type="dxa"/>
            <w:vAlign w:val="center"/>
          </w:tcPr>
          <w:p w14:paraId="33CFA681" w14:textId="7A8DC4D6" w:rsidR="093E63BB" w:rsidRDefault="093E63BB" w:rsidP="093E63BB">
            <w:pPr>
              <w:spacing w:after="0" w:line="312" w:lineRule="auto"/>
              <w:ind w:left="-57" w:right="-57"/>
              <w:jc w:val="center"/>
              <w:rPr>
                <w:rFonts w:ascii="Times New Roman" w:eastAsia="Times New Roman" w:hAnsi="Times New Roman" w:cs="Times New Roman"/>
                <w:lang w:val="vi"/>
              </w:rPr>
            </w:pPr>
          </w:p>
        </w:tc>
        <w:tc>
          <w:tcPr>
            <w:tcW w:w="1389" w:type="dxa"/>
            <w:vAlign w:val="center"/>
          </w:tcPr>
          <w:p w14:paraId="058F0083" w14:textId="3C89683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AC59A0" w14:textId="562EBC4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AEC9F48" w14:textId="77777777" w:rsidTr="09EA6CD8">
        <w:trPr>
          <w:trHeight w:val="300"/>
          <w:jc w:val="center"/>
        </w:trPr>
        <w:tc>
          <w:tcPr>
            <w:tcW w:w="1275" w:type="dxa"/>
            <w:vMerge w:val="restart"/>
            <w:vAlign w:val="center"/>
          </w:tcPr>
          <w:p w14:paraId="6F99640E" w14:textId="64A87CB5" w:rsidR="093E63BB" w:rsidRDefault="093E63BB" w:rsidP="093E63BB">
            <w:pPr>
              <w:spacing w:after="0" w:line="312" w:lineRule="auto"/>
              <w:jc w:val="center"/>
            </w:pPr>
            <w:r w:rsidRPr="093E63BB">
              <w:rPr>
                <w:rFonts w:ascii="Times New Roman" w:eastAsia="Times New Roman" w:hAnsi="Times New Roman" w:cs="Times New Roman"/>
                <w:lang w:val="vi"/>
              </w:rPr>
              <w:t>6</w:t>
            </w:r>
          </w:p>
        </w:tc>
        <w:tc>
          <w:tcPr>
            <w:tcW w:w="1703" w:type="dxa"/>
            <w:vMerge w:val="restart"/>
            <w:vAlign w:val="center"/>
          </w:tcPr>
          <w:p w14:paraId="13EFE927" w14:textId="39813DA2" w:rsidR="093E63BB" w:rsidRDefault="093E63BB" w:rsidP="093E63BB">
            <w:pPr>
              <w:spacing w:after="0" w:line="312" w:lineRule="auto"/>
              <w:jc w:val="center"/>
            </w:pPr>
            <w:r w:rsidRPr="093E63BB">
              <w:rPr>
                <w:rFonts w:ascii="Times New Roman" w:eastAsia="Times New Roman" w:hAnsi="Times New Roman" w:cs="Times New Roman"/>
                <w:b/>
                <w:bCs/>
                <w:lang w:val="vi"/>
              </w:rPr>
              <w:t>H9.09.01.06</w:t>
            </w:r>
          </w:p>
        </w:tc>
        <w:tc>
          <w:tcPr>
            <w:tcW w:w="3773" w:type="dxa"/>
            <w:vAlign w:val="center"/>
          </w:tcPr>
          <w:p w14:paraId="758274AA" w14:textId="351FF9D3" w:rsidR="093E63BB" w:rsidRDefault="093E63BB" w:rsidP="093E63BB">
            <w:pPr>
              <w:spacing w:after="0" w:line="312" w:lineRule="auto"/>
            </w:pPr>
            <w:r w:rsidRPr="093E63BB">
              <w:rPr>
                <w:rFonts w:ascii="Times New Roman" w:eastAsia="Times New Roman" w:hAnsi="Times New Roman" w:cs="Times New Roman"/>
                <w:lang w:val="vi"/>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535" w:type="dxa"/>
            <w:vAlign w:val="center"/>
          </w:tcPr>
          <w:p w14:paraId="3134E834" w14:textId="1BE0E034" w:rsidR="093E63BB" w:rsidRDefault="093E63BB" w:rsidP="093E63BB">
            <w:pPr>
              <w:spacing w:after="0" w:line="312" w:lineRule="auto"/>
            </w:pPr>
            <w:r w:rsidRPr="093E63BB">
              <w:rPr>
                <w:rFonts w:ascii="Times New Roman" w:eastAsia="Times New Roman" w:hAnsi="Times New Roman" w:cs="Times New Roman"/>
                <w:lang w:val="vi"/>
              </w:rPr>
              <w:t>2969/QĐ-ĐHV ngày 31/10/2019</w:t>
            </w:r>
          </w:p>
        </w:tc>
        <w:tc>
          <w:tcPr>
            <w:tcW w:w="1930" w:type="dxa"/>
            <w:vAlign w:val="center"/>
          </w:tcPr>
          <w:p w14:paraId="68248B54" w14:textId="2ADCED6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9A45282" w14:textId="74BA862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89247FC" w14:textId="3A6ED56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8E0CFA" w14:textId="77777777" w:rsidTr="09EA6CD8">
        <w:trPr>
          <w:trHeight w:val="300"/>
          <w:jc w:val="center"/>
        </w:trPr>
        <w:tc>
          <w:tcPr>
            <w:tcW w:w="1275" w:type="dxa"/>
            <w:vMerge/>
            <w:vAlign w:val="center"/>
          </w:tcPr>
          <w:p w14:paraId="15CA375A" w14:textId="77777777" w:rsidR="00DB5A68" w:rsidRDefault="00DB5A68"/>
        </w:tc>
        <w:tc>
          <w:tcPr>
            <w:tcW w:w="1703" w:type="dxa"/>
            <w:vMerge/>
            <w:vAlign w:val="center"/>
          </w:tcPr>
          <w:p w14:paraId="6F73B749" w14:textId="77777777" w:rsidR="00DB5A68" w:rsidRDefault="00DB5A68"/>
        </w:tc>
        <w:tc>
          <w:tcPr>
            <w:tcW w:w="3773" w:type="dxa"/>
            <w:vAlign w:val="center"/>
          </w:tcPr>
          <w:p w14:paraId="4471BBEB" w14:textId="10BE79CD" w:rsidR="093E63BB" w:rsidRDefault="093E63BB" w:rsidP="093E63BB">
            <w:pPr>
              <w:spacing w:after="0" w:line="312" w:lineRule="auto"/>
            </w:pPr>
            <w:r w:rsidRPr="093E63BB">
              <w:rPr>
                <w:rFonts w:ascii="Times New Roman" w:eastAsia="Times New Roman" w:hAnsi="Times New Roman" w:cs="Times New Roman"/>
                <w:lang w:val="vi"/>
              </w:rPr>
              <w:t>2. Quyết định về việc phê duyệt kế hoạch lựa chọn nhà thầu các gói thầu tư vấn giai đoạn chuẩn bị đầu tư dự án Nâng cấp, sửa chữa cơ sở vật chất của Trường Đại học Vinh</w:t>
            </w:r>
          </w:p>
        </w:tc>
        <w:tc>
          <w:tcPr>
            <w:tcW w:w="2535" w:type="dxa"/>
            <w:vAlign w:val="center"/>
          </w:tcPr>
          <w:p w14:paraId="221C6C5C" w14:textId="73260E63" w:rsidR="093E63BB" w:rsidRDefault="093E63BB" w:rsidP="093E63BB">
            <w:pPr>
              <w:spacing w:after="0" w:line="312" w:lineRule="auto"/>
            </w:pPr>
            <w:r w:rsidRPr="093E63BB">
              <w:rPr>
                <w:rFonts w:ascii="Times New Roman" w:eastAsia="Times New Roman" w:hAnsi="Times New Roman" w:cs="Times New Roman"/>
                <w:lang w:val="vi"/>
              </w:rPr>
              <w:t>3035/QĐ-ĐHV ngày 01/11/2019</w:t>
            </w:r>
          </w:p>
        </w:tc>
        <w:tc>
          <w:tcPr>
            <w:tcW w:w="1930" w:type="dxa"/>
            <w:vAlign w:val="center"/>
          </w:tcPr>
          <w:p w14:paraId="7FAA78DB" w14:textId="27FAEAF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3F3C449" w14:textId="789F09F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4657304" w14:textId="42439DA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D1CA616" w14:textId="77777777" w:rsidTr="09EA6CD8">
        <w:trPr>
          <w:trHeight w:val="300"/>
          <w:jc w:val="center"/>
        </w:trPr>
        <w:tc>
          <w:tcPr>
            <w:tcW w:w="1275" w:type="dxa"/>
            <w:vMerge/>
            <w:vAlign w:val="center"/>
          </w:tcPr>
          <w:p w14:paraId="40002AF2" w14:textId="77777777" w:rsidR="00DB5A68" w:rsidRDefault="00DB5A68"/>
        </w:tc>
        <w:tc>
          <w:tcPr>
            <w:tcW w:w="1703" w:type="dxa"/>
            <w:vMerge/>
            <w:vAlign w:val="center"/>
          </w:tcPr>
          <w:p w14:paraId="60E08D45" w14:textId="77777777" w:rsidR="00DB5A68" w:rsidRDefault="00DB5A68"/>
        </w:tc>
        <w:tc>
          <w:tcPr>
            <w:tcW w:w="3773" w:type="dxa"/>
            <w:vAlign w:val="center"/>
          </w:tcPr>
          <w:p w14:paraId="7F80A221" w14:textId="2B0A335C" w:rsidR="093E63BB" w:rsidRDefault="093E63BB" w:rsidP="093E63BB">
            <w:pPr>
              <w:spacing w:after="0" w:line="312" w:lineRule="auto"/>
            </w:pPr>
            <w:r w:rsidRPr="093E63BB">
              <w:rPr>
                <w:rFonts w:ascii="Times New Roman" w:eastAsia="Times New Roman" w:hAnsi="Times New Roman" w:cs="Times New Roman"/>
                <w:lang w:val="vi"/>
              </w:rPr>
              <w:t>3. Biểu kế hoạch lựa chọn nhà thầu gói thầu tư vấn giai đoạn chuẩn bị đầu tư dự án nâng cấp sửa chữa cơ sở vật chất của trường Đại học Vinh kèm Quyết định 3035</w:t>
            </w:r>
          </w:p>
        </w:tc>
        <w:tc>
          <w:tcPr>
            <w:tcW w:w="2535" w:type="dxa"/>
            <w:vAlign w:val="center"/>
          </w:tcPr>
          <w:p w14:paraId="0C9C46F9" w14:textId="5629E755" w:rsidR="093E63BB" w:rsidRDefault="093E63BB" w:rsidP="093E63BB">
            <w:pPr>
              <w:spacing w:after="0" w:line="312" w:lineRule="auto"/>
            </w:pPr>
            <w:r w:rsidRPr="093E63BB">
              <w:rPr>
                <w:rFonts w:ascii="Times New Roman" w:eastAsia="Times New Roman" w:hAnsi="Times New Roman" w:cs="Times New Roman"/>
                <w:lang w:val="vi"/>
              </w:rPr>
              <w:t>QĐ 3035/QĐ-ĐHV ngày 01/11/2019</w:t>
            </w:r>
          </w:p>
        </w:tc>
        <w:tc>
          <w:tcPr>
            <w:tcW w:w="1930" w:type="dxa"/>
            <w:vAlign w:val="center"/>
          </w:tcPr>
          <w:p w14:paraId="7C44A273" w14:textId="3B77820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A021D0F" w14:textId="5AD7D57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24EDBF5" w14:textId="39DC373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7212BC" w14:textId="77777777" w:rsidTr="09EA6CD8">
        <w:trPr>
          <w:trHeight w:val="300"/>
          <w:jc w:val="center"/>
        </w:trPr>
        <w:tc>
          <w:tcPr>
            <w:tcW w:w="1275" w:type="dxa"/>
            <w:vMerge/>
            <w:vAlign w:val="center"/>
          </w:tcPr>
          <w:p w14:paraId="2656B6D0" w14:textId="77777777" w:rsidR="00DB5A68" w:rsidRDefault="00DB5A68"/>
        </w:tc>
        <w:tc>
          <w:tcPr>
            <w:tcW w:w="1703" w:type="dxa"/>
            <w:vMerge/>
            <w:vAlign w:val="center"/>
          </w:tcPr>
          <w:p w14:paraId="37AD957C" w14:textId="77777777" w:rsidR="00DB5A68" w:rsidRDefault="00DB5A68"/>
        </w:tc>
        <w:tc>
          <w:tcPr>
            <w:tcW w:w="3773" w:type="dxa"/>
            <w:vAlign w:val="center"/>
          </w:tcPr>
          <w:p w14:paraId="2BF18BEC" w14:textId="5BBCB9C8" w:rsidR="093E63BB" w:rsidRDefault="093E63BB" w:rsidP="093E63BB">
            <w:pPr>
              <w:spacing w:after="0" w:line="312" w:lineRule="auto"/>
            </w:pPr>
            <w:r w:rsidRPr="093E63BB">
              <w:rPr>
                <w:rFonts w:ascii="Times New Roman" w:eastAsia="Times New Roman" w:hAnsi="Times New Roman" w:cs="Times New Roman"/>
                <w:lang w:val="vi"/>
              </w:rPr>
              <w:t>4. Quyết định về việc chỉ định thầu đơn vị tư vấn lập báo cáo kinh tế kỹ thuật dự án Nâng cấp, sửa chữa cơ sở vật chất của Trường Đại học Vinh</w:t>
            </w:r>
          </w:p>
        </w:tc>
        <w:tc>
          <w:tcPr>
            <w:tcW w:w="2535" w:type="dxa"/>
            <w:vAlign w:val="center"/>
          </w:tcPr>
          <w:p w14:paraId="68FE60C0" w14:textId="7F61A870" w:rsidR="093E63BB" w:rsidRDefault="093E63BB" w:rsidP="093E63BB">
            <w:pPr>
              <w:spacing w:after="0" w:line="312" w:lineRule="auto"/>
            </w:pPr>
            <w:r w:rsidRPr="093E63BB">
              <w:rPr>
                <w:rFonts w:ascii="Times New Roman" w:eastAsia="Times New Roman" w:hAnsi="Times New Roman" w:cs="Times New Roman"/>
                <w:lang w:val="vi"/>
              </w:rPr>
              <w:t>QĐ 3039/QĐ-ĐHV ngày 4/11/2019</w:t>
            </w:r>
          </w:p>
        </w:tc>
        <w:tc>
          <w:tcPr>
            <w:tcW w:w="1930" w:type="dxa"/>
            <w:vAlign w:val="center"/>
          </w:tcPr>
          <w:p w14:paraId="6EDCF72C" w14:textId="4B79164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4D47FA02" w14:textId="023872E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8675167" w14:textId="7242DB8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1FE568" w14:textId="77777777" w:rsidTr="09EA6CD8">
        <w:trPr>
          <w:trHeight w:val="300"/>
          <w:jc w:val="center"/>
        </w:trPr>
        <w:tc>
          <w:tcPr>
            <w:tcW w:w="1275" w:type="dxa"/>
            <w:vMerge/>
            <w:vAlign w:val="center"/>
          </w:tcPr>
          <w:p w14:paraId="42373652" w14:textId="77777777" w:rsidR="00DB5A68" w:rsidRDefault="00DB5A68"/>
        </w:tc>
        <w:tc>
          <w:tcPr>
            <w:tcW w:w="1703" w:type="dxa"/>
            <w:vMerge/>
            <w:vAlign w:val="center"/>
          </w:tcPr>
          <w:p w14:paraId="5E177B27" w14:textId="77777777" w:rsidR="00DB5A68" w:rsidRDefault="00DB5A68"/>
        </w:tc>
        <w:tc>
          <w:tcPr>
            <w:tcW w:w="3773" w:type="dxa"/>
            <w:vAlign w:val="center"/>
          </w:tcPr>
          <w:p w14:paraId="24C2C316" w14:textId="4B4483CB" w:rsidR="093E63BB" w:rsidRDefault="093E63BB" w:rsidP="093E63BB">
            <w:pPr>
              <w:spacing w:after="0" w:line="312" w:lineRule="auto"/>
            </w:pPr>
            <w:r w:rsidRPr="093E63BB">
              <w:rPr>
                <w:rFonts w:ascii="Times New Roman" w:eastAsia="Times New Roman" w:hAnsi="Times New Roman" w:cs="Times New Roman"/>
                <w:lang w:val="vi"/>
              </w:rPr>
              <w:t>5. Quyết định phê duyệt Kế hoạch tài chính, Kế hoạch lựa chọn nhà thầu năm 2020 của Trường Đại học Vinh</w:t>
            </w:r>
          </w:p>
          <w:p w14:paraId="00A6B63B" w14:textId="3A880920" w:rsidR="093E63BB" w:rsidRDefault="093E63BB" w:rsidP="093E63BB">
            <w:pPr>
              <w:spacing w:after="0" w:line="312" w:lineRule="auto"/>
            </w:pPr>
            <w:r w:rsidRPr="093E63BB">
              <w:rPr>
                <w:rFonts w:ascii="Times New Roman" w:eastAsia="Times New Roman" w:hAnsi="Times New Roman" w:cs="Times New Roman"/>
                <w:lang w:val="vi"/>
              </w:rPr>
              <w:t>6. Kế hoạch hoạt động năm 2020 kèm QĐ 543</w:t>
            </w:r>
          </w:p>
        </w:tc>
        <w:tc>
          <w:tcPr>
            <w:tcW w:w="2535" w:type="dxa"/>
            <w:vAlign w:val="center"/>
          </w:tcPr>
          <w:p w14:paraId="119497C8" w14:textId="6F54E1DA" w:rsidR="093E63BB" w:rsidRDefault="093E63BB" w:rsidP="093E63BB">
            <w:pPr>
              <w:spacing w:after="0" w:line="312" w:lineRule="auto"/>
            </w:pPr>
            <w:r w:rsidRPr="093E63BB">
              <w:rPr>
                <w:rFonts w:ascii="Times New Roman" w:eastAsia="Times New Roman" w:hAnsi="Times New Roman" w:cs="Times New Roman"/>
                <w:lang w:val="vi"/>
              </w:rPr>
              <w:t>543/QĐ-BGDĐT ngày 26/02/2020</w:t>
            </w:r>
          </w:p>
        </w:tc>
        <w:tc>
          <w:tcPr>
            <w:tcW w:w="1930" w:type="dxa"/>
            <w:vAlign w:val="center"/>
          </w:tcPr>
          <w:p w14:paraId="2D81FDCD" w14:textId="5209BFC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Bộ Giáo dục đào tạo</w:t>
            </w:r>
          </w:p>
        </w:tc>
        <w:tc>
          <w:tcPr>
            <w:tcW w:w="1389" w:type="dxa"/>
            <w:vAlign w:val="center"/>
          </w:tcPr>
          <w:p w14:paraId="66063DD7" w14:textId="0F8588B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B48F6A7" w14:textId="24ED09E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B9B0083" w14:textId="77777777" w:rsidTr="09EA6CD8">
        <w:trPr>
          <w:trHeight w:val="300"/>
          <w:jc w:val="center"/>
        </w:trPr>
        <w:tc>
          <w:tcPr>
            <w:tcW w:w="1275" w:type="dxa"/>
            <w:vMerge/>
            <w:vAlign w:val="center"/>
          </w:tcPr>
          <w:p w14:paraId="750B63F1" w14:textId="77777777" w:rsidR="00DB5A68" w:rsidRDefault="00DB5A68"/>
        </w:tc>
        <w:tc>
          <w:tcPr>
            <w:tcW w:w="1703" w:type="dxa"/>
            <w:vMerge/>
            <w:vAlign w:val="center"/>
          </w:tcPr>
          <w:p w14:paraId="72DC4878" w14:textId="77777777" w:rsidR="00DB5A68" w:rsidRDefault="00DB5A68"/>
        </w:tc>
        <w:tc>
          <w:tcPr>
            <w:tcW w:w="3773" w:type="dxa"/>
            <w:vAlign w:val="center"/>
          </w:tcPr>
          <w:p w14:paraId="12601D7E" w14:textId="4C9BCD97" w:rsidR="093E63BB" w:rsidRDefault="093E63BB" w:rsidP="093E63BB">
            <w:pPr>
              <w:spacing w:after="0" w:line="312" w:lineRule="auto"/>
            </w:pPr>
            <w:r w:rsidRPr="093E63BB">
              <w:rPr>
                <w:rFonts w:ascii="Times New Roman" w:eastAsia="Times New Roman" w:hAnsi="Times New Roman" w:cs="Times New Roman"/>
                <w:lang w:val="vi"/>
              </w:rPr>
              <w:t>7. Quyết định về việc phê duyệt Hồ sơ mời gói thầu Thi công xây dựng công trình Nâng cấp, sửa chữa cơ sở vật chất của Trường Đại học Vinh</w:t>
            </w:r>
          </w:p>
        </w:tc>
        <w:tc>
          <w:tcPr>
            <w:tcW w:w="2535" w:type="dxa"/>
            <w:vAlign w:val="center"/>
          </w:tcPr>
          <w:p w14:paraId="2C22D626" w14:textId="44F7326E" w:rsidR="093E63BB" w:rsidRDefault="093E63BB" w:rsidP="093E63BB">
            <w:pPr>
              <w:spacing w:after="0" w:line="312" w:lineRule="auto"/>
            </w:pPr>
            <w:r w:rsidRPr="093E63BB">
              <w:rPr>
                <w:rFonts w:ascii="Times New Roman" w:eastAsia="Times New Roman" w:hAnsi="Times New Roman" w:cs="Times New Roman"/>
                <w:lang w:val="vi"/>
              </w:rPr>
              <w:t>574/QĐ-ĐHV ngày 18/3/2020</w:t>
            </w:r>
          </w:p>
        </w:tc>
        <w:tc>
          <w:tcPr>
            <w:tcW w:w="1930" w:type="dxa"/>
            <w:vAlign w:val="center"/>
          </w:tcPr>
          <w:p w14:paraId="2B44D924" w14:textId="0B781AD1"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B5894C4" w14:textId="1736D79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2D703E1" w14:textId="6DF5911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9C0CC80" w14:textId="77777777" w:rsidTr="09EA6CD8">
        <w:trPr>
          <w:trHeight w:val="300"/>
          <w:jc w:val="center"/>
        </w:trPr>
        <w:tc>
          <w:tcPr>
            <w:tcW w:w="1275" w:type="dxa"/>
            <w:vMerge w:val="restart"/>
            <w:vAlign w:val="center"/>
          </w:tcPr>
          <w:p w14:paraId="3AEC32C2" w14:textId="473AD91F" w:rsidR="093E63BB" w:rsidRDefault="093E63BB" w:rsidP="093E63BB">
            <w:pPr>
              <w:spacing w:after="0" w:line="312" w:lineRule="auto"/>
              <w:jc w:val="center"/>
            </w:pPr>
            <w:r w:rsidRPr="093E63BB">
              <w:rPr>
                <w:rFonts w:ascii="Times New Roman" w:eastAsia="Times New Roman" w:hAnsi="Times New Roman" w:cs="Times New Roman"/>
                <w:lang w:val="vi"/>
              </w:rPr>
              <w:t>7</w:t>
            </w:r>
          </w:p>
          <w:p w14:paraId="3AC04EE5" w14:textId="1D832F7B" w:rsidR="093E63BB" w:rsidRDefault="093E63BB" w:rsidP="093E63BB">
            <w:pPr>
              <w:spacing w:after="0" w:line="312" w:lineRule="auto"/>
              <w:jc w:val="center"/>
            </w:pPr>
            <w:r w:rsidRPr="093E63BB">
              <w:rPr>
                <w:rFonts w:ascii="Times New Roman" w:eastAsia="Times New Roman" w:hAnsi="Times New Roman" w:cs="Times New Roman"/>
                <w:lang w:val="vi"/>
              </w:rPr>
              <w:t xml:space="preserve"> </w:t>
            </w:r>
          </w:p>
        </w:tc>
        <w:tc>
          <w:tcPr>
            <w:tcW w:w="1703" w:type="dxa"/>
            <w:vMerge w:val="restart"/>
            <w:vAlign w:val="center"/>
          </w:tcPr>
          <w:p w14:paraId="0E0F4CA5" w14:textId="19FB22FD" w:rsidR="093E63BB" w:rsidRDefault="093E63BB" w:rsidP="093E63BB">
            <w:pPr>
              <w:spacing w:after="0" w:line="312" w:lineRule="auto"/>
              <w:jc w:val="center"/>
            </w:pPr>
            <w:r w:rsidRPr="093E63BB">
              <w:rPr>
                <w:rFonts w:ascii="Times New Roman" w:eastAsia="Times New Roman" w:hAnsi="Times New Roman" w:cs="Times New Roman"/>
                <w:b/>
                <w:bCs/>
                <w:lang w:val="vi"/>
              </w:rPr>
              <w:t>H9.09.01.07</w:t>
            </w:r>
          </w:p>
          <w:p w14:paraId="3D2F4516" w14:textId="4663A2C7" w:rsidR="093E63BB" w:rsidRDefault="093E63BB" w:rsidP="093E63BB">
            <w:pPr>
              <w:spacing w:after="0" w:line="312" w:lineRule="auto"/>
              <w:jc w:val="center"/>
            </w:pPr>
            <w:r w:rsidRPr="093E63BB">
              <w:rPr>
                <w:rFonts w:ascii="Times New Roman" w:eastAsia="Times New Roman" w:hAnsi="Times New Roman" w:cs="Times New Roman"/>
                <w:b/>
                <w:bCs/>
                <w:lang w:val="vi"/>
              </w:rPr>
              <w:t xml:space="preserve"> </w:t>
            </w:r>
          </w:p>
        </w:tc>
        <w:tc>
          <w:tcPr>
            <w:tcW w:w="3773" w:type="dxa"/>
            <w:vAlign w:val="center"/>
          </w:tcPr>
          <w:p w14:paraId="617A4244" w14:textId="3FA30D7F" w:rsidR="093E63BB" w:rsidRDefault="093E63BB" w:rsidP="093E63BB">
            <w:pPr>
              <w:spacing w:after="0" w:line="312" w:lineRule="auto"/>
            </w:pPr>
            <w:r w:rsidRPr="093E63BB">
              <w:rPr>
                <w:rFonts w:ascii="Times New Roman" w:eastAsia="Times New Roman" w:hAnsi="Times New Roman" w:cs="Times New Roman"/>
                <w:lang w:val="vi"/>
              </w:rPr>
              <w:t>1. Thông báo nghiệm thu khu nhà ăn và giải trí 4 tầng</w:t>
            </w:r>
          </w:p>
        </w:tc>
        <w:tc>
          <w:tcPr>
            <w:tcW w:w="2535" w:type="dxa"/>
            <w:vAlign w:val="center"/>
          </w:tcPr>
          <w:p w14:paraId="6402C92F" w14:textId="2F3EC0BA" w:rsidR="093E63BB" w:rsidRDefault="093E63BB" w:rsidP="093E63BB">
            <w:pPr>
              <w:spacing w:after="0" w:line="312" w:lineRule="auto"/>
            </w:pPr>
            <w:r w:rsidRPr="093E63BB">
              <w:rPr>
                <w:rFonts w:ascii="Times New Roman" w:eastAsia="Times New Roman" w:hAnsi="Times New Roman" w:cs="Times New Roman"/>
                <w:lang w:val="vi"/>
              </w:rPr>
              <w:t>Số 144/M.TECCO ngày 3/5/2012</w:t>
            </w:r>
          </w:p>
        </w:tc>
        <w:tc>
          <w:tcPr>
            <w:tcW w:w="1930" w:type="dxa"/>
            <w:vAlign w:val="center"/>
          </w:tcPr>
          <w:p w14:paraId="6030F184" w14:textId="6949EBE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CTCP Tecco miền Trung</w:t>
            </w:r>
          </w:p>
        </w:tc>
        <w:tc>
          <w:tcPr>
            <w:tcW w:w="1389" w:type="dxa"/>
            <w:vAlign w:val="center"/>
          </w:tcPr>
          <w:p w14:paraId="2F6A4E46" w14:textId="65865D1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9E73654" w14:textId="76F8497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3077962" w14:textId="77777777" w:rsidTr="09EA6CD8">
        <w:trPr>
          <w:trHeight w:val="300"/>
          <w:jc w:val="center"/>
        </w:trPr>
        <w:tc>
          <w:tcPr>
            <w:tcW w:w="1275" w:type="dxa"/>
            <w:vMerge/>
            <w:vAlign w:val="center"/>
          </w:tcPr>
          <w:p w14:paraId="1DE0788E" w14:textId="77777777" w:rsidR="00DB5A68" w:rsidRDefault="00DB5A68"/>
        </w:tc>
        <w:tc>
          <w:tcPr>
            <w:tcW w:w="1703" w:type="dxa"/>
            <w:vMerge/>
            <w:vAlign w:val="center"/>
          </w:tcPr>
          <w:p w14:paraId="510BB795" w14:textId="77777777" w:rsidR="00DB5A68" w:rsidRDefault="00DB5A68"/>
        </w:tc>
        <w:tc>
          <w:tcPr>
            <w:tcW w:w="3773" w:type="dxa"/>
            <w:vAlign w:val="center"/>
          </w:tcPr>
          <w:p w14:paraId="6F9290B5" w14:textId="386BC03B" w:rsidR="093E63BB" w:rsidRDefault="093E63BB" w:rsidP="093E63BB">
            <w:pPr>
              <w:spacing w:after="0" w:line="312" w:lineRule="auto"/>
            </w:pPr>
            <w:r w:rsidRPr="093E63BB">
              <w:rPr>
                <w:rFonts w:ascii="Times New Roman" w:eastAsia="Times New Roman" w:hAnsi="Times New Roman" w:cs="Times New Roman"/>
                <w:lang w:val="vi"/>
              </w:rPr>
              <w:t>2. Kết quả kiểm tra công tác nghiệm thu công trình xây dựng hoàn thành nhà KTX phường Hưng Bình</w:t>
            </w:r>
          </w:p>
        </w:tc>
        <w:tc>
          <w:tcPr>
            <w:tcW w:w="2535" w:type="dxa"/>
            <w:vAlign w:val="center"/>
          </w:tcPr>
          <w:p w14:paraId="535D07F3" w14:textId="604CDD8B" w:rsidR="093E63BB" w:rsidRDefault="093E63BB" w:rsidP="093E63BB">
            <w:pPr>
              <w:spacing w:after="0" w:line="312" w:lineRule="auto"/>
            </w:pPr>
            <w:r w:rsidRPr="093E63BB">
              <w:rPr>
                <w:rFonts w:ascii="Times New Roman" w:eastAsia="Times New Roman" w:hAnsi="Times New Roman" w:cs="Times New Roman"/>
                <w:lang w:val="vi"/>
              </w:rPr>
              <w:t>Số 377/SXD-GĐCL ngày 17/9/2015</w:t>
            </w:r>
          </w:p>
        </w:tc>
        <w:tc>
          <w:tcPr>
            <w:tcW w:w="1930" w:type="dxa"/>
            <w:vAlign w:val="center"/>
          </w:tcPr>
          <w:p w14:paraId="2BFF2158" w14:textId="444D77F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Sở Xây dựng - UBND tỉnh Nghệ An</w:t>
            </w:r>
          </w:p>
        </w:tc>
        <w:tc>
          <w:tcPr>
            <w:tcW w:w="1389" w:type="dxa"/>
            <w:vAlign w:val="center"/>
          </w:tcPr>
          <w:p w14:paraId="23586278" w14:textId="3E221F0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38B09B4" w14:textId="1668C5E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A2C02C" w14:textId="77777777" w:rsidTr="09EA6CD8">
        <w:trPr>
          <w:trHeight w:val="300"/>
          <w:jc w:val="center"/>
        </w:trPr>
        <w:tc>
          <w:tcPr>
            <w:tcW w:w="1275" w:type="dxa"/>
            <w:vMerge/>
            <w:vAlign w:val="center"/>
          </w:tcPr>
          <w:p w14:paraId="4FDC7747" w14:textId="77777777" w:rsidR="00DB5A68" w:rsidRDefault="00DB5A68"/>
        </w:tc>
        <w:tc>
          <w:tcPr>
            <w:tcW w:w="1703" w:type="dxa"/>
            <w:vMerge/>
            <w:vAlign w:val="center"/>
          </w:tcPr>
          <w:p w14:paraId="46A2393C" w14:textId="77777777" w:rsidR="00DB5A68" w:rsidRDefault="00DB5A68"/>
        </w:tc>
        <w:tc>
          <w:tcPr>
            <w:tcW w:w="3773" w:type="dxa"/>
            <w:vAlign w:val="center"/>
          </w:tcPr>
          <w:p w14:paraId="078A7C58" w14:textId="15A1A640" w:rsidR="093E63BB" w:rsidRDefault="093E63BB" w:rsidP="093E63BB">
            <w:pPr>
              <w:spacing w:after="0" w:line="312" w:lineRule="auto"/>
            </w:pPr>
            <w:r w:rsidRPr="093E63BB">
              <w:rPr>
                <w:rFonts w:ascii="Times New Roman" w:eastAsia="Times New Roman" w:hAnsi="Times New Roman" w:cs="Times New Roman"/>
                <w:lang w:val="vi"/>
              </w:rPr>
              <w:t>3. Nghiệm thu hoàn thành công tác bảo hành công trình</w:t>
            </w:r>
          </w:p>
        </w:tc>
        <w:tc>
          <w:tcPr>
            <w:tcW w:w="2535" w:type="dxa"/>
            <w:vAlign w:val="center"/>
          </w:tcPr>
          <w:p w14:paraId="7F29AF94" w14:textId="04F1BCA7" w:rsidR="093E63BB" w:rsidRDefault="093E63BB" w:rsidP="093E63BB">
            <w:pPr>
              <w:spacing w:after="0" w:line="312" w:lineRule="auto"/>
            </w:pPr>
            <w:r w:rsidRPr="093E63BB">
              <w:rPr>
                <w:rFonts w:ascii="Times New Roman" w:eastAsia="Times New Roman" w:hAnsi="Times New Roman" w:cs="Times New Roman"/>
                <w:lang w:val="de-DE"/>
              </w:rPr>
              <w:t>Số 1154/TCT-Cty XD ngày 27/7/2015</w:t>
            </w:r>
          </w:p>
        </w:tc>
        <w:tc>
          <w:tcPr>
            <w:tcW w:w="1930" w:type="dxa"/>
            <w:vAlign w:val="center"/>
          </w:tcPr>
          <w:p w14:paraId="46532A06" w14:textId="320921CB" w:rsidR="093E63BB" w:rsidRDefault="093E63BB" w:rsidP="093E63BB">
            <w:pPr>
              <w:spacing w:after="0" w:line="312" w:lineRule="auto"/>
              <w:ind w:left="-57" w:right="-57"/>
              <w:jc w:val="center"/>
            </w:pPr>
            <w:r w:rsidRPr="093E63BB">
              <w:rPr>
                <w:rFonts w:ascii="Times New Roman" w:eastAsia="Times New Roman" w:hAnsi="Times New Roman" w:cs="Times New Roman"/>
                <w:lang w:val="de-DE"/>
              </w:rPr>
              <w:t>Tổng công ty Hợp tác kinh tế</w:t>
            </w:r>
          </w:p>
        </w:tc>
        <w:tc>
          <w:tcPr>
            <w:tcW w:w="1389" w:type="dxa"/>
            <w:vAlign w:val="center"/>
          </w:tcPr>
          <w:p w14:paraId="72E5BC2D" w14:textId="0BBE6E6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55CCE4D" w14:textId="3A8B492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9483E10" w14:textId="77777777" w:rsidTr="09EA6CD8">
        <w:trPr>
          <w:trHeight w:val="300"/>
          <w:jc w:val="center"/>
        </w:trPr>
        <w:tc>
          <w:tcPr>
            <w:tcW w:w="1275" w:type="dxa"/>
            <w:vMerge/>
            <w:vAlign w:val="center"/>
          </w:tcPr>
          <w:p w14:paraId="1252A37C" w14:textId="77777777" w:rsidR="00DB5A68" w:rsidRDefault="00DB5A68"/>
        </w:tc>
        <w:tc>
          <w:tcPr>
            <w:tcW w:w="1703" w:type="dxa"/>
            <w:vMerge/>
            <w:vAlign w:val="center"/>
          </w:tcPr>
          <w:p w14:paraId="1F2817C6" w14:textId="77777777" w:rsidR="00DB5A68" w:rsidRDefault="00DB5A68"/>
        </w:tc>
        <w:tc>
          <w:tcPr>
            <w:tcW w:w="3773" w:type="dxa"/>
            <w:vAlign w:val="center"/>
          </w:tcPr>
          <w:p w14:paraId="672631AC" w14:textId="2385D3F0" w:rsidR="093E63BB" w:rsidRDefault="093E63BB" w:rsidP="093E63BB">
            <w:pPr>
              <w:spacing w:after="0" w:line="312" w:lineRule="auto"/>
            </w:pPr>
            <w:r w:rsidRPr="093E63BB">
              <w:rPr>
                <w:rFonts w:ascii="Times New Roman" w:eastAsia="Times New Roman" w:hAnsi="Times New Roman" w:cs="Times New Roman"/>
                <w:lang w:val="de-DE"/>
              </w:rPr>
              <w:t>4. Kết quả kiểm tra công tác nghiệm thu công trình xây dựng hoàn thành</w:t>
            </w:r>
          </w:p>
        </w:tc>
        <w:tc>
          <w:tcPr>
            <w:tcW w:w="2535" w:type="dxa"/>
            <w:vAlign w:val="center"/>
          </w:tcPr>
          <w:p w14:paraId="7387FBF0" w14:textId="7FD1DC21" w:rsidR="093E63BB" w:rsidRDefault="093E63BB" w:rsidP="093E63BB">
            <w:pPr>
              <w:spacing w:after="0" w:line="312" w:lineRule="auto"/>
            </w:pPr>
            <w:r w:rsidRPr="093E63BB">
              <w:rPr>
                <w:rFonts w:ascii="Times New Roman" w:eastAsia="Times New Roman" w:hAnsi="Times New Roman" w:cs="Times New Roman"/>
                <w:lang w:val="vi"/>
              </w:rPr>
              <w:t>Số 1293/SXD-GĐCL ngày 1/7/2015</w:t>
            </w:r>
          </w:p>
        </w:tc>
        <w:tc>
          <w:tcPr>
            <w:tcW w:w="1930" w:type="dxa"/>
            <w:vAlign w:val="center"/>
          </w:tcPr>
          <w:p w14:paraId="436503A3" w14:textId="0161304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Sở Xây dựng - UBND tỉnh Nghệ An</w:t>
            </w:r>
          </w:p>
        </w:tc>
        <w:tc>
          <w:tcPr>
            <w:tcW w:w="1389" w:type="dxa"/>
            <w:vAlign w:val="center"/>
          </w:tcPr>
          <w:p w14:paraId="5E7E0BEA" w14:textId="3BA2ACD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765AEAD" w14:textId="76EC643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5C99709" w14:textId="77777777" w:rsidTr="09EA6CD8">
        <w:trPr>
          <w:trHeight w:val="300"/>
          <w:jc w:val="center"/>
        </w:trPr>
        <w:tc>
          <w:tcPr>
            <w:tcW w:w="1275" w:type="dxa"/>
            <w:vMerge/>
            <w:vAlign w:val="center"/>
          </w:tcPr>
          <w:p w14:paraId="41CF8003" w14:textId="77777777" w:rsidR="00DB5A68" w:rsidRDefault="00DB5A68"/>
        </w:tc>
        <w:tc>
          <w:tcPr>
            <w:tcW w:w="1703" w:type="dxa"/>
            <w:vMerge/>
            <w:vAlign w:val="center"/>
          </w:tcPr>
          <w:p w14:paraId="4D6CECF0" w14:textId="77777777" w:rsidR="00DB5A68" w:rsidRDefault="00DB5A68"/>
        </w:tc>
        <w:tc>
          <w:tcPr>
            <w:tcW w:w="3773" w:type="dxa"/>
            <w:vAlign w:val="center"/>
          </w:tcPr>
          <w:p w14:paraId="1E21BB45" w14:textId="170325E7" w:rsidR="093E63BB" w:rsidRDefault="093E63BB" w:rsidP="093E63BB">
            <w:pPr>
              <w:spacing w:after="0" w:line="312" w:lineRule="auto"/>
            </w:pPr>
            <w:r w:rsidRPr="093E63BB">
              <w:rPr>
                <w:rFonts w:ascii="Times New Roman" w:eastAsia="Times New Roman" w:hAnsi="Times New Roman" w:cs="Times New Roman"/>
                <w:lang w:val="vi"/>
              </w:rPr>
              <w:t>5. TB dự toán chi phí cho việc kiểm tra công tác nghiệm thu hoàn thành tòa nhà làm việc công nghệ cao</w:t>
            </w:r>
          </w:p>
        </w:tc>
        <w:tc>
          <w:tcPr>
            <w:tcW w:w="2535" w:type="dxa"/>
            <w:vAlign w:val="center"/>
          </w:tcPr>
          <w:p w14:paraId="0FE29B55" w14:textId="66D1337C" w:rsidR="093E63BB" w:rsidRDefault="093E63BB" w:rsidP="093E63BB">
            <w:pPr>
              <w:spacing w:after="0" w:line="312" w:lineRule="auto"/>
            </w:pPr>
            <w:r w:rsidRPr="093E63BB">
              <w:rPr>
                <w:rFonts w:ascii="Times New Roman" w:eastAsia="Times New Roman" w:hAnsi="Times New Roman" w:cs="Times New Roman"/>
                <w:lang w:val="vi"/>
              </w:rPr>
              <w:t>Số 1960/SXD-GĐCL ngày 23/9/2015</w:t>
            </w:r>
          </w:p>
        </w:tc>
        <w:tc>
          <w:tcPr>
            <w:tcW w:w="1930" w:type="dxa"/>
            <w:vAlign w:val="center"/>
          </w:tcPr>
          <w:p w14:paraId="68CD0A6F" w14:textId="15F8995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Sở Xây dựng - UBND tỉnh Nghệ An</w:t>
            </w:r>
          </w:p>
        </w:tc>
        <w:tc>
          <w:tcPr>
            <w:tcW w:w="1389" w:type="dxa"/>
            <w:vAlign w:val="center"/>
          </w:tcPr>
          <w:p w14:paraId="73457DE2" w14:textId="747BF8E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2A1342" w14:textId="7B16E25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320098" w14:textId="77777777" w:rsidTr="09EA6CD8">
        <w:trPr>
          <w:trHeight w:val="300"/>
          <w:jc w:val="center"/>
        </w:trPr>
        <w:tc>
          <w:tcPr>
            <w:tcW w:w="1275" w:type="dxa"/>
            <w:vMerge/>
            <w:vAlign w:val="center"/>
          </w:tcPr>
          <w:p w14:paraId="1E7A5B31" w14:textId="77777777" w:rsidR="00DB5A68" w:rsidRDefault="00DB5A68"/>
        </w:tc>
        <w:tc>
          <w:tcPr>
            <w:tcW w:w="1703" w:type="dxa"/>
            <w:vMerge/>
            <w:vAlign w:val="center"/>
          </w:tcPr>
          <w:p w14:paraId="250CF7AA" w14:textId="77777777" w:rsidR="00DB5A68" w:rsidRDefault="00DB5A68"/>
        </w:tc>
        <w:tc>
          <w:tcPr>
            <w:tcW w:w="3773" w:type="dxa"/>
            <w:vAlign w:val="center"/>
          </w:tcPr>
          <w:p w14:paraId="55F190FD" w14:textId="5269DD37" w:rsidR="093E63BB" w:rsidRDefault="093E63BB" w:rsidP="093E63BB">
            <w:pPr>
              <w:spacing w:after="0" w:line="312" w:lineRule="auto"/>
            </w:pPr>
            <w:r w:rsidRPr="093E63BB">
              <w:rPr>
                <w:rFonts w:ascii="Times New Roman" w:eastAsia="Times New Roman" w:hAnsi="Times New Roman" w:cs="Times New Roman"/>
                <w:lang w:val="vi"/>
              </w:rPr>
              <w:t>6. Quyết định Vv phê duyệt dự toán Lắp đặt hệ thống camera Khu Ký túc xá sinh viên Hưng Bình</w:t>
            </w:r>
          </w:p>
        </w:tc>
        <w:tc>
          <w:tcPr>
            <w:tcW w:w="2535" w:type="dxa"/>
            <w:vAlign w:val="center"/>
          </w:tcPr>
          <w:p w14:paraId="64DA644E" w14:textId="4B97098D" w:rsidR="093E63BB" w:rsidRDefault="093E63BB" w:rsidP="093E63BB">
            <w:pPr>
              <w:spacing w:after="0" w:line="312" w:lineRule="auto"/>
            </w:pPr>
            <w:r w:rsidRPr="093E63BB">
              <w:rPr>
                <w:rFonts w:ascii="Times New Roman" w:eastAsia="Times New Roman" w:hAnsi="Times New Roman" w:cs="Times New Roman"/>
                <w:lang w:val="vi"/>
              </w:rPr>
              <w:t>Số 3721/QĐ-ĐHV ngày 20/10/2016</w:t>
            </w:r>
          </w:p>
        </w:tc>
        <w:tc>
          <w:tcPr>
            <w:tcW w:w="1930" w:type="dxa"/>
            <w:vAlign w:val="center"/>
          </w:tcPr>
          <w:p w14:paraId="023A085B" w14:textId="2553805D"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DDAA25A" w14:textId="0C38046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5DD0A9D" w14:textId="5B92C13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A5A8148" w14:textId="77777777" w:rsidTr="09EA6CD8">
        <w:trPr>
          <w:trHeight w:val="300"/>
          <w:jc w:val="center"/>
        </w:trPr>
        <w:tc>
          <w:tcPr>
            <w:tcW w:w="1275" w:type="dxa"/>
            <w:vMerge/>
            <w:vAlign w:val="center"/>
          </w:tcPr>
          <w:p w14:paraId="08D8F6B2" w14:textId="77777777" w:rsidR="00DB5A68" w:rsidRDefault="00DB5A68"/>
        </w:tc>
        <w:tc>
          <w:tcPr>
            <w:tcW w:w="1703" w:type="dxa"/>
            <w:vMerge/>
            <w:vAlign w:val="center"/>
          </w:tcPr>
          <w:p w14:paraId="55B9E259" w14:textId="77777777" w:rsidR="00DB5A68" w:rsidRDefault="00DB5A68"/>
        </w:tc>
        <w:tc>
          <w:tcPr>
            <w:tcW w:w="3773" w:type="dxa"/>
            <w:vAlign w:val="center"/>
          </w:tcPr>
          <w:p w14:paraId="5BC30FCD" w14:textId="321C5A11" w:rsidR="093E63BB" w:rsidRDefault="093E63BB" w:rsidP="093E63BB">
            <w:pPr>
              <w:spacing w:after="0" w:line="312" w:lineRule="auto"/>
            </w:pPr>
            <w:r w:rsidRPr="093E63BB">
              <w:rPr>
                <w:rFonts w:ascii="Times New Roman" w:eastAsia="Times New Roman" w:hAnsi="Times New Roman" w:cs="Times New Roman"/>
                <w:lang w:val="vi"/>
              </w:rPr>
              <w:t>7. Biên bản nghiệm thu Hợp đồng lắp đặt hệ thống camera Khu Ký túc xá sinh viên Hưng Bình</w:t>
            </w:r>
          </w:p>
        </w:tc>
        <w:tc>
          <w:tcPr>
            <w:tcW w:w="2535" w:type="dxa"/>
            <w:vAlign w:val="center"/>
          </w:tcPr>
          <w:p w14:paraId="4C8B80D8" w14:textId="136C011E" w:rsidR="093E63BB" w:rsidRDefault="093E63BB" w:rsidP="093E63BB">
            <w:pPr>
              <w:spacing w:after="0" w:line="312" w:lineRule="auto"/>
            </w:pPr>
            <w:r w:rsidRPr="093E63BB">
              <w:rPr>
                <w:rFonts w:ascii="Times New Roman" w:eastAsia="Times New Roman" w:hAnsi="Times New Roman" w:cs="Times New Roman"/>
                <w:lang w:val="vi"/>
              </w:rPr>
              <w:t>Ngày 5/12/2016</w:t>
            </w:r>
          </w:p>
        </w:tc>
        <w:tc>
          <w:tcPr>
            <w:tcW w:w="1930" w:type="dxa"/>
            <w:vAlign w:val="center"/>
          </w:tcPr>
          <w:p w14:paraId="35BE2810" w14:textId="03314F6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40A872A" w14:textId="5314E0A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B1B310" w14:textId="40880A3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28301F0" w14:textId="77777777" w:rsidTr="09EA6CD8">
        <w:trPr>
          <w:trHeight w:val="300"/>
          <w:jc w:val="center"/>
        </w:trPr>
        <w:tc>
          <w:tcPr>
            <w:tcW w:w="1275" w:type="dxa"/>
            <w:vMerge/>
            <w:vAlign w:val="center"/>
          </w:tcPr>
          <w:p w14:paraId="73CEC529" w14:textId="77777777" w:rsidR="00DB5A68" w:rsidRDefault="00DB5A68"/>
        </w:tc>
        <w:tc>
          <w:tcPr>
            <w:tcW w:w="1703" w:type="dxa"/>
            <w:vMerge/>
            <w:vAlign w:val="center"/>
          </w:tcPr>
          <w:p w14:paraId="423E9404" w14:textId="77777777" w:rsidR="00DB5A68" w:rsidRDefault="00DB5A68"/>
        </w:tc>
        <w:tc>
          <w:tcPr>
            <w:tcW w:w="3773" w:type="dxa"/>
            <w:vAlign w:val="center"/>
          </w:tcPr>
          <w:p w14:paraId="613D2861" w14:textId="3AB74D11" w:rsidR="093E63BB" w:rsidRDefault="093E63BB" w:rsidP="093E63BB">
            <w:pPr>
              <w:spacing w:after="0" w:line="312" w:lineRule="auto"/>
            </w:pPr>
            <w:r w:rsidRPr="093E63BB">
              <w:rPr>
                <w:rFonts w:ascii="Times New Roman" w:eastAsia="Times New Roman" w:hAnsi="Times New Roman" w:cs="Times New Roman"/>
                <w:lang w:val="vi"/>
              </w:rPr>
              <w:t>8. Biên bản nghiệm thu Sửa chữa, thay thế mặt bàn ghế các phòng học</w:t>
            </w:r>
          </w:p>
        </w:tc>
        <w:tc>
          <w:tcPr>
            <w:tcW w:w="2535" w:type="dxa"/>
            <w:vAlign w:val="center"/>
          </w:tcPr>
          <w:p w14:paraId="741D9F4B" w14:textId="48CB6652" w:rsidR="093E63BB" w:rsidRDefault="093E63BB" w:rsidP="093E63BB">
            <w:pPr>
              <w:spacing w:after="0" w:line="312" w:lineRule="auto"/>
            </w:pPr>
            <w:r w:rsidRPr="093E63BB">
              <w:rPr>
                <w:rFonts w:ascii="Times New Roman" w:eastAsia="Times New Roman" w:hAnsi="Times New Roman" w:cs="Times New Roman"/>
                <w:lang w:val="vi"/>
              </w:rPr>
              <w:t>Ngày 16/12/2016</w:t>
            </w:r>
          </w:p>
        </w:tc>
        <w:tc>
          <w:tcPr>
            <w:tcW w:w="1930" w:type="dxa"/>
            <w:vAlign w:val="center"/>
          </w:tcPr>
          <w:p w14:paraId="63CA0C91" w14:textId="70D1B8D1"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3C7656C" w14:textId="7334D6A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B2BA0A7" w14:textId="2CCDF51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963055" w14:textId="77777777" w:rsidTr="09EA6CD8">
        <w:trPr>
          <w:trHeight w:val="300"/>
          <w:jc w:val="center"/>
        </w:trPr>
        <w:tc>
          <w:tcPr>
            <w:tcW w:w="1275" w:type="dxa"/>
            <w:vMerge/>
            <w:vAlign w:val="center"/>
          </w:tcPr>
          <w:p w14:paraId="0A9BB07D" w14:textId="77777777" w:rsidR="00DB5A68" w:rsidRDefault="00DB5A68"/>
        </w:tc>
        <w:tc>
          <w:tcPr>
            <w:tcW w:w="1703" w:type="dxa"/>
            <w:vMerge/>
            <w:vAlign w:val="center"/>
          </w:tcPr>
          <w:p w14:paraId="62994F43" w14:textId="77777777" w:rsidR="00DB5A68" w:rsidRDefault="00DB5A68"/>
        </w:tc>
        <w:tc>
          <w:tcPr>
            <w:tcW w:w="3773" w:type="dxa"/>
            <w:vAlign w:val="center"/>
          </w:tcPr>
          <w:p w14:paraId="0997D4CD" w14:textId="2B3B5F2E" w:rsidR="093E63BB" w:rsidRDefault="093E63BB" w:rsidP="093E63BB">
            <w:pPr>
              <w:spacing w:after="0" w:line="312" w:lineRule="auto"/>
            </w:pPr>
            <w:r w:rsidRPr="093E63BB">
              <w:rPr>
                <w:rFonts w:ascii="Times New Roman" w:eastAsia="Times New Roman" w:hAnsi="Times New Roman" w:cs="Times New Roman"/>
                <w:lang w:val="vi"/>
              </w:rPr>
              <w:t>9. Quyết định phê duyệt dự toán Lắp đặt hệ thống Camera cho Trung tâm Thực hành thí nghiệm</w:t>
            </w:r>
          </w:p>
        </w:tc>
        <w:tc>
          <w:tcPr>
            <w:tcW w:w="2535" w:type="dxa"/>
            <w:vAlign w:val="center"/>
          </w:tcPr>
          <w:p w14:paraId="0B69E291" w14:textId="6267EEDE" w:rsidR="093E63BB" w:rsidRDefault="093E63BB" w:rsidP="093E63BB">
            <w:pPr>
              <w:spacing w:after="0" w:line="312" w:lineRule="auto"/>
            </w:pPr>
            <w:r w:rsidRPr="093E63BB">
              <w:rPr>
                <w:rFonts w:ascii="Times New Roman" w:eastAsia="Times New Roman" w:hAnsi="Times New Roman" w:cs="Times New Roman"/>
                <w:lang w:val="vi"/>
              </w:rPr>
              <w:t>Số 1320/QĐ-ĐHV ngày 14/03/2017</w:t>
            </w:r>
          </w:p>
        </w:tc>
        <w:tc>
          <w:tcPr>
            <w:tcW w:w="1930" w:type="dxa"/>
            <w:vAlign w:val="center"/>
          </w:tcPr>
          <w:p w14:paraId="1913DE7C" w14:textId="4C52F18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375C8474" w14:textId="6F7FB8B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487E9F9" w14:textId="18BB781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10894BC" w14:textId="77777777" w:rsidTr="09EA6CD8">
        <w:trPr>
          <w:trHeight w:val="300"/>
          <w:jc w:val="center"/>
        </w:trPr>
        <w:tc>
          <w:tcPr>
            <w:tcW w:w="1275" w:type="dxa"/>
            <w:vMerge/>
            <w:vAlign w:val="center"/>
          </w:tcPr>
          <w:p w14:paraId="5415317F" w14:textId="77777777" w:rsidR="00DB5A68" w:rsidRDefault="00DB5A68"/>
        </w:tc>
        <w:tc>
          <w:tcPr>
            <w:tcW w:w="1703" w:type="dxa"/>
            <w:vMerge/>
            <w:vAlign w:val="center"/>
          </w:tcPr>
          <w:p w14:paraId="4F14EA70" w14:textId="77777777" w:rsidR="00DB5A68" w:rsidRDefault="00DB5A68"/>
        </w:tc>
        <w:tc>
          <w:tcPr>
            <w:tcW w:w="3773" w:type="dxa"/>
            <w:vAlign w:val="center"/>
          </w:tcPr>
          <w:p w14:paraId="702EB643" w14:textId="635791BC" w:rsidR="093E63BB" w:rsidRDefault="093E63BB" w:rsidP="093E63BB">
            <w:pPr>
              <w:spacing w:after="0" w:line="312" w:lineRule="auto"/>
            </w:pPr>
            <w:r w:rsidRPr="093E63BB">
              <w:rPr>
                <w:rFonts w:ascii="Times New Roman" w:eastAsia="Times New Roman" w:hAnsi="Times New Roman" w:cs="Times New Roman"/>
                <w:lang w:val="vi"/>
              </w:rPr>
              <w:t>10. Biên bản nghiệm thu Lắp đặt hệ thống camera cho Trung tâm Thực hành thí nghiệm</w:t>
            </w:r>
          </w:p>
        </w:tc>
        <w:tc>
          <w:tcPr>
            <w:tcW w:w="2535" w:type="dxa"/>
            <w:vAlign w:val="center"/>
          </w:tcPr>
          <w:p w14:paraId="6930D20A" w14:textId="383A5872" w:rsidR="093E63BB" w:rsidRDefault="093E63BB" w:rsidP="093E63BB">
            <w:pPr>
              <w:spacing w:after="0" w:line="312" w:lineRule="auto"/>
            </w:pPr>
            <w:r w:rsidRPr="093E63BB">
              <w:rPr>
                <w:rFonts w:ascii="Times New Roman" w:eastAsia="Times New Roman" w:hAnsi="Times New Roman" w:cs="Times New Roman"/>
                <w:lang w:val="vi"/>
              </w:rPr>
              <w:t>Ngày 25/4/2017</w:t>
            </w:r>
          </w:p>
        </w:tc>
        <w:tc>
          <w:tcPr>
            <w:tcW w:w="1930" w:type="dxa"/>
            <w:vAlign w:val="center"/>
          </w:tcPr>
          <w:p w14:paraId="55E0C356" w14:textId="74D15CB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3503A2A2" w14:textId="329DAF2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5E09930" w14:textId="7E5E9AA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0D20ABF" w14:textId="77777777" w:rsidTr="09EA6CD8">
        <w:trPr>
          <w:trHeight w:val="300"/>
          <w:jc w:val="center"/>
        </w:trPr>
        <w:tc>
          <w:tcPr>
            <w:tcW w:w="1275" w:type="dxa"/>
            <w:vMerge/>
            <w:vAlign w:val="center"/>
          </w:tcPr>
          <w:p w14:paraId="0F44A19B" w14:textId="77777777" w:rsidR="00DB5A68" w:rsidRDefault="00DB5A68"/>
        </w:tc>
        <w:tc>
          <w:tcPr>
            <w:tcW w:w="1703" w:type="dxa"/>
            <w:vMerge/>
            <w:vAlign w:val="center"/>
          </w:tcPr>
          <w:p w14:paraId="5DB9D776" w14:textId="77777777" w:rsidR="00DB5A68" w:rsidRDefault="00DB5A68"/>
        </w:tc>
        <w:tc>
          <w:tcPr>
            <w:tcW w:w="3773" w:type="dxa"/>
            <w:vAlign w:val="center"/>
          </w:tcPr>
          <w:p w14:paraId="7B516A1B" w14:textId="3847929F" w:rsidR="093E63BB" w:rsidRDefault="093E63BB" w:rsidP="093E63BB">
            <w:pPr>
              <w:spacing w:after="0" w:line="312" w:lineRule="auto"/>
            </w:pPr>
            <w:r w:rsidRPr="093E63BB">
              <w:rPr>
                <w:rFonts w:ascii="Times New Roman" w:eastAsia="Times New Roman" w:hAnsi="Times New Roman" w:cs="Times New Roman"/>
                <w:lang w:val="vi"/>
              </w:rPr>
              <w:t>11. Biên bản nghiệm thu camera giám sát an ninh</w:t>
            </w:r>
          </w:p>
        </w:tc>
        <w:tc>
          <w:tcPr>
            <w:tcW w:w="2535" w:type="dxa"/>
            <w:vAlign w:val="center"/>
          </w:tcPr>
          <w:p w14:paraId="36F37A56" w14:textId="3F187D04" w:rsidR="093E63BB" w:rsidRDefault="093E63BB" w:rsidP="093E63BB">
            <w:pPr>
              <w:spacing w:after="0" w:line="312" w:lineRule="auto"/>
            </w:pPr>
            <w:r w:rsidRPr="093E63BB">
              <w:rPr>
                <w:rFonts w:ascii="Times New Roman" w:eastAsia="Times New Roman" w:hAnsi="Times New Roman" w:cs="Times New Roman"/>
                <w:lang w:val="vi"/>
              </w:rPr>
              <w:t>Ngày 15/06/2017</w:t>
            </w:r>
          </w:p>
        </w:tc>
        <w:tc>
          <w:tcPr>
            <w:tcW w:w="1930" w:type="dxa"/>
            <w:vAlign w:val="center"/>
          </w:tcPr>
          <w:p w14:paraId="538B122C" w14:textId="458B6A1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43C225B" w14:textId="49C5C21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E003850" w14:textId="4538804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FEC0421" w14:textId="77777777" w:rsidTr="09EA6CD8">
        <w:trPr>
          <w:trHeight w:val="300"/>
          <w:jc w:val="center"/>
        </w:trPr>
        <w:tc>
          <w:tcPr>
            <w:tcW w:w="1275" w:type="dxa"/>
            <w:vMerge/>
            <w:vAlign w:val="center"/>
          </w:tcPr>
          <w:p w14:paraId="3972D8DC" w14:textId="77777777" w:rsidR="00DB5A68" w:rsidRDefault="00DB5A68"/>
        </w:tc>
        <w:tc>
          <w:tcPr>
            <w:tcW w:w="1703" w:type="dxa"/>
            <w:vMerge/>
            <w:vAlign w:val="center"/>
          </w:tcPr>
          <w:p w14:paraId="0811CA5C" w14:textId="77777777" w:rsidR="00DB5A68" w:rsidRDefault="00DB5A68"/>
        </w:tc>
        <w:tc>
          <w:tcPr>
            <w:tcW w:w="3773" w:type="dxa"/>
            <w:vAlign w:val="center"/>
          </w:tcPr>
          <w:p w14:paraId="6CCD729E" w14:textId="08C73919" w:rsidR="093E63BB" w:rsidRDefault="093E63BB" w:rsidP="093E63BB">
            <w:pPr>
              <w:spacing w:after="0" w:line="312" w:lineRule="auto"/>
            </w:pPr>
            <w:r w:rsidRPr="093E63BB">
              <w:rPr>
                <w:rFonts w:ascii="Times New Roman" w:eastAsia="Times New Roman" w:hAnsi="Times New Roman" w:cs="Times New Roman"/>
                <w:lang w:val="vi"/>
              </w:rPr>
              <w:t>12. Hồ sơ cung cấp máy chiếu gần, máy tính (Quyết định, hóa đơn, biên bản nghiệm thu)</w:t>
            </w:r>
          </w:p>
        </w:tc>
        <w:tc>
          <w:tcPr>
            <w:tcW w:w="2535" w:type="dxa"/>
            <w:vAlign w:val="center"/>
          </w:tcPr>
          <w:p w14:paraId="1926B5AB" w14:textId="3C373171" w:rsidR="093E63BB" w:rsidRDefault="093E63BB" w:rsidP="093E63BB">
            <w:pPr>
              <w:spacing w:after="0" w:line="312" w:lineRule="auto"/>
            </w:pPr>
            <w:r w:rsidRPr="093E63BB">
              <w:rPr>
                <w:rFonts w:ascii="Times New Roman" w:eastAsia="Times New Roman" w:hAnsi="Times New Roman" w:cs="Times New Roman"/>
                <w:lang w:val="vi"/>
              </w:rPr>
              <w:t>Số 2655/QĐ-ĐHV ngày 5/6/2017</w:t>
            </w:r>
          </w:p>
        </w:tc>
        <w:tc>
          <w:tcPr>
            <w:tcW w:w="1930" w:type="dxa"/>
            <w:vAlign w:val="center"/>
          </w:tcPr>
          <w:p w14:paraId="1F8FD9A5" w14:textId="760AA94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ECA6123" w14:textId="3BE446D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845C813" w14:textId="0D11608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047172F" w14:textId="77777777" w:rsidTr="09EA6CD8">
        <w:trPr>
          <w:trHeight w:val="300"/>
          <w:jc w:val="center"/>
        </w:trPr>
        <w:tc>
          <w:tcPr>
            <w:tcW w:w="1275" w:type="dxa"/>
            <w:vMerge/>
            <w:vAlign w:val="center"/>
          </w:tcPr>
          <w:p w14:paraId="5444AD0A" w14:textId="77777777" w:rsidR="00DB5A68" w:rsidRDefault="00DB5A68"/>
        </w:tc>
        <w:tc>
          <w:tcPr>
            <w:tcW w:w="1703" w:type="dxa"/>
            <w:vMerge/>
            <w:vAlign w:val="center"/>
          </w:tcPr>
          <w:p w14:paraId="06B1ABC9" w14:textId="77777777" w:rsidR="00DB5A68" w:rsidRDefault="00DB5A68"/>
        </w:tc>
        <w:tc>
          <w:tcPr>
            <w:tcW w:w="3773" w:type="dxa"/>
            <w:vAlign w:val="center"/>
          </w:tcPr>
          <w:p w14:paraId="10801451" w14:textId="4F693BDF" w:rsidR="093E63BB" w:rsidRDefault="093E63BB" w:rsidP="093E63BB">
            <w:pPr>
              <w:spacing w:after="0" w:line="312" w:lineRule="auto"/>
            </w:pPr>
            <w:r w:rsidRPr="093E63BB">
              <w:rPr>
                <w:rFonts w:ascii="Times New Roman" w:eastAsia="Times New Roman" w:hAnsi="Times New Roman" w:cs="Times New Roman"/>
                <w:lang w:val="vi"/>
              </w:rPr>
              <w:t>13. Hồ sơ cung cấp thiết bị phục vụ thi Ngoại ngữ Tin học (Quyết định, hóa đơn, biên bản nghiệm thu)</w:t>
            </w:r>
          </w:p>
        </w:tc>
        <w:tc>
          <w:tcPr>
            <w:tcW w:w="2535" w:type="dxa"/>
            <w:vAlign w:val="center"/>
          </w:tcPr>
          <w:p w14:paraId="120ABFD9" w14:textId="40DCDE82" w:rsidR="093E63BB" w:rsidRDefault="093E63BB" w:rsidP="093E63BB">
            <w:pPr>
              <w:spacing w:after="0" w:line="312" w:lineRule="auto"/>
            </w:pPr>
            <w:r w:rsidRPr="093E63BB">
              <w:rPr>
                <w:rFonts w:ascii="Times New Roman" w:eastAsia="Times New Roman" w:hAnsi="Times New Roman" w:cs="Times New Roman"/>
                <w:lang w:val="vi"/>
              </w:rPr>
              <w:t>Số 3282/QĐ-ĐHV ngày 10/7/2017</w:t>
            </w:r>
          </w:p>
        </w:tc>
        <w:tc>
          <w:tcPr>
            <w:tcW w:w="1930" w:type="dxa"/>
            <w:vAlign w:val="center"/>
          </w:tcPr>
          <w:p w14:paraId="005CAFBF" w14:textId="1F17416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3CFC576" w14:textId="243954F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13FDB66" w14:textId="5A7F299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C6DD5E" w14:textId="77777777" w:rsidTr="09EA6CD8">
        <w:trPr>
          <w:trHeight w:val="300"/>
          <w:jc w:val="center"/>
        </w:trPr>
        <w:tc>
          <w:tcPr>
            <w:tcW w:w="1275" w:type="dxa"/>
            <w:vMerge/>
            <w:vAlign w:val="center"/>
          </w:tcPr>
          <w:p w14:paraId="79178930" w14:textId="77777777" w:rsidR="00DB5A68" w:rsidRDefault="00DB5A68"/>
        </w:tc>
        <w:tc>
          <w:tcPr>
            <w:tcW w:w="1703" w:type="dxa"/>
            <w:vMerge/>
            <w:vAlign w:val="center"/>
          </w:tcPr>
          <w:p w14:paraId="05A523F5" w14:textId="77777777" w:rsidR="00DB5A68" w:rsidRDefault="00DB5A68"/>
        </w:tc>
        <w:tc>
          <w:tcPr>
            <w:tcW w:w="3773" w:type="dxa"/>
            <w:vAlign w:val="center"/>
          </w:tcPr>
          <w:p w14:paraId="07668E07" w14:textId="797274F8" w:rsidR="093E63BB" w:rsidRDefault="093E63BB" w:rsidP="093E63BB">
            <w:pPr>
              <w:spacing w:after="0" w:line="312" w:lineRule="auto"/>
            </w:pPr>
            <w:r w:rsidRPr="093E63BB">
              <w:rPr>
                <w:rFonts w:ascii="Times New Roman" w:eastAsia="Times New Roman" w:hAnsi="Times New Roman" w:cs="Times New Roman"/>
                <w:lang w:val="vi"/>
              </w:rPr>
              <w:t>14. Hồ sơ lắp đặt hệ thống Wifi và Camera giám sát tại Nhà KTX số 1 Cơ sở 2 Trường Đại học Vinh (Quyết định, hóa đơn, biên bản nghiệm thu)</w:t>
            </w:r>
          </w:p>
        </w:tc>
        <w:tc>
          <w:tcPr>
            <w:tcW w:w="2535" w:type="dxa"/>
            <w:vAlign w:val="center"/>
          </w:tcPr>
          <w:p w14:paraId="291C719D" w14:textId="36CCCF42" w:rsidR="093E63BB" w:rsidRDefault="093E63BB" w:rsidP="093E63BB">
            <w:pPr>
              <w:spacing w:after="0" w:line="312" w:lineRule="auto"/>
            </w:pPr>
            <w:r w:rsidRPr="093E63BB">
              <w:rPr>
                <w:rFonts w:ascii="Times New Roman" w:eastAsia="Times New Roman" w:hAnsi="Times New Roman" w:cs="Times New Roman"/>
                <w:lang w:val="vi"/>
              </w:rPr>
              <w:t>Số 2345/QĐ-ĐHV ngày 5/10/2017</w:t>
            </w:r>
          </w:p>
        </w:tc>
        <w:tc>
          <w:tcPr>
            <w:tcW w:w="1930" w:type="dxa"/>
            <w:vAlign w:val="center"/>
          </w:tcPr>
          <w:p w14:paraId="22C6312F" w14:textId="4F2C523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AA58F1F" w14:textId="7B0DC75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2D21BB5" w14:textId="438F74C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38ADAB" w14:textId="77777777" w:rsidTr="09EA6CD8">
        <w:trPr>
          <w:trHeight w:val="300"/>
          <w:jc w:val="center"/>
        </w:trPr>
        <w:tc>
          <w:tcPr>
            <w:tcW w:w="1275" w:type="dxa"/>
            <w:vMerge/>
            <w:vAlign w:val="center"/>
          </w:tcPr>
          <w:p w14:paraId="54907F1F" w14:textId="77777777" w:rsidR="00DB5A68" w:rsidRDefault="00DB5A68"/>
        </w:tc>
        <w:tc>
          <w:tcPr>
            <w:tcW w:w="1703" w:type="dxa"/>
            <w:vMerge/>
            <w:vAlign w:val="center"/>
          </w:tcPr>
          <w:p w14:paraId="65EE74CC" w14:textId="77777777" w:rsidR="00DB5A68" w:rsidRDefault="00DB5A68"/>
        </w:tc>
        <w:tc>
          <w:tcPr>
            <w:tcW w:w="3773" w:type="dxa"/>
            <w:vAlign w:val="center"/>
          </w:tcPr>
          <w:p w14:paraId="16E1BEB0" w14:textId="6B16E0C9" w:rsidR="093E63BB" w:rsidRDefault="093E63BB" w:rsidP="093E63BB">
            <w:pPr>
              <w:spacing w:after="0" w:line="312" w:lineRule="auto"/>
            </w:pPr>
            <w:r w:rsidRPr="093E63BB">
              <w:rPr>
                <w:rFonts w:ascii="Times New Roman" w:eastAsia="Times New Roman" w:hAnsi="Times New Roman" w:cs="Times New Roman"/>
                <w:lang w:val="vi"/>
              </w:rPr>
              <w:t>15. Biên bản Nghiệm thu máy chiếu lắp đặt tại các giảng đường Trường Đại học Vinh</w:t>
            </w:r>
          </w:p>
        </w:tc>
        <w:tc>
          <w:tcPr>
            <w:tcW w:w="2535" w:type="dxa"/>
            <w:vAlign w:val="center"/>
          </w:tcPr>
          <w:p w14:paraId="646FEC0E" w14:textId="3394D908" w:rsidR="093E63BB" w:rsidRDefault="093E63BB" w:rsidP="093E63BB">
            <w:pPr>
              <w:spacing w:after="0" w:line="312" w:lineRule="auto"/>
            </w:pPr>
            <w:r w:rsidRPr="093E63BB">
              <w:rPr>
                <w:rFonts w:ascii="Times New Roman" w:eastAsia="Times New Roman" w:hAnsi="Times New Roman" w:cs="Times New Roman"/>
                <w:lang w:val="vi"/>
              </w:rPr>
              <w:t>Ngày 15/12/2017</w:t>
            </w:r>
          </w:p>
        </w:tc>
        <w:tc>
          <w:tcPr>
            <w:tcW w:w="1930" w:type="dxa"/>
            <w:vAlign w:val="center"/>
          </w:tcPr>
          <w:p w14:paraId="3D5360F1" w14:textId="3FE334F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E283A4F" w14:textId="36D6FCF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3EC11DC" w14:textId="337399D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CEF30C9" w14:textId="77777777" w:rsidTr="09EA6CD8">
        <w:trPr>
          <w:trHeight w:val="300"/>
          <w:jc w:val="center"/>
        </w:trPr>
        <w:tc>
          <w:tcPr>
            <w:tcW w:w="1275" w:type="dxa"/>
            <w:vMerge/>
            <w:vAlign w:val="center"/>
          </w:tcPr>
          <w:p w14:paraId="3FC860DE" w14:textId="77777777" w:rsidR="00DB5A68" w:rsidRDefault="00DB5A68"/>
        </w:tc>
        <w:tc>
          <w:tcPr>
            <w:tcW w:w="1703" w:type="dxa"/>
            <w:vMerge/>
            <w:vAlign w:val="center"/>
          </w:tcPr>
          <w:p w14:paraId="215120B3" w14:textId="77777777" w:rsidR="00DB5A68" w:rsidRDefault="00DB5A68"/>
        </w:tc>
        <w:tc>
          <w:tcPr>
            <w:tcW w:w="3773" w:type="dxa"/>
            <w:vAlign w:val="center"/>
          </w:tcPr>
          <w:p w14:paraId="4D3AB4C4" w14:textId="2036A539" w:rsidR="093E63BB" w:rsidRDefault="093E63BB" w:rsidP="093E63BB">
            <w:pPr>
              <w:spacing w:after="0" w:line="312" w:lineRule="auto"/>
            </w:pPr>
            <w:r w:rsidRPr="093E63BB">
              <w:rPr>
                <w:rFonts w:ascii="Times New Roman" w:eastAsia="Times New Roman" w:hAnsi="Times New Roman" w:cs="Times New Roman"/>
                <w:lang w:val="vi"/>
              </w:rPr>
              <w:t>16. Hồ sơ Sửa chữa, cải tạo bàn liền ghế cho các phòng học (Quyết định, hóa đơn, biên bản nghiệm thu)</w:t>
            </w:r>
          </w:p>
        </w:tc>
        <w:tc>
          <w:tcPr>
            <w:tcW w:w="2535" w:type="dxa"/>
            <w:vAlign w:val="center"/>
          </w:tcPr>
          <w:p w14:paraId="6F24DF88" w14:textId="3AAFB30C" w:rsidR="093E63BB" w:rsidRDefault="093E63BB" w:rsidP="093E63BB">
            <w:pPr>
              <w:spacing w:after="0" w:line="312" w:lineRule="auto"/>
            </w:pPr>
            <w:r w:rsidRPr="093E63BB">
              <w:rPr>
                <w:rFonts w:ascii="Times New Roman" w:eastAsia="Times New Roman" w:hAnsi="Times New Roman" w:cs="Times New Roman"/>
                <w:lang w:val="vi"/>
              </w:rPr>
              <w:t>Số 4632/QĐ-ĐHV ngày 18/7/2018</w:t>
            </w:r>
          </w:p>
        </w:tc>
        <w:tc>
          <w:tcPr>
            <w:tcW w:w="1930" w:type="dxa"/>
            <w:vAlign w:val="center"/>
          </w:tcPr>
          <w:p w14:paraId="48CE9E34" w14:textId="34319482"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B27D658" w14:textId="3F3CB94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EE798E6" w14:textId="203C01D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3BAA5F0" w14:textId="77777777" w:rsidTr="09EA6CD8">
        <w:trPr>
          <w:trHeight w:val="300"/>
          <w:jc w:val="center"/>
        </w:trPr>
        <w:tc>
          <w:tcPr>
            <w:tcW w:w="1275" w:type="dxa"/>
            <w:vMerge/>
            <w:vAlign w:val="center"/>
          </w:tcPr>
          <w:p w14:paraId="486BC8FA" w14:textId="77777777" w:rsidR="00DB5A68" w:rsidRDefault="00DB5A68"/>
        </w:tc>
        <w:tc>
          <w:tcPr>
            <w:tcW w:w="1703" w:type="dxa"/>
            <w:vMerge/>
            <w:vAlign w:val="center"/>
          </w:tcPr>
          <w:p w14:paraId="341B5D36" w14:textId="77777777" w:rsidR="00DB5A68" w:rsidRDefault="00DB5A68"/>
        </w:tc>
        <w:tc>
          <w:tcPr>
            <w:tcW w:w="3773" w:type="dxa"/>
            <w:vAlign w:val="center"/>
          </w:tcPr>
          <w:p w14:paraId="32EB0F55" w14:textId="787FEEE9" w:rsidR="093E63BB" w:rsidRDefault="093E63BB" w:rsidP="093E63BB">
            <w:pPr>
              <w:spacing w:after="0" w:line="312" w:lineRule="auto"/>
            </w:pPr>
            <w:r w:rsidRPr="093E63BB">
              <w:rPr>
                <w:rFonts w:ascii="Times New Roman" w:eastAsia="Times New Roman" w:hAnsi="Times New Roman" w:cs="Times New Roman"/>
                <w:lang w:val="vi"/>
              </w:rPr>
              <w:t>17. Hồ sơ Mua sắm máy tính cho Khu vực học tập không gian mở tầng 1 Trung tâm thư viện Nguyễn Thúc Hào (Quyết định, hóa đơn, biên bản nghiệm thu)</w:t>
            </w:r>
          </w:p>
        </w:tc>
        <w:tc>
          <w:tcPr>
            <w:tcW w:w="2535" w:type="dxa"/>
            <w:vAlign w:val="center"/>
          </w:tcPr>
          <w:p w14:paraId="735E8B4B" w14:textId="303E89FE" w:rsidR="093E63BB" w:rsidRDefault="093E63BB" w:rsidP="093E63BB">
            <w:pPr>
              <w:spacing w:after="0" w:line="312" w:lineRule="auto"/>
            </w:pPr>
            <w:r w:rsidRPr="093E63BB">
              <w:rPr>
                <w:rFonts w:ascii="Times New Roman" w:eastAsia="Times New Roman" w:hAnsi="Times New Roman" w:cs="Times New Roman"/>
                <w:lang w:val="vi"/>
              </w:rPr>
              <w:t>Số 4632/QĐ-ĐHV ngày 18/7/2018</w:t>
            </w:r>
          </w:p>
        </w:tc>
        <w:tc>
          <w:tcPr>
            <w:tcW w:w="1930" w:type="dxa"/>
            <w:vAlign w:val="center"/>
          </w:tcPr>
          <w:p w14:paraId="5547EE98" w14:textId="1B3CE0E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0E528647" w14:textId="0D56CE4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D7741F5" w14:textId="007EE5F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BD4A667" w14:textId="77777777" w:rsidTr="09EA6CD8">
        <w:trPr>
          <w:trHeight w:val="300"/>
          <w:jc w:val="center"/>
        </w:trPr>
        <w:tc>
          <w:tcPr>
            <w:tcW w:w="1275" w:type="dxa"/>
            <w:vMerge/>
            <w:vAlign w:val="center"/>
          </w:tcPr>
          <w:p w14:paraId="5B9560FB" w14:textId="77777777" w:rsidR="00DB5A68" w:rsidRDefault="00DB5A68"/>
        </w:tc>
        <w:tc>
          <w:tcPr>
            <w:tcW w:w="1703" w:type="dxa"/>
            <w:vMerge/>
            <w:vAlign w:val="center"/>
          </w:tcPr>
          <w:p w14:paraId="52EB52E9" w14:textId="77777777" w:rsidR="00DB5A68" w:rsidRDefault="00DB5A68"/>
        </w:tc>
        <w:tc>
          <w:tcPr>
            <w:tcW w:w="3773" w:type="dxa"/>
            <w:vAlign w:val="center"/>
          </w:tcPr>
          <w:p w14:paraId="14EDA091" w14:textId="53F4E499" w:rsidR="093E63BB" w:rsidRDefault="093E63BB" w:rsidP="093E63BB">
            <w:pPr>
              <w:spacing w:after="0" w:line="312" w:lineRule="auto"/>
            </w:pPr>
            <w:r w:rsidRPr="093E63BB">
              <w:rPr>
                <w:rFonts w:ascii="Times New Roman" w:eastAsia="Times New Roman" w:hAnsi="Times New Roman" w:cs="Times New Roman"/>
                <w:lang w:val="vi"/>
              </w:rPr>
              <w:t>18. Hồ sơ Lắp đặt bàn ghế sinh viên cho các phòng học tại Cơ sở 2 (Quyết định, hóa đơn, biên bản nghiệm thu)</w:t>
            </w:r>
          </w:p>
        </w:tc>
        <w:tc>
          <w:tcPr>
            <w:tcW w:w="2535" w:type="dxa"/>
            <w:vAlign w:val="center"/>
          </w:tcPr>
          <w:p w14:paraId="71D65871" w14:textId="48D9861F" w:rsidR="093E63BB" w:rsidRDefault="093E63BB" w:rsidP="093E63BB">
            <w:pPr>
              <w:spacing w:after="0" w:line="312" w:lineRule="auto"/>
            </w:pPr>
            <w:r w:rsidRPr="093E63BB">
              <w:rPr>
                <w:rFonts w:ascii="Times New Roman" w:eastAsia="Times New Roman" w:hAnsi="Times New Roman" w:cs="Times New Roman"/>
                <w:lang w:val="vi"/>
              </w:rPr>
              <w:t>Số 4447/QĐ-ĐHV ngày 12/9/2019</w:t>
            </w:r>
          </w:p>
        </w:tc>
        <w:tc>
          <w:tcPr>
            <w:tcW w:w="1930" w:type="dxa"/>
            <w:vAlign w:val="center"/>
          </w:tcPr>
          <w:p w14:paraId="04685797" w14:textId="1ABF53D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4F4D6E1" w14:textId="6B6B9D3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5BB7C9" w14:textId="12D47A3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0758027" w14:textId="77777777" w:rsidTr="09EA6CD8">
        <w:trPr>
          <w:trHeight w:val="300"/>
          <w:jc w:val="center"/>
        </w:trPr>
        <w:tc>
          <w:tcPr>
            <w:tcW w:w="1275" w:type="dxa"/>
            <w:vMerge/>
            <w:vAlign w:val="center"/>
          </w:tcPr>
          <w:p w14:paraId="10A59EFE" w14:textId="77777777" w:rsidR="00DB5A68" w:rsidRDefault="00DB5A68"/>
        </w:tc>
        <w:tc>
          <w:tcPr>
            <w:tcW w:w="1703" w:type="dxa"/>
            <w:vMerge/>
            <w:vAlign w:val="center"/>
          </w:tcPr>
          <w:p w14:paraId="4BADA9D7" w14:textId="77777777" w:rsidR="00DB5A68" w:rsidRDefault="00DB5A68"/>
        </w:tc>
        <w:tc>
          <w:tcPr>
            <w:tcW w:w="3773" w:type="dxa"/>
            <w:vAlign w:val="center"/>
          </w:tcPr>
          <w:p w14:paraId="3F655E7F" w14:textId="44E8CEAD" w:rsidR="093E63BB" w:rsidRDefault="093E63BB" w:rsidP="093E63BB">
            <w:pPr>
              <w:spacing w:after="0" w:line="312" w:lineRule="auto"/>
            </w:pPr>
            <w:r w:rsidRPr="093E63BB">
              <w:rPr>
                <w:rFonts w:ascii="Times New Roman" w:eastAsia="Times New Roman" w:hAnsi="Times New Roman" w:cs="Times New Roman"/>
                <w:lang w:val="vi"/>
              </w:rPr>
              <w:t>19. Quyết định phê duyệt dự toán Cung cấp sách tài liệu phục vụ công tác chuyên môn của nhà trường</w:t>
            </w:r>
          </w:p>
        </w:tc>
        <w:tc>
          <w:tcPr>
            <w:tcW w:w="2535" w:type="dxa"/>
            <w:vAlign w:val="center"/>
          </w:tcPr>
          <w:p w14:paraId="556EE5A1" w14:textId="7EEEDF20" w:rsidR="093E63BB" w:rsidRDefault="093E63BB" w:rsidP="093E63BB">
            <w:pPr>
              <w:spacing w:after="0" w:line="312" w:lineRule="auto"/>
            </w:pPr>
            <w:r w:rsidRPr="093E63BB">
              <w:rPr>
                <w:rFonts w:ascii="Times New Roman" w:eastAsia="Times New Roman" w:hAnsi="Times New Roman" w:cs="Times New Roman"/>
                <w:lang w:val="vi"/>
              </w:rPr>
              <w:t>Số 201/QĐ-ĐHV ngày 20/2/2019</w:t>
            </w:r>
          </w:p>
        </w:tc>
        <w:tc>
          <w:tcPr>
            <w:tcW w:w="1930" w:type="dxa"/>
            <w:vAlign w:val="center"/>
          </w:tcPr>
          <w:p w14:paraId="5BDBDCC6" w14:textId="0AEAE91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5A7B213" w14:textId="0AF4734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71960DA" w14:textId="1BC532F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156AF8" w14:textId="77777777" w:rsidTr="09EA6CD8">
        <w:trPr>
          <w:trHeight w:val="300"/>
          <w:jc w:val="center"/>
        </w:trPr>
        <w:tc>
          <w:tcPr>
            <w:tcW w:w="1275" w:type="dxa"/>
            <w:vMerge/>
            <w:vAlign w:val="center"/>
          </w:tcPr>
          <w:p w14:paraId="54958BFE" w14:textId="77777777" w:rsidR="00DB5A68" w:rsidRDefault="00DB5A68"/>
        </w:tc>
        <w:tc>
          <w:tcPr>
            <w:tcW w:w="1703" w:type="dxa"/>
            <w:vMerge/>
            <w:vAlign w:val="center"/>
          </w:tcPr>
          <w:p w14:paraId="56AFAD17" w14:textId="77777777" w:rsidR="00DB5A68" w:rsidRDefault="00DB5A68"/>
        </w:tc>
        <w:tc>
          <w:tcPr>
            <w:tcW w:w="3773" w:type="dxa"/>
            <w:vAlign w:val="center"/>
          </w:tcPr>
          <w:p w14:paraId="1081ABB2" w14:textId="2DDE70F9" w:rsidR="093E63BB" w:rsidRDefault="093E63BB" w:rsidP="093E63BB">
            <w:pPr>
              <w:spacing w:after="0" w:line="312" w:lineRule="auto"/>
            </w:pPr>
            <w:r w:rsidRPr="093E63BB">
              <w:rPr>
                <w:rFonts w:ascii="Times New Roman" w:eastAsia="Times New Roman" w:hAnsi="Times New Roman" w:cs="Times New Roman"/>
                <w:lang w:val="vi"/>
              </w:rPr>
              <w:t>20. Hồ sơ lắp đặt hệ thống camera cho các tòa nhà Ký túc xá Cơ sở 1 Trường Đại học Vinh (Quyết định, hóa đơn, biên bản nghiệm thu)</w:t>
            </w:r>
          </w:p>
        </w:tc>
        <w:tc>
          <w:tcPr>
            <w:tcW w:w="2535" w:type="dxa"/>
            <w:vAlign w:val="center"/>
          </w:tcPr>
          <w:p w14:paraId="550D34BE" w14:textId="0DA6C534" w:rsidR="093E63BB" w:rsidRDefault="093E63BB" w:rsidP="093E63BB">
            <w:pPr>
              <w:spacing w:after="0" w:line="312" w:lineRule="auto"/>
            </w:pPr>
            <w:r w:rsidRPr="093E63BB">
              <w:rPr>
                <w:rFonts w:ascii="Times New Roman" w:eastAsia="Times New Roman" w:hAnsi="Times New Roman" w:cs="Times New Roman"/>
                <w:lang w:val="vi"/>
              </w:rPr>
              <w:t>Số 5115/QĐ-ĐHV ngày 04/05/2019</w:t>
            </w:r>
          </w:p>
        </w:tc>
        <w:tc>
          <w:tcPr>
            <w:tcW w:w="1930" w:type="dxa"/>
            <w:vAlign w:val="center"/>
          </w:tcPr>
          <w:p w14:paraId="357B7435" w14:textId="0BDDA957"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EA47E4E" w14:textId="40F5A6C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801CD94" w14:textId="719B6EF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C4028C" w14:textId="77777777" w:rsidTr="09EA6CD8">
        <w:trPr>
          <w:trHeight w:val="300"/>
          <w:jc w:val="center"/>
        </w:trPr>
        <w:tc>
          <w:tcPr>
            <w:tcW w:w="1275" w:type="dxa"/>
            <w:vMerge/>
            <w:vAlign w:val="center"/>
          </w:tcPr>
          <w:p w14:paraId="1E0259D9" w14:textId="77777777" w:rsidR="00DB5A68" w:rsidRDefault="00DB5A68"/>
        </w:tc>
        <w:tc>
          <w:tcPr>
            <w:tcW w:w="1703" w:type="dxa"/>
            <w:vMerge/>
            <w:vAlign w:val="center"/>
          </w:tcPr>
          <w:p w14:paraId="2F77DB38" w14:textId="77777777" w:rsidR="00DB5A68" w:rsidRDefault="00DB5A68"/>
        </w:tc>
        <w:tc>
          <w:tcPr>
            <w:tcW w:w="3773" w:type="dxa"/>
            <w:vAlign w:val="center"/>
          </w:tcPr>
          <w:p w14:paraId="06379AE7" w14:textId="28AC3FF9" w:rsidR="093E63BB" w:rsidRDefault="093E63BB" w:rsidP="093E63BB">
            <w:pPr>
              <w:spacing w:after="0" w:line="312" w:lineRule="auto"/>
            </w:pPr>
            <w:r w:rsidRPr="093E63BB">
              <w:rPr>
                <w:rFonts w:ascii="Times New Roman" w:eastAsia="Times New Roman" w:hAnsi="Times New Roman" w:cs="Times New Roman"/>
                <w:lang w:val="vi"/>
              </w:rPr>
              <w:t>21. Hồ sơ Mua sắm máy chiếu dự phòng phục vụ lắp đặt tại các giảng đường</w:t>
            </w:r>
          </w:p>
        </w:tc>
        <w:tc>
          <w:tcPr>
            <w:tcW w:w="2535" w:type="dxa"/>
            <w:vAlign w:val="center"/>
          </w:tcPr>
          <w:p w14:paraId="7B702EEB" w14:textId="65AA7F03" w:rsidR="093E63BB" w:rsidRDefault="093E63BB" w:rsidP="093E63BB">
            <w:pPr>
              <w:spacing w:after="0" w:line="312" w:lineRule="auto"/>
            </w:pPr>
            <w:r w:rsidRPr="093E63BB">
              <w:rPr>
                <w:rFonts w:ascii="Times New Roman" w:eastAsia="Times New Roman" w:hAnsi="Times New Roman" w:cs="Times New Roman"/>
                <w:lang w:val="vi"/>
              </w:rPr>
              <w:t>Số 5455/QĐ-ĐHV ngày 12/05/2019</w:t>
            </w:r>
          </w:p>
        </w:tc>
        <w:tc>
          <w:tcPr>
            <w:tcW w:w="1930" w:type="dxa"/>
            <w:vAlign w:val="center"/>
          </w:tcPr>
          <w:p w14:paraId="64B2A4D5" w14:textId="1164DD5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9397F30" w14:textId="39B9669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513B765" w14:textId="7C586D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4F758F" w14:textId="77777777" w:rsidTr="09EA6CD8">
        <w:trPr>
          <w:trHeight w:val="300"/>
          <w:jc w:val="center"/>
        </w:trPr>
        <w:tc>
          <w:tcPr>
            <w:tcW w:w="1275" w:type="dxa"/>
            <w:vMerge/>
            <w:vAlign w:val="center"/>
          </w:tcPr>
          <w:p w14:paraId="214D1345" w14:textId="77777777" w:rsidR="00DB5A68" w:rsidRDefault="00DB5A68"/>
        </w:tc>
        <w:tc>
          <w:tcPr>
            <w:tcW w:w="1703" w:type="dxa"/>
            <w:vMerge/>
            <w:vAlign w:val="center"/>
          </w:tcPr>
          <w:p w14:paraId="28D28F28" w14:textId="77777777" w:rsidR="00DB5A68" w:rsidRDefault="00DB5A68"/>
        </w:tc>
        <w:tc>
          <w:tcPr>
            <w:tcW w:w="3773" w:type="dxa"/>
            <w:vAlign w:val="center"/>
          </w:tcPr>
          <w:p w14:paraId="3BC88CBF" w14:textId="454F1B64" w:rsidR="093E63BB" w:rsidRDefault="093E63BB" w:rsidP="093E63BB">
            <w:pPr>
              <w:spacing w:after="0" w:line="312" w:lineRule="auto"/>
            </w:pPr>
            <w:r w:rsidRPr="093E63BB">
              <w:rPr>
                <w:rFonts w:ascii="Times New Roman" w:eastAsia="Times New Roman" w:hAnsi="Times New Roman" w:cs="Times New Roman"/>
                <w:lang w:val="vi"/>
              </w:rPr>
              <w:t>22. Biên bản nghiệm thu và bàn giao Lắp đặt hệ thống camera an ninh tại Cơ sở 2 Trường Đại học Vinh</w:t>
            </w:r>
          </w:p>
        </w:tc>
        <w:tc>
          <w:tcPr>
            <w:tcW w:w="2535" w:type="dxa"/>
            <w:vAlign w:val="center"/>
          </w:tcPr>
          <w:p w14:paraId="546CB2E7" w14:textId="507D3AA2" w:rsidR="093E63BB" w:rsidRDefault="093E63BB" w:rsidP="093E63BB">
            <w:pPr>
              <w:spacing w:after="0" w:line="312" w:lineRule="auto"/>
            </w:pPr>
            <w:r w:rsidRPr="093E63BB">
              <w:rPr>
                <w:rFonts w:ascii="Times New Roman" w:eastAsia="Times New Roman" w:hAnsi="Times New Roman" w:cs="Times New Roman"/>
                <w:lang w:val="vi"/>
              </w:rPr>
              <w:t>Ngày 18/7/2019</w:t>
            </w:r>
          </w:p>
        </w:tc>
        <w:tc>
          <w:tcPr>
            <w:tcW w:w="1930" w:type="dxa"/>
            <w:vAlign w:val="center"/>
          </w:tcPr>
          <w:p w14:paraId="71BD0708" w14:textId="2161351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228DFF7" w14:textId="4DC1851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3062FB0" w14:textId="77CDE0C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5AC9444" w14:textId="77777777" w:rsidTr="09EA6CD8">
        <w:trPr>
          <w:trHeight w:val="300"/>
          <w:jc w:val="center"/>
        </w:trPr>
        <w:tc>
          <w:tcPr>
            <w:tcW w:w="1275" w:type="dxa"/>
            <w:vMerge/>
            <w:vAlign w:val="center"/>
          </w:tcPr>
          <w:p w14:paraId="7A8EB9B8" w14:textId="77777777" w:rsidR="00DB5A68" w:rsidRDefault="00DB5A68"/>
        </w:tc>
        <w:tc>
          <w:tcPr>
            <w:tcW w:w="1703" w:type="dxa"/>
            <w:vMerge/>
            <w:vAlign w:val="center"/>
          </w:tcPr>
          <w:p w14:paraId="3E512958" w14:textId="77777777" w:rsidR="00DB5A68" w:rsidRDefault="00DB5A68"/>
        </w:tc>
        <w:tc>
          <w:tcPr>
            <w:tcW w:w="3773" w:type="dxa"/>
            <w:vAlign w:val="center"/>
          </w:tcPr>
          <w:p w14:paraId="6D4747B4" w14:textId="1ACE50B3" w:rsidR="093E63BB" w:rsidRDefault="093E63BB" w:rsidP="093E63BB">
            <w:pPr>
              <w:spacing w:after="0" w:line="312" w:lineRule="auto"/>
            </w:pPr>
            <w:r w:rsidRPr="093E63BB">
              <w:rPr>
                <w:rFonts w:ascii="Times New Roman" w:eastAsia="Times New Roman" w:hAnsi="Times New Roman" w:cs="Times New Roman"/>
                <w:lang w:val="vi"/>
              </w:rPr>
              <w:t>23. Quyết định phê duyệt dự toán Bảo trì, bảo dưỡng định kỳ hệ thống thang máy tại Trường Đại học Vinh</w:t>
            </w:r>
          </w:p>
        </w:tc>
        <w:tc>
          <w:tcPr>
            <w:tcW w:w="2535" w:type="dxa"/>
            <w:vAlign w:val="center"/>
          </w:tcPr>
          <w:p w14:paraId="6534E934" w14:textId="0C9A2CDD" w:rsidR="093E63BB" w:rsidRDefault="093E63BB" w:rsidP="093E63BB">
            <w:pPr>
              <w:spacing w:after="0" w:line="312" w:lineRule="auto"/>
            </w:pPr>
            <w:r w:rsidRPr="093E63BB">
              <w:rPr>
                <w:rFonts w:ascii="Times New Roman" w:eastAsia="Times New Roman" w:hAnsi="Times New Roman" w:cs="Times New Roman"/>
                <w:lang w:val="vi"/>
              </w:rPr>
              <w:t>Số 5544/QĐ-ĐHV ngày 02/10/2019</w:t>
            </w:r>
          </w:p>
        </w:tc>
        <w:tc>
          <w:tcPr>
            <w:tcW w:w="1930" w:type="dxa"/>
            <w:vAlign w:val="center"/>
          </w:tcPr>
          <w:p w14:paraId="24F7E429" w14:textId="3257AA85"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38B40222" w14:textId="7FFB880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6CABF0" w14:textId="20878A4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83CBED" w14:textId="77777777" w:rsidTr="09EA6CD8">
        <w:trPr>
          <w:trHeight w:val="300"/>
          <w:jc w:val="center"/>
        </w:trPr>
        <w:tc>
          <w:tcPr>
            <w:tcW w:w="1275" w:type="dxa"/>
            <w:vMerge/>
            <w:vAlign w:val="center"/>
          </w:tcPr>
          <w:p w14:paraId="69DE52B7" w14:textId="77777777" w:rsidR="00DB5A68" w:rsidRDefault="00DB5A68"/>
        </w:tc>
        <w:tc>
          <w:tcPr>
            <w:tcW w:w="1703" w:type="dxa"/>
            <w:vMerge/>
            <w:vAlign w:val="center"/>
          </w:tcPr>
          <w:p w14:paraId="498D73E6" w14:textId="77777777" w:rsidR="00DB5A68" w:rsidRDefault="00DB5A68"/>
        </w:tc>
        <w:tc>
          <w:tcPr>
            <w:tcW w:w="3773" w:type="dxa"/>
            <w:vAlign w:val="center"/>
          </w:tcPr>
          <w:p w14:paraId="27E23A72" w14:textId="2B84949F" w:rsidR="093E63BB" w:rsidRDefault="093E63BB" w:rsidP="093E63BB">
            <w:pPr>
              <w:spacing w:after="0" w:line="312" w:lineRule="auto"/>
            </w:pPr>
            <w:r w:rsidRPr="093E63BB">
              <w:rPr>
                <w:rFonts w:ascii="Times New Roman" w:eastAsia="Times New Roman" w:hAnsi="Times New Roman" w:cs="Times New Roman"/>
                <w:lang w:val="vi"/>
              </w:rPr>
              <w:t>24. Quyết định phê duyệt Đề án Nâng cấp,sửa chữa và đầu tư cơ sở vật chất,thiết bị và hạ tầng công nghệ thông tin của Trường Đại học Vinh</w:t>
            </w:r>
          </w:p>
        </w:tc>
        <w:tc>
          <w:tcPr>
            <w:tcW w:w="2535" w:type="dxa"/>
            <w:vAlign w:val="center"/>
          </w:tcPr>
          <w:p w14:paraId="453228DE" w14:textId="44C6F973" w:rsidR="093E63BB" w:rsidRDefault="093E63BB" w:rsidP="093E63BB">
            <w:pPr>
              <w:spacing w:after="0" w:line="312" w:lineRule="auto"/>
            </w:pPr>
            <w:r w:rsidRPr="093E63BB">
              <w:rPr>
                <w:rFonts w:ascii="Times New Roman" w:eastAsia="Times New Roman" w:hAnsi="Times New Roman" w:cs="Times New Roman"/>
                <w:lang w:val="vi"/>
              </w:rPr>
              <w:t>Số 3954/QĐ-ĐHV ngày 24/10/2019</w:t>
            </w:r>
          </w:p>
        </w:tc>
        <w:tc>
          <w:tcPr>
            <w:tcW w:w="1930" w:type="dxa"/>
            <w:vAlign w:val="center"/>
          </w:tcPr>
          <w:p w14:paraId="45FE5DDB" w14:textId="098EC8BE"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Bộ Giáo dục đào tạo</w:t>
            </w:r>
          </w:p>
        </w:tc>
        <w:tc>
          <w:tcPr>
            <w:tcW w:w="1389" w:type="dxa"/>
            <w:vAlign w:val="center"/>
          </w:tcPr>
          <w:p w14:paraId="1A2D1EE7" w14:textId="364420E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B35F4D5" w14:textId="30243BD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E960796" w14:textId="77777777" w:rsidTr="09EA6CD8">
        <w:trPr>
          <w:trHeight w:val="300"/>
          <w:jc w:val="center"/>
        </w:trPr>
        <w:tc>
          <w:tcPr>
            <w:tcW w:w="1275" w:type="dxa"/>
            <w:vMerge/>
            <w:vAlign w:val="center"/>
          </w:tcPr>
          <w:p w14:paraId="5A4C4F39" w14:textId="77777777" w:rsidR="00DB5A68" w:rsidRDefault="00DB5A68"/>
        </w:tc>
        <w:tc>
          <w:tcPr>
            <w:tcW w:w="1703" w:type="dxa"/>
            <w:vMerge/>
            <w:vAlign w:val="center"/>
          </w:tcPr>
          <w:p w14:paraId="07A14404" w14:textId="77777777" w:rsidR="00DB5A68" w:rsidRDefault="00DB5A68"/>
        </w:tc>
        <w:tc>
          <w:tcPr>
            <w:tcW w:w="3773" w:type="dxa"/>
            <w:vAlign w:val="center"/>
          </w:tcPr>
          <w:p w14:paraId="3E3244A4" w14:textId="35B98997" w:rsidR="093E63BB" w:rsidRDefault="093E63BB" w:rsidP="093E63BB">
            <w:pPr>
              <w:spacing w:after="0" w:line="312" w:lineRule="auto"/>
            </w:pPr>
            <w:r w:rsidRPr="093E63BB">
              <w:rPr>
                <w:rFonts w:ascii="Times New Roman" w:eastAsia="Times New Roman" w:hAnsi="Times New Roman" w:cs="Times New Roman"/>
                <w:lang w:val="vi"/>
              </w:rPr>
              <w:t>25. Tờ trình về việc phê duyệt lựa chọn kế hoạch nhà thầu và các gói thầu tư vấn thuộc giai đoạn chuẩn bị đầu tư nâng cấp, sửa chữa cơ sở vật chất của trường đại học vinh</w:t>
            </w:r>
          </w:p>
        </w:tc>
        <w:tc>
          <w:tcPr>
            <w:tcW w:w="2535" w:type="dxa"/>
            <w:vAlign w:val="center"/>
          </w:tcPr>
          <w:p w14:paraId="3DECB2AA" w14:textId="7964A711" w:rsidR="093E63BB" w:rsidRDefault="093E63BB" w:rsidP="093E63BB">
            <w:pPr>
              <w:spacing w:after="0" w:line="312" w:lineRule="auto"/>
            </w:pPr>
            <w:r w:rsidRPr="093E63BB">
              <w:rPr>
                <w:rFonts w:ascii="Times New Roman" w:eastAsia="Times New Roman" w:hAnsi="Times New Roman" w:cs="Times New Roman"/>
                <w:lang w:val="vi"/>
              </w:rPr>
              <w:t>Số 01/TTr-ETEP ngày 31/10/2019</w:t>
            </w:r>
          </w:p>
        </w:tc>
        <w:tc>
          <w:tcPr>
            <w:tcW w:w="1930" w:type="dxa"/>
            <w:vAlign w:val="center"/>
          </w:tcPr>
          <w:p w14:paraId="150BDBB0" w14:textId="505CAB5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Ban Quản lý Chương trình ETEP - trường Đại học Vinh</w:t>
            </w:r>
          </w:p>
        </w:tc>
        <w:tc>
          <w:tcPr>
            <w:tcW w:w="1389" w:type="dxa"/>
            <w:vAlign w:val="center"/>
          </w:tcPr>
          <w:p w14:paraId="21C171C5" w14:textId="681E953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E6DD0F3" w14:textId="20EC6B6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2AA8B55" w14:textId="77777777" w:rsidTr="09EA6CD8">
        <w:trPr>
          <w:trHeight w:val="300"/>
          <w:jc w:val="center"/>
        </w:trPr>
        <w:tc>
          <w:tcPr>
            <w:tcW w:w="1275" w:type="dxa"/>
            <w:vMerge/>
            <w:vAlign w:val="center"/>
          </w:tcPr>
          <w:p w14:paraId="56AC66DC" w14:textId="77777777" w:rsidR="00DB5A68" w:rsidRDefault="00DB5A68"/>
        </w:tc>
        <w:tc>
          <w:tcPr>
            <w:tcW w:w="1703" w:type="dxa"/>
            <w:vMerge/>
            <w:vAlign w:val="center"/>
          </w:tcPr>
          <w:p w14:paraId="03DDFA39" w14:textId="77777777" w:rsidR="00DB5A68" w:rsidRDefault="00DB5A68"/>
        </w:tc>
        <w:tc>
          <w:tcPr>
            <w:tcW w:w="3773" w:type="dxa"/>
            <w:vAlign w:val="center"/>
          </w:tcPr>
          <w:p w14:paraId="73729D25" w14:textId="3C167B1B" w:rsidR="093E63BB" w:rsidRDefault="093E63BB" w:rsidP="093E63BB">
            <w:pPr>
              <w:spacing w:after="0" w:line="312" w:lineRule="auto"/>
            </w:pPr>
            <w:r w:rsidRPr="093E63BB">
              <w:rPr>
                <w:rFonts w:ascii="Times New Roman" w:eastAsia="Times New Roman" w:hAnsi="Times New Roman" w:cs="Times New Roman"/>
                <w:lang w:val="vi"/>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535" w:type="dxa"/>
            <w:vAlign w:val="center"/>
          </w:tcPr>
          <w:p w14:paraId="6122D8D6" w14:textId="72F50064" w:rsidR="093E63BB" w:rsidRDefault="093E63BB" w:rsidP="093E63BB">
            <w:pPr>
              <w:spacing w:after="0" w:line="312" w:lineRule="auto"/>
            </w:pPr>
            <w:r w:rsidRPr="093E63BB">
              <w:rPr>
                <w:rFonts w:ascii="Times New Roman" w:eastAsia="Times New Roman" w:hAnsi="Times New Roman" w:cs="Times New Roman"/>
                <w:lang w:val="vi"/>
              </w:rPr>
              <w:t>Số 2969/QĐ-ĐHV ngày 31/10/2019</w:t>
            </w:r>
          </w:p>
        </w:tc>
        <w:tc>
          <w:tcPr>
            <w:tcW w:w="1930" w:type="dxa"/>
            <w:vAlign w:val="center"/>
          </w:tcPr>
          <w:p w14:paraId="6D7094D5" w14:textId="174B943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8608DC6" w14:textId="4652719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ABE4D06" w14:textId="5663E52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7290DA4" w14:textId="77777777" w:rsidTr="09EA6CD8">
        <w:trPr>
          <w:trHeight w:val="300"/>
          <w:jc w:val="center"/>
        </w:trPr>
        <w:tc>
          <w:tcPr>
            <w:tcW w:w="1275" w:type="dxa"/>
            <w:vMerge/>
            <w:vAlign w:val="center"/>
          </w:tcPr>
          <w:p w14:paraId="0EF80ADD" w14:textId="77777777" w:rsidR="00DB5A68" w:rsidRDefault="00DB5A68"/>
        </w:tc>
        <w:tc>
          <w:tcPr>
            <w:tcW w:w="1703" w:type="dxa"/>
            <w:vMerge/>
            <w:vAlign w:val="center"/>
          </w:tcPr>
          <w:p w14:paraId="693AE144" w14:textId="77777777" w:rsidR="00DB5A68" w:rsidRDefault="00DB5A68"/>
        </w:tc>
        <w:tc>
          <w:tcPr>
            <w:tcW w:w="3773" w:type="dxa"/>
            <w:vAlign w:val="center"/>
          </w:tcPr>
          <w:p w14:paraId="07FD8E86" w14:textId="6EE6DE34" w:rsidR="093E63BB" w:rsidRDefault="093E63BB" w:rsidP="093E63BB">
            <w:pPr>
              <w:spacing w:after="0" w:line="312" w:lineRule="auto"/>
            </w:pPr>
            <w:r w:rsidRPr="093E63BB">
              <w:rPr>
                <w:rFonts w:ascii="Times New Roman" w:eastAsia="Times New Roman" w:hAnsi="Times New Roman" w:cs="Times New Roman"/>
                <w:lang w:val="vi"/>
              </w:rPr>
              <w:t>27. Tờ trình chỉ định đơn vị tư vấn, thẩm tra Báo cáo kinh tế kĩ thuật dự án Nâng cấp, sửa chữa cơ sở vật chất của Trường Đại học Vinh</w:t>
            </w:r>
          </w:p>
        </w:tc>
        <w:tc>
          <w:tcPr>
            <w:tcW w:w="2535" w:type="dxa"/>
            <w:vAlign w:val="center"/>
          </w:tcPr>
          <w:p w14:paraId="46C555CB" w14:textId="66160AF3" w:rsidR="093E63BB" w:rsidRDefault="093E63BB" w:rsidP="093E63BB">
            <w:pPr>
              <w:spacing w:after="0" w:line="312" w:lineRule="auto"/>
            </w:pPr>
            <w:r w:rsidRPr="093E63BB">
              <w:rPr>
                <w:rFonts w:ascii="Times New Roman" w:eastAsia="Times New Roman" w:hAnsi="Times New Roman" w:cs="Times New Roman"/>
                <w:lang w:val="vi"/>
              </w:rPr>
              <w:t>Số 1a/TTr-ETEP-ĐHV ngày 01/11/2019</w:t>
            </w:r>
          </w:p>
        </w:tc>
        <w:tc>
          <w:tcPr>
            <w:tcW w:w="1930" w:type="dxa"/>
            <w:vAlign w:val="center"/>
          </w:tcPr>
          <w:p w14:paraId="697A21A8" w14:textId="2BD27FF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Ban Quản lý Chương trình ETEP - trường Đại học Vinh</w:t>
            </w:r>
          </w:p>
        </w:tc>
        <w:tc>
          <w:tcPr>
            <w:tcW w:w="1389" w:type="dxa"/>
            <w:vAlign w:val="center"/>
          </w:tcPr>
          <w:p w14:paraId="48ABAF44" w14:textId="6A5694C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4B6E07" w14:textId="6C2BDE0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F34A222" w14:textId="77777777" w:rsidTr="09EA6CD8">
        <w:trPr>
          <w:trHeight w:val="300"/>
          <w:jc w:val="center"/>
        </w:trPr>
        <w:tc>
          <w:tcPr>
            <w:tcW w:w="1275" w:type="dxa"/>
            <w:vMerge/>
            <w:vAlign w:val="center"/>
          </w:tcPr>
          <w:p w14:paraId="1FBC4B6E" w14:textId="77777777" w:rsidR="00DB5A68" w:rsidRDefault="00DB5A68"/>
        </w:tc>
        <w:tc>
          <w:tcPr>
            <w:tcW w:w="1703" w:type="dxa"/>
            <w:vMerge/>
            <w:vAlign w:val="center"/>
          </w:tcPr>
          <w:p w14:paraId="2E551E2C" w14:textId="77777777" w:rsidR="00DB5A68" w:rsidRDefault="00DB5A68"/>
        </w:tc>
        <w:tc>
          <w:tcPr>
            <w:tcW w:w="3773" w:type="dxa"/>
            <w:vAlign w:val="center"/>
          </w:tcPr>
          <w:p w14:paraId="5F08D441" w14:textId="4DDA9A4A" w:rsidR="093E63BB" w:rsidRDefault="093E63BB" w:rsidP="093E63BB">
            <w:pPr>
              <w:spacing w:after="0" w:line="312" w:lineRule="auto"/>
            </w:pPr>
            <w:r w:rsidRPr="093E63BB">
              <w:rPr>
                <w:rFonts w:ascii="Times New Roman" w:eastAsia="Times New Roman" w:hAnsi="Times New Roman" w:cs="Times New Roman"/>
                <w:lang w:val="vi"/>
              </w:rPr>
              <w:t>28. Quyết định về việc phê duyệt kế hoạch lựa chọn nhà thầu các gói thầu tư vấn giai đoạn chuẩn bị đầu tư dự án Nâng cấp, sửa chữa cơ sở vật chất của Trường Đại học Vinh</w:t>
            </w:r>
          </w:p>
        </w:tc>
        <w:tc>
          <w:tcPr>
            <w:tcW w:w="2535" w:type="dxa"/>
            <w:vAlign w:val="center"/>
          </w:tcPr>
          <w:p w14:paraId="0517F76A" w14:textId="7F63B44E" w:rsidR="093E63BB" w:rsidRDefault="093E63BB" w:rsidP="093E63BB">
            <w:pPr>
              <w:spacing w:after="0" w:line="312" w:lineRule="auto"/>
            </w:pPr>
            <w:r w:rsidRPr="093E63BB">
              <w:rPr>
                <w:rFonts w:ascii="Times New Roman" w:eastAsia="Times New Roman" w:hAnsi="Times New Roman" w:cs="Times New Roman"/>
                <w:lang w:val="vi"/>
              </w:rPr>
              <w:t>Số 3035/QĐ-ĐHV ngày 01/11/2019</w:t>
            </w:r>
          </w:p>
        </w:tc>
        <w:tc>
          <w:tcPr>
            <w:tcW w:w="1930" w:type="dxa"/>
            <w:vAlign w:val="center"/>
          </w:tcPr>
          <w:p w14:paraId="65A6C186" w14:textId="24325C09"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9817D2D" w14:textId="30340D6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A102364" w14:textId="4040238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A49CC0A" w14:textId="77777777" w:rsidTr="09EA6CD8">
        <w:trPr>
          <w:trHeight w:val="300"/>
          <w:jc w:val="center"/>
        </w:trPr>
        <w:tc>
          <w:tcPr>
            <w:tcW w:w="1275" w:type="dxa"/>
            <w:vMerge/>
            <w:vAlign w:val="center"/>
          </w:tcPr>
          <w:p w14:paraId="1E6E6111" w14:textId="77777777" w:rsidR="00DB5A68" w:rsidRDefault="00DB5A68"/>
        </w:tc>
        <w:tc>
          <w:tcPr>
            <w:tcW w:w="1703" w:type="dxa"/>
            <w:vMerge/>
            <w:vAlign w:val="center"/>
          </w:tcPr>
          <w:p w14:paraId="3D307ADD" w14:textId="77777777" w:rsidR="00DB5A68" w:rsidRDefault="00DB5A68"/>
        </w:tc>
        <w:tc>
          <w:tcPr>
            <w:tcW w:w="3773" w:type="dxa"/>
            <w:vAlign w:val="center"/>
          </w:tcPr>
          <w:p w14:paraId="689CC6E5" w14:textId="153B365B" w:rsidR="093E63BB" w:rsidRDefault="093E63BB" w:rsidP="093E63BB">
            <w:pPr>
              <w:spacing w:after="0" w:line="312" w:lineRule="auto"/>
            </w:pPr>
            <w:r w:rsidRPr="093E63BB">
              <w:rPr>
                <w:rFonts w:ascii="Times New Roman" w:eastAsia="Times New Roman" w:hAnsi="Times New Roman" w:cs="Times New Roman"/>
                <w:lang w:val="vi"/>
              </w:rPr>
              <w:t>29. Quyết định chỉ định thầu đơn vị tư vấn lập báo cáo kinh tế kỹ thuật dự án Nâng cấp, sửa chữa cơ sở vật chất của Trường Đại học Vinh</w:t>
            </w:r>
          </w:p>
        </w:tc>
        <w:tc>
          <w:tcPr>
            <w:tcW w:w="2535" w:type="dxa"/>
            <w:vAlign w:val="center"/>
          </w:tcPr>
          <w:p w14:paraId="78F47FAD" w14:textId="2479133A" w:rsidR="093E63BB" w:rsidRDefault="093E63BB" w:rsidP="093E63BB">
            <w:pPr>
              <w:spacing w:after="0" w:line="312" w:lineRule="auto"/>
            </w:pPr>
            <w:r w:rsidRPr="093E63BB">
              <w:rPr>
                <w:rFonts w:ascii="Times New Roman" w:eastAsia="Times New Roman" w:hAnsi="Times New Roman" w:cs="Times New Roman"/>
                <w:lang w:val="vi"/>
              </w:rPr>
              <w:t>Số 3039/QĐ-ĐHV ngày 04/11/2019</w:t>
            </w:r>
          </w:p>
        </w:tc>
        <w:tc>
          <w:tcPr>
            <w:tcW w:w="1930" w:type="dxa"/>
            <w:vAlign w:val="center"/>
          </w:tcPr>
          <w:p w14:paraId="01810FA5" w14:textId="0C6EA6B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45712769" w14:textId="5D78516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0F2728" w14:textId="7471F57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6C2D16" w14:textId="77777777" w:rsidTr="09EA6CD8">
        <w:trPr>
          <w:trHeight w:val="300"/>
          <w:jc w:val="center"/>
        </w:trPr>
        <w:tc>
          <w:tcPr>
            <w:tcW w:w="1275" w:type="dxa"/>
            <w:vMerge/>
            <w:vAlign w:val="center"/>
          </w:tcPr>
          <w:p w14:paraId="1D7D232A" w14:textId="77777777" w:rsidR="00DB5A68" w:rsidRDefault="00DB5A68"/>
        </w:tc>
        <w:tc>
          <w:tcPr>
            <w:tcW w:w="1703" w:type="dxa"/>
            <w:vMerge/>
            <w:vAlign w:val="center"/>
          </w:tcPr>
          <w:p w14:paraId="56C70226" w14:textId="77777777" w:rsidR="00DB5A68" w:rsidRDefault="00DB5A68"/>
        </w:tc>
        <w:tc>
          <w:tcPr>
            <w:tcW w:w="3773" w:type="dxa"/>
            <w:vAlign w:val="center"/>
          </w:tcPr>
          <w:p w14:paraId="0C976B61" w14:textId="1099AC2E" w:rsidR="093E63BB" w:rsidRDefault="093E63BB" w:rsidP="093E63BB">
            <w:pPr>
              <w:spacing w:after="0" w:line="312" w:lineRule="auto"/>
            </w:pPr>
            <w:r w:rsidRPr="093E63BB">
              <w:rPr>
                <w:rFonts w:ascii="Times New Roman" w:eastAsia="Times New Roman" w:hAnsi="Times New Roman" w:cs="Times New Roman"/>
                <w:lang w:val="vi"/>
              </w:rPr>
              <w:t>30. Báo cáo thẩm định về kế hoạch lựa chọn nhà thầu các gói thầu tư vấn giai đoạn chuẩn bị đầu tư dự án Nâng cấp, sửa chữa cơ sở vật chất của Trường Đại học Vinh</w:t>
            </w:r>
          </w:p>
        </w:tc>
        <w:tc>
          <w:tcPr>
            <w:tcW w:w="2535" w:type="dxa"/>
            <w:vAlign w:val="center"/>
          </w:tcPr>
          <w:p w14:paraId="27555CC0" w14:textId="09D3F0B9" w:rsidR="093E63BB" w:rsidRDefault="093E63BB" w:rsidP="093E63BB">
            <w:pPr>
              <w:spacing w:after="0" w:line="312" w:lineRule="auto"/>
            </w:pPr>
            <w:r w:rsidRPr="093E63BB">
              <w:rPr>
                <w:rFonts w:ascii="Times New Roman" w:eastAsia="Times New Roman" w:hAnsi="Times New Roman" w:cs="Times New Roman"/>
                <w:lang w:val="vi"/>
              </w:rPr>
              <w:t>Tháng 11/2019</w:t>
            </w:r>
          </w:p>
        </w:tc>
        <w:tc>
          <w:tcPr>
            <w:tcW w:w="1930" w:type="dxa"/>
            <w:vAlign w:val="center"/>
          </w:tcPr>
          <w:p w14:paraId="21416772" w14:textId="1AB9330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07F37350" w14:textId="0B7D8A5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CCDA050" w14:textId="4ECF09D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F039B1" w14:textId="77777777" w:rsidTr="09EA6CD8">
        <w:trPr>
          <w:trHeight w:val="300"/>
          <w:jc w:val="center"/>
        </w:trPr>
        <w:tc>
          <w:tcPr>
            <w:tcW w:w="1275" w:type="dxa"/>
            <w:vMerge/>
            <w:vAlign w:val="center"/>
          </w:tcPr>
          <w:p w14:paraId="3A16A1F5" w14:textId="77777777" w:rsidR="00DB5A68" w:rsidRDefault="00DB5A68"/>
        </w:tc>
        <w:tc>
          <w:tcPr>
            <w:tcW w:w="1703" w:type="dxa"/>
            <w:vMerge/>
            <w:vAlign w:val="center"/>
          </w:tcPr>
          <w:p w14:paraId="2273C056" w14:textId="77777777" w:rsidR="00DB5A68" w:rsidRDefault="00DB5A68"/>
        </w:tc>
        <w:tc>
          <w:tcPr>
            <w:tcW w:w="3773" w:type="dxa"/>
            <w:vAlign w:val="center"/>
          </w:tcPr>
          <w:p w14:paraId="2EB0E7FC" w14:textId="5E1FB47C" w:rsidR="093E63BB" w:rsidRDefault="093E63BB" w:rsidP="093E63BB">
            <w:pPr>
              <w:spacing w:after="0" w:line="312" w:lineRule="auto"/>
            </w:pPr>
            <w:r w:rsidRPr="093E63BB">
              <w:rPr>
                <w:rFonts w:ascii="Times New Roman" w:eastAsia="Times New Roman" w:hAnsi="Times New Roman" w:cs="Times New Roman"/>
                <w:lang w:val="vi"/>
              </w:rPr>
              <w:t>31. Quyết định vv thành lập Tổ thẩm định giúp Hiệu trưởng Trường Đại học Vinh thực hiện dự án Nâng cấp, sửa chữa cơ sở vật chất của Trường Đại học Vinh</w:t>
            </w:r>
          </w:p>
        </w:tc>
        <w:tc>
          <w:tcPr>
            <w:tcW w:w="2535" w:type="dxa"/>
            <w:vAlign w:val="center"/>
          </w:tcPr>
          <w:p w14:paraId="58FEC567" w14:textId="57C42B9C" w:rsidR="093E63BB" w:rsidRDefault="093E63BB" w:rsidP="093E63BB">
            <w:pPr>
              <w:spacing w:after="0" w:line="312" w:lineRule="auto"/>
            </w:pPr>
            <w:r w:rsidRPr="093E63BB">
              <w:rPr>
                <w:rFonts w:ascii="Times New Roman" w:eastAsia="Times New Roman" w:hAnsi="Times New Roman" w:cs="Times New Roman"/>
                <w:lang w:val="vi"/>
              </w:rPr>
              <w:t>Số 3330/QĐ-ĐHV ngày 03/12/2019</w:t>
            </w:r>
          </w:p>
        </w:tc>
        <w:tc>
          <w:tcPr>
            <w:tcW w:w="1930" w:type="dxa"/>
            <w:vAlign w:val="center"/>
          </w:tcPr>
          <w:p w14:paraId="780432DE" w14:textId="47201E9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394D3D0" w14:textId="1154283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D93901F" w14:textId="3939A74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44032AE" w14:textId="77777777" w:rsidTr="09EA6CD8">
        <w:trPr>
          <w:trHeight w:val="300"/>
          <w:jc w:val="center"/>
        </w:trPr>
        <w:tc>
          <w:tcPr>
            <w:tcW w:w="1275" w:type="dxa"/>
            <w:vMerge/>
            <w:vAlign w:val="center"/>
          </w:tcPr>
          <w:p w14:paraId="43A76425" w14:textId="77777777" w:rsidR="00DB5A68" w:rsidRDefault="00DB5A68"/>
        </w:tc>
        <w:tc>
          <w:tcPr>
            <w:tcW w:w="1703" w:type="dxa"/>
            <w:vMerge/>
            <w:vAlign w:val="center"/>
          </w:tcPr>
          <w:p w14:paraId="238D300C" w14:textId="77777777" w:rsidR="00DB5A68" w:rsidRDefault="00DB5A68"/>
        </w:tc>
        <w:tc>
          <w:tcPr>
            <w:tcW w:w="3773" w:type="dxa"/>
            <w:vAlign w:val="center"/>
          </w:tcPr>
          <w:p w14:paraId="6EA2B4F3" w14:textId="04716CF7" w:rsidR="093E63BB" w:rsidRDefault="093E63BB" w:rsidP="093E63BB">
            <w:pPr>
              <w:spacing w:after="0" w:line="312" w:lineRule="auto"/>
            </w:pPr>
            <w:r w:rsidRPr="093E63BB">
              <w:rPr>
                <w:rFonts w:ascii="Times New Roman" w:eastAsia="Times New Roman" w:hAnsi="Times New Roman" w:cs="Times New Roman"/>
                <w:lang w:val="vi"/>
              </w:rPr>
              <w:t>32. Tờ trình về việc thẩm định Báo cáo kinh tế - kỹ thuật đầu tư xây dựng Dự án nâng cấp, sửa chữa cơ sở vật chất của Trường Đại học Vinh</w:t>
            </w:r>
          </w:p>
        </w:tc>
        <w:tc>
          <w:tcPr>
            <w:tcW w:w="2535" w:type="dxa"/>
            <w:vAlign w:val="center"/>
          </w:tcPr>
          <w:p w14:paraId="6CE6CD7C" w14:textId="19F79729" w:rsidR="093E63BB" w:rsidRDefault="093E63BB" w:rsidP="093E63BB">
            <w:pPr>
              <w:spacing w:after="0" w:line="312" w:lineRule="auto"/>
            </w:pPr>
            <w:r w:rsidRPr="093E63BB">
              <w:rPr>
                <w:rFonts w:ascii="Times New Roman" w:eastAsia="Times New Roman" w:hAnsi="Times New Roman" w:cs="Times New Roman"/>
                <w:lang w:val="vi"/>
              </w:rPr>
              <w:t>Số 2/TTr-ETEP-ĐHV ngày 04/12/2019</w:t>
            </w:r>
          </w:p>
        </w:tc>
        <w:tc>
          <w:tcPr>
            <w:tcW w:w="1930" w:type="dxa"/>
            <w:vAlign w:val="center"/>
          </w:tcPr>
          <w:p w14:paraId="333D211D" w14:textId="1E755F2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Ban Quản lý Chương trình ETEP - trường Đại học Vinh</w:t>
            </w:r>
          </w:p>
        </w:tc>
        <w:tc>
          <w:tcPr>
            <w:tcW w:w="1389" w:type="dxa"/>
            <w:vAlign w:val="center"/>
          </w:tcPr>
          <w:p w14:paraId="550599C5" w14:textId="48E77C4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1A81DD8" w14:textId="63AC078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DB81DD" w14:textId="77777777" w:rsidTr="09EA6CD8">
        <w:trPr>
          <w:trHeight w:val="300"/>
          <w:jc w:val="center"/>
        </w:trPr>
        <w:tc>
          <w:tcPr>
            <w:tcW w:w="1275" w:type="dxa"/>
            <w:vMerge/>
            <w:vAlign w:val="center"/>
          </w:tcPr>
          <w:p w14:paraId="4E7A00E0" w14:textId="77777777" w:rsidR="00DB5A68" w:rsidRDefault="00DB5A68"/>
        </w:tc>
        <w:tc>
          <w:tcPr>
            <w:tcW w:w="1703" w:type="dxa"/>
            <w:vMerge/>
            <w:vAlign w:val="center"/>
          </w:tcPr>
          <w:p w14:paraId="289C6E00" w14:textId="77777777" w:rsidR="00DB5A68" w:rsidRDefault="00DB5A68"/>
        </w:tc>
        <w:tc>
          <w:tcPr>
            <w:tcW w:w="3773" w:type="dxa"/>
            <w:vAlign w:val="center"/>
          </w:tcPr>
          <w:p w14:paraId="19B6ABA7" w14:textId="6D07A8DA" w:rsidR="093E63BB" w:rsidRDefault="093E63BB" w:rsidP="093E63BB">
            <w:pPr>
              <w:spacing w:after="0" w:line="312" w:lineRule="auto"/>
            </w:pPr>
            <w:r w:rsidRPr="093E63BB">
              <w:rPr>
                <w:rFonts w:ascii="Times New Roman" w:eastAsia="Times New Roman" w:hAnsi="Times New Roman" w:cs="Times New Roman"/>
                <w:lang w:val="vi"/>
              </w:rPr>
              <w:t>33. Báo cáo kết quả thẩm định báo cáo KTKT dự án Nâng cấp, sửa chữa cơ sở vật chất của Trường Đại học Vinh</w:t>
            </w:r>
          </w:p>
        </w:tc>
        <w:tc>
          <w:tcPr>
            <w:tcW w:w="2535" w:type="dxa"/>
            <w:vAlign w:val="center"/>
          </w:tcPr>
          <w:p w14:paraId="60F06E50" w14:textId="28310E38" w:rsidR="093E63BB" w:rsidRDefault="093E63BB" w:rsidP="093E63BB">
            <w:pPr>
              <w:spacing w:after="0" w:line="312" w:lineRule="auto"/>
            </w:pPr>
            <w:r w:rsidRPr="093E63BB">
              <w:rPr>
                <w:rFonts w:ascii="Times New Roman" w:eastAsia="Times New Roman" w:hAnsi="Times New Roman" w:cs="Times New Roman"/>
                <w:lang w:val="vi"/>
              </w:rPr>
              <w:t>Số 02/TVTĐ-BCTĐ ngày 06/12/2019</w:t>
            </w:r>
          </w:p>
        </w:tc>
        <w:tc>
          <w:tcPr>
            <w:tcW w:w="1930" w:type="dxa"/>
            <w:vAlign w:val="center"/>
          </w:tcPr>
          <w:p w14:paraId="727C9461" w14:textId="689B900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Tổ Thẩm định, trường Đại học Vinh</w:t>
            </w:r>
          </w:p>
        </w:tc>
        <w:tc>
          <w:tcPr>
            <w:tcW w:w="1389" w:type="dxa"/>
            <w:vAlign w:val="center"/>
          </w:tcPr>
          <w:p w14:paraId="023C4C83" w14:textId="58763C1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E118CC4" w14:textId="4C3475E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7D8C35" w14:textId="77777777" w:rsidTr="09EA6CD8">
        <w:trPr>
          <w:trHeight w:val="300"/>
          <w:jc w:val="center"/>
        </w:trPr>
        <w:tc>
          <w:tcPr>
            <w:tcW w:w="1275" w:type="dxa"/>
            <w:vMerge/>
            <w:vAlign w:val="center"/>
          </w:tcPr>
          <w:p w14:paraId="3C98B1FC" w14:textId="77777777" w:rsidR="00DB5A68" w:rsidRDefault="00DB5A68"/>
        </w:tc>
        <w:tc>
          <w:tcPr>
            <w:tcW w:w="1703" w:type="dxa"/>
            <w:vMerge/>
            <w:vAlign w:val="center"/>
          </w:tcPr>
          <w:p w14:paraId="63E8D0EA" w14:textId="77777777" w:rsidR="00DB5A68" w:rsidRDefault="00DB5A68"/>
        </w:tc>
        <w:tc>
          <w:tcPr>
            <w:tcW w:w="3773" w:type="dxa"/>
            <w:vAlign w:val="center"/>
          </w:tcPr>
          <w:p w14:paraId="3D575446" w14:textId="542294F2" w:rsidR="093E63BB" w:rsidRDefault="093E63BB" w:rsidP="093E63BB">
            <w:pPr>
              <w:spacing w:after="0" w:line="312" w:lineRule="auto"/>
            </w:pPr>
            <w:r w:rsidRPr="093E63BB">
              <w:rPr>
                <w:rFonts w:ascii="Times New Roman" w:eastAsia="Times New Roman" w:hAnsi="Times New Roman" w:cs="Times New Roman"/>
                <w:lang w:val="vi"/>
              </w:rPr>
              <w:t>34. Thông báo kết quả thẩm định dự án Nâng cấp, sửa chữa cơ sở vật chất của Trường Đại học Vinh</w:t>
            </w:r>
          </w:p>
        </w:tc>
        <w:tc>
          <w:tcPr>
            <w:tcW w:w="2535" w:type="dxa"/>
            <w:vAlign w:val="center"/>
          </w:tcPr>
          <w:p w14:paraId="48940688" w14:textId="221F24C4" w:rsidR="093E63BB" w:rsidRDefault="093E63BB" w:rsidP="093E63BB">
            <w:pPr>
              <w:spacing w:after="0" w:line="312" w:lineRule="auto"/>
            </w:pPr>
            <w:r w:rsidRPr="093E63BB">
              <w:rPr>
                <w:rFonts w:ascii="Times New Roman" w:eastAsia="Times New Roman" w:hAnsi="Times New Roman" w:cs="Times New Roman"/>
                <w:lang w:val="vi"/>
              </w:rPr>
              <w:t>Số 03/TVTĐ-BCTĐ ngày 06/12/2019</w:t>
            </w:r>
          </w:p>
        </w:tc>
        <w:tc>
          <w:tcPr>
            <w:tcW w:w="1930" w:type="dxa"/>
            <w:vAlign w:val="center"/>
          </w:tcPr>
          <w:p w14:paraId="79E58721" w14:textId="43B21F5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Tổ Thẩm định, trường Đại học Vinh</w:t>
            </w:r>
          </w:p>
        </w:tc>
        <w:tc>
          <w:tcPr>
            <w:tcW w:w="1389" w:type="dxa"/>
            <w:vAlign w:val="center"/>
          </w:tcPr>
          <w:p w14:paraId="168E3F5E" w14:textId="782398E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899698F" w14:textId="1F22594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46ED18" w14:textId="77777777" w:rsidTr="09EA6CD8">
        <w:trPr>
          <w:trHeight w:val="300"/>
          <w:jc w:val="center"/>
        </w:trPr>
        <w:tc>
          <w:tcPr>
            <w:tcW w:w="1275" w:type="dxa"/>
            <w:vMerge/>
            <w:vAlign w:val="center"/>
          </w:tcPr>
          <w:p w14:paraId="37C09CFC" w14:textId="77777777" w:rsidR="00DB5A68" w:rsidRDefault="00DB5A68"/>
        </w:tc>
        <w:tc>
          <w:tcPr>
            <w:tcW w:w="1703" w:type="dxa"/>
            <w:vMerge/>
            <w:vAlign w:val="center"/>
          </w:tcPr>
          <w:p w14:paraId="56D2453A" w14:textId="77777777" w:rsidR="00DB5A68" w:rsidRDefault="00DB5A68"/>
        </w:tc>
        <w:tc>
          <w:tcPr>
            <w:tcW w:w="3773" w:type="dxa"/>
            <w:vAlign w:val="center"/>
          </w:tcPr>
          <w:p w14:paraId="7079CAC9" w14:textId="2880C6F5" w:rsidR="093E63BB" w:rsidRDefault="093E63BB" w:rsidP="093E63BB">
            <w:pPr>
              <w:spacing w:after="0" w:line="312" w:lineRule="auto"/>
            </w:pPr>
            <w:r w:rsidRPr="093E63BB">
              <w:rPr>
                <w:rFonts w:ascii="Times New Roman" w:eastAsia="Times New Roman" w:hAnsi="Times New Roman" w:cs="Times New Roman"/>
                <w:lang w:val="vi"/>
              </w:rPr>
              <w:t>35. Quyết định về việc phê duyệt báo cáo kinh tế Kỹ thuật xây dựng công trình Nâng cấp, sửa chữa cơ sở vật chất của Trường Đại học Vinh</w:t>
            </w:r>
          </w:p>
        </w:tc>
        <w:tc>
          <w:tcPr>
            <w:tcW w:w="2535" w:type="dxa"/>
            <w:vAlign w:val="center"/>
          </w:tcPr>
          <w:p w14:paraId="7FE89BCD" w14:textId="4CE42D98" w:rsidR="093E63BB" w:rsidRDefault="093E63BB" w:rsidP="093E63BB">
            <w:pPr>
              <w:spacing w:after="0" w:line="312" w:lineRule="auto"/>
            </w:pPr>
            <w:r w:rsidRPr="093E63BB">
              <w:rPr>
                <w:rFonts w:ascii="Times New Roman" w:eastAsia="Times New Roman" w:hAnsi="Times New Roman" w:cs="Times New Roman"/>
                <w:lang w:val="vi"/>
              </w:rPr>
              <w:t>Số 3380/QĐ-ĐHV ngày 06/12/2019</w:t>
            </w:r>
          </w:p>
        </w:tc>
        <w:tc>
          <w:tcPr>
            <w:tcW w:w="1930" w:type="dxa"/>
            <w:vAlign w:val="center"/>
          </w:tcPr>
          <w:p w14:paraId="6415EF3B" w14:textId="02B0533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4ED07BD2" w14:textId="2E48D92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E419599" w14:textId="561CD36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41BD10" w14:textId="77777777" w:rsidTr="09EA6CD8">
        <w:trPr>
          <w:trHeight w:val="300"/>
          <w:jc w:val="center"/>
        </w:trPr>
        <w:tc>
          <w:tcPr>
            <w:tcW w:w="1275" w:type="dxa"/>
            <w:vMerge/>
            <w:vAlign w:val="center"/>
          </w:tcPr>
          <w:p w14:paraId="7A7D1306" w14:textId="77777777" w:rsidR="00DB5A68" w:rsidRDefault="00DB5A68"/>
        </w:tc>
        <w:tc>
          <w:tcPr>
            <w:tcW w:w="1703" w:type="dxa"/>
            <w:vMerge/>
            <w:vAlign w:val="center"/>
          </w:tcPr>
          <w:p w14:paraId="5917DAD2" w14:textId="77777777" w:rsidR="00DB5A68" w:rsidRDefault="00DB5A68"/>
        </w:tc>
        <w:tc>
          <w:tcPr>
            <w:tcW w:w="3773" w:type="dxa"/>
            <w:vAlign w:val="center"/>
          </w:tcPr>
          <w:p w14:paraId="74522A4A" w14:textId="679DE12E" w:rsidR="093E63BB" w:rsidRDefault="093E63BB" w:rsidP="093E63BB">
            <w:pPr>
              <w:spacing w:after="0" w:line="312" w:lineRule="auto"/>
            </w:pPr>
            <w:r w:rsidRPr="093E63BB">
              <w:rPr>
                <w:rFonts w:ascii="Times New Roman" w:eastAsia="Times New Roman" w:hAnsi="Times New Roman" w:cs="Times New Roman"/>
                <w:lang w:val="vi"/>
              </w:rPr>
              <w:t>36. Báo cáo thẩm định về kế hoạch lựa chọn nhà thầu các gói thầu tư vấn, xây lắp dự án Nâng cấp, sửa chữa cơ sở vật chất của Trường Đại học Vinh</w:t>
            </w:r>
          </w:p>
        </w:tc>
        <w:tc>
          <w:tcPr>
            <w:tcW w:w="2535" w:type="dxa"/>
            <w:vAlign w:val="center"/>
          </w:tcPr>
          <w:p w14:paraId="659E9FB6" w14:textId="675E87E1" w:rsidR="093E63BB" w:rsidRDefault="093E63BB" w:rsidP="093E63BB">
            <w:pPr>
              <w:spacing w:after="0" w:line="312" w:lineRule="auto"/>
            </w:pPr>
            <w:r w:rsidRPr="093E63BB">
              <w:rPr>
                <w:rFonts w:ascii="Times New Roman" w:eastAsia="Times New Roman" w:hAnsi="Times New Roman" w:cs="Times New Roman"/>
                <w:lang w:val="vi"/>
              </w:rPr>
              <w:t>Ngày 12/12/2019</w:t>
            </w:r>
          </w:p>
        </w:tc>
        <w:tc>
          <w:tcPr>
            <w:tcW w:w="1930" w:type="dxa"/>
            <w:vAlign w:val="center"/>
          </w:tcPr>
          <w:p w14:paraId="64F2576A" w14:textId="7624EC8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Tổ Thẩm định, trường Đại học Vinh</w:t>
            </w:r>
          </w:p>
        </w:tc>
        <w:tc>
          <w:tcPr>
            <w:tcW w:w="1389" w:type="dxa"/>
            <w:vAlign w:val="center"/>
          </w:tcPr>
          <w:p w14:paraId="18A398A7" w14:textId="1E13E5C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A7DE0AE" w14:textId="345108F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2201870" w14:textId="77777777" w:rsidTr="09EA6CD8">
        <w:trPr>
          <w:trHeight w:val="300"/>
          <w:jc w:val="center"/>
        </w:trPr>
        <w:tc>
          <w:tcPr>
            <w:tcW w:w="1275" w:type="dxa"/>
            <w:vMerge/>
            <w:vAlign w:val="center"/>
          </w:tcPr>
          <w:p w14:paraId="0605E73C" w14:textId="77777777" w:rsidR="00DB5A68" w:rsidRDefault="00DB5A68"/>
        </w:tc>
        <w:tc>
          <w:tcPr>
            <w:tcW w:w="1703" w:type="dxa"/>
            <w:vMerge/>
            <w:vAlign w:val="center"/>
          </w:tcPr>
          <w:p w14:paraId="43561F64" w14:textId="77777777" w:rsidR="00DB5A68" w:rsidRDefault="00DB5A68"/>
        </w:tc>
        <w:tc>
          <w:tcPr>
            <w:tcW w:w="3773" w:type="dxa"/>
            <w:vAlign w:val="center"/>
          </w:tcPr>
          <w:p w14:paraId="1520F63D" w14:textId="57470922" w:rsidR="093E63BB" w:rsidRDefault="093E63BB" w:rsidP="093E63BB">
            <w:pPr>
              <w:spacing w:after="0" w:line="312" w:lineRule="auto"/>
            </w:pPr>
            <w:r w:rsidRPr="093E63BB">
              <w:rPr>
                <w:rFonts w:ascii="Times New Roman" w:eastAsia="Times New Roman" w:hAnsi="Times New Roman" w:cs="Times New Roman"/>
                <w:lang w:val="vi"/>
              </w:rPr>
              <w:t>37. Tờ trình về việc phê duyệt lựa chọn nhà thầu các gói thầu tư vấn xây lắp Dự án Nâng cấp, sửa chữa cơ sở vật chất của Trường Đại học Vinh</w:t>
            </w:r>
          </w:p>
        </w:tc>
        <w:tc>
          <w:tcPr>
            <w:tcW w:w="2535" w:type="dxa"/>
            <w:vAlign w:val="center"/>
          </w:tcPr>
          <w:p w14:paraId="05F11DEA" w14:textId="5AA7EEAD" w:rsidR="093E63BB" w:rsidRDefault="093E63BB" w:rsidP="093E63BB">
            <w:pPr>
              <w:spacing w:after="0" w:line="312" w:lineRule="auto"/>
            </w:pPr>
            <w:r w:rsidRPr="093E63BB">
              <w:rPr>
                <w:rFonts w:ascii="Times New Roman" w:eastAsia="Times New Roman" w:hAnsi="Times New Roman" w:cs="Times New Roman"/>
                <w:lang w:val="vi"/>
              </w:rPr>
              <w:t>Số 03/TTr-ETEP-ĐHV ngày 12/12/2019</w:t>
            </w:r>
          </w:p>
        </w:tc>
        <w:tc>
          <w:tcPr>
            <w:tcW w:w="1930" w:type="dxa"/>
            <w:vAlign w:val="center"/>
          </w:tcPr>
          <w:p w14:paraId="0321DD8E" w14:textId="150CB5D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Ban Quản lý Chương trình ETEP - trường Đại học Vinh</w:t>
            </w:r>
          </w:p>
        </w:tc>
        <w:tc>
          <w:tcPr>
            <w:tcW w:w="1389" w:type="dxa"/>
            <w:vAlign w:val="center"/>
          </w:tcPr>
          <w:p w14:paraId="6B5E1121" w14:textId="20A1AAA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AAE31A4" w14:textId="7925481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614FAA" w14:textId="77777777" w:rsidTr="09EA6CD8">
        <w:trPr>
          <w:trHeight w:val="300"/>
          <w:jc w:val="center"/>
        </w:trPr>
        <w:tc>
          <w:tcPr>
            <w:tcW w:w="1275" w:type="dxa"/>
            <w:vMerge/>
            <w:vAlign w:val="center"/>
          </w:tcPr>
          <w:p w14:paraId="26303360" w14:textId="77777777" w:rsidR="00DB5A68" w:rsidRDefault="00DB5A68"/>
        </w:tc>
        <w:tc>
          <w:tcPr>
            <w:tcW w:w="1703" w:type="dxa"/>
            <w:vMerge/>
            <w:vAlign w:val="center"/>
          </w:tcPr>
          <w:p w14:paraId="59E30C7D" w14:textId="77777777" w:rsidR="00DB5A68" w:rsidRDefault="00DB5A68"/>
        </w:tc>
        <w:tc>
          <w:tcPr>
            <w:tcW w:w="3773" w:type="dxa"/>
            <w:vAlign w:val="center"/>
          </w:tcPr>
          <w:p w14:paraId="029D169C" w14:textId="3E66ED23" w:rsidR="093E63BB" w:rsidRDefault="093E63BB" w:rsidP="093E63BB">
            <w:pPr>
              <w:spacing w:after="0" w:line="312" w:lineRule="auto"/>
            </w:pPr>
            <w:r w:rsidRPr="093E63BB">
              <w:rPr>
                <w:rFonts w:ascii="Times New Roman" w:eastAsia="Times New Roman" w:hAnsi="Times New Roman" w:cs="Times New Roman"/>
                <w:lang w:val="vi"/>
              </w:rPr>
              <w:t>38. Tờ trình xây dựng phương án, đảm bảo quy định an toàn Phòng cháy Chữa cháy</w:t>
            </w:r>
          </w:p>
        </w:tc>
        <w:tc>
          <w:tcPr>
            <w:tcW w:w="2535" w:type="dxa"/>
            <w:vAlign w:val="center"/>
          </w:tcPr>
          <w:p w14:paraId="139BCCDB" w14:textId="0179565F" w:rsidR="093E63BB" w:rsidRDefault="093E63BB" w:rsidP="093E63BB">
            <w:pPr>
              <w:spacing w:after="0" w:line="312" w:lineRule="auto"/>
            </w:pPr>
            <w:r w:rsidRPr="093E63BB">
              <w:rPr>
                <w:rFonts w:ascii="Times New Roman" w:eastAsia="Times New Roman" w:hAnsi="Times New Roman" w:cs="Times New Roman"/>
                <w:lang w:val="vi"/>
              </w:rPr>
              <w:t>Ngày 31/1/2020</w:t>
            </w:r>
          </w:p>
        </w:tc>
        <w:tc>
          <w:tcPr>
            <w:tcW w:w="1930" w:type="dxa"/>
            <w:vAlign w:val="center"/>
          </w:tcPr>
          <w:p w14:paraId="4219394D" w14:textId="2340DA5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39C65FDA" w14:textId="106C158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0A6D22C" w14:textId="37F3D86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DBA0EC4" w14:textId="77777777" w:rsidTr="09EA6CD8">
        <w:trPr>
          <w:trHeight w:val="300"/>
          <w:jc w:val="center"/>
        </w:trPr>
        <w:tc>
          <w:tcPr>
            <w:tcW w:w="1275" w:type="dxa"/>
            <w:vMerge/>
            <w:vAlign w:val="center"/>
          </w:tcPr>
          <w:p w14:paraId="08F3A474" w14:textId="77777777" w:rsidR="00DB5A68" w:rsidRDefault="00DB5A68"/>
        </w:tc>
        <w:tc>
          <w:tcPr>
            <w:tcW w:w="1703" w:type="dxa"/>
            <w:vMerge/>
            <w:vAlign w:val="center"/>
          </w:tcPr>
          <w:p w14:paraId="79D4A115" w14:textId="77777777" w:rsidR="00DB5A68" w:rsidRDefault="00DB5A68"/>
        </w:tc>
        <w:tc>
          <w:tcPr>
            <w:tcW w:w="3773" w:type="dxa"/>
            <w:vAlign w:val="center"/>
          </w:tcPr>
          <w:p w14:paraId="4A5911D1" w14:textId="54173D9D" w:rsidR="093E63BB" w:rsidRDefault="093E63BB" w:rsidP="093E63BB">
            <w:pPr>
              <w:spacing w:after="0" w:line="312" w:lineRule="auto"/>
            </w:pPr>
            <w:r w:rsidRPr="093E63BB">
              <w:rPr>
                <w:rFonts w:ascii="Times New Roman" w:eastAsia="Times New Roman" w:hAnsi="Times New Roman" w:cs="Times New Roman"/>
                <w:lang w:val="vi"/>
              </w:rPr>
              <w:t>39. Tờ trình xin chủ trương đầu tư xây dựng mái che vỉa hè đường nội bộ</w:t>
            </w:r>
          </w:p>
        </w:tc>
        <w:tc>
          <w:tcPr>
            <w:tcW w:w="2535" w:type="dxa"/>
            <w:vAlign w:val="center"/>
          </w:tcPr>
          <w:p w14:paraId="4F4D14A9" w14:textId="25C37A0B" w:rsidR="093E63BB" w:rsidRDefault="093E63BB" w:rsidP="093E63BB">
            <w:pPr>
              <w:spacing w:after="0" w:line="312" w:lineRule="auto"/>
            </w:pPr>
            <w:r w:rsidRPr="093E63BB">
              <w:rPr>
                <w:rFonts w:ascii="Times New Roman" w:eastAsia="Times New Roman" w:hAnsi="Times New Roman" w:cs="Times New Roman"/>
                <w:lang w:val="vi"/>
              </w:rPr>
              <w:t>Ngày 17/02/2020</w:t>
            </w:r>
          </w:p>
        </w:tc>
        <w:tc>
          <w:tcPr>
            <w:tcW w:w="1930" w:type="dxa"/>
            <w:vAlign w:val="center"/>
          </w:tcPr>
          <w:p w14:paraId="2C5BC5B1" w14:textId="7B8322F0"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69278A36" w14:textId="0ADAEF1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69A85E4" w14:textId="4F91C26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161BAB1" w14:textId="77777777" w:rsidTr="09EA6CD8">
        <w:trPr>
          <w:trHeight w:val="300"/>
          <w:jc w:val="center"/>
        </w:trPr>
        <w:tc>
          <w:tcPr>
            <w:tcW w:w="1275" w:type="dxa"/>
            <w:vMerge/>
            <w:vAlign w:val="center"/>
          </w:tcPr>
          <w:p w14:paraId="3776C57E" w14:textId="77777777" w:rsidR="00DB5A68" w:rsidRDefault="00DB5A68"/>
        </w:tc>
        <w:tc>
          <w:tcPr>
            <w:tcW w:w="1703" w:type="dxa"/>
            <w:vMerge/>
            <w:vAlign w:val="center"/>
          </w:tcPr>
          <w:p w14:paraId="619588BB" w14:textId="77777777" w:rsidR="00DB5A68" w:rsidRDefault="00DB5A68"/>
        </w:tc>
        <w:tc>
          <w:tcPr>
            <w:tcW w:w="3773" w:type="dxa"/>
            <w:vAlign w:val="center"/>
          </w:tcPr>
          <w:p w14:paraId="6E53E093" w14:textId="332373AF" w:rsidR="093E63BB" w:rsidRDefault="093E63BB" w:rsidP="093E63BB">
            <w:pPr>
              <w:spacing w:after="0" w:line="312" w:lineRule="auto"/>
            </w:pPr>
            <w:r w:rsidRPr="093E63BB">
              <w:rPr>
                <w:rFonts w:ascii="Times New Roman" w:eastAsia="Times New Roman" w:hAnsi="Times New Roman" w:cs="Times New Roman"/>
                <w:lang w:val="vi"/>
              </w:rPr>
              <w:t>40. Quyết định phê duyệt Kế hoạch tài chính, Kế hoạch lựa chọn nhà thầu năm 2020 của Trường Đại học Vinh</w:t>
            </w:r>
            <w:r>
              <w:br/>
            </w:r>
            <w:r w:rsidRPr="093E63BB">
              <w:rPr>
                <w:rFonts w:ascii="Times New Roman" w:eastAsia="Times New Roman" w:hAnsi="Times New Roman" w:cs="Times New Roman"/>
                <w:lang w:val="vi"/>
              </w:rPr>
              <w:t xml:space="preserve"> 41. Kế hoạch hoạt động năm 2020 kèm QĐ 543</w:t>
            </w:r>
          </w:p>
        </w:tc>
        <w:tc>
          <w:tcPr>
            <w:tcW w:w="2535" w:type="dxa"/>
            <w:vAlign w:val="center"/>
          </w:tcPr>
          <w:p w14:paraId="2B231007" w14:textId="5F38A23B" w:rsidR="093E63BB" w:rsidRDefault="093E63BB" w:rsidP="093E63BB">
            <w:pPr>
              <w:spacing w:after="0" w:line="312" w:lineRule="auto"/>
            </w:pPr>
            <w:r w:rsidRPr="093E63BB">
              <w:rPr>
                <w:rFonts w:ascii="Times New Roman" w:eastAsia="Times New Roman" w:hAnsi="Times New Roman" w:cs="Times New Roman"/>
                <w:lang w:val="vi"/>
              </w:rPr>
              <w:t>Số 543/QD-BGDĐT ngày 26/02/2020</w:t>
            </w:r>
          </w:p>
        </w:tc>
        <w:tc>
          <w:tcPr>
            <w:tcW w:w="1930" w:type="dxa"/>
            <w:vAlign w:val="center"/>
          </w:tcPr>
          <w:p w14:paraId="2FED85F5" w14:textId="04F1975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Bộ Giáo dục Đào tạo</w:t>
            </w:r>
          </w:p>
        </w:tc>
        <w:tc>
          <w:tcPr>
            <w:tcW w:w="1389" w:type="dxa"/>
            <w:vAlign w:val="center"/>
          </w:tcPr>
          <w:p w14:paraId="7E1B67F5" w14:textId="2243EAE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AA7D7CD" w14:textId="48CA931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ED887A6" w14:textId="77777777" w:rsidTr="09EA6CD8">
        <w:trPr>
          <w:trHeight w:val="300"/>
          <w:jc w:val="center"/>
        </w:trPr>
        <w:tc>
          <w:tcPr>
            <w:tcW w:w="1275" w:type="dxa"/>
            <w:vMerge/>
            <w:vAlign w:val="center"/>
          </w:tcPr>
          <w:p w14:paraId="51CB300A" w14:textId="77777777" w:rsidR="00DB5A68" w:rsidRDefault="00DB5A68"/>
        </w:tc>
        <w:tc>
          <w:tcPr>
            <w:tcW w:w="1703" w:type="dxa"/>
            <w:vMerge/>
            <w:vAlign w:val="center"/>
          </w:tcPr>
          <w:p w14:paraId="314B66AA" w14:textId="77777777" w:rsidR="00DB5A68" w:rsidRDefault="00DB5A68"/>
        </w:tc>
        <w:tc>
          <w:tcPr>
            <w:tcW w:w="3773" w:type="dxa"/>
            <w:vAlign w:val="center"/>
          </w:tcPr>
          <w:p w14:paraId="5E7C3366" w14:textId="603A4EC1" w:rsidR="093E63BB" w:rsidRDefault="093E63BB" w:rsidP="093E63BB">
            <w:pPr>
              <w:spacing w:after="0" w:line="312" w:lineRule="auto"/>
            </w:pPr>
            <w:r w:rsidRPr="093E63BB">
              <w:rPr>
                <w:rFonts w:ascii="Times New Roman" w:eastAsia="Times New Roman" w:hAnsi="Times New Roman" w:cs="Times New Roman"/>
                <w:lang w:val="vi"/>
              </w:rPr>
              <w:t>42. Quyết định về việc phê duyệt Hồ sơ mời gói thầu Thi công xây dựng công trình Nâng cấp, sửa chữa cơ sở vật chất của Trường Đại học Vinh</w:t>
            </w:r>
          </w:p>
        </w:tc>
        <w:tc>
          <w:tcPr>
            <w:tcW w:w="2535" w:type="dxa"/>
            <w:vAlign w:val="center"/>
          </w:tcPr>
          <w:p w14:paraId="3295481F" w14:textId="6D11BBE0" w:rsidR="093E63BB" w:rsidRDefault="093E63BB" w:rsidP="093E63BB">
            <w:pPr>
              <w:spacing w:after="0" w:line="312" w:lineRule="auto"/>
            </w:pPr>
            <w:r w:rsidRPr="093E63BB">
              <w:rPr>
                <w:rFonts w:ascii="Times New Roman" w:eastAsia="Times New Roman" w:hAnsi="Times New Roman" w:cs="Times New Roman"/>
                <w:lang w:val="vi"/>
              </w:rPr>
              <w:t>Số 574/QĐ-ĐHV ngày 18/03/2020</w:t>
            </w:r>
          </w:p>
        </w:tc>
        <w:tc>
          <w:tcPr>
            <w:tcW w:w="1930" w:type="dxa"/>
            <w:vAlign w:val="center"/>
          </w:tcPr>
          <w:p w14:paraId="0E5F9466" w14:textId="33F0BDC5"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D9CA590" w14:textId="164F19C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94EE622" w14:textId="79E2E5F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72C2C74" w14:textId="77777777" w:rsidTr="09EA6CD8">
        <w:trPr>
          <w:trHeight w:val="300"/>
          <w:jc w:val="center"/>
        </w:trPr>
        <w:tc>
          <w:tcPr>
            <w:tcW w:w="1275" w:type="dxa"/>
            <w:vMerge/>
            <w:vAlign w:val="center"/>
          </w:tcPr>
          <w:p w14:paraId="296B93A0" w14:textId="77777777" w:rsidR="00DB5A68" w:rsidRDefault="00DB5A68"/>
        </w:tc>
        <w:tc>
          <w:tcPr>
            <w:tcW w:w="1703" w:type="dxa"/>
            <w:vMerge/>
            <w:vAlign w:val="center"/>
          </w:tcPr>
          <w:p w14:paraId="3033AC4F" w14:textId="77777777" w:rsidR="00DB5A68" w:rsidRDefault="00DB5A68"/>
        </w:tc>
        <w:tc>
          <w:tcPr>
            <w:tcW w:w="3773" w:type="dxa"/>
            <w:vAlign w:val="center"/>
          </w:tcPr>
          <w:p w14:paraId="3A83DA0D" w14:textId="4A2FFDE5" w:rsidR="093E63BB" w:rsidRDefault="093E63BB" w:rsidP="093E63BB">
            <w:pPr>
              <w:spacing w:after="0" w:line="312" w:lineRule="auto"/>
            </w:pPr>
            <w:r w:rsidRPr="093E63BB">
              <w:rPr>
                <w:rFonts w:ascii="Times New Roman" w:eastAsia="Times New Roman" w:hAnsi="Times New Roman" w:cs="Times New Roman"/>
                <w:lang w:val="vi"/>
              </w:rPr>
              <w:t>43. Quyết định phê duyệt Vv phê duyệt danh mục và dự toán Bảo dưỡng hệ thống điều hòa nhiệt độ tại các đơn vị</w:t>
            </w:r>
          </w:p>
        </w:tc>
        <w:tc>
          <w:tcPr>
            <w:tcW w:w="2535" w:type="dxa"/>
            <w:vAlign w:val="center"/>
          </w:tcPr>
          <w:p w14:paraId="06A3E4C1" w14:textId="29BA4CE8" w:rsidR="093E63BB" w:rsidRDefault="093E63BB" w:rsidP="093E63BB">
            <w:pPr>
              <w:spacing w:after="0" w:line="312" w:lineRule="auto"/>
            </w:pPr>
            <w:r w:rsidRPr="093E63BB">
              <w:rPr>
                <w:rFonts w:ascii="Times New Roman" w:eastAsia="Times New Roman" w:hAnsi="Times New Roman" w:cs="Times New Roman"/>
                <w:lang w:val="vi"/>
              </w:rPr>
              <w:t>Số 4588/QĐ-ĐHV ngày 13/04/2020</w:t>
            </w:r>
          </w:p>
        </w:tc>
        <w:tc>
          <w:tcPr>
            <w:tcW w:w="1930" w:type="dxa"/>
            <w:vAlign w:val="center"/>
          </w:tcPr>
          <w:p w14:paraId="20B037E3" w14:textId="169C9C39"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FC4A4E2" w14:textId="542AF80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6EDB814" w14:textId="4AD1052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3EEC16" w14:textId="77777777" w:rsidTr="09EA6CD8">
        <w:trPr>
          <w:trHeight w:val="300"/>
          <w:jc w:val="center"/>
        </w:trPr>
        <w:tc>
          <w:tcPr>
            <w:tcW w:w="1275" w:type="dxa"/>
            <w:vMerge/>
            <w:vAlign w:val="center"/>
          </w:tcPr>
          <w:p w14:paraId="7D9828E2" w14:textId="77777777" w:rsidR="00DB5A68" w:rsidRDefault="00DB5A68"/>
        </w:tc>
        <w:tc>
          <w:tcPr>
            <w:tcW w:w="1703" w:type="dxa"/>
            <w:vMerge/>
            <w:vAlign w:val="center"/>
          </w:tcPr>
          <w:p w14:paraId="1E892B22" w14:textId="77777777" w:rsidR="00DB5A68" w:rsidRDefault="00DB5A68"/>
        </w:tc>
        <w:tc>
          <w:tcPr>
            <w:tcW w:w="3773" w:type="dxa"/>
            <w:vAlign w:val="center"/>
          </w:tcPr>
          <w:p w14:paraId="729BA6B9" w14:textId="7B3B3452" w:rsidR="093E63BB" w:rsidRDefault="093E63BB" w:rsidP="093E63BB">
            <w:pPr>
              <w:spacing w:after="0" w:line="312" w:lineRule="auto"/>
            </w:pPr>
            <w:r w:rsidRPr="093E63BB">
              <w:rPr>
                <w:rFonts w:ascii="Times New Roman" w:eastAsia="Times New Roman" w:hAnsi="Times New Roman" w:cs="Times New Roman"/>
                <w:lang w:val="vi"/>
              </w:rPr>
              <w:t>44. Tờ trình về việc bảo dưỡng hệ thống điều hòa nhiệt độ</w:t>
            </w:r>
          </w:p>
        </w:tc>
        <w:tc>
          <w:tcPr>
            <w:tcW w:w="2535" w:type="dxa"/>
            <w:vAlign w:val="center"/>
          </w:tcPr>
          <w:p w14:paraId="4364C7F6" w14:textId="4F96023F" w:rsidR="093E63BB" w:rsidRDefault="093E63BB" w:rsidP="093E63BB">
            <w:pPr>
              <w:spacing w:after="0" w:line="312" w:lineRule="auto"/>
            </w:pPr>
            <w:r w:rsidRPr="093E63BB">
              <w:rPr>
                <w:rFonts w:ascii="Times New Roman" w:eastAsia="Times New Roman" w:hAnsi="Times New Roman" w:cs="Times New Roman"/>
                <w:lang w:val="vi"/>
              </w:rPr>
              <w:t>Ngày 06/04/2020</w:t>
            </w:r>
          </w:p>
        </w:tc>
        <w:tc>
          <w:tcPr>
            <w:tcW w:w="1930" w:type="dxa"/>
            <w:vAlign w:val="center"/>
          </w:tcPr>
          <w:p w14:paraId="775F5833" w14:textId="7D439BF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536C4DD9" w14:textId="04341E6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8DD8092" w14:textId="44E6571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C1985B" w14:textId="77777777" w:rsidTr="09EA6CD8">
        <w:trPr>
          <w:trHeight w:val="300"/>
          <w:jc w:val="center"/>
        </w:trPr>
        <w:tc>
          <w:tcPr>
            <w:tcW w:w="1275" w:type="dxa"/>
            <w:vMerge/>
            <w:vAlign w:val="center"/>
          </w:tcPr>
          <w:p w14:paraId="5B7EB320" w14:textId="77777777" w:rsidR="00DB5A68" w:rsidRDefault="00DB5A68"/>
        </w:tc>
        <w:tc>
          <w:tcPr>
            <w:tcW w:w="1703" w:type="dxa"/>
            <w:vMerge/>
            <w:vAlign w:val="center"/>
          </w:tcPr>
          <w:p w14:paraId="040E1299" w14:textId="77777777" w:rsidR="00DB5A68" w:rsidRDefault="00DB5A68"/>
        </w:tc>
        <w:tc>
          <w:tcPr>
            <w:tcW w:w="3773" w:type="dxa"/>
            <w:vAlign w:val="center"/>
          </w:tcPr>
          <w:p w14:paraId="48006CED" w14:textId="526A6A4E" w:rsidR="093E63BB" w:rsidRDefault="093E63BB" w:rsidP="093E63BB">
            <w:pPr>
              <w:spacing w:after="0" w:line="312" w:lineRule="auto"/>
            </w:pPr>
            <w:r w:rsidRPr="093E63BB">
              <w:rPr>
                <w:rFonts w:ascii="Times New Roman" w:eastAsia="Times New Roman" w:hAnsi="Times New Roman" w:cs="Times New Roman"/>
                <w:lang w:val="vi"/>
              </w:rPr>
              <w:t>45. Quyết định Vv phê duyệt danh mục và dự toán Bảo trì, duy tu hệ thống thiết bị phòng cháy chữa cháy Trường Đại học Vinh</w:t>
            </w:r>
          </w:p>
        </w:tc>
        <w:tc>
          <w:tcPr>
            <w:tcW w:w="2535" w:type="dxa"/>
            <w:vAlign w:val="center"/>
          </w:tcPr>
          <w:p w14:paraId="174D707B" w14:textId="65D582E9" w:rsidR="093E63BB" w:rsidRDefault="093E63BB" w:rsidP="093E63BB">
            <w:pPr>
              <w:spacing w:after="0" w:line="312" w:lineRule="auto"/>
            </w:pPr>
            <w:r w:rsidRPr="093E63BB">
              <w:rPr>
                <w:rFonts w:ascii="Times New Roman" w:eastAsia="Times New Roman" w:hAnsi="Times New Roman" w:cs="Times New Roman"/>
                <w:lang w:val="vi"/>
              </w:rPr>
              <w:t>Số 5103/QĐ-ĐHV ngày 13/05/2020</w:t>
            </w:r>
          </w:p>
        </w:tc>
        <w:tc>
          <w:tcPr>
            <w:tcW w:w="1930" w:type="dxa"/>
            <w:vAlign w:val="center"/>
          </w:tcPr>
          <w:p w14:paraId="2749D681" w14:textId="317A8AC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58EF63EB" w14:textId="6FB716F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6252168" w14:textId="3903F0C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41DCC1F" w14:textId="77777777" w:rsidTr="09EA6CD8">
        <w:trPr>
          <w:trHeight w:val="300"/>
          <w:jc w:val="center"/>
        </w:trPr>
        <w:tc>
          <w:tcPr>
            <w:tcW w:w="1275" w:type="dxa"/>
            <w:vMerge/>
            <w:vAlign w:val="center"/>
          </w:tcPr>
          <w:p w14:paraId="75FA8F8E" w14:textId="77777777" w:rsidR="00DB5A68" w:rsidRDefault="00DB5A68"/>
        </w:tc>
        <w:tc>
          <w:tcPr>
            <w:tcW w:w="1703" w:type="dxa"/>
            <w:vMerge/>
            <w:vAlign w:val="center"/>
          </w:tcPr>
          <w:p w14:paraId="0B451959" w14:textId="77777777" w:rsidR="00DB5A68" w:rsidRDefault="00DB5A68"/>
        </w:tc>
        <w:tc>
          <w:tcPr>
            <w:tcW w:w="3773" w:type="dxa"/>
            <w:vAlign w:val="center"/>
          </w:tcPr>
          <w:p w14:paraId="69C7A2E6" w14:textId="0297F84B" w:rsidR="093E63BB" w:rsidRDefault="093E63BB" w:rsidP="093E63BB">
            <w:pPr>
              <w:spacing w:after="0" w:line="312" w:lineRule="auto"/>
            </w:pPr>
            <w:r w:rsidRPr="093E63BB">
              <w:rPr>
                <w:rFonts w:ascii="Times New Roman" w:eastAsia="Times New Roman" w:hAnsi="Times New Roman" w:cs="Times New Roman"/>
                <w:lang w:val="vi"/>
              </w:rPr>
              <w:t>46. Quyết định về việc phê duyệt kết quả lựa chọn nhà thầu gói thầu Cung cấp, lắp đặt, cài đặt thiết bị công nghệ thông tin và các thiết bị khác</w:t>
            </w:r>
          </w:p>
        </w:tc>
        <w:tc>
          <w:tcPr>
            <w:tcW w:w="2535" w:type="dxa"/>
            <w:vAlign w:val="center"/>
          </w:tcPr>
          <w:p w14:paraId="304A5C58" w14:textId="45E14A92" w:rsidR="093E63BB" w:rsidRDefault="093E63BB" w:rsidP="093E63BB">
            <w:pPr>
              <w:spacing w:after="0" w:line="312" w:lineRule="auto"/>
            </w:pPr>
            <w:r w:rsidRPr="093E63BB">
              <w:rPr>
                <w:rFonts w:ascii="Times New Roman" w:eastAsia="Times New Roman" w:hAnsi="Times New Roman" w:cs="Times New Roman"/>
                <w:lang w:val="vi"/>
              </w:rPr>
              <w:t>Số 2511/QĐ-ĐHV ngày 23/09/2021</w:t>
            </w:r>
          </w:p>
        </w:tc>
        <w:tc>
          <w:tcPr>
            <w:tcW w:w="1930" w:type="dxa"/>
            <w:vAlign w:val="center"/>
          </w:tcPr>
          <w:p w14:paraId="4DE714DB" w14:textId="4AFB58D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ABF18A4" w14:textId="1A240FC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4D4557F" w14:textId="585434F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ADD3F7" w14:textId="77777777" w:rsidTr="09EA6CD8">
        <w:trPr>
          <w:trHeight w:val="300"/>
          <w:jc w:val="center"/>
        </w:trPr>
        <w:tc>
          <w:tcPr>
            <w:tcW w:w="1275" w:type="dxa"/>
            <w:vMerge/>
            <w:vAlign w:val="center"/>
          </w:tcPr>
          <w:p w14:paraId="7D53493B" w14:textId="77777777" w:rsidR="00DB5A68" w:rsidRDefault="00DB5A68"/>
        </w:tc>
        <w:tc>
          <w:tcPr>
            <w:tcW w:w="1703" w:type="dxa"/>
            <w:vMerge/>
            <w:vAlign w:val="center"/>
          </w:tcPr>
          <w:p w14:paraId="40B1F688" w14:textId="77777777" w:rsidR="00DB5A68" w:rsidRDefault="00DB5A68"/>
        </w:tc>
        <w:tc>
          <w:tcPr>
            <w:tcW w:w="3773" w:type="dxa"/>
            <w:vAlign w:val="center"/>
          </w:tcPr>
          <w:p w14:paraId="504F91D7" w14:textId="7D45CE40" w:rsidR="093E63BB" w:rsidRDefault="093E63BB" w:rsidP="093E63BB">
            <w:pPr>
              <w:spacing w:after="0" w:line="312" w:lineRule="auto"/>
            </w:pPr>
            <w:r w:rsidRPr="093E63BB">
              <w:rPr>
                <w:rFonts w:ascii="Times New Roman" w:eastAsia="Times New Roman" w:hAnsi="Times New Roman" w:cs="Times New Roman"/>
                <w:lang w:val="vi"/>
              </w:rPr>
              <w:t>47. Biên bản bàn giao phòng cho đơn vị lắp đặt thiết bị phòng bồi dưỡng và trung tâm sản xuất học liệu</w:t>
            </w:r>
          </w:p>
        </w:tc>
        <w:tc>
          <w:tcPr>
            <w:tcW w:w="2535" w:type="dxa"/>
            <w:vAlign w:val="center"/>
          </w:tcPr>
          <w:p w14:paraId="76CF943C" w14:textId="13F9DD64" w:rsidR="093E63BB" w:rsidRDefault="093E63BB" w:rsidP="093E63BB">
            <w:pPr>
              <w:spacing w:after="0" w:line="312" w:lineRule="auto"/>
            </w:pPr>
            <w:r w:rsidRPr="093E63BB">
              <w:rPr>
                <w:rFonts w:ascii="Times New Roman" w:eastAsia="Times New Roman" w:hAnsi="Times New Roman" w:cs="Times New Roman"/>
                <w:lang w:val="vi"/>
              </w:rPr>
              <w:t>Ngày 26/10/2020</w:t>
            </w:r>
          </w:p>
        </w:tc>
        <w:tc>
          <w:tcPr>
            <w:tcW w:w="1930" w:type="dxa"/>
            <w:vAlign w:val="center"/>
          </w:tcPr>
          <w:p w14:paraId="0FE9B729" w14:textId="6C3CE8C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58C7DCC" w14:textId="794F14D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06D6A96" w14:textId="36DC1E0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714EED9" w14:textId="77777777" w:rsidTr="09EA6CD8">
        <w:trPr>
          <w:trHeight w:val="300"/>
          <w:jc w:val="center"/>
        </w:trPr>
        <w:tc>
          <w:tcPr>
            <w:tcW w:w="1275" w:type="dxa"/>
            <w:vMerge/>
            <w:vAlign w:val="center"/>
          </w:tcPr>
          <w:p w14:paraId="7A2C0AC3" w14:textId="77777777" w:rsidR="00DB5A68" w:rsidRDefault="00DB5A68"/>
        </w:tc>
        <w:tc>
          <w:tcPr>
            <w:tcW w:w="1703" w:type="dxa"/>
            <w:vMerge/>
            <w:vAlign w:val="center"/>
          </w:tcPr>
          <w:p w14:paraId="673B4188" w14:textId="77777777" w:rsidR="00DB5A68" w:rsidRDefault="00DB5A68"/>
        </w:tc>
        <w:tc>
          <w:tcPr>
            <w:tcW w:w="3773" w:type="dxa"/>
            <w:vAlign w:val="center"/>
          </w:tcPr>
          <w:p w14:paraId="46E8E441" w14:textId="1C6F3D9C" w:rsidR="093E63BB" w:rsidRDefault="093E63BB" w:rsidP="093E63BB">
            <w:pPr>
              <w:spacing w:after="0" w:line="312" w:lineRule="auto"/>
            </w:pPr>
            <w:r w:rsidRPr="093E63BB">
              <w:rPr>
                <w:rFonts w:ascii="Times New Roman" w:eastAsia="Times New Roman" w:hAnsi="Times New Roman" w:cs="Times New Roman"/>
                <w:lang w:val="vi"/>
              </w:rPr>
              <w:t>48. Biên bản bàn giao mặt bằng nhà A4 (Tầng 2)</w:t>
            </w:r>
          </w:p>
        </w:tc>
        <w:tc>
          <w:tcPr>
            <w:tcW w:w="2535" w:type="dxa"/>
            <w:vAlign w:val="center"/>
          </w:tcPr>
          <w:p w14:paraId="599C16E4" w14:textId="54BE13F4" w:rsidR="093E63BB" w:rsidRDefault="093E63BB" w:rsidP="093E63BB">
            <w:pPr>
              <w:spacing w:after="0" w:line="312" w:lineRule="auto"/>
            </w:pPr>
            <w:r w:rsidRPr="093E63BB">
              <w:rPr>
                <w:rFonts w:ascii="Times New Roman" w:eastAsia="Times New Roman" w:hAnsi="Times New Roman" w:cs="Times New Roman"/>
                <w:lang w:val="vi"/>
              </w:rPr>
              <w:t>Ngày 28/11/2020</w:t>
            </w:r>
          </w:p>
        </w:tc>
        <w:tc>
          <w:tcPr>
            <w:tcW w:w="1930" w:type="dxa"/>
            <w:vAlign w:val="center"/>
          </w:tcPr>
          <w:p w14:paraId="2D49D120" w14:textId="13E3A60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16C0C57D" w14:textId="4A1D16E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5F9814B" w14:textId="3DD863A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059076C" w14:textId="77777777" w:rsidTr="09EA6CD8">
        <w:trPr>
          <w:trHeight w:val="300"/>
          <w:jc w:val="center"/>
        </w:trPr>
        <w:tc>
          <w:tcPr>
            <w:tcW w:w="1275" w:type="dxa"/>
            <w:vMerge/>
            <w:vAlign w:val="center"/>
          </w:tcPr>
          <w:p w14:paraId="5A11235A" w14:textId="77777777" w:rsidR="00DB5A68" w:rsidRDefault="00DB5A68"/>
        </w:tc>
        <w:tc>
          <w:tcPr>
            <w:tcW w:w="1703" w:type="dxa"/>
            <w:vMerge/>
            <w:vAlign w:val="center"/>
          </w:tcPr>
          <w:p w14:paraId="55B12426" w14:textId="77777777" w:rsidR="00DB5A68" w:rsidRDefault="00DB5A68"/>
        </w:tc>
        <w:tc>
          <w:tcPr>
            <w:tcW w:w="3773" w:type="dxa"/>
            <w:vAlign w:val="center"/>
          </w:tcPr>
          <w:p w14:paraId="4B48744B" w14:textId="39BEBBF7" w:rsidR="093E63BB" w:rsidRDefault="093E63BB" w:rsidP="093E63BB">
            <w:pPr>
              <w:spacing w:after="0" w:line="312" w:lineRule="auto"/>
            </w:pPr>
            <w:r w:rsidRPr="093E63BB">
              <w:rPr>
                <w:rFonts w:ascii="Times New Roman" w:eastAsia="Times New Roman" w:hAnsi="Times New Roman" w:cs="Times New Roman"/>
                <w:lang w:val="vi"/>
              </w:rPr>
              <w:t>49. Biên bản bàn giao thiết bị thang máy tới chân công trình</w:t>
            </w:r>
          </w:p>
        </w:tc>
        <w:tc>
          <w:tcPr>
            <w:tcW w:w="2535" w:type="dxa"/>
            <w:vAlign w:val="center"/>
          </w:tcPr>
          <w:p w14:paraId="536C3091" w14:textId="3B7A0CEB" w:rsidR="093E63BB" w:rsidRDefault="093E63BB" w:rsidP="093E63BB">
            <w:pPr>
              <w:spacing w:after="0" w:line="312" w:lineRule="auto"/>
            </w:pPr>
            <w:r w:rsidRPr="093E63BB">
              <w:rPr>
                <w:rFonts w:ascii="Times New Roman" w:eastAsia="Times New Roman" w:hAnsi="Times New Roman" w:cs="Times New Roman"/>
                <w:lang w:val="vi"/>
              </w:rPr>
              <w:t>Ngày 23/12/2020</w:t>
            </w:r>
          </w:p>
        </w:tc>
        <w:tc>
          <w:tcPr>
            <w:tcW w:w="1930" w:type="dxa"/>
            <w:vAlign w:val="center"/>
          </w:tcPr>
          <w:p w14:paraId="74965D30" w14:textId="714BDA5D"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Công ty TNHH Strongplus Elevator Việt Hàn</w:t>
            </w:r>
          </w:p>
        </w:tc>
        <w:tc>
          <w:tcPr>
            <w:tcW w:w="1389" w:type="dxa"/>
            <w:vAlign w:val="center"/>
          </w:tcPr>
          <w:p w14:paraId="2EB0DF95" w14:textId="30DB268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37FDD51" w14:textId="0DD9452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C64848" w14:textId="77777777" w:rsidTr="09EA6CD8">
        <w:trPr>
          <w:trHeight w:val="300"/>
          <w:jc w:val="center"/>
        </w:trPr>
        <w:tc>
          <w:tcPr>
            <w:tcW w:w="1275" w:type="dxa"/>
            <w:vMerge/>
            <w:vAlign w:val="center"/>
          </w:tcPr>
          <w:p w14:paraId="0DEF7341" w14:textId="77777777" w:rsidR="00DB5A68" w:rsidRDefault="00DB5A68"/>
        </w:tc>
        <w:tc>
          <w:tcPr>
            <w:tcW w:w="1703" w:type="dxa"/>
            <w:vMerge/>
            <w:vAlign w:val="center"/>
          </w:tcPr>
          <w:p w14:paraId="13AD249D" w14:textId="77777777" w:rsidR="00DB5A68" w:rsidRDefault="00DB5A68"/>
        </w:tc>
        <w:tc>
          <w:tcPr>
            <w:tcW w:w="3773" w:type="dxa"/>
            <w:vAlign w:val="center"/>
          </w:tcPr>
          <w:p w14:paraId="4A3D193D" w14:textId="68EC7D57" w:rsidR="093E63BB" w:rsidRDefault="093E63BB" w:rsidP="093E63BB">
            <w:pPr>
              <w:spacing w:after="0" w:line="312" w:lineRule="auto"/>
            </w:pPr>
            <w:r w:rsidRPr="093E63BB">
              <w:rPr>
                <w:rFonts w:ascii="Times New Roman" w:eastAsia="Times New Roman" w:hAnsi="Times New Roman" w:cs="Times New Roman"/>
                <w:lang w:val="vi"/>
              </w:rPr>
              <w:t>50. Bảng tổng hợp tài sản đề nghị nhà trường sửa chữa, nâng cấp, mua sắm năm học 2020-2021</w:t>
            </w:r>
          </w:p>
        </w:tc>
        <w:tc>
          <w:tcPr>
            <w:tcW w:w="2535" w:type="dxa"/>
            <w:vAlign w:val="center"/>
          </w:tcPr>
          <w:p w14:paraId="37786521" w14:textId="39B77ABD" w:rsidR="093E63BB" w:rsidRDefault="093E63BB" w:rsidP="093E63BB">
            <w:pPr>
              <w:spacing w:after="0" w:line="312" w:lineRule="auto"/>
            </w:pPr>
            <w:r w:rsidRPr="093E63BB">
              <w:rPr>
                <w:rFonts w:ascii="Times New Roman" w:eastAsia="Times New Roman" w:hAnsi="Times New Roman" w:cs="Times New Roman"/>
                <w:lang w:val="vi"/>
              </w:rPr>
              <w:t>Ngày 18/08/2020</w:t>
            </w:r>
          </w:p>
        </w:tc>
        <w:tc>
          <w:tcPr>
            <w:tcW w:w="1930" w:type="dxa"/>
            <w:vAlign w:val="center"/>
          </w:tcPr>
          <w:p w14:paraId="69727AB9" w14:textId="328A8B9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Phòng Quản trị và đầu tư, Trường Đại học Vinh</w:t>
            </w:r>
          </w:p>
        </w:tc>
        <w:tc>
          <w:tcPr>
            <w:tcW w:w="1389" w:type="dxa"/>
            <w:vAlign w:val="center"/>
          </w:tcPr>
          <w:p w14:paraId="61B2210D" w14:textId="5B82ADA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D317583" w14:textId="23129C7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E524491" w14:textId="77777777" w:rsidTr="09EA6CD8">
        <w:trPr>
          <w:trHeight w:val="300"/>
          <w:jc w:val="center"/>
        </w:trPr>
        <w:tc>
          <w:tcPr>
            <w:tcW w:w="1275" w:type="dxa"/>
            <w:vMerge/>
            <w:vAlign w:val="center"/>
          </w:tcPr>
          <w:p w14:paraId="194EB3DC" w14:textId="77777777" w:rsidR="00DB5A68" w:rsidRDefault="00DB5A68"/>
        </w:tc>
        <w:tc>
          <w:tcPr>
            <w:tcW w:w="1703" w:type="dxa"/>
            <w:vMerge/>
            <w:vAlign w:val="center"/>
          </w:tcPr>
          <w:p w14:paraId="4C9F91F9" w14:textId="77777777" w:rsidR="00DB5A68" w:rsidRDefault="00DB5A68"/>
        </w:tc>
        <w:tc>
          <w:tcPr>
            <w:tcW w:w="3773" w:type="dxa"/>
            <w:vAlign w:val="center"/>
          </w:tcPr>
          <w:p w14:paraId="11AF0927" w14:textId="065D6ABB" w:rsidR="093E63BB" w:rsidRDefault="093E63BB" w:rsidP="093E63BB">
            <w:pPr>
              <w:spacing w:after="0" w:line="312" w:lineRule="auto"/>
            </w:pPr>
            <w:r w:rsidRPr="093E63BB">
              <w:rPr>
                <w:rFonts w:ascii="Times New Roman" w:eastAsia="Times New Roman" w:hAnsi="Times New Roman" w:cs="Times New Roman"/>
                <w:lang w:val="vi"/>
              </w:rPr>
              <w:t>51. Biên bản bàn giao trang thiết bị phòng dạy-học tiếng, tầng 2, Thư viện Nguyễn Thúc Hào.</w:t>
            </w:r>
          </w:p>
        </w:tc>
        <w:tc>
          <w:tcPr>
            <w:tcW w:w="2535" w:type="dxa"/>
            <w:vAlign w:val="center"/>
          </w:tcPr>
          <w:p w14:paraId="43649A7E" w14:textId="61C6B3B1" w:rsidR="093E63BB" w:rsidRDefault="093E63BB" w:rsidP="093E63BB">
            <w:pPr>
              <w:spacing w:after="0" w:line="312" w:lineRule="auto"/>
            </w:pPr>
            <w:r w:rsidRPr="093E63BB">
              <w:rPr>
                <w:rFonts w:ascii="Times New Roman" w:eastAsia="Times New Roman" w:hAnsi="Times New Roman" w:cs="Times New Roman"/>
                <w:lang w:val="vi"/>
              </w:rPr>
              <w:t>2019</w:t>
            </w:r>
          </w:p>
        </w:tc>
        <w:tc>
          <w:tcPr>
            <w:tcW w:w="1930" w:type="dxa"/>
            <w:vAlign w:val="center"/>
          </w:tcPr>
          <w:p w14:paraId="24367E6C" w14:textId="33740C5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E50829B" w14:textId="1803056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96E22B2" w14:textId="270117D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1DC519F" w14:textId="77777777" w:rsidTr="09EA6CD8">
        <w:trPr>
          <w:trHeight w:val="300"/>
          <w:jc w:val="center"/>
        </w:trPr>
        <w:tc>
          <w:tcPr>
            <w:tcW w:w="1275" w:type="dxa"/>
            <w:vMerge w:val="restart"/>
            <w:vAlign w:val="center"/>
          </w:tcPr>
          <w:p w14:paraId="3E1BA275" w14:textId="1AD489AF" w:rsidR="093E63BB" w:rsidRDefault="093E63BB" w:rsidP="093E63BB">
            <w:pPr>
              <w:spacing w:after="0" w:line="312" w:lineRule="auto"/>
              <w:jc w:val="center"/>
            </w:pPr>
            <w:r w:rsidRPr="093E63BB">
              <w:rPr>
                <w:rFonts w:ascii="Times New Roman" w:eastAsia="Times New Roman" w:hAnsi="Times New Roman" w:cs="Times New Roman"/>
                <w:lang w:val="vi"/>
              </w:rPr>
              <w:t>8</w:t>
            </w:r>
          </w:p>
        </w:tc>
        <w:tc>
          <w:tcPr>
            <w:tcW w:w="1703" w:type="dxa"/>
            <w:vMerge w:val="restart"/>
            <w:vAlign w:val="center"/>
          </w:tcPr>
          <w:p w14:paraId="1FF8B7EE" w14:textId="3AE84EA7" w:rsidR="093E63BB" w:rsidRDefault="093E63BB" w:rsidP="093E63BB">
            <w:pPr>
              <w:spacing w:after="0" w:line="312" w:lineRule="auto"/>
              <w:jc w:val="center"/>
            </w:pPr>
            <w:r w:rsidRPr="093E63BB">
              <w:rPr>
                <w:rFonts w:ascii="Times New Roman" w:eastAsia="Times New Roman" w:hAnsi="Times New Roman" w:cs="Times New Roman"/>
                <w:b/>
                <w:bCs/>
                <w:lang w:val="vi"/>
              </w:rPr>
              <w:t>H9.09.01.08</w:t>
            </w:r>
          </w:p>
        </w:tc>
        <w:tc>
          <w:tcPr>
            <w:tcW w:w="3773" w:type="dxa"/>
            <w:vAlign w:val="center"/>
          </w:tcPr>
          <w:p w14:paraId="73050057" w14:textId="1C63A096" w:rsidR="093E63BB" w:rsidRDefault="093E63BB" w:rsidP="093E63BB">
            <w:pPr>
              <w:spacing w:after="0" w:line="312" w:lineRule="auto"/>
            </w:pPr>
            <w:r w:rsidRPr="093E63BB">
              <w:rPr>
                <w:rFonts w:ascii="Times New Roman" w:eastAsia="Times New Roman" w:hAnsi="Times New Roman" w:cs="Times New Roman"/>
                <w:lang w:val="vi"/>
              </w:rPr>
              <w:t>Quy định tạm thời công tác lấy ý kiến phản hồi từ người học về cán bộ, viên chức và các hoạt động của Trường Đại học Vinh;</w:t>
            </w:r>
          </w:p>
          <w:p w14:paraId="2C949FA1" w14:textId="586796FA" w:rsidR="093E63BB" w:rsidRDefault="093E63BB" w:rsidP="093E63BB">
            <w:pPr>
              <w:spacing w:after="0" w:line="312" w:lineRule="auto"/>
            </w:pPr>
            <w:r w:rsidRPr="093E63BB">
              <w:rPr>
                <w:rFonts w:ascii="Times New Roman" w:eastAsia="Times New Roman" w:hAnsi="Times New Roman" w:cs="Times New Roman"/>
                <w:lang w:val="vi"/>
              </w:rPr>
              <w:t>Quy định về hoạt động lấy ý kiến phản hồi từ các bên liên quan của Trường Đại học Vinh</w:t>
            </w:r>
          </w:p>
        </w:tc>
        <w:tc>
          <w:tcPr>
            <w:tcW w:w="2535" w:type="dxa"/>
            <w:vAlign w:val="center"/>
          </w:tcPr>
          <w:p w14:paraId="2E3E0569" w14:textId="4B4457F0" w:rsidR="093E63BB" w:rsidRDefault="093E63BB" w:rsidP="093E63BB">
            <w:pPr>
              <w:spacing w:after="0" w:line="312" w:lineRule="auto"/>
            </w:pPr>
            <w:r w:rsidRPr="093E63BB">
              <w:rPr>
                <w:rFonts w:ascii="Times New Roman" w:eastAsia="Times New Roman" w:hAnsi="Times New Roman" w:cs="Times New Roman"/>
                <w:lang w:val="vi"/>
              </w:rPr>
              <w:t>Số 1307/QĐ-ĐHV ngày 01/11/2016;</w:t>
            </w:r>
          </w:p>
          <w:p w14:paraId="55FED294" w14:textId="4FA334A5" w:rsidR="093E63BB" w:rsidRDefault="093E63BB" w:rsidP="093E63BB">
            <w:pPr>
              <w:spacing w:after="0" w:line="312" w:lineRule="auto"/>
            </w:pPr>
            <w:r w:rsidRPr="093E63BB">
              <w:rPr>
                <w:rFonts w:ascii="Times New Roman" w:eastAsia="Times New Roman" w:hAnsi="Times New Roman" w:cs="Times New Roman"/>
                <w:lang w:val="vi"/>
              </w:rPr>
              <w:t xml:space="preserve"> </w:t>
            </w:r>
          </w:p>
          <w:p w14:paraId="267FDD48" w14:textId="4F78FFF7" w:rsidR="093E63BB" w:rsidRDefault="093E63BB" w:rsidP="093E63BB">
            <w:pPr>
              <w:spacing w:after="0" w:line="312" w:lineRule="auto"/>
            </w:pPr>
            <w:r w:rsidRPr="093E63BB">
              <w:rPr>
                <w:rFonts w:ascii="Times New Roman" w:eastAsia="Times New Roman" w:hAnsi="Times New Roman" w:cs="Times New Roman"/>
                <w:lang w:val="vi"/>
              </w:rPr>
              <w:t>Số 2786/QĐ-ĐHV ngày 31/10/2022</w:t>
            </w:r>
          </w:p>
        </w:tc>
        <w:tc>
          <w:tcPr>
            <w:tcW w:w="1930" w:type="dxa"/>
            <w:vAlign w:val="center"/>
          </w:tcPr>
          <w:p w14:paraId="3196F4AA" w14:textId="33740C5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p w14:paraId="524E6312" w14:textId="64F9B12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10E0FEC" w14:textId="248D1C0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C399B7B" w14:textId="008DB83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7A4FEC2" w14:textId="77777777" w:rsidTr="09EA6CD8">
        <w:trPr>
          <w:trHeight w:val="300"/>
          <w:jc w:val="center"/>
        </w:trPr>
        <w:tc>
          <w:tcPr>
            <w:tcW w:w="1275" w:type="dxa"/>
            <w:vMerge/>
            <w:vAlign w:val="center"/>
          </w:tcPr>
          <w:p w14:paraId="5F5238B9" w14:textId="77777777" w:rsidR="00DB5A68" w:rsidRDefault="00DB5A68"/>
        </w:tc>
        <w:tc>
          <w:tcPr>
            <w:tcW w:w="1703" w:type="dxa"/>
            <w:vMerge/>
            <w:vAlign w:val="center"/>
          </w:tcPr>
          <w:p w14:paraId="78DFBB1B" w14:textId="77777777" w:rsidR="00DB5A68" w:rsidRDefault="00DB5A68"/>
        </w:tc>
        <w:tc>
          <w:tcPr>
            <w:tcW w:w="3773" w:type="dxa"/>
            <w:vAlign w:val="center"/>
          </w:tcPr>
          <w:p w14:paraId="29100F13" w14:textId="42BB3B9F" w:rsidR="093E63BB" w:rsidRDefault="093E63BB" w:rsidP="093E63BB">
            <w:pPr>
              <w:spacing w:after="0" w:line="312" w:lineRule="auto"/>
            </w:pPr>
            <w:r w:rsidRPr="093E63BB">
              <w:rPr>
                <w:rFonts w:ascii="Times New Roman" w:eastAsia="Times New Roman" w:hAnsi="Times New Roman" w:cs="Times New Roman"/>
                <w:lang w:val="vi"/>
              </w:rPr>
              <w:t xml:space="preserve">Kế hoạch lấy ý kiến phản hồi từ người học về các hoạt động của Nhà trường </w:t>
            </w:r>
          </w:p>
        </w:tc>
        <w:tc>
          <w:tcPr>
            <w:tcW w:w="2535" w:type="dxa"/>
            <w:vAlign w:val="center"/>
          </w:tcPr>
          <w:p w14:paraId="35B1C3C3" w14:textId="222C58D5" w:rsidR="093E63BB" w:rsidRDefault="093E63BB" w:rsidP="093E63BB">
            <w:pPr>
              <w:spacing w:after="0" w:line="312" w:lineRule="auto"/>
            </w:pPr>
            <w:r w:rsidRPr="093E63BB">
              <w:rPr>
                <w:rFonts w:ascii="Times New Roman" w:eastAsia="Times New Roman" w:hAnsi="Times New Roman" w:cs="Times New Roman"/>
                <w:lang w:val="vi"/>
              </w:rPr>
              <w:t>Từ năm 2018-2022</w:t>
            </w:r>
          </w:p>
        </w:tc>
        <w:tc>
          <w:tcPr>
            <w:tcW w:w="1930" w:type="dxa"/>
            <w:vAlign w:val="center"/>
          </w:tcPr>
          <w:p w14:paraId="2618758E" w14:textId="33740C5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p w14:paraId="3477A575" w14:textId="77A8F82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CDA6287" w14:textId="5ABD69D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93F83EF" w14:textId="3A87BC2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9D9E175" w14:textId="77777777" w:rsidTr="09EA6CD8">
        <w:trPr>
          <w:trHeight w:val="300"/>
          <w:jc w:val="center"/>
        </w:trPr>
        <w:tc>
          <w:tcPr>
            <w:tcW w:w="1275" w:type="dxa"/>
            <w:vMerge/>
            <w:vAlign w:val="center"/>
          </w:tcPr>
          <w:p w14:paraId="420409F4" w14:textId="77777777" w:rsidR="00DB5A68" w:rsidRDefault="00DB5A68"/>
        </w:tc>
        <w:tc>
          <w:tcPr>
            <w:tcW w:w="1703" w:type="dxa"/>
            <w:vMerge/>
            <w:vAlign w:val="center"/>
          </w:tcPr>
          <w:p w14:paraId="5D940D18" w14:textId="77777777" w:rsidR="00DB5A68" w:rsidRDefault="00DB5A68"/>
        </w:tc>
        <w:tc>
          <w:tcPr>
            <w:tcW w:w="3773" w:type="dxa"/>
            <w:vAlign w:val="center"/>
          </w:tcPr>
          <w:p w14:paraId="7695B9D0" w14:textId="2852DE79" w:rsidR="093E63BB" w:rsidRDefault="093E63BB" w:rsidP="093E63BB">
            <w:pPr>
              <w:spacing w:after="0" w:line="312" w:lineRule="auto"/>
            </w:pPr>
            <w:r w:rsidRPr="093E63BB">
              <w:rPr>
                <w:rFonts w:ascii="Times New Roman" w:eastAsia="Times New Roman" w:hAnsi="Times New Roman" w:cs="Times New Roman"/>
                <w:lang w:val="vi"/>
              </w:rPr>
              <w:t>Báo cáo kết quả việc lấy ý kiến phản hồi từ người học về các hoạt động của Nhà trường</w:t>
            </w:r>
          </w:p>
        </w:tc>
        <w:tc>
          <w:tcPr>
            <w:tcW w:w="2535" w:type="dxa"/>
            <w:vAlign w:val="center"/>
          </w:tcPr>
          <w:p w14:paraId="75628998" w14:textId="5D5CC555" w:rsidR="093E63BB" w:rsidRDefault="093E63BB" w:rsidP="093E63BB">
            <w:pPr>
              <w:spacing w:after="0" w:line="312" w:lineRule="auto"/>
            </w:pPr>
            <w:r w:rsidRPr="093E63BB">
              <w:rPr>
                <w:rFonts w:ascii="Times New Roman" w:eastAsia="Times New Roman" w:hAnsi="Times New Roman" w:cs="Times New Roman"/>
                <w:lang w:val="vi"/>
              </w:rPr>
              <w:t>Từ năm 2018-2022</w:t>
            </w:r>
          </w:p>
        </w:tc>
        <w:tc>
          <w:tcPr>
            <w:tcW w:w="1930" w:type="dxa"/>
            <w:vAlign w:val="center"/>
          </w:tcPr>
          <w:p w14:paraId="30609817" w14:textId="33740C58"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p w14:paraId="07DD4698" w14:textId="498864F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62039B0" w14:textId="00C9DEE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8B991A" w14:textId="6A82D4CD"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92BB754" w14:textId="77777777" w:rsidTr="09EA6CD8">
        <w:trPr>
          <w:trHeight w:val="300"/>
          <w:jc w:val="center"/>
        </w:trPr>
        <w:tc>
          <w:tcPr>
            <w:tcW w:w="12605" w:type="dxa"/>
            <w:gridSpan w:val="6"/>
            <w:vAlign w:val="center"/>
          </w:tcPr>
          <w:p w14:paraId="538D9220"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Tiêu chí 9.2: Thư viện và các nguồn học liệu phù hợp và được cập nhật để hỗ trợ các hoạt động đào tạo</w:t>
            </w:r>
          </w:p>
        </w:tc>
        <w:tc>
          <w:tcPr>
            <w:tcW w:w="1389" w:type="dxa"/>
            <w:vAlign w:val="center"/>
          </w:tcPr>
          <w:p w14:paraId="2FF5D9E8" w14:textId="0678D3FB"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93E63BB" w14:paraId="2A87EF48" w14:textId="77777777" w:rsidTr="09EA6CD8">
        <w:trPr>
          <w:trHeight w:val="300"/>
          <w:jc w:val="center"/>
        </w:trPr>
        <w:tc>
          <w:tcPr>
            <w:tcW w:w="1275" w:type="dxa"/>
            <w:vMerge w:val="restart"/>
            <w:vAlign w:val="center"/>
          </w:tcPr>
          <w:p w14:paraId="57CB417A" w14:textId="4F1B0C70" w:rsidR="093E63BB" w:rsidRDefault="093E63BB" w:rsidP="093E63BB">
            <w:pPr>
              <w:spacing w:after="0" w:line="312" w:lineRule="auto"/>
              <w:jc w:val="center"/>
            </w:pPr>
            <w:r w:rsidRPr="093E63BB">
              <w:rPr>
                <w:rFonts w:ascii="Times New Roman" w:eastAsia="Times New Roman" w:hAnsi="Times New Roman" w:cs="Times New Roman"/>
                <w:lang w:val="vi"/>
              </w:rPr>
              <w:t>1</w:t>
            </w:r>
          </w:p>
        </w:tc>
        <w:tc>
          <w:tcPr>
            <w:tcW w:w="1703" w:type="dxa"/>
            <w:vMerge w:val="restart"/>
            <w:vAlign w:val="center"/>
          </w:tcPr>
          <w:p w14:paraId="63DD1C7A" w14:textId="2896510C" w:rsidR="093E63BB" w:rsidRDefault="093E63BB" w:rsidP="093E63BB">
            <w:pPr>
              <w:spacing w:after="0" w:line="312" w:lineRule="auto"/>
              <w:jc w:val="center"/>
            </w:pPr>
            <w:r w:rsidRPr="093E63BB">
              <w:rPr>
                <w:rFonts w:ascii="Times New Roman" w:eastAsia="Times New Roman" w:hAnsi="Times New Roman" w:cs="Times New Roman"/>
                <w:b/>
                <w:bCs/>
                <w:lang w:val="vi"/>
              </w:rPr>
              <w:t>H9.09.02.01</w:t>
            </w:r>
          </w:p>
        </w:tc>
        <w:tc>
          <w:tcPr>
            <w:tcW w:w="3773" w:type="dxa"/>
            <w:vAlign w:val="center"/>
          </w:tcPr>
          <w:p w14:paraId="4C224C4B" w14:textId="4E91E5B7" w:rsidR="093E63BB" w:rsidRDefault="093E63BB" w:rsidP="093E63BB">
            <w:pPr>
              <w:spacing w:after="0" w:line="312" w:lineRule="auto"/>
            </w:pPr>
            <w:r w:rsidRPr="093E63BB">
              <w:rPr>
                <w:rFonts w:ascii="Times New Roman" w:eastAsia="Times New Roman" w:hAnsi="Times New Roman" w:cs="Times New Roman"/>
                <w:lang w:val="vi"/>
              </w:rPr>
              <w:t>1. Sơ đồ bố trí phòng trung tâm Thông tin Thư Viện Nguyễn Thúc Hào</w:t>
            </w:r>
            <w:r>
              <w:br/>
            </w:r>
            <w:r w:rsidRPr="093E63BB">
              <w:rPr>
                <w:rFonts w:ascii="Times New Roman" w:eastAsia="Times New Roman" w:hAnsi="Times New Roman" w:cs="Times New Roman"/>
                <w:lang w:val="vi"/>
              </w:rPr>
              <w:lastRenderedPageBreak/>
              <w:t xml:space="preserve"> 2. Mặt bằng cải tạo tầng 1 thư viện Nguyễn Thúc Hào</w:t>
            </w:r>
          </w:p>
          <w:p w14:paraId="76AA3CE0" w14:textId="1E80D9F0" w:rsidR="093E63BB" w:rsidRDefault="093E63BB" w:rsidP="093E63BB">
            <w:pPr>
              <w:spacing w:after="0" w:line="312" w:lineRule="auto"/>
            </w:pPr>
            <w:r w:rsidRPr="093E63BB">
              <w:rPr>
                <w:rFonts w:ascii="Times New Roman" w:eastAsia="Times New Roman" w:hAnsi="Times New Roman" w:cs="Times New Roman"/>
                <w:lang w:val="vi"/>
              </w:rPr>
              <w:t>3. Phối cảnh thư viện điện tử và phòng thư viện điện tử</w:t>
            </w:r>
          </w:p>
          <w:p w14:paraId="20B476AF" w14:textId="69E6C0C1" w:rsidR="093E63BB" w:rsidRDefault="093E63BB" w:rsidP="093E63BB">
            <w:pPr>
              <w:spacing w:after="0" w:line="312" w:lineRule="auto"/>
            </w:pPr>
            <w:r w:rsidRPr="093E63BB">
              <w:rPr>
                <w:rFonts w:ascii="Times New Roman" w:eastAsia="Times New Roman" w:hAnsi="Times New Roman" w:cs="Times New Roman"/>
                <w:lang w:val="vi"/>
              </w:rPr>
              <w:t>4. Phối cảnh phòng khai thác CSDL</w:t>
            </w:r>
          </w:p>
        </w:tc>
        <w:tc>
          <w:tcPr>
            <w:tcW w:w="2535" w:type="dxa"/>
            <w:vAlign w:val="center"/>
          </w:tcPr>
          <w:p w14:paraId="5A4F4FCB" w14:textId="61B4FC69" w:rsidR="093E63BB" w:rsidRDefault="093E63BB" w:rsidP="093E63BB">
            <w:pPr>
              <w:spacing w:after="0" w:line="312" w:lineRule="auto"/>
            </w:pPr>
            <w:r w:rsidRPr="093E63BB">
              <w:rPr>
                <w:rFonts w:ascii="Times New Roman" w:eastAsia="Times New Roman" w:hAnsi="Times New Roman" w:cs="Times New Roman"/>
                <w:lang w:val="vi"/>
              </w:rPr>
              <w:lastRenderedPageBreak/>
              <w:t xml:space="preserve"> </w:t>
            </w:r>
          </w:p>
        </w:tc>
        <w:tc>
          <w:tcPr>
            <w:tcW w:w="1930" w:type="dxa"/>
            <w:vAlign w:val="center"/>
          </w:tcPr>
          <w:p w14:paraId="57832E60" w14:textId="67BF61B9" w:rsidR="093E63BB" w:rsidRDefault="093E63BB" w:rsidP="093E63BB">
            <w:pPr>
              <w:spacing w:line="312" w:lineRule="auto"/>
              <w:jc w:val="both"/>
            </w:pPr>
            <w:r w:rsidRPr="093E63BB">
              <w:rPr>
                <w:rFonts w:ascii="Times New Roman" w:eastAsia="Times New Roman" w:hAnsi="Times New Roman" w:cs="Times New Roman"/>
                <w:lang w:val="vi"/>
              </w:rPr>
              <w:t>Trường Đại học Vinh</w:t>
            </w:r>
          </w:p>
        </w:tc>
        <w:tc>
          <w:tcPr>
            <w:tcW w:w="1389" w:type="dxa"/>
            <w:vAlign w:val="center"/>
          </w:tcPr>
          <w:p w14:paraId="0753B8A8" w14:textId="79ED448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E1E6AF3" w14:textId="7D8CD5F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5E22E30" w14:textId="77777777" w:rsidTr="09EA6CD8">
        <w:trPr>
          <w:trHeight w:val="300"/>
          <w:jc w:val="center"/>
        </w:trPr>
        <w:tc>
          <w:tcPr>
            <w:tcW w:w="1275" w:type="dxa"/>
            <w:vMerge/>
            <w:vAlign w:val="center"/>
          </w:tcPr>
          <w:p w14:paraId="13B1D283" w14:textId="77777777" w:rsidR="00DB5A68" w:rsidRDefault="00DB5A68"/>
        </w:tc>
        <w:tc>
          <w:tcPr>
            <w:tcW w:w="1703" w:type="dxa"/>
            <w:vMerge/>
            <w:vAlign w:val="center"/>
          </w:tcPr>
          <w:p w14:paraId="0223463A" w14:textId="77777777" w:rsidR="00DB5A68" w:rsidRDefault="00DB5A68"/>
        </w:tc>
        <w:tc>
          <w:tcPr>
            <w:tcW w:w="3773" w:type="dxa"/>
            <w:vAlign w:val="center"/>
          </w:tcPr>
          <w:p w14:paraId="24410233" w14:textId="0200B052" w:rsidR="093E63BB" w:rsidRDefault="093E63BB" w:rsidP="093E63BB">
            <w:pPr>
              <w:spacing w:after="0" w:line="312" w:lineRule="auto"/>
            </w:pPr>
            <w:r w:rsidRPr="093E63BB">
              <w:rPr>
                <w:rFonts w:ascii="Times New Roman" w:eastAsia="Times New Roman" w:hAnsi="Times New Roman" w:cs="Times New Roman"/>
                <w:lang w:val="vi"/>
              </w:rPr>
              <w:t>5. Giới thiệu về trung tâm Thông tin Thư Viện Nguyễn Thúc Hào</w:t>
            </w:r>
          </w:p>
        </w:tc>
        <w:tc>
          <w:tcPr>
            <w:tcW w:w="2535" w:type="dxa"/>
            <w:vAlign w:val="center"/>
          </w:tcPr>
          <w:p w14:paraId="70D69498" w14:textId="5780F019" w:rsidR="093E63BB" w:rsidRDefault="00432A1C" w:rsidP="093E63BB">
            <w:pPr>
              <w:spacing w:after="0" w:line="312" w:lineRule="auto"/>
            </w:pPr>
            <w:hyperlink r:id="rId32">
              <w:r w:rsidR="093E63BB" w:rsidRPr="093E63BB">
                <w:rPr>
                  <w:rStyle w:val="Hyperlink"/>
                  <w:rFonts w:ascii="Times New Roman" w:eastAsia="Times New Roman" w:hAnsi="Times New Roman" w:cs="Times New Roman"/>
                  <w:b/>
                  <w:bCs/>
                  <w:i/>
                  <w:iCs/>
                  <w:sz w:val="28"/>
                  <w:szCs w:val="28"/>
                  <w:u w:val="none"/>
                  <w:lang w:val="de"/>
                </w:rPr>
                <w:t>https://lib.vinhuni.edu.vn/thu-vien/seo/gioi-thieu-ve-trung-tam-thong-tin-thu-vien-nguyen-thuc-hao-truong-dai-hoc-vinh-61861</w:t>
              </w:r>
            </w:hyperlink>
          </w:p>
        </w:tc>
        <w:tc>
          <w:tcPr>
            <w:tcW w:w="1930" w:type="dxa"/>
            <w:vAlign w:val="center"/>
          </w:tcPr>
          <w:p w14:paraId="5634E62D" w14:textId="637D01A3" w:rsidR="093E63BB" w:rsidRDefault="093E63BB" w:rsidP="093E63BB">
            <w:pPr>
              <w:spacing w:line="312" w:lineRule="auto"/>
              <w:jc w:val="both"/>
            </w:pPr>
            <w:r w:rsidRPr="093E63BB">
              <w:rPr>
                <w:rFonts w:ascii="Times New Roman" w:eastAsia="Times New Roman" w:hAnsi="Times New Roman" w:cs="Times New Roman"/>
                <w:lang w:val="vi"/>
              </w:rPr>
              <w:t>Trường Đại học Vinh</w:t>
            </w:r>
          </w:p>
        </w:tc>
        <w:tc>
          <w:tcPr>
            <w:tcW w:w="1389" w:type="dxa"/>
            <w:vAlign w:val="center"/>
          </w:tcPr>
          <w:p w14:paraId="609CFBCE" w14:textId="5C5B82B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E21D363" w14:textId="4397A95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CC9BB11" w14:textId="77777777" w:rsidTr="09EA6CD8">
        <w:trPr>
          <w:trHeight w:val="300"/>
          <w:jc w:val="center"/>
        </w:trPr>
        <w:tc>
          <w:tcPr>
            <w:tcW w:w="1275" w:type="dxa"/>
            <w:vMerge/>
            <w:vAlign w:val="center"/>
          </w:tcPr>
          <w:p w14:paraId="734A1DA5" w14:textId="77777777" w:rsidR="00DB5A68" w:rsidRDefault="00DB5A68"/>
        </w:tc>
        <w:tc>
          <w:tcPr>
            <w:tcW w:w="1703" w:type="dxa"/>
            <w:vMerge/>
            <w:vAlign w:val="center"/>
          </w:tcPr>
          <w:p w14:paraId="561237AD" w14:textId="77777777" w:rsidR="00DB5A68" w:rsidRDefault="00DB5A68"/>
        </w:tc>
        <w:tc>
          <w:tcPr>
            <w:tcW w:w="3773" w:type="dxa"/>
            <w:vAlign w:val="center"/>
          </w:tcPr>
          <w:p w14:paraId="574427EE" w14:textId="7CED1C3F" w:rsidR="093E63BB" w:rsidRDefault="093E63BB" w:rsidP="093E63BB">
            <w:pPr>
              <w:spacing w:after="0" w:line="312" w:lineRule="auto"/>
              <w:rPr>
                <w:rFonts w:ascii="Times New Roman" w:eastAsia="Times New Roman" w:hAnsi="Times New Roman" w:cs="Times New Roman"/>
                <w:lang w:val="de-DE"/>
              </w:rPr>
            </w:pPr>
            <w:r w:rsidRPr="093E63BB">
              <w:rPr>
                <w:rFonts w:ascii="Times New Roman" w:eastAsia="Times New Roman" w:hAnsi="Times New Roman" w:cs="Times New Roman"/>
                <w:lang w:val="de-DE"/>
              </w:rPr>
              <w:t>6. Hệ thống kho tài liệu và phòng làm việc trung tâm Thông tin Thư Viện Nguyễn Thúc Hào</w:t>
            </w:r>
          </w:p>
        </w:tc>
        <w:tc>
          <w:tcPr>
            <w:tcW w:w="2535" w:type="dxa"/>
            <w:vAlign w:val="center"/>
          </w:tcPr>
          <w:p w14:paraId="39F512E6" w14:textId="5A6750D3" w:rsidR="093E63BB" w:rsidRDefault="00432A1C" w:rsidP="093E63BB">
            <w:pPr>
              <w:spacing w:after="0" w:line="312" w:lineRule="auto"/>
            </w:pPr>
            <w:hyperlink r:id="rId33">
              <w:r w:rsidR="093E63BB" w:rsidRPr="093E63BB">
                <w:rPr>
                  <w:rStyle w:val="Hyperlink"/>
                  <w:rFonts w:ascii="Times New Roman" w:eastAsia="Times New Roman" w:hAnsi="Times New Roman" w:cs="Times New Roman"/>
                  <w:b/>
                  <w:bCs/>
                  <w:i/>
                  <w:iCs/>
                  <w:sz w:val="28"/>
                  <w:szCs w:val="28"/>
                  <w:u w:val="none"/>
                  <w:lang w:val="de"/>
                </w:rPr>
                <w:t>https://lib.vinhuni.edu.vn/thu-vien/seo/gioi-thieu-ve-trung-tam-thong-tin-thu-vien-nguyen-thuc-hao-truong-dai-hoc-vinh-61861</w:t>
              </w:r>
            </w:hyperlink>
          </w:p>
        </w:tc>
        <w:tc>
          <w:tcPr>
            <w:tcW w:w="1930" w:type="dxa"/>
            <w:vAlign w:val="center"/>
          </w:tcPr>
          <w:p w14:paraId="3439A9C0" w14:textId="0D1C1E34" w:rsidR="093E63BB" w:rsidRDefault="093E63BB" w:rsidP="093E63BB">
            <w:pPr>
              <w:spacing w:line="312" w:lineRule="auto"/>
              <w:jc w:val="both"/>
            </w:pPr>
            <w:r w:rsidRPr="093E63BB">
              <w:rPr>
                <w:rFonts w:ascii="Times New Roman" w:eastAsia="Times New Roman" w:hAnsi="Times New Roman" w:cs="Times New Roman"/>
                <w:lang w:val="vi"/>
              </w:rPr>
              <w:t>Trường Đại học Vinh</w:t>
            </w:r>
          </w:p>
        </w:tc>
        <w:tc>
          <w:tcPr>
            <w:tcW w:w="1389" w:type="dxa"/>
            <w:vAlign w:val="center"/>
          </w:tcPr>
          <w:p w14:paraId="554D4975" w14:textId="04FA700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7450D1C" w14:textId="5566B1B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E811FAF" w14:textId="77777777" w:rsidTr="09EA6CD8">
        <w:trPr>
          <w:trHeight w:val="300"/>
          <w:jc w:val="center"/>
        </w:trPr>
        <w:tc>
          <w:tcPr>
            <w:tcW w:w="1275" w:type="dxa"/>
            <w:vMerge w:val="restart"/>
            <w:vAlign w:val="center"/>
          </w:tcPr>
          <w:p w14:paraId="4E6E5C1C" w14:textId="4146FDA7" w:rsidR="093E63BB" w:rsidRDefault="093E63BB" w:rsidP="093E63BB">
            <w:pPr>
              <w:spacing w:after="0" w:line="312" w:lineRule="auto"/>
              <w:jc w:val="center"/>
            </w:pPr>
            <w:r w:rsidRPr="093E63BB">
              <w:rPr>
                <w:rFonts w:ascii="Times New Roman" w:eastAsia="Times New Roman" w:hAnsi="Times New Roman" w:cs="Times New Roman"/>
                <w:lang w:val="vi"/>
              </w:rPr>
              <w:t>2</w:t>
            </w:r>
          </w:p>
        </w:tc>
        <w:tc>
          <w:tcPr>
            <w:tcW w:w="1703" w:type="dxa"/>
            <w:vMerge w:val="restart"/>
            <w:vAlign w:val="center"/>
          </w:tcPr>
          <w:p w14:paraId="2B26BEF8" w14:textId="0CF25F70" w:rsidR="093E63BB" w:rsidRDefault="093E63BB" w:rsidP="093E63BB">
            <w:pPr>
              <w:spacing w:after="0" w:line="312" w:lineRule="auto"/>
              <w:jc w:val="center"/>
            </w:pPr>
            <w:r w:rsidRPr="093E63BB">
              <w:rPr>
                <w:rFonts w:ascii="Times New Roman" w:eastAsia="Times New Roman" w:hAnsi="Times New Roman" w:cs="Times New Roman"/>
                <w:b/>
                <w:bCs/>
                <w:lang w:val="vi"/>
              </w:rPr>
              <w:t>H9.09.02.02</w:t>
            </w:r>
          </w:p>
        </w:tc>
        <w:tc>
          <w:tcPr>
            <w:tcW w:w="3773" w:type="dxa"/>
            <w:vAlign w:val="center"/>
          </w:tcPr>
          <w:p w14:paraId="240DBE21" w14:textId="10D48163" w:rsidR="093E63BB" w:rsidRDefault="093E63BB" w:rsidP="093E63BB">
            <w:pPr>
              <w:spacing w:after="0" w:line="312" w:lineRule="auto"/>
            </w:pPr>
            <w:r w:rsidRPr="093E63BB">
              <w:rPr>
                <w:rFonts w:ascii="Times New Roman" w:eastAsia="Times New Roman" w:hAnsi="Times New Roman" w:cs="Times New Roman"/>
                <w:lang w:val="vi"/>
              </w:rPr>
              <w:t>1. Quyết định ban hành quy định về quản lý, khai thác và sử dụng tài sản tại Trường Đại học Vinh</w:t>
            </w:r>
          </w:p>
        </w:tc>
        <w:tc>
          <w:tcPr>
            <w:tcW w:w="2535" w:type="dxa"/>
            <w:vAlign w:val="center"/>
          </w:tcPr>
          <w:p w14:paraId="36099F9D" w14:textId="6581CEDF" w:rsidR="093E63BB" w:rsidRDefault="093E63BB" w:rsidP="093E63BB">
            <w:pPr>
              <w:spacing w:after="0" w:line="312" w:lineRule="auto"/>
            </w:pPr>
            <w:r w:rsidRPr="093E63BB">
              <w:rPr>
                <w:rFonts w:ascii="Times New Roman" w:eastAsia="Times New Roman" w:hAnsi="Times New Roman" w:cs="Times New Roman"/>
                <w:lang w:val="vi"/>
              </w:rPr>
              <w:t>Số 209/QĐ-ĐHV ngày 16/03/2017.</w:t>
            </w:r>
          </w:p>
        </w:tc>
        <w:tc>
          <w:tcPr>
            <w:tcW w:w="1930" w:type="dxa"/>
            <w:vMerge w:val="restart"/>
            <w:vAlign w:val="center"/>
          </w:tcPr>
          <w:p w14:paraId="654DA94C" w14:textId="0B493D08" w:rsidR="093E63BB" w:rsidRDefault="093E63BB" w:rsidP="093E63BB">
            <w:pPr>
              <w:spacing w:line="312" w:lineRule="auto"/>
              <w:jc w:val="both"/>
            </w:pPr>
            <w:r w:rsidRPr="093E63BB">
              <w:rPr>
                <w:rFonts w:ascii="Times New Roman" w:eastAsia="Times New Roman" w:hAnsi="Times New Roman" w:cs="Times New Roman"/>
                <w:lang w:val="vi"/>
              </w:rPr>
              <w:t>Trường Đại học Vinh</w:t>
            </w:r>
          </w:p>
        </w:tc>
        <w:tc>
          <w:tcPr>
            <w:tcW w:w="1389" w:type="dxa"/>
            <w:vAlign w:val="center"/>
          </w:tcPr>
          <w:p w14:paraId="2CD8BDA4" w14:textId="11D0730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6FE7C43" w14:textId="23F5A22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A0C75BC" w14:textId="77777777" w:rsidTr="09EA6CD8">
        <w:trPr>
          <w:trHeight w:val="300"/>
          <w:jc w:val="center"/>
        </w:trPr>
        <w:tc>
          <w:tcPr>
            <w:tcW w:w="1275" w:type="dxa"/>
            <w:vMerge/>
            <w:vAlign w:val="center"/>
          </w:tcPr>
          <w:p w14:paraId="450E9B44" w14:textId="77777777" w:rsidR="00DB5A68" w:rsidRDefault="00DB5A68"/>
        </w:tc>
        <w:tc>
          <w:tcPr>
            <w:tcW w:w="1703" w:type="dxa"/>
            <w:vMerge/>
            <w:vAlign w:val="center"/>
          </w:tcPr>
          <w:p w14:paraId="01012A1A" w14:textId="77777777" w:rsidR="00DB5A68" w:rsidRDefault="00DB5A68"/>
        </w:tc>
        <w:tc>
          <w:tcPr>
            <w:tcW w:w="3773" w:type="dxa"/>
            <w:vAlign w:val="center"/>
          </w:tcPr>
          <w:p w14:paraId="49E0CD96" w14:textId="63A09291" w:rsidR="093E63BB" w:rsidRDefault="093E63BB" w:rsidP="093E63BB">
            <w:pPr>
              <w:spacing w:after="0" w:line="312" w:lineRule="auto"/>
            </w:pPr>
            <w:r w:rsidRPr="093E63BB">
              <w:rPr>
                <w:rFonts w:ascii="Times New Roman" w:eastAsia="Times New Roman" w:hAnsi="Times New Roman" w:cs="Times New Roman"/>
                <w:lang w:val="vi"/>
              </w:rPr>
              <w:t>2. Nội quy thư viện</w:t>
            </w:r>
          </w:p>
        </w:tc>
        <w:tc>
          <w:tcPr>
            <w:tcW w:w="2535" w:type="dxa"/>
            <w:vAlign w:val="center"/>
          </w:tcPr>
          <w:p w14:paraId="4677B4FE" w14:textId="44C23EC4" w:rsidR="093E63BB" w:rsidRDefault="093E63BB" w:rsidP="093E63BB">
            <w:pPr>
              <w:spacing w:after="0" w:line="312" w:lineRule="auto"/>
            </w:pPr>
            <w:r w:rsidRPr="093E63BB">
              <w:rPr>
                <w:rFonts w:ascii="Times New Roman" w:eastAsia="Times New Roman" w:hAnsi="Times New Roman" w:cs="Times New Roman"/>
                <w:lang w:val="vi"/>
              </w:rPr>
              <w:t>Ngày 16/1/2018</w:t>
            </w:r>
            <w:r>
              <w:br/>
            </w:r>
            <w:r w:rsidRPr="093E63BB">
              <w:rPr>
                <w:rFonts w:ascii="Times New Roman" w:eastAsia="Times New Roman" w:hAnsi="Times New Roman" w:cs="Times New Roman"/>
                <w:lang w:val="vi"/>
              </w:rPr>
              <w:t xml:space="preserve"> </w:t>
            </w:r>
            <w:hyperlink r:id="rId34">
              <w:r w:rsidRPr="093E63BB">
                <w:rPr>
                  <w:rStyle w:val="Hyperlink"/>
                  <w:rFonts w:ascii="Times New Roman" w:eastAsia="Times New Roman" w:hAnsi="Times New Roman" w:cs="Times New Roman"/>
                  <w:lang w:val="vi"/>
                </w:rPr>
                <w:t>https://lib.vinhuni.edu.vn/ti</w:t>
              </w:r>
              <w:r w:rsidRPr="093E63BB">
                <w:rPr>
                  <w:rStyle w:val="Hyperlink"/>
                  <w:rFonts w:ascii="Times New Roman" w:eastAsia="Times New Roman" w:hAnsi="Times New Roman" w:cs="Times New Roman"/>
                  <w:lang w:val="vi"/>
                </w:rPr>
                <w:lastRenderedPageBreak/>
                <w:t>n-tuc-su-kien/seo/noi-quy-thu-vien-89190</w:t>
              </w:r>
            </w:hyperlink>
          </w:p>
        </w:tc>
        <w:tc>
          <w:tcPr>
            <w:tcW w:w="1930" w:type="dxa"/>
            <w:vMerge/>
            <w:vAlign w:val="center"/>
          </w:tcPr>
          <w:p w14:paraId="3F854771" w14:textId="77777777" w:rsidR="00DB5A68" w:rsidRDefault="00DB5A68"/>
        </w:tc>
        <w:tc>
          <w:tcPr>
            <w:tcW w:w="1389" w:type="dxa"/>
            <w:vAlign w:val="center"/>
          </w:tcPr>
          <w:p w14:paraId="06E26C66" w14:textId="4B165A9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D3B4059" w14:textId="0A3C4CD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3008E38" w14:textId="77777777" w:rsidTr="09EA6CD8">
        <w:trPr>
          <w:trHeight w:val="300"/>
          <w:jc w:val="center"/>
        </w:trPr>
        <w:tc>
          <w:tcPr>
            <w:tcW w:w="1275" w:type="dxa"/>
            <w:vMerge/>
            <w:vAlign w:val="center"/>
          </w:tcPr>
          <w:p w14:paraId="317CE92D" w14:textId="77777777" w:rsidR="00DB5A68" w:rsidRDefault="00DB5A68"/>
        </w:tc>
        <w:tc>
          <w:tcPr>
            <w:tcW w:w="1703" w:type="dxa"/>
            <w:vMerge/>
            <w:vAlign w:val="center"/>
          </w:tcPr>
          <w:p w14:paraId="75979786" w14:textId="77777777" w:rsidR="00DB5A68" w:rsidRDefault="00DB5A68"/>
        </w:tc>
        <w:tc>
          <w:tcPr>
            <w:tcW w:w="3773" w:type="dxa"/>
            <w:vAlign w:val="center"/>
          </w:tcPr>
          <w:p w14:paraId="4DEA4B7C" w14:textId="3FDBBFFA" w:rsidR="093E63BB" w:rsidRDefault="093E63BB" w:rsidP="093E63BB">
            <w:pPr>
              <w:spacing w:after="0" w:line="312" w:lineRule="auto"/>
            </w:pPr>
            <w:r w:rsidRPr="093E63BB">
              <w:rPr>
                <w:rFonts w:ascii="Times New Roman" w:eastAsia="Times New Roman" w:hAnsi="Times New Roman" w:cs="Times New Roman"/>
                <w:lang w:val="vi"/>
              </w:rPr>
              <w:t>3. Nội dung phòng chống cháy nổ</w:t>
            </w:r>
          </w:p>
        </w:tc>
        <w:tc>
          <w:tcPr>
            <w:tcW w:w="2535" w:type="dxa"/>
            <w:vAlign w:val="center"/>
          </w:tcPr>
          <w:p w14:paraId="34C37F74" w14:textId="7625AA5A" w:rsidR="093E63BB" w:rsidRDefault="093E63BB" w:rsidP="093E63BB">
            <w:pPr>
              <w:spacing w:after="0" w:line="312" w:lineRule="auto"/>
            </w:pPr>
            <w:r w:rsidRPr="093E63BB">
              <w:rPr>
                <w:rFonts w:ascii="Times New Roman" w:eastAsia="Times New Roman" w:hAnsi="Times New Roman" w:cs="Times New Roman"/>
                <w:lang w:val="vi"/>
              </w:rPr>
              <w:t>Ngày 16/1/2018</w:t>
            </w:r>
            <w:r>
              <w:br/>
            </w:r>
            <w:r w:rsidRPr="093E63BB">
              <w:rPr>
                <w:rFonts w:ascii="Times New Roman" w:eastAsia="Times New Roman" w:hAnsi="Times New Roman" w:cs="Times New Roman"/>
                <w:lang w:val="vi"/>
              </w:rPr>
              <w:t xml:space="preserve"> </w:t>
            </w:r>
            <w:hyperlink r:id="rId35">
              <w:r w:rsidRPr="093E63BB">
                <w:rPr>
                  <w:rStyle w:val="Hyperlink"/>
                  <w:rFonts w:ascii="Times New Roman" w:eastAsia="Times New Roman" w:hAnsi="Times New Roman" w:cs="Times New Roman"/>
                  <w:lang w:val="vi"/>
                </w:rPr>
                <w:t>https://lib.vinhuni.edu.vn/thu-vien/seo/noi-quy-phong-chong-chay-no-89197</w:t>
              </w:r>
            </w:hyperlink>
          </w:p>
        </w:tc>
        <w:tc>
          <w:tcPr>
            <w:tcW w:w="1930" w:type="dxa"/>
            <w:vMerge/>
            <w:vAlign w:val="center"/>
          </w:tcPr>
          <w:p w14:paraId="666C437F" w14:textId="77777777" w:rsidR="00DB5A68" w:rsidRDefault="00DB5A68"/>
        </w:tc>
        <w:tc>
          <w:tcPr>
            <w:tcW w:w="1389" w:type="dxa"/>
            <w:vAlign w:val="center"/>
          </w:tcPr>
          <w:p w14:paraId="34BD785C" w14:textId="6F38B2B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09278BD" w14:textId="2A3CB93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4EEDD10" w14:textId="77777777" w:rsidTr="09EA6CD8">
        <w:trPr>
          <w:trHeight w:val="300"/>
          <w:jc w:val="center"/>
        </w:trPr>
        <w:tc>
          <w:tcPr>
            <w:tcW w:w="1275" w:type="dxa"/>
            <w:vMerge/>
            <w:vAlign w:val="center"/>
          </w:tcPr>
          <w:p w14:paraId="79226864" w14:textId="77777777" w:rsidR="00DB5A68" w:rsidRDefault="00DB5A68"/>
        </w:tc>
        <w:tc>
          <w:tcPr>
            <w:tcW w:w="1703" w:type="dxa"/>
            <w:vMerge/>
            <w:vAlign w:val="center"/>
          </w:tcPr>
          <w:p w14:paraId="40160FD7" w14:textId="77777777" w:rsidR="00DB5A68" w:rsidRDefault="00DB5A68"/>
        </w:tc>
        <w:tc>
          <w:tcPr>
            <w:tcW w:w="3773" w:type="dxa"/>
            <w:vAlign w:val="center"/>
          </w:tcPr>
          <w:p w14:paraId="0FD1404F" w14:textId="1C7B0898" w:rsidR="093E63BB" w:rsidRDefault="093E63BB" w:rsidP="093E63BB">
            <w:pPr>
              <w:spacing w:after="0" w:line="312" w:lineRule="auto"/>
            </w:pPr>
            <w:r w:rsidRPr="093E63BB">
              <w:rPr>
                <w:rFonts w:ascii="Times New Roman" w:eastAsia="Times New Roman" w:hAnsi="Times New Roman" w:cs="Times New Roman"/>
                <w:lang w:val="vi"/>
              </w:rPr>
              <w:t>4. Quy định sử dụng không gian học tập</w:t>
            </w:r>
          </w:p>
        </w:tc>
        <w:tc>
          <w:tcPr>
            <w:tcW w:w="2535" w:type="dxa"/>
            <w:vAlign w:val="center"/>
          </w:tcPr>
          <w:p w14:paraId="229CA9F6" w14:textId="086A9E26" w:rsidR="093E63BB" w:rsidRDefault="093E63BB" w:rsidP="093E63BB">
            <w:pPr>
              <w:spacing w:after="0" w:line="312" w:lineRule="auto"/>
            </w:pPr>
            <w:r w:rsidRPr="093E63BB">
              <w:rPr>
                <w:rFonts w:ascii="Times New Roman" w:eastAsia="Times New Roman" w:hAnsi="Times New Roman" w:cs="Times New Roman"/>
                <w:lang w:val="vi"/>
              </w:rPr>
              <w:t>Ngày 15/10/2018</w:t>
            </w:r>
            <w:r>
              <w:br/>
            </w:r>
            <w:r w:rsidRPr="093E63BB">
              <w:rPr>
                <w:rFonts w:ascii="Times New Roman" w:eastAsia="Times New Roman" w:hAnsi="Times New Roman" w:cs="Times New Roman"/>
                <w:lang w:val="vi"/>
              </w:rPr>
              <w:t xml:space="preserve"> </w:t>
            </w:r>
            <w:hyperlink r:id="rId36">
              <w:r w:rsidRPr="093E63BB">
                <w:rPr>
                  <w:rStyle w:val="Hyperlink"/>
                  <w:rFonts w:ascii="Times New Roman" w:eastAsia="Times New Roman" w:hAnsi="Times New Roman" w:cs="Times New Roman"/>
                  <w:lang w:val="vi"/>
                </w:rPr>
                <w:t>https://lib.vinhuni.edu.vn/thu-vien/seo/noi-quy-su-dung-khong-gian-hoc-tap-89198</w:t>
              </w:r>
            </w:hyperlink>
          </w:p>
        </w:tc>
        <w:tc>
          <w:tcPr>
            <w:tcW w:w="1930" w:type="dxa"/>
            <w:vMerge/>
            <w:vAlign w:val="center"/>
          </w:tcPr>
          <w:p w14:paraId="6E5B04E2" w14:textId="77777777" w:rsidR="00DB5A68" w:rsidRDefault="00DB5A68"/>
        </w:tc>
        <w:tc>
          <w:tcPr>
            <w:tcW w:w="1389" w:type="dxa"/>
            <w:vAlign w:val="center"/>
          </w:tcPr>
          <w:p w14:paraId="133C8EA3" w14:textId="57CA53B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7F4EEB5" w14:textId="5C99A7A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DD7E0C" w14:textId="77777777" w:rsidTr="09EA6CD8">
        <w:trPr>
          <w:trHeight w:val="300"/>
          <w:jc w:val="center"/>
        </w:trPr>
        <w:tc>
          <w:tcPr>
            <w:tcW w:w="1275" w:type="dxa"/>
            <w:vMerge/>
            <w:vAlign w:val="center"/>
          </w:tcPr>
          <w:p w14:paraId="33384049" w14:textId="77777777" w:rsidR="00DB5A68" w:rsidRDefault="00DB5A68"/>
        </w:tc>
        <w:tc>
          <w:tcPr>
            <w:tcW w:w="1703" w:type="dxa"/>
            <w:vMerge/>
            <w:vAlign w:val="center"/>
          </w:tcPr>
          <w:p w14:paraId="290AB496" w14:textId="77777777" w:rsidR="00DB5A68" w:rsidRDefault="00DB5A68"/>
        </w:tc>
        <w:tc>
          <w:tcPr>
            <w:tcW w:w="3773" w:type="dxa"/>
            <w:vAlign w:val="center"/>
          </w:tcPr>
          <w:p w14:paraId="3EA92765" w14:textId="232955A5" w:rsidR="093E63BB" w:rsidRDefault="093E63BB" w:rsidP="093E63BB">
            <w:pPr>
              <w:spacing w:after="0" w:line="312" w:lineRule="auto"/>
            </w:pPr>
            <w:r w:rsidRPr="093E63BB">
              <w:rPr>
                <w:rFonts w:ascii="Times New Roman" w:eastAsia="Times New Roman" w:hAnsi="Times New Roman" w:cs="Times New Roman"/>
                <w:lang w:val="vi"/>
              </w:rPr>
              <w:t>5. Hướng dẫn sử dụng và nội quy thư viện điện tử</w:t>
            </w:r>
          </w:p>
        </w:tc>
        <w:tc>
          <w:tcPr>
            <w:tcW w:w="2535" w:type="dxa"/>
            <w:vAlign w:val="center"/>
          </w:tcPr>
          <w:p w14:paraId="23C36060" w14:textId="4E7F9631" w:rsidR="093E63BB" w:rsidRDefault="093E63BB" w:rsidP="093E63BB">
            <w:pPr>
              <w:spacing w:after="0" w:line="312" w:lineRule="auto"/>
            </w:pPr>
            <w:r w:rsidRPr="093E63BB">
              <w:rPr>
                <w:rFonts w:ascii="Times New Roman" w:eastAsia="Times New Roman" w:hAnsi="Times New Roman" w:cs="Times New Roman"/>
                <w:lang w:val="vi"/>
              </w:rPr>
              <w:t>Ngày 11/1/2016</w:t>
            </w:r>
            <w:r>
              <w:br/>
            </w:r>
            <w:r w:rsidRPr="093E63BB">
              <w:rPr>
                <w:rFonts w:ascii="Times New Roman" w:eastAsia="Times New Roman" w:hAnsi="Times New Roman" w:cs="Times New Roman"/>
                <w:lang w:val="vi"/>
              </w:rPr>
              <w:t xml:space="preserve"> </w:t>
            </w:r>
            <w:hyperlink r:id="rId37">
              <w:r w:rsidRPr="093E63BB">
                <w:rPr>
                  <w:rStyle w:val="Hyperlink"/>
                  <w:rFonts w:ascii="Times New Roman" w:eastAsia="Times New Roman" w:hAnsi="Times New Roman" w:cs="Times New Roman"/>
                  <w:lang w:val="vi"/>
                </w:rPr>
                <w:t>https://lib.vinhuni.edu.vn/thu-vien/seo/huong-dan-su-dung-va-noi-quy-thu-vien-dien-tu-75593</w:t>
              </w:r>
            </w:hyperlink>
          </w:p>
        </w:tc>
        <w:tc>
          <w:tcPr>
            <w:tcW w:w="1930" w:type="dxa"/>
            <w:vMerge/>
            <w:vAlign w:val="center"/>
          </w:tcPr>
          <w:p w14:paraId="1F7E8AA8" w14:textId="77777777" w:rsidR="00DB5A68" w:rsidRDefault="00DB5A68"/>
        </w:tc>
        <w:tc>
          <w:tcPr>
            <w:tcW w:w="1389" w:type="dxa"/>
            <w:vAlign w:val="center"/>
          </w:tcPr>
          <w:p w14:paraId="71329525" w14:textId="5E4658D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960CEEB" w14:textId="6FAE508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89A408B" w14:textId="77777777" w:rsidTr="09EA6CD8">
        <w:trPr>
          <w:trHeight w:val="300"/>
          <w:jc w:val="center"/>
        </w:trPr>
        <w:tc>
          <w:tcPr>
            <w:tcW w:w="1275" w:type="dxa"/>
            <w:vMerge/>
            <w:vAlign w:val="center"/>
          </w:tcPr>
          <w:p w14:paraId="1559D295" w14:textId="77777777" w:rsidR="00DB5A68" w:rsidRDefault="00DB5A68"/>
        </w:tc>
        <w:tc>
          <w:tcPr>
            <w:tcW w:w="1703" w:type="dxa"/>
            <w:vMerge/>
            <w:vAlign w:val="center"/>
          </w:tcPr>
          <w:p w14:paraId="7F913BDA" w14:textId="77777777" w:rsidR="00DB5A68" w:rsidRDefault="00DB5A68"/>
        </w:tc>
        <w:tc>
          <w:tcPr>
            <w:tcW w:w="3773" w:type="dxa"/>
            <w:vAlign w:val="center"/>
          </w:tcPr>
          <w:p w14:paraId="3586E11C" w14:textId="5EA73977" w:rsidR="093E63BB" w:rsidRDefault="093E63BB" w:rsidP="093E63BB">
            <w:pPr>
              <w:spacing w:after="0" w:line="312" w:lineRule="auto"/>
            </w:pPr>
            <w:r w:rsidRPr="093E63BB">
              <w:rPr>
                <w:rFonts w:ascii="Times New Roman" w:eastAsia="Times New Roman" w:hAnsi="Times New Roman" w:cs="Times New Roman"/>
                <w:lang w:val="vi"/>
              </w:rPr>
              <w:t>6. Quy định giờ phục vụ và mượn tài liệu thư viện</w:t>
            </w:r>
          </w:p>
        </w:tc>
        <w:tc>
          <w:tcPr>
            <w:tcW w:w="2535" w:type="dxa"/>
            <w:vAlign w:val="center"/>
          </w:tcPr>
          <w:p w14:paraId="69FCFFC1" w14:textId="4A1AB342" w:rsidR="093E63BB" w:rsidRDefault="093E63BB" w:rsidP="093E63BB">
            <w:pPr>
              <w:spacing w:after="0" w:line="312" w:lineRule="auto"/>
            </w:pPr>
            <w:r w:rsidRPr="093E63BB">
              <w:rPr>
                <w:rFonts w:ascii="Times New Roman" w:eastAsia="Times New Roman" w:hAnsi="Times New Roman" w:cs="Times New Roman"/>
                <w:lang w:val="vi"/>
              </w:rPr>
              <w:t>Ngày 5/2/2015</w:t>
            </w:r>
          </w:p>
        </w:tc>
        <w:tc>
          <w:tcPr>
            <w:tcW w:w="1930" w:type="dxa"/>
            <w:vMerge/>
            <w:vAlign w:val="center"/>
          </w:tcPr>
          <w:p w14:paraId="56B86B6D" w14:textId="77777777" w:rsidR="00DB5A68" w:rsidRDefault="00DB5A68"/>
        </w:tc>
        <w:tc>
          <w:tcPr>
            <w:tcW w:w="1389" w:type="dxa"/>
            <w:vAlign w:val="center"/>
          </w:tcPr>
          <w:p w14:paraId="51799159" w14:textId="73338EC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B9077B" w14:textId="03E2F79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03C8513" w14:textId="77777777" w:rsidTr="09EA6CD8">
        <w:trPr>
          <w:trHeight w:val="300"/>
          <w:jc w:val="center"/>
        </w:trPr>
        <w:tc>
          <w:tcPr>
            <w:tcW w:w="1275" w:type="dxa"/>
            <w:vMerge/>
            <w:vAlign w:val="center"/>
          </w:tcPr>
          <w:p w14:paraId="25619268" w14:textId="77777777" w:rsidR="00DB5A68" w:rsidRDefault="00DB5A68"/>
        </w:tc>
        <w:tc>
          <w:tcPr>
            <w:tcW w:w="1703" w:type="dxa"/>
            <w:vMerge/>
            <w:vAlign w:val="center"/>
          </w:tcPr>
          <w:p w14:paraId="59DC498D" w14:textId="77777777" w:rsidR="00DB5A68" w:rsidRDefault="00DB5A68"/>
        </w:tc>
        <w:tc>
          <w:tcPr>
            <w:tcW w:w="3773" w:type="dxa"/>
            <w:vAlign w:val="center"/>
          </w:tcPr>
          <w:p w14:paraId="6E9C8713" w14:textId="470375BF" w:rsidR="093E63BB" w:rsidRDefault="093E63BB" w:rsidP="093E63BB">
            <w:pPr>
              <w:spacing w:after="0" w:line="312" w:lineRule="auto"/>
            </w:pPr>
            <w:r w:rsidRPr="093E63BB">
              <w:rPr>
                <w:rFonts w:ascii="Times New Roman" w:eastAsia="Times New Roman" w:hAnsi="Times New Roman" w:cs="Times New Roman"/>
                <w:lang w:val="vi"/>
              </w:rPr>
              <w:t>7. Quy định giờ phục vụ và mượn tài liệu thư viện</w:t>
            </w:r>
          </w:p>
        </w:tc>
        <w:tc>
          <w:tcPr>
            <w:tcW w:w="2535" w:type="dxa"/>
            <w:vAlign w:val="center"/>
          </w:tcPr>
          <w:p w14:paraId="64B66A53" w14:textId="42FEAE87" w:rsidR="093E63BB" w:rsidRDefault="093E63BB" w:rsidP="093E63BB">
            <w:pPr>
              <w:spacing w:after="0" w:line="312" w:lineRule="auto"/>
            </w:pPr>
            <w:r w:rsidRPr="093E63BB">
              <w:rPr>
                <w:rFonts w:ascii="Times New Roman" w:eastAsia="Times New Roman" w:hAnsi="Times New Roman" w:cs="Times New Roman"/>
                <w:lang w:val="vi"/>
              </w:rPr>
              <w:t>Ngày 9/1/2016</w:t>
            </w:r>
          </w:p>
        </w:tc>
        <w:tc>
          <w:tcPr>
            <w:tcW w:w="1930" w:type="dxa"/>
            <w:vMerge/>
            <w:vAlign w:val="center"/>
          </w:tcPr>
          <w:p w14:paraId="35EA338B" w14:textId="77777777" w:rsidR="00DB5A68" w:rsidRDefault="00DB5A68"/>
        </w:tc>
        <w:tc>
          <w:tcPr>
            <w:tcW w:w="1389" w:type="dxa"/>
            <w:vAlign w:val="center"/>
          </w:tcPr>
          <w:p w14:paraId="20ED84D5" w14:textId="24D4001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4957EF7" w14:textId="4A24B32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6313E63" w14:textId="77777777" w:rsidTr="09EA6CD8">
        <w:trPr>
          <w:trHeight w:val="300"/>
          <w:jc w:val="center"/>
        </w:trPr>
        <w:tc>
          <w:tcPr>
            <w:tcW w:w="1275" w:type="dxa"/>
            <w:vMerge/>
            <w:vAlign w:val="center"/>
          </w:tcPr>
          <w:p w14:paraId="066A98F2" w14:textId="77777777" w:rsidR="00DB5A68" w:rsidRDefault="00DB5A68"/>
        </w:tc>
        <w:tc>
          <w:tcPr>
            <w:tcW w:w="1703" w:type="dxa"/>
            <w:vMerge/>
            <w:vAlign w:val="center"/>
          </w:tcPr>
          <w:p w14:paraId="0748EDC1" w14:textId="77777777" w:rsidR="00DB5A68" w:rsidRDefault="00DB5A68"/>
        </w:tc>
        <w:tc>
          <w:tcPr>
            <w:tcW w:w="3773" w:type="dxa"/>
            <w:vAlign w:val="center"/>
          </w:tcPr>
          <w:p w14:paraId="3C55B3C1" w14:textId="76ABF91D" w:rsidR="093E63BB" w:rsidRDefault="093E63BB" w:rsidP="093E63BB">
            <w:pPr>
              <w:spacing w:after="0" w:line="312" w:lineRule="auto"/>
            </w:pPr>
            <w:r w:rsidRPr="093E63BB">
              <w:rPr>
                <w:rFonts w:ascii="Times New Roman" w:eastAsia="Times New Roman" w:hAnsi="Times New Roman" w:cs="Times New Roman"/>
                <w:lang w:val="vi"/>
              </w:rPr>
              <w:t>8. Quy định giờ phục vụ và mượn tài liệu thư viện</w:t>
            </w:r>
          </w:p>
        </w:tc>
        <w:tc>
          <w:tcPr>
            <w:tcW w:w="2535" w:type="dxa"/>
            <w:vAlign w:val="center"/>
          </w:tcPr>
          <w:p w14:paraId="4A82514B" w14:textId="5572C1F3" w:rsidR="093E63BB" w:rsidRDefault="093E63BB" w:rsidP="093E63BB">
            <w:pPr>
              <w:spacing w:after="0" w:line="312" w:lineRule="auto"/>
            </w:pPr>
            <w:r w:rsidRPr="093E63BB">
              <w:rPr>
                <w:rFonts w:ascii="Times New Roman" w:eastAsia="Times New Roman" w:hAnsi="Times New Roman" w:cs="Times New Roman"/>
                <w:lang w:val="vi"/>
              </w:rPr>
              <w:t>Ngày 15/3/2017</w:t>
            </w:r>
          </w:p>
        </w:tc>
        <w:tc>
          <w:tcPr>
            <w:tcW w:w="1930" w:type="dxa"/>
            <w:vMerge/>
            <w:vAlign w:val="center"/>
          </w:tcPr>
          <w:p w14:paraId="146983F0" w14:textId="77777777" w:rsidR="00DB5A68" w:rsidRDefault="00DB5A68"/>
        </w:tc>
        <w:tc>
          <w:tcPr>
            <w:tcW w:w="1389" w:type="dxa"/>
            <w:vAlign w:val="center"/>
          </w:tcPr>
          <w:p w14:paraId="32E5DB5B" w14:textId="6A850C0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6FA553C" w14:textId="5944CF5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FBF88B4" w14:textId="77777777" w:rsidTr="09EA6CD8">
        <w:trPr>
          <w:trHeight w:val="300"/>
          <w:jc w:val="center"/>
        </w:trPr>
        <w:tc>
          <w:tcPr>
            <w:tcW w:w="1275" w:type="dxa"/>
            <w:vMerge/>
            <w:vAlign w:val="center"/>
          </w:tcPr>
          <w:p w14:paraId="7A09A709" w14:textId="77777777" w:rsidR="00DB5A68" w:rsidRDefault="00DB5A68"/>
        </w:tc>
        <w:tc>
          <w:tcPr>
            <w:tcW w:w="1703" w:type="dxa"/>
            <w:vMerge/>
            <w:vAlign w:val="center"/>
          </w:tcPr>
          <w:p w14:paraId="18A493B5" w14:textId="77777777" w:rsidR="00DB5A68" w:rsidRDefault="00DB5A68"/>
        </w:tc>
        <w:tc>
          <w:tcPr>
            <w:tcW w:w="3773" w:type="dxa"/>
            <w:vAlign w:val="center"/>
          </w:tcPr>
          <w:p w14:paraId="32BE0E32" w14:textId="132B6D45" w:rsidR="093E63BB" w:rsidRDefault="093E63BB" w:rsidP="093E63BB">
            <w:pPr>
              <w:spacing w:after="0" w:line="312" w:lineRule="auto"/>
            </w:pPr>
            <w:r w:rsidRPr="093E63BB">
              <w:rPr>
                <w:rFonts w:ascii="Times New Roman" w:eastAsia="Times New Roman" w:hAnsi="Times New Roman" w:cs="Times New Roman"/>
                <w:lang w:val="vi"/>
              </w:rPr>
              <w:t>9. Quy định giờ phục vụ và mượn tài liệu thư viện</w:t>
            </w:r>
          </w:p>
        </w:tc>
        <w:tc>
          <w:tcPr>
            <w:tcW w:w="2535" w:type="dxa"/>
            <w:vAlign w:val="center"/>
          </w:tcPr>
          <w:p w14:paraId="259C0784" w14:textId="3F993F3A" w:rsidR="093E63BB" w:rsidRDefault="093E63BB" w:rsidP="093E63BB">
            <w:pPr>
              <w:spacing w:after="0" w:line="312" w:lineRule="auto"/>
            </w:pPr>
            <w:r w:rsidRPr="093E63BB">
              <w:rPr>
                <w:rFonts w:ascii="Times New Roman" w:eastAsia="Times New Roman" w:hAnsi="Times New Roman" w:cs="Times New Roman"/>
                <w:lang w:val="vi"/>
              </w:rPr>
              <w:t>Ngày 9/10/2018</w:t>
            </w:r>
          </w:p>
        </w:tc>
        <w:tc>
          <w:tcPr>
            <w:tcW w:w="1930" w:type="dxa"/>
            <w:vMerge/>
            <w:vAlign w:val="center"/>
          </w:tcPr>
          <w:p w14:paraId="7814BDD7" w14:textId="77777777" w:rsidR="00DB5A68" w:rsidRDefault="00DB5A68"/>
        </w:tc>
        <w:tc>
          <w:tcPr>
            <w:tcW w:w="1389" w:type="dxa"/>
            <w:vAlign w:val="center"/>
          </w:tcPr>
          <w:p w14:paraId="4C209C3F" w14:textId="6B054A8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FAAA428" w14:textId="01113DF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84C2DF3" w14:textId="77777777" w:rsidTr="09EA6CD8">
        <w:trPr>
          <w:trHeight w:val="300"/>
          <w:jc w:val="center"/>
        </w:trPr>
        <w:tc>
          <w:tcPr>
            <w:tcW w:w="1275" w:type="dxa"/>
            <w:vMerge/>
            <w:vAlign w:val="center"/>
          </w:tcPr>
          <w:p w14:paraId="585035F5" w14:textId="77777777" w:rsidR="00DB5A68" w:rsidRDefault="00DB5A68"/>
        </w:tc>
        <w:tc>
          <w:tcPr>
            <w:tcW w:w="1703" w:type="dxa"/>
            <w:vMerge/>
            <w:vAlign w:val="center"/>
          </w:tcPr>
          <w:p w14:paraId="6940098F" w14:textId="77777777" w:rsidR="00DB5A68" w:rsidRDefault="00DB5A68"/>
        </w:tc>
        <w:tc>
          <w:tcPr>
            <w:tcW w:w="3773" w:type="dxa"/>
            <w:vAlign w:val="center"/>
          </w:tcPr>
          <w:p w14:paraId="22660241" w14:textId="5D89A255" w:rsidR="093E63BB" w:rsidRDefault="093E63BB" w:rsidP="093E63BB">
            <w:pPr>
              <w:spacing w:after="0" w:line="312" w:lineRule="auto"/>
            </w:pPr>
            <w:r w:rsidRPr="093E63BB">
              <w:rPr>
                <w:rFonts w:ascii="Times New Roman" w:eastAsia="Times New Roman" w:hAnsi="Times New Roman" w:cs="Times New Roman"/>
                <w:lang w:val="vi"/>
              </w:rPr>
              <w:t>10. Quy định giờ phục vụ và mượn tài liệu thư viện</w:t>
            </w:r>
          </w:p>
        </w:tc>
        <w:tc>
          <w:tcPr>
            <w:tcW w:w="2535" w:type="dxa"/>
            <w:vAlign w:val="center"/>
          </w:tcPr>
          <w:p w14:paraId="4BFF9C10" w14:textId="758B5E43" w:rsidR="093E63BB" w:rsidRDefault="093E63BB" w:rsidP="093E63BB">
            <w:pPr>
              <w:spacing w:after="0" w:line="312" w:lineRule="auto"/>
            </w:pPr>
            <w:r w:rsidRPr="093E63BB">
              <w:rPr>
                <w:rFonts w:ascii="Times New Roman" w:eastAsia="Times New Roman" w:hAnsi="Times New Roman" w:cs="Times New Roman"/>
                <w:lang w:val="vi"/>
              </w:rPr>
              <w:t>Ngày 08/4/2019</w:t>
            </w:r>
          </w:p>
        </w:tc>
        <w:tc>
          <w:tcPr>
            <w:tcW w:w="1930" w:type="dxa"/>
            <w:vMerge/>
            <w:vAlign w:val="center"/>
          </w:tcPr>
          <w:p w14:paraId="4BD90AF7" w14:textId="77777777" w:rsidR="00DB5A68" w:rsidRDefault="00DB5A68"/>
        </w:tc>
        <w:tc>
          <w:tcPr>
            <w:tcW w:w="1389" w:type="dxa"/>
            <w:vAlign w:val="center"/>
          </w:tcPr>
          <w:p w14:paraId="0DF58AF0" w14:textId="5C53ADC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D573DEE" w14:textId="0483225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DE25DD5" w14:textId="77777777" w:rsidTr="09EA6CD8">
        <w:trPr>
          <w:trHeight w:val="300"/>
          <w:jc w:val="center"/>
        </w:trPr>
        <w:tc>
          <w:tcPr>
            <w:tcW w:w="1275" w:type="dxa"/>
            <w:vMerge/>
            <w:vAlign w:val="center"/>
          </w:tcPr>
          <w:p w14:paraId="05A582CD" w14:textId="77777777" w:rsidR="00DB5A68" w:rsidRDefault="00DB5A68"/>
        </w:tc>
        <w:tc>
          <w:tcPr>
            <w:tcW w:w="1703" w:type="dxa"/>
            <w:vMerge/>
            <w:vAlign w:val="center"/>
          </w:tcPr>
          <w:p w14:paraId="14831F9D" w14:textId="77777777" w:rsidR="00DB5A68" w:rsidRDefault="00DB5A68"/>
        </w:tc>
        <w:tc>
          <w:tcPr>
            <w:tcW w:w="3773" w:type="dxa"/>
            <w:vAlign w:val="center"/>
          </w:tcPr>
          <w:p w14:paraId="2AEDA080" w14:textId="061F7C2C" w:rsidR="093E63BB" w:rsidRDefault="093E63BB" w:rsidP="093E63BB">
            <w:pPr>
              <w:spacing w:after="0" w:line="312" w:lineRule="auto"/>
            </w:pPr>
            <w:r w:rsidRPr="093E63BB">
              <w:rPr>
                <w:rFonts w:ascii="Times New Roman" w:eastAsia="Times New Roman" w:hAnsi="Times New Roman" w:cs="Times New Roman"/>
                <w:lang w:val="vi"/>
              </w:rPr>
              <w:t>11. Quy định giờ phục vụ và mượn tài liệu thư viện</w:t>
            </w:r>
          </w:p>
        </w:tc>
        <w:tc>
          <w:tcPr>
            <w:tcW w:w="2535" w:type="dxa"/>
            <w:vAlign w:val="center"/>
          </w:tcPr>
          <w:p w14:paraId="51DF7644" w14:textId="3D42E313" w:rsidR="093E63BB" w:rsidRDefault="093E63BB" w:rsidP="093E63BB">
            <w:pPr>
              <w:spacing w:after="0" w:line="312" w:lineRule="auto"/>
            </w:pPr>
            <w:r w:rsidRPr="093E63BB">
              <w:rPr>
                <w:rFonts w:ascii="Times New Roman" w:eastAsia="Times New Roman" w:hAnsi="Times New Roman" w:cs="Times New Roman"/>
                <w:lang w:val="vi"/>
              </w:rPr>
              <w:t>Ngày 20/12/2020</w:t>
            </w:r>
          </w:p>
        </w:tc>
        <w:tc>
          <w:tcPr>
            <w:tcW w:w="1930" w:type="dxa"/>
            <w:vMerge/>
            <w:vAlign w:val="center"/>
          </w:tcPr>
          <w:p w14:paraId="1B41F4A7" w14:textId="77777777" w:rsidR="00DB5A68" w:rsidRDefault="00DB5A68"/>
        </w:tc>
        <w:tc>
          <w:tcPr>
            <w:tcW w:w="1389" w:type="dxa"/>
            <w:vAlign w:val="center"/>
          </w:tcPr>
          <w:p w14:paraId="6497515C" w14:textId="5E45A36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DBCD6E7" w14:textId="7C52F6A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3BFD1B" w14:textId="77777777" w:rsidTr="09EA6CD8">
        <w:trPr>
          <w:trHeight w:val="300"/>
          <w:jc w:val="center"/>
        </w:trPr>
        <w:tc>
          <w:tcPr>
            <w:tcW w:w="1275" w:type="dxa"/>
            <w:vMerge/>
            <w:vAlign w:val="center"/>
          </w:tcPr>
          <w:p w14:paraId="083F1545" w14:textId="77777777" w:rsidR="00DB5A68" w:rsidRDefault="00DB5A68"/>
        </w:tc>
        <w:tc>
          <w:tcPr>
            <w:tcW w:w="1703" w:type="dxa"/>
            <w:vMerge/>
            <w:vAlign w:val="center"/>
          </w:tcPr>
          <w:p w14:paraId="64CD292C" w14:textId="77777777" w:rsidR="00DB5A68" w:rsidRDefault="00DB5A68"/>
        </w:tc>
        <w:tc>
          <w:tcPr>
            <w:tcW w:w="3773" w:type="dxa"/>
            <w:vAlign w:val="center"/>
          </w:tcPr>
          <w:p w14:paraId="68E0ADEC" w14:textId="268FEAFC" w:rsidR="093E63BB" w:rsidRDefault="093E63BB" w:rsidP="093E63BB">
            <w:pPr>
              <w:spacing w:after="0" w:line="312" w:lineRule="auto"/>
            </w:pPr>
            <w:r w:rsidRPr="093E63BB">
              <w:rPr>
                <w:rFonts w:ascii="Times New Roman" w:eastAsia="Times New Roman" w:hAnsi="Times New Roman" w:cs="Times New Roman"/>
                <w:lang w:val="vi"/>
              </w:rPr>
              <w:t>12. Thông báo: Quy định giờ phục vụ và mượn tài liệu Thư Viện 2020</w:t>
            </w:r>
          </w:p>
        </w:tc>
        <w:tc>
          <w:tcPr>
            <w:tcW w:w="2535" w:type="dxa"/>
            <w:vAlign w:val="center"/>
          </w:tcPr>
          <w:p w14:paraId="0E30D9BB" w14:textId="5EC4180D" w:rsidR="093E63BB" w:rsidRDefault="00432A1C" w:rsidP="093E63BB">
            <w:pPr>
              <w:spacing w:after="0" w:line="312" w:lineRule="auto"/>
            </w:pPr>
            <w:hyperlink r:id="rId38">
              <w:r w:rsidR="093E63BB" w:rsidRPr="093E63BB">
                <w:rPr>
                  <w:rStyle w:val="Hyperlink"/>
                  <w:rFonts w:ascii="Times New Roman" w:eastAsia="Times New Roman" w:hAnsi="Times New Roman" w:cs="Times New Roman"/>
                  <w:b/>
                  <w:bCs/>
                  <w:i/>
                  <w:iCs/>
                  <w:sz w:val="28"/>
                  <w:szCs w:val="28"/>
                  <w:u w:val="none"/>
                  <w:lang w:val="de"/>
                </w:rPr>
                <w:t>https://lib.vinhuni.edu.vn/thong-bao-van-ban/seo/thong-bao-quy-dinh-gio-phuc-vu-va-muon-tai-lieu-thu-vien-2020-100439</w:t>
              </w:r>
            </w:hyperlink>
          </w:p>
        </w:tc>
        <w:tc>
          <w:tcPr>
            <w:tcW w:w="1930" w:type="dxa"/>
            <w:vMerge/>
            <w:vAlign w:val="center"/>
          </w:tcPr>
          <w:p w14:paraId="3008FE92" w14:textId="77777777" w:rsidR="00DB5A68" w:rsidRDefault="00DB5A68"/>
        </w:tc>
        <w:tc>
          <w:tcPr>
            <w:tcW w:w="1389" w:type="dxa"/>
            <w:vAlign w:val="center"/>
          </w:tcPr>
          <w:p w14:paraId="49FADFC1" w14:textId="67420EF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D43B2F0" w14:textId="3DD2CD5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5C018F" w14:textId="77777777" w:rsidTr="09EA6CD8">
        <w:trPr>
          <w:trHeight w:val="300"/>
          <w:jc w:val="center"/>
        </w:trPr>
        <w:tc>
          <w:tcPr>
            <w:tcW w:w="1275" w:type="dxa"/>
            <w:vMerge/>
            <w:vAlign w:val="center"/>
          </w:tcPr>
          <w:p w14:paraId="1A67444E" w14:textId="77777777" w:rsidR="00DB5A68" w:rsidRDefault="00DB5A68"/>
        </w:tc>
        <w:tc>
          <w:tcPr>
            <w:tcW w:w="1703" w:type="dxa"/>
            <w:vMerge/>
            <w:vAlign w:val="center"/>
          </w:tcPr>
          <w:p w14:paraId="2E3CD4DD" w14:textId="77777777" w:rsidR="00DB5A68" w:rsidRDefault="00DB5A68"/>
        </w:tc>
        <w:tc>
          <w:tcPr>
            <w:tcW w:w="3773" w:type="dxa"/>
            <w:vAlign w:val="center"/>
          </w:tcPr>
          <w:p w14:paraId="2B4E0921" w14:textId="1FA509AE" w:rsidR="093E63BB" w:rsidRDefault="093E63BB" w:rsidP="093E63BB">
            <w:pPr>
              <w:spacing w:after="0" w:line="312" w:lineRule="auto"/>
              <w:rPr>
                <w:rFonts w:ascii="Times New Roman" w:eastAsia="Times New Roman" w:hAnsi="Times New Roman" w:cs="Times New Roman"/>
                <w:lang w:val="de-DE"/>
              </w:rPr>
            </w:pPr>
            <w:r w:rsidRPr="093E63BB">
              <w:rPr>
                <w:rFonts w:ascii="Times New Roman" w:eastAsia="Times New Roman" w:hAnsi="Times New Roman" w:cs="Times New Roman"/>
                <w:lang w:val="de-DE"/>
              </w:rPr>
              <w:t>13. Tài liệu hướng dẫn sử dụng thư viện</w:t>
            </w:r>
          </w:p>
        </w:tc>
        <w:tc>
          <w:tcPr>
            <w:tcW w:w="2535" w:type="dxa"/>
            <w:vAlign w:val="center"/>
          </w:tcPr>
          <w:p w14:paraId="53C42218" w14:textId="547A4F48" w:rsidR="093E63BB" w:rsidRDefault="093E63BB" w:rsidP="093E63BB">
            <w:pPr>
              <w:spacing w:after="0" w:line="312" w:lineRule="auto"/>
            </w:pPr>
            <w:r w:rsidRPr="093E63BB">
              <w:rPr>
                <w:rFonts w:ascii="Times New Roman" w:eastAsia="Times New Roman" w:hAnsi="Times New Roman" w:cs="Times New Roman"/>
                <w:lang w:val="vi"/>
              </w:rPr>
              <w:t>2017</w:t>
            </w:r>
          </w:p>
        </w:tc>
        <w:tc>
          <w:tcPr>
            <w:tcW w:w="1930" w:type="dxa"/>
            <w:vMerge/>
            <w:vAlign w:val="center"/>
          </w:tcPr>
          <w:p w14:paraId="060D98CE" w14:textId="77777777" w:rsidR="00DB5A68" w:rsidRDefault="00DB5A68"/>
        </w:tc>
        <w:tc>
          <w:tcPr>
            <w:tcW w:w="1389" w:type="dxa"/>
            <w:vAlign w:val="center"/>
          </w:tcPr>
          <w:p w14:paraId="35978C54" w14:textId="654949B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98ADB7E" w14:textId="345C5EE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A2DE0A0" w14:textId="77777777" w:rsidTr="09EA6CD8">
        <w:trPr>
          <w:trHeight w:val="300"/>
          <w:jc w:val="center"/>
        </w:trPr>
        <w:tc>
          <w:tcPr>
            <w:tcW w:w="1275" w:type="dxa"/>
            <w:vMerge/>
            <w:vAlign w:val="center"/>
          </w:tcPr>
          <w:p w14:paraId="1A327254" w14:textId="77777777" w:rsidR="00DB5A68" w:rsidRDefault="00DB5A68"/>
        </w:tc>
        <w:tc>
          <w:tcPr>
            <w:tcW w:w="1703" w:type="dxa"/>
            <w:vMerge/>
            <w:vAlign w:val="center"/>
          </w:tcPr>
          <w:p w14:paraId="6D958755" w14:textId="77777777" w:rsidR="00DB5A68" w:rsidRDefault="00DB5A68"/>
        </w:tc>
        <w:tc>
          <w:tcPr>
            <w:tcW w:w="3773" w:type="dxa"/>
            <w:vAlign w:val="center"/>
          </w:tcPr>
          <w:p w14:paraId="4C55344E" w14:textId="720E0DD8" w:rsidR="093E63BB" w:rsidRDefault="093E63BB" w:rsidP="093E63BB">
            <w:pPr>
              <w:spacing w:after="0" w:line="312" w:lineRule="auto"/>
            </w:pPr>
            <w:r w:rsidRPr="093E63BB">
              <w:rPr>
                <w:rFonts w:ascii="Times New Roman" w:eastAsia="Times New Roman" w:hAnsi="Times New Roman" w:cs="Times New Roman"/>
                <w:lang w:val="vi"/>
              </w:rPr>
              <w:t>14. Bài giảng hướng dẫn sử dụng và khai thác thư viện</w:t>
            </w:r>
          </w:p>
        </w:tc>
        <w:tc>
          <w:tcPr>
            <w:tcW w:w="2535" w:type="dxa"/>
            <w:vAlign w:val="center"/>
          </w:tcPr>
          <w:p w14:paraId="2C7ADF55" w14:textId="07C21D66"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ign w:val="center"/>
          </w:tcPr>
          <w:p w14:paraId="4EAF41C9" w14:textId="77777777" w:rsidR="00DB5A68" w:rsidRDefault="00DB5A68"/>
        </w:tc>
        <w:tc>
          <w:tcPr>
            <w:tcW w:w="1389" w:type="dxa"/>
            <w:vAlign w:val="center"/>
          </w:tcPr>
          <w:p w14:paraId="592A6CA6" w14:textId="5E2D2A6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01F9802" w14:textId="4FCA9C2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A24CC1" w14:textId="77777777" w:rsidTr="09EA6CD8">
        <w:trPr>
          <w:trHeight w:val="300"/>
          <w:jc w:val="center"/>
        </w:trPr>
        <w:tc>
          <w:tcPr>
            <w:tcW w:w="1275" w:type="dxa"/>
            <w:vMerge/>
            <w:vAlign w:val="center"/>
          </w:tcPr>
          <w:p w14:paraId="0A503E9C" w14:textId="77777777" w:rsidR="00DB5A68" w:rsidRDefault="00DB5A68"/>
        </w:tc>
        <w:tc>
          <w:tcPr>
            <w:tcW w:w="1703" w:type="dxa"/>
            <w:vMerge/>
            <w:vAlign w:val="center"/>
          </w:tcPr>
          <w:p w14:paraId="01A544B3" w14:textId="77777777" w:rsidR="00DB5A68" w:rsidRDefault="00DB5A68"/>
        </w:tc>
        <w:tc>
          <w:tcPr>
            <w:tcW w:w="3773" w:type="dxa"/>
            <w:vAlign w:val="center"/>
          </w:tcPr>
          <w:p w14:paraId="35536A36" w14:textId="6D1EFF7E" w:rsidR="093E63BB" w:rsidRDefault="093E63BB" w:rsidP="093E63BB">
            <w:pPr>
              <w:spacing w:after="0" w:line="312" w:lineRule="auto"/>
            </w:pPr>
            <w:r w:rsidRPr="093E63BB">
              <w:rPr>
                <w:rFonts w:ascii="Times New Roman" w:eastAsia="Times New Roman" w:hAnsi="Times New Roman" w:cs="Times New Roman"/>
                <w:lang w:val="vi"/>
              </w:rPr>
              <w:t>15. Hướng dẫn khai thác các cơ sở dữ liệu</w:t>
            </w:r>
          </w:p>
        </w:tc>
        <w:tc>
          <w:tcPr>
            <w:tcW w:w="2535" w:type="dxa"/>
            <w:vAlign w:val="center"/>
          </w:tcPr>
          <w:p w14:paraId="3A86C1B5" w14:textId="227B284D"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ign w:val="center"/>
          </w:tcPr>
          <w:p w14:paraId="67F37FC3" w14:textId="77777777" w:rsidR="00DB5A68" w:rsidRDefault="00DB5A68"/>
        </w:tc>
        <w:tc>
          <w:tcPr>
            <w:tcW w:w="1389" w:type="dxa"/>
            <w:vAlign w:val="center"/>
          </w:tcPr>
          <w:p w14:paraId="0D071110" w14:textId="00ED997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2452BCF" w14:textId="763B792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5632CAC" w14:textId="77777777" w:rsidTr="09EA6CD8">
        <w:trPr>
          <w:trHeight w:val="300"/>
          <w:jc w:val="center"/>
        </w:trPr>
        <w:tc>
          <w:tcPr>
            <w:tcW w:w="1275" w:type="dxa"/>
            <w:vMerge/>
            <w:vAlign w:val="center"/>
          </w:tcPr>
          <w:p w14:paraId="5D2692E8" w14:textId="77777777" w:rsidR="00DB5A68" w:rsidRDefault="00DB5A68"/>
        </w:tc>
        <w:tc>
          <w:tcPr>
            <w:tcW w:w="1703" w:type="dxa"/>
            <w:vMerge/>
            <w:vAlign w:val="center"/>
          </w:tcPr>
          <w:p w14:paraId="26F3F98A" w14:textId="77777777" w:rsidR="00DB5A68" w:rsidRDefault="00DB5A68"/>
        </w:tc>
        <w:tc>
          <w:tcPr>
            <w:tcW w:w="3773" w:type="dxa"/>
            <w:vAlign w:val="center"/>
          </w:tcPr>
          <w:p w14:paraId="332937AA" w14:textId="0934D41C" w:rsidR="093E63BB" w:rsidRDefault="093E63BB" w:rsidP="093E63BB">
            <w:pPr>
              <w:spacing w:after="0" w:line="312" w:lineRule="auto"/>
            </w:pPr>
            <w:r w:rsidRPr="093E63BB">
              <w:rPr>
                <w:rFonts w:ascii="Times New Roman" w:eastAsia="Times New Roman" w:hAnsi="Times New Roman" w:cs="Times New Roman"/>
                <w:lang w:val="vi"/>
              </w:rPr>
              <w:t>16. Tài liệu hướng dẫn sử dụng cơ sở dữ liệu tạp chí điện tử</w:t>
            </w:r>
          </w:p>
        </w:tc>
        <w:tc>
          <w:tcPr>
            <w:tcW w:w="2535" w:type="dxa"/>
            <w:vAlign w:val="center"/>
          </w:tcPr>
          <w:p w14:paraId="58D4007B" w14:textId="1C8DC2D5"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ign w:val="center"/>
          </w:tcPr>
          <w:p w14:paraId="732E97DA" w14:textId="77777777" w:rsidR="00DB5A68" w:rsidRDefault="00DB5A68"/>
        </w:tc>
        <w:tc>
          <w:tcPr>
            <w:tcW w:w="1389" w:type="dxa"/>
            <w:vAlign w:val="center"/>
          </w:tcPr>
          <w:p w14:paraId="3F86C3FA" w14:textId="4D2E5BF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782796A" w14:textId="0EF69E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311E20" w14:textId="77777777" w:rsidTr="09EA6CD8">
        <w:trPr>
          <w:trHeight w:val="300"/>
          <w:jc w:val="center"/>
        </w:trPr>
        <w:tc>
          <w:tcPr>
            <w:tcW w:w="1275" w:type="dxa"/>
            <w:vMerge/>
            <w:vAlign w:val="center"/>
          </w:tcPr>
          <w:p w14:paraId="1021A0DF" w14:textId="77777777" w:rsidR="00DB5A68" w:rsidRDefault="00DB5A68"/>
        </w:tc>
        <w:tc>
          <w:tcPr>
            <w:tcW w:w="1703" w:type="dxa"/>
            <w:vMerge/>
            <w:vAlign w:val="center"/>
          </w:tcPr>
          <w:p w14:paraId="35451B3E" w14:textId="77777777" w:rsidR="00DB5A68" w:rsidRDefault="00DB5A68"/>
        </w:tc>
        <w:tc>
          <w:tcPr>
            <w:tcW w:w="3773" w:type="dxa"/>
            <w:vAlign w:val="center"/>
          </w:tcPr>
          <w:p w14:paraId="5690FF25" w14:textId="1212C3EA" w:rsidR="093E63BB" w:rsidRDefault="093E63BB" w:rsidP="093E63BB">
            <w:pPr>
              <w:spacing w:after="0" w:line="312" w:lineRule="auto"/>
            </w:pPr>
            <w:r w:rsidRPr="093E63BB">
              <w:rPr>
                <w:rFonts w:ascii="Times New Roman" w:eastAsia="Times New Roman" w:hAnsi="Times New Roman" w:cs="Times New Roman"/>
                <w:lang w:val="vi"/>
              </w:rPr>
              <w:t>17. Hướng dẫn đăng nhập cổng thông tin thư viện</w:t>
            </w:r>
          </w:p>
        </w:tc>
        <w:tc>
          <w:tcPr>
            <w:tcW w:w="2535" w:type="dxa"/>
            <w:vAlign w:val="center"/>
          </w:tcPr>
          <w:p w14:paraId="5BF582A7" w14:textId="74DC4ADC"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ign w:val="center"/>
          </w:tcPr>
          <w:p w14:paraId="34AE94E7" w14:textId="77777777" w:rsidR="00DB5A68" w:rsidRDefault="00DB5A68"/>
        </w:tc>
        <w:tc>
          <w:tcPr>
            <w:tcW w:w="1389" w:type="dxa"/>
            <w:vAlign w:val="center"/>
          </w:tcPr>
          <w:p w14:paraId="63607428" w14:textId="3345C9E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FD54E5" w14:textId="01CFC98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8F1C008" w14:textId="77777777" w:rsidTr="09EA6CD8">
        <w:trPr>
          <w:trHeight w:val="300"/>
          <w:jc w:val="center"/>
        </w:trPr>
        <w:tc>
          <w:tcPr>
            <w:tcW w:w="1275" w:type="dxa"/>
            <w:vMerge/>
            <w:vAlign w:val="center"/>
          </w:tcPr>
          <w:p w14:paraId="5481EF15" w14:textId="77777777" w:rsidR="00DB5A68" w:rsidRDefault="00DB5A68"/>
        </w:tc>
        <w:tc>
          <w:tcPr>
            <w:tcW w:w="1703" w:type="dxa"/>
            <w:vMerge/>
            <w:vAlign w:val="center"/>
          </w:tcPr>
          <w:p w14:paraId="48347102" w14:textId="77777777" w:rsidR="00DB5A68" w:rsidRDefault="00DB5A68"/>
        </w:tc>
        <w:tc>
          <w:tcPr>
            <w:tcW w:w="3773" w:type="dxa"/>
            <w:vAlign w:val="center"/>
          </w:tcPr>
          <w:p w14:paraId="23F5939E" w14:textId="07FE27F9" w:rsidR="093E63BB" w:rsidRDefault="093E63BB" w:rsidP="093E63BB">
            <w:pPr>
              <w:spacing w:after="0" w:line="312" w:lineRule="auto"/>
            </w:pPr>
            <w:r w:rsidRPr="093E63BB">
              <w:rPr>
                <w:rFonts w:ascii="Times New Roman" w:eastAsia="Times New Roman" w:hAnsi="Times New Roman" w:cs="Times New Roman"/>
                <w:lang w:val="vi"/>
              </w:rPr>
              <w:t>18. Hướng dẫn tìm kiếm tài liệu tại cổng thông tin và giao diện tìm kiếm tập trung</w:t>
            </w:r>
          </w:p>
        </w:tc>
        <w:tc>
          <w:tcPr>
            <w:tcW w:w="2535" w:type="dxa"/>
            <w:vAlign w:val="center"/>
          </w:tcPr>
          <w:p w14:paraId="131DE85B" w14:textId="0676759A"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ign w:val="center"/>
          </w:tcPr>
          <w:p w14:paraId="20C3197C" w14:textId="77777777" w:rsidR="00DB5A68" w:rsidRDefault="00DB5A68"/>
        </w:tc>
        <w:tc>
          <w:tcPr>
            <w:tcW w:w="1389" w:type="dxa"/>
            <w:vAlign w:val="center"/>
          </w:tcPr>
          <w:p w14:paraId="0992FAB3" w14:textId="367CEE6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639BA1B" w14:textId="275FA33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F3BB006" w14:textId="77777777" w:rsidTr="09EA6CD8">
        <w:trPr>
          <w:trHeight w:val="300"/>
          <w:jc w:val="center"/>
        </w:trPr>
        <w:tc>
          <w:tcPr>
            <w:tcW w:w="1275" w:type="dxa"/>
            <w:vMerge/>
            <w:vAlign w:val="center"/>
          </w:tcPr>
          <w:p w14:paraId="54B445E5" w14:textId="77777777" w:rsidR="00DB5A68" w:rsidRDefault="00DB5A68"/>
        </w:tc>
        <w:tc>
          <w:tcPr>
            <w:tcW w:w="1703" w:type="dxa"/>
            <w:vMerge/>
            <w:vAlign w:val="center"/>
          </w:tcPr>
          <w:p w14:paraId="26A505EE" w14:textId="77777777" w:rsidR="00DB5A68" w:rsidRDefault="00DB5A68"/>
        </w:tc>
        <w:tc>
          <w:tcPr>
            <w:tcW w:w="3773" w:type="dxa"/>
            <w:vAlign w:val="center"/>
          </w:tcPr>
          <w:p w14:paraId="4D54E9B0" w14:textId="6CAAA686" w:rsidR="093E63BB" w:rsidRDefault="093E63BB" w:rsidP="093E63BB">
            <w:pPr>
              <w:spacing w:after="0" w:line="312" w:lineRule="auto"/>
            </w:pPr>
            <w:r w:rsidRPr="093E63BB">
              <w:rPr>
                <w:rFonts w:ascii="Times New Roman" w:eastAsia="Times New Roman" w:hAnsi="Times New Roman" w:cs="Times New Roman"/>
                <w:lang w:val="vi"/>
              </w:rPr>
              <w:t>19. Thông báo về việc sử dụng cơ sở dữ liệu điện tử trực tuyến Tạp chí khoa học tiếng nước ngoài</w:t>
            </w:r>
          </w:p>
        </w:tc>
        <w:tc>
          <w:tcPr>
            <w:tcW w:w="2535" w:type="dxa"/>
            <w:vAlign w:val="center"/>
          </w:tcPr>
          <w:p w14:paraId="70F39350" w14:textId="09B0611F" w:rsidR="093E63BB" w:rsidRDefault="093E63BB" w:rsidP="093E63BB">
            <w:pPr>
              <w:spacing w:after="0" w:line="312" w:lineRule="auto"/>
            </w:pPr>
            <w:r w:rsidRPr="093E63BB">
              <w:rPr>
                <w:rFonts w:ascii="Times New Roman" w:eastAsia="Times New Roman" w:hAnsi="Times New Roman" w:cs="Times New Roman"/>
                <w:lang w:val="vi"/>
              </w:rPr>
              <w:t>Số 19/TTTV ngày 02/12/2020</w:t>
            </w:r>
          </w:p>
        </w:tc>
        <w:tc>
          <w:tcPr>
            <w:tcW w:w="1930" w:type="dxa"/>
            <w:vMerge/>
            <w:vAlign w:val="center"/>
          </w:tcPr>
          <w:p w14:paraId="480BE0DC" w14:textId="77777777" w:rsidR="00DB5A68" w:rsidRDefault="00DB5A68"/>
        </w:tc>
        <w:tc>
          <w:tcPr>
            <w:tcW w:w="1389" w:type="dxa"/>
            <w:vAlign w:val="center"/>
          </w:tcPr>
          <w:p w14:paraId="236E83A5" w14:textId="359CD89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D83FC72" w14:textId="638F0BD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43AB7F1" w14:textId="77777777" w:rsidTr="09EA6CD8">
        <w:trPr>
          <w:trHeight w:val="300"/>
          <w:jc w:val="center"/>
        </w:trPr>
        <w:tc>
          <w:tcPr>
            <w:tcW w:w="1275" w:type="dxa"/>
            <w:vMerge/>
            <w:vAlign w:val="center"/>
          </w:tcPr>
          <w:p w14:paraId="3C39CA63" w14:textId="77777777" w:rsidR="00DB5A68" w:rsidRDefault="00DB5A68"/>
        </w:tc>
        <w:tc>
          <w:tcPr>
            <w:tcW w:w="1703" w:type="dxa"/>
            <w:vMerge/>
            <w:vAlign w:val="center"/>
          </w:tcPr>
          <w:p w14:paraId="4B1FF292" w14:textId="77777777" w:rsidR="00DB5A68" w:rsidRDefault="00DB5A68"/>
        </w:tc>
        <w:tc>
          <w:tcPr>
            <w:tcW w:w="3773" w:type="dxa"/>
            <w:vAlign w:val="center"/>
          </w:tcPr>
          <w:p w14:paraId="1BC51A7F" w14:textId="14CB5F6B" w:rsidR="093E63BB" w:rsidRDefault="093E63BB" w:rsidP="093E63BB">
            <w:pPr>
              <w:spacing w:after="0" w:line="312" w:lineRule="auto"/>
            </w:pPr>
            <w:r w:rsidRPr="093E63BB">
              <w:rPr>
                <w:rFonts w:ascii="Times New Roman" w:eastAsia="Times New Roman" w:hAnsi="Times New Roman" w:cs="Times New Roman"/>
                <w:lang w:val="vi"/>
              </w:rPr>
              <w:t>20. Thông báo V/v Sử dụng cơ sở dữ liệu điện tử trực tuyến online, thư viện số và Website thư viện Nguyễn Thúc Hào</w:t>
            </w:r>
          </w:p>
        </w:tc>
        <w:tc>
          <w:tcPr>
            <w:tcW w:w="2535" w:type="dxa"/>
            <w:vAlign w:val="center"/>
          </w:tcPr>
          <w:p w14:paraId="54409EC6" w14:textId="1B336A1D" w:rsidR="093E63BB" w:rsidRDefault="093E63BB" w:rsidP="093E63BB">
            <w:pPr>
              <w:spacing w:after="0" w:line="312" w:lineRule="auto"/>
            </w:pPr>
            <w:r w:rsidRPr="093E63BB">
              <w:rPr>
                <w:rFonts w:ascii="Times New Roman" w:eastAsia="Times New Roman" w:hAnsi="Times New Roman" w:cs="Times New Roman"/>
                <w:lang w:val="vi"/>
              </w:rPr>
              <w:t>Ngày 18/9/2017</w:t>
            </w:r>
            <w:r>
              <w:br/>
            </w:r>
            <w:r w:rsidRPr="093E63BB">
              <w:rPr>
                <w:rFonts w:ascii="Times New Roman" w:eastAsia="Times New Roman" w:hAnsi="Times New Roman" w:cs="Times New Roman"/>
                <w:lang w:val="vi"/>
              </w:rPr>
              <w:t xml:space="preserve"> </w:t>
            </w:r>
            <w:hyperlink r:id="rId39">
              <w:r w:rsidRPr="093E63BB">
                <w:rPr>
                  <w:rStyle w:val="Hyperlink"/>
                  <w:rFonts w:ascii="Times New Roman" w:eastAsia="Times New Roman" w:hAnsi="Times New Roman" w:cs="Times New Roman"/>
                  <w:lang w:val="vi"/>
                </w:rPr>
                <w:t>https://lib.vinhuni.edu.vn/th</w:t>
              </w:r>
              <w:r w:rsidRPr="093E63BB">
                <w:rPr>
                  <w:rStyle w:val="Hyperlink"/>
                  <w:rFonts w:ascii="Times New Roman" w:eastAsia="Times New Roman" w:hAnsi="Times New Roman" w:cs="Times New Roman"/>
                  <w:lang w:val="vi"/>
                </w:rPr>
                <w:lastRenderedPageBreak/>
                <w:t>ong-bao-van-ban/seo/thong-bao-ve-viec-su-dung-co-so-du-lieu-dien-tu-truc-tuyen-online-thu-vien-so-va-website-thu-vien-nguyen-thuc-hao-78657</w:t>
              </w:r>
            </w:hyperlink>
          </w:p>
        </w:tc>
        <w:tc>
          <w:tcPr>
            <w:tcW w:w="1930" w:type="dxa"/>
            <w:vMerge/>
            <w:vAlign w:val="center"/>
          </w:tcPr>
          <w:p w14:paraId="1F8EECFD" w14:textId="77777777" w:rsidR="00DB5A68" w:rsidRDefault="00DB5A68"/>
        </w:tc>
        <w:tc>
          <w:tcPr>
            <w:tcW w:w="1389" w:type="dxa"/>
            <w:vAlign w:val="center"/>
          </w:tcPr>
          <w:p w14:paraId="086778F4" w14:textId="19F728C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D6927F9" w14:textId="3E2D22B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FA74AD" w14:textId="77777777" w:rsidTr="09EA6CD8">
        <w:trPr>
          <w:trHeight w:val="300"/>
          <w:jc w:val="center"/>
        </w:trPr>
        <w:tc>
          <w:tcPr>
            <w:tcW w:w="1275" w:type="dxa"/>
            <w:vMerge/>
            <w:vAlign w:val="center"/>
          </w:tcPr>
          <w:p w14:paraId="527143E6" w14:textId="77777777" w:rsidR="00DB5A68" w:rsidRDefault="00DB5A68"/>
        </w:tc>
        <w:tc>
          <w:tcPr>
            <w:tcW w:w="1703" w:type="dxa"/>
            <w:vMerge/>
            <w:vAlign w:val="center"/>
          </w:tcPr>
          <w:p w14:paraId="4A0F722B" w14:textId="77777777" w:rsidR="00DB5A68" w:rsidRDefault="00DB5A68"/>
        </w:tc>
        <w:tc>
          <w:tcPr>
            <w:tcW w:w="3773" w:type="dxa"/>
            <w:vAlign w:val="center"/>
          </w:tcPr>
          <w:p w14:paraId="358F87A1" w14:textId="516A9970" w:rsidR="093E63BB" w:rsidRDefault="093E63BB" w:rsidP="093E63BB">
            <w:pPr>
              <w:spacing w:after="0" w:line="312" w:lineRule="auto"/>
            </w:pPr>
            <w:r w:rsidRPr="093E63BB">
              <w:rPr>
                <w:rFonts w:ascii="Times New Roman" w:eastAsia="Times New Roman" w:hAnsi="Times New Roman" w:cs="Times New Roman"/>
                <w:lang w:val="vi"/>
              </w:rPr>
              <w:t>21. Thông báo Vv Sử dụng cơ sở dữ liệu điện tử trực tuyến online</w:t>
            </w:r>
          </w:p>
        </w:tc>
        <w:tc>
          <w:tcPr>
            <w:tcW w:w="2535" w:type="dxa"/>
            <w:vAlign w:val="center"/>
          </w:tcPr>
          <w:p w14:paraId="32275C9D" w14:textId="2D10424E" w:rsidR="093E63BB" w:rsidRDefault="093E63BB" w:rsidP="093E63BB">
            <w:pPr>
              <w:spacing w:after="0" w:line="312" w:lineRule="auto"/>
            </w:pPr>
            <w:r w:rsidRPr="093E63BB">
              <w:rPr>
                <w:rFonts w:ascii="Times New Roman" w:eastAsia="Times New Roman" w:hAnsi="Times New Roman" w:cs="Times New Roman"/>
                <w:lang w:val="vi"/>
              </w:rPr>
              <w:t>Số: 15 /TTTV ngày 03/12/2019.</w:t>
            </w:r>
          </w:p>
        </w:tc>
        <w:tc>
          <w:tcPr>
            <w:tcW w:w="1930" w:type="dxa"/>
            <w:vMerge/>
            <w:vAlign w:val="center"/>
          </w:tcPr>
          <w:p w14:paraId="01DC938F" w14:textId="77777777" w:rsidR="00DB5A68" w:rsidRDefault="00DB5A68"/>
        </w:tc>
        <w:tc>
          <w:tcPr>
            <w:tcW w:w="1389" w:type="dxa"/>
            <w:vAlign w:val="center"/>
          </w:tcPr>
          <w:p w14:paraId="4892911D" w14:textId="7CCBE2D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4EAB5FE" w14:textId="5F03EDB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DACFD0E" w14:textId="77777777" w:rsidTr="09EA6CD8">
        <w:trPr>
          <w:trHeight w:val="300"/>
          <w:jc w:val="center"/>
        </w:trPr>
        <w:tc>
          <w:tcPr>
            <w:tcW w:w="1275" w:type="dxa"/>
            <w:vMerge/>
            <w:vAlign w:val="center"/>
          </w:tcPr>
          <w:p w14:paraId="3797534A" w14:textId="77777777" w:rsidR="00DB5A68" w:rsidRDefault="00DB5A68"/>
        </w:tc>
        <w:tc>
          <w:tcPr>
            <w:tcW w:w="1703" w:type="dxa"/>
            <w:vMerge/>
            <w:vAlign w:val="center"/>
          </w:tcPr>
          <w:p w14:paraId="14C6797B" w14:textId="77777777" w:rsidR="00DB5A68" w:rsidRDefault="00DB5A68"/>
        </w:tc>
        <w:tc>
          <w:tcPr>
            <w:tcW w:w="3773" w:type="dxa"/>
            <w:vAlign w:val="center"/>
          </w:tcPr>
          <w:p w14:paraId="005F4634" w14:textId="0161525F" w:rsidR="093E63BB" w:rsidRDefault="093E63BB" w:rsidP="093E63BB">
            <w:pPr>
              <w:spacing w:after="0" w:line="312" w:lineRule="auto"/>
            </w:pPr>
            <w:r w:rsidRPr="093E63BB">
              <w:rPr>
                <w:rFonts w:ascii="Times New Roman" w:eastAsia="Times New Roman" w:hAnsi="Times New Roman" w:cs="Times New Roman"/>
                <w:lang w:val="vi"/>
              </w:rPr>
              <w:t>22. Thông báo Vv Sử dụng cơ sở dữ liệu điện tử trực tuyến online, thư viện số và Website thư viện Nguyễn Thúc Hào</w:t>
            </w:r>
          </w:p>
        </w:tc>
        <w:tc>
          <w:tcPr>
            <w:tcW w:w="2535" w:type="dxa"/>
            <w:vAlign w:val="center"/>
          </w:tcPr>
          <w:p w14:paraId="48FDB047" w14:textId="35472FA9" w:rsidR="093E63BB" w:rsidRDefault="093E63BB" w:rsidP="093E63BB">
            <w:pPr>
              <w:spacing w:after="0" w:line="312" w:lineRule="auto"/>
            </w:pPr>
            <w:r w:rsidRPr="093E63BB">
              <w:rPr>
                <w:rFonts w:ascii="Times New Roman" w:eastAsia="Times New Roman" w:hAnsi="Times New Roman" w:cs="Times New Roman"/>
                <w:lang w:val="vi"/>
              </w:rPr>
              <w:t>Số: 15 /TTTV ngày 20/4/2021.</w:t>
            </w:r>
            <w:r>
              <w:br/>
            </w:r>
            <w:r w:rsidRPr="093E63BB">
              <w:rPr>
                <w:rFonts w:ascii="Times New Roman" w:eastAsia="Times New Roman" w:hAnsi="Times New Roman" w:cs="Times New Roman"/>
                <w:lang w:val="vi"/>
              </w:rPr>
              <w:t xml:space="preserve"> </w:t>
            </w:r>
            <w:hyperlink r:id="rId40">
              <w:r w:rsidRPr="093E63BB">
                <w:rPr>
                  <w:rStyle w:val="Hyperlink"/>
                  <w:rFonts w:ascii="Times New Roman" w:eastAsia="Times New Roman" w:hAnsi="Times New Roman" w:cs="Times New Roman"/>
                  <w:lang w:val="vi"/>
                </w:rPr>
                <w:t>https://lib.vinhuni.edu.vn/tin-tuc-su-kien/seo/thong-bao-ve-viec-su-dung-co-so-du-lieu-dien-tu-truc-tuyen-online-nam-2021-101124</w:t>
              </w:r>
            </w:hyperlink>
          </w:p>
        </w:tc>
        <w:tc>
          <w:tcPr>
            <w:tcW w:w="1930" w:type="dxa"/>
            <w:vMerge/>
            <w:vAlign w:val="center"/>
          </w:tcPr>
          <w:p w14:paraId="42E7A496" w14:textId="77777777" w:rsidR="00DB5A68" w:rsidRDefault="00DB5A68"/>
        </w:tc>
        <w:tc>
          <w:tcPr>
            <w:tcW w:w="1389" w:type="dxa"/>
            <w:vAlign w:val="center"/>
          </w:tcPr>
          <w:p w14:paraId="43B59F44" w14:textId="74402E6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45D2DCC" w14:textId="355DF84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3D223A" w14:textId="77777777" w:rsidTr="09EA6CD8">
        <w:trPr>
          <w:trHeight w:val="300"/>
          <w:jc w:val="center"/>
        </w:trPr>
        <w:tc>
          <w:tcPr>
            <w:tcW w:w="1275" w:type="dxa"/>
            <w:vMerge/>
            <w:vAlign w:val="center"/>
          </w:tcPr>
          <w:p w14:paraId="39B19F3D" w14:textId="77777777" w:rsidR="00DB5A68" w:rsidRDefault="00DB5A68"/>
        </w:tc>
        <w:tc>
          <w:tcPr>
            <w:tcW w:w="1703" w:type="dxa"/>
            <w:vMerge/>
            <w:vAlign w:val="center"/>
          </w:tcPr>
          <w:p w14:paraId="28F07971" w14:textId="77777777" w:rsidR="00DB5A68" w:rsidRDefault="00DB5A68"/>
        </w:tc>
        <w:tc>
          <w:tcPr>
            <w:tcW w:w="3773" w:type="dxa"/>
            <w:vAlign w:val="center"/>
          </w:tcPr>
          <w:p w14:paraId="5C448AA3" w14:textId="7E4189B4" w:rsidR="093E63BB" w:rsidRDefault="093E63BB" w:rsidP="093E63BB">
            <w:pPr>
              <w:spacing w:after="0" w:line="312" w:lineRule="auto"/>
            </w:pPr>
            <w:r w:rsidRPr="093E63BB">
              <w:rPr>
                <w:rFonts w:ascii="Times New Roman" w:eastAsia="Times New Roman" w:hAnsi="Times New Roman" w:cs="Times New Roman"/>
                <w:lang w:val="vi"/>
              </w:rPr>
              <w:t>23. Giới thiệu cơ sở dữ liệu tạp chí emerald</w:t>
            </w:r>
          </w:p>
        </w:tc>
        <w:tc>
          <w:tcPr>
            <w:tcW w:w="2535" w:type="dxa"/>
            <w:vAlign w:val="center"/>
          </w:tcPr>
          <w:p w14:paraId="7A1DCE9A" w14:textId="155BD351"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ign w:val="center"/>
          </w:tcPr>
          <w:p w14:paraId="76DF4BB3" w14:textId="77777777" w:rsidR="00DB5A68" w:rsidRDefault="00DB5A68"/>
        </w:tc>
        <w:tc>
          <w:tcPr>
            <w:tcW w:w="1389" w:type="dxa"/>
            <w:vAlign w:val="center"/>
          </w:tcPr>
          <w:p w14:paraId="739C0D65" w14:textId="3719B2C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467B4DC" w14:textId="05A00FB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0B683BA" w14:textId="77777777" w:rsidTr="09EA6CD8">
        <w:trPr>
          <w:trHeight w:val="300"/>
          <w:jc w:val="center"/>
        </w:trPr>
        <w:tc>
          <w:tcPr>
            <w:tcW w:w="1275" w:type="dxa"/>
            <w:vMerge/>
            <w:vAlign w:val="center"/>
          </w:tcPr>
          <w:p w14:paraId="4DD2F8ED" w14:textId="77777777" w:rsidR="00DB5A68" w:rsidRDefault="00DB5A68"/>
        </w:tc>
        <w:tc>
          <w:tcPr>
            <w:tcW w:w="1703" w:type="dxa"/>
            <w:vMerge/>
            <w:vAlign w:val="center"/>
          </w:tcPr>
          <w:p w14:paraId="1B7B0FF8" w14:textId="77777777" w:rsidR="00DB5A68" w:rsidRDefault="00DB5A68"/>
        </w:tc>
        <w:tc>
          <w:tcPr>
            <w:tcW w:w="3773" w:type="dxa"/>
            <w:vAlign w:val="center"/>
          </w:tcPr>
          <w:p w14:paraId="242ED946" w14:textId="7B245047" w:rsidR="093E63BB" w:rsidRDefault="093E63BB" w:rsidP="093E63BB">
            <w:pPr>
              <w:spacing w:after="0" w:line="312" w:lineRule="auto"/>
            </w:pPr>
            <w:r w:rsidRPr="093E63BB">
              <w:rPr>
                <w:rFonts w:ascii="Times New Roman" w:eastAsia="Times New Roman" w:hAnsi="Times New Roman" w:cs="Times New Roman"/>
                <w:lang w:val="vi"/>
              </w:rPr>
              <w:t>24. Một số câu hỏi thường gặp khi truy cập cơ sở dữ liệu tạp chí emerald</w:t>
            </w:r>
          </w:p>
        </w:tc>
        <w:tc>
          <w:tcPr>
            <w:tcW w:w="2535" w:type="dxa"/>
            <w:vAlign w:val="center"/>
          </w:tcPr>
          <w:p w14:paraId="27689A8C" w14:textId="6AC1266E"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ign w:val="center"/>
          </w:tcPr>
          <w:p w14:paraId="56FBB183" w14:textId="77777777" w:rsidR="00DB5A68" w:rsidRDefault="00DB5A68"/>
        </w:tc>
        <w:tc>
          <w:tcPr>
            <w:tcW w:w="1389" w:type="dxa"/>
            <w:vAlign w:val="center"/>
          </w:tcPr>
          <w:p w14:paraId="6A26E70C" w14:textId="4DA7424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DC67B48" w14:textId="53A3367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6253CD1" w14:textId="77777777" w:rsidTr="09EA6CD8">
        <w:trPr>
          <w:trHeight w:val="300"/>
          <w:jc w:val="center"/>
        </w:trPr>
        <w:tc>
          <w:tcPr>
            <w:tcW w:w="1275" w:type="dxa"/>
            <w:vMerge/>
            <w:vAlign w:val="center"/>
          </w:tcPr>
          <w:p w14:paraId="6D6743C6" w14:textId="77777777" w:rsidR="00DB5A68" w:rsidRDefault="00DB5A68"/>
        </w:tc>
        <w:tc>
          <w:tcPr>
            <w:tcW w:w="1703" w:type="dxa"/>
            <w:vMerge/>
            <w:vAlign w:val="center"/>
          </w:tcPr>
          <w:p w14:paraId="27881EA9" w14:textId="77777777" w:rsidR="00DB5A68" w:rsidRDefault="00DB5A68"/>
        </w:tc>
        <w:tc>
          <w:tcPr>
            <w:tcW w:w="3773" w:type="dxa"/>
            <w:vAlign w:val="center"/>
          </w:tcPr>
          <w:p w14:paraId="3C4703EB" w14:textId="3EAF0A06" w:rsidR="093E63BB" w:rsidRDefault="093E63BB" w:rsidP="093E63BB">
            <w:pPr>
              <w:spacing w:after="0" w:line="312" w:lineRule="auto"/>
            </w:pPr>
            <w:r w:rsidRPr="093E63BB">
              <w:rPr>
                <w:rFonts w:ascii="Times New Roman" w:eastAsia="Times New Roman" w:hAnsi="Times New Roman" w:cs="Times New Roman"/>
                <w:lang w:val="vi"/>
              </w:rPr>
              <w:t>25. Hướng dẫn sử dụng cơ sở dữ liệu tạp chí emerald</w:t>
            </w:r>
          </w:p>
        </w:tc>
        <w:tc>
          <w:tcPr>
            <w:tcW w:w="2535" w:type="dxa"/>
            <w:vAlign w:val="center"/>
          </w:tcPr>
          <w:p w14:paraId="0D1223FE" w14:textId="2471C7E6" w:rsidR="093E63BB" w:rsidRDefault="00432A1C" w:rsidP="093E63BB">
            <w:pPr>
              <w:spacing w:after="0" w:line="312" w:lineRule="auto"/>
            </w:pPr>
            <w:hyperlink r:id="rId41">
              <w:r w:rsidR="093E63BB" w:rsidRPr="093E63BB">
                <w:rPr>
                  <w:rStyle w:val="Hyperlink"/>
                  <w:rFonts w:ascii="Times New Roman" w:eastAsia="Times New Roman" w:hAnsi="Times New Roman" w:cs="Times New Roman"/>
                  <w:b/>
                  <w:bCs/>
                  <w:i/>
                  <w:iCs/>
                  <w:sz w:val="28"/>
                  <w:szCs w:val="28"/>
                  <w:u w:val="none"/>
                  <w:lang w:val="de"/>
                </w:rPr>
                <w:t>https://lib.vinhuni.edu.vn/thu-vien/seo/huong-dan-su-dung-co-so-du-lieu-tap-chi-emerald-102673</w:t>
              </w:r>
            </w:hyperlink>
          </w:p>
        </w:tc>
        <w:tc>
          <w:tcPr>
            <w:tcW w:w="1930" w:type="dxa"/>
            <w:vMerge/>
            <w:vAlign w:val="center"/>
          </w:tcPr>
          <w:p w14:paraId="6673BBF5" w14:textId="77777777" w:rsidR="00DB5A68" w:rsidRDefault="00DB5A68"/>
        </w:tc>
        <w:tc>
          <w:tcPr>
            <w:tcW w:w="1389" w:type="dxa"/>
            <w:vAlign w:val="center"/>
          </w:tcPr>
          <w:p w14:paraId="1B1FE299" w14:textId="75F7295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B0ED24C" w14:textId="601A7C6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BDA924" w14:textId="77777777" w:rsidTr="09EA6CD8">
        <w:trPr>
          <w:trHeight w:val="300"/>
          <w:jc w:val="center"/>
        </w:trPr>
        <w:tc>
          <w:tcPr>
            <w:tcW w:w="1275" w:type="dxa"/>
            <w:vMerge/>
            <w:vAlign w:val="center"/>
          </w:tcPr>
          <w:p w14:paraId="34B49286" w14:textId="77777777" w:rsidR="00DB5A68" w:rsidRDefault="00DB5A68"/>
        </w:tc>
        <w:tc>
          <w:tcPr>
            <w:tcW w:w="1703" w:type="dxa"/>
            <w:vMerge/>
            <w:vAlign w:val="center"/>
          </w:tcPr>
          <w:p w14:paraId="15565694" w14:textId="77777777" w:rsidR="00DB5A68" w:rsidRDefault="00DB5A68"/>
        </w:tc>
        <w:tc>
          <w:tcPr>
            <w:tcW w:w="3773" w:type="dxa"/>
            <w:vAlign w:val="center"/>
          </w:tcPr>
          <w:p w14:paraId="46AB3C52" w14:textId="75DB20A9" w:rsidR="093E63BB" w:rsidRDefault="093E63BB" w:rsidP="093E63BB">
            <w:pPr>
              <w:spacing w:after="0" w:line="312" w:lineRule="auto"/>
            </w:pPr>
            <w:r w:rsidRPr="093E63BB">
              <w:rPr>
                <w:rFonts w:ascii="Times New Roman" w:eastAsia="Times New Roman" w:hAnsi="Times New Roman" w:cs="Times New Roman"/>
                <w:lang w:val="vi"/>
              </w:rPr>
              <w:t>26. Danh mục cơ sở dữ liệu emerald</w:t>
            </w:r>
          </w:p>
        </w:tc>
        <w:tc>
          <w:tcPr>
            <w:tcW w:w="2535" w:type="dxa"/>
            <w:vAlign w:val="center"/>
          </w:tcPr>
          <w:p w14:paraId="6DAD25BF" w14:textId="41A08FD1" w:rsidR="093E63BB" w:rsidRDefault="00432A1C" w:rsidP="093E63BB">
            <w:pPr>
              <w:spacing w:after="0" w:line="312" w:lineRule="auto"/>
            </w:pPr>
            <w:hyperlink r:id="rId42">
              <w:r w:rsidR="093E63BB" w:rsidRPr="093E63BB">
                <w:rPr>
                  <w:rStyle w:val="Hyperlink"/>
                  <w:rFonts w:ascii="Times New Roman" w:eastAsia="Times New Roman" w:hAnsi="Times New Roman" w:cs="Times New Roman"/>
                  <w:b/>
                  <w:bCs/>
                  <w:i/>
                  <w:iCs/>
                  <w:sz w:val="28"/>
                  <w:szCs w:val="28"/>
                  <w:u w:val="none"/>
                  <w:lang w:val="de"/>
                </w:rPr>
                <w:t>https://lib.vinhuni.edu.vn/thu-vien/seo/danh-muc-csdl-emerald-102904</w:t>
              </w:r>
            </w:hyperlink>
          </w:p>
        </w:tc>
        <w:tc>
          <w:tcPr>
            <w:tcW w:w="1930" w:type="dxa"/>
            <w:vMerge/>
            <w:vAlign w:val="center"/>
          </w:tcPr>
          <w:p w14:paraId="20AD8A50" w14:textId="77777777" w:rsidR="00DB5A68" w:rsidRDefault="00DB5A68"/>
        </w:tc>
        <w:tc>
          <w:tcPr>
            <w:tcW w:w="1389" w:type="dxa"/>
            <w:vAlign w:val="center"/>
          </w:tcPr>
          <w:p w14:paraId="72819CB8" w14:textId="2906002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6007AC5" w14:textId="3119D4F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7E99F7" w14:textId="77777777" w:rsidTr="09EA6CD8">
        <w:trPr>
          <w:trHeight w:val="300"/>
          <w:jc w:val="center"/>
        </w:trPr>
        <w:tc>
          <w:tcPr>
            <w:tcW w:w="1275" w:type="dxa"/>
            <w:vMerge/>
            <w:vAlign w:val="center"/>
          </w:tcPr>
          <w:p w14:paraId="3B1293A6" w14:textId="77777777" w:rsidR="00DB5A68" w:rsidRDefault="00DB5A68"/>
        </w:tc>
        <w:tc>
          <w:tcPr>
            <w:tcW w:w="1703" w:type="dxa"/>
            <w:vMerge/>
            <w:vAlign w:val="center"/>
          </w:tcPr>
          <w:p w14:paraId="33CC2069" w14:textId="77777777" w:rsidR="00DB5A68" w:rsidRDefault="00DB5A68"/>
        </w:tc>
        <w:tc>
          <w:tcPr>
            <w:tcW w:w="3773" w:type="dxa"/>
            <w:vAlign w:val="center"/>
          </w:tcPr>
          <w:p w14:paraId="52123E5E" w14:textId="2544EEF0" w:rsidR="093E63BB" w:rsidRDefault="093E63BB" w:rsidP="093E63BB">
            <w:pPr>
              <w:spacing w:after="0" w:line="312" w:lineRule="auto"/>
              <w:rPr>
                <w:rFonts w:ascii="Times New Roman" w:eastAsia="Times New Roman" w:hAnsi="Times New Roman" w:cs="Times New Roman"/>
                <w:lang w:val="de-DE"/>
              </w:rPr>
            </w:pPr>
            <w:r w:rsidRPr="093E63BB">
              <w:rPr>
                <w:rFonts w:ascii="Times New Roman" w:eastAsia="Times New Roman" w:hAnsi="Times New Roman" w:cs="Times New Roman"/>
                <w:lang w:val="de-DE"/>
              </w:rPr>
              <w:t>27. Hướng dẫn tạo tài khoản cá nhân emerald</w:t>
            </w:r>
          </w:p>
        </w:tc>
        <w:tc>
          <w:tcPr>
            <w:tcW w:w="2535" w:type="dxa"/>
            <w:vAlign w:val="center"/>
          </w:tcPr>
          <w:p w14:paraId="500B810C" w14:textId="183F0ED3" w:rsidR="093E63BB" w:rsidRDefault="093E63BB" w:rsidP="093E63BB">
            <w:pPr>
              <w:spacing w:after="0" w:line="312" w:lineRule="auto"/>
            </w:pPr>
            <w:r w:rsidRPr="093E63BB">
              <w:rPr>
                <w:rFonts w:ascii="Times New Roman" w:eastAsia="Times New Roman" w:hAnsi="Times New Roman" w:cs="Times New Roman"/>
                <w:lang w:val="de"/>
              </w:rPr>
              <w:t xml:space="preserve"> </w:t>
            </w:r>
          </w:p>
        </w:tc>
        <w:tc>
          <w:tcPr>
            <w:tcW w:w="1930" w:type="dxa"/>
            <w:vMerge/>
            <w:vAlign w:val="center"/>
          </w:tcPr>
          <w:p w14:paraId="2DA379C4" w14:textId="77777777" w:rsidR="00DB5A68" w:rsidRDefault="00DB5A68"/>
        </w:tc>
        <w:tc>
          <w:tcPr>
            <w:tcW w:w="1389" w:type="dxa"/>
            <w:vAlign w:val="center"/>
          </w:tcPr>
          <w:p w14:paraId="20EC60E4" w14:textId="19EF4F7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0F54B82" w14:textId="235E5BF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CE0F86E" w14:textId="77777777" w:rsidTr="09EA6CD8">
        <w:trPr>
          <w:trHeight w:val="300"/>
          <w:jc w:val="center"/>
        </w:trPr>
        <w:tc>
          <w:tcPr>
            <w:tcW w:w="1275" w:type="dxa"/>
            <w:vMerge/>
            <w:vAlign w:val="center"/>
          </w:tcPr>
          <w:p w14:paraId="3BA2DFA4" w14:textId="77777777" w:rsidR="00DB5A68" w:rsidRDefault="00DB5A68"/>
        </w:tc>
        <w:tc>
          <w:tcPr>
            <w:tcW w:w="1703" w:type="dxa"/>
            <w:vMerge/>
            <w:vAlign w:val="center"/>
          </w:tcPr>
          <w:p w14:paraId="5E2DE12B" w14:textId="77777777" w:rsidR="00DB5A68" w:rsidRDefault="00DB5A68"/>
        </w:tc>
        <w:tc>
          <w:tcPr>
            <w:tcW w:w="3773" w:type="dxa"/>
            <w:vAlign w:val="center"/>
          </w:tcPr>
          <w:p w14:paraId="42F855FB" w14:textId="0F9B7CB2" w:rsidR="093E63BB" w:rsidRDefault="093E63BB" w:rsidP="093E63BB">
            <w:pPr>
              <w:spacing w:after="0" w:line="312" w:lineRule="auto"/>
            </w:pPr>
            <w:r w:rsidRPr="093E63BB">
              <w:rPr>
                <w:rFonts w:ascii="Times New Roman" w:eastAsia="Times New Roman" w:hAnsi="Times New Roman" w:cs="Times New Roman"/>
                <w:lang w:val="de-DE"/>
              </w:rPr>
              <w:t>28. Giới thiệu cơ sở dữ liệu tạp chí sage</w:t>
            </w:r>
          </w:p>
        </w:tc>
        <w:tc>
          <w:tcPr>
            <w:tcW w:w="2535" w:type="dxa"/>
            <w:vAlign w:val="center"/>
          </w:tcPr>
          <w:p w14:paraId="54676E59" w14:textId="143DA096" w:rsidR="093E63BB" w:rsidRDefault="093E63BB" w:rsidP="093E63BB">
            <w:pPr>
              <w:spacing w:after="0" w:line="312" w:lineRule="auto"/>
            </w:pPr>
            <w:r w:rsidRPr="093E63BB">
              <w:rPr>
                <w:rFonts w:ascii="Times New Roman" w:eastAsia="Times New Roman" w:hAnsi="Times New Roman" w:cs="Times New Roman"/>
                <w:lang w:val="de"/>
              </w:rPr>
              <w:t xml:space="preserve"> </w:t>
            </w:r>
          </w:p>
        </w:tc>
        <w:tc>
          <w:tcPr>
            <w:tcW w:w="1930" w:type="dxa"/>
            <w:vMerge/>
            <w:vAlign w:val="center"/>
          </w:tcPr>
          <w:p w14:paraId="617E197F" w14:textId="77777777" w:rsidR="00DB5A68" w:rsidRDefault="00DB5A68"/>
        </w:tc>
        <w:tc>
          <w:tcPr>
            <w:tcW w:w="1389" w:type="dxa"/>
            <w:vAlign w:val="center"/>
          </w:tcPr>
          <w:p w14:paraId="0C0C01C0" w14:textId="55D3E9F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C356201" w14:textId="6714636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274EDC" w14:textId="77777777" w:rsidTr="09EA6CD8">
        <w:trPr>
          <w:trHeight w:val="300"/>
          <w:jc w:val="center"/>
        </w:trPr>
        <w:tc>
          <w:tcPr>
            <w:tcW w:w="1275" w:type="dxa"/>
            <w:vMerge/>
            <w:vAlign w:val="center"/>
          </w:tcPr>
          <w:p w14:paraId="2BB9BA5D" w14:textId="77777777" w:rsidR="00DB5A68" w:rsidRDefault="00DB5A68"/>
        </w:tc>
        <w:tc>
          <w:tcPr>
            <w:tcW w:w="1703" w:type="dxa"/>
            <w:vMerge/>
            <w:vAlign w:val="center"/>
          </w:tcPr>
          <w:p w14:paraId="7B18E453" w14:textId="77777777" w:rsidR="00DB5A68" w:rsidRDefault="00DB5A68"/>
        </w:tc>
        <w:tc>
          <w:tcPr>
            <w:tcW w:w="3773" w:type="dxa"/>
            <w:vAlign w:val="center"/>
          </w:tcPr>
          <w:p w14:paraId="1C8BF05F" w14:textId="7931C1A4" w:rsidR="093E63BB" w:rsidRDefault="093E63BB" w:rsidP="093E63BB">
            <w:pPr>
              <w:spacing w:after="0" w:line="312" w:lineRule="auto"/>
            </w:pPr>
            <w:r w:rsidRPr="093E63BB">
              <w:rPr>
                <w:rFonts w:ascii="Times New Roman" w:eastAsia="Times New Roman" w:hAnsi="Times New Roman" w:cs="Times New Roman"/>
                <w:lang w:val="de-DE"/>
              </w:rPr>
              <w:t>29. Một số câu hỏi thường gặp khi truy cập cơ sở dữ liệu tạp chí sage</w:t>
            </w:r>
          </w:p>
        </w:tc>
        <w:tc>
          <w:tcPr>
            <w:tcW w:w="2535" w:type="dxa"/>
            <w:vAlign w:val="center"/>
          </w:tcPr>
          <w:p w14:paraId="0B561172" w14:textId="79EFFE7A" w:rsidR="093E63BB" w:rsidRDefault="093E63BB" w:rsidP="093E63BB">
            <w:pPr>
              <w:spacing w:after="0" w:line="312" w:lineRule="auto"/>
            </w:pPr>
            <w:r w:rsidRPr="093E63BB">
              <w:rPr>
                <w:rFonts w:ascii="Times New Roman" w:eastAsia="Times New Roman" w:hAnsi="Times New Roman" w:cs="Times New Roman"/>
                <w:lang w:val="de"/>
              </w:rPr>
              <w:t xml:space="preserve"> </w:t>
            </w:r>
          </w:p>
        </w:tc>
        <w:tc>
          <w:tcPr>
            <w:tcW w:w="1930" w:type="dxa"/>
            <w:vMerge/>
            <w:vAlign w:val="center"/>
          </w:tcPr>
          <w:p w14:paraId="4E59172A" w14:textId="77777777" w:rsidR="00DB5A68" w:rsidRDefault="00DB5A68"/>
        </w:tc>
        <w:tc>
          <w:tcPr>
            <w:tcW w:w="1389" w:type="dxa"/>
            <w:vAlign w:val="center"/>
          </w:tcPr>
          <w:p w14:paraId="04082055" w14:textId="6D1BF18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AA470CB" w14:textId="683DC8C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D017F6" w14:textId="77777777" w:rsidTr="09EA6CD8">
        <w:trPr>
          <w:trHeight w:val="300"/>
          <w:jc w:val="center"/>
        </w:trPr>
        <w:tc>
          <w:tcPr>
            <w:tcW w:w="1275" w:type="dxa"/>
            <w:vMerge/>
            <w:vAlign w:val="center"/>
          </w:tcPr>
          <w:p w14:paraId="21A1CD86" w14:textId="77777777" w:rsidR="00DB5A68" w:rsidRDefault="00DB5A68"/>
        </w:tc>
        <w:tc>
          <w:tcPr>
            <w:tcW w:w="1703" w:type="dxa"/>
            <w:vMerge/>
            <w:vAlign w:val="center"/>
          </w:tcPr>
          <w:p w14:paraId="0DBD3B1A" w14:textId="77777777" w:rsidR="00DB5A68" w:rsidRDefault="00DB5A68"/>
        </w:tc>
        <w:tc>
          <w:tcPr>
            <w:tcW w:w="3773" w:type="dxa"/>
            <w:vAlign w:val="center"/>
          </w:tcPr>
          <w:p w14:paraId="3317C5E7" w14:textId="6E8033BA" w:rsidR="093E63BB" w:rsidRDefault="093E63BB" w:rsidP="093E63BB">
            <w:pPr>
              <w:spacing w:after="0" w:line="312" w:lineRule="auto"/>
            </w:pPr>
            <w:r w:rsidRPr="093E63BB">
              <w:rPr>
                <w:rFonts w:ascii="Times New Roman" w:eastAsia="Times New Roman" w:hAnsi="Times New Roman" w:cs="Times New Roman"/>
                <w:lang w:val="de-DE"/>
              </w:rPr>
              <w:t>30. Hướng dẫn sử dụng cơ sở dữ liệu tạp chí sage</w:t>
            </w:r>
          </w:p>
        </w:tc>
        <w:tc>
          <w:tcPr>
            <w:tcW w:w="2535" w:type="dxa"/>
            <w:vAlign w:val="center"/>
          </w:tcPr>
          <w:p w14:paraId="7DF71622" w14:textId="540B349D" w:rsidR="093E63BB" w:rsidRDefault="00432A1C" w:rsidP="093E63BB">
            <w:pPr>
              <w:spacing w:after="0" w:line="312" w:lineRule="auto"/>
            </w:pPr>
            <w:hyperlink r:id="rId43">
              <w:r w:rsidR="093E63BB" w:rsidRPr="093E63BB">
                <w:rPr>
                  <w:rStyle w:val="Hyperlink"/>
                  <w:rFonts w:ascii="Times New Roman" w:eastAsia="Times New Roman" w:hAnsi="Times New Roman" w:cs="Times New Roman"/>
                  <w:b/>
                  <w:bCs/>
                  <w:i/>
                  <w:iCs/>
                  <w:sz w:val="28"/>
                  <w:szCs w:val="28"/>
                  <w:u w:val="none"/>
                  <w:lang w:val="de"/>
                </w:rPr>
                <w:t>https://lib.vinhuni.edu.vn/thu-vien/seo/huong-dan-su-dung-co-so-du-lieu-tap-chi-sage-102902</w:t>
              </w:r>
            </w:hyperlink>
          </w:p>
        </w:tc>
        <w:tc>
          <w:tcPr>
            <w:tcW w:w="1930" w:type="dxa"/>
            <w:vMerge/>
            <w:vAlign w:val="center"/>
          </w:tcPr>
          <w:p w14:paraId="122DF862" w14:textId="77777777" w:rsidR="00DB5A68" w:rsidRDefault="00DB5A68"/>
        </w:tc>
        <w:tc>
          <w:tcPr>
            <w:tcW w:w="1389" w:type="dxa"/>
            <w:vAlign w:val="center"/>
          </w:tcPr>
          <w:p w14:paraId="1256B733" w14:textId="7BC9C41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96748EA" w14:textId="24B6A95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3E5116" w14:textId="77777777" w:rsidTr="09EA6CD8">
        <w:trPr>
          <w:trHeight w:val="300"/>
          <w:jc w:val="center"/>
        </w:trPr>
        <w:tc>
          <w:tcPr>
            <w:tcW w:w="1275" w:type="dxa"/>
            <w:vMerge/>
            <w:vAlign w:val="center"/>
          </w:tcPr>
          <w:p w14:paraId="23CD3BF8" w14:textId="77777777" w:rsidR="00DB5A68" w:rsidRDefault="00DB5A68"/>
        </w:tc>
        <w:tc>
          <w:tcPr>
            <w:tcW w:w="1703" w:type="dxa"/>
            <w:vMerge/>
            <w:vAlign w:val="center"/>
          </w:tcPr>
          <w:p w14:paraId="47BD6094" w14:textId="77777777" w:rsidR="00DB5A68" w:rsidRDefault="00DB5A68"/>
        </w:tc>
        <w:tc>
          <w:tcPr>
            <w:tcW w:w="3773" w:type="dxa"/>
            <w:vAlign w:val="center"/>
          </w:tcPr>
          <w:p w14:paraId="7B1640FB" w14:textId="04E3AACB" w:rsidR="093E63BB" w:rsidRDefault="093E63BB" w:rsidP="093E63BB">
            <w:pPr>
              <w:spacing w:after="0" w:line="312" w:lineRule="auto"/>
            </w:pPr>
            <w:r w:rsidRPr="093E63BB">
              <w:rPr>
                <w:rFonts w:ascii="Times New Roman" w:eastAsia="Times New Roman" w:hAnsi="Times New Roman" w:cs="Times New Roman"/>
                <w:lang w:val="de-DE"/>
              </w:rPr>
              <w:t>31. Danh mục cơ sở dữ liệu sage</w:t>
            </w:r>
          </w:p>
        </w:tc>
        <w:tc>
          <w:tcPr>
            <w:tcW w:w="2535" w:type="dxa"/>
            <w:vAlign w:val="center"/>
          </w:tcPr>
          <w:p w14:paraId="335075C5" w14:textId="7EEC1B7D" w:rsidR="093E63BB" w:rsidRDefault="00432A1C" w:rsidP="093E63BB">
            <w:pPr>
              <w:spacing w:after="0" w:line="312" w:lineRule="auto"/>
            </w:pPr>
            <w:hyperlink r:id="rId44">
              <w:r w:rsidR="093E63BB" w:rsidRPr="093E63BB">
                <w:rPr>
                  <w:rStyle w:val="Hyperlink"/>
                  <w:rFonts w:ascii="Times New Roman" w:eastAsia="Times New Roman" w:hAnsi="Times New Roman" w:cs="Times New Roman"/>
                  <w:b/>
                  <w:bCs/>
                  <w:i/>
                  <w:iCs/>
                  <w:sz w:val="28"/>
                  <w:szCs w:val="28"/>
                  <w:u w:val="none"/>
                  <w:lang w:val="de"/>
                </w:rPr>
                <w:t>https://lib.vinhuni.edu.vn/thu-vien/seo/danh-muc-csdl-tap-chi-sage-102903</w:t>
              </w:r>
            </w:hyperlink>
          </w:p>
        </w:tc>
        <w:tc>
          <w:tcPr>
            <w:tcW w:w="1930" w:type="dxa"/>
            <w:vMerge/>
            <w:vAlign w:val="center"/>
          </w:tcPr>
          <w:p w14:paraId="4738C055" w14:textId="77777777" w:rsidR="00DB5A68" w:rsidRDefault="00DB5A68"/>
        </w:tc>
        <w:tc>
          <w:tcPr>
            <w:tcW w:w="1389" w:type="dxa"/>
            <w:vAlign w:val="center"/>
          </w:tcPr>
          <w:p w14:paraId="757A8D81" w14:textId="5D0FC59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AE06C01" w14:textId="15CA269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4F53894" w14:textId="77777777" w:rsidTr="09EA6CD8">
        <w:trPr>
          <w:trHeight w:val="300"/>
          <w:jc w:val="center"/>
        </w:trPr>
        <w:tc>
          <w:tcPr>
            <w:tcW w:w="1275" w:type="dxa"/>
            <w:vMerge/>
            <w:vAlign w:val="center"/>
          </w:tcPr>
          <w:p w14:paraId="14C14090" w14:textId="77777777" w:rsidR="00DB5A68" w:rsidRDefault="00DB5A68"/>
        </w:tc>
        <w:tc>
          <w:tcPr>
            <w:tcW w:w="1703" w:type="dxa"/>
            <w:vMerge/>
            <w:vAlign w:val="center"/>
          </w:tcPr>
          <w:p w14:paraId="03CB7450" w14:textId="77777777" w:rsidR="00DB5A68" w:rsidRDefault="00DB5A68"/>
        </w:tc>
        <w:tc>
          <w:tcPr>
            <w:tcW w:w="3773" w:type="dxa"/>
            <w:vAlign w:val="center"/>
          </w:tcPr>
          <w:p w14:paraId="199D1231" w14:textId="35FAC3F3" w:rsidR="093E63BB" w:rsidRDefault="093E63BB" w:rsidP="093E63BB">
            <w:pPr>
              <w:spacing w:after="0" w:line="312" w:lineRule="auto"/>
              <w:rPr>
                <w:rFonts w:ascii="Times New Roman" w:eastAsia="Times New Roman" w:hAnsi="Times New Roman" w:cs="Times New Roman"/>
                <w:lang w:val="de-DE"/>
              </w:rPr>
            </w:pPr>
            <w:r w:rsidRPr="093E63BB">
              <w:rPr>
                <w:rFonts w:ascii="Times New Roman" w:eastAsia="Times New Roman" w:hAnsi="Times New Roman" w:cs="Times New Roman"/>
                <w:lang w:val="de-DE"/>
              </w:rPr>
              <w:t>32. Hướng dẫn tạo tài khoản cá nhân emerald</w:t>
            </w:r>
          </w:p>
        </w:tc>
        <w:tc>
          <w:tcPr>
            <w:tcW w:w="2535" w:type="dxa"/>
            <w:vAlign w:val="center"/>
          </w:tcPr>
          <w:p w14:paraId="07E7EA45" w14:textId="7B698224" w:rsidR="093E63BB" w:rsidRDefault="093E63BB" w:rsidP="093E63BB">
            <w:pPr>
              <w:spacing w:after="0" w:line="312" w:lineRule="auto"/>
              <w:rPr>
                <w:rFonts w:ascii="Times New Roman" w:eastAsia="Times New Roman" w:hAnsi="Times New Roman" w:cs="Times New Roman"/>
                <w:lang w:val="de"/>
              </w:rPr>
            </w:pPr>
          </w:p>
        </w:tc>
        <w:tc>
          <w:tcPr>
            <w:tcW w:w="1930" w:type="dxa"/>
            <w:vMerge/>
            <w:vAlign w:val="center"/>
          </w:tcPr>
          <w:p w14:paraId="6915A221" w14:textId="77777777" w:rsidR="00DB5A68" w:rsidRDefault="00DB5A68"/>
        </w:tc>
        <w:tc>
          <w:tcPr>
            <w:tcW w:w="1389" w:type="dxa"/>
            <w:vAlign w:val="center"/>
          </w:tcPr>
          <w:p w14:paraId="05E67DD3" w14:textId="28A5466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B1F41B7" w14:textId="52F9FB4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822427D" w14:textId="77777777" w:rsidTr="09EA6CD8">
        <w:trPr>
          <w:trHeight w:val="300"/>
          <w:jc w:val="center"/>
        </w:trPr>
        <w:tc>
          <w:tcPr>
            <w:tcW w:w="1275" w:type="dxa"/>
            <w:vMerge w:val="restart"/>
            <w:vAlign w:val="center"/>
          </w:tcPr>
          <w:p w14:paraId="6EB7FA2C" w14:textId="5D5FBE65" w:rsidR="093E63BB" w:rsidRDefault="093E63BB" w:rsidP="093E63BB">
            <w:pPr>
              <w:spacing w:after="0" w:line="312" w:lineRule="auto"/>
              <w:jc w:val="center"/>
            </w:pPr>
            <w:r w:rsidRPr="093E63BB">
              <w:rPr>
                <w:rFonts w:ascii="Times New Roman" w:eastAsia="Times New Roman" w:hAnsi="Times New Roman" w:cs="Times New Roman"/>
                <w:lang w:val="vi"/>
              </w:rPr>
              <w:t>3</w:t>
            </w:r>
          </w:p>
        </w:tc>
        <w:tc>
          <w:tcPr>
            <w:tcW w:w="1703" w:type="dxa"/>
            <w:vMerge w:val="restart"/>
            <w:vAlign w:val="center"/>
          </w:tcPr>
          <w:p w14:paraId="57B17A15" w14:textId="20A0AB39" w:rsidR="093E63BB" w:rsidRDefault="093E63BB" w:rsidP="093E63BB">
            <w:pPr>
              <w:spacing w:after="0" w:line="312" w:lineRule="auto"/>
              <w:jc w:val="center"/>
            </w:pPr>
            <w:r w:rsidRPr="093E63BB">
              <w:rPr>
                <w:rFonts w:ascii="Times New Roman" w:eastAsia="Times New Roman" w:hAnsi="Times New Roman" w:cs="Times New Roman"/>
                <w:b/>
                <w:bCs/>
                <w:lang w:val="vi"/>
              </w:rPr>
              <w:t>H9.09.02.03</w:t>
            </w:r>
          </w:p>
        </w:tc>
        <w:tc>
          <w:tcPr>
            <w:tcW w:w="3773" w:type="dxa"/>
            <w:vAlign w:val="center"/>
          </w:tcPr>
          <w:p w14:paraId="53658349" w14:textId="36C3B617" w:rsidR="093E63BB" w:rsidRDefault="093E63BB" w:rsidP="093E63BB">
            <w:pPr>
              <w:spacing w:after="0" w:line="312" w:lineRule="auto"/>
            </w:pPr>
            <w:r w:rsidRPr="093E63BB">
              <w:rPr>
                <w:rFonts w:ascii="Times New Roman" w:eastAsia="Times New Roman" w:hAnsi="Times New Roman" w:cs="Times New Roman"/>
                <w:lang w:val="vi"/>
              </w:rPr>
              <w:t>1. Tờ trình đề nghị tổ chức hướng dẫn sử dụng thư viện đầu khóa</w:t>
            </w:r>
          </w:p>
        </w:tc>
        <w:tc>
          <w:tcPr>
            <w:tcW w:w="2535" w:type="dxa"/>
            <w:vAlign w:val="center"/>
          </w:tcPr>
          <w:p w14:paraId="6ED0DC22" w14:textId="325D7752" w:rsidR="093E63BB" w:rsidRDefault="093E63BB" w:rsidP="093E63BB">
            <w:pPr>
              <w:spacing w:after="0" w:line="312" w:lineRule="auto"/>
            </w:pPr>
            <w:r w:rsidRPr="093E63BB">
              <w:rPr>
                <w:rFonts w:ascii="Times New Roman" w:eastAsia="Times New Roman" w:hAnsi="Times New Roman" w:cs="Times New Roman"/>
                <w:lang w:val="vi"/>
              </w:rPr>
              <w:t>Ngày 18/9/2015</w:t>
            </w:r>
          </w:p>
        </w:tc>
        <w:tc>
          <w:tcPr>
            <w:tcW w:w="1930" w:type="dxa"/>
            <w:vMerge w:val="restart"/>
            <w:vAlign w:val="center"/>
          </w:tcPr>
          <w:tbl>
            <w:tblPr>
              <w:tblW w:w="0" w:type="auto"/>
              <w:tblLayout w:type="fixed"/>
              <w:tblLook w:val="06A0" w:firstRow="1" w:lastRow="0" w:firstColumn="1" w:lastColumn="0" w:noHBand="1" w:noVBand="1"/>
            </w:tblPr>
            <w:tblGrid>
              <w:gridCol w:w="1870"/>
            </w:tblGrid>
            <w:tr w:rsidR="093E63BB" w14:paraId="6D162A02" w14:textId="77777777" w:rsidTr="093E63BB">
              <w:trPr>
                <w:trHeight w:val="300"/>
              </w:trPr>
              <w:tc>
                <w:tcPr>
                  <w:tcW w:w="1870" w:type="dxa"/>
                  <w:tcMar>
                    <w:left w:w="180" w:type="dxa"/>
                    <w:right w:w="180" w:type="dxa"/>
                  </w:tcMar>
                </w:tcPr>
                <w:p w14:paraId="2B5CD305" w14:textId="78A46AD9" w:rsidR="093E63BB" w:rsidRDefault="093E63BB" w:rsidP="00942529">
                  <w:pPr>
                    <w:framePr w:hSpace="180" w:wrap="around" w:vAnchor="page" w:hAnchor="margin" w:xAlign="center" w:y="925"/>
                    <w:spacing w:line="312" w:lineRule="auto"/>
                    <w:ind w:left="-57" w:right="-57"/>
                    <w:jc w:val="center"/>
                  </w:pPr>
                  <w:r w:rsidRPr="093E63BB">
                    <w:rPr>
                      <w:rFonts w:ascii="Times New Roman" w:eastAsia="Times New Roman" w:hAnsi="Times New Roman" w:cs="Times New Roman"/>
                    </w:rPr>
                    <w:t>Trường</w:t>
                  </w:r>
                </w:p>
              </w:tc>
            </w:tr>
          </w:tbl>
          <w:p w14:paraId="66262F48" w14:textId="0F8FA941" w:rsidR="093E63BB" w:rsidRDefault="093E63BB" w:rsidP="093E63BB">
            <w:pPr>
              <w:spacing w:line="312" w:lineRule="auto"/>
              <w:jc w:val="both"/>
              <w:rPr>
                <w:rFonts w:ascii="Times New Roman" w:eastAsia="Times New Roman" w:hAnsi="Times New Roman" w:cs="Times New Roman"/>
                <w:sz w:val="26"/>
                <w:szCs w:val="26"/>
              </w:rPr>
            </w:pPr>
            <w:r w:rsidRPr="093E63BB">
              <w:rPr>
                <w:rFonts w:ascii="Times New Roman" w:eastAsia="Times New Roman" w:hAnsi="Times New Roman" w:cs="Times New Roman"/>
              </w:rPr>
              <w:lastRenderedPageBreak/>
              <w:t xml:space="preserve"> Đại học Vinh</w:t>
            </w:r>
          </w:p>
        </w:tc>
        <w:tc>
          <w:tcPr>
            <w:tcW w:w="1389" w:type="dxa"/>
            <w:vAlign w:val="center"/>
          </w:tcPr>
          <w:p w14:paraId="5182DF7D" w14:textId="7ABEEE6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776C79D" w14:textId="4AFA1DF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529D84F" w14:textId="77777777" w:rsidTr="09EA6CD8">
        <w:trPr>
          <w:trHeight w:val="300"/>
          <w:jc w:val="center"/>
        </w:trPr>
        <w:tc>
          <w:tcPr>
            <w:tcW w:w="1275" w:type="dxa"/>
            <w:vMerge/>
            <w:vAlign w:val="center"/>
          </w:tcPr>
          <w:p w14:paraId="1073EA07" w14:textId="77777777" w:rsidR="00DB5A68" w:rsidRDefault="00DB5A68"/>
        </w:tc>
        <w:tc>
          <w:tcPr>
            <w:tcW w:w="1703" w:type="dxa"/>
            <w:vMerge/>
            <w:vAlign w:val="center"/>
          </w:tcPr>
          <w:p w14:paraId="2A2CE6B9" w14:textId="77777777" w:rsidR="00DB5A68" w:rsidRDefault="00DB5A68"/>
        </w:tc>
        <w:tc>
          <w:tcPr>
            <w:tcW w:w="3773" w:type="dxa"/>
            <w:vAlign w:val="center"/>
          </w:tcPr>
          <w:p w14:paraId="43B8967C" w14:textId="0CE0EFE3" w:rsidR="093E63BB" w:rsidRDefault="093E63BB" w:rsidP="093E63BB">
            <w:pPr>
              <w:spacing w:after="0" w:line="312" w:lineRule="auto"/>
            </w:pPr>
            <w:r w:rsidRPr="093E63BB">
              <w:rPr>
                <w:rFonts w:ascii="Times New Roman" w:eastAsia="Times New Roman" w:hAnsi="Times New Roman" w:cs="Times New Roman"/>
                <w:lang w:val="vi"/>
              </w:rPr>
              <w:t>2. Tờ trình đề nghị tổ chức hướng dẫn sử dụng thư viện đầu khóa</w:t>
            </w:r>
          </w:p>
        </w:tc>
        <w:tc>
          <w:tcPr>
            <w:tcW w:w="2535" w:type="dxa"/>
            <w:vAlign w:val="center"/>
          </w:tcPr>
          <w:p w14:paraId="53FB49AB" w14:textId="76CDA83A" w:rsidR="093E63BB" w:rsidRDefault="093E63BB" w:rsidP="093E63BB">
            <w:pPr>
              <w:spacing w:after="0" w:line="312" w:lineRule="auto"/>
            </w:pPr>
            <w:r w:rsidRPr="093E63BB">
              <w:rPr>
                <w:rFonts w:ascii="Times New Roman" w:eastAsia="Times New Roman" w:hAnsi="Times New Roman" w:cs="Times New Roman"/>
                <w:lang w:val="vi"/>
              </w:rPr>
              <w:t>Ngày 18/9/2018</w:t>
            </w:r>
          </w:p>
        </w:tc>
        <w:tc>
          <w:tcPr>
            <w:tcW w:w="1930" w:type="dxa"/>
            <w:vMerge/>
            <w:vAlign w:val="center"/>
          </w:tcPr>
          <w:p w14:paraId="42D09339" w14:textId="77777777" w:rsidR="00DB5A68" w:rsidRDefault="00DB5A68"/>
        </w:tc>
        <w:tc>
          <w:tcPr>
            <w:tcW w:w="1389" w:type="dxa"/>
            <w:vAlign w:val="center"/>
          </w:tcPr>
          <w:p w14:paraId="537A1EC4" w14:textId="324AD3C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B663014" w14:textId="626AC5B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9E96BDB" w14:textId="77777777" w:rsidTr="09EA6CD8">
        <w:trPr>
          <w:trHeight w:val="300"/>
          <w:jc w:val="center"/>
        </w:trPr>
        <w:tc>
          <w:tcPr>
            <w:tcW w:w="1275" w:type="dxa"/>
            <w:vMerge/>
            <w:vAlign w:val="center"/>
          </w:tcPr>
          <w:p w14:paraId="0C028D8E" w14:textId="77777777" w:rsidR="00DB5A68" w:rsidRDefault="00DB5A68"/>
        </w:tc>
        <w:tc>
          <w:tcPr>
            <w:tcW w:w="1703" w:type="dxa"/>
            <w:vMerge/>
            <w:vAlign w:val="center"/>
          </w:tcPr>
          <w:p w14:paraId="0AB7BACE" w14:textId="77777777" w:rsidR="00DB5A68" w:rsidRDefault="00DB5A68"/>
        </w:tc>
        <w:tc>
          <w:tcPr>
            <w:tcW w:w="3773" w:type="dxa"/>
            <w:vAlign w:val="center"/>
          </w:tcPr>
          <w:p w14:paraId="7616A4E8" w14:textId="10B11E16" w:rsidR="093E63BB" w:rsidRDefault="093E63BB" w:rsidP="093E63BB">
            <w:pPr>
              <w:spacing w:after="0" w:line="312" w:lineRule="auto"/>
            </w:pPr>
            <w:r w:rsidRPr="093E63BB">
              <w:rPr>
                <w:rFonts w:ascii="Times New Roman" w:eastAsia="Times New Roman" w:hAnsi="Times New Roman" w:cs="Times New Roman"/>
                <w:lang w:val="vi"/>
              </w:rPr>
              <w:t>3. Tờ trình đề nghị tổ chức hướng dẫn khai thác thông tin và sử dụng thư viện cho cao học K27, sinh viên chính quy k60, học sinh trường THPT chuyên và THPT chất lượng cao K60</w:t>
            </w:r>
          </w:p>
        </w:tc>
        <w:tc>
          <w:tcPr>
            <w:tcW w:w="2535" w:type="dxa"/>
            <w:vAlign w:val="center"/>
          </w:tcPr>
          <w:p w14:paraId="498081BD" w14:textId="5B725A1C" w:rsidR="093E63BB" w:rsidRDefault="093E63BB" w:rsidP="093E63BB">
            <w:pPr>
              <w:spacing w:after="0" w:line="312" w:lineRule="auto"/>
            </w:pPr>
            <w:r w:rsidRPr="093E63BB">
              <w:rPr>
                <w:rFonts w:ascii="Times New Roman" w:eastAsia="Times New Roman" w:hAnsi="Times New Roman" w:cs="Times New Roman"/>
                <w:lang w:val="vi"/>
              </w:rPr>
              <w:t>Ngày 02/10/2019</w:t>
            </w:r>
          </w:p>
        </w:tc>
        <w:tc>
          <w:tcPr>
            <w:tcW w:w="1930" w:type="dxa"/>
            <w:vMerge/>
            <w:vAlign w:val="center"/>
          </w:tcPr>
          <w:p w14:paraId="2FEF5A38" w14:textId="77777777" w:rsidR="00DB5A68" w:rsidRDefault="00DB5A68"/>
        </w:tc>
        <w:tc>
          <w:tcPr>
            <w:tcW w:w="1389" w:type="dxa"/>
            <w:vAlign w:val="center"/>
          </w:tcPr>
          <w:p w14:paraId="30FF7ABB" w14:textId="2BCFECE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597F02C" w14:textId="2E481A2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5E78521" w14:textId="77777777" w:rsidTr="09EA6CD8">
        <w:trPr>
          <w:trHeight w:val="300"/>
          <w:jc w:val="center"/>
        </w:trPr>
        <w:tc>
          <w:tcPr>
            <w:tcW w:w="1275" w:type="dxa"/>
            <w:vMerge/>
            <w:vAlign w:val="center"/>
          </w:tcPr>
          <w:p w14:paraId="48AF4171" w14:textId="77777777" w:rsidR="00DB5A68" w:rsidRDefault="00DB5A68"/>
        </w:tc>
        <w:tc>
          <w:tcPr>
            <w:tcW w:w="1703" w:type="dxa"/>
            <w:vMerge/>
            <w:vAlign w:val="center"/>
          </w:tcPr>
          <w:p w14:paraId="46460DFF" w14:textId="77777777" w:rsidR="00DB5A68" w:rsidRDefault="00DB5A68"/>
        </w:tc>
        <w:tc>
          <w:tcPr>
            <w:tcW w:w="3773" w:type="dxa"/>
            <w:vAlign w:val="center"/>
          </w:tcPr>
          <w:p w14:paraId="1C447331" w14:textId="3BEDDCF0" w:rsidR="093E63BB" w:rsidRDefault="093E63BB" w:rsidP="093E63BB">
            <w:pPr>
              <w:spacing w:after="0" w:line="312" w:lineRule="auto"/>
            </w:pPr>
            <w:r w:rsidRPr="093E63BB">
              <w:rPr>
                <w:rFonts w:ascii="Times New Roman" w:eastAsia="Times New Roman" w:hAnsi="Times New Roman" w:cs="Times New Roman"/>
                <w:lang w:val="vi"/>
              </w:rPr>
              <w:t>4. Thông báo sinh viên kích hoạt thẻ sử dụng thư viện</w:t>
            </w:r>
          </w:p>
        </w:tc>
        <w:tc>
          <w:tcPr>
            <w:tcW w:w="2535" w:type="dxa"/>
            <w:vAlign w:val="center"/>
          </w:tcPr>
          <w:p w14:paraId="4F4F3D40" w14:textId="3054E355" w:rsidR="093E63BB" w:rsidRDefault="093E63BB" w:rsidP="093E63BB">
            <w:pPr>
              <w:spacing w:after="0" w:line="312" w:lineRule="auto"/>
            </w:pPr>
            <w:r w:rsidRPr="093E63BB">
              <w:rPr>
                <w:rFonts w:ascii="Times New Roman" w:eastAsia="Times New Roman" w:hAnsi="Times New Roman" w:cs="Times New Roman"/>
                <w:lang w:val="vi"/>
              </w:rPr>
              <w:t>Số 05/TTTV ngày 17/03/2015</w:t>
            </w:r>
          </w:p>
        </w:tc>
        <w:tc>
          <w:tcPr>
            <w:tcW w:w="1930" w:type="dxa"/>
            <w:vMerge/>
            <w:vAlign w:val="center"/>
          </w:tcPr>
          <w:p w14:paraId="408CF878" w14:textId="77777777" w:rsidR="00DB5A68" w:rsidRDefault="00DB5A68"/>
        </w:tc>
        <w:tc>
          <w:tcPr>
            <w:tcW w:w="1389" w:type="dxa"/>
            <w:vAlign w:val="center"/>
          </w:tcPr>
          <w:p w14:paraId="746B38CE" w14:textId="071B892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AA7BCAF" w14:textId="26CA34E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1AC7703" w14:textId="77777777" w:rsidTr="09EA6CD8">
        <w:trPr>
          <w:trHeight w:val="300"/>
          <w:jc w:val="center"/>
        </w:trPr>
        <w:tc>
          <w:tcPr>
            <w:tcW w:w="1275" w:type="dxa"/>
            <w:vMerge/>
            <w:vAlign w:val="center"/>
          </w:tcPr>
          <w:p w14:paraId="4D954005" w14:textId="77777777" w:rsidR="00DB5A68" w:rsidRDefault="00DB5A68"/>
        </w:tc>
        <w:tc>
          <w:tcPr>
            <w:tcW w:w="1703" w:type="dxa"/>
            <w:vMerge/>
            <w:vAlign w:val="center"/>
          </w:tcPr>
          <w:p w14:paraId="05BBFAFB" w14:textId="77777777" w:rsidR="00DB5A68" w:rsidRDefault="00DB5A68"/>
        </w:tc>
        <w:tc>
          <w:tcPr>
            <w:tcW w:w="3773" w:type="dxa"/>
            <w:vAlign w:val="center"/>
          </w:tcPr>
          <w:p w14:paraId="481C240D" w14:textId="156BBBC3" w:rsidR="093E63BB" w:rsidRDefault="093E63BB" w:rsidP="093E63BB">
            <w:pPr>
              <w:spacing w:after="0" w:line="312" w:lineRule="auto"/>
            </w:pPr>
            <w:r w:rsidRPr="093E63BB">
              <w:rPr>
                <w:rFonts w:ascii="Times New Roman" w:eastAsia="Times New Roman" w:hAnsi="Times New Roman" w:cs="Times New Roman"/>
                <w:lang w:val="vi"/>
              </w:rPr>
              <w:t>5. Thông báo sinh viên kích hoạt thẻ sử dụng thư viện</w:t>
            </w:r>
          </w:p>
        </w:tc>
        <w:tc>
          <w:tcPr>
            <w:tcW w:w="2535" w:type="dxa"/>
            <w:vAlign w:val="center"/>
          </w:tcPr>
          <w:p w14:paraId="30394A39" w14:textId="57B7DA55" w:rsidR="093E63BB" w:rsidRDefault="093E63BB" w:rsidP="093E63BB">
            <w:pPr>
              <w:spacing w:after="0" w:line="312" w:lineRule="auto"/>
            </w:pPr>
            <w:r w:rsidRPr="093E63BB">
              <w:rPr>
                <w:rFonts w:ascii="Times New Roman" w:eastAsia="Times New Roman" w:hAnsi="Times New Roman" w:cs="Times New Roman"/>
                <w:lang w:val="vi"/>
              </w:rPr>
              <w:t>Số 11/TTTV ngày 09/04/2016</w:t>
            </w:r>
          </w:p>
        </w:tc>
        <w:tc>
          <w:tcPr>
            <w:tcW w:w="1930" w:type="dxa"/>
            <w:vMerge/>
            <w:vAlign w:val="center"/>
          </w:tcPr>
          <w:p w14:paraId="1F301CC4" w14:textId="77777777" w:rsidR="00DB5A68" w:rsidRDefault="00DB5A68"/>
        </w:tc>
        <w:tc>
          <w:tcPr>
            <w:tcW w:w="1389" w:type="dxa"/>
            <w:vAlign w:val="center"/>
          </w:tcPr>
          <w:p w14:paraId="0B5241A8" w14:textId="2DBEA31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1CD316C" w14:textId="1A48780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47DFAF5" w14:textId="77777777" w:rsidTr="09EA6CD8">
        <w:trPr>
          <w:trHeight w:val="300"/>
          <w:jc w:val="center"/>
        </w:trPr>
        <w:tc>
          <w:tcPr>
            <w:tcW w:w="1275" w:type="dxa"/>
            <w:vMerge/>
            <w:vAlign w:val="center"/>
          </w:tcPr>
          <w:p w14:paraId="4DF034AE" w14:textId="77777777" w:rsidR="00DB5A68" w:rsidRDefault="00DB5A68"/>
        </w:tc>
        <w:tc>
          <w:tcPr>
            <w:tcW w:w="1703" w:type="dxa"/>
            <w:vMerge/>
            <w:vAlign w:val="center"/>
          </w:tcPr>
          <w:p w14:paraId="09CA7796" w14:textId="77777777" w:rsidR="00DB5A68" w:rsidRDefault="00DB5A68"/>
        </w:tc>
        <w:tc>
          <w:tcPr>
            <w:tcW w:w="3773" w:type="dxa"/>
            <w:vAlign w:val="center"/>
          </w:tcPr>
          <w:p w14:paraId="40E97D28" w14:textId="39AF4B0B" w:rsidR="093E63BB" w:rsidRDefault="093E63BB" w:rsidP="093E63BB">
            <w:pPr>
              <w:spacing w:after="0" w:line="312" w:lineRule="auto"/>
            </w:pPr>
            <w:r w:rsidRPr="093E63BB">
              <w:rPr>
                <w:rFonts w:ascii="Times New Roman" w:eastAsia="Times New Roman" w:hAnsi="Times New Roman" w:cs="Times New Roman"/>
                <w:lang w:val="vi"/>
              </w:rPr>
              <w:t>6. Thông báo sinh viên kích hoạt thẻ sử dụng thư viện</w:t>
            </w:r>
          </w:p>
        </w:tc>
        <w:tc>
          <w:tcPr>
            <w:tcW w:w="2535" w:type="dxa"/>
            <w:vAlign w:val="center"/>
          </w:tcPr>
          <w:p w14:paraId="77658526" w14:textId="3A50670E" w:rsidR="093E63BB" w:rsidRDefault="093E63BB" w:rsidP="093E63BB">
            <w:pPr>
              <w:spacing w:after="0" w:line="312" w:lineRule="auto"/>
            </w:pPr>
            <w:r w:rsidRPr="093E63BB">
              <w:rPr>
                <w:rFonts w:ascii="Times New Roman" w:eastAsia="Times New Roman" w:hAnsi="Times New Roman" w:cs="Times New Roman"/>
                <w:lang w:val="vi"/>
              </w:rPr>
              <w:t>Số 15/TTTV ngày 10/06/2017</w:t>
            </w:r>
          </w:p>
        </w:tc>
        <w:tc>
          <w:tcPr>
            <w:tcW w:w="1930" w:type="dxa"/>
            <w:vMerge/>
            <w:vAlign w:val="center"/>
          </w:tcPr>
          <w:p w14:paraId="7822C28B" w14:textId="77777777" w:rsidR="00DB5A68" w:rsidRDefault="00DB5A68"/>
        </w:tc>
        <w:tc>
          <w:tcPr>
            <w:tcW w:w="1389" w:type="dxa"/>
            <w:vAlign w:val="center"/>
          </w:tcPr>
          <w:p w14:paraId="4E95507C" w14:textId="258BC74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004694C" w14:textId="08658F1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EB665B" w14:textId="77777777" w:rsidTr="09EA6CD8">
        <w:trPr>
          <w:trHeight w:val="300"/>
          <w:jc w:val="center"/>
        </w:trPr>
        <w:tc>
          <w:tcPr>
            <w:tcW w:w="1275" w:type="dxa"/>
            <w:vMerge/>
            <w:vAlign w:val="center"/>
          </w:tcPr>
          <w:p w14:paraId="79AC5176" w14:textId="77777777" w:rsidR="00DB5A68" w:rsidRDefault="00DB5A68"/>
        </w:tc>
        <w:tc>
          <w:tcPr>
            <w:tcW w:w="1703" w:type="dxa"/>
            <w:vMerge/>
            <w:vAlign w:val="center"/>
          </w:tcPr>
          <w:p w14:paraId="3C8DCCBA" w14:textId="77777777" w:rsidR="00DB5A68" w:rsidRDefault="00DB5A68"/>
        </w:tc>
        <w:tc>
          <w:tcPr>
            <w:tcW w:w="3773" w:type="dxa"/>
            <w:vAlign w:val="center"/>
          </w:tcPr>
          <w:p w14:paraId="512D61CE" w14:textId="397A9A7C" w:rsidR="093E63BB" w:rsidRDefault="093E63BB" w:rsidP="093E63BB">
            <w:pPr>
              <w:spacing w:after="0" w:line="312" w:lineRule="auto"/>
            </w:pPr>
            <w:r w:rsidRPr="093E63BB">
              <w:rPr>
                <w:rFonts w:ascii="Times New Roman" w:eastAsia="Times New Roman" w:hAnsi="Times New Roman" w:cs="Times New Roman"/>
                <w:lang w:val="vi"/>
              </w:rPr>
              <w:t>7. Thông báo sinh viên kích hoạt thẻ sử dụng thư viện</w:t>
            </w:r>
          </w:p>
        </w:tc>
        <w:tc>
          <w:tcPr>
            <w:tcW w:w="2535" w:type="dxa"/>
            <w:vAlign w:val="center"/>
          </w:tcPr>
          <w:p w14:paraId="7B287E3A" w14:textId="48939ABD" w:rsidR="093E63BB" w:rsidRDefault="093E63BB" w:rsidP="093E63BB">
            <w:pPr>
              <w:spacing w:after="0" w:line="312" w:lineRule="auto"/>
            </w:pPr>
            <w:r w:rsidRPr="093E63BB">
              <w:rPr>
                <w:rFonts w:ascii="Times New Roman" w:eastAsia="Times New Roman" w:hAnsi="Times New Roman" w:cs="Times New Roman"/>
                <w:lang w:val="vi"/>
              </w:rPr>
              <w:t>Số 10/TTTV ngày 18/05/2018</w:t>
            </w:r>
          </w:p>
        </w:tc>
        <w:tc>
          <w:tcPr>
            <w:tcW w:w="1930" w:type="dxa"/>
            <w:vMerge/>
            <w:vAlign w:val="center"/>
          </w:tcPr>
          <w:p w14:paraId="37D2F6D1" w14:textId="77777777" w:rsidR="00DB5A68" w:rsidRDefault="00DB5A68"/>
        </w:tc>
        <w:tc>
          <w:tcPr>
            <w:tcW w:w="1389" w:type="dxa"/>
            <w:vAlign w:val="center"/>
          </w:tcPr>
          <w:p w14:paraId="29DEF8DB" w14:textId="52E6492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09CB088" w14:textId="0CCA733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ADEEA1D" w14:textId="77777777" w:rsidTr="09EA6CD8">
        <w:trPr>
          <w:trHeight w:val="300"/>
          <w:jc w:val="center"/>
        </w:trPr>
        <w:tc>
          <w:tcPr>
            <w:tcW w:w="1275" w:type="dxa"/>
            <w:vMerge/>
            <w:vAlign w:val="center"/>
          </w:tcPr>
          <w:p w14:paraId="13735435" w14:textId="77777777" w:rsidR="00DB5A68" w:rsidRDefault="00DB5A68"/>
        </w:tc>
        <w:tc>
          <w:tcPr>
            <w:tcW w:w="1703" w:type="dxa"/>
            <w:vMerge/>
            <w:vAlign w:val="center"/>
          </w:tcPr>
          <w:p w14:paraId="21ACA457" w14:textId="77777777" w:rsidR="00DB5A68" w:rsidRDefault="00DB5A68"/>
        </w:tc>
        <w:tc>
          <w:tcPr>
            <w:tcW w:w="3773" w:type="dxa"/>
            <w:vAlign w:val="center"/>
          </w:tcPr>
          <w:p w14:paraId="10EF6E29" w14:textId="7B814F3E" w:rsidR="093E63BB" w:rsidRDefault="093E63BB" w:rsidP="093E63BB">
            <w:pPr>
              <w:spacing w:after="0" w:line="312" w:lineRule="auto"/>
            </w:pPr>
            <w:r w:rsidRPr="093E63BB">
              <w:rPr>
                <w:rFonts w:ascii="Times New Roman" w:eastAsia="Times New Roman" w:hAnsi="Times New Roman" w:cs="Times New Roman"/>
                <w:lang w:val="vi"/>
              </w:rPr>
              <w:t>8. Thông báo sinh viên kích hoạt thẻ sử dụng thư viện</w:t>
            </w:r>
          </w:p>
        </w:tc>
        <w:tc>
          <w:tcPr>
            <w:tcW w:w="2535" w:type="dxa"/>
            <w:vAlign w:val="center"/>
          </w:tcPr>
          <w:p w14:paraId="513FDAF4" w14:textId="70EFDC91" w:rsidR="093E63BB" w:rsidRDefault="093E63BB" w:rsidP="093E63BB">
            <w:pPr>
              <w:spacing w:after="0" w:line="312" w:lineRule="auto"/>
            </w:pPr>
            <w:r w:rsidRPr="093E63BB">
              <w:rPr>
                <w:rFonts w:ascii="Times New Roman" w:eastAsia="Times New Roman" w:hAnsi="Times New Roman" w:cs="Times New Roman"/>
                <w:lang w:val="vi"/>
              </w:rPr>
              <w:t>Số 09/TTTV ngày 18/09/2019</w:t>
            </w:r>
          </w:p>
        </w:tc>
        <w:tc>
          <w:tcPr>
            <w:tcW w:w="1930" w:type="dxa"/>
            <w:vMerge/>
            <w:vAlign w:val="center"/>
          </w:tcPr>
          <w:p w14:paraId="2F024285" w14:textId="77777777" w:rsidR="00DB5A68" w:rsidRDefault="00DB5A68"/>
        </w:tc>
        <w:tc>
          <w:tcPr>
            <w:tcW w:w="1389" w:type="dxa"/>
            <w:vAlign w:val="center"/>
          </w:tcPr>
          <w:p w14:paraId="7A75E2ED" w14:textId="2506A83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30E3E32" w14:textId="435FD6F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95FF8C" w14:textId="77777777" w:rsidTr="09EA6CD8">
        <w:trPr>
          <w:trHeight w:val="300"/>
          <w:jc w:val="center"/>
        </w:trPr>
        <w:tc>
          <w:tcPr>
            <w:tcW w:w="1275" w:type="dxa"/>
            <w:vMerge w:val="restart"/>
            <w:vAlign w:val="center"/>
          </w:tcPr>
          <w:p w14:paraId="64A138EF" w14:textId="018CE8CB" w:rsidR="093E63BB" w:rsidRDefault="093E63BB" w:rsidP="093E63BB">
            <w:pPr>
              <w:spacing w:after="0" w:line="312" w:lineRule="auto"/>
              <w:jc w:val="center"/>
            </w:pPr>
            <w:r w:rsidRPr="093E63BB">
              <w:rPr>
                <w:rFonts w:ascii="Times New Roman" w:eastAsia="Times New Roman" w:hAnsi="Times New Roman" w:cs="Times New Roman"/>
                <w:lang w:val="vi"/>
              </w:rPr>
              <w:t>4</w:t>
            </w:r>
          </w:p>
        </w:tc>
        <w:tc>
          <w:tcPr>
            <w:tcW w:w="1703" w:type="dxa"/>
            <w:vMerge w:val="restart"/>
            <w:vAlign w:val="center"/>
          </w:tcPr>
          <w:p w14:paraId="7D44CF49" w14:textId="74A2DCFC" w:rsidR="093E63BB" w:rsidRDefault="093E63BB" w:rsidP="093E63BB">
            <w:pPr>
              <w:spacing w:after="0" w:line="312" w:lineRule="auto"/>
              <w:jc w:val="center"/>
            </w:pPr>
            <w:r w:rsidRPr="093E63BB">
              <w:rPr>
                <w:rFonts w:ascii="Times New Roman" w:eastAsia="Times New Roman" w:hAnsi="Times New Roman" w:cs="Times New Roman"/>
                <w:b/>
                <w:bCs/>
                <w:lang w:val="vi"/>
              </w:rPr>
              <w:t>H9.09.02.04</w:t>
            </w:r>
          </w:p>
        </w:tc>
        <w:tc>
          <w:tcPr>
            <w:tcW w:w="3773" w:type="dxa"/>
            <w:vAlign w:val="center"/>
          </w:tcPr>
          <w:p w14:paraId="6FDD9273" w14:textId="1590AAF9" w:rsidR="093E63BB" w:rsidRDefault="093E63BB" w:rsidP="093E63BB">
            <w:pPr>
              <w:spacing w:after="0" w:line="312" w:lineRule="auto"/>
            </w:pPr>
            <w:r w:rsidRPr="093E63BB">
              <w:rPr>
                <w:rFonts w:ascii="Times New Roman" w:eastAsia="Times New Roman" w:hAnsi="Times New Roman" w:cs="Times New Roman"/>
                <w:lang w:val="vi"/>
              </w:rPr>
              <w:t>1. Thống kê cơ sở vật chất trang thiết bị tại thư viện</w:t>
            </w:r>
          </w:p>
        </w:tc>
        <w:tc>
          <w:tcPr>
            <w:tcW w:w="2535" w:type="dxa"/>
            <w:vAlign w:val="center"/>
          </w:tcPr>
          <w:p w14:paraId="6A4DBCC7" w14:textId="33C8C0F0"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Merge w:val="restart"/>
            <w:vAlign w:val="center"/>
          </w:tcPr>
          <w:tbl>
            <w:tblPr>
              <w:tblW w:w="0" w:type="auto"/>
              <w:tblLayout w:type="fixed"/>
              <w:tblLook w:val="06A0" w:firstRow="1" w:lastRow="0" w:firstColumn="1" w:lastColumn="0" w:noHBand="1" w:noVBand="1"/>
            </w:tblPr>
            <w:tblGrid>
              <w:gridCol w:w="1870"/>
            </w:tblGrid>
            <w:tr w:rsidR="093E63BB" w14:paraId="25EF0C9B" w14:textId="77777777" w:rsidTr="093E63BB">
              <w:trPr>
                <w:trHeight w:val="300"/>
              </w:trPr>
              <w:tc>
                <w:tcPr>
                  <w:tcW w:w="1870" w:type="dxa"/>
                  <w:tcMar>
                    <w:left w:w="180" w:type="dxa"/>
                    <w:right w:w="180" w:type="dxa"/>
                  </w:tcMar>
                </w:tcPr>
                <w:p w14:paraId="5EA5EC18" w14:textId="416ED1E4" w:rsidR="093E63BB" w:rsidRDefault="093E63BB" w:rsidP="00942529">
                  <w:pPr>
                    <w:framePr w:hSpace="180" w:wrap="around" w:vAnchor="page" w:hAnchor="margin" w:xAlign="center" w:y="925"/>
                    <w:spacing w:line="312" w:lineRule="auto"/>
                    <w:ind w:left="-57" w:right="-57"/>
                    <w:jc w:val="center"/>
                  </w:pPr>
                  <w:r w:rsidRPr="093E63BB">
                    <w:rPr>
                      <w:rFonts w:ascii="Times New Roman" w:eastAsia="Times New Roman" w:hAnsi="Times New Roman" w:cs="Times New Roman"/>
                    </w:rPr>
                    <w:t>Trường</w:t>
                  </w:r>
                </w:p>
              </w:tc>
            </w:tr>
          </w:tbl>
          <w:p w14:paraId="0E1C3280" w14:textId="5D568DAF" w:rsidR="093E63BB" w:rsidRDefault="093E63BB" w:rsidP="093E63BB">
            <w:pPr>
              <w:spacing w:line="312" w:lineRule="auto"/>
              <w:jc w:val="both"/>
              <w:rPr>
                <w:rFonts w:ascii="Times New Roman" w:eastAsia="Times New Roman" w:hAnsi="Times New Roman" w:cs="Times New Roman"/>
                <w:sz w:val="26"/>
                <w:szCs w:val="26"/>
              </w:rPr>
            </w:pPr>
            <w:r w:rsidRPr="093E63BB">
              <w:rPr>
                <w:rFonts w:ascii="Times New Roman" w:eastAsia="Times New Roman" w:hAnsi="Times New Roman" w:cs="Times New Roman"/>
              </w:rPr>
              <w:t xml:space="preserve"> Đại học Vinh</w:t>
            </w:r>
          </w:p>
        </w:tc>
        <w:tc>
          <w:tcPr>
            <w:tcW w:w="1389" w:type="dxa"/>
            <w:vAlign w:val="center"/>
          </w:tcPr>
          <w:p w14:paraId="5E5F86FC" w14:textId="4611434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615E320" w14:textId="64A6FD5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2FEA4CA" w14:textId="77777777" w:rsidTr="09EA6CD8">
        <w:trPr>
          <w:trHeight w:val="300"/>
          <w:jc w:val="center"/>
        </w:trPr>
        <w:tc>
          <w:tcPr>
            <w:tcW w:w="1275" w:type="dxa"/>
            <w:vMerge/>
            <w:vAlign w:val="center"/>
          </w:tcPr>
          <w:p w14:paraId="45420976" w14:textId="77777777" w:rsidR="00DB5A68" w:rsidRDefault="00DB5A68"/>
        </w:tc>
        <w:tc>
          <w:tcPr>
            <w:tcW w:w="1703" w:type="dxa"/>
            <w:vMerge/>
            <w:vAlign w:val="center"/>
          </w:tcPr>
          <w:p w14:paraId="1B752C14" w14:textId="77777777" w:rsidR="00DB5A68" w:rsidRDefault="00DB5A68"/>
        </w:tc>
        <w:tc>
          <w:tcPr>
            <w:tcW w:w="3773" w:type="dxa"/>
            <w:vAlign w:val="center"/>
          </w:tcPr>
          <w:p w14:paraId="1E91518A" w14:textId="1A6356B7" w:rsidR="093E63BB" w:rsidRDefault="093E63BB" w:rsidP="093E63BB">
            <w:pPr>
              <w:spacing w:after="0" w:line="312" w:lineRule="auto"/>
            </w:pPr>
            <w:r w:rsidRPr="093E63BB">
              <w:rPr>
                <w:rFonts w:ascii="Times New Roman" w:eastAsia="Times New Roman" w:hAnsi="Times New Roman" w:cs="Times New Roman"/>
                <w:lang w:val="vi"/>
              </w:rPr>
              <w:t>2. Biên bản kiểm kê tài sản tại Trung tâm TTTV năm 2016</w:t>
            </w:r>
          </w:p>
        </w:tc>
        <w:tc>
          <w:tcPr>
            <w:tcW w:w="2535" w:type="dxa"/>
            <w:vAlign w:val="center"/>
          </w:tcPr>
          <w:p w14:paraId="38A7D02E" w14:textId="4B72C400" w:rsidR="093E63BB" w:rsidRDefault="093E63BB" w:rsidP="093E63BB">
            <w:pPr>
              <w:spacing w:after="0" w:line="312" w:lineRule="auto"/>
            </w:pPr>
            <w:r w:rsidRPr="093E63BB">
              <w:rPr>
                <w:rFonts w:ascii="Times New Roman" w:eastAsia="Times New Roman" w:hAnsi="Times New Roman" w:cs="Times New Roman"/>
                <w:lang w:val="vi"/>
              </w:rPr>
              <w:t>Ngày 10/1/2016</w:t>
            </w:r>
          </w:p>
        </w:tc>
        <w:tc>
          <w:tcPr>
            <w:tcW w:w="1930" w:type="dxa"/>
            <w:vMerge/>
            <w:vAlign w:val="center"/>
          </w:tcPr>
          <w:p w14:paraId="5F735254" w14:textId="77777777" w:rsidR="00DB5A68" w:rsidRDefault="00DB5A68"/>
        </w:tc>
        <w:tc>
          <w:tcPr>
            <w:tcW w:w="1389" w:type="dxa"/>
            <w:vAlign w:val="center"/>
          </w:tcPr>
          <w:p w14:paraId="58A396A0" w14:textId="097522F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DB63DB3" w14:textId="4BF2DB3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00E3C3D" w14:textId="77777777" w:rsidTr="09EA6CD8">
        <w:trPr>
          <w:trHeight w:val="300"/>
          <w:jc w:val="center"/>
        </w:trPr>
        <w:tc>
          <w:tcPr>
            <w:tcW w:w="1275" w:type="dxa"/>
            <w:vMerge/>
            <w:vAlign w:val="center"/>
          </w:tcPr>
          <w:p w14:paraId="34089B4E" w14:textId="77777777" w:rsidR="00DB5A68" w:rsidRDefault="00DB5A68"/>
        </w:tc>
        <w:tc>
          <w:tcPr>
            <w:tcW w:w="1703" w:type="dxa"/>
            <w:vMerge/>
            <w:vAlign w:val="center"/>
          </w:tcPr>
          <w:p w14:paraId="2354CD87" w14:textId="77777777" w:rsidR="00DB5A68" w:rsidRDefault="00DB5A68"/>
        </w:tc>
        <w:tc>
          <w:tcPr>
            <w:tcW w:w="3773" w:type="dxa"/>
            <w:vAlign w:val="center"/>
          </w:tcPr>
          <w:p w14:paraId="45F51CD3" w14:textId="710931FA" w:rsidR="093E63BB" w:rsidRDefault="093E63BB" w:rsidP="093E63BB">
            <w:pPr>
              <w:spacing w:after="0" w:line="312" w:lineRule="auto"/>
            </w:pPr>
            <w:r w:rsidRPr="093E63BB">
              <w:rPr>
                <w:rFonts w:ascii="Times New Roman" w:eastAsia="Times New Roman" w:hAnsi="Times New Roman" w:cs="Times New Roman"/>
                <w:lang w:val="vi"/>
              </w:rPr>
              <w:t>3. Biên bản kiểm kê tài sản tại Trung tâm TTTV năm 2017</w:t>
            </w:r>
          </w:p>
        </w:tc>
        <w:tc>
          <w:tcPr>
            <w:tcW w:w="2535" w:type="dxa"/>
            <w:vAlign w:val="center"/>
          </w:tcPr>
          <w:p w14:paraId="04512ED7" w14:textId="5931F29A" w:rsidR="093E63BB" w:rsidRDefault="093E63BB" w:rsidP="093E63BB">
            <w:pPr>
              <w:spacing w:after="0" w:line="312" w:lineRule="auto"/>
            </w:pPr>
            <w:r w:rsidRPr="093E63BB">
              <w:rPr>
                <w:rFonts w:ascii="Times New Roman" w:eastAsia="Times New Roman" w:hAnsi="Times New Roman" w:cs="Times New Roman"/>
                <w:lang w:val="vi"/>
              </w:rPr>
              <w:t>Ngày 10/1/2018</w:t>
            </w:r>
          </w:p>
        </w:tc>
        <w:tc>
          <w:tcPr>
            <w:tcW w:w="1930" w:type="dxa"/>
            <w:vMerge/>
            <w:vAlign w:val="center"/>
          </w:tcPr>
          <w:p w14:paraId="514A8CDA" w14:textId="77777777" w:rsidR="00DB5A68" w:rsidRDefault="00DB5A68"/>
        </w:tc>
        <w:tc>
          <w:tcPr>
            <w:tcW w:w="1389" w:type="dxa"/>
            <w:vAlign w:val="center"/>
          </w:tcPr>
          <w:p w14:paraId="6AB21173" w14:textId="1397732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0CE1A19" w14:textId="42F76AB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05A8EF" w14:textId="77777777" w:rsidTr="09EA6CD8">
        <w:trPr>
          <w:trHeight w:val="300"/>
          <w:jc w:val="center"/>
        </w:trPr>
        <w:tc>
          <w:tcPr>
            <w:tcW w:w="1275" w:type="dxa"/>
            <w:vMerge/>
            <w:vAlign w:val="center"/>
          </w:tcPr>
          <w:p w14:paraId="5450F538" w14:textId="77777777" w:rsidR="00DB5A68" w:rsidRDefault="00DB5A68"/>
        </w:tc>
        <w:tc>
          <w:tcPr>
            <w:tcW w:w="1703" w:type="dxa"/>
            <w:vMerge/>
            <w:vAlign w:val="center"/>
          </w:tcPr>
          <w:p w14:paraId="15DCDEF5" w14:textId="77777777" w:rsidR="00DB5A68" w:rsidRDefault="00DB5A68"/>
        </w:tc>
        <w:tc>
          <w:tcPr>
            <w:tcW w:w="3773" w:type="dxa"/>
            <w:vAlign w:val="center"/>
          </w:tcPr>
          <w:p w14:paraId="39315844" w14:textId="4F3BAC9A" w:rsidR="093E63BB" w:rsidRDefault="093E63BB" w:rsidP="093E63BB">
            <w:pPr>
              <w:spacing w:after="0" w:line="312" w:lineRule="auto"/>
            </w:pPr>
            <w:r w:rsidRPr="093E63BB">
              <w:rPr>
                <w:rFonts w:ascii="Times New Roman" w:eastAsia="Times New Roman" w:hAnsi="Times New Roman" w:cs="Times New Roman"/>
                <w:lang w:val="vi"/>
              </w:rPr>
              <w:t>4. Danh mục tài sản tại trung tâm TTTV Nguyễn Thúc Hào</w:t>
            </w:r>
          </w:p>
        </w:tc>
        <w:tc>
          <w:tcPr>
            <w:tcW w:w="2535" w:type="dxa"/>
            <w:vAlign w:val="center"/>
          </w:tcPr>
          <w:p w14:paraId="66F03BCF" w14:textId="29B37819" w:rsidR="093E63BB" w:rsidRDefault="093E63BB" w:rsidP="093E63BB">
            <w:pPr>
              <w:spacing w:after="0" w:line="312" w:lineRule="auto"/>
              <w:rPr>
                <w:rFonts w:ascii="Times New Roman" w:eastAsia="Times New Roman" w:hAnsi="Times New Roman" w:cs="Times New Roman"/>
                <w:lang w:val="vi"/>
              </w:rPr>
            </w:pPr>
          </w:p>
        </w:tc>
        <w:tc>
          <w:tcPr>
            <w:tcW w:w="1930" w:type="dxa"/>
            <w:vMerge/>
            <w:vAlign w:val="center"/>
          </w:tcPr>
          <w:p w14:paraId="57D02607" w14:textId="77777777" w:rsidR="00DB5A68" w:rsidRDefault="00DB5A68"/>
        </w:tc>
        <w:tc>
          <w:tcPr>
            <w:tcW w:w="1389" w:type="dxa"/>
            <w:vAlign w:val="center"/>
          </w:tcPr>
          <w:p w14:paraId="72D67D14" w14:textId="031F619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58F374C" w14:textId="44A2AF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970F50" w14:textId="77777777" w:rsidTr="09EA6CD8">
        <w:trPr>
          <w:trHeight w:val="300"/>
          <w:jc w:val="center"/>
        </w:trPr>
        <w:tc>
          <w:tcPr>
            <w:tcW w:w="1275" w:type="dxa"/>
            <w:vMerge w:val="restart"/>
            <w:vAlign w:val="center"/>
          </w:tcPr>
          <w:p w14:paraId="252D15C4" w14:textId="73B9E12A" w:rsidR="093E63BB" w:rsidRDefault="093E63BB" w:rsidP="093E63BB">
            <w:pPr>
              <w:spacing w:after="0" w:line="312" w:lineRule="auto"/>
              <w:jc w:val="center"/>
            </w:pPr>
            <w:r w:rsidRPr="093E63BB">
              <w:rPr>
                <w:rFonts w:ascii="Times New Roman" w:eastAsia="Times New Roman" w:hAnsi="Times New Roman" w:cs="Times New Roman"/>
                <w:lang w:val="vi"/>
              </w:rPr>
              <w:t>5</w:t>
            </w:r>
          </w:p>
        </w:tc>
        <w:tc>
          <w:tcPr>
            <w:tcW w:w="1703" w:type="dxa"/>
            <w:vMerge w:val="restart"/>
            <w:vAlign w:val="center"/>
          </w:tcPr>
          <w:p w14:paraId="290FDB13" w14:textId="7E50E87B" w:rsidR="093E63BB" w:rsidRDefault="093E63BB" w:rsidP="093E63BB">
            <w:pPr>
              <w:spacing w:after="0" w:line="312" w:lineRule="auto"/>
              <w:jc w:val="center"/>
            </w:pPr>
            <w:r w:rsidRPr="093E63BB">
              <w:rPr>
                <w:rFonts w:ascii="Times New Roman" w:eastAsia="Times New Roman" w:hAnsi="Times New Roman" w:cs="Times New Roman"/>
                <w:b/>
                <w:bCs/>
                <w:lang w:val="vi"/>
              </w:rPr>
              <w:t>H9.09.02.05</w:t>
            </w:r>
          </w:p>
        </w:tc>
        <w:tc>
          <w:tcPr>
            <w:tcW w:w="3773" w:type="dxa"/>
            <w:vAlign w:val="center"/>
          </w:tcPr>
          <w:p w14:paraId="438E085A" w14:textId="2DAA6D8C" w:rsidR="093E63BB" w:rsidRDefault="093E63BB" w:rsidP="093E63BB">
            <w:pPr>
              <w:spacing w:after="0" w:line="312" w:lineRule="auto"/>
            </w:pPr>
            <w:r w:rsidRPr="093E63BB">
              <w:rPr>
                <w:rFonts w:ascii="Times New Roman" w:eastAsia="Times New Roman" w:hAnsi="Times New Roman" w:cs="Times New Roman"/>
                <w:lang w:val="vi"/>
              </w:rPr>
              <w:t>1. Kế hoạch cải tạo và xây dựng không gian thông tin thư viện Nguyễn Thúc Hào</w:t>
            </w:r>
          </w:p>
        </w:tc>
        <w:tc>
          <w:tcPr>
            <w:tcW w:w="2535" w:type="dxa"/>
            <w:vAlign w:val="center"/>
          </w:tcPr>
          <w:p w14:paraId="11A36760" w14:textId="14DECC1C" w:rsidR="093E63BB" w:rsidRDefault="093E63BB" w:rsidP="093E63BB">
            <w:pPr>
              <w:spacing w:after="0" w:line="312" w:lineRule="auto"/>
            </w:pPr>
            <w:r w:rsidRPr="093E63BB">
              <w:rPr>
                <w:rFonts w:ascii="Times New Roman" w:eastAsia="Times New Roman" w:hAnsi="Times New Roman" w:cs="Times New Roman"/>
                <w:lang w:val="vi"/>
              </w:rPr>
              <w:t>Ngày 10/11/2017</w:t>
            </w:r>
          </w:p>
        </w:tc>
        <w:tc>
          <w:tcPr>
            <w:tcW w:w="1930" w:type="dxa"/>
            <w:vMerge w:val="restart"/>
            <w:vAlign w:val="center"/>
          </w:tcPr>
          <w:p w14:paraId="6B834525" w14:textId="416ED1E4" w:rsidR="093E63BB" w:rsidRDefault="093E63BB" w:rsidP="093E63BB">
            <w:pPr>
              <w:spacing w:line="312" w:lineRule="auto"/>
              <w:ind w:left="-57" w:right="-57"/>
              <w:jc w:val="center"/>
            </w:pPr>
            <w:r w:rsidRPr="093E63BB">
              <w:rPr>
                <w:rFonts w:ascii="Times New Roman" w:eastAsia="Times New Roman" w:hAnsi="Times New Roman" w:cs="Times New Roman"/>
              </w:rPr>
              <w:t>Trường</w:t>
            </w:r>
          </w:p>
          <w:p w14:paraId="56CEE2A0" w14:textId="0CCA6831" w:rsidR="093E63BB" w:rsidRDefault="093E63BB" w:rsidP="093E63BB">
            <w:pPr>
              <w:spacing w:line="312" w:lineRule="auto"/>
              <w:jc w:val="both"/>
              <w:rPr>
                <w:rFonts w:ascii="Times New Roman" w:eastAsia="Times New Roman" w:hAnsi="Times New Roman" w:cs="Times New Roman"/>
                <w:sz w:val="26"/>
                <w:szCs w:val="26"/>
              </w:rPr>
            </w:pPr>
            <w:r w:rsidRPr="093E63BB">
              <w:rPr>
                <w:rFonts w:ascii="Times New Roman" w:eastAsia="Times New Roman" w:hAnsi="Times New Roman" w:cs="Times New Roman"/>
              </w:rPr>
              <w:lastRenderedPageBreak/>
              <w:t xml:space="preserve"> Đại học Vinh</w:t>
            </w:r>
          </w:p>
        </w:tc>
        <w:tc>
          <w:tcPr>
            <w:tcW w:w="1389" w:type="dxa"/>
            <w:vAlign w:val="center"/>
          </w:tcPr>
          <w:p w14:paraId="2477A562" w14:textId="57F9CF9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C332C7D" w14:textId="78ABB62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9394CD7" w14:textId="77777777" w:rsidTr="09EA6CD8">
        <w:trPr>
          <w:trHeight w:val="300"/>
          <w:jc w:val="center"/>
        </w:trPr>
        <w:tc>
          <w:tcPr>
            <w:tcW w:w="1275" w:type="dxa"/>
            <w:vMerge/>
            <w:vAlign w:val="center"/>
          </w:tcPr>
          <w:p w14:paraId="1D37C77B" w14:textId="77777777" w:rsidR="00DB5A68" w:rsidRDefault="00DB5A68"/>
        </w:tc>
        <w:tc>
          <w:tcPr>
            <w:tcW w:w="1703" w:type="dxa"/>
            <w:vMerge/>
            <w:vAlign w:val="center"/>
          </w:tcPr>
          <w:p w14:paraId="702DB5D6" w14:textId="77777777" w:rsidR="00DB5A68" w:rsidRDefault="00DB5A68"/>
        </w:tc>
        <w:tc>
          <w:tcPr>
            <w:tcW w:w="3773" w:type="dxa"/>
            <w:vAlign w:val="center"/>
          </w:tcPr>
          <w:p w14:paraId="47241232" w14:textId="64F95F84" w:rsidR="093E63BB" w:rsidRDefault="093E63BB" w:rsidP="093E63BB">
            <w:pPr>
              <w:spacing w:after="0" w:line="312" w:lineRule="auto"/>
            </w:pPr>
            <w:r w:rsidRPr="093E63BB">
              <w:rPr>
                <w:rFonts w:ascii="Times New Roman" w:eastAsia="Times New Roman" w:hAnsi="Times New Roman" w:cs="Times New Roman"/>
                <w:lang w:val="vi"/>
              </w:rPr>
              <w:t>2. Kế hoạch chuyển kho sách tổ chức không gian học tập cho sinh viên sinh hoạt và nghiên cứu tại thư viện</w:t>
            </w:r>
          </w:p>
        </w:tc>
        <w:tc>
          <w:tcPr>
            <w:tcW w:w="2535" w:type="dxa"/>
            <w:vAlign w:val="center"/>
          </w:tcPr>
          <w:p w14:paraId="6044114B" w14:textId="2EC762A7" w:rsidR="093E63BB" w:rsidRDefault="093E63BB" w:rsidP="093E63BB">
            <w:pPr>
              <w:spacing w:after="0" w:line="312" w:lineRule="auto"/>
            </w:pPr>
            <w:r w:rsidRPr="093E63BB">
              <w:rPr>
                <w:rFonts w:ascii="Times New Roman" w:eastAsia="Times New Roman" w:hAnsi="Times New Roman" w:cs="Times New Roman"/>
                <w:lang w:val="vi"/>
              </w:rPr>
              <w:t>Ngày 8/1/2018</w:t>
            </w:r>
          </w:p>
        </w:tc>
        <w:tc>
          <w:tcPr>
            <w:tcW w:w="1930" w:type="dxa"/>
            <w:vMerge/>
            <w:vAlign w:val="center"/>
          </w:tcPr>
          <w:p w14:paraId="52FFF3AA" w14:textId="77777777" w:rsidR="00DB5A68" w:rsidRDefault="00DB5A68"/>
        </w:tc>
        <w:tc>
          <w:tcPr>
            <w:tcW w:w="1389" w:type="dxa"/>
            <w:vAlign w:val="center"/>
          </w:tcPr>
          <w:p w14:paraId="01D89066" w14:textId="4562B44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5C34786" w14:textId="3409536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6491042" w14:textId="77777777" w:rsidTr="09EA6CD8">
        <w:trPr>
          <w:trHeight w:val="300"/>
          <w:jc w:val="center"/>
        </w:trPr>
        <w:tc>
          <w:tcPr>
            <w:tcW w:w="1275" w:type="dxa"/>
            <w:vMerge/>
            <w:vAlign w:val="center"/>
          </w:tcPr>
          <w:p w14:paraId="5885D5A5" w14:textId="77777777" w:rsidR="00DB5A68" w:rsidRDefault="00DB5A68"/>
        </w:tc>
        <w:tc>
          <w:tcPr>
            <w:tcW w:w="1703" w:type="dxa"/>
            <w:vMerge/>
            <w:vAlign w:val="center"/>
          </w:tcPr>
          <w:p w14:paraId="699039B4" w14:textId="77777777" w:rsidR="00DB5A68" w:rsidRDefault="00DB5A68"/>
        </w:tc>
        <w:tc>
          <w:tcPr>
            <w:tcW w:w="3773" w:type="dxa"/>
            <w:vAlign w:val="center"/>
          </w:tcPr>
          <w:p w14:paraId="7E5474F3" w14:textId="68F0AA36" w:rsidR="093E63BB" w:rsidRDefault="093E63BB" w:rsidP="093E63BB">
            <w:pPr>
              <w:spacing w:after="0" w:line="312" w:lineRule="auto"/>
            </w:pPr>
            <w:r w:rsidRPr="093E63BB">
              <w:rPr>
                <w:rFonts w:ascii="Times New Roman" w:eastAsia="Times New Roman" w:hAnsi="Times New Roman" w:cs="Times New Roman"/>
                <w:lang w:val="vi"/>
              </w:rPr>
              <w:t>3. Hồ sơ Mua sắm máy tính cho Khu học tập không gian mở Tầng 1 Trung tâm thư viện Nguyễn Thúc Hào (Quyết định, biên bản nghiệm thu, hóa đơn)</w:t>
            </w:r>
          </w:p>
        </w:tc>
        <w:tc>
          <w:tcPr>
            <w:tcW w:w="2535" w:type="dxa"/>
            <w:vAlign w:val="center"/>
          </w:tcPr>
          <w:p w14:paraId="6866D443" w14:textId="111681D1" w:rsidR="093E63BB" w:rsidRDefault="093E63BB" w:rsidP="093E63BB">
            <w:pPr>
              <w:spacing w:after="0" w:line="312" w:lineRule="auto"/>
            </w:pPr>
            <w:r w:rsidRPr="093E63BB">
              <w:rPr>
                <w:rFonts w:ascii="Times New Roman" w:eastAsia="Times New Roman" w:hAnsi="Times New Roman" w:cs="Times New Roman"/>
                <w:lang w:val="vi"/>
              </w:rPr>
              <w:t>Ngày 12/9/2018</w:t>
            </w:r>
          </w:p>
        </w:tc>
        <w:tc>
          <w:tcPr>
            <w:tcW w:w="1930" w:type="dxa"/>
            <w:vMerge/>
            <w:vAlign w:val="center"/>
          </w:tcPr>
          <w:p w14:paraId="51C2C57F" w14:textId="77777777" w:rsidR="00DB5A68" w:rsidRDefault="00DB5A68"/>
        </w:tc>
        <w:tc>
          <w:tcPr>
            <w:tcW w:w="1389" w:type="dxa"/>
            <w:vAlign w:val="center"/>
          </w:tcPr>
          <w:p w14:paraId="64A55D01" w14:textId="410066A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C294E96" w14:textId="3735137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427739C" w14:textId="77777777" w:rsidTr="09EA6CD8">
        <w:trPr>
          <w:trHeight w:val="300"/>
          <w:jc w:val="center"/>
        </w:trPr>
        <w:tc>
          <w:tcPr>
            <w:tcW w:w="1275" w:type="dxa"/>
            <w:vMerge/>
            <w:vAlign w:val="center"/>
          </w:tcPr>
          <w:p w14:paraId="72AE199B" w14:textId="77777777" w:rsidR="00DB5A68" w:rsidRDefault="00DB5A68"/>
        </w:tc>
        <w:tc>
          <w:tcPr>
            <w:tcW w:w="1703" w:type="dxa"/>
            <w:vMerge/>
            <w:vAlign w:val="center"/>
          </w:tcPr>
          <w:p w14:paraId="291D0AB5" w14:textId="77777777" w:rsidR="00DB5A68" w:rsidRDefault="00DB5A68"/>
        </w:tc>
        <w:tc>
          <w:tcPr>
            <w:tcW w:w="3773" w:type="dxa"/>
            <w:vAlign w:val="center"/>
          </w:tcPr>
          <w:p w14:paraId="23B5EE6E" w14:textId="5FE569C3" w:rsidR="093E63BB" w:rsidRDefault="093E63BB" w:rsidP="093E63BB">
            <w:pPr>
              <w:spacing w:after="0" w:line="312" w:lineRule="auto"/>
            </w:pPr>
            <w:r w:rsidRPr="093E63BB">
              <w:rPr>
                <w:rFonts w:ascii="Times New Roman" w:eastAsia="Times New Roman" w:hAnsi="Times New Roman" w:cs="Times New Roman"/>
                <w:lang w:val="vi"/>
              </w:rPr>
              <w:t>4. Hồ sơ lắp đặt nội thất Khu học tập không gian mở Tầng 1 Trung tâm thư viện Nguyễn Thúc Hào (Quyết định, biên bản nghiệm thu, hóa đơn)</w:t>
            </w:r>
          </w:p>
        </w:tc>
        <w:tc>
          <w:tcPr>
            <w:tcW w:w="2535" w:type="dxa"/>
            <w:vAlign w:val="center"/>
          </w:tcPr>
          <w:p w14:paraId="1D32DE22" w14:textId="7C13BDF3" w:rsidR="093E63BB" w:rsidRDefault="093E63BB" w:rsidP="093E63BB">
            <w:pPr>
              <w:spacing w:after="0" w:line="312" w:lineRule="auto"/>
            </w:pPr>
            <w:r w:rsidRPr="093E63BB">
              <w:rPr>
                <w:rFonts w:ascii="Times New Roman" w:eastAsia="Times New Roman" w:hAnsi="Times New Roman" w:cs="Times New Roman"/>
                <w:lang w:val="vi"/>
              </w:rPr>
              <w:t>Ngày 10/8/2018</w:t>
            </w:r>
          </w:p>
        </w:tc>
        <w:tc>
          <w:tcPr>
            <w:tcW w:w="1930" w:type="dxa"/>
            <w:vMerge/>
            <w:vAlign w:val="center"/>
          </w:tcPr>
          <w:p w14:paraId="5D16DC0A" w14:textId="77777777" w:rsidR="00DB5A68" w:rsidRDefault="00DB5A68"/>
        </w:tc>
        <w:tc>
          <w:tcPr>
            <w:tcW w:w="1389" w:type="dxa"/>
            <w:vAlign w:val="center"/>
          </w:tcPr>
          <w:p w14:paraId="05AB9AAC" w14:textId="77D69BA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AAEA3A9" w14:textId="43CC7CC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2B89818" w14:textId="77777777" w:rsidTr="09EA6CD8">
        <w:trPr>
          <w:trHeight w:val="300"/>
          <w:jc w:val="center"/>
        </w:trPr>
        <w:tc>
          <w:tcPr>
            <w:tcW w:w="1275" w:type="dxa"/>
            <w:vMerge/>
            <w:vAlign w:val="center"/>
          </w:tcPr>
          <w:p w14:paraId="03BEF84F" w14:textId="77777777" w:rsidR="00DB5A68" w:rsidRDefault="00DB5A68"/>
        </w:tc>
        <w:tc>
          <w:tcPr>
            <w:tcW w:w="1703" w:type="dxa"/>
            <w:vMerge/>
            <w:vAlign w:val="center"/>
          </w:tcPr>
          <w:p w14:paraId="64A3743C" w14:textId="77777777" w:rsidR="00DB5A68" w:rsidRDefault="00DB5A68"/>
        </w:tc>
        <w:tc>
          <w:tcPr>
            <w:tcW w:w="3773" w:type="dxa"/>
            <w:vAlign w:val="center"/>
          </w:tcPr>
          <w:p w14:paraId="04E52DE4" w14:textId="198CAA7A" w:rsidR="093E63BB" w:rsidRDefault="093E63BB" w:rsidP="093E63BB">
            <w:pPr>
              <w:spacing w:after="0" w:line="312" w:lineRule="auto"/>
            </w:pPr>
            <w:r w:rsidRPr="093E63BB">
              <w:rPr>
                <w:rFonts w:ascii="Times New Roman" w:eastAsia="Times New Roman" w:hAnsi="Times New Roman" w:cs="Times New Roman"/>
                <w:lang w:val="vi"/>
              </w:rPr>
              <w:t>5. Biên bản nghiệm thu và bàn giao lắp đặt nội thất và máy lọc nước tại Phòng cafe tầng 1 Trung tâm thư viện.</w:t>
            </w:r>
          </w:p>
        </w:tc>
        <w:tc>
          <w:tcPr>
            <w:tcW w:w="2535" w:type="dxa"/>
            <w:vAlign w:val="center"/>
          </w:tcPr>
          <w:p w14:paraId="2759B727" w14:textId="17840983" w:rsidR="093E63BB" w:rsidRDefault="093E63BB" w:rsidP="093E63BB">
            <w:pPr>
              <w:spacing w:after="0" w:line="312" w:lineRule="auto"/>
            </w:pPr>
            <w:r w:rsidRPr="093E63BB">
              <w:rPr>
                <w:rFonts w:ascii="Times New Roman" w:eastAsia="Times New Roman" w:hAnsi="Times New Roman" w:cs="Times New Roman"/>
                <w:lang w:val="vi"/>
              </w:rPr>
              <w:t>Ngày 11/4/2019</w:t>
            </w:r>
          </w:p>
        </w:tc>
        <w:tc>
          <w:tcPr>
            <w:tcW w:w="1930" w:type="dxa"/>
            <w:vMerge/>
            <w:vAlign w:val="center"/>
          </w:tcPr>
          <w:p w14:paraId="3E16C60D" w14:textId="77777777" w:rsidR="00DB5A68" w:rsidRDefault="00DB5A68"/>
        </w:tc>
        <w:tc>
          <w:tcPr>
            <w:tcW w:w="1389" w:type="dxa"/>
            <w:vAlign w:val="center"/>
          </w:tcPr>
          <w:p w14:paraId="2AE2DE83" w14:textId="0066F5E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C871B0D" w14:textId="06FD9C0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B6951E3" w14:textId="77777777" w:rsidTr="09EA6CD8">
        <w:trPr>
          <w:trHeight w:val="300"/>
          <w:jc w:val="center"/>
        </w:trPr>
        <w:tc>
          <w:tcPr>
            <w:tcW w:w="1275" w:type="dxa"/>
            <w:vMerge w:val="restart"/>
            <w:vAlign w:val="center"/>
          </w:tcPr>
          <w:p w14:paraId="1177F79B" w14:textId="1966E0FB" w:rsidR="093E63BB" w:rsidRDefault="093E63BB" w:rsidP="093E63BB">
            <w:pPr>
              <w:spacing w:after="0" w:line="312" w:lineRule="auto"/>
              <w:jc w:val="center"/>
            </w:pPr>
            <w:r w:rsidRPr="093E63BB">
              <w:rPr>
                <w:rFonts w:ascii="Times New Roman" w:eastAsia="Times New Roman" w:hAnsi="Times New Roman" w:cs="Times New Roman"/>
                <w:lang w:val="vi"/>
              </w:rPr>
              <w:t>6</w:t>
            </w:r>
          </w:p>
        </w:tc>
        <w:tc>
          <w:tcPr>
            <w:tcW w:w="1703" w:type="dxa"/>
            <w:vMerge w:val="restart"/>
            <w:vAlign w:val="center"/>
          </w:tcPr>
          <w:p w14:paraId="6BE7557E" w14:textId="37AE6A1A" w:rsidR="093E63BB" w:rsidRDefault="093E63BB" w:rsidP="093E63BB">
            <w:pPr>
              <w:spacing w:after="0" w:line="312" w:lineRule="auto"/>
              <w:jc w:val="center"/>
            </w:pPr>
            <w:r w:rsidRPr="093E63BB">
              <w:rPr>
                <w:rFonts w:ascii="Times New Roman" w:eastAsia="Times New Roman" w:hAnsi="Times New Roman" w:cs="Times New Roman"/>
                <w:b/>
                <w:bCs/>
                <w:lang w:val="vi"/>
              </w:rPr>
              <w:t>H9.09.02.06</w:t>
            </w:r>
          </w:p>
        </w:tc>
        <w:tc>
          <w:tcPr>
            <w:tcW w:w="3773" w:type="dxa"/>
            <w:vAlign w:val="center"/>
          </w:tcPr>
          <w:p w14:paraId="02C67DA1" w14:textId="69FF31A1" w:rsidR="093E63BB" w:rsidRDefault="093E63BB" w:rsidP="093E63BB">
            <w:pPr>
              <w:spacing w:after="0" w:line="312" w:lineRule="auto"/>
            </w:pPr>
            <w:r w:rsidRPr="093E63BB">
              <w:rPr>
                <w:rFonts w:ascii="Times New Roman" w:eastAsia="Times New Roman" w:hAnsi="Times New Roman" w:cs="Times New Roman"/>
                <w:lang w:val="vi"/>
              </w:rPr>
              <w:t xml:space="preserve">1. Chương trình đào tạo thạc sĩ ngành </w:t>
            </w:r>
            <w:r w:rsidRPr="093E63BB">
              <w:rPr>
                <w:rFonts w:ascii="Times New Roman" w:eastAsia="Times New Roman" w:hAnsi="Times New Roman" w:cs="Times New Roman"/>
                <w:lang w:val="da"/>
              </w:rPr>
              <w:t>Quản lý kinh tế năm 2020</w:t>
            </w:r>
          </w:p>
        </w:tc>
        <w:tc>
          <w:tcPr>
            <w:tcW w:w="2535" w:type="dxa"/>
            <w:vAlign w:val="center"/>
          </w:tcPr>
          <w:p w14:paraId="490BBAE6" w14:textId="705882B0" w:rsidR="093E63BB" w:rsidRDefault="093E63BB" w:rsidP="093E63BB">
            <w:pPr>
              <w:spacing w:after="0" w:line="312" w:lineRule="auto"/>
            </w:pPr>
            <w:r w:rsidRPr="093E63BB">
              <w:rPr>
                <w:rFonts w:ascii="Times New Roman" w:eastAsia="Times New Roman" w:hAnsi="Times New Roman" w:cs="Times New Roman"/>
                <w:lang w:val="vi"/>
              </w:rPr>
              <w:t>Năm 2020</w:t>
            </w:r>
          </w:p>
        </w:tc>
        <w:tc>
          <w:tcPr>
            <w:tcW w:w="1930" w:type="dxa"/>
            <w:vAlign w:val="center"/>
          </w:tcPr>
          <w:p w14:paraId="69A696B4" w14:textId="434CB68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Khoa QTKD</w:t>
            </w:r>
          </w:p>
        </w:tc>
        <w:tc>
          <w:tcPr>
            <w:tcW w:w="1389" w:type="dxa"/>
            <w:vAlign w:val="center"/>
          </w:tcPr>
          <w:p w14:paraId="41307C8B" w14:textId="616AD73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B064B7C" w14:textId="464F943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5EBF0C7" w14:textId="77777777" w:rsidTr="09EA6CD8">
        <w:trPr>
          <w:trHeight w:val="300"/>
          <w:jc w:val="center"/>
        </w:trPr>
        <w:tc>
          <w:tcPr>
            <w:tcW w:w="1275" w:type="dxa"/>
            <w:vMerge/>
            <w:vAlign w:val="center"/>
          </w:tcPr>
          <w:p w14:paraId="48827AF1" w14:textId="77777777" w:rsidR="00DB5A68" w:rsidRDefault="00DB5A68"/>
        </w:tc>
        <w:tc>
          <w:tcPr>
            <w:tcW w:w="1703" w:type="dxa"/>
            <w:vMerge/>
            <w:vAlign w:val="center"/>
          </w:tcPr>
          <w:p w14:paraId="3F3DF661" w14:textId="77777777" w:rsidR="00DB5A68" w:rsidRDefault="00DB5A68"/>
        </w:tc>
        <w:tc>
          <w:tcPr>
            <w:tcW w:w="3773" w:type="dxa"/>
            <w:vAlign w:val="center"/>
          </w:tcPr>
          <w:p w14:paraId="720FDDEC" w14:textId="46FA6D1B" w:rsidR="093E63BB" w:rsidRDefault="093E63BB" w:rsidP="093E63BB">
            <w:pPr>
              <w:spacing w:after="0" w:line="312" w:lineRule="auto"/>
            </w:pPr>
            <w:r w:rsidRPr="093E63BB">
              <w:rPr>
                <w:rFonts w:ascii="Times New Roman" w:eastAsia="Times New Roman" w:hAnsi="Times New Roman" w:cs="Times New Roman"/>
                <w:lang w:val="vi"/>
              </w:rPr>
              <w:t xml:space="preserve">2. Chương trình đào tạo thạc sĩ ngành </w:t>
            </w:r>
            <w:r w:rsidRPr="093E63BB">
              <w:rPr>
                <w:rFonts w:ascii="Times New Roman" w:eastAsia="Times New Roman" w:hAnsi="Times New Roman" w:cs="Times New Roman"/>
                <w:lang w:val="da"/>
              </w:rPr>
              <w:t>Quản lý kinh tế  năm 2022</w:t>
            </w:r>
          </w:p>
        </w:tc>
        <w:tc>
          <w:tcPr>
            <w:tcW w:w="2535" w:type="dxa"/>
            <w:vAlign w:val="center"/>
          </w:tcPr>
          <w:p w14:paraId="7413558C" w14:textId="5B43FEE2" w:rsidR="093E63BB" w:rsidRDefault="093E63BB" w:rsidP="093E63BB">
            <w:pPr>
              <w:spacing w:after="0" w:line="312" w:lineRule="auto"/>
            </w:pPr>
            <w:r w:rsidRPr="093E63BB">
              <w:rPr>
                <w:rFonts w:ascii="Times New Roman" w:eastAsia="Times New Roman" w:hAnsi="Times New Roman" w:cs="Times New Roman"/>
                <w:lang w:val="vi"/>
              </w:rPr>
              <w:t>Năm 2022</w:t>
            </w:r>
          </w:p>
        </w:tc>
        <w:tc>
          <w:tcPr>
            <w:tcW w:w="1930" w:type="dxa"/>
            <w:vAlign w:val="center"/>
          </w:tcPr>
          <w:p w14:paraId="40F64F6B" w14:textId="04AB2F2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Khoa QTKD</w:t>
            </w:r>
          </w:p>
        </w:tc>
        <w:tc>
          <w:tcPr>
            <w:tcW w:w="1389" w:type="dxa"/>
            <w:vAlign w:val="center"/>
          </w:tcPr>
          <w:p w14:paraId="092F2285" w14:textId="69F901F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A22B512" w14:textId="6856FA1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0ED9BD" w14:textId="77777777" w:rsidTr="09EA6CD8">
        <w:trPr>
          <w:trHeight w:val="300"/>
          <w:jc w:val="center"/>
        </w:trPr>
        <w:tc>
          <w:tcPr>
            <w:tcW w:w="1275" w:type="dxa"/>
            <w:vMerge/>
            <w:vAlign w:val="center"/>
          </w:tcPr>
          <w:p w14:paraId="5AC077B3" w14:textId="77777777" w:rsidR="00DB5A68" w:rsidRDefault="00DB5A68"/>
        </w:tc>
        <w:tc>
          <w:tcPr>
            <w:tcW w:w="1703" w:type="dxa"/>
            <w:vMerge/>
            <w:vAlign w:val="center"/>
          </w:tcPr>
          <w:p w14:paraId="0832BBB4" w14:textId="77777777" w:rsidR="00DB5A68" w:rsidRDefault="00DB5A68"/>
        </w:tc>
        <w:tc>
          <w:tcPr>
            <w:tcW w:w="3773" w:type="dxa"/>
            <w:vAlign w:val="center"/>
          </w:tcPr>
          <w:p w14:paraId="1CE0B1BE" w14:textId="6ABDEA25" w:rsidR="093E63BB" w:rsidRDefault="093E63BB" w:rsidP="093E63BB">
            <w:pPr>
              <w:spacing w:after="0" w:line="312" w:lineRule="auto"/>
            </w:pPr>
            <w:r w:rsidRPr="093E63BB">
              <w:rPr>
                <w:rFonts w:ascii="Times New Roman" w:eastAsia="Times New Roman" w:hAnsi="Times New Roman" w:cs="Times New Roman"/>
                <w:lang w:val="vi"/>
              </w:rPr>
              <w:t xml:space="preserve">3. Chương trình đào tạo thạc sĩ ngành </w:t>
            </w:r>
            <w:r w:rsidRPr="093E63BB">
              <w:rPr>
                <w:rFonts w:ascii="Times New Roman" w:eastAsia="Times New Roman" w:hAnsi="Times New Roman" w:cs="Times New Roman"/>
                <w:lang w:val="da"/>
              </w:rPr>
              <w:t>Quản lý kinh tế  năm 2023</w:t>
            </w:r>
          </w:p>
        </w:tc>
        <w:tc>
          <w:tcPr>
            <w:tcW w:w="2535" w:type="dxa"/>
            <w:vAlign w:val="center"/>
          </w:tcPr>
          <w:p w14:paraId="6F3E3608" w14:textId="61AC5B66" w:rsidR="093E63BB" w:rsidRDefault="093E63BB" w:rsidP="093E63BB">
            <w:pPr>
              <w:spacing w:after="0" w:line="312" w:lineRule="auto"/>
            </w:pPr>
            <w:r w:rsidRPr="093E63BB">
              <w:rPr>
                <w:rFonts w:ascii="Times New Roman" w:eastAsia="Times New Roman" w:hAnsi="Times New Roman" w:cs="Times New Roman"/>
                <w:lang w:val="vi"/>
              </w:rPr>
              <w:t>Năm 2023</w:t>
            </w:r>
          </w:p>
        </w:tc>
        <w:tc>
          <w:tcPr>
            <w:tcW w:w="1930" w:type="dxa"/>
            <w:vAlign w:val="center"/>
          </w:tcPr>
          <w:p w14:paraId="6EEFF9AE" w14:textId="52B1901C"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Khoa QTKD</w:t>
            </w:r>
          </w:p>
        </w:tc>
        <w:tc>
          <w:tcPr>
            <w:tcW w:w="1389" w:type="dxa"/>
            <w:vAlign w:val="center"/>
          </w:tcPr>
          <w:p w14:paraId="7DE08134" w14:textId="6FCE857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8E94955" w14:textId="0A8F99A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D84F531" w14:textId="77777777" w:rsidTr="09EA6CD8">
        <w:trPr>
          <w:trHeight w:val="300"/>
          <w:jc w:val="center"/>
        </w:trPr>
        <w:tc>
          <w:tcPr>
            <w:tcW w:w="1275" w:type="dxa"/>
            <w:vMerge/>
            <w:vAlign w:val="center"/>
          </w:tcPr>
          <w:p w14:paraId="095B889A" w14:textId="77777777" w:rsidR="00DB5A68" w:rsidRDefault="00DB5A68"/>
        </w:tc>
        <w:tc>
          <w:tcPr>
            <w:tcW w:w="1703" w:type="dxa"/>
            <w:vMerge/>
            <w:vAlign w:val="center"/>
          </w:tcPr>
          <w:p w14:paraId="54E64C7C" w14:textId="77777777" w:rsidR="00DB5A68" w:rsidRDefault="00DB5A68"/>
        </w:tc>
        <w:tc>
          <w:tcPr>
            <w:tcW w:w="3773" w:type="dxa"/>
            <w:vAlign w:val="center"/>
          </w:tcPr>
          <w:p w14:paraId="17CEBFF0" w14:textId="4DCC4301" w:rsidR="093E63BB" w:rsidRDefault="093E63BB" w:rsidP="093E63BB">
            <w:pPr>
              <w:spacing w:after="0" w:line="312" w:lineRule="auto"/>
            </w:pPr>
            <w:r w:rsidRPr="093E63BB">
              <w:rPr>
                <w:rFonts w:ascii="Times New Roman" w:eastAsia="Times New Roman" w:hAnsi="Times New Roman" w:cs="Times New Roman"/>
                <w:lang w:val="vi"/>
              </w:rPr>
              <w:t>4. Thống kê danh sách tài liệu thư viện từ năm 2018-2022</w:t>
            </w:r>
          </w:p>
        </w:tc>
        <w:tc>
          <w:tcPr>
            <w:tcW w:w="2535" w:type="dxa"/>
            <w:vAlign w:val="center"/>
          </w:tcPr>
          <w:p w14:paraId="37F4AB46" w14:textId="14521B47" w:rsidR="093E63BB" w:rsidRDefault="093E63BB" w:rsidP="093E63BB">
            <w:pPr>
              <w:spacing w:after="0" w:line="312" w:lineRule="auto"/>
            </w:pPr>
            <w:r w:rsidRPr="093E63BB">
              <w:rPr>
                <w:rFonts w:ascii="Times New Roman" w:eastAsia="Times New Roman" w:hAnsi="Times New Roman" w:cs="Times New Roman"/>
                <w:lang w:val="de"/>
              </w:rPr>
              <w:t xml:space="preserve"> </w:t>
            </w:r>
          </w:p>
        </w:tc>
        <w:tc>
          <w:tcPr>
            <w:tcW w:w="1930" w:type="dxa"/>
            <w:vAlign w:val="center"/>
          </w:tcPr>
          <w:p w14:paraId="762998FA" w14:textId="061FD039"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28D3E80D" w14:textId="2F9FC84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52F6A65" w14:textId="4D1A00A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D44B55" w14:textId="77777777" w:rsidTr="09EA6CD8">
        <w:trPr>
          <w:trHeight w:val="300"/>
          <w:jc w:val="center"/>
        </w:trPr>
        <w:tc>
          <w:tcPr>
            <w:tcW w:w="1275" w:type="dxa"/>
            <w:vMerge/>
            <w:vAlign w:val="center"/>
          </w:tcPr>
          <w:p w14:paraId="247025D2" w14:textId="77777777" w:rsidR="00DB5A68" w:rsidRDefault="00DB5A68"/>
        </w:tc>
        <w:tc>
          <w:tcPr>
            <w:tcW w:w="1703" w:type="dxa"/>
            <w:vMerge/>
            <w:vAlign w:val="center"/>
          </w:tcPr>
          <w:p w14:paraId="0D4357D4" w14:textId="77777777" w:rsidR="00DB5A68" w:rsidRDefault="00DB5A68"/>
        </w:tc>
        <w:tc>
          <w:tcPr>
            <w:tcW w:w="3773" w:type="dxa"/>
            <w:vAlign w:val="center"/>
          </w:tcPr>
          <w:p w14:paraId="54D006A1" w14:textId="6DE53FEA" w:rsidR="093E63BB" w:rsidRDefault="093E63BB" w:rsidP="093E63BB">
            <w:pPr>
              <w:spacing w:after="0" w:line="312" w:lineRule="auto"/>
            </w:pPr>
            <w:r w:rsidRPr="093E63BB">
              <w:rPr>
                <w:rFonts w:ascii="Times New Roman" w:eastAsia="Times New Roman" w:hAnsi="Times New Roman" w:cs="Times New Roman"/>
                <w:lang w:val="vi"/>
              </w:rPr>
              <w:t>5. Danh mục tổng hợp tài liệu số từ năm 2018-2022</w:t>
            </w:r>
          </w:p>
        </w:tc>
        <w:tc>
          <w:tcPr>
            <w:tcW w:w="2535" w:type="dxa"/>
            <w:vAlign w:val="center"/>
          </w:tcPr>
          <w:p w14:paraId="68169821" w14:textId="0A77F5C4" w:rsidR="093E63BB" w:rsidRDefault="093E63BB" w:rsidP="093E63BB">
            <w:pPr>
              <w:spacing w:after="0" w:line="312" w:lineRule="auto"/>
            </w:pPr>
            <w:r w:rsidRPr="093E63BB">
              <w:rPr>
                <w:rFonts w:ascii="Times New Roman" w:eastAsia="Times New Roman" w:hAnsi="Times New Roman" w:cs="Times New Roman"/>
                <w:lang w:val="de"/>
              </w:rPr>
              <w:t xml:space="preserve"> </w:t>
            </w:r>
          </w:p>
        </w:tc>
        <w:tc>
          <w:tcPr>
            <w:tcW w:w="1930" w:type="dxa"/>
            <w:vAlign w:val="center"/>
          </w:tcPr>
          <w:p w14:paraId="261AA325" w14:textId="1C35856A"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7BAEC6E9" w14:textId="0CC6758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3DE87E3" w14:textId="6CFE242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994F4ED" w14:textId="77777777" w:rsidTr="09EA6CD8">
        <w:trPr>
          <w:trHeight w:val="300"/>
          <w:jc w:val="center"/>
        </w:trPr>
        <w:tc>
          <w:tcPr>
            <w:tcW w:w="1275" w:type="dxa"/>
            <w:vMerge/>
            <w:vAlign w:val="center"/>
          </w:tcPr>
          <w:p w14:paraId="3B341D3B" w14:textId="77777777" w:rsidR="00DB5A68" w:rsidRDefault="00DB5A68"/>
        </w:tc>
        <w:tc>
          <w:tcPr>
            <w:tcW w:w="1703" w:type="dxa"/>
            <w:vMerge/>
            <w:vAlign w:val="center"/>
          </w:tcPr>
          <w:p w14:paraId="455FB90D" w14:textId="77777777" w:rsidR="00DB5A68" w:rsidRDefault="00DB5A68"/>
        </w:tc>
        <w:tc>
          <w:tcPr>
            <w:tcW w:w="3773" w:type="dxa"/>
            <w:vAlign w:val="center"/>
          </w:tcPr>
          <w:p w14:paraId="4A2DFA70" w14:textId="68EFF6AB" w:rsidR="093E63BB" w:rsidRDefault="093E63BB" w:rsidP="093E63BB">
            <w:pPr>
              <w:spacing w:after="0" w:line="312" w:lineRule="auto"/>
            </w:pPr>
            <w:r w:rsidRPr="093E63BB">
              <w:rPr>
                <w:rFonts w:ascii="Times New Roman" w:eastAsia="Times New Roman" w:hAnsi="Times New Roman" w:cs="Times New Roman"/>
                <w:lang w:val="vi"/>
              </w:rPr>
              <w:t>6. Danh mục bổ sung sách/tài liệu tham khảo thạc sĩ ngành</w:t>
            </w:r>
            <w:r w:rsidRPr="093E63BB">
              <w:rPr>
                <w:rFonts w:ascii="Times New Roman" w:eastAsia="Times New Roman" w:hAnsi="Times New Roman" w:cs="Times New Roman"/>
                <w:lang w:val="da"/>
              </w:rPr>
              <w:t xml:space="preserve"> Quản lý kinh tế t</w:t>
            </w:r>
            <w:r w:rsidRPr="093E63BB">
              <w:rPr>
                <w:rFonts w:ascii="Times New Roman" w:eastAsia="Times New Roman" w:hAnsi="Times New Roman" w:cs="Times New Roman"/>
                <w:lang w:val="vi"/>
              </w:rPr>
              <w:t>rong các năm gần đây</w:t>
            </w:r>
          </w:p>
        </w:tc>
        <w:tc>
          <w:tcPr>
            <w:tcW w:w="2535" w:type="dxa"/>
            <w:vAlign w:val="center"/>
          </w:tcPr>
          <w:p w14:paraId="475F68E1" w14:textId="5C4E80D9" w:rsidR="093E63BB" w:rsidRDefault="093E63BB" w:rsidP="093E63BB">
            <w:pPr>
              <w:spacing w:after="0" w:line="312" w:lineRule="auto"/>
            </w:pPr>
            <w:r w:rsidRPr="093E63BB">
              <w:rPr>
                <w:rFonts w:ascii="Times New Roman" w:eastAsia="Times New Roman" w:hAnsi="Times New Roman" w:cs="Times New Roman"/>
                <w:lang w:val="vi"/>
              </w:rPr>
              <w:t xml:space="preserve"> </w:t>
            </w:r>
          </w:p>
        </w:tc>
        <w:tc>
          <w:tcPr>
            <w:tcW w:w="1930" w:type="dxa"/>
            <w:vAlign w:val="center"/>
          </w:tcPr>
          <w:p w14:paraId="0FCCFAD2" w14:textId="4C5F8BC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Trường Đại học Vinh</w:t>
            </w:r>
          </w:p>
        </w:tc>
        <w:tc>
          <w:tcPr>
            <w:tcW w:w="1389" w:type="dxa"/>
            <w:vAlign w:val="center"/>
          </w:tcPr>
          <w:p w14:paraId="67BD9C5D" w14:textId="1CC1632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BA10BDE" w14:textId="4A37567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74D16C9" w14:textId="77777777" w:rsidTr="09EA6CD8">
        <w:trPr>
          <w:trHeight w:val="300"/>
          <w:jc w:val="center"/>
        </w:trPr>
        <w:tc>
          <w:tcPr>
            <w:tcW w:w="1275" w:type="dxa"/>
            <w:vMerge w:val="restart"/>
            <w:vAlign w:val="center"/>
          </w:tcPr>
          <w:p w14:paraId="0B651844" w14:textId="6FBE3CD9" w:rsidR="093E63BB" w:rsidRDefault="093E63BB" w:rsidP="093E63BB">
            <w:pPr>
              <w:spacing w:after="0" w:line="312" w:lineRule="auto"/>
              <w:jc w:val="center"/>
            </w:pPr>
            <w:r w:rsidRPr="093E63BB">
              <w:rPr>
                <w:rFonts w:ascii="Times New Roman" w:eastAsia="Times New Roman" w:hAnsi="Times New Roman" w:cs="Times New Roman"/>
                <w:lang w:val="vi"/>
              </w:rPr>
              <w:lastRenderedPageBreak/>
              <w:t>7</w:t>
            </w:r>
          </w:p>
        </w:tc>
        <w:tc>
          <w:tcPr>
            <w:tcW w:w="1703" w:type="dxa"/>
            <w:vMerge w:val="restart"/>
            <w:vAlign w:val="center"/>
          </w:tcPr>
          <w:p w14:paraId="64E5F05C" w14:textId="6DC6E442" w:rsidR="093E63BB" w:rsidRDefault="093E63BB" w:rsidP="093E63BB">
            <w:pPr>
              <w:spacing w:after="0" w:line="312" w:lineRule="auto"/>
              <w:jc w:val="center"/>
            </w:pPr>
            <w:r w:rsidRPr="093E63BB">
              <w:rPr>
                <w:rFonts w:ascii="Times New Roman" w:eastAsia="Times New Roman" w:hAnsi="Times New Roman" w:cs="Times New Roman"/>
                <w:b/>
                <w:bCs/>
                <w:lang w:val="vi"/>
              </w:rPr>
              <w:t>H9.09.02.07</w:t>
            </w:r>
          </w:p>
        </w:tc>
        <w:tc>
          <w:tcPr>
            <w:tcW w:w="3773" w:type="dxa"/>
            <w:vAlign w:val="center"/>
          </w:tcPr>
          <w:p w14:paraId="558EE216" w14:textId="26714798" w:rsidR="093E63BB" w:rsidRDefault="093E63BB" w:rsidP="093E63BB">
            <w:pPr>
              <w:spacing w:after="0" w:line="312" w:lineRule="auto"/>
            </w:pPr>
            <w:r w:rsidRPr="093E63BB">
              <w:rPr>
                <w:rFonts w:ascii="Times New Roman" w:eastAsia="Times New Roman" w:hAnsi="Times New Roman" w:cs="Times New Roman"/>
                <w:lang w:val="vi"/>
              </w:rPr>
              <w:t>1. Quyết định về việc ban hành quy định về quy trình xuất bản giáo trình, tài liệu và quản lý tài chính trong việc xuất bản giáo trình, tài liệu, sách liên kết của Nhà xuất bản Đại học Vinh.</w:t>
            </w:r>
            <w:r>
              <w:br/>
            </w:r>
            <w:r w:rsidRPr="093E63BB">
              <w:rPr>
                <w:rFonts w:ascii="Times New Roman" w:eastAsia="Times New Roman" w:hAnsi="Times New Roman" w:cs="Times New Roman"/>
                <w:lang w:val="vi"/>
              </w:rPr>
              <w:t xml:space="preserve"> 2. Quy định về quy trình xuất bản giáo trình, tài liệu và quản lý tài chính trong việc xuất bản giáo trình, tài liệu, sách liên kết của Nhà xuất bản Đại học Vinh.</w:t>
            </w:r>
          </w:p>
        </w:tc>
        <w:tc>
          <w:tcPr>
            <w:tcW w:w="2535" w:type="dxa"/>
            <w:vAlign w:val="center"/>
          </w:tcPr>
          <w:p w14:paraId="510E2D73" w14:textId="7329D022" w:rsidR="093E63BB" w:rsidRDefault="093E63BB" w:rsidP="093E63BB">
            <w:pPr>
              <w:spacing w:after="0" w:line="312" w:lineRule="auto"/>
            </w:pPr>
            <w:r w:rsidRPr="093E63BB">
              <w:rPr>
                <w:rFonts w:ascii="Times New Roman" w:eastAsia="Times New Roman" w:hAnsi="Times New Roman" w:cs="Times New Roman"/>
                <w:lang w:val="vi"/>
              </w:rPr>
              <w:t>Số 504/QĐ-ĐHV ngày 17/5/2016</w:t>
            </w:r>
          </w:p>
        </w:tc>
        <w:tc>
          <w:tcPr>
            <w:tcW w:w="1930" w:type="dxa"/>
            <w:vMerge w:val="restart"/>
            <w:vAlign w:val="center"/>
          </w:tcPr>
          <w:tbl>
            <w:tblPr>
              <w:tblW w:w="0" w:type="auto"/>
              <w:tblLayout w:type="fixed"/>
              <w:tblLook w:val="06A0" w:firstRow="1" w:lastRow="0" w:firstColumn="1" w:lastColumn="0" w:noHBand="1" w:noVBand="1"/>
            </w:tblPr>
            <w:tblGrid>
              <w:gridCol w:w="1870"/>
            </w:tblGrid>
            <w:tr w:rsidR="093E63BB" w14:paraId="322BA265" w14:textId="77777777" w:rsidTr="093E63BB">
              <w:trPr>
                <w:trHeight w:val="300"/>
              </w:trPr>
              <w:tc>
                <w:tcPr>
                  <w:tcW w:w="1870" w:type="dxa"/>
                  <w:tcMar>
                    <w:left w:w="180" w:type="dxa"/>
                    <w:right w:w="180" w:type="dxa"/>
                  </w:tcMar>
                </w:tcPr>
                <w:p w14:paraId="5917A01D" w14:textId="46E0AE8D" w:rsidR="093E63BB" w:rsidRDefault="093E63BB" w:rsidP="00942529">
                  <w:pPr>
                    <w:framePr w:hSpace="180" w:wrap="around" w:vAnchor="page" w:hAnchor="margin" w:xAlign="center" w:y="925"/>
                    <w:spacing w:line="312" w:lineRule="auto"/>
                    <w:ind w:left="-57" w:right="-57"/>
                    <w:jc w:val="center"/>
                  </w:pPr>
                  <w:r w:rsidRPr="093E63BB">
                    <w:rPr>
                      <w:rFonts w:ascii="Times New Roman" w:eastAsia="Times New Roman" w:hAnsi="Times New Roman" w:cs="Times New Roman"/>
                    </w:rPr>
                    <w:t>Trường</w:t>
                  </w:r>
                </w:p>
              </w:tc>
            </w:tr>
          </w:tbl>
          <w:p w14:paraId="5CE43CC7" w14:textId="4DE9D5B5" w:rsidR="093E63BB" w:rsidRDefault="093E63BB" w:rsidP="093E63BB">
            <w:pPr>
              <w:spacing w:line="312" w:lineRule="auto"/>
              <w:jc w:val="both"/>
              <w:rPr>
                <w:rFonts w:ascii="Times New Roman" w:eastAsia="Times New Roman" w:hAnsi="Times New Roman" w:cs="Times New Roman"/>
                <w:sz w:val="26"/>
                <w:szCs w:val="26"/>
              </w:rPr>
            </w:pPr>
            <w:r w:rsidRPr="093E63BB">
              <w:rPr>
                <w:rFonts w:ascii="Times New Roman" w:eastAsia="Times New Roman" w:hAnsi="Times New Roman" w:cs="Times New Roman"/>
              </w:rPr>
              <w:t xml:space="preserve"> Đại học Vinh</w:t>
            </w:r>
          </w:p>
        </w:tc>
        <w:tc>
          <w:tcPr>
            <w:tcW w:w="1389" w:type="dxa"/>
            <w:vAlign w:val="center"/>
          </w:tcPr>
          <w:p w14:paraId="7E2A7F2F" w14:textId="76682F1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AC5FF6B" w14:textId="58E22C3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E57A17F" w14:textId="77777777" w:rsidTr="09EA6CD8">
        <w:trPr>
          <w:trHeight w:val="300"/>
          <w:jc w:val="center"/>
        </w:trPr>
        <w:tc>
          <w:tcPr>
            <w:tcW w:w="1275" w:type="dxa"/>
            <w:vMerge/>
            <w:vAlign w:val="center"/>
          </w:tcPr>
          <w:p w14:paraId="31AD3CC7" w14:textId="77777777" w:rsidR="00DB5A68" w:rsidRDefault="00DB5A68"/>
        </w:tc>
        <w:tc>
          <w:tcPr>
            <w:tcW w:w="1703" w:type="dxa"/>
            <w:vMerge/>
            <w:vAlign w:val="center"/>
          </w:tcPr>
          <w:p w14:paraId="3E6553E7" w14:textId="77777777" w:rsidR="00DB5A68" w:rsidRDefault="00DB5A68"/>
        </w:tc>
        <w:tc>
          <w:tcPr>
            <w:tcW w:w="3773" w:type="dxa"/>
            <w:vAlign w:val="center"/>
          </w:tcPr>
          <w:p w14:paraId="561759AC" w14:textId="4151D985" w:rsidR="093E63BB" w:rsidRDefault="093E63BB" w:rsidP="093E63BB">
            <w:pPr>
              <w:spacing w:after="0" w:line="312" w:lineRule="auto"/>
            </w:pPr>
            <w:r w:rsidRPr="093E63BB">
              <w:rPr>
                <w:rFonts w:ascii="Times New Roman" w:eastAsia="Times New Roman" w:hAnsi="Times New Roman" w:cs="Times New Roman"/>
                <w:lang w:val="vi"/>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br/>
            </w:r>
            <w:r w:rsidRPr="093E63BB">
              <w:rPr>
                <w:rFonts w:ascii="Times New Roman" w:eastAsia="Times New Roman" w:hAnsi="Times New Roman" w:cs="Times New Roman"/>
                <w:lang w:val="vi"/>
              </w:rPr>
              <w:t xml:space="preserve"> 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2535" w:type="dxa"/>
            <w:vAlign w:val="center"/>
          </w:tcPr>
          <w:p w14:paraId="6BBA6DB2" w14:textId="67829046" w:rsidR="093E63BB" w:rsidRDefault="093E63BB" w:rsidP="093E63BB">
            <w:pPr>
              <w:spacing w:after="0" w:line="312" w:lineRule="auto"/>
            </w:pPr>
            <w:r w:rsidRPr="093E63BB">
              <w:rPr>
                <w:rFonts w:ascii="Times New Roman" w:eastAsia="Times New Roman" w:hAnsi="Times New Roman" w:cs="Times New Roman"/>
                <w:lang w:val="vi"/>
              </w:rPr>
              <w:t>Số 533/QĐ-ĐHV ngày 22/6/2018</w:t>
            </w:r>
          </w:p>
        </w:tc>
        <w:tc>
          <w:tcPr>
            <w:tcW w:w="1930" w:type="dxa"/>
            <w:vMerge/>
            <w:vAlign w:val="center"/>
          </w:tcPr>
          <w:p w14:paraId="031BD716" w14:textId="77777777" w:rsidR="00DB5A68" w:rsidRDefault="00DB5A68"/>
        </w:tc>
        <w:tc>
          <w:tcPr>
            <w:tcW w:w="1389" w:type="dxa"/>
            <w:vAlign w:val="center"/>
          </w:tcPr>
          <w:p w14:paraId="77E7C8E1" w14:textId="4B74D0E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CB076C" w14:textId="79561F0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D6174AA" w14:textId="77777777" w:rsidTr="09EA6CD8">
        <w:trPr>
          <w:trHeight w:val="300"/>
          <w:jc w:val="center"/>
        </w:trPr>
        <w:tc>
          <w:tcPr>
            <w:tcW w:w="1275" w:type="dxa"/>
            <w:vMerge/>
            <w:vAlign w:val="center"/>
          </w:tcPr>
          <w:p w14:paraId="58739FCF" w14:textId="77777777" w:rsidR="00DB5A68" w:rsidRDefault="00DB5A68"/>
        </w:tc>
        <w:tc>
          <w:tcPr>
            <w:tcW w:w="1703" w:type="dxa"/>
            <w:vMerge/>
            <w:vAlign w:val="center"/>
          </w:tcPr>
          <w:p w14:paraId="64E52943" w14:textId="77777777" w:rsidR="00DB5A68" w:rsidRDefault="00DB5A68"/>
        </w:tc>
        <w:tc>
          <w:tcPr>
            <w:tcW w:w="3773" w:type="dxa"/>
            <w:vAlign w:val="center"/>
          </w:tcPr>
          <w:p w14:paraId="4B1F2172" w14:textId="4BAA5EDA" w:rsidR="093E63BB" w:rsidRDefault="093E63BB" w:rsidP="093E63BB">
            <w:pPr>
              <w:spacing w:after="0" w:line="312" w:lineRule="auto"/>
            </w:pPr>
            <w:r w:rsidRPr="093E63BB">
              <w:rPr>
                <w:rFonts w:ascii="Times New Roman" w:eastAsia="Times New Roman" w:hAnsi="Times New Roman" w:cs="Times New Roman"/>
                <w:lang w:val="vi"/>
              </w:rPr>
              <w:t>5. Quyết định ban hành quy trình triển khai ứng dụng Hệ thống hỗ trợ nâng cao chất lượng tài liệu phục vụ đào tạo sau đại học tại trường Đại học Vinh</w:t>
            </w:r>
          </w:p>
        </w:tc>
        <w:tc>
          <w:tcPr>
            <w:tcW w:w="2535" w:type="dxa"/>
            <w:vAlign w:val="center"/>
          </w:tcPr>
          <w:p w14:paraId="519A56B4" w14:textId="2A95A801" w:rsidR="093E63BB" w:rsidRDefault="093E63BB" w:rsidP="093E63BB">
            <w:pPr>
              <w:spacing w:after="0" w:line="312" w:lineRule="auto"/>
            </w:pPr>
            <w:r w:rsidRPr="093E63BB">
              <w:rPr>
                <w:rFonts w:ascii="Times New Roman" w:eastAsia="Times New Roman" w:hAnsi="Times New Roman" w:cs="Times New Roman"/>
                <w:lang w:val="vi"/>
              </w:rPr>
              <w:t>Số 1123/QĐ-ĐHV ngày 22/5/2019</w:t>
            </w:r>
          </w:p>
        </w:tc>
        <w:tc>
          <w:tcPr>
            <w:tcW w:w="1930" w:type="dxa"/>
            <w:vMerge/>
            <w:vAlign w:val="center"/>
          </w:tcPr>
          <w:p w14:paraId="5DEFDF8F" w14:textId="77777777" w:rsidR="00DB5A68" w:rsidRDefault="00DB5A68"/>
        </w:tc>
        <w:tc>
          <w:tcPr>
            <w:tcW w:w="1389" w:type="dxa"/>
            <w:vAlign w:val="center"/>
          </w:tcPr>
          <w:p w14:paraId="5BBB6BAD" w14:textId="3B82ED4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384F714" w14:textId="21D6D92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C4BD6E3" w14:textId="77777777" w:rsidTr="09EA6CD8">
        <w:trPr>
          <w:trHeight w:val="300"/>
          <w:jc w:val="center"/>
        </w:trPr>
        <w:tc>
          <w:tcPr>
            <w:tcW w:w="1275" w:type="dxa"/>
            <w:vMerge w:val="restart"/>
            <w:vAlign w:val="center"/>
          </w:tcPr>
          <w:p w14:paraId="2016DDE8" w14:textId="3CC21F4C" w:rsidR="093E63BB" w:rsidRDefault="093E63BB" w:rsidP="093E63BB">
            <w:pPr>
              <w:spacing w:after="0" w:line="312" w:lineRule="auto"/>
              <w:jc w:val="center"/>
            </w:pPr>
            <w:r w:rsidRPr="093E63BB">
              <w:rPr>
                <w:rFonts w:ascii="Times New Roman" w:eastAsia="Times New Roman" w:hAnsi="Times New Roman" w:cs="Times New Roman"/>
                <w:lang w:val="vi"/>
              </w:rPr>
              <w:t>8</w:t>
            </w:r>
          </w:p>
        </w:tc>
        <w:tc>
          <w:tcPr>
            <w:tcW w:w="1703" w:type="dxa"/>
            <w:vMerge w:val="restart"/>
            <w:vAlign w:val="center"/>
          </w:tcPr>
          <w:p w14:paraId="20D27277" w14:textId="26796EA8" w:rsidR="093E63BB" w:rsidRDefault="093E63BB" w:rsidP="093E63BB">
            <w:pPr>
              <w:spacing w:after="0" w:line="312" w:lineRule="auto"/>
              <w:jc w:val="center"/>
            </w:pPr>
            <w:r w:rsidRPr="093E63BB">
              <w:rPr>
                <w:rFonts w:ascii="Times New Roman" w:eastAsia="Times New Roman" w:hAnsi="Times New Roman" w:cs="Times New Roman"/>
                <w:b/>
                <w:bCs/>
                <w:lang w:val="vi"/>
              </w:rPr>
              <w:t>H9.09.02.08</w:t>
            </w:r>
          </w:p>
        </w:tc>
        <w:tc>
          <w:tcPr>
            <w:tcW w:w="3773" w:type="dxa"/>
            <w:vAlign w:val="center"/>
          </w:tcPr>
          <w:p w14:paraId="1C6D1F13" w14:textId="3A5E4337" w:rsidR="093E63BB" w:rsidRDefault="093E63BB" w:rsidP="093E63BB">
            <w:pPr>
              <w:spacing w:after="0" w:line="312" w:lineRule="auto"/>
            </w:pPr>
            <w:r w:rsidRPr="093E63BB">
              <w:rPr>
                <w:rFonts w:ascii="Times New Roman" w:eastAsia="Times New Roman" w:hAnsi="Times New Roman" w:cs="Times New Roman"/>
                <w:lang w:val="vi"/>
              </w:rPr>
              <w:t>1. Thông báo kế hoạch làm việc với các khoa đào tạo về công tác bổ sung giáo trình học liệu và tiếp tục đăng ký sử dụng thư viện số.</w:t>
            </w:r>
          </w:p>
        </w:tc>
        <w:tc>
          <w:tcPr>
            <w:tcW w:w="2535" w:type="dxa"/>
            <w:vAlign w:val="center"/>
          </w:tcPr>
          <w:p w14:paraId="747C7012" w14:textId="1A430350" w:rsidR="093E63BB" w:rsidRDefault="093E63BB" w:rsidP="093E63BB">
            <w:pPr>
              <w:spacing w:after="0" w:line="312" w:lineRule="auto"/>
            </w:pPr>
            <w:r w:rsidRPr="093E63BB">
              <w:rPr>
                <w:rFonts w:ascii="Times New Roman" w:eastAsia="Times New Roman" w:hAnsi="Times New Roman" w:cs="Times New Roman"/>
                <w:lang w:val="vi"/>
              </w:rPr>
              <w:t>Số 1266/QĐ-ĐHV ngày 08/5/2012</w:t>
            </w:r>
          </w:p>
        </w:tc>
        <w:tc>
          <w:tcPr>
            <w:tcW w:w="1930" w:type="dxa"/>
            <w:vMerge w:val="restart"/>
            <w:vAlign w:val="center"/>
          </w:tcPr>
          <w:tbl>
            <w:tblPr>
              <w:tblW w:w="0" w:type="auto"/>
              <w:tblLayout w:type="fixed"/>
              <w:tblLook w:val="06A0" w:firstRow="1" w:lastRow="0" w:firstColumn="1" w:lastColumn="0" w:noHBand="1" w:noVBand="1"/>
            </w:tblPr>
            <w:tblGrid>
              <w:gridCol w:w="1870"/>
            </w:tblGrid>
            <w:tr w:rsidR="093E63BB" w14:paraId="4ACA7D48" w14:textId="77777777" w:rsidTr="093E63BB">
              <w:trPr>
                <w:trHeight w:val="300"/>
              </w:trPr>
              <w:tc>
                <w:tcPr>
                  <w:tcW w:w="1870" w:type="dxa"/>
                  <w:tcMar>
                    <w:left w:w="180" w:type="dxa"/>
                    <w:right w:w="180" w:type="dxa"/>
                  </w:tcMar>
                </w:tcPr>
                <w:p w14:paraId="0DB4ED85" w14:textId="5ECAAE9B" w:rsidR="093E63BB" w:rsidRDefault="093E63BB" w:rsidP="00942529">
                  <w:pPr>
                    <w:framePr w:hSpace="180" w:wrap="around" w:vAnchor="page" w:hAnchor="margin" w:xAlign="center" w:y="925"/>
                    <w:spacing w:line="312" w:lineRule="auto"/>
                    <w:ind w:left="-57" w:right="-57"/>
                    <w:jc w:val="center"/>
                  </w:pPr>
                  <w:r w:rsidRPr="093E63BB">
                    <w:rPr>
                      <w:rFonts w:ascii="Times New Roman" w:eastAsia="Times New Roman" w:hAnsi="Times New Roman" w:cs="Times New Roman"/>
                    </w:rPr>
                    <w:t xml:space="preserve">Trường </w:t>
                  </w:r>
                </w:p>
              </w:tc>
            </w:tr>
          </w:tbl>
          <w:p w14:paraId="3DF8EF1D" w14:textId="6535FE93" w:rsidR="093E63BB" w:rsidRDefault="093E63BB" w:rsidP="093E63BB">
            <w:pPr>
              <w:spacing w:line="312" w:lineRule="auto"/>
              <w:jc w:val="both"/>
              <w:rPr>
                <w:rFonts w:ascii="Times New Roman" w:eastAsia="Times New Roman" w:hAnsi="Times New Roman" w:cs="Times New Roman"/>
                <w:sz w:val="26"/>
                <w:szCs w:val="26"/>
              </w:rPr>
            </w:pPr>
            <w:r w:rsidRPr="093E63BB">
              <w:rPr>
                <w:rFonts w:ascii="Times New Roman" w:eastAsia="Times New Roman" w:hAnsi="Times New Roman" w:cs="Times New Roman"/>
              </w:rPr>
              <w:t>Đại học Vinh</w:t>
            </w:r>
          </w:p>
        </w:tc>
        <w:tc>
          <w:tcPr>
            <w:tcW w:w="1389" w:type="dxa"/>
            <w:vAlign w:val="center"/>
          </w:tcPr>
          <w:p w14:paraId="717AED53" w14:textId="11311F8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769C6DF" w14:textId="5C35C74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5B1727C" w14:textId="77777777" w:rsidTr="09EA6CD8">
        <w:trPr>
          <w:trHeight w:val="300"/>
          <w:jc w:val="center"/>
        </w:trPr>
        <w:tc>
          <w:tcPr>
            <w:tcW w:w="1275" w:type="dxa"/>
            <w:vMerge/>
            <w:vAlign w:val="center"/>
          </w:tcPr>
          <w:p w14:paraId="1C15662C" w14:textId="77777777" w:rsidR="00DB5A68" w:rsidRDefault="00DB5A68"/>
        </w:tc>
        <w:tc>
          <w:tcPr>
            <w:tcW w:w="1703" w:type="dxa"/>
            <w:vMerge/>
            <w:vAlign w:val="center"/>
          </w:tcPr>
          <w:p w14:paraId="71A7E969" w14:textId="77777777" w:rsidR="00DB5A68" w:rsidRDefault="00DB5A68"/>
        </w:tc>
        <w:tc>
          <w:tcPr>
            <w:tcW w:w="3773" w:type="dxa"/>
            <w:vAlign w:val="center"/>
          </w:tcPr>
          <w:p w14:paraId="13CD5780" w14:textId="0C3FC3D6" w:rsidR="093E63BB" w:rsidRDefault="093E63BB" w:rsidP="093E63BB">
            <w:pPr>
              <w:spacing w:after="0" w:line="312" w:lineRule="auto"/>
            </w:pPr>
            <w:r w:rsidRPr="093E63BB">
              <w:rPr>
                <w:rFonts w:ascii="Times New Roman" w:eastAsia="Times New Roman" w:hAnsi="Times New Roman" w:cs="Times New Roman"/>
                <w:lang w:val="vi"/>
              </w:rPr>
              <w:t>2. Quyết định về phê duyệt kế hoạch xuất bản giáo trình</w:t>
            </w:r>
          </w:p>
        </w:tc>
        <w:tc>
          <w:tcPr>
            <w:tcW w:w="2535" w:type="dxa"/>
            <w:vAlign w:val="center"/>
          </w:tcPr>
          <w:p w14:paraId="787B7DE4" w14:textId="349678E4" w:rsidR="093E63BB" w:rsidRDefault="093E63BB" w:rsidP="093E63BB">
            <w:pPr>
              <w:spacing w:after="0" w:line="312" w:lineRule="auto"/>
            </w:pPr>
            <w:r w:rsidRPr="093E63BB">
              <w:rPr>
                <w:rFonts w:ascii="Times New Roman" w:eastAsia="Times New Roman" w:hAnsi="Times New Roman" w:cs="Times New Roman"/>
                <w:lang w:val="vi"/>
              </w:rPr>
              <w:t>Số 218/QĐ-ĐHV ngày 20/1/2015</w:t>
            </w:r>
          </w:p>
        </w:tc>
        <w:tc>
          <w:tcPr>
            <w:tcW w:w="1930" w:type="dxa"/>
            <w:vMerge/>
            <w:vAlign w:val="center"/>
          </w:tcPr>
          <w:p w14:paraId="554209E5" w14:textId="77777777" w:rsidR="00DB5A68" w:rsidRDefault="00DB5A68"/>
        </w:tc>
        <w:tc>
          <w:tcPr>
            <w:tcW w:w="1389" w:type="dxa"/>
            <w:vAlign w:val="center"/>
          </w:tcPr>
          <w:p w14:paraId="48AE740B" w14:textId="2F8C78A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A164A53" w14:textId="22D4A94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8869C9F" w14:textId="77777777" w:rsidTr="09EA6CD8">
        <w:trPr>
          <w:trHeight w:val="300"/>
          <w:jc w:val="center"/>
        </w:trPr>
        <w:tc>
          <w:tcPr>
            <w:tcW w:w="1275" w:type="dxa"/>
            <w:vMerge/>
            <w:vAlign w:val="center"/>
          </w:tcPr>
          <w:p w14:paraId="4F6D4F1B" w14:textId="77777777" w:rsidR="00DB5A68" w:rsidRDefault="00DB5A68"/>
        </w:tc>
        <w:tc>
          <w:tcPr>
            <w:tcW w:w="1703" w:type="dxa"/>
            <w:vMerge/>
            <w:vAlign w:val="center"/>
          </w:tcPr>
          <w:p w14:paraId="781B1EFC" w14:textId="77777777" w:rsidR="00DB5A68" w:rsidRDefault="00DB5A68"/>
        </w:tc>
        <w:tc>
          <w:tcPr>
            <w:tcW w:w="3773" w:type="dxa"/>
            <w:vAlign w:val="center"/>
          </w:tcPr>
          <w:p w14:paraId="7427BC53" w14:textId="133A1D2C" w:rsidR="093E63BB" w:rsidRDefault="093E63BB" w:rsidP="093E63BB">
            <w:pPr>
              <w:spacing w:after="0" w:line="312" w:lineRule="auto"/>
            </w:pPr>
            <w:r w:rsidRPr="093E63BB">
              <w:rPr>
                <w:rFonts w:ascii="Times New Roman" w:eastAsia="Times New Roman" w:hAnsi="Times New Roman" w:cs="Times New Roman"/>
                <w:lang w:val="vi"/>
              </w:rPr>
              <w:t>3. Xây dựng kế hoạch biên soạn giáo trình năm học 2014-2015</w:t>
            </w:r>
          </w:p>
        </w:tc>
        <w:tc>
          <w:tcPr>
            <w:tcW w:w="2535" w:type="dxa"/>
            <w:vAlign w:val="center"/>
          </w:tcPr>
          <w:p w14:paraId="253A284B" w14:textId="0531E36C" w:rsidR="093E63BB" w:rsidRDefault="093E63BB" w:rsidP="093E63BB">
            <w:pPr>
              <w:spacing w:after="0" w:line="312" w:lineRule="auto"/>
            </w:pPr>
            <w:r w:rsidRPr="093E63BB">
              <w:rPr>
                <w:rFonts w:ascii="Times New Roman" w:eastAsia="Times New Roman" w:hAnsi="Times New Roman" w:cs="Times New Roman"/>
                <w:lang w:val="vi"/>
              </w:rPr>
              <w:t>Số 1738/ĐHV-NXB ngày 19/5/2015</w:t>
            </w:r>
          </w:p>
        </w:tc>
        <w:tc>
          <w:tcPr>
            <w:tcW w:w="1930" w:type="dxa"/>
            <w:vMerge/>
            <w:vAlign w:val="center"/>
          </w:tcPr>
          <w:p w14:paraId="1EF19C27" w14:textId="77777777" w:rsidR="00DB5A68" w:rsidRDefault="00DB5A68"/>
        </w:tc>
        <w:tc>
          <w:tcPr>
            <w:tcW w:w="1389" w:type="dxa"/>
            <w:vAlign w:val="center"/>
          </w:tcPr>
          <w:p w14:paraId="6C8759EF" w14:textId="644EE2D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86E4653" w14:textId="71062A7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32AE281" w14:textId="77777777" w:rsidTr="09EA6CD8">
        <w:trPr>
          <w:trHeight w:val="300"/>
          <w:jc w:val="center"/>
        </w:trPr>
        <w:tc>
          <w:tcPr>
            <w:tcW w:w="1275" w:type="dxa"/>
            <w:vMerge/>
            <w:vAlign w:val="center"/>
          </w:tcPr>
          <w:p w14:paraId="68D86631" w14:textId="77777777" w:rsidR="00DB5A68" w:rsidRDefault="00DB5A68"/>
        </w:tc>
        <w:tc>
          <w:tcPr>
            <w:tcW w:w="1703" w:type="dxa"/>
            <w:vMerge/>
            <w:vAlign w:val="center"/>
          </w:tcPr>
          <w:p w14:paraId="530E35C2" w14:textId="77777777" w:rsidR="00DB5A68" w:rsidRDefault="00DB5A68"/>
        </w:tc>
        <w:tc>
          <w:tcPr>
            <w:tcW w:w="3773" w:type="dxa"/>
            <w:vAlign w:val="center"/>
          </w:tcPr>
          <w:p w14:paraId="61650F12" w14:textId="5B493254" w:rsidR="093E63BB" w:rsidRDefault="093E63BB" w:rsidP="093E63BB">
            <w:pPr>
              <w:spacing w:after="0" w:line="312" w:lineRule="auto"/>
            </w:pPr>
            <w:r w:rsidRPr="093E63BB">
              <w:rPr>
                <w:rFonts w:ascii="Times New Roman" w:eastAsia="Times New Roman" w:hAnsi="Times New Roman" w:cs="Times New Roman"/>
                <w:lang w:val="vi"/>
              </w:rPr>
              <w:t>4. Quyết định về phê duyệt kế hoạch xuất bản giáo trình</w:t>
            </w:r>
          </w:p>
        </w:tc>
        <w:tc>
          <w:tcPr>
            <w:tcW w:w="2535" w:type="dxa"/>
            <w:vAlign w:val="center"/>
          </w:tcPr>
          <w:p w14:paraId="36104F22" w14:textId="3A7AD26C" w:rsidR="093E63BB" w:rsidRDefault="093E63BB" w:rsidP="093E63BB">
            <w:pPr>
              <w:spacing w:after="0" w:line="312" w:lineRule="auto"/>
            </w:pPr>
            <w:r w:rsidRPr="093E63BB">
              <w:rPr>
                <w:rFonts w:ascii="Times New Roman" w:eastAsia="Times New Roman" w:hAnsi="Times New Roman" w:cs="Times New Roman"/>
                <w:lang w:val="vi"/>
              </w:rPr>
              <w:t>Số 2587/QĐ-ĐHV ngày 27/7/2015</w:t>
            </w:r>
          </w:p>
        </w:tc>
        <w:tc>
          <w:tcPr>
            <w:tcW w:w="1930" w:type="dxa"/>
            <w:vMerge/>
            <w:vAlign w:val="center"/>
          </w:tcPr>
          <w:p w14:paraId="15DE931C" w14:textId="77777777" w:rsidR="00DB5A68" w:rsidRDefault="00DB5A68"/>
        </w:tc>
        <w:tc>
          <w:tcPr>
            <w:tcW w:w="1389" w:type="dxa"/>
            <w:vAlign w:val="center"/>
          </w:tcPr>
          <w:p w14:paraId="71F1BF03" w14:textId="414C422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210BB32" w14:textId="08CAE6A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409069E" w14:textId="77777777" w:rsidTr="09EA6CD8">
        <w:trPr>
          <w:trHeight w:val="300"/>
          <w:jc w:val="center"/>
        </w:trPr>
        <w:tc>
          <w:tcPr>
            <w:tcW w:w="1275" w:type="dxa"/>
            <w:vMerge/>
            <w:vAlign w:val="center"/>
          </w:tcPr>
          <w:p w14:paraId="79980D54" w14:textId="77777777" w:rsidR="00DB5A68" w:rsidRDefault="00DB5A68"/>
        </w:tc>
        <w:tc>
          <w:tcPr>
            <w:tcW w:w="1703" w:type="dxa"/>
            <w:vMerge/>
            <w:vAlign w:val="center"/>
          </w:tcPr>
          <w:p w14:paraId="521002F3" w14:textId="77777777" w:rsidR="00DB5A68" w:rsidRDefault="00DB5A68"/>
        </w:tc>
        <w:tc>
          <w:tcPr>
            <w:tcW w:w="3773" w:type="dxa"/>
            <w:vAlign w:val="center"/>
          </w:tcPr>
          <w:p w14:paraId="6339735B" w14:textId="76460AD0" w:rsidR="093E63BB" w:rsidRDefault="093E63BB" w:rsidP="093E63BB">
            <w:pPr>
              <w:spacing w:after="0" w:line="312" w:lineRule="auto"/>
            </w:pPr>
            <w:r w:rsidRPr="093E63BB">
              <w:rPr>
                <w:rFonts w:ascii="Times New Roman" w:eastAsia="Times New Roman" w:hAnsi="Times New Roman" w:cs="Times New Roman"/>
                <w:lang w:val="vi"/>
              </w:rPr>
              <w:t>5. Quyết định về phê duyệt kế hoạch xuất bản giáo trình</w:t>
            </w:r>
          </w:p>
        </w:tc>
        <w:tc>
          <w:tcPr>
            <w:tcW w:w="2535" w:type="dxa"/>
            <w:vAlign w:val="center"/>
          </w:tcPr>
          <w:p w14:paraId="1B6671F8" w14:textId="582DE0E6" w:rsidR="093E63BB" w:rsidRDefault="093E63BB" w:rsidP="093E63BB">
            <w:pPr>
              <w:spacing w:after="0" w:line="312" w:lineRule="auto"/>
            </w:pPr>
            <w:r w:rsidRPr="093E63BB">
              <w:rPr>
                <w:rFonts w:ascii="Times New Roman" w:eastAsia="Times New Roman" w:hAnsi="Times New Roman" w:cs="Times New Roman"/>
                <w:lang w:val="vi"/>
              </w:rPr>
              <w:t>Số 221/QĐ-ĐHV ngày 22/3/2016</w:t>
            </w:r>
          </w:p>
        </w:tc>
        <w:tc>
          <w:tcPr>
            <w:tcW w:w="1930" w:type="dxa"/>
            <w:vMerge/>
            <w:vAlign w:val="center"/>
          </w:tcPr>
          <w:p w14:paraId="2BDA629B" w14:textId="77777777" w:rsidR="00DB5A68" w:rsidRDefault="00DB5A68"/>
        </w:tc>
        <w:tc>
          <w:tcPr>
            <w:tcW w:w="1389" w:type="dxa"/>
            <w:vAlign w:val="center"/>
          </w:tcPr>
          <w:p w14:paraId="2DB973B6" w14:textId="2121141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4CA57E8" w14:textId="3D52B9D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776F47D" w14:textId="77777777" w:rsidTr="09EA6CD8">
        <w:trPr>
          <w:trHeight w:val="300"/>
          <w:jc w:val="center"/>
        </w:trPr>
        <w:tc>
          <w:tcPr>
            <w:tcW w:w="1275" w:type="dxa"/>
            <w:vMerge/>
            <w:vAlign w:val="center"/>
          </w:tcPr>
          <w:p w14:paraId="2F08B83D" w14:textId="77777777" w:rsidR="00DB5A68" w:rsidRDefault="00DB5A68"/>
        </w:tc>
        <w:tc>
          <w:tcPr>
            <w:tcW w:w="1703" w:type="dxa"/>
            <w:vMerge/>
            <w:vAlign w:val="center"/>
          </w:tcPr>
          <w:p w14:paraId="6DE459A8" w14:textId="77777777" w:rsidR="00DB5A68" w:rsidRDefault="00DB5A68"/>
        </w:tc>
        <w:tc>
          <w:tcPr>
            <w:tcW w:w="3773" w:type="dxa"/>
            <w:vAlign w:val="center"/>
          </w:tcPr>
          <w:p w14:paraId="37924D89" w14:textId="35A43C47" w:rsidR="093E63BB" w:rsidRDefault="093E63BB" w:rsidP="093E63BB">
            <w:pPr>
              <w:spacing w:after="0" w:line="312" w:lineRule="auto"/>
            </w:pPr>
            <w:r w:rsidRPr="093E63BB">
              <w:rPr>
                <w:rFonts w:ascii="Times New Roman" w:eastAsia="Times New Roman" w:hAnsi="Times New Roman" w:cs="Times New Roman"/>
                <w:lang w:val="vi"/>
              </w:rPr>
              <w:t>6. Phân công nhiệm vụ trong qui trình bổ sung nguồn học liệu phục vụ công tác đào tạo, nghiên cứu khoa học</w:t>
            </w:r>
          </w:p>
        </w:tc>
        <w:tc>
          <w:tcPr>
            <w:tcW w:w="2535" w:type="dxa"/>
            <w:vAlign w:val="center"/>
          </w:tcPr>
          <w:p w14:paraId="769F2963" w14:textId="5CDD6FBF" w:rsidR="093E63BB" w:rsidRDefault="093E63BB" w:rsidP="093E63BB">
            <w:pPr>
              <w:spacing w:after="0" w:line="312" w:lineRule="auto"/>
            </w:pPr>
            <w:r w:rsidRPr="093E63BB">
              <w:rPr>
                <w:rFonts w:ascii="Times New Roman" w:eastAsia="Times New Roman" w:hAnsi="Times New Roman" w:cs="Times New Roman"/>
                <w:lang w:val="vi"/>
              </w:rPr>
              <w:t>Số 1207/ĐHV-TV ngày 06/10/2016</w:t>
            </w:r>
          </w:p>
        </w:tc>
        <w:tc>
          <w:tcPr>
            <w:tcW w:w="1930" w:type="dxa"/>
            <w:vMerge/>
            <w:vAlign w:val="center"/>
          </w:tcPr>
          <w:p w14:paraId="44E54C05" w14:textId="77777777" w:rsidR="00DB5A68" w:rsidRDefault="00DB5A68"/>
        </w:tc>
        <w:tc>
          <w:tcPr>
            <w:tcW w:w="1389" w:type="dxa"/>
            <w:vAlign w:val="center"/>
          </w:tcPr>
          <w:p w14:paraId="5C14689B" w14:textId="0C62C27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3450893" w14:textId="1083E0A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15AA27" w14:textId="77777777" w:rsidTr="09EA6CD8">
        <w:trPr>
          <w:trHeight w:val="300"/>
          <w:jc w:val="center"/>
        </w:trPr>
        <w:tc>
          <w:tcPr>
            <w:tcW w:w="1275" w:type="dxa"/>
            <w:vMerge/>
            <w:vAlign w:val="center"/>
          </w:tcPr>
          <w:p w14:paraId="2289F17E" w14:textId="77777777" w:rsidR="00DB5A68" w:rsidRDefault="00DB5A68"/>
        </w:tc>
        <w:tc>
          <w:tcPr>
            <w:tcW w:w="1703" w:type="dxa"/>
            <w:vMerge/>
            <w:vAlign w:val="center"/>
          </w:tcPr>
          <w:p w14:paraId="185066E8" w14:textId="77777777" w:rsidR="00DB5A68" w:rsidRDefault="00DB5A68"/>
        </w:tc>
        <w:tc>
          <w:tcPr>
            <w:tcW w:w="3773" w:type="dxa"/>
            <w:vAlign w:val="center"/>
          </w:tcPr>
          <w:p w14:paraId="1FA2D87A" w14:textId="25BE4F8B" w:rsidR="093E63BB" w:rsidRDefault="093E63BB" w:rsidP="093E63BB">
            <w:pPr>
              <w:spacing w:after="0" w:line="312" w:lineRule="auto"/>
            </w:pPr>
            <w:r w:rsidRPr="093E63BB">
              <w:rPr>
                <w:rFonts w:ascii="Times New Roman" w:eastAsia="Times New Roman" w:hAnsi="Times New Roman" w:cs="Times New Roman"/>
                <w:lang w:val="vi"/>
              </w:rPr>
              <w:t>7. Tờ trình đề nghị cho kiểm kê, thanh lý tài liệu định kỳ</w:t>
            </w:r>
          </w:p>
        </w:tc>
        <w:tc>
          <w:tcPr>
            <w:tcW w:w="2535" w:type="dxa"/>
            <w:vAlign w:val="center"/>
          </w:tcPr>
          <w:p w14:paraId="7C8DFC3D" w14:textId="5BD6EB1A" w:rsidR="093E63BB" w:rsidRDefault="093E63BB" w:rsidP="093E63BB">
            <w:pPr>
              <w:spacing w:after="0" w:line="312" w:lineRule="auto"/>
            </w:pPr>
            <w:r w:rsidRPr="093E63BB">
              <w:rPr>
                <w:rFonts w:ascii="Times New Roman" w:eastAsia="Times New Roman" w:hAnsi="Times New Roman" w:cs="Times New Roman"/>
                <w:lang w:val="vi"/>
              </w:rPr>
              <w:t>Ngày 12/6/2017</w:t>
            </w:r>
          </w:p>
        </w:tc>
        <w:tc>
          <w:tcPr>
            <w:tcW w:w="1930" w:type="dxa"/>
            <w:vMerge/>
            <w:vAlign w:val="center"/>
          </w:tcPr>
          <w:p w14:paraId="3AFB22D5" w14:textId="77777777" w:rsidR="00DB5A68" w:rsidRDefault="00DB5A68"/>
        </w:tc>
        <w:tc>
          <w:tcPr>
            <w:tcW w:w="1389" w:type="dxa"/>
            <w:vAlign w:val="center"/>
          </w:tcPr>
          <w:p w14:paraId="28F22580" w14:textId="479638F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9FEDD4B" w14:textId="70B13E2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F406686" w14:textId="77777777" w:rsidTr="09EA6CD8">
        <w:trPr>
          <w:trHeight w:val="300"/>
          <w:jc w:val="center"/>
        </w:trPr>
        <w:tc>
          <w:tcPr>
            <w:tcW w:w="1275" w:type="dxa"/>
            <w:vMerge/>
            <w:vAlign w:val="center"/>
          </w:tcPr>
          <w:p w14:paraId="6A27FFFB" w14:textId="77777777" w:rsidR="00DB5A68" w:rsidRDefault="00DB5A68"/>
        </w:tc>
        <w:tc>
          <w:tcPr>
            <w:tcW w:w="1703" w:type="dxa"/>
            <w:vMerge/>
            <w:vAlign w:val="center"/>
          </w:tcPr>
          <w:p w14:paraId="5D1F415F" w14:textId="77777777" w:rsidR="00DB5A68" w:rsidRDefault="00DB5A68"/>
        </w:tc>
        <w:tc>
          <w:tcPr>
            <w:tcW w:w="3773" w:type="dxa"/>
            <w:vAlign w:val="center"/>
          </w:tcPr>
          <w:p w14:paraId="4901EC43" w14:textId="1AA177BA" w:rsidR="093E63BB" w:rsidRDefault="093E63BB" w:rsidP="093E63BB">
            <w:pPr>
              <w:spacing w:after="0" w:line="312" w:lineRule="auto"/>
            </w:pPr>
            <w:r w:rsidRPr="093E63BB">
              <w:rPr>
                <w:rFonts w:ascii="Times New Roman" w:eastAsia="Times New Roman" w:hAnsi="Times New Roman" w:cs="Times New Roman"/>
                <w:lang w:val="vi"/>
              </w:rPr>
              <w:t>8. Quyết định phê duyệt bổ sung danh mục giáo trình đại học và sau đại học xuất bản năm 2017 (Kèm danh mục giáo trình đăng ký xuất bản năm 2017)</w:t>
            </w:r>
          </w:p>
        </w:tc>
        <w:tc>
          <w:tcPr>
            <w:tcW w:w="2535" w:type="dxa"/>
            <w:vAlign w:val="center"/>
          </w:tcPr>
          <w:p w14:paraId="09C7911D" w14:textId="35C25803" w:rsidR="093E63BB" w:rsidRDefault="093E63BB" w:rsidP="093E63BB">
            <w:pPr>
              <w:spacing w:after="0" w:line="312" w:lineRule="auto"/>
            </w:pPr>
            <w:r w:rsidRPr="093E63BB">
              <w:rPr>
                <w:rFonts w:ascii="Times New Roman" w:eastAsia="Times New Roman" w:hAnsi="Times New Roman" w:cs="Times New Roman"/>
                <w:lang w:val="vi"/>
              </w:rPr>
              <w:t>Số 1102/QĐ-ĐHV ngày 02/10/2017</w:t>
            </w:r>
          </w:p>
        </w:tc>
        <w:tc>
          <w:tcPr>
            <w:tcW w:w="1930" w:type="dxa"/>
            <w:vMerge/>
            <w:vAlign w:val="center"/>
          </w:tcPr>
          <w:p w14:paraId="3D649BD2" w14:textId="77777777" w:rsidR="00DB5A68" w:rsidRDefault="00DB5A68"/>
        </w:tc>
        <w:tc>
          <w:tcPr>
            <w:tcW w:w="1389" w:type="dxa"/>
            <w:vAlign w:val="center"/>
          </w:tcPr>
          <w:p w14:paraId="746C79D2" w14:textId="7DFD513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29A8147" w14:textId="37C165D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170CEC7" w14:textId="77777777" w:rsidTr="09EA6CD8">
        <w:trPr>
          <w:trHeight w:val="300"/>
          <w:jc w:val="center"/>
        </w:trPr>
        <w:tc>
          <w:tcPr>
            <w:tcW w:w="1275" w:type="dxa"/>
            <w:vMerge/>
            <w:vAlign w:val="center"/>
          </w:tcPr>
          <w:p w14:paraId="2D0B384E" w14:textId="77777777" w:rsidR="00DB5A68" w:rsidRDefault="00DB5A68"/>
        </w:tc>
        <w:tc>
          <w:tcPr>
            <w:tcW w:w="1703" w:type="dxa"/>
            <w:vMerge/>
            <w:vAlign w:val="center"/>
          </w:tcPr>
          <w:p w14:paraId="0FEFEE92" w14:textId="77777777" w:rsidR="00DB5A68" w:rsidRDefault="00DB5A68"/>
        </w:tc>
        <w:tc>
          <w:tcPr>
            <w:tcW w:w="3773" w:type="dxa"/>
            <w:vAlign w:val="center"/>
          </w:tcPr>
          <w:p w14:paraId="0194866E" w14:textId="7B102E97" w:rsidR="093E63BB" w:rsidRDefault="093E63BB" w:rsidP="093E63BB">
            <w:pPr>
              <w:spacing w:after="0" w:line="312" w:lineRule="auto"/>
            </w:pPr>
            <w:r w:rsidRPr="093E63BB">
              <w:rPr>
                <w:rFonts w:ascii="Times New Roman" w:eastAsia="Times New Roman" w:hAnsi="Times New Roman" w:cs="Times New Roman"/>
                <w:lang w:val="vi"/>
              </w:rPr>
              <w:t>9. Tờ trình về việc bổ sung tài liệu, giáo trình</w:t>
            </w:r>
          </w:p>
        </w:tc>
        <w:tc>
          <w:tcPr>
            <w:tcW w:w="2535" w:type="dxa"/>
            <w:vAlign w:val="center"/>
          </w:tcPr>
          <w:p w14:paraId="3F8994CA" w14:textId="178F562C" w:rsidR="093E63BB" w:rsidRDefault="093E63BB" w:rsidP="093E63BB">
            <w:pPr>
              <w:spacing w:after="0" w:line="312" w:lineRule="auto"/>
            </w:pPr>
            <w:r w:rsidRPr="093E63BB">
              <w:rPr>
                <w:rFonts w:ascii="Times New Roman" w:eastAsia="Times New Roman" w:hAnsi="Times New Roman" w:cs="Times New Roman"/>
                <w:lang w:val="vi"/>
              </w:rPr>
              <w:t>Ngày 25/11/2017</w:t>
            </w:r>
          </w:p>
        </w:tc>
        <w:tc>
          <w:tcPr>
            <w:tcW w:w="1930" w:type="dxa"/>
            <w:vMerge/>
            <w:vAlign w:val="center"/>
          </w:tcPr>
          <w:p w14:paraId="3A725E43" w14:textId="77777777" w:rsidR="00DB5A68" w:rsidRDefault="00DB5A68"/>
        </w:tc>
        <w:tc>
          <w:tcPr>
            <w:tcW w:w="1389" w:type="dxa"/>
            <w:vAlign w:val="center"/>
          </w:tcPr>
          <w:p w14:paraId="5138270E" w14:textId="1A676D7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E82FA95" w14:textId="1B7436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0493F9" w14:textId="77777777" w:rsidTr="09EA6CD8">
        <w:trPr>
          <w:trHeight w:val="300"/>
          <w:jc w:val="center"/>
        </w:trPr>
        <w:tc>
          <w:tcPr>
            <w:tcW w:w="1275" w:type="dxa"/>
            <w:vMerge/>
            <w:vAlign w:val="center"/>
          </w:tcPr>
          <w:p w14:paraId="5BBF41AF" w14:textId="77777777" w:rsidR="00DB5A68" w:rsidRDefault="00DB5A68"/>
        </w:tc>
        <w:tc>
          <w:tcPr>
            <w:tcW w:w="1703" w:type="dxa"/>
            <w:vMerge/>
            <w:vAlign w:val="center"/>
          </w:tcPr>
          <w:p w14:paraId="2321CC1C" w14:textId="77777777" w:rsidR="00DB5A68" w:rsidRDefault="00DB5A68"/>
        </w:tc>
        <w:tc>
          <w:tcPr>
            <w:tcW w:w="3773" w:type="dxa"/>
            <w:vAlign w:val="center"/>
          </w:tcPr>
          <w:p w14:paraId="4E67F7AB" w14:textId="460994F3" w:rsidR="093E63BB" w:rsidRDefault="093E63BB" w:rsidP="093E63BB">
            <w:pPr>
              <w:spacing w:after="0" w:line="312" w:lineRule="auto"/>
            </w:pPr>
            <w:r w:rsidRPr="093E63BB">
              <w:rPr>
                <w:rFonts w:ascii="Times New Roman" w:eastAsia="Times New Roman" w:hAnsi="Times New Roman" w:cs="Times New Roman"/>
                <w:lang w:val="vi"/>
              </w:rPr>
              <w:t>10. Vv thanh lọc tài liệu thư viện định kỳ</w:t>
            </w:r>
          </w:p>
        </w:tc>
        <w:tc>
          <w:tcPr>
            <w:tcW w:w="2535" w:type="dxa"/>
            <w:vAlign w:val="center"/>
          </w:tcPr>
          <w:p w14:paraId="2DE81DB4" w14:textId="17583316" w:rsidR="093E63BB" w:rsidRDefault="093E63BB" w:rsidP="093E63BB">
            <w:pPr>
              <w:spacing w:after="0" w:line="312" w:lineRule="auto"/>
            </w:pPr>
            <w:r w:rsidRPr="093E63BB">
              <w:rPr>
                <w:rFonts w:ascii="Times New Roman" w:eastAsia="Times New Roman" w:hAnsi="Times New Roman" w:cs="Times New Roman"/>
                <w:lang w:val="vi"/>
              </w:rPr>
              <w:t>Số 993/QĐ-ĐHV ngày 23/8/2017</w:t>
            </w:r>
          </w:p>
        </w:tc>
        <w:tc>
          <w:tcPr>
            <w:tcW w:w="1930" w:type="dxa"/>
            <w:vMerge/>
            <w:vAlign w:val="center"/>
          </w:tcPr>
          <w:p w14:paraId="536F15D4" w14:textId="77777777" w:rsidR="00DB5A68" w:rsidRDefault="00DB5A68"/>
        </w:tc>
        <w:tc>
          <w:tcPr>
            <w:tcW w:w="1389" w:type="dxa"/>
            <w:vAlign w:val="center"/>
          </w:tcPr>
          <w:p w14:paraId="3E309205" w14:textId="1E51788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EB73A79" w14:textId="75915CA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F0D8DC2" w14:textId="77777777" w:rsidTr="09EA6CD8">
        <w:trPr>
          <w:trHeight w:val="300"/>
          <w:jc w:val="center"/>
        </w:trPr>
        <w:tc>
          <w:tcPr>
            <w:tcW w:w="1275" w:type="dxa"/>
            <w:vMerge/>
            <w:vAlign w:val="center"/>
          </w:tcPr>
          <w:p w14:paraId="539D3537" w14:textId="77777777" w:rsidR="00DB5A68" w:rsidRDefault="00DB5A68"/>
        </w:tc>
        <w:tc>
          <w:tcPr>
            <w:tcW w:w="1703" w:type="dxa"/>
            <w:vMerge/>
            <w:vAlign w:val="center"/>
          </w:tcPr>
          <w:p w14:paraId="2587C03C" w14:textId="77777777" w:rsidR="00DB5A68" w:rsidRDefault="00DB5A68"/>
        </w:tc>
        <w:tc>
          <w:tcPr>
            <w:tcW w:w="3773" w:type="dxa"/>
            <w:vAlign w:val="center"/>
          </w:tcPr>
          <w:p w14:paraId="18003EE3" w14:textId="69500434" w:rsidR="093E63BB" w:rsidRDefault="093E63BB" w:rsidP="093E63BB">
            <w:pPr>
              <w:spacing w:after="0" w:line="312" w:lineRule="auto"/>
            </w:pPr>
            <w:r w:rsidRPr="093E63BB">
              <w:rPr>
                <w:rFonts w:ascii="Times New Roman" w:eastAsia="Times New Roman" w:hAnsi="Times New Roman" w:cs="Times New Roman"/>
                <w:lang w:val="vi"/>
              </w:rPr>
              <w:t>11. V/v bổ sung học liệu phục vụ chương trình đào tạo tiếp cận CDIO</w:t>
            </w:r>
          </w:p>
        </w:tc>
        <w:tc>
          <w:tcPr>
            <w:tcW w:w="2535" w:type="dxa"/>
            <w:vAlign w:val="center"/>
          </w:tcPr>
          <w:p w14:paraId="272BB322" w14:textId="14B35DF7" w:rsidR="093E63BB" w:rsidRDefault="093E63BB" w:rsidP="093E63BB">
            <w:pPr>
              <w:spacing w:after="0" w:line="312" w:lineRule="auto"/>
            </w:pPr>
            <w:r w:rsidRPr="093E63BB">
              <w:rPr>
                <w:rFonts w:ascii="Times New Roman" w:eastAsia="Times New Roman" w:hAnsi="Times New Roman" w:cs="Times New Roman"/>
                <w:lang w:val="vi"/>
              </w:rPr>
              <w:t>Số 1012/QĐ-ĐHV ngày 30/8/2017</w:t>
            </w:r>
          </w:p>
        </w:tc>
        <w:tc>
          <w:tcPr>
            <w:tcW w:w="1930" w:type="dxa"/>
            <w:vMerge/>
            <w:vAlign w:val="center"/>
          </w:tcPr>
          <w:p w14:paraId="48D5B417" w14:textId="77777777" w:rsidR="00DB5A68" w:rsidRDefault="00DB5A68"/>
        </w:tc>
        <w:tc>
          <w:tcPr>
            <w:tcW w:w="1389" w:type="dxa"/>
            <w:vAlign w:val="center"/>
          </w:tcPr>
          <w:p w14:paraId="7C4C7715" w14:textId="35F9F66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E28F9E1" w14:textId="49DD5D1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7A3D8D3" w14:textId="77777777" w:rsidTr="09EA6CD8">
        <w:trPr>
          <w:trHeight w:val="300"/>
          <w:jc w:val="center"/>
        </w:trPr>
        <w:tc>
          <w:tcPr>
            <w:tcW w:w="1275" w:type="dxa"/>
            <w:vMerge/>
            <w:vAlign w:val="center"/>
          </w:tcPr>
          <w:p w14:paraId="46DB73A7" w14:textId="77777777" w:rsidR="00DB5A68" w:rsidRDefault="00DB5A68"/>
        </w:tc>
        <w:tc>
          <w:tcPr>
            <w:tcW w:w="1703" w:type="dxa"/>
            <w:vMerge/>
            <w:vAlign w:val="center"/>
          </w:tcPr>
          <w:p w14:paraId="37ACF13B" w14:textId="77777777" w:rsidR="00DB5A68" w:rsidRDefault="00DB5A68"/>
        </w:tc>
        <w:tc>
          <w:tcPr>
            <w:tcW w:w="3773" w:type="dxa"/>
            <w:vAlign w:val="center"/>
          </w:tcPr>
          <w:p w14:paraId="7CC45583" w14:textId="4BE29606" w:rsidR="093E63BB" w:rsidRDefault="093E63BB" w:rsidP="093E63BB">
            <w:pPr>
              <w:spacing w:after="0" w:line="312" w:lineRule="auto"/>
            </w:pPr>
            <w:r w:rsidRPr="093E63BB">
              <w:rPr>
                <w:rFonts w:ascii="Times New Roman" w:eastAsia="Times New Roman" w:hAnsi="Times New Roman" w:cs="Times New Roman"/>
                <w:lang w:val="vi"/>
              </w:rPr>
              <w:t>12. V/v Bổ sung học liệu kế hoạch năm học 2018-2019</w:t>
            </w:r>
          </w:p>
        </w:tc>
        <w:tc>
          <w:tcPr>
            <w:tcW w:w="2535" w:type="dxa"/>
            <w:vAlign w:val="center"/>
          </w:tcPr>
          <w:p w14:paraId="2EF25DE7" w14:textId="1EC99710" w:rsidR="093E63BB" w:rsidRDefault="093E63BB" w:rsidP="093E63BB">
            <w:pPr>
              <w:spacing w:after="0" w:line="312" w:lineRule="auto"/>
            </w:pPr>
            <w:r w:rsidRPr="093E63BB">
              <w:rPr>
                <w:rFonts w:ascii="Times New Roman" w:eastAsia="Times New Roman" w:hAnsi="Times New Roman" w:cs="Times New Roman"/>
                <w:lang w:val="vi"/>
              </w:rPr>
              <w:t>Số 25/TV ngày 04/07/2018</w:t>
            </w:r>
          </w:p>
        </w:tc>
        <w:tc>
          <w:tcPr>
            <w:tcW w:w="1930" w:type="dxa"/>
            <w:vMerge/>
            <w:vAlign w:val="center"/>
          </w:tcPr>
          <w:p w14:paraId="4E4C08FC" w14:textId="77777777" w:rsidR="00DB5A68" w:rsidRDefault="00DB5A68"/>
        </w:tc>
        <w:tc>
          <w:tcPr>
            <w:tcW w:w="1389" w:type="dxa"/>
            <w:vAlign w:val="center"/>
          </w:tcPr>
          <w:p w14:paraId="7602043C" w14:textId="6534377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4DD5D56" w14:textId="109A910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20FEB59" w14:textId="77777777" w:rsidTr="09EA6CD8">
        <w:trPr>
          <w:trHeight w:val="300"/>
          <w:jc w:val="center"/>
        </w:trPr>
        <w:tc>
          <w:tcPr>
            <w:tcW w:w="1275" w:type="dxa"/>
            <w:vMerge/>
            <w:vAlign w:val="center"/>
          </w:tcPr>
          <w:p w14:paraId="571328BE" w14:textId="77777777" w:rsidR="00DB5A68" w:rsidRDefault="00DB5A68"/>
        </w:tc>
        <w:tc>
          <w:tcPr>
            <w:tcW w:w="1703" w:type="dxa"/>
            <w:vMerge/>
            <w:vAlign w:val="center"/>
          </w:tcPr>
          <w:p w14:paraId="60986CEC" w14:textId="77777777" w:rsidR="00DB5A68" w:rsidRDefault="00DB5A68"/>
        </w:tc>
        <w:tc>
          <w:tcPr>
            <w:tcW w:w="3773" w:type="dxa"/>
            <w:vAlign w:val="center"/>
          </w:tcPr>
          <w:p w14:paraId="5049345E" w14:textId="5EDC500F" w:rsidR="093E63BB" w:rsidRDefault="093E63BB" w:rsidP="093E63BB">
            <w:pPr>
              <w:spacing w:after="0" w:line="312" w:lineRule="auto"/>
            </w:pPr>
            <w:r w:rsidRPr="093E63BB">
              <w:rPr>
                <w:rFonts w:ascii="Times New Roman" w:eastAsia="Times New Roman" w:hAnsi="Times New Roman" w:cs="Times New Roman"/>
                <w:lang w:val="vi"/>
              </w:rPr>
              <w:t>13. V/v Bổ sung học liệu phục vụ tự đánh giá chương trình đào tạo</w:t>
            </w:r>
          </w:p>
        </w:tc>
        <w:tc>
          <w:tcPr>
            <w:tcW w:w="2535" w:type="dxa"/>
            <w:vAlign w:val="center"/>
          </w:tcPr>
          <w:p w14:paraId="503CB5F1" w14:textId="54FE3990" w:rsidR="093E63BB" w:rsidRDefault="093E63BB" w:rsidP="093E63BB">
            <w:pPr>
              <w:spacing w:after="0" w:line="312" w:lineRule="auto"/>
            </w:pPr>
            <w:r w:rsidRPr="093E63BB">
              <w:rPr>
                <w:rFonts w:ascii="Times New Roman" w:eastAsia="Times New Roman" w:hAnsi="Times New Roman" w:cs="Times New Roman"/>
                <w:lang w:val="vi"/>
              </w:rPr>
              <w:t>Số 267/ĐHV-TV ngày 07/06/2018</w:t>
            </w:r>
          </w:p>
        </w:tc>
        <w:tc>
          <w:tcPr>
            <w:tcW w:w="1930" w:type="dxa"/>
            <w:vMerge/>
            <w:vAlign w:val="center"/>
          </w:tcPr>
          <w:p w14:paraId="3F6A774E" w14:textId="77777777" w:rsidR="00DB5A68" w:rsidRDefault="00DB5A68"/>
        </w:tc>
        <w:tc>
          <w:tcPr>
            <w:tcW w:w="1389" w:type="dxa"/>
            <w:vAlign w:val="center"/>
          </w:tcPr>
          <w:p w14:paraId="1B94CCA9" w14:textId="7424C24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5EDAC7E" w14:textId="7338007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CEB0DD5" w14:textId="77777777" w:rsidTr="09EA6CD8">
        <w:trPr>
          <w:trHeight w:val="300"/>
          <w:jc w:val="center"/>
        </w:trPr>
        <w:tc>
          <w:tcPr>
            <w:tcW w:w="1275" w:type="dxa"/>
            <w:vMerge/>
            <w:vAlign w:val="center"/>
          </w:tcPr>
          <w:p w14:paraId="66BB387E" w14:textId="77777777" w:rsidR="00DB5A68" w:rsidRDefault="00DB5A68"/>
        </w:tc>
        <w:tc>
          <w:tcPr>
            <w:tcW w:w="1703" w:type="dxa"/>
            <w:vMerge/>
            <w:vAlign w:val="center"/>
          </w:tcPr>
          <w:p w14:paraId="3EEC85EC" w14:textId="77777777" w:rsidR="00DB5A68" w:rsidRDefault="00DB5A68"/>
        </w:tc>
        <w:tc>
          <w:tcPr>
            <w:tcW w:w="3773" w:type="dxa"/>
            <w:vAlign w:val="center"/>
          </w:tcPr>
          <w:p w14:paraId="5A0A89F3" w14:textId="6C2410DA" w:rsidR="093E63BB" w:rsidRDefault="093E63BB" w:rsidP="093E63BB">
            <w:pPr>
              <w:spacing w:after="0" w:line="312" w:lineRule="auto"/>
            </w:pPr>
            <w:r w:rsidRPr="093E63BB">
              <w:rPr>
                <w:rFonts w:ascii="Times New Roman" w:eastAsia="Times New Roman" w:hAnsi="Times New Roman" w:cs="Times New Roman"/>
                <w:lang w:val="vi"/>
              </w:rPr>
              <w:t>14. V/v bổ sung học liệu phục vụ chương trình đào tạo tiếp cận CDIO</w:t>
            </w:r>
          </w:p>
        </w:tc>
        <w:tc>
          <w:tcPr>
            <w:tcW w:w="2535" w:type="dxa"/>
            <w:vAlign w:val="center"/>
          </w:tcPr>
          <w:p w14:paraId="7B11A57C" w14:textId="6EE9BE0E" w:rsidR="093E63BB" w:rsidRDefault="093E63BB" w:rsidP="093E63BB">
            <w:pPr>
              <w:spacing w:after="0" w:line="312" w:lineRule="auto"/>
            </w:pPr>
            <w:r w:rsidRPr="093E63BB">
              <w:rPr>
                <w:rFonts w:ascii="Times New Roman" w:eastAsia="Times New Roman" w:hAnsi="Times New Roman" w:cs="Times New Roman"/>
                <w:lang w:val="vi"/>
              </w:rPr>
              <w:t>Số 980/QĐ-ĐHV ngày 09/9/2019</w:t>
            </w:r>
          </w:p>
        </w:tc>
        <w:tc>
          <w:tcPr>
            <w:tcW w:w="1930" w:type="dxa"/>
            <w:vMerge/>
            <w:vAlign w:val="center"/>
          </w:tcPr>
          <w:p w14:paraId="7D5B98C6" w14:textId="77777777" w:rsidR="00DB5A68" w:rsidRDefault="00DB5A68"/>
        </w:tc>
        <w:tc>
          <w:tcPr>
            <w:tcW w:w="1389" w:type="dxa"/>
            <w:vAlign w:val="center"/>
          </w:tcPr>
          <w:p w14:paraId="3196C9B3" w14:textId="4828B0A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8F91175" w14:textId="5108C14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299DA2B" w14:textId="77777777" w:rsidTr="09EA6CD8">
        <w:trPr>
          <w:trHeight w:val="300"/>
          <w:jc w:val="center"/>
        </w:trPr>
        <w:tc>
          <w:tcPr>
            <w:tcW w:w="1275" w:type="dxa"/>
            <w:vMerge/>
            <w:vAlign w:val="center"/>
          </w:tcPr>
          <w:p w14:paraId="074335D8" w14:textId="77777777" w:rsidR="00DB5A68" w:rsidRDefault="00DB5A68"/>
        </w:tc>
        <w:tc>
          <w:tcPr>
            <w:tcW w:w="1703" w:type="dxa"/>
            <w:vMerge/>
            <w:vAlign w:val="center"/>
          </w:tcPr>
          <w:p w14:paraId="36FF68F1" w14:textId="77777777" w:rsidR="00DB5A68" w:rsidRDefault="00DB5A68"/>
        </w:tc>
        <w:tc>
          <w:tcPr>
            <w:tcW w:w="3773" w:type="dxa"/>
            <w:vAlign w:val="center"/>
          </w:tcPr>
          <w:p w14:paraId="592CD5A4" w14:textId="06B7E9D5" w:rsidR="093E63BB" w:rsidRDefault="093E63BB" w:rsidP="093E63BB">
            <w:pPr>
              <w:spacing w:after="0" w:line="312" w:lineRule="auto"/>
            </w:pPr>
            <w:r w:rsidRPr="093E63BB">
              <w:rPr>
                <w:rFonts w:ascii="Times New Roman" w:eastAsia="Times New Roman" w:hAnsi="Times New Roman" w:cs="Times New Roman"/>
                <w:lang w:val="vi"/>
              </w:rPr>
              <w:t>15. Hợp đồng mua sách (kèm phụ lục)</w:t>
            </w:r>
          </w:p>
        </w:tc>
        <w:tc>
          <w:tcPr>
            <w:tcW w:w="2535" w:type="dxa"/>
            <w:vAlign w:val="center"/>
          </w:tcPr>
          <w:p w14:paraId="20261B58" w14:textId="49A4A670" w:rsidR="093E63BB" w:rsidRDefault="093E63BB" w:rsidP="093E63BB">
            <w:pPr>
              <w:spacing w:after="0" w:line="312" w:lineRule="auto"/>
            </w:pPr>
            <w:r w:rsidRPr="093E63BB">
              <w:rPr>
                <w:rFonts w:ascii="Times New Roman" w:eastAsia="Times New Roman" w:hAnsi="Times New Roman" w:cs="Times New Roman"/>
                <w:lang w:val="vi"/>
              </w:rPr>
              <w:t>Số 09/ĐHV/HĐ2019 ngày 16/11/2019</w:t>
            </w:r>
          </w:p>
        </w:tc>
        <w:tc>
          <w:tcPr>
            <w:tcW w:w="1930" w:type="dxa"/>
            <w:vMerge/>
            <w:vAlign w:val="center"/>
          </w:tcPr>
          <w:p w14:paraId="0CEBD32B" w14:textId="77777777" w:rsidR="00DB5A68" w:rsidRDefault="00DB5A68"/>
        </w:tc>
        <w:tc>
          <w:tcPr>
            <w:tcW w:w="1389" w:type="dxa"/>
            <w:vAlign w:val="center"/>
          </w:tcPr>
          <w:p w14:paraId="469DF7E4" w14:textId="4FB3FC5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8FC9A06" w14:textId="37EB289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2B96DD" w14:textId="77777777" w:rsidTr="09EA6CD8">
        <w:trPr>
          <w:trHeight w:val="300"/>
          <w:jc w:val="center"/>
        </w:trPr>
        <w:tc>
          <w:tcPr>
            <w:tcW w:w="1275" w:type="dxa"/>
            <w:vMerge/>
            <w:vAlign w:val="center"/>
          </w:tcPr>
          <w:p w14:paraId="690103F7" w14:textId="77777777" w:rsidR="00DB5A68" w:rsidRDefault="00DB5A68"/>
        </w:tc>
        <w:tc>
          <w:tcPr>
            <w:tcW w:w="1703" w:type="dxa"/>
            <w:vMerge/>
            <w:vAlign w:val="center"/>
          </w:tcPr>
          <w:p w14:paraId="5EA0C53C" w14:textId="77777777" w:rsidR="00DB5A68" w:rsidRDefault="00DB5A68"/>
        </w:tc>
        <w:tc>
          <w:tcPr>
            <w:tcW w:w="3773" w:type="dxa"/>
            <w:vAlign w:val="center"/>
          </w:tcPr>
          <w:p w14:paraId="03A09D14" w14:textId="746E8B11" w:rsidR="093E63BB" w:rsidRDefault="093E63BB" w:rsidP="093E63BB">
            <w:pPr>
              <w:spacing w:after="0" w:line="312" w:lineRule="auto"/>
            </w:pPr>
            <w:r w:rsidRPr="093E63BB">
              <w:rPr>
                <w:rFonts w:ascii="Times New Roman" w:eastAsia="Times New Roman" w:hAnsi="Times New Roman" w:cs="Times New Roman"/>
                <w:lang w:val="vi"/>
              </w:rPr>
              <w:t>16. Hợp đồng mua sách (kèm biên bản nghiệm thu)</w:t>
            </w:r>
          </w:p>
        </w:tc>
        <w:tc>
          <w:tcPr>
            <w:tcW w:w="2535" w:type="dxa"/>
            <w:vAlign w:val="center"/>
          </w:tcPr>
          <w:p w14:paraId="54613A6D" w14:textId="271BE879" w:rsidR="093E63BB" w:rsidRDefault="093E63BB" w:rsidP="093E63BB">
            <w:pPr>
              <w:spacing w:after="0" w:line="312" w:lineRule="auto"/>
            </w:pPr>
            <w:r w:rsidRPr="093E63BB">
              <w:rPr>
                <w:rFonts w:ascii="Times New Roman" w:eastAsia="Times New Roman" w:hAnsi="Times New Roman" w:cs="Times New Roman"/>
                <w:lang w:val="vi"/>
              </w:rPr>
              <w:t>Số 16/ĐHV/HĐ2019 ngày 18/12/2019</w:t>
            </w:r>
          </w:p>
        </w:tc>
        <w:tc>
          <w:tcPr>
            <w:tcW w:w="1930" w:type="dxa"/>
            <w:vMerge/>
            <w:vAlign w:val="center"/>
          </w:tcPr>
          <w:p w14:paraId="589031CF" w14:textId="77777777" w:rsidR="00DB5A68" w:rsidRDefault="00DB5A68"/>
        </w:tc>
        <w:tc>
          <w:tcPr>
            <w:tcW w:w="1389" w:type="dxa"/>
            <w:vAlign w:val="center"/>
          </w:tcPr>
          <w:p w14:paraId="2180C2CC" w14:textId="6748D51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E6CC988" w14:textId="0BD8F65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3F93A47" w14:textId="77777777" w:rsidTr="09EA6CD8">
        <w:trPr>
          <w:trHeight w:val="300"/>
          <w:jc w:val="center"/>
        </w:trPr>
        <w:tc>
          <w:tcPr>
            <w:tcW w:w="1275" w:type="dxa"/>
            <w:vMerge/>
            <w:vAlign w:val="center"/>
          </w:tcPr>
          <w:p w14:paraId="1F57208B" w14:textId="77777777" w:rsidR="00DB5A68" w:rsidRDefault="00DB5A68"/>
        </w:tc>
        <w:tc>
          <w:tcPr>
            <w:tcW w:w="1703" w:type="dxa"/>
            <w:vMerge/>
            <w:vAlign w:val="center"/>
          </w:tcPr>
          <w:p w14:paraId="0C20F1C4" w14:textId="77777777" w:rsidR="00DB5A68" w:rsidRDefault="00DB5A68"/>
        </w:tc>
        <w:tc>
          <w:tcPr>
            <w:tcW w:w="3773" w:type="dxa"/>
            <w:vAlign w:val="center"/>
          </w:tcPr>
          <w:p w14:paraId="2D491BC0" w14:textId="596E14BD" w:rsidR="093E63BB" w:rsidRDefault="093E63BB" w:rsidP="093E63BB">
            <w:pPr>
              <w:spacing w:after="0" w:line="312" w:lineRule="auto"/>
            </w:pPr>
            <w:r w:rsidRPr="093E63BB">
              <w:rPr>
                <w:rFonts w:ascii="Times New Roman" w:eastAsia="Times New Roman" w:hAnsi="Times New Roman" w:cs="Times New Roman"/>
                <w:lang w:val="vi"/>
              </w:rPr>
              <w:t>17. Biên bản nghiệm thu và phụ lục hợp đồng mua sách</w:t>
            </w:r>
          </w:p>
        </w:tc>
        <w:tc>
          <w:tcPr>
            <w:tcW w:w="2535" w:type="dxa"/>
            <w:vAlign w:val="center"/>
          </w:tcPr>
          <w:p w14:paraId="7CF28B60" w14:textId="64F5D77E" w:rsidR="093E63BB" w:rsidRDefault="093E63BB" w:rsidP="093E63BB">
            <w:pPr>
              <w:spacing w:after="0" w:line="312" w:lineRule="auto"/>
            </w:pPr>
            <w:r w:rsidRPr="093E63BB">
              <w:rPr>
                <w:rFonts w:ascii="Times New Roman" w:eastAsia="Times New Roman" w:hAnsi="Times New Roman" w:cs="Times New Roman"/>
                <w:lang w:val="vi"/>
              </w:rPr>
              <w:t>Số 15/ĐHV-HĐ2019 ngày 05/12/2019</w:t>
            </w:r>
          </w:p>
        </w:tc>
        <w:tc>
          <w:tcPr>
            <w:tcW w:w="1930" w:type="dxa"/>
            <w:vMerge/>
            <w:vAlign w:val="center"/>
          </w:tcPr>
          <w:p w14:paraId="1872A594" w14:textId="77777777" w:rsidR="00DB5A68" w:rsidRDefault="00DB5A68"/>
        </w:tc>
        <w:tc>
          <w:tcPr>
            <w:tcW w:w="1389" w:type="dxa"/>
            <w:vAlign w:val="center"/>
          </w:tcPr>
          <w:p w14:paraId="1BB67E68" w14:textId="61EE13F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D227845" w14:textId="02DEF68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9A1122A" w14:textId="77777777" w:rsidTr="09EA6CD8">
        <w:trPr>
          <w:trHeight w:val="300"/>
          <w:jc w:val="center"/>
        </w:trPr>
        <w:tc>
          <w:tcPr>
            <w:tcW w:w="1275" w:type="dxa"/>
            <w:vMerge/>
            <w:vAlign w:val="center"/>
          </w:tcPr>
          <w:p w14:paraId="13C82EC8" w14:textId="77777777" w:rsidR="00DB5A68" w:rsidRDefault="00DB5A68"/>
        </w:tc>
        <w:tc>
          <w:tcPr>
            <w:tcW w:w="1703" w:type="dxa"/>
            <w:vMerge/>
            <w:vAlign w:val="center"/>
          </w:tcPr>
          <w:p w14:paraId="5BFEFBC6" w14:textId="77777777" w:rsidR="00DB5A68" w:rsidRDefault="00DB5A68"/>
        </w:tc>
        <w:tc>
          <w:tcPr>
            <w:tcW w:w="3773" w:type="dxa"/>
            <w:vAlign w:val="center"/>
          </w:tcPr>
          <w:p w14:paraId="730B1F63" w14:textId="06A2B2BE" w:rsidR="093E63BB" w:rsidRDefault="093E63BB" w:rsidP="093E63BB">
            <w:pPr>
              <w:spacing w:after="0" w:line="312" w:lineRule="auto"/>
            </w:pPr>
            <w:r w:rsidRPr="093E63BB">
              <w:rPr>
                <w:rFonts w:ascii="Times New Roman" w:eastAsia="Times New Roman" w:hAnsi="Times New Roman" w:cs="Times New Roman"/>
                <w:lang w:val="vi"/>
              </w:rPr>
              <w:t>18. Quyết định v/v phê duyệt dự toán Cung cấp sách tài liệu phục vụ công tác chuyên môn của nhà trường (kèm phụ lục)</w:t>
            </w:r>
          </w:p>
        </w:tc>
        <w:tc>
          <w:tcPr>
            <w:tcW w:w="2535" w:type="dxa"/>
            <w:vAlign w:val="center"/>
          </w:tcPr>
          <w:p w14:paraId="51F8E4F7" w14:textId="7DC223AA" w:rsidR="093E63BB" w:rsidRDefault="093E63BB" w:rsidP="093E63BB">
            <w:pPr>
              <w:spacing w:after="0" w:line="312" w:lineRule="auto"/>
            </w:pPr>
            <w:r w:rsidRPr="093E63BB">
              <w:rPr>
                <w:rFonts w:ascii="Times New Roman" w:eastAsia="Times New Roman" w:hAnsi="Times New Roman" w:cs="Times New Roman"/>
                <w:lang w:val="vi"/>
              </w:rPr>
              <w:t>Số 201/QĐ-ĐHV ngày 20/2/2019</w:t>
            </w:r>
          </w:p>
        </w:tc>
        <w:tc>
          <w:tcPr>
            <w:tcW w:w="1930" w:type="dxa"/>
            <w:vMerge/>
            <w:vAlign w:val="center"/>
          </w:tcPr>
          <w:p w14:paraId="764439E6" w14:textId="77777777" w:rsidR="00DB5A68" w:rsidRDefault="00DB5A68"/>
        </w:tc>
        <w:tc>
          <w:tcPr>
            <w:tcW w:w="1389" w:type="dxa"/>
            <w:vAlign w:val="center"/>
          </w:tcPr>
          <w:p w14:paraId="288D9E36" w14:textId="71BE297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B0AB80E" w14:textId="06C3516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3AAEBE" w14:textId="77777777" w:rsidTr="09EA6CD8">
        <w:trPr>
          <w:trHeight w:val="300"/>
          <w:jc w:val="center"/>
        </w:trPr>
        <w:tc>
          <w:tcPr>
            <w:tcW w:w="1275" w:type="dxa"/>
            <w:vMerge/>
            <w:vAlign w:val="center"/>
          </w:tcPr>
          <w:p w14:paraId="5CA18E29" w14:textId="77777777" w:rsidR="00DB5A68" w:rsidRDefault="00DB5A68"/>
        </w:tc>
        <w:tc>
          <w:tcPr>
            <w:tcW w:w="1703" w:type="dxa"/>
            <w:vMerge/>
            <w:vAlign w:val="center"/>
          </w:tcPr>
          <w:p w14:paraId="506C83BD" w14:textId="77777777" w:rsidR="00DB5A68" w:rsidRDefault="00DB5A68"/>
        </w:tc>
        <w:tc>
          <w:tcPr>
            <w:tcW w:w="3773" w:type="dxa"/>
            <w:vAlign w:val="center"/>
          </w:tcPr>
          <w:p w14:paraId="5785B800" w14:textId="44CC54C9" w:rsidR="093E63BB" w:rsidRDefault="093E63BB" w:rsidP="093E63BB">
            <w:pPr>
              <w:spacing w:after="0" w:line="312" w:lineRule="auto"/>
            </w:pPr>
            <w:r w:rsidRPr="093E63BB">
              <w:rPr>
                <w:rFonts w:ascii="Times New Roman" w:eastAsia="Times New Roman" w:hAnsi="Times New Roman" w:cs="Times New Roman"/>
                <w:lang w:val="vi"/>
              </w:rPr>
              <w:t>19. Danh mục tài liệu bổ sung phục vụ đánh giá ngoài</w:t>
            </w:r>
          </w:p>
        </w:tc>
        <w:tc>
          <w:tcPr>
            <w:tcW w:w="2535" w:type="dxa"/>
            <w:vAlign w:val="center"/>
          </w:tcPr>
          <w:p w14:paraId="7A52BEE0" w14:textId="32EA4A25" w:rsidR="093E63BB" w:rsidRDefault="093E63BB" w:rsidP="093E63BB">
            <w:pPr>
              <w:spacing w:after="0" w:line="312" w:lineRule="auto"/>
            </w:pPr>
            <w:r w:rsidRPr="093E63BB">
              <w:rPr>
                <w:rFonts w:ascii="Times New Roman" w:eastAsia="Times New Roman" w:hAnsi="Times New Roman" w:cs="Times New Roman"/>
                <w:lang w:val="vi"/>
              </w:rPr>
              <w:t>Ngày 01/04/2019</w:t>
            </w:r>
          </w:p>
        </w:tc>
        <w:tc>
          <w:tcPr>
            <w:tcW w:w="1930" w:type="dxa"/>
            <w:vMerge/>
            <w:vAlign w:val="center"/>
          </w:tcPr>
          <w:p w14:paraId="6F3B906A" w14:textId="77777777" w:rsidR="00DB5A68" w:rsidRDefault="00DB5A68"/>
        </w:tc>
        <w:tc>
          <w:tcPr>
            <w:tcW w:w="1389" w:type="dxa"/>
            <w:vAlign w:val="center"/>
          </w:tcPr>
          <w:p w14:paraId="636E7E3D" w14:textId="2EC42EC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AD7EEBF" w14:textId="436FC26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580AB8D" w14:textId="77777777" w:rsidTr="09EA6CD8">
        <w:trPr>
          <w:trHeight w:val="300"/>
          <w:jc w:val="center"/>
        </w:trPr>
        <w:tc>
          <w:tcPr>
            <w:tcW w:w="1275" w:type="dxa"/>
            <w:vMerge/>
            <w:vAlign w:val="center"/>
          </w:tcPr>
          <w:p w14:paraId="1F1A991A" w14:textId="77777777" w:rsidR="00DB5A68" w:rsidRDefault="00DB5A68"/>
        </w:tc>
        <w:tc>
          <w:tcPr>
            <w:tcW w:w="1703" w:type="dxa"/>
            <w:vMerge/>
            <w:vAlign w:val="center"/>
          </w:tcPr>
          <w:p w14:paraId="61E1C4C2" w14:textId="77777777" w:rsidR="00DB5A68" w:rsidRDefault="00DB5A68"/>
        </w:tc>
        <w:tc>
          <w:tcPr>
            <w:tcW w:w="3773" w:type="dxa"/>
            <w:vAlign w:val="center"/>
          </w:tcPr>
          <w:p w14:paraId="528F5507" w14:textId="599CE2E3" w:rsidR="093E63BB" w:rsidRDefault="093E63BB" w:rsidP="093E63BB">
            <w:pPr>
              <w:spacing w:after="0" w:line="312" w:lineRule="auto"/>
            </w:pPr>
            <w:r w:rsidRPr="093E63BB">
              <w:rPr>
                <w:rFonts w:ascii="Times New Roman" w:eastAsia="Times New Roman" w:hAnsi="Times New Roman" w:cs="Times New Roman"/>
                <w:lang w:val="vi"/>
              </w:rPr>
              <w:t>20. Danh mục tài liệu bổ sung theo chương trình tiếp cận CDIO</w:t>
            </w:r>
          </w:p>
        </w:tc>
        <w:tc>
          <w:tcPr>
            <w:tcW w:w="2535" w:type="dxa"/>
            <w:vAlign w:val="center"/>
          </w:tcPr>
          <w:p w14:paraId="3F3C84B0" w14:textId="23DDDCCA" w:rsidR="093E63BB" w:rsidRDefault="093E63BB" w:rsidP="093E63BB">
            <w:pPr>
              <w:spacing w:after="0" w:line="312" w:lineRule="auto"/>
            </w:pPr>
            <w:r w:rsidRPr="093E63BB">
              <w:rPr>
                <w:rFonts w:ascii="Times New Roman" w:eastAsia="Times New Roman" w:hAnsi="Times New Roman" w:cs="Times New Roman"/>
                <w:lang w:val="vi"/>
              </w:rPr>
              <w:t>Ngày 01/04/2019</w:t>
            </w:r>
          </w:p>
        </w:tc>
        <w:tc>
          <w:tcPr>
            <w:tcW w:w="1930" w:type="dxa"/>
            <w:vMerge/>
            <w:vAlign w:val="center"/>
          </w:tcPr>
          <w:p w14:paraId="4E9950D6" w14:textId="77777777" w:rsidR="00DB5A68" w:rsidRDefault="00DB5A68"/>
        </w:tc>
        <w:tc>
          <w:tcPr>
            <w:tcW w:w="1389" w:type="dxa"/>
            <w:vAlign w:val="center"/>
          </w:tcPr>
          <w:p w14:paraId="431201E0" w14:textId="28A3E1C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2C04E7" w14:textId="03FE2CB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3B30654" w14:textId="77777777" w:rsidTr="09EA6CD8">
        <w:trPr>
          <w:trHeight w:val="300"/>
          <w:jc w:val="center"/>
        </w:trPr>
        <w:tc>
          <w:tcPr>
            <w:tcW w:w="1275" w:type="dxa"/>
            <w:vMerge/>
            <w:vAlign w:val="center"/>
          </w:tcPr>
          <w:p w14:paraId="1EA95B23" w14:textId="77777777" w:rsidR="00DB5A68" w:rsidRDefault="00DB5A68"/>
        </w:tc>
        <w:tc>
          <w:tcPr>
            <w:tcW w:w="1703" w:type="dxa"/>
            <w:vMerge/>
            <w:vAlign w:val="center"/>
          </w:tcPr>
          <w:p w14:paraId="7629483B" w14:textId="77777777" w:rsidR="00DB5A68" w:rsidRDefault="00DB5A68"/>
        </w:tc>
        <w:tc>
          <w:tcPr>
            <w:tcW w:w="3773" w:type="dxa"/>
            <w:vAlign w:val="center"/>
          </w:tcPr>
          <w:p w14:paraId="60467AAF" w14:textId="7ABE719C" w:rsidR="093E63BB" w:rsidRDefault="093E63BB" w:rsidP="093E63BB">
            <w:pPr>
              <w:spacing w:after="0" w:line="312" w:lineRule="auto"/>
            </w:pPr>
            <w:r w:rsidRPr="093E63BB">
              <w:rPr>
                <w:rFonts w:ascii="Times New Roman" w:eastAsia="Times New Roman" w:hAnsi="Times New Roman" w:cs="Times New Roman"/>
                <w:lang w:val="vi"/>
              </w:rPr>
              <w:t>21. Hợp đồng mua sách</w:t>
            </w:r>
          </w:p>
        </w:tc>
        <w:tc>
          <w:tcPr>
            <w:tcW w:w="2535" w:type="dxa"/>
            <w:vAlign w:val="center"/>
          </w:tcPr>
          <w:p w14:paraId="164DD3A7" w14:textId="4DDFC4B0" w:rsidR="093E63BB" w:rsidRDefault="093E63BB" w:rsidP="093E63BB">
            <w:pPr>
              <w:spacing w:after="0" w:line="312" w:lineRule="auto"/>
            </w:pPr>
            <w:r w:rsidRPr="093E63BB">
              <w:rPr>
                <w:rFonts w:ascii="Times New Roman" w:eastAsia="Times New Roman" w:hAnsi="Times New Roman" w:cs="Times New Roman"/>
                <w:lang w:val="vi"/>
              </w:rPr>
              <w:t>Số 54/NXB-KD&amp;PTTT ngày 11/7/2020</w:t>
            </w:r>
          </w:p>
        </w:tc>
        <w:tc>
          <w:tcPr>
            <w:tcW w:w="1930" w:type="dxa"/>
            <w:vMerge/>
            <w:vAlign w:val="center"/>
          </w:tcPr>
          <w:p w14:paraId="337AA174" w14:textId="77777777" w:rsidR="00DB5A68" w:rsidRDefault="00DB5A68"/>
        </w:tc>
        <w:tc>
          <w:tcPr>
            <w:tcW w:w="1389" w:type="dxa"/>
            <w:vAlign w:val="center"/>
          </w:tcPr>
          <w:p w14:paraId="74B113BF" w14:textId="0E22F53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36B6846" w14:textId="08E6B24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B07BA07" w14:textId="77777777" w:rsidTr="09EA6CD8">
        <w:trPr>
          <w:trHeight w:val="300"/>
          <w:jc w:val="center"/>
        </w:trPr>
        <w:tc>
          <w:tcPr>
            <w:tcW w:w="1275" w:type="dxa"/>
            <w:vMerge/>
            <w:vAlign w:val="center"/>
          </w:tcPr>
          <w:p w14:paraId="4E6B9058" w14:textId="77777777" w:rsidR="00DB5A68" w:rsidRDefault="00DB5A68"/>
        </w:tc>
        <w:tc>
          <w:tcPr>
            <w:tcW w:w="1703" w:type="dxa"/>
            <w:vMerge/>
            <w:vAlign w:val="center"/>
          </w:tcPr>
          <w:p w14:paraId="331ABAE6" w14:textId="77777777" w:rsidR="00DB5A68" w:rsidRDefault="00DB5A68"/>
        </w:tc>
        <w:tc>
          <w:tcPr>
            <w:tcW w:w="3773" w:type="dxa"/>
            <w:vAlign w:val="center"/>
          </w:tcPr>
          <w:p w14:paraId="4102A1AF" w14:textId="1EE31312" w:rsidR="093E63BB" w:rsidRDefault="093E63BB" w:rsidP="093E63BB">
            <w:pPr>
              <w:spacing w:after="0" w:line="312" w:lineRule="auto"/>
            </w:pPr>
            <w:r w:rsidRPr="093E63BB">
              <w:rPr>
                <w:rFonts w:ascii="Times New Roman" w:eastAsia="Times New Roman" w:hAnsi="Times New Roman" w:cs="Times New Roman"/>
                <w:lang w:val="vi"/>
              </w:rPr>
              <w:t>22. Hợp đồng mua sách (kèm phụ lục)</w:t>
            </w:r>
          </w:p>
        </w:tc>
        <w:tc>
          <w:tcPr>
            <w:tcW w:w="2535" w:type="dxa"/>
            <w:vAlign w:val="center"/>
          </w:tcPr>
          <w:p w14:paraId="36470710" w14:textId="19B7446D" w:rsidR="093E63BB" w:rsidRDefault="093E63BB" w:rsidP="093E63BB">
            <w:pPr>
              <w:spacing w:after="0" w:line="312" w:lineRule="auto"/>
            </w:pPr>
            <w:r w:rsidRPr="093E63BB">
              <w:rPr>
                <w:rFonts w:ascii="Times New Roman" w:eastAsia="Times New Roman" w:hAnsi="Times New Roman" w:cs="Times New Roman"/>
                <w:lang w:val="vi"/>
              </w:rPr>
              <w:t>Số 17/ĐHV/HĐ2020 ngày 30/06/2020</w:t>
            </w:r>
          </w:p>
        </w:tc>
        <w:tc>
          <w:tcPr>
            <w:tcW w:w="1930" w:type="dxa"/>
            <w:vMerge/>
            <w:vAlign w:val="center"/>
          </w:tcPr>
          <w:p w14:paraId="50E38A39" w14:textId="77777777" w:rsidR="00DB5A68" w:rsidRDefault="00DB5A68"/>
        </w:tc>
        <w:tc>
          <w:tcPr>
            <w:tcW w:w="1389" w:type="dxa"/>
            <w:vAlign w:val="center"/>
          </w:tcPr>
          <w:p w14:paraId="2AD79850" w14:textId="0EBBE58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B449942" w14:textId="02FAD15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5E3F7B9" w14:textId="77777777" w:rsidTr="09EA6CD8">
        <w:trPr>
          <w:trHeight w:val="300"/>
          <w:jc w:val="center"/>
        </w:trPr>
        <w:tc>
          <w:tcPr>
            <w:tcW w:w="1275" w:type="dxa"/>
            <w:vMerge/>
            <w:vAlign w:val="center"/>
          </w:tcPr>
          <w:p w14:paraId="45B01888" w14:textId="77777777" w:rsidR="00DB5A68" w:rsidRDefault="00DB5A68"/>
        </w:tc>
        <w:tc>
          <w:tcPr>
            <w:tcW w:w="1703" w:type="dxa"/>
            <w:vMerge/>
            <w:vAlign w:val="center"/>
          </w:tcPr>
          <w:p w14:paraId="24F8FF84" w14:textId="77777777" w:rsidR="00DB5A68" w:rsidRDefault="00DB5A68"/>
        </w:tc>
        <w:tc>
          <w:tcPr>
            <w:tcW w:w="3773" w:type="dxa"/>
            <w:vAlign w:val="center"/>
          </w:tcPr>
          <w:p w14:paraId="23E23A05" w14:textId="183BA909" w:rsidR="093E63BB" w:rsidRDefault="093E63BB" w:rsidP="093E63BB">
            <w:pPr>
              <w:spacing w:after="0" w:line="312" w:lineRule="auto"/>
            </w:pPr>
            <w:r w:rsidRPr="093E63BB">
              <w:rPr>
                <w:rFonts w:ascii="Times New Roman" w:eastAsia="Times New Roman" w:hAnsi="Times New Roman" w:cs="Times New Roman"/>
                <w:lang w:val="vi"/>
              </w:rPr>
              <w:t>23. Hợp đồng mua sách (kèm phụ lục)</w:t>
            </w:r>
          </w:p>
        </w:tc>
        <w:tc>
          <w:tcPr>
            <w:tcW w:w="2535" w:type="dxa"/>
            <w:vAlign w:val="center"/>
          </w:tcPr>
          <w:p w14:paraId="1C082E85" w14:textId="181C1B6B" w:rsidR="093E63BB" w:rsidRDefault="093E63BB" w:rsidP="093E63BB">
            <w:pPr>
              <w:spacing w:after="0" w:line="312" w:lineRule="auto"/>
            </w:pPr>
            <w:r w:rsidRPr="093E63BB">
              <w:rPr>
                <w:rFonts w:ascii="Times New Roman" w:eastAsia="Times New Roman" w:hAnsi="Times New Roman" w:cs="Times New Roman"/>
                <w:lang w:val="vi"/>
              </w:rPr>
              <w:t>Số 02/ĐHV/HĐ2020 ngày 10/02/2020</w:t>
            </w:r>
          </w:p>
        </w:tc>
        <w:tc>
          <w:tcPr>
            <w:tcW w:w="1930" w:type="dxa"/>
            <w:vMerge/>
            <w:vAlign w:val="center"/>
          </w:tcPr>
          <w:p w14:paraId="72B5EB55" w14:textId="77777777" w:rsidR="00DB5A68" w:rsidRDefault="00DB5A68"/>
        </w:tc>
        <w:tc>
          <w:tcPr>
            <w:tcW w:w="1389" w:type="dxa"/>
            <w:vAlign w:val="center"/>
          </w:tcPr>
          <w:p w14:paraId="4614D578" w14:textId="317030A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2C68D6D" w14:textId="77627BE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D7F9EE5" w14:textId="77777777" w:rsidTr="09EA6CD8">
        <w:trPr>
          <w:trHeight w:val="300"/>
          <w:jc w:val="center"/>
        </w:trPr>
        <w:tc>
          <w:tcPr>
            <w:tcW w:w="1275" w:type="dxa"/>
            <w:vMerge/>
            <w:vAlign w:val="center"/>
          </w:tcPr>
          <w:p w14:paraId="6B9F46BF" w14:textId="77777777" w:rsidR="00DB5A68" w:rsidRDefault="00DB5A68"/>
        </w:tc>
        <w:tc>
          <w:tcPr>
            <w:tcW w:w="1703" w:type="dxa"/>
            <w:vMerge/>
            <w:vAlign w:val="center"/>
          </w:tcPr>
          <w:p w14:paraId="52704789" w14:textId="77777777" w:rsidR="00DB5A68" w:rsidRDefault="00DB5A68"/>
        </w:tc>
        <w:tc>
          <w:tcPr>
            <w:tcW w:w="3773" w:type="dxa"/>
            <w:vAlign w:val="center"/>
          </w:tcPr>
          <w:p w14:paraId="27D67396" w14:textId="5C90357A" w:rsidR="093E63BB" w:rsidRDefault="093E63BB" w:rsidP="093E63BB">
            <w:pPr>
              <w:spacing w:after="0" w:line="312" w:lineRule="auto"/>
            </w:pPr>
            <w:r w:rsidRPr="093E63BB">
              <w:rPr>
                <w:rFonts w:ascii="Times New Roman" w:eastAsia="Times New Roman" w:hAnsi="Times New Roman" w:cs="Times New Roman"/>
                <w:lang w:val="vi"/>
              </w:rPr>
              <w:t>24. Hợp đồng mua sách (kèm phụ lục)</w:t>
            </w:r>
          </w:p>
        </w:tc>
        <w:tc>
          <w:tcPr>
            <w:tcW w:w="2535" w:type="dxa"/>
            <w:vAlign w:val="center"/>
          </w:tcPr>
          <w:p w14:paraId="240B27CC" w14:textId="2B245DB4" w:rsidR="093E63BB" w:rsidRDefault="093E63BB" w:rsidP="093E63BB">
            <w:pPr>
              <w:spacing w:after="0" w:line="312" w:lineRule="auto"/>
            </w:pPr>
            <w:r w:rsidRPr="093E63BB">
              <w:rPr>
                <w:rFonts w:ascii="Times New Roman" w:eastAsia="Times New Roman" w:hAnsi="Times New Roman" w:cs="Times New Roman"/>
                <w:lang w:val="vi"/>
              </w:rPr>
              <w:t>Số 21/ĐHV/HĐ2020 ngày 09/07/2020</w:t>
            </w:r>
          </w:p>
        </w:tc>
        <w:tc>
          <w:tcPr>
            <w:tcW w:w="1930" w:type="dxa"/>
            <w:vMerge/>
            <w:vAlign w:val="center"/>
          </w:tcPr>
          <w:p w14:paraId="770AADD7" w14:textId="77777777" w:rsidR="00DB5A68" w:rsidRDefault="00DB5A68"/>
        </w:tc>
        <w:tc>
          <w:tcPr>
            <w:tcW w:w="1389" w:type="dxa"/>
            <w:vAlign w:val="center"/>
          </w:tcPr>
          <w:p w14:paraId="1578EB37" w14:textId="554019F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9FD513C" w14:textId="45BB7E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B967311" w14:textId="77777777" w:rsidTr="09EA6CD8">
        <w:trPr>
          <w:trHeight w:val="300"/>
          <w:jc w:val="center"/>
        </w:trPr>
        <w:tc>
          <w:tcPr>
            <w:tcW w:w="1275" w:type="dxa"/>
            <w:vMerge/>
            <w:vAlign w:val="center"/>
          </w:tcPr>
          <w:p w14:paraId="7C62E1A4" w14:textId="77777777" w:rsidR="00DB5A68" w:rsidRDefault="00DB5A68"/>
        </w:tc>
        <w:tc>
          <w:tcPr>
            <w:tcW w:w="1703" w:type="dxa"/>
            <w:vMerge/>
            <w:vAlign w:val="center"/>
          </w:tcPr>
          <w:p w14:paraId="2F11C850" w14:textId="77777777" w:rsidR="00DB5A68" w:rsidRDefault="00DB5A68"/>
        </w:tc>
        <w:tc>
          <w:tcPr>
            <w:tcW w:w="3773" w:type="dxa"/>
            <w:vAlign w:val="center"/>
          </w:tcPr>
          <w:p w14:paraId="34372C14" w14:textId="36990C87" w:rsidR="093E63BB" w:rsidRDefault="093E63BB" w:rsidP="093E63BB">
            <w:pPr>
              <w:spacing w:after="0" w:line="312" w:lineRule="auto"/>
            </w:pPr>
            <w:r w:rsidRPr="093E63BB">
              <w:rPr>
                <w:rFonts w:ascii="Times New Roman" w:eastAsia="Times New Roman" w:hAnsi="Times New Roman" w:cs="Times New Roman"/>
                <w:lang w:val="vi"/>
              </w:rPr>
              <w:t>25. Quy trình bổ sung học liệu năm 2020</w:t>
            </w:r>
          </w:p>
        </w:tc>
        <w:tc>
          <w:tcPr>
            <w:tcW w:w="2535" w:type="dxa"/>
            <w:vAlign w:val="center"/>
          </w:tcPr>
          <w:p w14:paraId="49E2AA0D" w14:textId="4A621F10" w:rsidR="093E63BB" w:rsidRDefault="093E63BB" w:rsidP="093E63BB">
            <w:pPr>
              <w:spacing w:after="0" w:line="312" w:lineRule="auto"/>
            </w:pPr>
            <w:r w:rsidRPr="093E63BB">
              <w:rPr>
                <w:rFonts w:ascii="Times New Roman" w:eastAsia="Times New Roman" w:hAnsi="Times New Roman" w:cs="Times New Roman"/>
                <w:lang w:val="vi"/>
              </w:rPr>
              <w:t>Năm 2020</w:t>
            </w:r>
          </w:p>
        </w:tc>
        <w:tc>
          <w:tcPr>
            <w:tcW w:w="1930" w:type="dxa"/>
            <w:vMerge/>
            <w:vAlign w:val="center"/>
          </w:tcPr>
          <w:p w14:paraId="3E35D27D" w14:textId="77777777" w:rsidR="00DB5A68" w:rsidRDefault="00DB5A68"/>
        </w:tc>
        <w:tc>
          <w:tcPr>
            <w:tcW w:w="1389" w:type="dxa"/>
            <w:vAlign w:val="center"/>
          </w:tcPr>
          <w:p w14:paraId="69A1C935" w14:textId="190343A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AB40AC6" w14:textId="7CDBAD0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6DA247" w14:textId="77777777" w:rsidTr="09EA6CD8">
        <w:trPr>
          <w:trHeight w:val="300"/>
          <w:jc w:val="center"/>
        </w:trPr>
        <w:tc>
          <w:tcPr>
            <w:tcW w:w="1275" w:type="dxa"/>
            <w:vMerge/>
            <w:vAlign w:val="center"/>
          </w:tcPr>
          <w:p w14:paraId="4031B482" w14:textId="77777777" w:rsidR="00DB5A68" w:rsidRDefault="00DB5A68"/>
        </w:tc>
        <w:tc>
          <w:tcPr>
            <w:tcW w:w="1703" w:type="dxa"/>
            <w:vMerge/>
            <w:vAlign w:val="center"/>
          </w:tcPr>
          <w:p w14:paraId="6F067706" w14:textId="77777777" w:rsidR="00DB5A68" w:rsidRDefault="00DB5A68"/>
        </w:tc>
        <w:tc>
          <w:tcPr>
            <w:tcW w:w="3773" w:type="dxa"/>
            <w:vAlign w:val="center"/>
          </w:tcPr>
          <w:p w14:paraId="162046D0" w14:textId="42D3C4BC" w:rsidR="093E63BB" w:rsidRDefault="093E63BB" w:rsidP="093E63BB">
            <w:pPr>
              <w:spacing w:after="0" w:line="312" w:lineRule="auto"/>
            </w:pPr>
            <w:r w:rsidRPr="093E63BB">
              <w:rPr>
                <w:rFonts w:ascii="Times New Roman" w:eastAsia="Times New Roman" w:hAnsi="Times New Roman" w:cs="Times New Roman"/>
                <w:lang w:val="vi"/>
              </w:rPr>
              <w:t xml:space="preserve">26. Quyết định về việc phê duyệt Kế hoạch lựa chọn nhà thầu mua tài liệu, </w:t>
            </w:r>
            <w:r w:rsidRPr="093E63BB">
              <w:rPr>
                <w:rFonts w:ascii="Times New Roman" w:eastAsia="Times New Roman" w:hAnsi="Times New Roman" w:cs="Times New Roman"/>
                <w:lang w:val="vi"/>
              </w:rPr>
              <w:lastRenderedPageBreak/>
              <w:t>giáo trình cho sinh viên khóa 58-61 Trường Đại học Vinh</w:t>
            </w:r>
          </w:p>
        </w:tc>
        <w:tc>
          <w:tcPr>
            <w:tcW w:w="2535" w:type="dxa"/>
            <w:vAlign w:val="center"/>
          </w:tcPr>
          <w:p w14:paraId="7A4E1406" w14:textId="588639AF" w:rsidR="093E63BB" w:rsidRDefault="093E63BB" w:rsidP="093E63BB">
            <w:pPr>
              <w:spacing w:after="0" w:line="312" w:lineRule="auto"/>
            </w:pPr>
            <w:r w:rsidRPr="093E63BB">
              <w:rPr>
                <w:rFonts w:ascii="Times New Roman" w:eastAsia="Times New Roman" w:hAnsi="Times New Roman" w:cs="Times New Roman"/>
                <w:lang w:val="vi"/>
              </w:rPr>
              <w:lastRenderedPageBreak/>
              <w:t>Số 2635/QĐ-ĐHV ngày 30/9/2020</w:t>
            </w:r>
          </w:p>
        </w:tc>
        <w:tc>
          <w:tcPr>
            <w:tcW w:w="1930" w:type="dxa"/>
            <w:vMerge/>
            <w:vAlign w:val="center"/>
          </w:tcPr>
          <w:p w14:paraId="4798A8A2" w14:textId="77777777" w:rsidR="00DB5A68" w:rsidRDefault="00DB5A68"/>
        </w:tc>
        <w:tc>
          <w:tcPr>
            <w:tcW w:w="1389" w:type="dxa"/>
            <w:vAlign w:val="center"/>
          </w:tcPr>
          <w:p w14:paraId="1584E379" w14:textId="3E812FE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91726C7" w14:textId="1EAEF78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FD8AF74" w14:textId="77777777" w:rsidTr="09EA6CD8">
        <w:trPr>
          <w:trHeight w:val="300"/>
          <w:jc w:val="center"/>
        </w:trPr>
        <w:tc>
          <w:tcPr>
            <w:tcW w:w="1275" w:type="dxa"/>
            <w:vMerge/>
            <w:vAlign w:val="center"/>
          </w:tcPr>
          <w:p w14:paraId="71478140" w14:textId="77777777" w:rsidR="00DB5A68" w:rsidRDefault="00DB5A68"/>
        </w:tc>
        <w:tc>
          <w:tcPr>
            <w:tcW w:w="1703" w:type="dxa"/>
            <w:vMerge/>
            <w:vAlign w:val="center"/>
          </w:tcPr>
          <w:p w14:paraId="54D7F31F" w14:textId="77777777" w:rsidR="00DB5A68" w:rsidRDefault="00DB5A68"/>
        </w:tc>
        <w:tc>
          <w:tcPr>
            <w:tcW w:w="3773" w:type="dxa"/>
            <w:vAlign w:val="center"/>
          </w:tcPr>
          <w:p w14:paraId="3444E561" w14:textId="392F1470" w:rsidR="093E63BB" w:rsidRDefault="093E63BB" w:rsidP="093E63BB">
            <w:pPr>
              <w:spacing w:after="0" w:line="312" w:lineRule="auto"/>
            </w:pPr>
            <w:r w:rsidRPr="093E63BB">
              <w:rPr>
                <w:rFonts w:ascii="Times New Roman" w:eastAsia="Times New Roman" w:hAnsi="Times New Roman" w:cs="Times New Roman"/>
                <w:lang w:val="vi"/>
              </w:rPr>
              <w:t>27. Biên bản quyết toán và thanh lý cơ sở dữ liệu Proquest central</w:t>
            </w:r>
          </w:p>
        </w:tc>
        <w:tc>
          <w:tcPr>
            <w:tcW w:w="2535" w:type="dxa"/>
            <w:vAlign w:val="center"/>
          </w:tcPr>
          <w:p w14:paraId="2109092C" w14:textId="0BF271E7" w:rsidR="093E63BB" w:rsidRDefault="093E63BB" w:rsidP="093E63BB">
            <w:pPr>
              <w:spacing w:after="0" w:line="312" w:lineRule="auto"/>
            </w:pPr>
            <w:r w:rsidRPr="093E63BB">
              <w:rPr>
                <w:rFonts w:ascii="Times New Roman" w:eastAsia="Times New Roman" w:hAnsi="Times New Roman" w:cs="Times New Roman"/>
                <w:lang w:val="vi"/>
              </w:rPr>
              <w:t>Số 01/LHTV-ITGVN-VINHUNI/2019 ngày 26/11/2019</w:t>
            </w:r>
          </w:p>
        </w:tc>
        <w:tc>
          <w:tcPr>
            <w:tcW w:w="1930" w:type="dxa"/>
            <w:vMerge/>
            <w:vAlign w:val="center"/>
          </w:tcPr>
          <w:p w14:paraId="7AEE34AD" w14:textId="77777777" w:rsidR="00DB5A68" w:rsidRDefault="00DB5A68"/>
        </w:tc>
        <w:tc>
          <w:tcPr>
            <w:tcW w:w="1389" w:type="dxa"/>
            <w:vAlign w:val="center"/>
          </w:tcPr>
          <w:p w14:paraId="6BE4EFE3" w14:textId="7955470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6B2FB37" w14:textId="1F14BCF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973188D" w14:textId="77777777" w:rsidTr="09EA6CD8">
        <w:trPr>
          <w:trHeight w:val="300"/>
          <w:jc w:val="center"/>
        </w:trPr>
        <w:tc>
          <w:tcPr>
            <w:tcW w:w="1275" w:type="dxa"/>
            <w:vMerge/>
            <w:vAlign w:val="center"/>
          </w:tcPr>
          <w:p w14:paraId="1E653A5A" w14:textId="77777777" w:rsidR="00DB5A68" w:rsidRDefault="00DB5A68"/>
        </w:tc>
        <w:tc>
          <w:tcPr>
            <w:tcW w:w="1703" w:type="dxa"/>
            <w:vMerge/>
            <w:vAlign w:val="center"/>
          </w:tcPr>
          <w:p w14:paraId="7B45A256" w14:textId="77777777" w:rsidR="00DB5A68" w:rsidRDefault="00DB5A68"/>
        </w:tc>
        <w:tc>
          <w:tcPr>
            <w:tcW w:w="3773" w:type="dxa"/>
            <w:vAlign w:val="center"/>
          </w:tcPr>
          <w:p w14:paraId="6FD10E4A" w14:textId="67590673" w:rsidR="093E63BB" w:rsidRDefault="093E63BB" w:rsidP="093E63BB">
            <w:pPr>
              <w:spacing w:after="0" w:line="312" w:lineRule="auto"/>
            </w:pPr>
            <w:r w:rsidRPr="093E63BB">
              <w:rPr>
                <w:rFonts w:ascii="Times New Roman" w:eastAsia="Times New Roman" w:hAnsi="Times New Roman" w:cs="Times New Roman"/>
                <w:lang w:val="vi"/>
              </w:rPr>
              <w:t>28. Biên bản bàn giao và nghiệm thu kỹ thuật cơ sở dữ liệu Proquest central</w:t>
            </w:r>
          </w:p>
        </w:tc>
        <w:tc>
          <w:tcPr>
            <w:tcW w:w="2535" w:type="dxa"/>
            <w:vAlign w:val="center"/>
          </w:tcPr>
          <w:p w14:paraId="4287ECCF" w14:textId="11EB5DDF" w:rsidR="093E63BB" w:rsidRDefault="093E63BB" w:rsidP="093E63BB">
            <w:pPr>
              <w:spacing w:after="0" w:line="312" w:lineRule="auto"/>
            </w:pPr>
            <w:r w:rsidRPr="093E63BB">
              <w:rPr>
                <w:rFonts w:ascii="Times New Roman" w:eastAsia="Times New Roman" w:hAnsi="Times New Roman" w:cs="Times New Roman"/>
                <w:lang w:val="vi"/>
              </w:rPr>
              <w:t>Số 01/LHTV-ITGVN-VINHUNI/2019 ngày 25/11/2019</w:t>
            </w:r>
          </w:p>
        </w:tc>
        <w:tc>
          <w:tcPr>
            <w:tcW w:w="1930" w:type="dxa"/>
            <w:vMerge/>
            <w:vAlign w:val="center"/>
          </w:tcPr>
          <w:p w14:paraId="74C12967" w14:textId="77777777" w:rsidR="00DB5A68" w:rsidRDefault="00DB5A68"/>
        </w:tc>
        <w:tc>
          <w:tcPr>
            <w:tcW w:w="1389" w:type="dxa"/>
            <w:vAlign w:val="center"/>
          </w:tcPr>
          <w:p w14:paraId="214B159B" w14:textId="24802D2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8AB9FD1" w14:textId="2D3DBCC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F52E5B1" w14:textId="77777777" w:rsidTr="09EA6CD8">
        <w:trPr>
          <w:trHeight w:val="300"/>
          <w:jc w:val="center"/>
        </w:trPr>
        <w:tc>
          <w:tcPr>
            <w:tcW w:w="1275" w:type="dxa"/>
            <w:vMerge/>
            <w:vAlign w:val="center"/>
          </w:tcPr>
          <w:p w14:paraId="12CCB40F" w14:textId="77777777" w:rsidR="00DB5A68" w:rsidRDefault="00DB5A68"/>
        </w:tc>
        <w:tc>
          <w:tcPr>
            <w:tcW w:w="1703" w:type="dxa"/>
            <w:vMerge/>
            <w:vAlign w:val="center"/>
          </w:tcPr>
          <w:p w14:paraId="24C9AF13" w14:textId="77777777" w:rsidR="00DB5A68" w:rsidRDefault="00DB5A68"/>
        </w:tc>
        <w:tc>
          <w:tcPr>
            <w:tcW w:w="3773" w:type="dxa"/>
            <w:vAlign w:val="center"/>
          </w:tcPr>
          <w:p w14:paraId="0C0C2379" w14:textId="2C7E1A71" w:rsidR="093E63BB" w:rsidRDefault="093E63BB" w:rsidP="093E63BB">
            <w:pPr>
              <w:spacing w:after="0" w:line="312" w:lineRule="auto"/>
            </w:pPr>
            <w:r w:rsidRPr="093E63BB">
              <w:rPr>
                <w:rFonts w:ascii="Times New Roman" w:eastAsia="Times New Roman" w:hAnsi="Times New Roman" w:cs="Times New Roman"/>
                <w:lang w:val="vi"/>
              </w:rPr>
              <w:t>29. Hợp đồng cơ sở dữ liệu Proquest central</w:t>
            </w:r>
          </w:p>
        </w:tc>
        <w:tc>
          <w:tcPr>
            <w:tcW w:w="2535" w:type="dxa"/>
            <w:vAlign w:val="center"/>
          </w:tcPr>
          <w:p w14:paraId="2DF91B9E" w14:textId="731E689A" w:rsidR="093E63BB" w:rsidRDefault="093E63BB" w:rsidP="093E63BB">
            <w:pPr>
              <w:spacing w:after="0" w:line="312" w:lineRule="auto"/>
            </w:pPr>
            <w:r w:rsidRPr="093E63BB">
              <w:rPr>
                <w:rFonts w:ascii="Times New Roman" w:eastAsia="Times New Roman" w:hAnsi="Times New Roman" w:cs="Times New Roman"/>
                <w:lang w:val="vi"/>
              </w:rPr>
              <w:t>Số 01/LHTV-ITGVN-VINHUNI/2019 ngày 21/11/2019</w:t>
            </w:r>
          </w:p>
        </w:tc>
        <w:tc>
          <w:tcPr>
            <w:tcW w:w="1930" w:type="dxa"/>
            <w:vMerge/>
            <w:vAlign w:val="center"/>
          </w:tcPr>
          <w:p w14:paraId="0DECEA05" w14:textId="77777777" w:rsidR="00DB5A68" w:rsidRDefault="00DB5A68"/>
        </w:tc>
        <w:tc>
          <w:tcPr>
            <w:tcW w:w="1389" w:type="dxa"/>
            <w:vAlign w:val="center"/>
          </w:tcPr>
          <w:p w14:paraId="69CB7E94" w14:textId="449517F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E0D88D5" w14:textId="679B259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0B5DFA6" w14:textId="77777777" w:rsidTr="09EA6CD8">
        <w:trPr>
          <w:trHeight w:val="300"/>
          <w:jc w:val="center"/>
        </w:trPr>
        <w:tc>
          <w:tcPr>
            <w:tcW w:w="1275" w:type="dxa"/>
            <w:vMerge w:val="restart"/>
            <w:vAlign w:val="center"/>
          </w:tcPr>
          <w:p w14:paraId="6DBFBE83" w14:textId="32EAFD76" w:rsidR="093E63BB" w:rsidRDefault="093E63BB" w:rsidP="093E63BB">
            <w:pPr>
              <w:spacing w:after="0" w:line="312" w:lineRule="auto"/>
              <w:jc w:val="center"/>
            </w:pPr>
            <w:r w:rsidRPr="093E63BB">
              <w:rPr>
                <w:rFonts w:ascii="Times New Roman" w:eastAsia="Times New Roman" w:hAnsi="Times New Roman" w:cs="Times New Roman"/>
                <w:lang w:val="vi"/>
              </w:rPr>
              <w:t>9</w:t>
            </w:r>
          </w:p>
        </w:tc>
        <w:tc>
          <w:tcPr>
            <w:tcW w:w="1703" w:type="dxa"/>
            <w:vMerge w:val="restart"/>
            <w:vAlign w:val="center"/>
          </w:tcPr>
          <w:p w14:paraId="3D43A2E4" w14:textId="43062427" w:rsidR="093E63BB" w:rsidRDefault="093E63BB" w:rsidP="093E63BB">
            <w:pPr>
              <w:spacing w:after="0" w:line="312" w:lineRule="auto"/>
              <w:jc w:val="center"/>
            </w:pPr>
            <w:r w:rsidRPr="093E63BB">
              <w:rPr>
                <w:rFonts w:ascii="Times New Roman" w:eastAsia="Times New Roman" w:hAnsi="Times New Roman" w:cs="Times New Roman"/>
                <w:b/>
                <w:bCs/>
                <w:lang w:val="vi"/>
              </w:rPr>
              <w:t>H9.09.02.09</w:t>
            </w:r>
          </w:p>
        </w:tc>
        <w:tc>
          <w:tcPr>
            <w:tcW w:w="3773" w:type="dxa"/>
            <w:vAlign w:val="center"/>
          </w:tcPr>
          <w:p w14:paraId="51C372D5" w14:textId="1A6F84C3" w:rsidR="093E63BB" w:rsidRDefault="093E63BB" w:rsidP="093E63BB">
            <w:pPr>
              <w:spacing w:after="0" w:line="312" w:lineRule="auto"/>
            </w:pPr>
            <w:r w:rsidRPr="093E63BB">
              <w:rPr>
                <w:rFonts w:ascii="Times New Roman" w:eastAsia="Times New Roman" w:hAnsi="Times New Roman" w:cs="Times New Roman"/>
                <w:lang w:val="vi"/>
              </w:rPr>
              <w:t>1. Tài liệu hướng dẫn sử dụng quản trị hệ thống và sử dụng cổng thông tin KIPOS</w:t>
            </w:r>
          </w:p>
        </w:tc>
        <w:tc>
          <w:tcPr>
            <w:tcW w:w="2535" w:type="dxa"/>
            <w:vAlign w:val="center"/>
          </w:tcPr>
          <w:p w14:paraId="3A64F70E" w14:textId="446F1D19" w:rsidR="093E63BB" w:rsidRDefault="093E63BB" w:rsidP="093E63BB">
            <w:pPr>
              <w:spacing w:after="0" w:line="312" w:lineRule="auto"/>
            </w:pPr>
            <w:r w:rsidRPr="093E63BB">
              <w:rPr>
                <w:rFonts w:ascii="Times New Roman" w:eastAsia="Times New Roman" w:hAnsi="Times New Roman" w:cs="Times New Roman"/>
                <w:lang w:val="vi"/>
              </w:rPr>
              <w:t>Tháng 6/2016</w:t>
            </w:r>
          </w:p>
        </w:tc>
        <w:tc>
          <w:tcPr>
            <w:tcW w:w="1930" w:type="dxa"/>
            <w:vAlign w:val="center"/>
          </w:tcPr>
          <w:p w14:paraId="63A58EE8" w14:textId="4030F31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Cty TNHH Nam Hoàng</w:t>
            </w:r>
          </w:p>
        </w:tc>
        <w:tc>
          <w:tcPr>
            <w:tcW w:w="1389" w:type="dxa"/>
            <w:vAlign w:val="center"/>
          </w:tcPr>
          <w:p w14:paraId="7D3B3AFF" w14:textId="7C0DB94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0CC275E" w14:textId="65671E6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701CC6D" w14:textId="77777777" w:rsidTr="09EA6CD8">
        <w:trPr>
          <w:trHeight w:val="300"/>
          <w:jc w:val="center"/>
        </w:trPr>
        <w:tc>
          <w:tcPr>
            <w:tcW w:w="1275" w:type="dxa"/>
            <w:vMerge/>
            <w:vAlign w:val="center"/>
          </w:tcPr>
          <w:p w14:paraId="369D16B0" w14:textId="77777777" w:rsidR="00DB5A68" w:rsidRDefault="00DB5A68"/>
        </w:tc>
        <w:tc>
          <w:tcPr>
            <w:tcW w:w="1703" w:type="dxa"/>
            <w:vMerge/>
            <w:vAlign w:val="center"/>
          </w:tcPr>
          <w:p w14:paraId="08035150" w14:textId="77777777" w:rsidR="00DB5A68" w:rsidRDefault="00DB5A68"/>
        </w:tc>
        <w:tc>
          <w:tcPr>
            <w:tcW w:w="3773" w:type="dxa"/>
            <w:vAlign w:val="center"/>
          </w:tcPr>
          <w:p w14:paraId="4481921E" w14:textId="4C661238" w:rsidR="093E63BB" w:rsidRDefault="093E63BB" w:rsidP="093E63BB">
            <w:pPr>
              <w:spacing w:after="0" w:line="312" w:lineRule="auto"/>
            </w:pPr>
            <w:r w:rsidRPr="093E63BB">
              <w:rPr>
                <w:rFonts w:ascii="Times New Roman" w:eastAsia="Times New Roman" w:hAnsi="Times New Roman" w:cs="Times New Roman"/>
                <w:lang w:val="vi"/>
              </w:rPr>
              <w:t>2. Đề xuất tham gia và đóng kinh phí sử dụng giải pháp thư viện số ELIb</w:t>
            </w:r>
          </w:p>
        </w:tc>
        <w:tc>
          <w:tcPr>
            <w:tcW w:w="2535" w:type="dxa"/>
            <w:vAlign w:val="center"/>
          </w:tcPr>
          <w:p w14:paraId="45A8D185" w14:textId="73D03634" w:rsidR="093E63BB" w:rsidRDefault="093E63BB" w:rsidP="093E63BB">
            <w:pPr>
              <w:spacing w:after="0" w:line="312" w:lineRule="auto"/>
            </w:pPr>
            <w:r w:rsidRPr="093E63BB">
              <w:rPr>
                <w:rFonts w:ascii="Times New Roman" w:eastAsia="Times New Roman" w:hAnsi="Times New Roman" w:cs="Times New Roman"/>
                <w:lang w:val="vi"/>
              </w:rPr>
              <w:t>Số 853/ĐHV-TTTV ngày 03/01/2014</w:t>
            </w:r>
          </w:p>
        </w:tc>
        <w:tc>
          <w:tcPr>
            <w:tcW w:w="1930" w:type="dxa"/>
            <w:vAlign w:val="center"/>
          </w:tcPr>
          <w:p w14:paraId="7D5D15A4" w14:textId="4EB25956"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 xml:space="preserve">Trường </w:t>
            </w:r>
          </w:p>
          <w:p w14:paraId="041201E0" w14:textId="36567A7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Đại học Vinh</w:t>
            </w:r>
          </w:p>
        </w:tc>
        <w:tc>
          <w:tcPr>
            <w:tcW w:w="1389" w:type="dxa"/>
            <w:vAlign w:val="center"/>
          </w:tcPr>
          <w:p w14:paraId="122541A8" w14:textId="6A5B480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D4F441C" w14:textId="3BD362B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560609F" w14:textId="77777777" w:rsidTr="09EA6CD8">
        <w:trPr>
          <w:trHeight w:val="300"/>
          <w:jc w:val="center"/>
        </w:trPr>
        <w:tc>
          <w:tcPr>
            <w:tcW w:w="1275" w:type="dxa"/>
            <w:vMerge/>
            <w:vAlign w:val="center"/>
          </w:tcPr>
          <w:p w14:paraId="3E04CAC1" w14:textId="77777777" w:rsidR="00DB5A68" w:rsidRDefault="00DB5A68"/>
        </w:tc>
        <w:tc>
          <w:tcPr>
            <w:tcW w:w="1703" w:type="dxa"/>
            <w:vMerge/>
            <w:vAlign w:val="center"/>
          </w:tcPr>
          <w:p w14:paraId="422A0245" w14:textId="77777777" w:rsidR="00DB5A68" w:rsidRDefault="00DB5A68"/>
        </w:tc>
        <w:tc>
          <w:tcPr>
            <w:tcW w:w="3773" w:type="dxa"/>
            <w:vAlign w:val="center"/>
          </w:tcPr>
          <w:p w14:paraId="63574D85" w14:textId="32F78427" w:rsidR="093E63BB" w:rsidRDefault="093E63BB" w:rsidP="093E63BB">
            <w:pPr>
              <w:spacing w:after="0" w:line="312" w:lineRule="auto"/>
            </w:pPr>
            <w:r w:rsidRPr="093E63BB">
              <w:rPr>
                <w:rFonts w:ascii="Times New Roman" w:eastAsia="Times New Roman" w:hAnsi="Times New Roman" w:cs="Times New Roman"/>
                <w:lang w:val="vi"/>
              </w:rPr>
              <w:t>3. Tờ trình đề nghị đóng kinh phí tham gia Liên hiệp thư viện Việt Nam</w:t>
            </w:r>
          </w:p>
        </w:tc>
        <w:tc>
          <w:tcPr>
            <w:tcW w:w="2535" w:type="dxa"/>
            <w:vAlign w:val="center"/>
          </w:tcPr>
          <w:p w14:paraId="25FBABA7" w14:textId="1D13D2A0" w:rsidR="093E63BB" w:rsidRDefault="093E63BB" w:rsidP="093E63BB">
            <w:pPr>
              <w:spacing w:after="0" w:line="312" w:lineRule="auto"/>
            </w:pPr>
            <w:r w:rsidRPr="093E63BB">
              <w:rPr>
                <w:rFonts w:ascii="Times New Roman" w:eastAsia="Times New Roman" w:hAnsi="Times New Roman" w:cs="Times New Roman"/>
                <w:lang w:val="vi"/>
              </w:rPr>
              <w:t>Tháng 10/2019</w:t>
            </w:r>
          </w:p>
        </w:tc>
        <w:tc>
          <w:tcPr>
            <w:tcW w:w="1930" w:type="dxa"/>
            <w:vAlign w:val="center"/>
          </w:tcPr>
          <w:p w14:paraId="08E57AF2" w14:textId="0FF745E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E20050E" w14:textId="6DD3EB0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778EB5F" w14:textId="7C8FC77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40886B6" w14:textId="77777777" w:rsidTr="09EA6CD8">
        <w:trPr>
          <w:trHeight w:val="300"/>
          <w:jc w:val="center"/>
        </w:trPr>
        <w:tc>
          <w:tcPr>
            <w:tcW w:w="1275" w:type="dxa"/>
            <w:vMerge/>
            <w:vAlign w:val="center"/>
          </w:tcPr>
          <w:p w14:paraId="4AE9B865" w14:textId="77777777" w:rsidR="00DB5A68" w:rsidRDefault="00DB5A68"/>
        </w:tc>
        <w:tc>
          <w:tcPr>
            <w:tcW w:w="1703" w:type="dxa"/>
            <w:vMerge/>
            <w:vAlign w:val="center"/>
          </w:tcPr>
          <w:p w14:paraId="37CB25D4" w14:textId="77777777" w:rsidR="00DB5A68" w:rsidRDefault="00DB5A68"/>
        </w:tc>
        <w:tc>
          <w:tcPr>
            <w:tcW w:w="3773" w:type="dxa"/>
            <w:vAlign w:val="center"/>
          </w:tcPr>
          <w:p w14:paraId="4F6CC7D3" w14:textId="775E860F" w:rsidR="093E63BB" w:rsidRDefault="093E63BB" w:rsidP="093E63BB">
            <w:pPr>
              <w:spacing w:after="0" w:line="312" w:lineRule="auto"/>
            </w:pPr>
            <w:r w:rsidRPr="093E63BB">
              <w:rPr>
                <w:rFonts w:ascii="Times New Roman" w:eastAsia="Times New Roman" w:hAnsi="Times New Roman" w:cs="Times New Roman"/>
                <w:lang w:val="vi"/>
              </w:rPr>
              <w:t>4. V/v Đóng góp kinh phí tham gia Liên hiệp thư viện Việt Nam năm 2019</w:t>
            </w:r>
          </w:p>
        </w:tc>
        <w:tc>
          <w:tcPr>
            <w:tcW w:w="2535" w:type="dxa"/>
            <w:vAlign w:val="center"/>
          </w:tcPr>
          <w:p w14:paraId="72B5F9DD" w14:textId="0F20208E" w:rsidR="093E63BB" w:rsidRDefault="093E63BB" w:rsidP="093E63BB">
            <w:pPr>
              <w:spacing w:after="0" w:line="312" w:lineRule="auto"/>
            </w:pPr>
            <w:r w:rsidRPr="093E63BB">
              <w:rPr>
                <w:rFonts w:ascii="Times New Roman" w:eastAsia="Times New Roman" w:hAnsi="Times New Roman" w:cs="Times New Roman"/>
                <w:lang w:val="vi"/>
              </w:rPr>
              <w:t>Số 605/TTKHCN ngày 2/10/2019</w:t>
            </w:r>
          </w:p>
        </w:tc>
        <w:tc>
          <w:tcPr>
            <w:tcW w:w="1930" w:type="dxa"/>
            <w:vAlign w:val="center"/>
          </w:tcPr>
          <w:p w14:paraId="36C8B714" w14:textId="480DC5DB"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Bộ Khoa học và công nghệ</w:t>
            </w:r>
          </w:p>
        </w:tc>
        <w:tc>
          <w:tcPr>
            <w:tcW w:w="1389" w:type="dxa"/>
            <w:vAlign w:val="center"/>
          </w:tcPr>
          <w:p w14:paraId="1741FC4C" w14:textId="3B8E14C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9F242D5" w14:textId="70EA034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EBEAF8" w14:textId="77777777" w:rsidTr="09EA6CD8">
        <w:trPr>
          <w:trHeight w:val="300"/>
          <w:jc w:val="center"/>
        </w:trPr>
        <w:tc>
          <w:tcPr>
            <w:tcW w:w="1275" w:type="dxa"/>
            <w:vMerge/>
            <w:vAlign w:val="center"/>
          </w:tcPr>
          <w:p w14:paraId="38C3E71B" w14:textId="77777777" w:rsidR="00DB5A68" w:rsidRDefault="00DB5A68"/>
        </w:tc>
        <w:tc>
          <w:tcPr>
            <w:tcW w:w="1703" w:type="dxa"/>
            <w:vMerge/>
            <w:vAlign w:val="center"/>
          </w:tcPr>
          <w:p w14:paraId="7136A510" w14:textId="77777777" w:rsidR="00DB5A68" w:rsidRDefault="00DB5A68"/>
        </w:tc>
        <w:tc>
          <w:tcPr>
            <w:tcW w:w="3773" w:type="dxa"/>
            <w:vAlign w:val="center"/>
          </w:tcPr>
          <w:p w14:paraId="3ACA8935" w14:textId="00125DC2" w:rsidR="093E63BB" w:rsidRDefault="093E63BB" w:rsidP="093E63BB">
            <w:pPr>
              <w:spacing w:after="0" w:line="312" w:lineRule="auto"/>
            </w:pPr>
            <w:r w:rsidRPr="093E63BB">
              <w:rPr>
                <w:rFonts w:ascii="Times New Roman" w:eastAsia="Times New Roman" w:hAnsi="Times New Roman" w:cs="Times New Roman"/>
                <w:lang w:val="vi"/>
              </w:rPr>
              <w:t>5. Đề xuất tham gia và đóng kinh phí liên hiệp thư viện Việt Nam năm 2019</w:t>
            </w:r>
          </w:p>
        </w:tc>
        <w:tc>
          <w:tcPr>
            <w:tcW w:w="2535" w:type="dxa"/>
            <w:vAlign w:val="center"/>
          </w:tcPr>
          <w:p w14:paraId="243C0E3C" w14:textId="016BA813" w:rsidR="093E63BB" w:rsidRDefault="093E63BB" w:rsidP="093E63BB">
            <w:pPr>
              <w:spacing w:after="0" w:line="312" w:lineRule="auto"/>
            </w:pPr>
            <w:r w:rsidRPr="093E63BB">
              <w:rPr>
                <w:rFonts w:ascii="Times New Roman" w:eastAsia="Times New Roman" w:hAnsi="Times New Roman" w:cs="Times New Roman"/>
                <w:lang w:val="vi"/>
              </w:rPr>
              <w:t>Công văn 1207/ĐHV-TTTV 28/10/2019</w:t>
            </w:r>
          </w:p>
        </w:tc>
        <w:tc>
          <w:tcPr>
            <w:tcW w:w="1930" w:type="dxa"/>
            <w:vAlign w:val="center"/>
          </w:tcPr>
          <w:p w14:paraId="0DD83A9C" w14:textId="5277D5F4"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 xml:space="preserve">Trường </w:t>
            </w:r>
          </w:p>
          <w:p w14:paraId="0B3842DC" w14:textId="3DE7E5D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Đại học Vinh</w:t>
            </w:r>
          </w:p>
        </w:tc>
        <w:tc>
          <w:tcPr>
            <w:tcW w:w="1389" w:type="dxa"/>
            <w:vAlign w:val="center"/>
          </w:tcPr>
          <w:p w14:paraId="36540146" w14:textId="2CCFBC3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73906DC" w14:textId="09B5CE9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1C70C93" w14:textId="77777777" w:rsidTr="09EA6CD8">
        <w:trPr>
          <w:trHeight w:val="300"/>
          <w:jc w:val="center"/>
        </w:trPr>
        <w:tc>
          <w:tcPr>
            <w:tcW w:w="1275" w:type="dxa"/>
            <w:vMerge w:val="restart"/>
            <w:vAlign w:val="center"/>
          </w:tcPr>
          <w:p w14:paraId="319F04D3" w14:textId="2BEA7C1F" w:rsidR="093E63BB" w:rsidRDefault="093E63BB" w:rsidP="093E63BB">
            <w:pPr>
              <w:spacing w:after="0" w:line="312" w:lineRule="auto"/>
              <w:jc w:val="center"/>
            </w:pPr>
            <w:r w:rsidRPr="093E63BB">
              <w:rPr>
                <w:rFonts w:ascii="Times New Roman" w:eastAsia="Times New Roman" w:hAnsi="Times New Roman" w:cs="Times New Roman"/>
                <w:lang w:val="vi"/>
              </w:rPr>
              <w:t>10</w:t>
            </w:r>
          </w:p>
        </w:tc>
        <w:tc>
          <w:tcPr>
            <w:tcW w:w="1703" w:type="dxa"/>
            <w:vMerge w:val="restart"/>
            <w:vAlign w:val="center"/>
          </w:tcPr>
          <w:p w14:paraId="545CED28" w14:textId="6C05B3F0" w:rsidR="093E63BB" w:rsidRDefault="093E63BB" w:rsidP="093E63BB">
            <w:pPr>
              <w:spacing w:after="0" w:line="312" w:lineRule="auto"/>
              <w:jc w:val="center"/>
            </w:pPr>
            <w:r w:rsidRPr="093E63BB">
              <w:rPr>
                <w:rFonts w:ascii="Times New Roman" w:eastAsia="Times New Roman" w:hAnsi="Times New Roman" w:cs="Times New Roman"/>
                <w:b/>
                <w:bCs/>
                <w:lang w:val="vi"/>
              </w:rPr>
              <w:t>H9.09.02.10</w:t>
            </w:r>
          </w:p>
        </w:tc>
        <w:tc>
          <w:tcPr>
            <w:tcW w:w="3773" w:type="dxa"/>
            <w:vAlign w:val="center"/>
          </w:tcPr>
          <w:p w14:paraId="01F0B2A5" w14:textId="79D73A91" w:rsidR="093E63BB" w:rsidRDefault="093E63BB" w:rsidP="093E63BB">
            <w:pPr>
              <w:spacing w:after="0" w:line="312" w:lineRule="auto"/>
            </w:pPr>
            <w:r w:rsidRPr="093E63BB">
              <w:rPr>
                <w:rFonts w:ascii="Times New Roman" w:eastAsia="Times New Roman" w:hAnsi="Times New Roman" w:cs="Times New Roman"/>
                <w:lang w:val="vi"/>
              </w:rPr>
              <w:t>1. Thống kê số lượt bạn đọc tài liệu truyền thống</w:t>
            </w:r>
          </w:p>
        </w:tc>
        <w:tc>
          <w:tcPr>
            <w:tcW w:w="2535" w:type="dxa"/>
            <w:vAlign w:val="center"/>
          </w:tcPr>
          <w:p w14:paraId="38A11E9B" w14:textId="133F4050" w:rsidR="093E63BB" w:rsidRDefault="093E63BB" w:rsidP="093E63BB">
            <w:pPr>
              <w:spacing w:after="0" w:line="312" w:lineRule="auto"/>
            </w:pPr>
            <w:r w:rsidRPr="093E63BB">
              <w:rPr>
                <w:rFonts w:ascii="Times New Roman" w:eastAsia="Times New Roman" w:hAnsi="Times New Roman" w:cs="Times New Roman"/>
                <w:lang w:val="vi"/>
              </w:rPr>
              <w:t>Năm 2018 đến năm 2022</w:t>
            </w:r>
          </w:p>
        </w:tc>
        <w:tc>
          <w:tcPr>
            <w:tcW w:w="1930" w:type="dxa"/>
            <w:vMerge w:val="restart"/>
            <w:vAlign w:val="center"/>
          </w:tcPr>
          <w:p w14:paraId="1AEB8819" w14:textId="5C30857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 xml:space="preserve">Trường </w:t>
            </w:r>
          </w:p>
          <w:p w14:paraId="76F40D68" w14:textId="53D143A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Đại học Vinh</w:t>
            </w:r>
          </w:p>
        </w:tc>
        <w:tc>
          <w:tcPr>
            <w:tcW w:w="1389" w:type="dxa"/>
            <w:vAlign w:val="center"/>
          </w:tcPr>
          <w:p w14:paraId="738878B0" w14:textId="0ABDCFF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513E0EF" w14:textId="12E8A9D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27A289" w14:textId="77777777" w:rsidTr="09EA6CD8">
        <w:trPr>
          <w:trHeight w:val="300"/>
          <w:jc w:val="center"/>
        </w:trPr>
        <w:tc>
          <w:tcPr>
            <w:tcW w:w="1275" w:type="dxa"/>
            <w:vMerge/>
            <w:vAlign w:val="center"/>
          </w:tcPr>
          <w:p w14:paraId="39214D00" w14:textId="77777777" w:rsidR="00DB5A68" w:rsidRDefault="00DB5A68"/>
        </w:tc>
        <w:tc>
          <w:tcPr>
            <w:tcW w:w="1703" w:type="dxa"/>
            <w:vMerge/>
            <w:vAlign w:val="center"/>
          </w:tcPr>
          <w:p w14:paraId="4904B14F" w14:textId="77777777" w:rsidR="00DB5A68" w:rsidRDefault="00DB5A68"/>
        </w:tc>
        <w:tc>
          <w:tcPr>
            <w:tcW w:w="3773" w:type="dxa"/>
            <w:vAlign w:val="center"/>
          </w:tcPr>
          <w:p w14:paraId="1089B22B" w14:textId="2D147799" w:rsidR="093E63BB" w:rsidRDefault="093E63BB" w:rsidP="093E63BB">
            <w:pPr>
              <w:spacing w:after="0" w:line="312" w:lineRule="auto"/>
            </w:pPr>
            <w:r w:rsidRPr="093E63BB">
              <w:rPr>
                <w:rFonts w:ascii="Times New Roman" w:eastAsia="Times New Roman" w:hAnsi="Times New Roman" w:cs="Times New Roman"/>
                <w:lang w:val="vi"/>
              </w:rPr>
              <w:t>2. Thống kê số lượt bạn đọc tài liệu số</w:t>
            </w:r>
          </w:p>
        </w:tc>
        <w:tc>
          <w:tcPr>
            <w:tcW w:w="2535" w:type="dxa"/>
            <w:vAlign w:val="center"/>
          </w:tcPr>
          <w:p w14:paraId="3D8955B6" w14:textId="0797BD68" w:rsidR="093E63BB" w:rsidRDefault="093E63BB" w:rsidP="093E63BB">
            <w:pPr>
              <w:spacing w:after="0" w:line="312" w:lineRule="auto"/>
            </w:pPr>
            <w:r w:rsidRPr="093E63BB">
              <w:rPr>
                <w:rFonts w:ascii="Times New Roman" w:eastAsia="Times New Roman" w:hAnsi="Times New Roman" w:cs="Times New Roman"/>
                <w:lang w:val="vi"/>
              </w:rPr>
              <w:t>Năm 2018 đến năm 2022</w:t>
            </w:r>
          </w:p>
        </w:tc>
        <w:tc>
          <w:tcPr>
            <w:tcW w:w="1930" w:type="dxa"/>
            <w:vMerge/>
            <w:vAlign w:val="center"/>
          </w:tcPr>
          <w:p w14:paraId="4785E6EE" w14:textId="77777777" w:rsidR="00DB5A68" w:rsidRDefault="00DB5A68"/>
        </w:tc>
        <w:tc>
          <w:tcPr>
            <w:tcW w:w="1389" w:type="dxa"/>
            <w:vAlign w:val="center"/>
          </w:tcPr>
          <w:p w14:paraId="043F6E21" w14:textId="67ED9FC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D526A3" w14:textId="68E3A1B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40D516" w14:textId="77777777" w:rsidTr="09EA6CD8">
        <w:trPr>
          <w:trHeight w:val="300"/>
          <w:jc w:val="center"/>
        </w:trPr>
        <w:tc>
          <w:tcPr>
            <w:tcW w:w="1275" w:type="dxa"/>
            <w:vMerge w:val="restart"/>
            <w:vAlign w:val="center"/>
          </w:tcPr>
          <w:p w14:paraId="37EA9C89" w14:textId="7F7254C6" w:rsidR="093E63BB" w:rsidRDefault="093E63BB" w:rsidP="093E63BB">
            <w:pPr>
              <w:spacing w:after="0" w:line="312" w:lineRule="auto"/>
              <w:jc w:val="center"/>
            </w:pPr>
            <w:r w:rsidRPr="093E63BB">
              <w:rPr>
                <w:rFonts w:ascii="Times New Roman" w:eastAsia="Times New Roman" w:hAnsi="Times New Roman" w:cs="Times New Roman"/>
                <w:lang w:val="vi"/>
              </w:rPr>
              <w:t>11</w:t>
            </w:r>
          </w:p>
        </w:tc>
        <w:tc>
          <w:tcPr>
            <w:tcW w:w="1703" w:type="dxa"/>
            <w:vMerge w:val="restart"/>
            <w:vAlign w:val="center"/>
          </w:tcPr>
          <w:p w14:paraId="731B4CD0" w14:textId="756918B5" w:rsidR="093E63BB" w:rsidRDefault="093E63BB" w:rsidP="093E63BB">
            <w:pPr>
              <w:spacing w:after="0" w:line="312" w:lineRule="auto"/>
              <w:jc w:val="center"/>
            </w:pPr>
            <w:r w:rsidRPr="093E63BB">
              <w:rPr>
                <w:rFonts w:ascii="Times New Roman" w:eastAsia="Times New Roman" w:hAnsi="Times New Roman" w:cs="Times New Roman"/>
                <w:b/>
                <w:bCs/>
                <w:lang w:val="vi"/>
              </w:rPr>
              <w:t>H9.09.02.11</w:t>
            </w:r>
          </w:p>
        </w:tc>
        <w:tc>
          <w:tcPr>
            <w:tcW w:w="3773" w:type="dxa"/>
            <w:vAlign w:val="center"/>
          </w:tcPr>
          <w:p w14:paraId="060BF4B2" w14:textId="0E7321F0" w:rsidR="093E63BB" w:rsidRDefault="093E63BB" w:rsidP="093E63BB">
            <w:pPr>
              <w:spacing w:after="0" w:line="312" w:lineRule="auto"/>
            </w:pPr>
            <w:r w:rsidRPr="093E63BB">
              <w:rPr>
                <w:rFonts w:ascii="Times New Roman" w:eastAsia="Times New Roman" w:hAnsi="Times New Roman" w:cs="Times New Roman"/>
                <w:lang w:val="vi"/>
              </w:rPr>
              <w:t>1. Tổng hợp khảo sát ý kiến bạn đọc về thư viện năm học 2015-2016</w:t>
            </w:r>
          </w:p>
        </w:tc>
        <w:tc>
          <w:tcPr>
            <w:tcW w:w="2535" w:type="dxa"/>
            <w:vAlign w:val="center"/>
          </w:tcPr>
          <w:p w14:paraId="7772FAF8" w14:textId="68FD07F3" w:rsidR="093E63BB" w:rsidRDefault="093E63BB" w:rsidP="093E63BB">
            <w:pPr>
              <w:spacing w:after="0" w:line="312" w:lineRule="auto"/>
            </w:pPr>
            <w:r w:rsidRPr="093E63BB">
              <w:rPr>
                <w:rFonts w:ascii="Times New Roman" w:eastAsia="Times New Roman" w:hAnsi="Times New Roman" w:cs="Times New Roman"/>
                <w:lang w:val="vi"/>
              </w:rPr>
              <w:t>Ngày 25/6/2016</w:t>
            </w:r>
          </w:p>
        </w:tc>
        <w:tc>
          <w:tcPr>
            <w:tcW w:w="1930" w:type="dxa"/>
            <w:vMerge w:val="restart"/>
            <w:vAlign w:val="center"/>
          </w:tcPr>
          <w:p w14:paraId="66675F8E" w14:textId="5C308573"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 xml:space="preserve">Trường </w:t>
            </w:r>
          </w:p>
          <w:p w14:paraId="73772A29" w14:textId="53D143AF" w:rsidR="093E63BB" w:rsidRDefault="093E63BB" w:rsidP="093E63BB">
            <w:pPr>
              <w:spacing w:after="0" w:line="312" w:lineRule="auto"/>
              <w:ind w:left="-57" w:right="-57"/>
              <w:jc w:val="center"/>
            </w:pPr>
            <w:r w:rsidRPr="093E63BB">
              <w:rPr>
                <w:rFonts w:ascii="Times New Roman" w:eastAsia="Times New Roman" w:hAnsi="Times New Roman" w:cs="Times New Roman"/>
                <w:lang w:val="vi"/>
              </w:rPr>
              <w:t>Đại học Vinh</w:t>
            </w:r>
          </w:p>
          <w:p w14:paraId="153C324C" w14:textId="66577B0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4C140E8" w14:textId="48E144B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4AAE58D" w14:textId="39D8BD6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CBEB3F8" w14:textId="77777777" w:rsidTr="09EA6CD8">
        <w:trPr>
          <w:trHeight w:val="300"/>
          <w:jc w:val="center"/>
        </w:trPr>
        <w:tc>
          <w:tcPr>
            <w:tcW w:w="1275" w:type="dxa"/>
            <w:vMerge/>
            <w:vAlign w:val="center"/>
          </w:tcPr>
          <w:p w14:paraId="15F1B486" w14:textId="77777777" w:rsidR="00DB5A68" w:rsidRDefault="00DB5A68"/>
        </w:tc>
        <w:tc>
          <w:tcPr>
            <w:tcW w:w="1703" w:type="dxa"/>
            <w:vMerge/>
            <w:vAlign w:val="center"/>
          </w:tcPr>
          <w:p w14:paraId="7EAFC2D1" w14:textId="77777777" w:rsidR="00DB5A68" w:rsidRDefault="00DB5A68"/>
        </w:tc>
        <w:tc>
          <w:tcPr>
            <w:tcW w:w="3773" w:type="dxa"/>
            <w:vAlign w:val="center"/>
          </w:tcPr>
          <w:p w14:paraId="3060659A" w14:textId="1E1B0414" w:rsidR="093E63BB" w:rsidRDefault="093E63BB" w:rsidP="093E63BB">
            <w:pPr>
              <w:spacing w:after="0" w:line="312" w:lineRule="auto"/>
            </w:pPr>
            <w:r w:rsidRPr="093E63BB">
              <w:rPr>
                <w:rFonts w:ascii="Times New Roman" w:eastAsia="Times New Roman" w:hAnsi="Times New Roman" w:cs="Times New Roman"/>
                <w:lang w:val="vi"/>
              </w:rPr>
              <w:t>2. Tổng hợp khảo sát ý kiến bạn đọc về thư viện năm học 2016-2017</w:t>
            </w:r>
          </w:p>
        </w:tc>
        <w:tc>
          <w:tcPr>
            <w:tcW w:w="2535" w:type="dxa"/>
            <w:vAlign w:val="center"/>
          </w:tcPr>
          <w:p w14:paraId="2DEF0BFF" w14:textId="76B99382" w:rsidR="093E63BB" w:rsidRDefault="093E63BB" w:rsidP="093E63BB">
            <w:pPr>
              <w:spacing w:after="0" w:line="312" w:lineRule="auto"/>
            </w:pPr>
            <w:r w:rsidRPr="093E63BB">
              <w:rPr>
                <w:rFonts w:ascii="Times New Roman" w:eastAsia="Times New Roman" w:hAnsi="Times New Roman" w:cs="Times New Roman"/>
                <w:lang w:val="vi"/>
              </w:rPr>
              <w:t>Ngày 15/6/2017</w:t>
            </w:r>
          </w:p>
        </w:tc>
        <w:tc>
          <w:tcPr>
            <w:tcW w:w="1930" w:type="dxa"/>
            <w:vMerge/>
            <w:vAlign w:val="center"/>
          </w:tcPr>
          <w:p w14:paraId="3BEF4CA2" w14:textId="77777777" w:rsidR="00DB5A68" w:rsidRDefault="00DB5A68"/>
        </w:tc>
        <w:tc>
          <w:tcPr>
            <w:tcW w:w="1389" w:type="dxa"/>
            <w:vAlign w:val="center"/>
          </w:tcPr>
          <w:p w14:paraId="68257925" w14:textId="50F424C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AF688A0" w14:textId="2EBB21B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CB8C71C" w14:textId="77777777" w:rsidTr="09EA6CD8">
        <w:trPr>
          <w:trHeight w:val="300"/>
          <w:jc w:val="center"/>
        </w:trPr>
        <w:tc>
          <w:tcPr>
            <w:tcW w:w="1275" w:type="dxa"/>
            <w:vMerge/>
            <w:vAlign w:val="center"/>
          </w:tcPr>
          <w:p w14:paraId="6E5E46B5" w14:textId="77777777" w:rsidR="00DB5A68" w:rsidRDefault="00DB5A68"/>
        </w:tc>
        <w:tc>
          <w:tcPr>
            <w:tcW w:w="1703" w:type="dxa"/>
            <w:vMerge/>
            <w:vAlign w:val="center"/>
          </w:tcPr>
          <w:p w14:paraId="4B173D8F" w14:textId="77777777" w:rsidR="00DB5A68" w:rsidRDefault="00DB5A68"/>
        </w:tc>
        <w:tc>
          <w:tcPr>
            <w:tcW w:w="3773" w:type="dxa"/>
            <w:vAlign w:val="center"/>
          </w:tcPr>
          <w:p w14:paraId="5ED3AA70" w14:textId="66A7DB1E" w:rsidR="093E63BB" w:rsidRDefault="093E63BB" w:rsidP="093E63BB">
            <w:pPr>
              <w:spacing w:after="0" w:line="312" w:lineRule="auto"/>
            </w:pPr>
            <w:r w:rsidRPr="093E63BB">
              <w:rPr>
                <w:rFonts w:ascii="Times New Roman" w:eastAsia="Times New Roman" w:hAnsi="Times New Roman" w:cs="Times New Roman"/>
                <w:lang w:val="vi"/>
              </w:rPr>
              <w:t>3. Tổng hợp khảo sát ý kiến bạn đọc về thư viện năm học 2017-2018</w:t>
            </w:r>
          </w:p>
        </w:tc>
        <w:tc>
          <w:tcPr>
            <w:tcW w:w="2535" w:type="dxa"/>
            <w:vAlign w:val="center"/>
          </w:tcPr>
          <w:p w14:paraId="7520E5D7" w14:textId="2EA59C06" w:rsidR="093E63BB" w:rsidRDefault="093E63BB" w:rsidP="093E63BB">
            <w:pPr>
              <w:spacing w:after="0" w:line="312" w:lineRule="auto"/>
            </w:pPr>
            <w:r w:rsidRPr="093E63BB">
              <w:rPr>
                <w:rFonts w:ascii="Times New Roman" w:eastAsia="Times New Roman" w:hAnsi="Times New Roman" w:cs="Times New Roman"/>
                <w:lang w:val="vi"/>
              </w:rPr>
              <w:t>Ngày 20/9/2018</w:t>
            </w:r>
          </w:p>
        </w:tc>
        <w:tc>
          <w:tcPr>
            <w:tcW w:w="1930" w:type="dxa"/>
            <w:vMerge/>
            <w:vAlign w:val="center"/>
          </w:tcPr>
          <w:p w14:paraId="5D4F1757" w14:textId="77777777" w:rsidR="00DB5A68" w:rsidRDefault="00DB5A68"/>
        </w:tc>
        <w:tc>
          <w:tcPr>
            <w:tcW w:w="1389" w:type="dxa"/>
            <w:vAlign w:val="center"/>
          </w:tcPr>
          <w:p w14:paraId="4A91672D" w14:textId="21B5F9E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B59F833" w14:textId="4E0656E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1BF0AB" w14:textId="77777777" w:rsidTr="09EA6CD8">
        <w:trPr>
          <w:trHeight w:val="300"/>
          <w:jc w:val="center"/>
        </w:trPr>
        <w:tc>
          <w:tcPr>
            <w:tcW w:w="1275" w:type="dxa"/>
            <w:vMerge/>
            <w:vAlign w:val="center"/>
          </w:tcPr>
          <w:p w14:paraId="3D208A28" w14:textId="77777777" w:rsidR="00DB5A68" w:rsidRDefault="00DB5A68"/>
        </w:tc>
        <w:tc>
          <w:tcPr>
            <w:tcW w:w="1703" w:type="dxa"/>
            <w:vMerge/>
            <w:vAlign w:val="center"/>
          </w:tcPr>
          <w:p w14:paraId="44F1D6B6" w14:textId="77777777" w:rsidR="00DB5A68" w:rsidRDefault="00DB5A68"/>
        </w:tc>
        <w:tc>
          <w:tcPr>
            <w:tcW w:w="3773" w:type="dxa"/>
            <w:vAlign w:val="center"/>
          </w:tcPr>
          <w:p w14:paraId="70565EC7" w14:textId="7AF70AD8" w:rsidR="093E63BB" w:rsidRDefault="093E63BB" w:rsidP="093E63BB">
            <w:pPr>
              <w:spacing w:after="0" w:line="312" w:lineRule="auto"/>
            </w:pPr>
            <w:r w:rsidRPr="093E63BB">
              <w:rPr>
                <w:rFonts w:ascii="Times New Roman" w:eastAsia="Times New Roman" w:hAnsi="Times New Roman" w:cs="Times New Roman"/>
                <w:lang w:val="vi"/>
              </w:rPr>
              <w:t>4. Tổng hợp khảo sát ý kiến bạn đọc về thư viện năm học 2018-2019</w:t>
            </w:r>
          </w:p>
        </w:tc>
        <w:tc>
          <w:tcPr>
            <w:tcW w:w="2535" w:type="dxa"/>
            <w:vAlign w:val="center"/>
          </w:tcPr>
          <w:p w14:paraId="01E365DF" w14:textId="4427255C" w:rsidR="093E63BB" w:rsidRDefault="093E63BB" w:rsidP="093E63BB">
            <w:pPr>
              <w:spacing w:after="0" w:line="312" w:lineRule="auto"/>
            </w:pPr>
            <w:r w:rsidRPr="093E63BB">
              <w:rPr>
                <w:rFonts w:ascii="Times New Roman" w:eastAsia="Times New Roman" w:hAnsi="Times New Roman" w:cs="Times New Roman"/>
                <w:lang w:val="vi"/>
              </w:rPr>
              <w:t>Ngày 25/8/2019</w:t>
            </w:r>
          </w:p>
        </w:tc>
        <w:tc>
          <w:tcPr>
            <w:tcW w:w="1930" w:type="dxa"/>
            <w:vMerge/>
            <w:vAlign w:val="center"/>
          </w:tcPr>
          <w:p w14:paraId="0B3F6224" w14:textId="77777777" w:rsidR="00DB5A68" w:rsidRDefault="00DB5A68"/>
        </w:tc>
        <w:tc>
          <w:tcPr>
            <w:tcW w:w="1389" w:type="dxa"/>
            <w:vAlign w:val="center"/>
          </w:tcPr>
          <w:p w14:paraId="54DBF579" w14:textId="331B3E1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D610A70" w14:textId="47AA169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46826C" w14:textId="77777777" w:rsidTr="09EA6CD8">
        <w:trPr>
          <w:trHeight w:val="300"/>
          <w:jc w:val="center"/>
        </w:trPr>
        <w:tc>
          <w:tcPr>
            <w:tcW w:w="1275" w:type="dxa"/>
            <w:vMerge/>
            <w:vAlign w:val="center"/>
          </w:tcPr>
          <w:p w14:paraId="21591E6E" w14:textId="77777777" w:rsidR="00DB5A68" w:rsidRDefault="00DB5A68"/>
        </w:tc>
        <w:tc>
          <w:tcPr>
            <w:tcW w:w="1703" w:type="dxa"/>
            <w:vMerge/>
            <w:vAlign w:val="center"/>
          </w:tcPr>
          <w:p w14:paraId="5871A7E6" w14:textId="77777777" w:rsidR="00DB5A68" w:rsidRDefault="00DB5A68"/>
        </w:tc>
        <w:tc>
          <w:tcPr>
            <w:tcW w:w="3773" w:type="dxa"/>
            <w:vAlign w:val="center"/>
          </w:tcPr>
          <w:p w14:paraId="7975DE0B" w14:textId="07DDC33C" w:rsidR="093E63BB" w:rsidRDefault="093E63BB" w:rsidP="093E63BB">
            <w:pPr>
              <w:spacing w:after="0" w:line="312" w:lineRule="auto"/>
            </w:pPr>
            <w:r w:rsidRPr="093E63BB">
              <w:rPr>
                <w:rFonts w:ascii="Times New Roman" w:eastAsia="Times New Roman" w:hAnsi="Times New Roman" w:cs="Times New Roman"/>
                <w:lang w:val="vi"/>
              </w:rPr>
              <w:t>5. Tổng hợp khảo sát ý kiến bạn đọc về thư viện năm học 2019-2020</w:t>
            </w:r>
          </w:p>
        </w:tc>
        <w:tc>
          <w:tcPr>
            <w:tcW w:w="2535" w:type="dxa"/>
            <w:vAlign w:val="center"/>
          </w:tcPr>
          <w:p w14:paraId="450D3FCF" w14:textId="39863E6E" w:rsidR="093E63BB" w:rsidRDefault="093E63BB" w:rsidP="093E63BB">
            <w:pPr>
              <w:spacing w:after="0" w:line="312" w:lineRule="auto"/>
            </w:pPr>
            <w:r w:rsidRPr="093E63BB">
              <w:rPr>
                <w:rFonts w:ascii="Times New Roman" w:eastAsia="Times New Roman" w:hAnsi="Times New Roman" w:cs="Times New Roman"/>
                <w:lang w:val="vi"/>
              </w:rPr>
              <w:t>Ngày 25/8/2020</w:t>
            </w:r>
          </w:p>
        </w:tc>
        <w:tc>
          <w:tcPr>
            <w:tcW w:w="1930" w:type="dxa"/>
            <w:vMerge/>
            <w:vAlign w:val="center"/>
          </w:tcPr>
          <w:p w14:paraId="5E0FD734" w14:textId="77777777" w:rsidR="00DB5A68" w:rsidRDefault="00DB5A68"/>
        </w:tc>
        <w:tc>
          <w:tcPr>
            <w:tcW w:w="1389" w:type="dxa"/>
            <w:vAlign w:val="center"/>
          </w:tcPr>
          <w:p w14:paraId="67BD17C7" w14:textId="6A00056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360AB1B" w14:textId="0B0C972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74585D2" w14:textId="77777777" w:rsidTr="09EA6CD8">
        <w:trPr>
          <w:trHeight w:val="300"/>
          <w:jc w:val="center"/>
        </w:trPr>
        <w:tc>
          <w:tcPr>
            <w:tcW w:w="1275" w:type="dxa"/>
            <w:vMerge/>
            <w:vAlign w:val="center"/>
          </w:tcPr>
          <w:p w14:paraId="2316AA86" w14:textId="77777777" w:rsidR="00DB5A68" w:rsidRDefault="00DB5A68"/>
        </w:tc>
        <w:tc>
          <w:tcPr>
            <w:tcW w:w="1703" w:type="dxa"/>
            <w:vMerge/>
            <w:vAlign w:val="center"/>
          </w:tcPr>
          <w:p w14:paraId="3C37EDEE" w14:textId="77777777" w:rsidR="00DB5A68" w:rsidRDefault="00DB5A68"/>
        </w:tc>
        <w:tc>
          <w:tcPr>
            <w:tcW w:w="3773" w:type="dxa"/>
            <w:vAlign w:val="center"/>
          </w:tcPr>
          <w:p w14:paraId="46E85DF3" w14:textId="31E00B3C" w:rsidR="093E63BB" w:rsidRDefault="093E63BB" w:rsidP="093E63BB">
            <w:pPr>
              <w:spacing w:after="0" w:line="312" w:lineRule="auto"/>
            </w:pPr>
            <w:r w:rsidRPr="093E63BB">
              <w:rPr>
                <w:rFonts w:ascii="Times New Roman" w:eastAsia="Times New Roman" w:hAnsi="Times New Roman" w:cs="Times New Roman"/>
                <w:lang w:val="vi"/>
              </w:rPr>
              <w:t>8. Phiếu điều tra nhu cầu bạn đọc năm học 2017-2018</w:t>
            </w:r>
          </w:p>
          <w:p w14:paraId="3AC7C34F" w14:textId="1E835DCB" w:rsidR="093E63BB" w:rsidRDefault="093E63BB" w:rsidP="093E63BB">
            <w:pPr>
              <w:spacing w:after="0" w:line="312" w:lineRule="auto"/>
            </w:pPr>
            <w:r w:rsidRPr="093E63BB">
              <w:rPr>
                <w:rFonts w:ascii="Times New Roman" w:eastAsia="Times New Roman" w:hAnsi="Times New Roman" w:cs="Times New Roman"/>
                <w:lang w:val="vi"/>
              </w:rPr>
              <w:t>9. Phiếu điều tra nhu cầu bạn đọc năm học 2018-2019</w:t>
            </w:r>
          </w:p>
          <w:p w14:paraId="5FA3D692" w14:textId="0B07B5E2" w:rsidR="093E63BB" w:rsidRDefault="093E63BB" w:rsidP="093E63BB">
            <w:pPr>
              <w:spacing w:after="0" w:line="312" w:lineRule="auto"/>
            </w:pPr>
            <w:r w:rsidRPr="093E63BB">
              <w:rPr>
                <w:rFonts w:ascii="Times New Roman" w:eastAsia="Times New Roman" w:hAnsi="Times New Roman" w:cs="Times New Roman"/>
                <w:lang w:val="vi"/>
              </w:rPr>
              <w:t>10. Phiếu điều tra nhu cầu bạn đọc năm học 2019-2020</w:t>
            </w:r>
          </w:p>
        </w:tc>
        <w:tc>
          <w:tcPr>
            <w:tcW w:w="2535" w:type="dxa"/>
            <w:vAlign w:val="center"/>
          </w:tcPr>
          <w:p w14:paraId="19FABB48" w14:textId="567D4151" w:rsidR="093E63BB" w:rsidRDefault="093E63BB" w:rsidP="093E63BB">
            <w:pPr>
              <w:spacing w:after="0" w:line="312" w:lineRule="auto"/>
            </w:pPr>
            <w:r w:rsidRPr="093E63BB">
              <w:rPr>
                <w:rFonts w:ascii="Times New Roman" w:eastAsia="Times New Roman" w:hAnsi="Times New Roman" w:cs="Times New Roman"/>
                <w:lang w:val="vi"/>
              </w:rPr>
              <w:t>2015-2020</w:t>
            </w:r>
          </w:p>
        </w:tc>
        <w:tc>
          <w:tcPr>
            <w:tcW w:w="1930" w:type="dxa"/>
            <w:vMerge/>
            <w:vAlign w:val="center"/>
          </w:tcPr>
          <w:p w14:paraId="18D64163" w14:textId="77777777" w:rsidR="00DB5A68" w:rsidRDefault="00DB5A68"/>
        </w:tc>
        <w:tc>
          <w:tcPr>
            <w:tcW w:w="1389" w:type="dxa"/>
            <w:vAlign w:val="center"/>
          </w:tcPr>
          <w:p w14:paraId="4E8C8291" w14:textId="2D7F896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A5C950" w14:textId="2824BF4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7151E9" w14:textId="77777777" w:rsidTr="09EA6CD8">
        <w:trPr>
          <w:trHeight w:val="300"/>
          <w:jc w:val="center"/>
        </w:trPr>
        <w:tc>
          <w:tcPr>
            <w:tcW w:w="1275" w:type="dxa"/>
            <w:vMerge/>
            <w:vAlign w:val="center"/>
          </w:tcPr>
          <w:p w14:paraId="3BBC8FBE" w14:textId="77777777" w:rsidR="00DB5A68" w:rsidRDefault="00DB5A68"/>
        </w:tc>
        <w:tc>
          <w:tcPr>
            <w:tcW w:w="1703" w:type="dxa"/>
            <w:vMerge/>
            <w:vAlign w:val="center"/>
          </w:tcPr>
          <w:p w14:paraId="7208CCC9" w14:textId="77777777" w:rsidR="00DB5A68" w:rsidRDefault="00DB5A68"/>
        </w:tc>
        <w:tc>
          <w:tcPr>
            <w:tcW w:w="3773" w:type="dxa"/>
            <w:vAlign w:val="center"/>
          </w:tcPr>
          <w:p w14:paraId="2E822981" w14:textId="0848A53A" w:rsidR="093E63BB" w:rsidRDefault="093E63BB" w:rsidP="093E63BB">
            <w:pPr>
              <w:spacing w:after="0" w:line="312" w:lineRule="auto"/>
            </w:pPr>
            <w:r w:rsidRPr="093E63BB">
              <w:rPr>
                <w:rFonts w:ascii="Times New Roman" w:eastAsia="Times New Roman" w:hAnsi="Times New Roman" w:cs="Times New Roman"/>
                <w:lang w:val="vi"/>
              </w:rPr>
              <w:t>11. Báo cáo phân tích kết quả triển khai công tác lấy ý kiến bạn đọc về đánh giá hoạt động và dịch vụ thông tin thư viện từ năm 2015-2020</w:t>
            </w:r>
          </w:p>
        </w:tc>
        <w:tc>
          <w:tcPr>
            <w:tcW w:w="2535" w:type="dxa"/>
            <w:vAlign w:val="center"/>
          </w:tcPr>
          <w:p w14:paraId="49F41E81" w14:textId="4B2EFCCB" w:rsidR="093E63BB" w:rsidRDefault="093E63BB" w:rsidP="093E63BB">
            <w:pPr>
              <w:spacing w:after="0" w:line="312" w:lineRule="auto"/>
            </w:pPr>
            <w:r w:rsidRPr="093E63BB">
              <w:rPr>
                <w:rFonts w:ascii="Times New Roman" w:eastAsia="Times New Roman" w:hAnsi="Times New Roman" w:cs="Times New Roman"/>
                <w:lang w:val="vi"/>
              </w:rPr>
              <w:t>Số 10/BC-TV ngày 30/6/2020</w:t>
            </w:r>
          </w:p>
        </w:tc>
        <w:tc>
          <w:tcPr>
            <w:tcW w:w="1930" w:type="dxa"/>
            <w:vMerge/>
            <w:vAlign w:val="center"/>
          </w:tcPr>
          <w:p w14:paraId="2468BD8F" w14:textId="77777777" w:rsidR="00DB5A68" w:rsidRDefault="00DB5A68"/>
        </w:tc>
        <w:tc>
          <w:tcPr>
            <w:tcW w:w="1389" w:type="dxa"/>
            <w:vAlign w:val="center"/>
          </w:tcPr>
          <w:p w14:paraId="0A38140B" w14:textId="7B9C9FC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BE7ABD3" w14:textId="74BA30CC"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3E5382C" w14:textId="77777777" w:rsidTr="09EA6CD8">
        <w:trPr>
          <w:trHeight w:val="300"/>
          <w:jc w:val="center"/>
        </w:trPr>
        <w:tc>
          <w:tcPr>
            <w:tcW w:w="12605" w:type="dxa"/>
            <w:gridSpan w:val="6"/>
            <w:vAlign w:val="center"/>
          </w:tcPr>
          <w:p w14:paraId="05C50F36" w14:textId="791E2E3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Tiêu chí 9.3: Phòng thí nghiệm, thực hành và trang thiết bị phù hợp và được cập nhật để hỗ trợ các hoạt động đào tạo</w:t>
            </w:r>
            <w:r w:rsidR="006D10DF">
              <w:rPr>
                <w:rFonts w:ascii="Times New Roman" w:hAnsi="Times New Roman" w:cs="Times New Roman"/>
                <w:b/>
                <w:bCs/>
                <w:i/>
                <w:iCs/>
                <w:color w:val="000000" w:themeColor="text1"/>
                <w:kern w:val="0"/>
                <w:sz w:val="26"/>
                <w:szCs w:val="26"/>
                <w:lang w:val="vi-VN"/>
              </w:rPr>
              <w:t xml:space="preserve"> </w:t>
            </w:r>
            <w:r w:rsidRPr="00B65C12">
              <w:rPr>
                <w:rFonts w:ascii="Times New Roman" w:hAnsi="Times New Roman" w:cs="Times New Roman"/>
                <w:b/>
                <w:bCs/>
                <w:i/>
                <w:iCs/>
                <w:color w:val="000000" w:themeColor="text1"/>
                <w:kern w:val="0"/>
                <w:sz w:val="26"/>
                <w:szCs w:val="26"/>
              </w:rPr>
              <w:t>và nghiên cứu</w:t>
            </w:r>
          </w:p>
        </w:tc>
        <w:tc>
          <w:tcPr>
            <w:tcW w:w="1389" w:type="dxa"/>
            <w:vAlign w:val="center"/>
          </w:tcPr>
          <w:p w14:paraId="3FC45D71" w14:textId="30FCB866"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93E63BB" w14:paraId="3C4A926F" w14:textId="77777777" w:rsidTr="09EA6CD8">
        <w:trPr>
          <w:trHeight w:val="300"/>
          <w:jc w:val="center"/>
        </w:trPr>
        <w:tc>
          <w:tcPr>
            <w:tcW w:w="1275" w:type="dxa"/>
            <w:vMerge w:val="restart"/>
            <w:vAlign w:val="center"/>
          </w:tcPr>
          <w:p w14:paraId="7492B291" w14:textId="5796984B"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1</w:t>
            </w:r>
          </w:p>
        </w:tc>
        <w:tc>
          <w:tcPr>
            <w:tcW w:w="1703" w:type="dxa"/>
            <w:vMerge w:val="restart"/>
            <w:vAlign w:val="center"/>
          </w:tcPr>
          <w:p w14:paraId="583B87B9" w14:textId="0D32AD2E"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H9.09.03.01</w:t>
            </w:r>
          </w:p>
        </w:tc>
        <w:tc>
          <w:tcPr>
            <w:tcW w:w="3773" w:type="dxa"/>
            <w:vAlign w:val="center"/>
          </w:tcPr>
          <w:p w14:paraId="3917C624" w14:textId="7677680A" w:rsidR="093E63BB" w:rsidRDefault="093E63BB" w:rsidP="093E63BB">
            <w:pPr>
              <w:spacing w:after="0" w:line="276" w:lineRule="auto"/>
            </w:pPr>
            <w:r w:rsidRPr="093E63BB">
              <w:rPr>
                <w:rFonts w:ascii="Times New Roman" w:eastAsia="Times New Roman" w:hAnsi="Times New Roman" w:cs="Times New Roman"/>
                <w:sz w:val="24"/>
                <w:szCs w:val="24"/>
                <w:lang w:val="vi"/>
              </w:rPr>
              <w:t>1. Quyết định thành lập trung tâm thực hành thí nghiệm</w:t>
            </w:r>
          </w:p>
        </w:tc>
        <w:tc>
          <w:tcPr>
            <w:tcW w:w="2535" w:type="dxa"/>
            <w:vAlign w:val="center"/>
          </w:tcPr>
          <w:p w14:paraId="428A2C52" w14:textId="1D29723A" w:rsidR="093E63BB" w:rsidRDefault="093E63BB" w:rsidP="093E63BB">
            <w:pPr>
              <w:spacing w:after="0" w:line="276" w:lineRule="auto"/>
            </w:pPr>
            <w:r w:rsidRPr="093E63BB">
              <w:rPr>
                <w:rFonts w:ascii="Times New Roman" w:eastAsia="Times New Roman" w:hAnsi="Times New Roman" w:cs="Times New Roman"/>
                <w:sz w:val="24"/>
                <w:szCs w:val="24"/>
                <w:lang w:val="vi"/>
              </w:rPr>
              <w:t>Số 706/QĐ-ĐHV ngày 04/04/2011</w:t>
            </w:r>
          </w:p>
        </w:tc>
        <w:tc>
          <w:tcPr>
            <w:tcW w:w="1930" w:type="dxa"/>
            <w:vAlign w:val="center"/>
          </w:tcPr>
          <w:p w14:paraId="4987B07C" w14:textId="0611896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7241600" w14:textId="29A128B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185D8BA" w14:textId="24E023A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B07EDE9" w14:textId="77777777" w:rsidTr="09EA6CD8">
        <w:trPr>
          <w:trHeight w:val="300"/>
          <w:jc w:val="center"/>
        </w:trPr>
        <w:tc>
          <w:tcPr>
            <w:tcW w:w="1275" w:type="dxa"/>
            <w:vMerge/>
            <w:vAlign w:val="center"/>
          </w:tcPr>
          <w:p w14:paraId="368E4208" w14:textId="77777777" w:rsidR="00DB5A68" w:rsidRDefault="00DB5A68"/>
        </w:tc>
        <w:tc>
          <w:tcPr>
            <w:tcW w:w="1703" w:type="dxa"/>
            <w:vMerge/>
            <w:vAlign w:val="center"/>
          </w:tcPr>
          <w:p w14:paraId="330C3604" w14:textId="77777777" w:rsidR="00DB5A68" w:rsidRDefault="00DB5A68"/>
        </w:tc>
        <w:tc>
          <w:tcPr>
            <w:tcW w:w="3773" w:type="dxa"/>
            <w:vAlign w:val="center"/>
          </w:tcPr>
          <w:p w14:paraId="00B16302" w14:textId="6D7FB507" w:rsidR="093E63BB" w:rsidRDefault="093E63BB" w:rsidP="093E63BB">
            <w:pPr>
              <w:spacing w:after="0" w:line="276" w:lineRule="auto"/>
            </w:pPr>
            <w:r w:rsidRPr="093E63BB">
              <w:rPr>
                <w:rFonts w:ascii="Times New Roman" w:eastAsia="Times New Roman" w:hAnsi="Times New Roman" w:cs="Times New Roman"/>
                <w:sz w:val="24"/>
                <w:szCs w:val="24"/>
                <w:lang w:val="vi"/>
              </w:rPr>
              <w:t>2. Quyết định ban hành quy định chức năng, nhiệm vụ của các đơn vị trực thuộc Trường đại học Vinh</w:t>
            </w:r>
            <w:r>
              <w:br/>
            </w:r>
            <w:r w:rsidRPr="093E63BB">
              <w:rPr>
                <w:rFonts w:ascii="Times New Roman" w:eastAsia="Times New Roman" w:hAnsi="Times New Roman" w:cs="Times New Roman"/>
                <w:sz w:val="24"/>
                <w:szCs w:val="24"/>
                <w:lang w:val="vi"/>
              </w:rPr>
              <w:t xml:space="preserve"> 3. Quy định chức năng, nhiệm vụ của các đơn vị trực thuộc Trường đại học Vinh</w:t>
            </w:r>
          </w:p>
        </w:tc>
        <w:tc>
          <w:tcPr>
            <w:tcW w:w="2535" w:type="dxa"/>
            <w:vAlign w:val="center"/>
          </w:tcPr>
          <w:p w14:paraId="0F4A1D63" w14:textId="592B4126" w:rsidR="093E63BB" w:rsidRDefault="093E63BB" w:rsidP="093E63BB">
            <w:pPr>
              <w:spacing w:after="0" w:line="276" w:lineRule="auto"/>
            </w:pPr>
            <w:r w:rsidRPr="093E63BB">
              <w:rPr>
                <w:rFonts w:ascii="Times New Roman" w:eastAsia="Times New Roman" w:hAnsi="Times New Roman" w:cs="Times New Roman"/>
                <w:sz w:val="24"/>
                <w:szCs w:val="24"/>
                <w:lang w:val="vi"/>
              </w:rPr>
              <w:t>Số 428/QĐ-ĐHV ngày 21/4/2016</w:t>
            </w:r>
          </w:p>
        </w:tc>
        <w:tc>
          <w:tcPr>
            <w:tcW w:w="1930" w:type="dxa"/>
            <w:vAlign w:val="center"/>
          </w:tcPr>
          <w:p w14:paraId="5D2472AA" w14:textId="27C371D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9DBE620" w14:textId="22022FA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0E0E150" w14:textId="2E52385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FAC6FA" w14:textId="77777777" w:rsidTr="09EA6CD8">
        <w:trPr>
          <w:trHeight w:val="300"/>
          <w:jc w:val="center"/>
        </w:trPr>
        <w:tc>
          <w:tcPr>
            <w:tcW w:w="1275" w:type="dxa"/>
            <w:vMerge/>
            <w:vAlign w:val="center"/>
          </w:tcPr>
          <w:p w14:paraId="23B8ACEA" w14:textId="77777777" w:rsidR="00DB5A68" w:rsidRDefault="00DB5A68"/>
        </w:tc>
        <w:tc>
          <w:tcPr>
            <w:tcW w:w="1703" w:type="dxa"/>
            <w:vMerge/>
            <w:vAlign w:val="center"/>
          </w:tcPr>
          <w:p w14:paraId="63D97BA8" w14:textId="77777777" w:rsidR="00DB5A68" w:rsidRDefault="00DB5A68"/>
        </w:tc>
        <w:tc>
          <w:tcPr>
            <w:tcW w:w="3773" w:type="dxa"/>
            <w:vAlign w:val="center"/>
          </w:tcPr>
          <w:p w14:paraId="13DC4355" w14:textId="6A07CE0E" w:rsidR="093E63BB" w:rsidRDefault="093E63BB" w:rsidP="093E63BB">
            <w:pPr>
              <w:spacing w:after="0" w:line="276" w:lineRule="auto"/>
            </w:pPr>
            <w:r w:rsidRPr="093E63BB">
              <w:rPr>
                <w:rFonts w:ascii="Times New Roman" w:eastAsia="Times New Roman" w:hAnsi="Times New Roman" w:cs="Times New Roman"/>
                <w:sz w:val="24"/>
                <w:szCs w:val="24"/>
                <w:lang w:val="vi"/>
              </w:rPr>
              <w:t>4. Quyết định ban hành quy chế tổ chức và hoạt động của Trung tâm thực hành thí nghiệm</w:t>
            </w:r>
          </w:p>
        </w:tc>
        <w:tc>
          <w:tcPr>
            <w:tcW w:w="2535" w:type="dxa"/>
            <w:vAlign w:val="center"/>
          </w:tcPr>
          <w:p w14:paraId="0FB432BA" w14:textId="65502623" w:rsidR="093E63BB" w:rsidRDefault="093E63BB" w:rsidP="093E63BB">
            <w:pPr>
              <w:spacing w:after="0" w:line="276" w:lineRule="auto"/>
            </w:pPr>
            <w:r w:rsidRPr="093E63BB">
              <w:rPr>
                <w:rFonts w:ascii="Times New Roman" w:eastAsia="Times New Roman" w:hAnsi="Times New Roman" w:cs="Times New Roman"/>
                <w:sz w:val="24"/>
                <w:szCs w:val="24"/>
                <w:lang w:val="vi"/>
              </w:rPr>
              <w:t>Số 182/QĐ-ĐHV ngày 07/03/2017</w:t>
            </w:r>
          </w:p>
        </w:tc>
        <w:tc>
          <w:tcPr>
            <w:tcW w:w="1930" w:type="dxa"/>
            <w:vAlign w:val="center"/>
          </w:tcPr>
          <w:p w14:paraId="3088C586" w14:textId="305E1FB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F82A629" w14:textId="71E6947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13130B0" w14:textId="50CF0CE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F8D40F7" w14:textId="77777777" w:rsidTr="09EA6CD8">
        <w:trPr>
          <w:trHeight w:val="300"/>
          <w:jc w:val="center"/>
        </w:trPr>
        <w:tc>
          <w:tcPr>
            <w:tcW w:w="1275" w:type="dxa"/>
            <w:vMerge/>
            <w:vAlign w:val="center"/>
          </w:tcPr>
          <w:p w14:paraId="3AA3387F" w14:textId="77777777" w:rsidR="00DB5A68" w:rsidRDefault="00DB5A68"/>
        </w:tc>
        <w:tc>
          <w:tcPr>
            <w:tcW w:w="1703" w:type="dxa"/>
            <w:vMerge/>
            <w:vAlign w:val="center"/>
          </w:tcPr>
          <w:p w14:paraId="67D8EB50" w14:textId="77777777" w:rsidR="00DB5A68" w:rsidRDefault="00DB5A68"/>
        </w:tc>
        <w:tc>
          <w:tcPr>
            <w:tcW w:w="3773" w:type="dxa"/>
            <w:vAlign w:val="center"/>
          </w:tcPr>
          <w:p w14:paraId="52ECD130" w14:textId="6BF35704" w:rsidR="093E63BB" w:rsidRDefault="093E63BB" w:rsidP="093E63BB">
            <w:pPr>
              <w:spacing w:after="0" w:line="276" w:lineRule="auto"/>
            </w:pPr>
            <w:r w:rsidRPr="093E63BB">
              <w:rPr>
                <w:rFonts w:ascii="Times New Roman" w:eastAsia="Times New Roman" w:hAnsi="Times New Roman" w:cs="Times New Roman"/>
                <w:sz w:val="24"/>
                <w:szCs w:val="24"/>
                <w:lang w:val="vi"/>
              </w:rPr>
              <w:t>5. Quyết định về việc ban hành quy chế phối hợp giữa các đơn vị với Trung tâm thực hành thí nghiệm</w:t>
            </w:r>
          </w:p>
        </w:tc>
        <w:tc>
          <w:tcPr>
            <w:tcW w:w="2535" w:type="dxa"/>
            <w:vAlign w:val="center"/>
          </w:tcPr>
          <w:p w14:paraId="392DFFC4" w14:textId="42905256" w:rsidR="093E63BB" w:rsidRDefault="093E63BB" w:rsidP="093E63BB">
            <w:pPr>
              <w:spacing w:after="0" w:line="276" w:lineRule="auto"/>
            </w:pPr>
            <w:r w:rsidRPr="093E63BB">
              <w:rPr>
                <w:rFonts w:ascii="Times New Roman" w:eastAsia="Times New Roman" w:hAnsi="Times New Roman" w:cs="Times New Roman"/>
                <w:sz w:val="24"/>
                <w:szCs w:val="24"/>
                <w:lang w:val="vi"/>
              </w:rPr>
              <w:t>Số 1581/QĐ-ĐHV ngày 30/12/2016</w:t>
            </w:r>
          </w:p>
        </w:tc>
        <w:tc>
          <w:tcPr>
            <w:tcW w:w="1930" w:type="dxa"/>
            <w:vAlign w:val="center"/>
          </w:tcPr>
          <w:p w14:paraId="1427B30F" w14:textId="7D8169B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9CB150E" w14:textId="60E8DC6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FDE3C87" w14:textId="09C69D5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3FD7624" w14:textId="77777777" w:rsidTr="09EA6CD8">
        <w:trPr>
          <w:trHeight w:val="300"/>
          <w:jc w:val="center"/>
        </w:trPr>
        <w:tc>
          <w:tcPr>
            <w:tcW w:w="1275" w:type="dxa"/>
            <w:vMerge w:val="restart"/>
            <w:vAlign w:val="center"/>
          </w:tcPr>
          <w:p w14:paraId="3842E0A8" w14:textId="32F47F5A"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2</w:t>
            </w:r>
          </w:p>
        </w:tc>
        <w:tc>
          <w:tcPr>
            <w:tcW w:w="1703" w:type="dxa"/>
            <w:vMerge w:val="restart"/>
            <w:vAlign w:val="center"/>
          </w:tcPr>
          <w:p w14:paraId="18CE3BAE" w14:textId="3E1168AA"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H9.09.03.02</w:t>
            </w:r>
          </w:p>
        </w:tc>
        <w:tc>
          <w:tcPr>
            <w:tcW w:w="3773" w:type="dxa"/>
            <w:vAlign w:val="center"/>
          </w:tcPr>
          <w:p w14:paraId="4380507C" w14:textId="420EF5C2" w:rsidR="093E63BB" w:rsidRDefault="093E63BB" w:rsidP="093E63BB">
            <w:pPr>
              <w:spacing w:after="0" w:line="276" w:lineRule="auto"/>
            </w:pPr>
            <w:r w:rsidRPr="093E63BB">
              <w:rPr>
                <w:rFonts w:ascii="Times New Roman" w:eastAsia="Times New Roman" w:hAnsi="Times New Roman" w:cs="Times New Roman"/>
                <w:sz w:val="24"/>
                <w:szCs w:val="24"/>
                <w:lang w:val="vi"/>
              </w:rPr>
              <w:t>1. Thông báo của Phòng KHTC v/v rà soát, sắp xếp quy hoạch lại các phòng thực hành, thí nghiệm, trung tâm và xây dựng danh mục trang thiết bị chuẩn cho các hoạt động của Nhà trường.</w:t>
            </w:r>
          </w:p>
        </w:tc>
        <w:tc>
          <w:tcPr>
            <w:tcW w:w="2535" w:type="dxa"/>
            <w:vAlign w:val="center"/>
          </w:tcPr>
          <w:p w14:paraId="17BC35A6" w14:textId="033E2E5E" w:rsidR="093E63BB" w:rsidRDefault="093E63BB" w:rsidP="093E63BB">
            <w:pPr>
              <w:spacing w:after="0" w:line="276" w:lineRule="auto"/>
            </w:pPr>
            <w:r w:rsidRPr="093E63BB">
              <w:rPr>
                <w:rFonts w:ascii="Times New Roman" w:eastAsia="Times New Roman" w:hAnsi="Times New Roman" w:cs="Times New Roman"/>
                <w:sz w:val="24"/>
                <w:szCs w:val="24"/>
                <w:lang w:val="de-DE"/>
              </w:rPr>
              <w:t>Thông báo Số 3085/ĐHV-KHTC ngày 15/9/2014</w:t>
            </w:r>
          </w:p>
        </w:tc>
        <w:tc>
          <w:tcPr>
            <w:tcW w:w="1930" w:type="dxa"/>
            <w:vAlign w:val="center"/>
          </w:tcPr>
          <w:p w14:paraId="5339ABA8" w14:textId="624923B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C26F78B" w14:textId="4EB7B76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52523A1" w14:textId="66E342F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7BA7B28" w14:textId="77777777" w:rsidTr="09EA6CD8">
        <w:trPr>
          <w:trHeight w:val="300"/>
          <w:jc w:val="center"/>
        </w:trPr>
        <w:tc>
          <w:tcPr>
            <w:tcW w:w="1275" w:type="dxa"/>
            <w:vMerge/>
            <w:vAlign w:val="center"/>
          </w:tcPr>
          <w:p w14:paraId="153CCABC" w14:textId="77777777" w:rsidR="00DB5A68" w:rsidRDefault="00DB5A68"/>
        </w:tc>
        <w:tc>
          <w:tcPr>
            <w:tcW w:w="1703" w:type="dxa"/>
            <w:vMerge/>
            <w:vAlign w:val="center"/>
          </w:tcPr>
          <w:p w14:paraId="1CAD0233" w14:textId="77777777" w:rsidR="00DB5A68" w:rsidRDefault="00DB5A68"/>
        </w:tc>
        <w:tc>
          <w:tcPr>
            <w:tcW w:w="3773" w:type="dxa"/>
            <w:vAlign w:val="center"/>
          </w:tcPr>
          <w:p w14:paraId="2154EB51" w14:textId="79540294" w:rsidR="093E63BB" w:rsidRDefault="093E63BB" w:rsidP="093E63BB">
            <w:pPr>
              <w:spacing w:after="0" w:line="276" w:lineRule="auto"/>
            </w:pPr>
            <w:r w:rsidRPr="093E63BB">
              <w:rPr>
                <w:rFonts w:ascii="Times New Roman" w:eastAsia="Times New Roman" w:hAnsi="Times New Roman" w:cs="Times New Roman"/>
                <w:sz w:val="24"/>
                <w:szCs w:val="24"/>
                <w:lang w:val="vi"/>
              </w:rPr>
              <w:t>2. Quyết định về việc quy hoạch phòng thực hành thí nghiệm trường Đại học Vinh giai đoạn 2016-2020.</w:t>
            </w:r>
          </w:p>
        </w:tc>
        <w:tc>
          <w:tcPr>
            <w:tcW w:w="2535" w:type="dxa"/>
            <w:vAlign w:val="center"/>
          </w:tcPr>
          <w:p w14:paraId="5E553785" w14:textId="143D5880" w:rsidR="093E63BB" w:rsidRDefault="093E63BB" w:rsidP="093E63BB">
            <w:pPr>
              <w:spacing w:after="0" w:line="276" w:lineRule="auto"/>
            </w:pPr>
            <w:r w:rsidRPr="093E63BB">
              <w:rPr>
                <w:rFonts w:ascii="Times New Roman" w:eastAsia="Times New Roman" w:hAnsi="Times New Roman" w:cs="Times New Roman"/>
                <w:sz w:val="24"/>
                <w:szCs w:val="24"/>
                <w:lang w:val="vi"/>
              </w:rPr>
              <w:t>Số 686/QĐ-ĐHV ngày 09/06/2016</w:t>
            </w:r>
          </w:p>
        </w:tc>
        <w:tc>
          <w:tcPr>
            <w:tcW w:w="1930" w:type="dxa"/>
            <w:vAlign w:val="center"/>
          </w:tcPr>
          <w:p w14:paraId="5D165921" w14:textId="04188AC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849554B" w14:textId="4B3A1F7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80669D4" w14:textId="3FC9FB3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5AAB123" w14:textId="77777777" w:rsidTr="09EA6CD8">
        <w:trPr>
          <w:trHeight w:val="300"/>
          <w:jc w:val="center"/>
        </w:trPr>
        <w:tc>
          <w:tcPr>
            <w:tcW w:w="1275" w:type="dxa"/>
            <w:vMerge/>
            <w:vAlign w:val="center"/>
          </w:tcPr>
          <w:p w14:paraId="1108BBBD" w14:textId="77777777" w:rsidR="00DB5A68" w:rsidRDefault="00DB5A68"/>
        </w:tc>
        <w:tc>
          <w:tcPr>
            <w:tcW w:w="1703" w:type="dxa"/>
            <w:vMerge/>
            <w:vAlign w:val="center"/>
          </w:tcPr>
          <w:p w14:paraId="27B901FF" w14:textId="77777777" w:rsidR="00DB5A68" w:rsidRDefault="00DB5A68"/>
        </w:tc>
        <w:tc>
          <w:tcPr>
            <w:tcW w:w="3773" w:type="dxa"/>
            <w:vAlign w:val="center"/>
          </w:tcPr>
          <w:p w14:paraId="71B2008F" w14:textId="262C76FA" w:rsidR="093E63BB" w:rsidRDefault="093E63BB" w:rsidP="093E63BB">
            <w:pPr>
              <w:spacing w:after="0" w:line="276" w:lineRule="auto"/>
            </w:pPr>
            <w:r w:rsidRPr="093E63BB">
              <w:rPr>
                <w:rFonts w:ascii="Times New Roman" w:eastAsia="Times New Roman" w:hAnsi="Times New Roman" w:cs="Times New Roman"/>
                <w:sz w:val="24"/>
                <w:szCs w:val="24"/>
                <w:lang w:val="de-DE"/>
              </w:rPr>
              <w:t>3. Bảng tổng hợp chi các hoạt động đào tạo, bồi dưỡng, NCKH, cơ sở vật chất, THTN giai đoạn 2019 – 2023</w:t>
            </w:r>
          </w:p>
        </w:tc>
        <w:tc>
          <w:tcPr>
            <w:tcW w:w="2535" w:type="dxa"/>
            <w:vAlign w:val="center"/>
          </w:tcPr>
          <w:p w14:paraId="4E487E3D" w14:textId="54EB0BDD" w:rsidR="093E63BB" w:rsidRDefault="093E63BB" w:rsidP="093E63BB">
            <w:pPr>
              <w:spacing w:after="0" w:line="276" w:lineRule="auto"/>
            </w:pPr>
            <w:r w:rsidRPr="093E63BB">
              <w:rPr>
                <w:rFonts w:ascii="Times New Roman" w:eastAsia="Times New Roman" w:hAnsi="Times New Roman" w:cs="Times New Roman"/>
                <w:sz w:val="24"/>
                <w:szCs w:val="24"/>
                <w:lang w:val="de-DE"/>
              </w:rPr>
              <w:t>Ngày 10/4/2024</w:t>
            </w:r>
          </w:p>
        </w:tc>
        <w:tc>
          <w:tcPr>
            <w:tcW w:w="1930" w:type="dxa"/>
            <w:vAlign w:val="center"/>
          </w:tcPr>
          <w:p w14:paraId="4E325979" w14:textId="779CEA6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2D9A81D" w14:textId="09DBE19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F490FAF" w14:textId="09FAC3A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E85DCF" w14:textId="77777777" w:rsidTr="09EA6CD8">
        <w:trPr>
          <w:trHeight w:val="300"/>
          <w:jc w:val="center"/>
        </w:trPr>
        <w:tc>
          <w:tcPr>
            <w:tcW w:w="1275" w:type="dxa"/>
            <w:vMerge w:val="restart"/>
            <w:vAlign w:val="center"/>
          </w:tcPr>
          <w:p w14:paraId="73DCE3ED" w14:textId="699C5845"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3</w:t>
            </w:r>
          </w:p>
        </w:tc>
        <w:tc>
          <w:tcPr>
            <w:tcW w:w="1703" w:type="dxa"/>
            <w:vMerge w:val="restart"/>
            <w:vAlign w:val="center"/>
          </w:tcPr>
          <w:p w14:paraId="4738DFFD" w14:textId="0DB1B788"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H9.09.03.03</w:t>
            </w:r>
          </w:p>
        </w:tc>
        <w:tc>
          <w:tcPr>
            <w:tcW w:w="3773" w:type="dxa"/>
            <w:vAlign w:val="center"/>
          </w:tcPr>
          <w:p w14:paraId="2F9103A2" w14:textId="2F1A8F9B" w:rsidR="093E63BB" w:rsidRDefault="093E63BB" w:rsidP="093E63BB">
            <w:pPr>
              <w:spacing w:after="0" w:line="276" w:lineRule="auto"/>
            </w:pPr>
            <w:r w:rsidRPr="093E63BB">
              <w:rPr>
                <w:rFonts w:ascii="Times New Roman" w:eastAsia="Times New Roman" w:hAnsi="Times New Roman" w:cs="Times New Roman"/>
                <w:sz w:val="24"/>
                <w:szCs w:val="24"/>
                <w:lang w:val="vi"/>
              </w:rPr>
              <w:t>1. Quy hoạch các phòng thực hành thí nghiệm trường Đại học Vinh giai đoạn 2016-2020.</w:t>
            </w:r>
            <w:r>
              <w:br/>
            </w:r>
            <w:r w:rsidRPr="093E63BB">
              <w:rPr>
                <w:rFonts w:ascii="Times New Roman" w:eastAsia="Times New Roman" w:hAnsi="Times New Roman" w:cs="Times New Roman"/>
                <w:sz w:val="24"/>
                <w:szCs w:val="24"/>
                <w:lang w:val="vi"/>
              </w:rPr>
              <w:t xml:space="preserve"> 2. Sơ đồ quy hoạch các phòng THTN</w:t>
            </w:r>
          </w:p>
        </w:tc>
        <w:tc>
          <w:tcPr>
            <w:tcW w:w="2535" w:type="dxa"/>
            <w:vAlign w:val="center"/>
          </w:tcPr>
          <w:p w14:paraId="41FEEA1F" w14:textId="2FF401AE" w:rsidR="093E63BB" w:rsidRDefault="093E63BB" w:rsidP="093E63BB">
            <w:pPr>
              <w:spacing w:after="0" w:line="276" w:lineRule="auto"/>
            </w:pPr>
            <w:r w:rsidRPr="093E63BB">
              <w:rPr>
                <w:rFonts w:ascii="Times New Roman" w:eastAsia="Times New Roman" w:hAnsi="Times New Roman" w:cs="Times New Roman"/>
                <w:sz w:val="24"/>
                <w:szCs w:val="24"/>
                <w:lang w:val="vi"/>
              </w:rPr>
              <w:t>Số 686/QĐ-ĐHV ngày 09/06/2016</w:t>
            </w:r>
          </w:p>
        </w:tc>
        <w:tc>
          <w:tcPr>
            <w:tcW w:w="1930" w:type="dxa"/>
            <w:vAlign w:val="center"/>
          </w:tcPr>
          <w:p w14:paraId="23A26D42" w14:textId="512B044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BEEDD7B" w14:textId="288E936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55C5956" w14:textId="01570B0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5CF2A03" w14:textId="77777777" w:rsidTr="09EA6CD8">
        <w:trPr>
          <w:trHeight w:val="300"/>
          <w:jc w:val="center"/>
        </w:trPr>
        <w:tc>
          <w:tcPr>
            <w:tcW w:w="1275" w:type="dxa"/>
            <w:vMerge/>
            <w:vAlign w:val="center"/>
          </w:tcPr>
          <w:p w14:paraId="2DFCD146" w14:textId="77777777" w:rsidR="00DB5A68" w:rsidRDefault="00DB5A68"/>
        </w:tc>
        <w:tc>
          <w:tcPr>
            <w:tcW w:w="1703" w:type="dxa"/>
            <w:vMerge/>
            <w:vAlign w:val="center"/>
          </w:tcPr>
          <w:p w14:paraId="34ED7E7A" w14:textId="77777777" w:rsidR="00DB5A68" w:rsidRDefault="00DB5A68"/>
        </w:tc>
        <w:tc>
          <w:tcPr>
            <w:tcW w:w="3773" w:type="dxa"/>
            <w:vAlign w:val="center"/>
          </w:tcPr>
          <w:p w14:paraId="2CF56188" w14:textId="215416F7" w:rsidR="093E63BB" w:rsidRDefault="093E63BB" w:rsidP="093E63BB">
            <w:pPr>
              <w:spacing w:after="0" w:line="276" w:lineRule="auto"/>
            </w:pPr>
            <w:r w:rsidRPr="093E63BB">
              <w:rPr>
                <w:rFonts w:ascii="Times New Roman" w:eastAsia="Times New Roman" w:hAnsi="Times New Roman" w:cs="Times New Roman"/>
                <w:sz w:val="24"/>
                <w:szCs w:val="24"/>
                <w:lang w:val="vi"/>
              </w:rPr>
              <w:t>3. Sơ đồ bố trí hệ  thống</w:t>
            </w:r>
            <w:r w:rsidRPr="093E63BB">
              <w:rPr>
                <w:rFonts w:ascii="Times New Roman" w:eastAsia="Times New Roman" w:hAnsi="Times New Roman" w:cs="Times New Roman"/>
                <w:sz w:val="26"/>
                <w:szCs w:val="26"/>
                <w:lang w:val="da"/>
              </w:rPr>
              <w:t xml:space="preserve"> phòng đọc và các phòng Lab tại tầng 2 Trung tâm TT-TV Nguyễn Thúc Hào của khoa SPNN</w:t>
            </w:r>
          </w:p>
        </w:tc>
        <w:tc>
          <w:tcPr>
            <w:tcW w:w="2535" w:type="dxa"/>
            <w:vAlign w:val="center"/>
          </w:tcPr>
          <w:p w14:paraId="683355C1" w14:textId="75AB2D3D"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36053B12" w14:textId="2B42968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B18E111" w14:textId="4651E2F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191607D" w14:textId="3FBF9E8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0CD9D0" w14:textId="77777777" w:rsidTr="09EA6CD8">
        <w:trPr>
          <w:trHeight w:val="300"/>
          <w:jc w:val="center"/>
        </w:trPr>
        <w:tc>
          <w:tcPr>
            <w:tcW w:w="1275" w:type="dxa"/>
            <w:vMerge/>
            <w:vAlign w:val="center"/>
          </w:tcPr>
          <w:p w14:paraId="6FD19100" w14:textId="77777777" w:rsidR="00DB5A68" w:rsidRDefault="00DB5A68"/>
        </w:tc>
        <w:tc>
          <w:tcPr>
            <w:tcW w:w="1703" w:type="dxa"/>
            <w:vMerge/>
            <w:vAlign w:val="center"/>
          </w:tcPr>
          <w:p w14:paraId="45360482" w14:textId="77777777" w:rsidR="00DB5A68" w:rsidRDefault="00DB5A68"/>
        </w:tc>
        <w:tc>
          <w:tcPr>
            <w:tcW w:w="3773" w:type="dxa"/>
            <w:vAlign w:val="center"/>
          </w:tcPr>
          <w:p w14:paraId="028CE02B" w14:textId="3B30DB62" w:rsidR="093E63BB" w:rsidRDefault="093E63BB" w:rsidP="093E63BB">
            <w:pPr>
              <w:spacing w:after="0" w:line="276" w:lineRule="auto"/>
            </w:pPr>
            <w:r w:rsidRPr="093E63BB">
              <w:rPr>
                <w:rFonts w:ascii="Times New Roman" w:eastAsia="Times New Roman" w:hAnsi="Times New Roman" w:cs="Times New Roman"/>
                <w:sz w:val="24"/>
                <w:szCs w:val="24"/>
                <w:lang w:val="vi"/>
              </w:rPr>
              <w:t>4. Công khai thông tin cơ sở vật chất của cơ sở giáo dục đại học năm học 2018-2019</w:t>
            </w:r>
          </w:p>
        </w:tc>
        <w:tc>
          <w:tcPr>
            <w:tcW w:w="2535" w:type="dxa"/>
            <w:vAlign w:val="center"/>
          </w:tcPr>
          <w:p w14:paraId="3F44B104" w14:textId="019E0647" w:rsidR="093E63BB" w:rsidRDefault="093E63BB" w:rsidP="093E63BB">
            <w:pPr>
              <w:spacing w:after="0" w:line="276" w:lineRule="auto"/>
            </w:pPr>
            <w:r w:rsidRPr="093E63BB">
              <w:rPr>
                <w:rFonts w:ascii="Times New Roman" w:eastAsia="Times New Roman" w:hAnsi="Times New Roman" w:cs="Times New Roman"/>
                <w:sz w:val="24"/>
                <w:szCs w:val="24"/>
                <w:lang w:val="vi"/>
              </w:rPr>
              <w:t>2019</w:t>
            </w:r>
          </w:p>
        </w:tc>
        <w:tc>
          <w:tcPr>
            <w:tcW w:w="1930" w:type="dxa"/>
            <w:vAlign w:val="center"/>
          </w:tcPr>
          <w:p w14:paraId="633F8E0E" w14:textId="0AE5AEE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A6F4029" w14:textId="5F9A293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04F3C5A" w14:textId="7930AF1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742D470" w14:textId="77777777" w:rsidTr="09EA6CD8">
        <w:trPr>
          <w:trHeight w:val="300"/>
          <w:jc w:val="center"/>
        </w:trPr>
        <w:tc>
          <w:tcPr>
            <w:tcW w:w="1275" w:type="dxa"/>
            <w:vMerge/>
            <w:vAlign w:val="center"/>
          </w:tcPr>
          <w:p w14:paraId="1094D957" w14:textId="77777777" w:rsidR="00DB5A68" w:rsidRDefault="00DB5A68"/>
        </w:tc>
        <w:tc>
          <w:tcPr>
            <w:tcW w:w="1703" w:type="dxa"/>
            <w:vMerge/>
            <w:vAlign w:val="center"/>
          </w:tcPr>
          <w:p w14:paraId="5856A68B" w14:textId="77777777" w:rsidR="00DB5A68" w:rsidRDefault="00DB5A68"/>
        </w:tc>
        <w:tc>
          <w:tcPr>
            <w:tcW w:w="3773" w:type="dxa"/>
            <w:vAlign w:val="center"/>
          </w:tcPr>
          <w:p w14:paraId="65850310" w14:textId="4B022E97" w:rsidR="093E63BB" w:rsidRDefault="093E63BB" w:rsidP="093E63BB">
            <w:pPr>
              <w:spacing w:after="0" w:line="288" w:lineRule="auto"/>
            </w:pPr>
            <w:r w:rsidRPr="093E63BB">
              <w:rPr>
                <w:rFonts w:ascii="Times New Roman" w:eastAsia="Times New Roman" w:hAnsi="Times New Roman" w:cs="Times New Roman"/>
                <w:sz w:val="24"/>
                <w:szCs w:val="24"/>
                <w:lang w:val="vi"/>
              </w:rPr>
              <w:t xml:space="preserve">5. Sơ đồ bố trí phòng thực hành mô phỏng ngân hàng, chứng khoán, </w:t>
            </w:r>
            <w:r w:rsidRPr="093E63BB">
              <w:rPr>
                <w:rFonts w:ascii="Times New Roman" w:eastAsia="Times New Roman" w:hAnsi="Times New Roman" w:cs="Times New Roman"/>
                <w:sz w:val="24"/>
                <w:szCs w:val="24"/>
                <w:lang w:val="vi"/>
              </w:rPr>
              <w:lastRenderedPageBreak/>
              <w:t>doanh nghiệp tại tòa nhà làm việc và nghiên cứu phát triển công nghệ cao.</w:t>
            </w:r>
          </w:p>
        </w:tc>
        <w:tc>
          <w:tcPr>
            <w:tcW w:w="2535" w:type="dxa"/>
            <w:vAlign w:val="center"/>
          </w:tcPr>
          <w:p w14:paraId="7FC7A382" w14:textId="6F59AE57" w:rsidR="093E63BB" w:rsidRDefault="093E63BB" w:rsidP="093E63BB">
            <w:pPr>
              <w:spacing w:after="0" w:line="288" w:lineRule="auto"/>
            </w:pPr>
            <w:r w:rsidRPr="093E63BB">
              <w:rPr>
                <w:rFonts w:ascii="Times New Roman" w:eastAsia="Times New Roman" w:hAnsi="Times New Roman" w:cs="Times New Roman"/>
                <w:sz w:val="24"/>
                <w:szCs w:val="24"/>
                <w:lang w:val="vi"/>
              </w:rPr>
              <w:lastRenderedPageBreak/>
              <w:t>Ngày 22/7/2020</w:t>
            </w:r>
          </w:p>
        </w:tc>
        <w:tc>
          <w:tcPr>
            <w:tcW w:w="1930" w:type="dxa"/>
            <w:vAlign w:val="center"/>
          </w:tcPr>
          <w:p w14:paraId="21DEB3F1" w14:textId="3D12A63D" w:rsidR="093E63BB" w:rsidRDefault="093E63BB" w:rsidP="093E63BB">
            <w:pPr>
              <w:spacing w:after="0" w:line="288"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512D60F" w14:textId="452A036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AA30095" w14:textId="25D6AD5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A69965" w14:textId="77777777" w:rsidTr="09EA6CD8">
        <w:trPr>
          <w:trHeight w:val="300"/>
          <w:jc w:val="center"/>
        </w:trPr>
        <w:tc>
          <w:tcPr>
            <w:tcW w:w="1275" w:type="dxa"/>
            <w:vMerge/>
            <w:vAlign w:val="center"/>
          </w:tcPr>
          <w:p w14:paraId="5A8ED93B" w14:textId="77777777" w:rsidR="00DB5A68" w:rsidRDefault="00DB5A68"/>
        </w:tc>
        <w:tc>
          <w:tcPr>
            <w:tcW w:w="1703" w:type="dxa"/>
            <w:vMerge/>
            <w:vAlign w:val="center"/>
          </w:tcPr>
          <w:p w14:paraId="5CAAACD5" w14:textId="77777777" w:rsidR="00DB5A68" w:rsidRDefault="00DB5A68"/>
        </w:tc>
        <w:tc>
          <w:tcPr>
            <w:tcW w:w="3773" w:type="dxa"/>
            <w:vAlign w:val="center"/>
          </w:tcPr>
          <w:p w14:paraId="6CDBFA3A" w14:textId="02820F6D" w:rsidR="093E63BB" w:rsidRDefault="093E63BB" w:rsidP="093E63BB">
            <w:pPr>
              <w:spacing w:after="0" w:line="288" w:lineRule="auto"/>
            </w:pPr>
            <w:r w:rsidRPr="093E63BB">
              <w:rPr>
                <w:rFonts w:ascii="Times New Roman" w:eastAsia="Times New Roman" w:hAnsi="Times New Roman" w:cs="Times New Roman"/>
                <w:sz w:val="24"/>
                <w:szCs w:val="24"/>
                <w:lang w:val="vi"/>
              </w:rPr>
              <w:t>6. Hợp đồng hợp tác xây dựng và chuyển giao mô hình thực hành giữa trường Đại học Vinh và CTCP Đào tạo Việt Thành Công</w:t>
            </w:r>
          </w:p>
        </w:tc>
        <w:tc>
          <w:tcPr>
            <w:tcW w:w="2535" w:type="dxa"/>
            <w:vAlign w:val="center"/>
          </w:tcPr>
          <w:p w14:paraId="410D1A94" w14:textId="7E42D0D9" w:rsidR="093E63BB" w:rsidRDefault="093E63BB" w:rsidP="093E63BB">
            <w:pPr>
              <w:spacing w:after="0" w:line="288" w:lineRule="auto"/>
            </w:pPr>
            <w:r w:rsidRPr="093E63BB">
              <w:rPr>
                <w:rFonts w:ascii="Times New Roman" w:eastAsia="Times New Roman" w:hAnsi="Times New Roman" w:cs="Times New Roman"/>
                <w:sz w:val="24"/>
                <w:szCs w:val="24"/>
                <w:lang w:val="vi"/>
              </w:rPr>
              <w:t>Tháng 5/2016</w:t>
            </w:r>
          </w:p>
        </w:tc>
        <w:tc>
          <w:tcPr>
            <w:tcW w:w="1930" w:type="dxa"/>
            <w:vAlign w:val="center"/>
          </w:tcPr>
          <w:p w14:paraId="479805D6" w14:textId="6150B577" w:rsidR="093E63BB" w:rsidRDefault="093E63BB" w:rsidP="093E63BB">
            <w:pPr>
              <w:spacing w:after="0" w:line="288"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7D89E69" w14:textId="179F939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7229A24" w14:textId="6F1394D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F70AA2" w14:textId="77777777" w:rsidTr="09EA6CD8">
        <w:trPr>
          <w:trHeight w:val="300"/>
          <w:jc w:val="center"/>
        </w:trPr>
        <w:tc>
          <w:tcPr>
            <w:tcW w:w="1275" w:type="dxa"/>
            <w:vMerge/>
            <w:vAlign w:val="center"/>
          </w:tcPr>
          <w:p w14:paraId="7064CB6D" w14:textId="77777777" w:rsidR="00DB5A68" w:rsidRDefault="00DB5A68"/>
        </w:tc>
        <w:tc>
          <w:tcPr>
            <w:tcW w:w="1703" w:type="dxa"/>
            <w:vMerge/>
            <w:vAlign w:val="center"/>
          </w:tcPr>
          <w:p w14:paraId="7E6A082A" w14:textId="77777777" w:rsidR="00DB5A68" w:rsidRDefault="00DB5A68"/>
        </w:tc>
        <w:tc>
          <w:tcPr>
            <w:tcW w:w="3773" w:type="dxa"/>
            <w:vAlign w:val="center"/>
          </w:tcPr>
          <w:p w14:paraId="37185B36" w14:textId="0323D1E1" w:rsidR="093E63BB" w:rsidRDefault="093E63BB" w:rsidP="093E63BB">
            <w:pPr>
              <w:spacing w:after="0" w:line="288" w:lineRule="auto"/>
            </w:pPr>
            <w:r w:rsidRPr="093E63BB">
              <w:rPr>
                <w:rFonts w:ascii="Times New Roman" w:eastAsia="Times New Roman" w:hAnsi="Times New Roman" w:cs="Times New Roman"/>
                <w:sz w:val="24"/>
                <w:szCs w:val="24"/>
                <w:lang w:val="vi"/>
              </w:rPr>
              <w:t>7. Văn bản thực hiện các nội dung giữa trường ĐHV và Viet Victory</w:t>
            </w:r>
          </w:p>
        </w:tc>
        <w:tc>
          <w:tcPr>
            <w:tcW w:w="2535" w:type="dxa"/>
            <w:vAlign w:val="center"/>
          </w:tcPr>
          <w:p w14:paraId="7939299C" w14:textId="0FE71B5C" w:rsidR="093E63BB" w:rsidRDefault="093E63BB" w:rsidP="093E63BB">
            <w:pPr>
              <w:spacing w:after="0" w:line="288" w:lineRule="auto"/>
            </w:pPr>
            <w:r w:rsidRPr="093E63BB">
              <w:rPr>
                <w:rFonts w:ascii="Times New Roman" w:eastAsia="Times New Roman" w:hAnsi="Times New Roman" w:cs="Times New Roman"/>
                <w:sz w:val="24"/>
                <w:szCs w:val="24"/>
                <w:lang w:val="vi"/>
              </w:rPr>
              <w:t>Số 1323/ĐHV-ĐTLT ngày 7/11/2016</w:t>
            </w:r>
          </w:p>
        </w:tc>
        <w:tc>
          <w:tcPr>
            <w:tcW w:w="1930" w:type="dxa"/>
            <w:vAlign w:val="center"/>
          </w:tcPr>
          <w:p w14:paraId="41821F05" w14:textId="72ED2E94" w:rsidR="093E63BB" w:rsidRDefault="093E63BB" w:rsidP="093E63BB">
            <w:pPr>
              <w:spacing w:after="0" w:line="288"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B645CD3" w14:textId="707F765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7F31B78" w14:textId="484E0A0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DEDE0D7" w14:textId="77777777" w:rsidTr="09EA6CD8">
        <w:trPr>
          <w:trHeight w:val="300"/>
          <w:jc w:val="center"/>
        </w:trPr>
        <w:tc>
          <w:tcPr>
            <w:tcW w:w="1275" w:type="dxa"/>
            <w:vMerge/>
            <w:vAlign w:val="center"/>
          </w:tcPr>
          <w:p w14:paraId="4FF9E107" w14:textId="77777777" w:rsidR="00DB5A68" w:rsidRDefault="00DB5A68"/>
        </w:tc>
        <w:tc>
          <w:tcPr>
            <w:tcW w:w="1703" w:type="dxa"/>
            <w:vMerge/>
            <w:vAlign w:val="center"/>
          </w:tcPr>
          <w:p w14:paraId="56D359C0" w14:textId="77777777" w:rsidR="00DB5A68" w:rsidRDefault="00DB5A68"/>
        </w:tc>
        <w:tc>
          <w:tcPr>
            <w:tcW w:w="3773" w:type="dxa"/>
            <w:vAlign w:val="center"/>
          </w:tcPr>
          <w:p w14:paraId="79A81FD5" w14:textId="100AEA70" w:rsidR="093E63BB" w:rsidRDefault="093E63BB" w:rsidP="093E63BB">
            <w:pPr>
              <w:spacing w:after="0" w:line="288" w:lineRule="auto"/>
            </w:pPr>
            <w:r w:rsidRPr="093E63BB">
              <w:rPr>
                <w:rFonts w:ascii="Times New Roman" w:eastAsia="Times New Roman" w:hAnsi="Times New Roman" w:cs="Times New Roman"/>
                <w:sz w:val="24"/>
                <w:szCs w:val="24"/>
                <w:lang w:val="vi"/>
              </w:rPr>
              <w:t>8. Bảng tổng hợp các hoạt động đào tạo, thực hành - thí nghiệm đề nghị cấp kinh phí năm học của Khoa Kinh tế (về việc xây dựng phòng mô hình thực hành tài chính ngân hàng)</w:t>
            </w:r>
          </w:p>
        </w:tc>
        <w:tc>
          <w:tcPr>
            <w:tcW w:w="2535" w:type="dxa"/>
            <w:vAlign w:val="center"/>
          </w:tcPr>
          <w:p w14:paraId="1B3C0745" w14:textId="2E539E3F" w:rsidR="093E63BB" w:rsidRDefault="093E63BB" w:rsidP="093E63BB">
            <w:pPr>
              <w:spacing w:after="0" w:line="288" w:lineRule="auto"/>
            </w:pPr>
            <w:r w:rsidRPr="093E63BB">
              <w:rPr>
                <w:rFonts w:ascii="Times New Roman" w:eastAsia="Times New Roman" w:hAnsi="Times New Roman" w:cs="Times New Roman"/>
                <w:sz w:val="24"/>
                <w:szCs w:val="24"/>
                <w:lang w:val="vi"/>
              </w:rPr>
              <w:t>Ngày 7/8/2019</w:t>
            </w:r>
          </w:p>
        </w:tc>
        <w:tc>
          <w:tcPr>
            <w:tcW w:w="1930" w:type="dxa"/>
            <w:vAlign w:val="center"/>
          </w:tcPr>
          <w:p w14:paraId="681B6412" w14:textId="1270746F" w:rsidR="093E63BB" w:rsidRDefault="093E63BB" w:rsidP="093E63BB">
            <w:pPr>
              <w:spacing w:after="0" w:line="288"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A15DEB1" w14:textId="717928C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7ED4265" w14:textId="4450570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16C200" w14:textId="77777777" w:rsidTr="09EA6CD8">
        <w:trPr>
          <w:trHeight w:val="300"/>
          <w:jc w:val="center"/>
        </w:trPr>
        <w:tc>
          <w:tcPr>
            <w:tcW w:w="1275" w:type="dxa"/>
            <w:vMerge w:val="restart"/>
            <w:vAlign w:val="center"/>
          </w:tcPr>
          <w:p w14:paraId="25CF1B64" w14:textId="1714E747"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4</w:t>
            </w:r>
          </w:p>
        </w:tc>
        <w:tc>
          <w:tcPr>
            <w:tcW w:w="1703" w:type="dxa"/>
            <w:vMerge w:val="restart"/>
            <w:vAlign w:val="center"/>
          </w:tcPr>
          <w:p w14:paraId="554973C5" w14:textId="42D987F7"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H9.09.03.04</w:t>
            </w:r>
          </w:p>
        </w:tc>
        <w:tc>
          <w:tcPr>
            <w:tcW w:w="3773" w:type="dxa"/>
            <w:vAlign w:val="center"/>
          </w:tcPr>
          <w:p w14:paraId="208E935F" w14:textId="6F86E71B" w:rsidR="093E63BB" w:rsidRDefault="093E63BB" w:rsidP="093E63BB">
            <w:pPr>
              <w:spacing w:after="0" w:line="276" w:lineRule="auto"/>
            </w:pPr>
            <w:r w:rsidRPr="093E63BB">
              <w:rPr>
                <w:rFonts w:ascii="Times New Roman" w:eastAsia="Times New Roman" w:hAnsi="Times New Roman" w:cs="Times New Roman"/>
                <w:sz w:val="24"/>
                <w:szCs w:val="24"/>
                <w:lang w:val="vi"/>
              </w:rPr>
              <w:t>1. Quyết định ban hành quy trình quản lý tài sản, máy móc thiết bị tại Trung tâm thực hành thí nghiệm, Trường Đại học Vinh</w:t>
            </w:r>
          </w:p>
        </w:tc>
        <w:tc>
          <w:tcPr>
            <w:tcW w:w="2535" w:type="dxa"/>
            <w:vAlign w:val="center"/>
          </w:tcPr>
          <w:p w14:paraId="33F80D32" w14:textId="563F3714" w:rsidR="093E63BB" w:rsidRDefault="093E63BB" w:rsidP="093E63BB">
            <w:pPr>
              <w:spacing w:after="0" w:line="276" w:lineRule="auto"/>
            </w:pPr>
            <w:r w:rsidRPr="093E63BB">
              <w:rPr>
                <w:rFonts w:ascii="Times New Roman" w:eastAsia="Times New Roman" w:hAnsi="Times New Roman" w:cs="Times New Roman"/>
                <w:sz w:val="24"/>
                <w:szCs w:val="24"/>
                <w:lang w:val="vi"/>
              </w:rPr>
              <w:t>Số 90/QĐ-ĐHV ngày 13/2/2017.</w:t>
            </w:r>
          </w:p>
        </w:tc>
        <w:tc>
          <w:tcPr>
            <w:tcW w:w="1930" w:type="dxa"/>
            <w:vAlign w:val="center"/>
          </w:tcPr>
          <w:p w14:paraId="4CB485E7" w14:textId="6A8150D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4FC7E5E" w14:textId="6C4FFE4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9C6B88B" w14:textId="3992252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4E3866" w14:textId="77777777" w:rsidTr="09EA6CD8">
        <w:trPr>
          <w:trHeight w:val="300"/>
          <w:jc w:val="center"/>
        </w:trPr>
        <w:tc>
          <w:tcPr>
            <w:tcW w:w="1275" w:type="dxa"/>
            <w:vMerge/>
            <w:vAlign w:val="center"/>
          </w:tcPr>
          <w:p w14:paraId="18A0BD81" w14:textId="77777777" w:rsidR="00DB5A68" w:rsidRDefault="00DB5A68"/>
        </w:tc>
        <w:tc>
          <w:tcPr>
            <w:tcW w:w="1703" w:type="dxa"/>
            <w:vMerge/>
            <w:vAlign w:val="center"/>
          </w:tcPr>
          <w:p w14:paraId="401DEE37" w14:textId="77777777" w:rsidR="00DB5A68" w:rsidRDefault="00DB5A68"/>
        </w:tc>
        <w:tc>
          <w:tcPr>
            <w:tcW w:w="3773" w:type="dxa"/>
            <w:vAlign w:val="center"/>
          </w:tcPr>
          <w:p w14:paraId="4D952CA7" w14:textId="3E767FA2" w:rsidR="093E63BB" w:rsidRDefault="093E63BB" w:rsidP="093E63BB">
            <w:pPr>
              <w:spacing w:after="0" w:line="276" w:lineRule="auto"/>
            </w:pPr>
            <w:r w:rsidRPr="093E63BB">
              <w:rPr>
                <w:rFonts w:ascii="Times New Roman" w:eastAsia="Times New Roman" w:hAnsi="Times New Roman" w:cs="Times New Roman"/>
                <w:sz w:val="24"/>
                <w:szCs w:val="24"/>
                <w:lang w:val="vi"/>
              </w:rPr>
              <w:t>2. Quyết định ban hành quy định về quản lý, khai thác sử dụng tài sản tại Trường ĐH Vinh</w:t>
            </w:r>
          </w:p>
        </w:tc>
        <w:tc>
          <w:tcPr>
            <w:tcW w:w="2535" w:type="dxa"/>
            <w:vAlign w:val="center"/>
          </w:tcPr>
          <w:p w14:paraId="3F123850" w14:textId="1E949E60" w:rsidR="093E63BB" w:rsidRDefault="093E63BB" w:rsidP="093E63BB">
            <w:pPr>
              <w:spacing w:after="0" w:line="276" w:lineRule="auto"/>
            </w:pPr>
            <w:r w:rsidRPr="093E63BB">
              <w:rPr>
                <w:rFonts w:ascii="Times New Roman" w:eastAsia="Times New Roman" w:hAnsi="Times New Roman" w:cs="Times New Roman"/>
                <w:sz w:val="24"/>
                <w:szCs w:val="24"/>
                <w:lang w:val="de-DE"/>
              </w:rPr>
              <w:t>Quyết định số 209/QĐ-ĐHV, ngày 16/3/2017</w:t>
            </w:r>
          </w:p>
        </w:tc>
        <w:tc>
          <w:tcPr>
            <w:tcW w:w="1930" w:type="dxa"/>
            <w:vAlign w:val="center"/>
          </w:tcPr>
          <w:p w14:paraId="4648DAD8" w14:textId="3C3297D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5EA1690" w14:textId="634BD28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384475A" w14:textId="40EA7C1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9BFEEE1" w14:textId="77777777" w:rsidTr="09EA6CD8">
        <w:trPr>
          <w:trHeight w:val="300"/>
          <w:jc w:val="center"/>
        </w:trPr>
        <w:tc>
          <w:tcPr>
            <w:tcW w:w="1275" w:type="dxa"/>
            <w:vMerge/>
            <w:vAlign w:val="center"/>
          </w:tcPr>
          <w:p w14:paraId="1006B7C0" w14:textId="77777777" w:rsidR="00DB5A68" w:rsidRDefault="00DB5A68"/>
        </w:tc>
        <w:tc>
          <w:tcPr>
            <w:tcW w:w="1703" w:type="dxa"/>
            <w:vMerge/>
            <w:vAlign w:val="center"/>
          </w:tcPr>
          <w:p w14:paraId="27F99CE5" w14:textId="77777777" w:rsidR="00DB5A68" w:rsidRDefault="00DB5A68"/>
        </w:tc>
        <w:tc>
          <w:tcPr>
            <w:tcW w:w="3773" w:type="dxa"/>
            <w:vAlign w:val="center"/>
          </w:tcPr>
          <w:p w14:paraId="52D0D337" w14:textId="426FDB0C" w:rsidR="093E63BB" w:rsidRDefault="093E63BB" w:rsidP="093E63BB">
            <w:pPr>
              <w:spacing w:after="0" w:line="276" w:lineRule="auto"/>
            </w:pPr>
            <w:r w:rsidRPr="093E63BB">
              <w:rPr>
                <w:rFonts w:ascii="Times New Roman" w:eastAsia="Times New Roman" w:hAnsi="Times New Roman" w:cs="Times New Roman"/>
                <w:sz w:val="24"/>
                <w:szCs w:val="24"/>
                <w:lang w:val="vi"/>
              </w:rPr>
              <w:t>3. Nội quy phòng thí nghiệm thực hành</w:t>
            </w:r>
          </w:p>
        </w:tc>
        <w:tc>
          <w:tcPr>
            <w:tcW w:w="2535" w:type="dxa"/>
            <w:vAlign w:val="center"/>
          </w:tcPr>
          <w:p w14:paraId="3A786583" w14:textId="0D162C33" w:rsidR="093E63BB" w:rsidRDefault="093E63BB" w:rsidP="093E63BB">
            <w:pPr>
              <w:spacing w:after="0" w:line="276" w:lineRule="auto"/>
            </w:pPr>
            <w:r w:rsidRPr="093E63BB">
              <w:rPr>
                <w:rFonts w:ascii="Times New Roman" w:eastAsia="Times New Roman" w:hAnsi="Times New Roman" w:cs="Times New Roman"/>
                <w:sz w:val="24"/>
                <w:szCs w:val="24"/>
                <w:lang w:val="vi"/>
              </w:rPr>
              <w:t>Ngày 25/2/2015</w:t>
            </w:r>
            <w:r>
              <w:br/>
            </w:r>
            <w:r w:rsidRPr="093E63BB">
              <w:rPr>
                <w:rFonts w:ascii="Times New Roman" w:eastAsia="Times New Roman" w:hAnsi="Times New Roman" w:cs="Times New Roman"/>
                <w:sz w:val="24"/>
                <w:szCs w:val="24"/>
                <w:lang w:val="vi"/>
              </w:rPr>
              <w:t xml:space="preserve"> </w:t>
            </w:r>
            <w:hyperlink r:id="rId45">
              <w:r w:rsidRPr="093E63BB">
                <w:rPr>
                  <w:rStyle w:val="Hyperlink"/>
                  <w:rFonts w:ascii="Times New Roman" w:eastAsia="Times New Roman" w:hAnsi="Times New Roman" w:cs="Times New Roman"/>
                  <w:sz w:val="24"/>
                  <w:szCs w:val="24"/>
                  <w:lang w:val="vi"/>
                </w:rPr>
                <w:t>https://trungtamthtn.vinhuni.edu.vn/van-ban-moi/seo/noi-quy-phong-thuc-hanh-thi-nghiem-46040</w:t>
              </w:r>
            </w:hyperlink>
          </w:p>
        </w:tc>
        <w:tc>
          <w:tcPr>
            <w:tcW w:w="1930" w:type="dxa"/>
            <w:vAlign w:val="center"/>
          </w:tcPr>
          <w:p w14:paraId="3FF7D083" w14:textId="14CCF1F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1F4F888" w14:textId="6196056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B1742DA" w14:textId="57C33FB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658B8C" w14:textId="77777777" w:rsidTr="09EA6CD8">
        <w:trPr>
          <w:trHeight w:val="300"/>
          <w:jc w:val="center"/>
        </w:trPr>
        <w:tc>
          <w:tcPr>
            <w:tcW w:w="1275" w:type="dxa"/>
            <w:vMerge/>
            <w:vAlign w:val="center"/>
          </w:tcPr>
          <w:p w14:paraId="31D67278" w14:textId="77777777" w:rsidR="00DB5A68" w:rsidRDefault="00DB5A68"/>
        </w:tc>
        <w:tc>
          <w:tcPr>
            <w:tcW w:w="1703" w:type="dxa"/>
            <w:vMerge/>
            <w:vAlign w:val="center"/>
          </w:tcPr>
          <w:p w14:paraId="7250875B" w14:textId="77777777" w:rsidR="00DB5A68" w:rsidRDefault="00DB5A68"/>
        </w:tc>
        <w:tc>
          <w:tcPr>
            <w:tcW w:w="3773" w:type="dxa"/>
            <w:vAlign w:val="center"/>
          </w:tcPr>
          <w:p w14:paraId="02DF89AF" w14:textId="4FF653B6" w:rsidR="093E63BB" w:rsidRDefault="093E63BB" w:rsidP="093E63BB">
            <w:pPr>
              <w:spacing w:after="0" w:line="276" w:lineRule="auto"/>
            </w:pPr>
            <w:r w:rsidRPr="093E63BB">
              <w:rPr>
                <w:rFonts w:ascii="Times New Roman" w:eastAsia="Times New Roman" w:hAnsi="Times New Roman" w:cs="Times New Roman"/>
                <w:sz w:val="24"/>
                <w:szCs w:val="24"/>
                <w:lang w:val="vi"/>
              </w:rPr>
              <w:t>4. Hướng dẫn quy trình đăng ký làm việc tại phòng thực hành thí nghiệm</w:t>
            </w:r>
          </w:p>
        </w:tc>
        <w:tc>
          <w:tcPr>
            <w:tcW w:w="2535" w:type="dxa"/>
            <w:vAlign w:val="center"/>
          </w:tcPr>
          <w:p w14:paraId="78ABF0C6" w14:textId="7B8BA25D" w:rsidR="093E63BB" w:rsidRDefault="093E63BB" w:rsidP="093E63BB">
            <w:pPr>
              <w:spacing w:after="0" w:line="276" w:lineRule="auto"/>
            </w:pPr>
            <w:r w:rsidRPr="093E63BB">
              <w:rPr>
                <w:rFonts w:ascii="Times New Roman" w:eastAsia="Times New Roman" w:hAnsi="Times New Roman" w:cs="Times New Roman"/>
                <w:sz w:val="24"/>
                <w:szCs w:val="24"/>
                <w:lang w:val="vi"/>
              </w:rPr>
              <w:t>Ngày 18/02/2019</w:t>
            </w:r>
            <w:r>
              <w:br/>
            </w:r>
            <w:r w:rsidRPr="093E63BB">
              <w:rPr>
                <w:rFonts w:ascii="Times New Roman" w:eastAsia="Times New Roman" w:hAnsi="Times New Roman" w:cs="Times New Roman"/>
                <w:sz w:val="24"/>
                <w:szCs w:val="24"/>
                <w:lang w:val="vi"/>
              </w:rPr>
              <w:t xml:space="preserve"> </w:t>
            </w:r>
            <w:hyperlink r:id="rId46">
              <w:r w:rsidRPr="093E63BB">
                <w:rPr>
                  <w:rStyle w:val="Hyperlink"/>
                  <w:rFonts w:ascii="Times New Roman" w:eastAsia="Times New Roman" w:hAnsi="Times New Roman" w:cs="Times New Roman"/>
                  <w:sz w:val="24"/>
                  <w:szCs w:val="24"/>
                  <w:lang w:val="vi"/>
                </w:rPr>
                <w:t>https://trungtamthtn.vinhuni.edu.vn/van-ban-moi/seo/huong-dan-quy-trinh-dang-ky-lam-viec-tai-phong-thuc-hanh-thi-nghiem-90118</w:t>
              </w:r>
            </w:hyperlink>
          </w:p>
        </w:tc>
        <w:tc>
          <w:tcPr>
            <w:tcW w:w="1930" w:type="dxa"/>
            <w:vAlign w:val="center"/>
          </w:tcPr>
          <w:p w14:paraId="5262E7A5" w14:textId="244452D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lastRenderedPageBreak/>
              <w:t>Trung tâm THTN</w:t>
            </w:r>
          </w:p>
        </w:tc>
        <w:tc>
          <w:tcPr>
            <w:tcW w:w="1389" w:type="dxa"/>
            <w:vAlign w:val="center"/>
          </w:tcPr>
          <w:p w14:paraId="6AC81E39" w14:textId="2AF9193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3A3E033" w14:textId="3C935D2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F3F1489" w14:textId="77777777" w:rsidTr="09EA6CD8">
        <w:trPr>
          <w:trHeight w:val="300"/>
          <w:jc w:val="center"/>
        </w:trPr>
        <w:tc>
          <w:tcPr>
            <w:tcW w:w="1275" w:type="dxa"/>
            <w:vMerge w:val="restart"/>
            <w:vAlign w:val="center"/>
          </w:tcPr>
          <w:p w14:paraId="192DE96F" w14:textId="7E3047D0"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5</w:t>
            </w:r>
          </w:p>
        </w:tc>
        <w:tc>
          <w:tcPr>
            <w:tcW w:w="1703" w:type="dxa"/>
            <w:vMerge w:val="restart"/>
            <w:vAlign w:val="center"/>
          </w:tcPr>
          <w:p w14:paraId="6E472C13" w14:textId="364E1E22"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H9.09.03.05</w:t>
            </w:r>
          </w:p>
        </w:tc>
        <w:tc>
          <w:tcPr>
            <w:tcW w:w="3773" w:type="dxa"/>
            <w:vAlign w:val="center"/>
          </w:tcPr>
          <w:p w14:paraId="5FECB757" w14:textId="5B2FED90" w:rsidR="093E63BB" w:rsidRDefault="093E63BB" w:rsidP="093E63BB">
            <w:pPr>
              <w:spacing w:after="0" w:line="276" w:lineRule="auto"/>
            </w:pPr>
            <w:r w:rsidRPr="093E63BB">
              <w:rPr>
                <w:rFonts w:ascii="Times New Roman" w:eastAsia="Times New Roman" w:hAnsi="Times New Roman" w:cs="Times New Roman"/>
                <w:sz w:val="24"/>
                <w:szCs w:val="24"/>
                <w:lang w:val="vi"/>
              </w:rPr>
              <w:t>1. Thống kê danh mục trang thiết bị của phòng thí nghiệm, thực hành</w:t>
            </w:r>
          </w:p>
        </w:tc>
        <w:tc>
          <w:tcPr>
            <w:tcW w:w="2535" w:type="dxa"/>
            <w:vAlign w:val="center"/>
          </w:tcPr>
          <w:p w14:paraId="74F2C92F" w14:textId="32096652" w:rsidR="093E63BB" w:rsidRDefault="093E63BB" w:rsidP="093E63BB">
            <w:pPr>
              <w:spacing w:after="0" w:line="276" w:lineRule="auto"/>
            </w:pPr>
            <w:r w:rsidRPr="093E63BB">
              <w:rPr>
                <w:rFonts w:ascii="Times New Roman" w:eastAsia="Times New Roman" w:hAnsi="Times New Roman" w:cs="Times New Roman"/>
                <w:sz w:val="24"/>
                <w:szCs w:val="24"/>
                <w:lang w:val="vi"/>
              </w:rPr>
              <w:t>2019</w:t>
            </w:r>
          </w:p>
        </w:tc>
        <w:tc>
          <w:tcPr>
            <w:tcW w:w="1930" w:type="dxa"/>
            <w:vAlign w:val="center"/>
          </w:tcPr>
          <w:p w14:paraId="55B6A279" w14:textId="520C9D4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3462517" w14:textId="2D790E6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7255A9" w14:textId="70B6161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9B8179C" w14:textId="77777777" w:rsidTr="09EA6CD8">
        <w:trPr>
          <w:trHeight w:val="300"/>
          <w:jc w:val="center"/>
        </w:trPr>
        <w:tc>
          <w:tcPr>
            <w:tcW w:w="1275" w:type="dxa"/>
            <w:vMerge/>
            <w:vAlign w:val="center"/>
          </w:tcPr>
          <w:p w14:paraId="36CD879F" w14:textId="77777777" w:rsidR="00DB5A68" w:rsidRDefault="00DB5A68"/>
        </w:tc>
        <w:tc>
          <w:tcPr>
            <w:tcW w:w="1703" w:type="dxa"/>
            <w:vMerge/>
            <w:vAlign w:val="center"/>
          </w:tcPr>
          <w:p w14:paraId="580521EB" w14:textId="77777777" w:rsidR="00DB5A68" w:rsidRDefault="00DB5A68"/>
        </w:tc>
        <w:tc>
          <w:tcPr>
            <w:tcW w:w="3773" w:type="dxa"/>
            <w:vAlign w:val="center"/>
          </w:tcPr>
          <w:p w14:paraId="605CC02F" w14:textId="1E1CB263" w:rsidR="093E63BB" w:rsidRDefault="093E63BB" w:rsidP="093E63BB">
            <w:pPr>
              <w:spacing w:after="0" w:line="276" w:lineRule="auto"/>
            </w:pPr>
            <w:r w:rsidRPr="093E63BB">
              <w:rPr>
                <w:rFonts w:ascii="Times New Roman" w:eastAsia="Times New Roman" w:hAnsi="Times New Roman" w:cs="Times New Roman"/>
                <w:sz w:val="24"/>
                <w:szCs w:val="24"/>
                <w:lang w:val="vi"/>
              </w:rPr>
              <w:t>2. Công khai thông tin cơ sở vật chất 2017-2018</w:t>
            </w:r>
          </w:p>
        </w:tc>
        <w:tc>
          <w:tcPr>
            <w:tcW w:w="2535" w:type="dxa"/>
            <w:vAlign w:val="center"/>
          </w:tcPr>
          <w:p w14:paraId="1B405B1D" w14:textId="26EC6B6E" w:rsidR="093E63BB" w:rsidRDefault="093E63BB" w:rsidP="093E63BB">
            <w:pPr>
              <w:spacing w:after="0" w:line="276" w:lineRule="auto"/>
            </w:pPr>
            <w:r w:rsidRPr="093E63BB">
              <w:rPr>
                <w:rFonts w:ascii="Times New Roman" w:eastAsia="Times New Roman" w:hAnsi="Times New Roman" w:cs="Times New Roman"/>
                <w:sz w:val="24"/>
                <w:szCs w:val="24"/>
                <w:lang w:val="vi"/>
              </w:rPr>
              <w:t>Ngày 19/4/2018</w:t>
            </w:r>
          </w:p>
        </w:tc>
        <w:tc>
          <w:tcPr>
            <w:tcW w:w="1930" w:type="dxa"/>
            <w:vAlign w:val="center"/>
          </w:tcPr>
          <w:p w14:paraId="7E09169D" w14:textId="392DD58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D3041F1" w14:textId="59A8FFD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F1A3DAB" w14:textId="26FC565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E20B9E" w14:textId="77777777" w:rsidTr="09EA6CD8">
        <w:trPr>
          <w:trHeight w:val="300"/>
          <w:jc w:val="center"/>
        </w:trPr>
        <w:tc>
          <w:tcPr>
            <w:tcW w:w="1275" w:type="dxa"/>
            <w:vMerge/>
            <w:vAlign w:val="center"/>
          </w:tcPr>
          <w:p w14:paraId="019F4831" w14:textId="77777777" w:rsidR="00DB5A68" w:rsidRDefault="00DB5A68"/>
        </w:tc>
        <w:tc>
          <w:tcPr>
            <w:tcW w:w="1703" w:type="dxa"/>
            <w:vMerge/>
            <w:vAlign w:val="center"/>
          </w:tcPr>
          <w:p w14:paraId="1F41BD6C" w14:textId="77777777" w:rsidR="00DB5A68" w:rsidRDefault="00DB5A68"/>
        </w:tc>
        <w:tc>
          <w:tcPr>
            <w:tcW w:w="3773" w:type="dxa"/>
            <w:vAlign w:val="center"/>
          </w:tcPr>
          <w:p w14:paraId="002D04D7" w14:textId="227C3FAB" w:rsidR="093E63BB" w:rsidRDefault="093E63BB" w:rsidP="093E63BB">
            <w:pPr>
              <w:spacing w:after="0" w:line="276" w:lineRule="auto"/>
            </w:pPr>
            <w:r w:rsidRPr="093E63BB">
              <w:rPr>
                <w:rFonts w:ascii="Times New Roman" w:eastAsia="Times New Roman" w:hAnsi="Times New Roman" w:cs="Times New Roman"/>
                <w:sz w:val="24"/>
                <w:szCs w:val="24"/>
                <w:lang w:val="vi"/>
              </w:rPr>
              <w:t>3. Công khai thông tin cơ sở vật chất 2018-2019</w:t>
            </w:r>
          </w:p>
        </w:tc>
        <w:tc>
          <w:tcPr>
            <w:tcW w:w="2535" w:type="dxa"/>
            <w:vAlign w:val="center"/>
          </w:tcPr>
          <w:p w14:paraId="50FAFC84" w14:textId="2F91C065" w:rsidR="093E63BB" w:rsidRDefault="093E63BB" w:rsidP="093E63BB">
            <w:pPr>
              <w:spacing w:after="0" w:line="276" w:lineRule="auto"/>
            </w:pPr>
            <w:r w:rsidRPr="093E63BB">
              <w:rPr>
                <w:rFonts w:ascii="Times New Roman" w:eastAsia="Times New Roman" w:hAnsi="Times New Roman" w:cs="Times New Roman"/>
                <w:sz w:val="24"/>
                <w:szCs w:val="24"/>
                <w:lang w:val="vi"/>
              </w:rPr>
              <w:t>Năm 2019</w:t>
            </w:r>
          </w:p>
        </w:tc>
        <w:tc>
          <w:tcPr>
            <w:tcW w:w="1930" w:type="dxa"/>
            <w:vAlign w:val="center"/>
          </w:tcPr>
          <w:p w14:paraId="036AB681" w14:textId="49DC7CD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7534486" w14:textId="05CDF20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AB4BC9" w14:textId="79A03F3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85261C" w14:textId="77777777" w:rsidTr="09EA6CD8">
        <w:trPr>
          <w:trHeight w:val="300"/>
          <w:jc w:val="center"/>
        </w:trPr>
        <w:tc>
          <w:tcPr>
            <w:tcW w:w="1275" w:type="dxa"/>
            <w:vMerge/>
            <w:vAlign w:val="center"/>
          </w:tcPr>
          <w:p w14:paraId="767A0308" w14:textId="77777777" w:rsidR="00DB5A68" w:rsidRDefault="00DB5A68"/>
        </w:tc>
        <w:tc>
          <w:tcPr>
            <w:tcW w:w="1703" w:type="dxa"/>
            <w:vMerge/>
            <w:vAlign w:val="center"/>
          </w:tcPr>
          <w:p w14:paraId="27011B3D" w14:textId="77777777" w:rsidR="00DB5A68" w:rsidRDefault="00DB5A68"/>
        </w:tc>
        <w:tc>
          <w:tcPr>
            <w:tcW w:w="3773" w:type="dxa"/>
            <w:vAlign w:val="center"/>
          </w:tcPr>
          <w:p w14:paraId="3EE4F202" w14:textId="144818E3" w:rsidR="093E63BB" w:rsidRDefault="093E63BB" w:rsidP="093E63BB">
            <w:pPr>
              <w:spacing w:after="0" w:line="276" w:lineRule="auto"/>
            </w:pPr>
            <w:r w:rsidRPr="093E63BB">
              <w:rPr>
                <w:rFonts w:ascii="Times New Roman" w:eastAsia="Times New Roman" w:hAnsi="Times New Roman" w:cs="Times New Roman"/>
                <w:sz w:val="24"/>
                <w:szCs w:val="24"/>
                <w:lang w:val="vi"/>
              </w:rPr>
              <w:t>4. Công khai thông tin cơ sở vật chất 2019-2020</w:t>
            </w:r>
          </w:p>
        </w:tc>
        <w:tc>
          <w:tcPr>
            <w:tcW w:w="2535" w:type="dxa"/>
            <w:vAlign w:val="center"/>
          </w:tcPr>
          <w:p w14:paraId="492B6208" w14:textId="707DF28B" w:rsidR="093E63BB" w:rsidRDefault="093E63BB" w:rsidP="093E63BB">
            <w:pPr>
              <w:spacing w:after="0" w:line="276" w:lineRule="auto"/>
            </w:pPr>
            <w:r w:rsidRPr="093E63BB">
              <w:rPr>
                <w:rFonts w:ascii="Times New Roman" w:eastAsia="Times New Roman" w:hAnsi="Times New Roman" w:cs="Times New Roman"/>
                <w:sz w:val="24"/>
                <w:szCs w:val="24"/>
                <w:lang w:val="vi"/>
              </w:rPr>
              <w:t>Ngày 15/09/2020</w:t>
            </w:r>
          </w:p>
        </w:tc>
        <w:tc>
          <w:tcPr>
            <w:tcW w:w="1930" w:type="dxa"/>
            <w:vAlign w:val="center"/>
          </w:tcPr>
          <w:p w14:paraId="01231FEB" w14:textId="3EBE854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757ABF5" w14:textId="6680080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016F9BE" w14:textId="4F1E97E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EAB229" w14:textId="77777777" w:rsidTr="09EA6CD8">
        <w:trPr>
          <w:trHeight w:val="300"/>
          <w:jc w:val="center"/>
        </w:trPr>
        <w:tc>
          <w:tcPr>
            <w:tcW w:w="1275" w:type="dxa"/>
            <w:vMerge/>
            <w:vAlign w:val="center"/>
          </w:tcPr>
          <w:p w14:paraId="5825E921" w14:textId="77777777" w:rsidR="00DB5A68" w:rsidRDefault="00DB5A68"/>
        </w:tc>
        <w:tc>
          <w:tcPr>
            <w:tcW w:w="1703" w:type="dxa"/>
            <w:vMerge/>
            <w:vAlign w:val="center"/>
          </w:tcPr>
          <w:p w14:paraId="79B400CF" w14:textId="77777777" w:rsidR="00DB5A68" w:rsidRDefault="00DB5A68"/>
        </w:tc>
        <w:tc>
          <w:tcPr>
            <w:tcW w:w="3773" w:type="dxa"/>
            <w:vAlign w:val="center"/>
          </w:tcPr>
          <w:p w14:paraId="598EF16D" w14:textId="6747DCC3" w:rsidR="093E63BB" w:rsidRDefault="093E63BB" w:rsidP="093E63BB">
            <w:pPr>
              <w:spacing w:after="0" w:line="276" w:lineRule="auto"/>
            </w:pPr>
            <w:r w:rsidRPr="093E63BB">
              <w:rPr>
                <w:rFonts w:ascii="Times New Roman" w:eastAsia="Times New Roman" w:hAnsi="Times New Roman" w:cs="Times New Roman"/>
                <w:sz w:val="24"/>
                <w:szCs w:val="24"/>
                <w:lang w:val="vi"/>
              </w:rPr>
              <w:t>5. Biên bản nghiệm thu về việc mua sắm vật tư phục vụ các phòng máy tính năm học 2019-2020</w:t>
            </w:r>
          </w:p>
        </w:tc>
        <w:tc>
          <w:tcPr>
            <w:tcW w:w="2535" w:type="dxa"/>
            <w:vAlign w:val="center"/>
          </w:tcPr>
          <w:p w14:paraId="458CA80A" w14:textId="1D4F80D4" w:rsidR="093E63BB" w:rsidRDefault="093E63BB" w:rsidP="093E63BB">
            <w:pPr>
              <w:spacing w:after="0" w:line="276" w:lineRule="auto"/>
            </w:pPr>
            <w:r w:rsidRPr="093E63BB">
              <w:rPr>
                <w:rFonts w:ascii="Times New Roman" w:eastAsia="Times New Roman" w:hAnsi="Times New Roman" w:cs="Times New Roman"/>
                <w:sz w:val="24"/>
                <w:szCs w:val="24"/>
                <w:lang w:val="vi"/>
              </w:rPr>
              <w:t>Ngày 10/1/2020</w:t>
            </w:r>
          </w:p>
        </w:tc>
        <w:tc>
          <w:tcPr>
            <w:tcW w:w="1930" w:type="dxa"/>
            <w:vAlign w:val="center"/>
          </w:tcPr>
          <w:p w14:paraId="3C4DC192" w14:textId="6FE447E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52FA6D1" w14:textId="6FFBA86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AB5CD57" w14:textId="12F6BFA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1D9DC2B" w14:textId="77777777" w:rsidTr="09EA6CD8">
        <w:trPr>
          <w:trHeight w:val="300"/>
          <w:jc w:val="center"/>
        </w:trPr>
        <w:tc>
          <w:tcPr>
            <w:tcW w:w="1275" w:type="dxa"/>
            <w:vMerge/>
            <w:vAlign w:val="center"/>
          </w:tcPr>
          <w:p w14:paraId="1FE94C75" w14:textId="77777777" w:rsidR="00DB5A68" w:rsidRDefault="00DB5A68"/>
        </w:tc>
        <w:tc>
          <w:tcPr>
            <w:tcW w:w="1703" w:type="dxa"/>
            <w:vMerge/>
            <w:vAlign w:val="center"/>
          </w:tcPr>
          <w:p w14:paraId="3E554F1A" w14:textId="77777777" w:rsidR="00DB5A68" w:rsidRDefault="00DB5A68"/>
        </w:tc>
        <w:tc>
          <w:tcPr>
            <w:tcW w:w="3773" w:type="dxa"/>
            <w:vAlign w:val="center"/>
          </w:tcPr>
          <w:p w14:paraId="314527CE" w14:textId="4760F02D" w:rsidR="093E63BB" w:rsidRDefault="093E63BB" w:rsidP="093E63BB">
            <w:pPr>
              <w:spacing w:after="0" w:line="276" w:lineRule="auto"/>
            </w:pPr>
            <w:r w:rsidRPr="093E63BB">
              <w:rPr>
                <w:rFonts w:ascii="Times New Roman" w:eastAsia="Times New Roman" w:hAnsi="Times New Roman" w:cs="Times New Roman"/>
                <w:sz w:val="24"/>
                <w:szCs w:val="24"/>
                <w:lang w:val="vi"/>
              </w:rPr>
              <w:t>5. Hồ sơ thi công hệ thống mạng và camera tại trung tâm thực hành thí nghiệm (Quyết định, biên bản nghiệm thu, hóa đơn)</w:t>
            </w:r>
          </w:p>
        </w:tc>
        <w:tc>
          <w:tcPr>
            <w:tcW w:w="2535" w:type="dxa"/>
            <w:vAlign w:val="center"/>
          </w:tcPr>
          <w:p w14:paraId="16C7D58E" w14:textId="47BA316B" w:rsidR="093E63BB" w:rsidRDefault="093E63BB" w:rsidP="093E63BB">
            <w:pPr>
              <w:spacing w:after="0" w:line="276" w:lineRule="auto"/>
            </w:pPr>
            <w:r w:rsidRPr="093E63BB">
              <w:rPr>
                <w:rFonts w:ascii="Times New Roman" w:eastAsia="Times New Roman" w:hAnsi="Times New Roman" w:cs="Times New Roman"/>
                <w:sz w:val="24"/>
                <w:szCs w:val="24"/>
                <w:lang w:val="vi"/>
              </w:rPr>
              <w:t>Số 1223/QĐ-ĐHV ngày 02/01/2018</w:t>
            </w:r>
          </w:p>
        </w:tc>
        <w:tc>
          <w:tcPr>
            <w:tcW w:w="1930" w:type="dxa"/>
            <w:vAlign w:val="center"/>
          </w:tcPr>
          <w:p w14:paraId="709D3718" w14:textId="3BEE2F2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79BC71A" w14:textId="5AAA923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E0EFA69" w14:textId="6E3D230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F8990EB" w14:textId="77777777" w:rsidTr="09EA6CD8">
        <w:trPr>
          <w:trHeight w:val="300"/>
          <w:jc w:val="center"/>
        </w:trPr>
        <w:tc>
          <w:tcPr>
            <w:tcW w:w="1275" w:type="dxa"/>
            <w:vMerge/>
            <w:vAlign w:val="center"/>
          </w:tcPr>
          <w:p w14:paraId="139D8D55" w14:textId="77777777" w:rsidR="00DB5A68" w:rsidRDefault="00DB5A68"/>
        </w:tc>
        <w:tc>
          <w:tcPr>
            <w:tcW w:w="1703" w:type="dxa"/>
            <w:vMerge/>
            <w:vAlign w:val="center"/>
          </w:tcPr>
          <w:p w14:paraId="79D28A27" w14:textId="77777777" w:rsidR="00DB5A68" w:rsidRDefault="00DB5A68"/>
        </w:tc>
        <w:tc>
          <w:tcPr>
            <w:tcW w:w="3773" w:type="dxa"/>
            <w:vAlign w:val="center"/>
          </w:tcPr>
          <w:p w14:paraId="49D1AE8A" w14:textId="662DFED7" w:rsidR="093E63BB" w:rsidRDefault="093E63BB" w:rsidP="093E63BB">
            <w:pPr>
              <w:spacing w:after="0" w:line="276" w:lineRule="auto"/>
            </w:pPr>
            <w:r w:rsidRPr="093E63BB">
              <w:rPr>
                <w:rFonts w:ascii="Times New Roman" w:eastAsia="Times New Roman" w:hAnsi="Times New Roman" w:cs="Times New Roman"/>
                <w:sz w:val="24"/>
                <w:szCs w:val="24"/>
                <w:lang w:val="vi"/>
              </w:rPr>
              <w:t>6. Nội quy phòng thí nghiệm thực hành</w:t>
            </w:r>
          </w:p>
        </w:tc>
        <w:tc>
          <w:tcPr>
            <w:tcW w:w="2535" w:type="dxa"/>
            <w:vAlign w:val="center"/>
          </w:tcPr>
          <w:p w14:paraId="21639BAD" w14:textId="05AFB845" w:rsidR="093E63BB" w:rsidRDefault="093E63BB" w:rsidP="093E63BB">
            <w:pPr>
              <w:spacing w:after="0" w:line="276" w:lineRule="auto"/>
            </w:pPr>
            <w:r w:rsidRPr="093E63BB">
              <w:rPr>
                <w:rFonts w:ascii="Times New Roman" w:eastAsia="Times New Roman" w:hAnsi="Times New Roman" w:cs="Times New Roman"/>
                <w:sz w:val="24"/>
                <w:szCs w:val="24"/>
                <w:lang w:val="vi"/>
              </w:rPr>
              <w:t>Ngày 25/2/2015</w:t>
            </w:r>
            <w:r>
              <w:br/>
            </w:r>
            <w:r w:rsidRPr="093E63BB">
              <w:rPr>
                <w:rFonts w:ascii="Times New Roman" w:eastAsia="Times New Roman" w:hAnsi="Times New Roman" w:cs="Times New Roman"/>
                <w:sz w:val="24"/>
                <w:szCs w:val="24"/>
                <w:lang w:val="vi"/>
              </w:rPr>
              <w:t xml:space="preserve"> </w:t>
            </w:r>
            <w:hyperlink r:id="rId47">
              <w:r w:rsidRPr="093E63BB">
                <w:rPr>
                  <w:rStyle w:val="Hyperlink"/>
                  <w:rFonts w:ascii="Times New Roman" w:eastAsia="Times New Roman" w:hAnsi="Times New Roman" w:cs="Times New Roman"/>
                  <w:sz w:val="24"/>
                  <w:szCs w:val="24"/>
                  <w:lang w:val="vi"/>
                </w:rPr>
                <w:t>https://trungtamthtn.vinhuni.edu.vn/van-ban-moi/seo/noi-quy-phong-thuc-hanh-thi-nghiem-46040</w:t>
              </w:r>
            </w:hyperlink>
          </w:p>
        </w:tc>
        <w:tc>
          <w:tcPr>
            <w:tcW w:w="1930" w:type="dxa"/>
            <w:vAlign w:val="center"/>
          </w:tcPr>
          <w:p w14:paraId="44687F69" w14:textId="32A58AB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DDF9E2A" w14:textId="00B1577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D130E15" w14:textId="096E840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D28EB4" w14:textId="77777777" w:rsidTr="09EA6CD8">
        <w:trPr>
          <w:trHeight w:val="300"/>
          <w:jc w:val="center"/>
        </w:trPr>
        <w:tc>
          <w:tcPr>
            <w:tcW w:w="1275" w:type="dxa"/>
            <w:vMerge w:val="restart"/>
            <w:vAlign w:val="center"/>
          </w:tcPr>
          <w:p w14:paraId="6B39AC6A" w14:textId="03D59301"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6</w:t>
            </w:r>
          </w:p>
        </w:tc>
        <w:tc>
          <w:tcPr>
            <w:tcW w:w="1703" w:type="dxa"/>
            <w:vMerge w:val="restart"/>
            <w:vAlign w:val="center"/>
          </w:tcPr>
          <w:p w14:paraId="561D9A34" w14:textId="4F580577"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H9.09.03.06</w:t>
            </w:r>
          </w:p>
          <w:p w14:paraId="59186135" w14:textId="7AEA1113"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 xml:space="preserve"> </w:t>
            </w:r>
          </w:p>
        </w:tc>
        <w:tc>
          <w:tcPr>
            <w:tcW w:w="3773" w:type="dxa"/>
            <w:vAlign w:val="center"/>
          </w:tcPr>
          <w:p w14:paraId="37E41CC0" w14:textId="0850DF05" w:rsidR="093E63BB" w:rsidRDefault="093E63BB" w:rsidP="093E63BB">
            <w:pPr>
              <w:spacing w:after="0" w:line="276" w:lineRule="auto"/>
            </w:pPr>
            <w:r w:rsidRPr="093E63BB">
              <w:rPr>
                <w:rFonts w:ascii="Times New Roman" w:eastAsia="Times New Roman" w:hAnsi="Times New Roman" w:cs="Times New Roman"/>
                <w:sz w:val="24"/>
                <w:szCs w:val="24"/>
                <w:lang w:val="vi"/>
              </w:rPr>
              <w:t>1. Bảng tổng hợp các hoạt động đào tạo, thực hành – thí nghiệm đề nghị cấp kinh phí năm 2019-2020</w:t>
            </w:r>
          </w:p>
        </w:tc>
        <w:tc>
          <w:tcPr>
            <w:tcW w:w="2535" w:type="dxa"/>
            <w:vAlign w:val="center"/>
          </w:tcPr>
          <w:p w14:paraId="208B3168" w14:textId="5C13F3CF" w:rsidR="093E63BB" w:rsidRDefault="093E63BB" w:rsidP="093E63BB">
            <w:pPr>
              <w:spacing w:after="0" w:line="276" w:lineRule="auto"/>
            </w:pPr>
            <w:r w:rsidRPr="093E63BB">
              <w:rPr>
                <w:rFonts w:ascii="Times New Roman" w:eastAsia="Times New Roman" w:hAnsi="Times New Roman" w:cs="Times New Roman"/>
                <w:sz w:val="24"/>
                <w:szCs w:val="24"/>
                <w:lang w:val="vi"/>
              </w:rPr>
              <w:t>Năm 2019-2020</w:t>
            </w:r>
          </w:p>
        </w:tc>
        <w:tc>
          <w:tcPr>
            <w:tcW w:w="1930" w:type="dxa"/>
            <w:vAlign w:val="center"/>
          </w:tcPr>
          <w:p w14:paraId="24FBFD3C" w14:textId="080E921B"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46557AB2" w14:textId="5A5F945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4D3356F" w14:textId="0B9FC8C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16CB753" w14:textId="77777777" w:rsidTr="09EA6CD8">
        <w:trPr>
          <w:trHeight w:val="300"/>
          <w:jc w:val="center"/>
        </w:trPr>
        <w:tc>
          <w:tcPr>
            <w:tcW w:w="1275" w:type="dxa"/>
            <w:vMerge/>
            <w:vAlign w:val="center"/>
          </w:tcPr>
          <w:p w14:paraId="6D842904" w14:textId="77777777" w:rsidR="00DB5A68" w:rsidRDefault="00DB5A68"/>
        </w:tc>
        <w:tc>
          <w:tcPr>
            <w:tcW w:w="1703" w:type="dxa"/>
            <w:vMerge/>
            <w:vAlign w:val="center"/>
          </w:tcPr>
          <w:p w14:paraId="210BA8FF" w14:textId="77777777" w:rsidR="00DB5A68" w:rsidRDefault="00DB5A68"/>
        </w:tc>
        <w:tc>
          <w:tcPr>
            <w:tcW w:w="3773" w:type="dxa"/>
            <w:vAlign w:val="center"/>
          </w:tcPr>
          <w:p w14:paraId="0AAE3534" w14:textId="6CA7292E" w:rsidR="093E63BB" w:rsidRDefault="093E63BB" w:rsidP="093E63BB">
            <w:pPr>
              <w:spacing w:after="0" w:line="276" w:lineRule="auto"/>
            </w:pPr>
            <w:r w:rsidRPr="093E63BB">
              <w:rPr>
                <w:rFonts w:ascii="Times New Roman" w:eastAsia="Times New Roman" w:hAnsi="Times New Roman" w:cs="Times New Roman"/>
                <w:sz w:val="24"/>
                <w:szCs w:val="24"/>
                <w:lang w:val="vi"/>
              </w:rPr>
              <w:t>2. Biên bản nghiệm thu sửa chữa bảo dưỡng hệ thống điều hòa nhà công nghệ cao và hội trường A</w:t>
            </w:r>
          </w:p>
        </w:tc>
        <w:tc>
          <w:tcPr>
            <w:tcW w:w="2535" w:type="dxa"/>
            <w:vAlign w:val="center"/>
          </w:tcPr>
          <w:p w14:paraId="25D858AA" w14:textId="054F37E5" w:rsidR="093E63BB" w:rsidRDefault="093E63BB" w:rsidP="093E63BB">
            <w:pPr>
              <w:spacing w:after="0" w:line="276" w:lineRule="auto"/>
            </w:pPr>
            <w:r w:rsidRPr="093E63BB">
              <w:rPr>
                <w:rFonts w:ascii="Times New Roman" w:eastAsia="Times New Roman" w:hAnsi="Times New Roman" w:cs="Times New Roman"/>
                <w:sz w:val="24"/>
                <w:szCs w:val="24"/>
                <w:lang w:val="vi"/>
              </w:rPr>
              <w:t>Năm 2020</w:t>
            </w:r>
          </w:p>
        </w:tc>
        <w:tc>
          <w:tcPr>
            <w:tcW w:w="1930" w:type="dxa"/>
            <w:vAlign w:val="center"/>
          </w:tcPr>
          <w:p w14:paraId="6B8D45F1" w14:textId="2C0135D8"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3FD977F3" w14:textId="2086CC1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9EB6DC8" w14:textId="4F4CD01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366EA07" w14:textId="77777777" w:rsidTr="09EA6CD8">
        <w:trPr>
          <w:trHeight w:val="300"/>
          <w:jc w:val="center"/>
        </w:trPr>
        <w:tc>
          <w:tcPr>
            <w:tcW w:w="1275" w:type="dxa"/>
            <w:vMerge/>
            <w:vAlign w:val="center"/>
          </w:tcPr>
          <w:p w14:paraId="3B71BEBD" w14:textId="77777777" w:rsidR="00DB5A68" w:rsidRDefault="00DB5A68"/>
        </w:tc>
        <w:tc>
          <w:tcPr>
            <w:tcW w:w="1703" w:type="dxa"/>
            <w:vMerge/>
            <w:vAlign w:val="center"/>
          </w:tcPr>
          <w:p w14:paraId="32336688" w14:textId="77777777" w:rsidR="00DB5A68" w:rsidRDefault="00DB5A68"/>
        </w:tc>
        <w:tc>
          <w:tcPr>
            <w:tcW w:w="3773" w:type="dxa"/>
            <w:vAlign w:val="center"/>
          </w:tcPr>
          <w:p w14:paraId="447BF767" w14:textId="129D414D" w:rsidR="093E63BB" w:rsidRDefault="093E63BB" w:rsidP="093E63BB">
            <w:pPr>
              <w:spacing w:after="0" w:line="276" w:lineRule="auto"/>
            </w:pPr>
            <w:r w:rsidRPr="093E63BB">
              <w:rPr>
                <w:rFonts w:ascii="Times New Roman" w:eastAsia="Times New Roman" w:hAnsi="Times New Roman" w:cs="Times New Roman"/>
                <w:sz w:val="24"/>
                <w:szCs w:val="24"/>
                <w:lang w:val="vi"/>
              </w:rPr>
              <w:t>3. Biên bản nghiệm thu camera cho TTTHTN</w:t>
            </w:r>
          </w:p>
        </w:tc>
        <w:tc>
          <w:tcPr>
            <w:tcW w:w="2535" w:type="dxa"/>
            <w:vAlign w:val="center"/>
          </w:tcPr>
          <w:p w14:paraId="34B02B40" w14:textId="46C1618E" w:rsidR="093E63BB" w:rsidRDefault="093E63BB" w:rsidP="093E63BB">
            <w:pPr>
              <w:spacing w:after="0" w:line="276" w:lineRule="auto"/>
            </w:pPr>
            <w:r w:rsidRPr="093E63BB">
              <w:rPr>
                <w:rFonts w:ascii="Times New Roman" w:eastAsia="Times New Roman" w:hAnsi="Times New Roman" w:cs="Times New Roman"/>
                <w:sz w:val="24"/>
                <w:szCs w:val="24"/>
                <w:lang w:val="vi"/>
              </w:rPr>
              <w:t>Ngày 25/4/2017</w:t>
            </w:r>
          </w:p>
        </w:tc>
        <w:tc>
          <w:tcPr>
            <w:tcW w:w="1930" w:type="dxa"/>
            <w:vAlign w:val="center"/>
          </w:tcPr>
          <w:p w14:paraId="3F9CA7BF" w14:textId="175E924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2A1BC669" w14:textId="412F8C8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6E15A8" w14:textId="042DD42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7DA504" w14:textId="77777777" w:rsidTr="09EA6CD8">
        <w:trPr>
          <w:trHeight w:val="300"/>
          <w:jc w:val="center"/>
        </w:trPr>
        <w:tc>
          <w:tcPr>
            <w:tcW w:w="1275" w:type="dxa"/>
            <w:vMerge/>
            <w:vAlign w:val="center"/>
          </w:tcPr>
          <w:p w14:paraId="5476CE8F" w14:textId="77777777" w:rsidR="00DB5A68" w:rsidRDefault="00DB5A68"/>
        </w:tc>
        <w:tc>
          <w:tcPr>
            <w:tcW w:w="1703" w:type="dxa"/>
            <w:vMerge/>
            <w:vAlign w:val="center"/>
          </w:tcPr>
          <w:p w14:paraId="17B31E84" w14:textId="77777777" w:rsidR="00DB5A68" w:rsidRDefault="00DB5A68"/>
        </w:tc>
        <w:tc>
          <w:tcPr>
            <w:tcW w:w="3773" w:type="dxa"/>
            <w:vAlign w:val="center"/>
          </w:tcPr>
          <w:p w14:paraId="2ED268C1" w14:textId="4EDB6A91" w:rsidR="093E63BB" w:rsidRDefault="093E63BB" w:rsidP="093E63BB">
            <w:pPr>
              <w:spacing w:after="0" w:line="276" w:lineRule="auto"/>
            </w:pPr>
            <w:r w:rsidRPr="093E63BB">
              <w:rPr>
                <w:rFonts w:ascii="Times New Roman" w:eastAsia="Times New Roman" w:hAnsi="Times New Roman" w:cs="Times New Roman"/>
                <w:sz w:val="24"/>
                <w:szCs w:val="24"/>
                <w:lang w:val="vi"/>
              </w:rPr>
              <w:t>4. Hồ sơ thi công hệ thống mạng và camera tại TTTHTN</w:t>
            </w:r>
          </w:p>
        </w:tc>
        <w:tc>
          <w:tcPr>
            <w:tcW w:w="2535" w:type="dxa"/>
            <w:vAlign w:val="center"/>
          </w:tcPr>
          <w:p w14:paraId="51A6BA5E" w14:textId="7D1BC846" w:rsidR="093E63BB" w:rsidRDefault="093E63BB" w:rsidP="093E63BB">
            <w:pPr>
              <w:spacing w:after="0" w:line="276" w:lineRule="auto"/>
            </w:pPr>
            <w:r w:rsidRPr="093E63BB">
              <w:rPr>
                <w:rFonts w:ascii="Times New Roman" w:eastAsia="Times New Roman" w:hAnsi="Times New Roman" w:cs="Times New Roman"/>
                <w:sz w:val="24"/>
                <w:szCs w:val="24"/>
                <w:lang w:val="vi"/>
              </w:rPr>
              <w:t>Số 1223/ Q Đ- ĐHV, ngày 02/1/2018</w:t>
            </w:r>
          </w:p>
        </w:tc>
        <w:tc>
          <w:tcPr>
            <w:tcW w:w="1930" w:type="dxa"/>
            <w:vAlign w:val="center"/>
          </w:tcPr>
          <w:p w14:paraId="2DFC65D5" w14:textId="2ACB388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F528C03" w14:textId="0953F0B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5CD35D" w14:textId="0EB2515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B40510A" w14:textId="77777777" w:rsidTr="09EA6CD8">
        <w:trPr>
          <w:trHeight w:val="300"/>
          <w:jc w:val="center"/>
        </w:trPr>
        <w:tc>
          <w:tcPr>
            <w:tcW w:w="1275" w:type="dxa"/>
            <w:vMerge/>
            <w:vAlign w:val="center"/>
          </w:tcPr>
          <w:p w14:paraId="27908957" w14:textId="77777777" w:rsidR="00DB5A68" w:rsidRDefault="00DB5A68"/>
        </w:tc>
        <w:tc>
          <w:tcPr>
            <w:tcW w:w="1703" w:type="dxa"/>
            <w:vMerge/>
            <w:vAlign w:val="center"/>
          </w:tcPr>
          <w:p w14:paraId="463999DF" w14:textId="77777777" w:rsidR="00DB5A68" w:rsidRDefault="00DB5A68"/>
        </w:tc>
        <w:tc>
          <w:tcPr>
            <w:tcW w:w="3773" w:type="dxa"/>
            <w:vAlign w:val="center"/>
          </w:tcPr>
          <w:p w14:paraId="31BA90BE" w14:textId="65FD0F16" w:rsidR="093E63BB" w:rsidRDefault="093E63BB" w:rsidP="093E63BB">
            <w:pPr>
              <w:spacing w:after="0" w:line="276" w:lineRule="auto"/>
            </w:pPr>
            <w:r w:rsidRPr="093E63BB">
              <w:rPr>
                <w:rFonts w:ascii="Times New Roman" w:eastAsia="Times New Roman" w:hAnsi="Times New Roman" w:cs="Times New Roman"/>
                <w:sz w:val="24"/>
                <w:szCs w:val="24"/>
                <w:lang w:val="vi"/>
              </w:rPr>
              <w:t>5. Sổ nhật ký sửa chữa thay thế thiết bị tại phòng thực hành</w:t>
            </w:r>
          </w:p>
        </w:tc>
        <w:tc>
          <w:tcPr>
            <w:tcW w:w="2535" w:type="dxa"/>
            <w:vAlign w:val="center"/>
          </w:tcPr>
          <w:p w14:paraId="00BCBC73" w14:textId="59D3C5A8" w:rsidR="093E63BB" w:rsidRDefault="093E63BB" w:rsidP="093E63BB">
            <w:pPr>
              <w:spacing w:after="0" w:line="276" w:lineRule="auto"/>
            </w:pPr>
            <w:r w:rsidRPr="093E63BB">
              <w:rPr>
                <w:rFonts w:ascii="Times New Roman" w:eastAsia="Times New Roman" w:hAnsi="Times New Roman" w:cs="Times New Roman"/>
                <w:sz w:val="24"/>
                <w:szCs w:val="24"/>
                <w:lang w:val="vi"/>
              </w:rPr>
              <w:t>Năm 2016</w:t>
            </w:r>
          </w:p>
        </w:tc>
        <w:tc>
          <w:tcPr>
            <w:tcW w:w="1930" w:type="dxa"/>
            <w:vAlign w:val="center"/>
          </w:tcPr>
          <w:p w14:paraId="4B968504" w14:textId="78A92F4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3BB3E326" w14:textId="4A9477B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83396E0" w14:textId="1A918E8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22E6F4A" w14:textId="77777777" w:rsidTr="09EA6CD8">
        <w:trPr>
          <w:trHeight w:val="300"/>
          <w:jc w:val="center"/>
        </w:trPr>
        <w:tc>
          <w:tcPr>
            <w:tcW w:w="1275" w:type="dxa"/>
            <w:vMerge/>
            <w:vAlign w:val="center"/>
          </w:tcPr>
          <w:p w14:paraId="03094F69" w14:textId="77777777" w:rsidR="00DB5A68" w:rsidRDefault="00DB5A68"/>
        </w:tc>
        <w:tc>
          <w:tcPr>
            <w:tcW w:w="1703" w:type="dxa"/>
            <w:vMerge/>
            <w:vAlign w:val="center"/>
          </w:tcPr>
          <w:p w14:paraId="55C8C219" w14:textId="77777777" w:rsidR="00DB5A68" w:rsidRDefault="00DB5A68"/>
        </w:tc>
        <w:tc>
          <w:tcPr>
            <w:tcW w:w="3773" w:type="dxa"/>
            <w:vAlign w:val="center"/>
          </w:tcPr>
          <w:p w14:paraId="2DBD1AD1" w14:textId="6E39EAC6" w:rsidR="093E63BB" w:rsidRDefault="093E63BB" w:rsidP="093E63BB">
            <w:pPr>
              <w:spacing w:after="0" w:line="276" w:lineRule="auto"/>
            </w:pPr>
            <w:r w:rsidRPr="093E63BB">
              <w:rPr>
                <w:rFonts w:ascii="Times New Roman" w:eastAsia="Times New Roman" w:hAnsi="Times New Roman" w:cs="Times New Roman"/>
                <w:sz w:val="24"/>
                <w:szCs w:val="24"/>
                <w:lang w:val="vi"/>
              </w:rPr>
              <w:t>6. Bảng tổng hợp kinh phí cập nhật, duy tu bảo dưỡng các phòng thí nghiệm thực hành</w:t>
            </w:r>
          </w:p>
        </w:tc>
        <w:tc>
          <w:tcPr>
            <w:tcW w:w="2535" w:type="dxa"/>
            <w:vAlign w:val="center"/>
          </w:tcPr>
          <w:p w14:paraId="7189EB39" w14:textId="598A982F" w:rsidR="093E63BB" w:rsidRDefault="093E63BB" w:rsidP="093E63BB">
            <w:pPr>
              <w:spacing w:after="0" w:line="276" w:lineRule="auto"/>
            </w:pPr>
            <w:r w:rsidRPr="093E63BB">
              <w:rPr>
                <w:rFonts w:ascii="Times New Roman" w:eastAsia="Times New Roman" w:hAnsi="Times New Roman" w:cs="Times New Roman"/>
                <w:sz w:val="24"/>
                <w:szCs w:val="24"/>
                <w:lang w:val="vi"/>
              </w:rPr>
              <w:t>Năm 2015-2020</w:t>
            </w:r>
          </w:p>
        </w:tc>
        <w:tc>
          <w:tcPr>
            <w:tcW w:w="1930" w:type="dxa"/>
            <w:vAlign w:val="center"/>
          </w:tcPr>
          <w:p w14:paraId="51C228BB" w14:textId="0D1D1428"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7BBF70A7" w14:textId="499B832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F91218B" w14:textId="46B17B9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DCF8BA6" w14:textId="77777777" w:rsidTr="09EA6CD8">
        <w:trPr>
          <w:trHeight w:val="300"/>
          <w:jc w:val="center"/>
        </w:trPr>
        <w:tc>
          <w:tcPr>
            <w:tcW w:w="1275" w:type="dxa"/>
            <w:vMerge/>
            <w:vAlign w:val="center"/>
          </w:tcPr>
          <w:p w14:paraId="5E531E9B" w14:textId="77777777" w:rsidR="00DB5A68" w:rsidRDefault="00DB5A68"/>
        </w:tc>
        <w:tc>
          <w:tcPr>
            <w:tcW w:w="1703" w:type="dxa"/>
            <w:vMerge/>
            <w:vAlign w:val="center"/>
          </w:tcPr>
          <w:p w14:paraId="3229CD48" w14:textId="77777777" w:rsidR="00DB5A68" w:rsidRDefault="00DB5A68"/>
        </w:tc>
        <w:tc>
          <w:tcPr>
            <w:tcW w:w="3773" w:type="dxa"/>
            <w:vAlign w:val="center"/>
          </w:tcPr>
          <w:p w14:paraId="3C27C463" w14:textId="78D07C20" w:rsidR="093E63BB" w:rsidRDefault="093E63BB" w:rsidP="093E63BB">
            <w:pPr>
              <w:spacing w:after="0" w:line="276" w:lineRule="auto"/>
            </w:pPr>
            <w:r w:rsidRPr="093E63BB">
              <w:rPr>
                <w:rFonts w:ascii="Times New Roman" w:eastAsia="Times New Roman" w:hAnsi="Times New Roman" w:cs="Times New Roman"/>
                <w:sz w:val="24"/>
                <w:szCs w:val="24"/>
                <w:lang w:val="vi"/>
              </w:rPr>
              <w:t>7.Quyết định về việc thanh lý tài sản</w:t>
            </w:r>
          </w:p>
        </w:tc>
        <w:tc>
          <w:tcPr>
            <w:tcW w:w="2535" w:type="dxa"/>
            <w:vAlign w:val="center"/>
          </w:tcPr>
          <w:p w14:paraId="24047F1B" w14:textId="5B9DC5B5" w:rsidR="093E63BB" w:rsidRDefault="093E63BB" w:rsidP="093E63BB">
            <w:pPr>
              <w:spacing w:after="0" w:line="276" w:lineRule="auto"/>
            </w:pPr>
            <w:r w:rsidRPr="093E63BB">
              <w:rPr>
                <w:rFonts w:ascii="Times New Roman" w:eastAsia="Times New Roman" w:hAnsi="Times New Roman" w:cs="Times New Roman"/>
                <w:sz w:val="24"/>
                <w:szCs w:val="24"/>
                <w:lang w:val="vi"/>
              </w:rPr>
              <w:t>2017</w:t>
            </w:r>
          </w:p>
        </w:tc>
        <w:tc>
          <w:tcPr>
            <w:tcW w:w="1930" w:type="dxa"/>
            <w:vAlign w:val="center"/>
          </w:tcPr>
          <w:p w14:paraId="7378CCFF" w14:textId="3CA684E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6F7401E" w14:textId="7A66E3F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735FFCD" w14:textId="654746F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B03ED1E" w14:textId="77777777" w:rsidTr="09EA6CD8">
        <w:trPr>
          <w:trHeight w:val="300"/>
          <w:jc w:val="center"/>
        </w:trPr>
        <w:tc>
          <w:tcPr>
            <w:tcW w:w="1275" w:type="dxa"/>
            <w:vMerge/>
            <w:vAlign w:val="center"/>
          </w:tcPr>
          <w:p w14:paraId="6D32234F" w14:textId="77777777" w:rsidR="00DB5A68" w:rsidRDefault="00DB5A68"/>
        </w:tc>
        <w:tc>
          <w:tcPr>
            <w:tcW w:w="1703" w:type="dxa"/>
            <w:vMerge/>
            <w:vAlign w:val="center"/>
          </w:tcPr>
          <w:p w14:paraId="4B1E6703" w14:textId="77777777" w:rsidR="00DB5A68" w:rsidRDefault="00DB5A68"/>
        </w:tc>
        <w:tc>
          <w:tcPr>
            <w:tcW w:w="3773" w:type="dxa"/>
            <w:vAlign w:val="center"/>
          </w:tcPr>
          <w:p w14:paraId="4E728392" w14:textId="333A9DA2" w:rsidR="093E63BB" w:rsidRDefault="093E63BB" w:rsidP="093E63BB">
            <w:pPr>
              <w:spacing w:after="0" w:line="276" w:lineRule="auto"/>
            </w:pPr>
            <w:r w:rsidRPr="093E63BB">
              <w:rPr>
                <w:rFonts w:ascii="Times New Roman" w:eastAsia="Times New Roman" w:hAnsi="Times New Roman" w:cs="Times New Roman"/>
                <w:sz w:val="24"/>
                <w:szCs w:val="24"/>
                <w:lang w:val="vi"/>
              </w:rPr>
              <w:t>8. Công văn đề nghị rà soát lập dự toán ngân sách năm 2024</w:t>
            </w:r>
          </w:p>
        </w:tc>
        <w:tc>
          <w:tcPr>
            <w:tcW w:w="2535" w:type="dxa"/>
            <w:vAlign w:val="center"/>
          </w:tcPr>
          <w:p w14:paraId="37481976" w14:textId="68C7FF4F" w:rsidR="093E63BB" w:rsidRDefault="093E63BB" w:rsidP="093E63BB">
            <w:pPr>
              <w:spacing w:after="0" w:line="276" w:lineRule="auto"/>
            </w:pPr>
            <w:r w:rsidRPr="093E63BB">
              <w:rPr>
                <w:rFonts w:ascii="Times New Roman" w:eastAsia="Times New Roman" w:hAnsi="Times New Roman" w:cs="Times New Roman"/>
                <w:sz w:val="24"/>
                <w:szCs w:val="24"/>
                <w:lang w:val="vi"/>
              </w:rPr>
              <w:t>Số 1400/DHV-KHTC ngày 14/11/2023</w:t>
            </w:r>
          </w:p>
        </w:tc>
        <w:tc>
          <w:tcPr>
            <w:tcW w:w="1930" w:type="dxa"/>
            <w:vAlign w:val="center"/>
          </w:tcPr>
          <w:p w14:paraId="58DB910F" w14:textId="189AED7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P. KHTC</w:t>
            </w:r>
          </w:p>
        </w:tc>
        <w:tc>
          <w:tcPr>
            <w:tcW w:w="1389" w:type="dxa"/>
            <w:vAlign w:val="center"/>
          </w:tcPr>
          <w:p w14:paraId="0766E0D7" w14:textId="06696F0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81A19A3" w14:textId="058B50A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41C0852" w14:textId="77777777" w:rsidTr="09EA6CD8">
        <w:trPr>
          <w:trHeight w:val="300"/>
          <w:jc w:val="center"/>
        </w:trPr>
        <w:tc>
          <w:tcPr>
            <w:tcW w:w="1275" w:type="dxa"/>
            <w:vMerge/>
            <w:vAlign w:val="center"/>
          </w:tcPr>
          <w:p w14:paraId="2C1EDCB2" w14:textId="77777777" w:rsidR="00DB5A68" w:rsidRDefault="00DB5A68"/>
        </w:tc>
        <w:tc>
          <w:tcPr>
            <w:tcW w:w="1703" w:type="dxa"/>
            <w:vMerge/>
            <w:vAlign w:val="center"/>
          </w:tcPr>
          <w:p w14:paraId="0A8D37B8" w14:textId="77777777" w:rsidR="00DB5A68" w:rsidRDefault="00DB5A68"/>
        </w:tc>
        <w:tc>
          <w:tcPr>
            <w:tcW w:w="3773" w:type="dxa"/>
            <w:vAlign w:val="center"/>
          </w:tcPr>
          <w:p w14:paraId="0AB8229D" w14:textId="6B741BEE" w:rsidR="093E63BB" w:rsidRDefault="093E63BB" w:rsidP="093E63BB">
            <w:pPr>
              <w:spacing w:after="0" w:line="276" w:lineRule="auto"/>
            </w:pPr>
            <w:r w:rsidRPr="093E63BB">
              <w:rPr>
                <w:rFonts w:ascii="Times New Roman" w:eastAsia="Times New Roman" w:hAnsi="Times New Roman" w:cs="Times New Roman"/>
                <w:sz w:val="24"/>
                <w:szCs w:val="24"/>
                <w:lang w:val="vi"/>
              </w:rPr>
              <w:t>9. Biên bản bàn giao nghiệm thu hóa chất vật tư, thiết bị thực hành thí nghiệm năm học 2023-2024</w:t>
            </w:r>
          </w:p>
        </w:tc>
        <w:tc>
          <w:tcPr>
            <w:tcW w:w="2535" w:type="dxa"/>
            <w:vAlign w:val="center"/>
          </w:tcPr>
          <w:p w14:paraId="59A1DB23" w14:textId="45EF551D" w:rsidR="093E63BB" w:rsidRDefault="093E63BB" w:rsidP="093E63BB">
            <w:pPr>
              <w:spacing w:after="0" w:line="276" w:lineRule="auto"/>
            </w:pPr>
            <w:r w:rsidRPr="093E63BB">
              <w:rPr>
                <w:rFonts w:ascii="Times New Roman" w:eastAsia="Times New Roman" w:hAnsi="Times New Roman" w:cs="Times New Roman"/>
                <w:sz w:val="24"/>
                <w:szCs w:val="24"/>
                <w:lang w:val="vi"/>
              </w:rPr>
              <w:t>2023</w:t>
            </w:r>
          </w:p>
        </w:tc>
        <w:tc>
          <w:tcPr>
            <w:tcW w:w="1930" w:type="dxa"/>
            <w:vAlign w:val="center"/>
          </w:tcPr>
          <w:p w14:paraId="1D3D66B8" w14:textId="0833856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78AD9B4" w14:textId="22AE9C1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602721B" w14:textId="4CCB0BC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5ECF41F" w14:textId="77777777" w:rsidTr="09EA6CD8">
        <w:trPr>
          <w:trHeight w:val="300"/>
          <w:jc w:val="center"/>
        </w:trPr>
        <w:tc>
          <w:tcPr>
            <w:tcW w:w="1275" w:type="dxa"/>
            <w:vMerge w:val="restart"/>
            <w:vAlign w:val="center"/>
          </w:tcPr>
          <w:p w14:paraId="4DE63EEA" w14:textId="747C0D9E"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7</w:t>
            </w:r>
          </w:p>
        </w:tc>
        <w:tc>
          <w:tcPr>
            <w:tcW w:w="1703" w:type="dxa"/>
            <w:vMerge w:val="restart"/>
            <w:vAlign w:val="center"/>
          </w:tcPr>
          <w:p w14:paraId="5DDCA5DD" w14:textId="155676CB"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H9.09.03.07</w:t>
            </w:r>
          </w:p>
        </w:tc>
        <w:tc>
          <w:tcPr>
            <w:tcW w:w="3773" w:type="dxa"/>
            <w:vAlign w:val="center"/>
          </w:tcPr>
          <w:p w14:paraId="2357852A" w14:textId="289F29EA" w:rsidR="093E63BB" w:rsidRDefault="093E63BB" w:rsidP="093E63BB">
            <w:pPr>
              <w:spacing w:after="0" w:line="276" w:lineRule="auto"/>
            </w:pPr>
            <w:r w:rsidRPr="093E63BB">
              <w:rPr>
                <w:rFonts w:ascii="Times New Roman" w:eastAsia="Times New Roman" w:hAnsi="Times New Roman" w:cs="Times New Roman"/>
                <w:sz w:val="24"/>
                <w:szCs w:val="24"/>
                <w:lang w:val="vi"/>
              </w:rPr>
              <w:t>1. Phân công nhiệm vụ cán bộ, viên chức</w:t>
            </w:r>
          </w:p>
        </w:tc>
        <w:tc>
          <w:tcPr>
            <w:tcW w:w="2535" w:type="dxa"/>
            <w:vAlign w:val="center"/>
          </w:tcPr>
          <w:p w14:paraId="619552D2" w14:textId="10374134" w:rsidR="093E63BB" w:rsidRDefault="093E63BB" w:rsidP="093E63BB">
            <w:pPr>
              <w:spacing w:after="0" w:line="276" w:lineRule="auto"/>
            </w:pPr>
            <w:r w:rsidRPr="093E63BB">
              <w:rPr>
                <w:rFonts w:ascii="Times New Roman" w:eastAsia="Times New Roman" w:hAnsi="Times New Roman" w:cs="Times New Roman"/>
                <w:sz w:val="24"/>
                <w:szCs w:val="24"/>
                <w:lang w:val="vi"/>
              </w:rPr>
              <w:t>Tháng 10/2019</w:t>
            </w:r>
            <w:r>
              <w:br/>
            </w:r>
            <w:r w:rsidRPr="093E63BB">
              <w:rPr>
                <w:rFonts w:ascii="Times New Roman" w:eastAsia="Times New Roman" w:hAnsi="Times New Roman" w:cs="Times New Roman"/>
                <w:sz w:val="24"/>
                <w:szCs w:val="24"/>
                <w:lang w:val="vi"/>
              </w:rPr>
              <w:t xml:space="preserve"> </w:t>
            </w:r>
            <w:hyperlink r:id="rId48">
              <w:r w:rsidRPr="093E63BB">
                <w:rPr>
                  <w:rStyle w:val="Hyperlink"/>
                  <w:rFonts w:ascii="Times New Roman" w:eastAsia="Times New Roman" w:hAnsi="Times New Roman" w:cs="Times New Roman"/>
                  <w:sz w:val="24"/>
                  <w:szCs w:val="24"/>
                  <w:lang w:val="vi"/>
                </w:rPr>
                <w:t>https://trungtamthtn.vinhuni.edu.vn/van-ban-moi/seo/phan-cong-nhiem-vu-can-bo-ttthtn-94531</w:t>
              </w:r>
            </w:hyperlink>
          </w:p>
        </w:tc>
        <w:tc>
          <w:tcPr>
            <w:tcW w:w="1930" w:type="dxa"/>
            <w:vAlign w:val="center"/>
          </w:tcPr>
          <w:p w14:paraId="30CFDD7B" w14:textId="647DF15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60671713" w14:textId="07880DF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A09EA6D" w14:textId="684D9DB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2D13279" w14:textId="77777777" w:rsidTr="09EA6CD8">
        <w:trPr>
          <w:trHeight w:val="300"/>
          <w:jc w:val="center"/>
        </w:trPr>
        <w:tc>
          <w:tcPr>
            <w:tcW w:w="1275" w:type="dxa"/>
            <w:vMerge/>
            <w:vAlign w:val="center"/>
          </w:tcPr>
          <w:p w14:paraId="2F7F3881" w14:textId="77777777" w:rsidR="00DB5A68" w:rsidRDefault="00DB5A68"/>
        </w:tc>
        <w:tc>
          <w:tcPr>
            <w:tcW w:w="1703" w:type="dxa"/>
            <w:vMerge/>
            <w:vAlign w:val="center"/>
          </w:tcPr>
          <w:p w14:paraId="09C51C83" w14:textId="77777777" w:rsidR="00DB5A68" w:rsidRDefault="00DB5A68"/>
        </w:tc>
        <w:tc>
          <w:tcPr>
            <w:tcW w:w="3773" w:type="dxa"/>
            <w:vAlign w:val="center"/>
          </w:tcPr>
          <w:p w14:paraId="458ABEDA" w14:textId="6FF1C95A" w:rsidR="093E63BB" w:rsidRDefault="093E63BB" w:rsidP="093E63BB">
            <w:pPr>
              <w:spacing w:after="0" w:line="276" w:lineRule="auto"/>
            </w:pPr>
            <w:r w:rsidRPr="093E63BB">
              <w:rPr>
                <w:rFonts w:ascii="Times New Roman" w:eastAsia="Times New Roman" w:hAnsi="Times New Roman" w:cs="Times New Roman"/>
                <w:sz w:val="24"/>
                <w:szCs w:val="24"/>
                <w:lang w:val="vi"/>
              </w:rPr>
              <w:t>2. Phân công nhiệm vụ điều hành của ban giám đốc</w:t>
            </w:r>
          </w:p>
        </w:tc>
        <w:tc>
          <w:tcPr>
            <w:tcW w:w="2535" w:type="dxa"/>
            <w:vAlign w:val="center"/>
          </w:tcPr>
          <w:p w14:paraId="7940DC8B" w14:textId="54DC58C4" w:rsidR="093E63BB" w:rsidRDefault="093E63BB" w:rsidP="093E63BB">
            <w:pPr>
              <w:spacing w:after="0" w:line="276" w:lineRule="auto"/>
            </w:pPr>
            <w:r w:rsidRPr="093E63BB">
              <w:rPr>
                <w:rFonts w:ascii="Times New Roman" w:eastAsia="Times New Roman" w:hAnsi="Times New Roman" w:cs="Times New Roman"/>
                <w:sz w:val="24"/>
                <w:szCs w:val="24"/>
                <w:lang w:val="vi"/>
              </w:rPr>
              <w:t>Ngày 19/1/2019</w:t>
            </w:r>
            <w:r>
              <w:br/>
            </w:r>
            <w:r w:rsidRPr="093E63BB">
              <w:rPr>
                <w:rFonts w:ascii="Times New Roman" w:eastAsia="Times New Roman" w:hAnsi="Times New Roman" w:cs="Times New Roman"/>
                <w:sz w:val="24"/>
                <w:szCs w:val="24"/>
                <w:lang w:val="vi"/>
              </w:rPr>
              <w:t xml:space="preserve"> </w:t>
            </w:r>
            <w:hyperlink r:id="rId49">
              <w:r w:rsidRPr="093E63BB">
                <w:rPr>
                  <w:rStyle w:val="Hyperlink"/>
                  <w:rFonts w:ascii="Times New Roman" w:eastAsia="Times New Roman" w:hAnsi="Times New Roman" w:cs="Times New Roman"/>
                  <w:sz w:val="24"/>
                  <w:szCs w:val="24"/>
                  <w:lang w:val="vi"/>
                </w:rPr>
                <w:t>https://trungtamthtn.vinhuni.edu.vn/van-ban-moi/seo/phan-cong-nhiem-vu-dieu-hanh-cua-ban-giam-doc-89848</w:t>
              </w:r>
            </w:hyperlink>
          </w:p>
        </w:tc>
        <w:tc>
          <w:tcPr>
            <w:tcW w:w="1930" w:type="dxa"/>
            <w:vAlign w:val="center"/>
          </w:tcPr>
          <w:p w14:paraId="71794F65" w14:textId="37F09EB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07B10783" w14:textId="1D25ECA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ADCF682" w14:textId="35A58ED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ED10B0" w14:textId="77777777" w:rsidTr="09EA6CD8">
        <w:trPr>
          <w:trHeight w:val="300"/>
          <w:jc w:val="center"/>
        </w:trPr>
        <w:tc>
          <w:tcPr>
            <w:tcW w:w="1275" w:type="dxa"/>
            <w:vMerge/>
            <w:vAlign w:val="center"/>
          </w:tcPr>
          <w:p w14:paraId="60DA3D35" w14:textId="77777777" w:rsidR="00DB5A68" w:rsidRDefault="00DB5A68"/>
        </w:tc>
        <w:tc>
          <w:tcPr>
            <w:tcW w:w="1703" w:type="dxa"/>
            <w:vMerge/>
            <w:vAlign w:val="center"/>
          </w:tcPr>
          <w:p w14:paraId="2459D03C" w14:textId="77777777" w:rsidR="00DB5A68" w:rsidRDefault="00DB5A68"/>
        </w:tc>
        <w:tc>
          <w:tcPr>
            <w:tcW w:w="3773" w:type="dxa"/>
            <w:vAlign w:val="center"/>
          </w:tcPr>
          <w:p w14:paraId="5FB8D43E" w14:textId="65A913D0" w:rsidR="093E63BB" w:rsidRDefault="093E63BB" w:rsidP="093E63BB">
            <w:pPr>
              <w:spacing w:after="0" w:line="276" w:lineRule="auto"/>
            </w:pPr>
            <w:r w:rsidRPr="093E63BB">
              <w:rPr>
                <w:rFonts w:ascii="Times New Roman" w:eastAsia="Times New Roman" w:hAnsi="Times New Roman" w:cs="Times New Roman"/>
                <w:sz w:val="24"/>
                <w:szCs w:val="24"/>
                <w:lang w:val="vi"/>
              </w:rPr>
              <w:t>3. Danh sách cán bộ các tổ chuyên môn</w:t>
            </w:r>
          </w:p>
        </w:tc>
        <w:tc>
          <w:tcPr>
            <w:tcW w:w="2535" w:type="dxa"/>
            <w:vAlign w:val="center"/>
          </w:tcPr>
          <w:p w14:paraId="0CF543B9" w14:textId="66C4011B" w:rsidR="093E63BB" w:rsidRDefault="093E63BB" w:rsidP="093E63BB">
            <w:pPr>
              <w:spacing w:after="0" w:line="276" w:lineRule="auto"/>
            </w:pPr>
            <w:r w:rsidRPr="093E63BB">
              <w:rPr>
                <w:rFonts w:ascii="Times New Roman" w:eastAsia="Times New Roman" w:hAnsi="Times New Roman" w:cs="Times New Roman"/>
                <w:sz w:val="24"/>
                <w:szCs w:val="24"/>
                <w:lang w:val="vi"/>
              </w:rPr>
              <w:t>Ngày 28/2/2019</w:t>
            </w:r>
            <w:r>
              <w:br/>
            </w:r>
            <w:r w:rsidRPr="093E63BB">
              <w:rPr>
                <w:rFonts w:ascii="Times New Roman" w:eastAsia="Times New Roman" w:hAnsi="Times New Roman" w:cs="Times New Roman"/>
                <w:sz w:val="24"/>
                <w:szCs w:val="24"/>
                <w:lang w:val="vi"/>
              </w:rPr>
              <w:t xml:space="preserve"> </w:t>
            </w:r>
            <w:hyperlink r:id="rId50">
              <w:r w:rsidRPr="093E63BB">
                <w:rPr>
                  <w:rStyle w:val="Hyperlink"/>
                  <w:rFonts w:ascii="Times New Roman" w:eastAsia="Times New Roman" w:hAnsi="Times New Roman" w:cs="Times New Roman"/>
                  <w:sz w:val="24"/>
                  <w:szCs w:val="24"/>
                  <w:lang w:val="vi"/>
                </w:rPr>
                <w:t>https://trungtamthtn.vinhuni.edu.vn/van-ban-moi/seo/danh-sach-can-bo-cac-to-chuyen-mon-75884</w:t>
              </w:r>
            </w:hyperlink>
          </w:p>
        </w:tc>
        <w:tc>
          <w:tcPr>
            <w:tcW w:w="1930" w:type="dxa"/>
            <w:vAlign w:val="center"/>
          </w:tcPr>
          <w:p w14:paraId="6E24CDCD" w14:textId="4BDB878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1A921D3" w14:textId="5507CE8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E999F7F" w14:textId="6EB4610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BA59DC" w14:textId="77777777" w:rsidTr="09EA6CD8">
        <w:trPr>
          <w:trHeight w:val="300"/>
          <w:jc w:val="center"/>
        </w:trPr>
        <w:tc>
          <w:tcPr>
            <w:tcW w:w="1275" w:type="dxa"/>
            <w:vMerge/>
            <w:vAlign w:val="center"/>
          </w:tcPr>
          <w:p w14:paraId="2D283E8C" w14:textId="77777777" w:rsidR="00DB5A68" w:rsidRDefault="00DB5A68"/>
        </w:tc>
        <w:tc>
          <w:tcPr>
            <w:tcW w:w="1703" w:type="dxa"/>
            <w:vMerge/>
            <w:vAlign w:val="center"/>
          </w:tcPr>
          <w:p w14:paraId="32F5F938" w14:textId="77777777" w:rsidR="00DB5A68" w:rsidRDefault="00DB5A68"/>
        </w:tc>
        <w:tc>
          <w:tcPr>
            <w:tcW w:w="3773" w:type="dxa"/>
            <w:vAlign w:val="center"/>
          </w:tcPr>
          <w:p w14:paraId="16648F32" w14:textId="63CF8ABE" w:rsidR="093E63BB" w:rsidRDefault="093E63BB" w:rsidP="093E63BB">
            <w:pPr>
              <w:spacing w:after="0" w:line="276" w:lineRule="auto"/>
            </w:pPr>
            <w:r w:rsidRPr="093E63BB">
              <w:rPr>
                <w:rFonts w:ascii="Times New Roman" w:eastAsia="Times New Roman" w:hAnsi="Times New Roman" w:cs="Times New Roman"/>
                <w:sz w:val="24"/>
                <w:szCs w:val="24"/>
                <w:lang w:val="vi"/>
              </w:rPr>
              <w:t>4. Lịch công tác theo tuần</w:t>
            </w:r>
          </w:p>
        </w:tc>
        <w:tc>
          <w:tcPr>
            <w:tcW w:w="2535" w:type="dxa"/>
            <w:vAlign w:val="center"/>
          </w:tcPr>
          <w:p w14:paraId="3293C60F" w14:textId="4D0F8DDB" w:rsidR="093E63BB" w:rsidRDefault="00432A1C" w:rsidP="093E63BB">
            <w:pPr>
              <w:spacing w:after="0" w:line="276" w:lineRule="auto"/>
            </w:pPr>
            <w:hyperlink r:id="rId51">
              <w:r w:rsidR="093E63BB" w:rsidRPr="093E63BB">
                <w:rPr>
                  <w:rStyle w:val="Hyperlink"/>
                  <w:rFonts w:ascii="Times New Roman" w:eastAsia="Times New Roman" w:hAnsi="Times New Roman" w:cs="Times New Roman"/>
                  <w:b/>
                  <w:bCs/>
                  <w:i/>
                  <w:iCs/>
                  <w:sz w:val="24"/>
                  <w:szCs w:val="24"/>
                  <w:u w:val="none"/>
                  <w:lang w:val="de"/>
                </w:rPr>
                <w:t>https://trungtamthtn.vinhuni.edu.vn/lich-tuan/seo/lich-cong-tac-tuan-le-37-ttth-tn-104019</w:t>
              </w:r>
            </w:hyperlink>
          </w:p>
        </w:tc>
        <w:tc>
          <w:tcPr>
            <w:tcW w:w="1930" w:type="dxa"/>
            <w:vAlign w:val="center"/>
          </w:tcPr>
          <w:p w14:paraId="3FF50CB3" w14:textId="06FDDDF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386F9E9C" w14:textId="3A52F70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2D3C11" w14:textId="1F53FE5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726441" w14:textId="77777777" w:rsidTr="09EA6CD8">
        <w:trPr>
          <w:trHeight w:val="300"/>
          <w:jc w:val="center"/>
        </w:trPr>
        <w:tc>
          <w:tcPr>
            <w:tcW w:w="1275" w:type="dxa"/>
            <w:vMerge/>
            <w:vAlign w:val="center"/>
          </w:tcPr>
          <w:p w14:paraId="18C5691F" w14:textId="77777777" w:rsidR="00DB5A68" w:rsidRDefault="00DB5A68"/>
        </w:tc>
        <w:tc>
          <w:tcPr>
            <w:tcW w:w="1703" w:type="dxa"/>
            <w:vMerge/>
            <w:vAlign w:val="center"/>
          </w:tcPr>
          <w:p w14:paraId="78FEA0C6" w14:textId="77777777" w:rsidR="00DB5A68" w:rsidRDefault="00DB5A68"/>
        </w:tc>
        <w:tc>
          <w:tcPr>
            <w:tcW w:w="3773" w:type="dxa"/>
            <w:vAlign w:val="center"/>
          </w:tcPr>
          <w:p w14:paraId="20F64E38" w14:textId="0408D11C" w:rsidR="093E63BB" w:rsidRDefault="093E63BB" w:rsidP="093E63BB">
            <w:pPr>
              <w:spacing w:after="0" w:line="276" w:lineRule="auto"/>
            </w:pPr>
            <w:r w:rsidRPr="093E63BB">
              <w:rPr>
                <w:rFonts w:ascii="Times New Roman" w:eastAsia="Times New Roman" w:hAnsi="Times New Roman" w:cs="Times New Roman"/>
                <w:sz w:val="24"/>
                <w:szCs w:val="24"/>
                <w:lang w:val="vi"/>
              </w:rPr>
              <w:t>5. Nhật ký THTN phòng máy tính</w:t>
            </w:r>
          </w:p>
        </w:tc>
        <w:tc>
          <w:tcPr>
            <w:tcW w:w="2535" w:type="dxa"/>
            <w:vAlign w:val="center"/>
          </w:tcPr>
          <w:p w14:paraId="4664D73F" w14:textId="74D082DC" w:rsidR="093E63BB" w:rsidRDefault="093E63BB" w:rsidP="093E63BB">
            <w:pPr>
              <w:spacing w:after="0" w:line="276" w:lineRule="auto"/>
            </w:pPr>
            <w:r w:rsidRPr="093E63BB">
              <w:rPr>
                <w:rFonts w:ascii="Times New Roman" w:eastAsia="Times New Roman" w:hAnsi="Times New Roman" w:cs="Times New Roman"/>
                <w:sz w:val="24"/>
                <w:szCs w:val="24"/>
                <w:lang w:val="de"/>
              </w:rPr>
              <w:t xml:space="preserve"> </w:t>
            </w:r>
          </w:p>
        </w:tc>
        <w:tc>
          <w:tcPr>
            <w:tcW w:w="1930" w:type="dxa"/>
            <w:vAlign w:val="center"/>
          </w:tcPr>
          <w:p w14:paraId="7002B6BE" w14:textId="22AD481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607929BE" w14:textId="7630B55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B0B3C15" w14:textId="2D781FA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D2C45C8" w14:textId="77777777" w:rsidTr="09EA6CD8">
        <w:trPr>
          <w:trHeight w:val="300"/>
          <w:jc w:val="center"/>
        </w:trPr>
        <w:tc>
          <w:tcPr>
            <w:tcW w:w="1275" w:type="dxa"/>
            <w:vMerge w:val="restart"/>
            <w:vAlign w:val="center"/>
          </w:tcPr>
          <w:p w14:paraId="73CB1D96" w14:textId="1F47445D"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8</w:t>
            </w:r>
          </w:p>
        </w:tc>
        <w:tc>
          <w:tcPr>
            <w:tcW w:w="1703" w:type="dxa"/>
            <w:vMerge w:val="restart"/>
            <w:vAlign w:val="center"/>
          </w:tcPr>
          <w:p w14:paraId="1512BA3A" w14:textId="44D29848"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H9.09.03.08</w:t>
            </w:r>
          </w:p>
        </w:tc>
        <w:tc>
          <w:tcPr>
            <w:tcW w:w="3773" w:type="dxa"/>
            <w:vAlign w:val="center"/>
          </w:tcPr>
          <w:p w14:paraId="288E0ACA" w14:textId="5C540EA7" w:rsidR="093E63BB" w:rsidRDefault="093E63BB" w:rsidP="093E63BB">
            <w:pPr>
              <w:spacing w:after="0" w:line="276" w:lineRule="auto"/>
            </w:pPr>
            <w:r w:rsidRPr="093E63BB">
              <w:rPr>
                <w:rFonts w:ascii="Times New Roman" w:eastAsia="Times New Roman" w:hAnsi="Times New Roman" w:cs="Times New Roman"/>
                <w:sz w:val="24"/>
                <w:szCs w:val="24"/>
                <w:lang w:val="vi"/>
              </w:rPr>
              <w:t>1. Quy định tạm thời công tác lấy ý kiến phản hồi từ người học về cán bộ, viên chức và các hoạt động của Trường Đại học Vinh;</w:t>
            </w:r>
          </w:p>
          <w:p w14:paraId="62AE0869" w14:textId="76E2B9F3" w:rsidR="093E63BB" w:rsidRDefault="093E63BB" w:rsidP="093E63BB">
            <w:pPr>
              <w:spacing w:after="0" w:line="276" w:lineRule="auto"/>
            </w:pPr>
            <w:r w:rsidRPr="093E63BB">
              <w:rPr>
                <w:rFonts w:ascii="Times New Roman" w:eastAsia="Times New Roman" w:hAnsi="Times New Roman" w:cs="Times New Roman"/>
                <w:sz w:val="24"/>
                <w:szCs w:val="24"/>
                <w:lang w:val="vi"/>
              </w:rPr>
              <w:t>2. Quy định về hoạt động lấy ý kiến phản hồi từ các bên liên quan của Trường Đại học Vinh</w:t>
            </w:r>
          </w:p>
        </w:tc>
        <w:tc>
          <w:tcPr>
            <w:tcW w:w="2535" w:type="dxa"/>
            <w:vAlign w:val="center"/>
          </w:tcPr>
          <w:p w14:paraId="7E9A876E" w14:textId="4560F99F" w:rsidR="093E63BB" w:rsidRDefault="093E63BB" w:rsidP="093E63BB">
            <w:pPr>
              <w:spacing w:after="0" w:line="276" w:lineRule="auto"/>
            </w:pPr>
            <w:r w:rsidRPr="093E63BB">
              <w:rPr>
                <w:rFonts w:ascii="Times New Roman" w:eastAsia="Times New Roman" w:hAnsi="Times New Roman" w:cs="Times New Roman"/>
                <w:sz w:val="24"/>
                <w:szCs w:val="24"/>
                <w:lang w:val="vi"/>
              </w:rPr>
              <w:t>Số 1307/QĐ-ĐHV ngày 01/11/2016;</w:t>
            </w:r>
          </w:p>
          <w:p w14:paraId="06249A64" w14:textId="6AF28CA9" w:rsidR="093E63BB" w:rsidRDefault="093E63BB" w:rsidP="093E63BB">
            <w:pPr>
              <w:spacing w:after="0" w:line="276" w:lineRule="auto"/>
            </w:pPr>
            <w:r w:rsidRPr="093E63BB">
              <w:rPr>
                <w:rFonts w:ascii="Times New Roman" w:eastAsia="Times New Roman" w:hAnsi="Times New Roman" w:cs="Times New Roman"/>
                <w:sz w:val="24"/>
                <w:szCs w:val="24"/>
                <w:lang w:val="vi"/>
              </w:rPr>
              <w:t>Số 2786/QĐ-ĐHV ngày 31/10/2022</w:t>
            </w:r>
          </w:p>
        </w:tc>
        <w:tc>
          <w:tcPr>
            <w:tcW w:w="1930" w:type="dxa"/>
            <w:vMerge w:val="restart"/>
            <w:vAlign w:val="center"/>
          </w:tcPr>
          <w:p w14:paraId="327DAAB2" w14:textId="3BFB34DD" w:rsidR="093E63BB" w:rsidRDefault="093E63BB" w:rsidP="093E63BB">
            <w:pPr>
              <w:spacing w:line="312" w:lineRule="auto"/>
              <w:jc w:val="both"/>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7AD93FA" w14:textId="1DE7B6D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28FA40" w14:textId="0C94236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BD022BF" w14:textId="77777777" w:rsidTr="09EA6CD8">
        <w:trPr>
          <w:trHeight w:val="300"/>
          <w:jc w:val="center"/>
        </w:trPr>
        <w:tc>
          <w:tcPr>
            <w:tcW w:w="1275" w:type="dxa"/>
            <w:vMerge/>
            <w:vAlign w:val="center"/>
          </w:tcPr>
          <w:p w14:paraId="0412C21F" w14:textId="77777777" w:rsidR="00DB5A68" w:rsidRDefault="00DB5A68"/>
        </w:tc>
        <w:tc>
          <w:tcPr>
            <w:tcW w:w="1703" w:type="dxa"/>
            <w:vMerge/>
            <w:vAlign w:val="center"/>
          </w:tcPr>
          <w:p w14:paraId="7E1F0FD8" w14:textId="77777777" w:rsidR="00DB5A68" w:rsidRDefault="00DB5A68"/>
        </w:tc>
        <w:tc>
          <w:tcPr>
            <w:tcW w:w="3773" w:type="dxa"/>
            <w:vAlign w:val="center"/>
          </w:tcPr>
          <w:p w14:paraId="3EDA4F87" w14:textId="58009B1F"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3. </w:t>
            </w:r>
            <w:r w:rsidRPr="093E63BB">
              <w:rPr>
                <w:rFonts w:ascii="Times New Roman" w:eastAsia="Times New Roman" w:hAnsi="Times New Roman" w:cs="Times New Roman"/>
                <w:lang w:val="vi"/>
              </w:rPr>
              <w:t xml:space="preserve"> </w:t>
            </w:r>
            <w:r w:rsidRPr="093E63BB">
              <w:rPr>
                <w:rFonts w:ascii="Times New Roman" w:eastAsia="Times New Roman" w:hAnsi="Times New Roman" w:cs="Times New Roman"/>
                <w:sz w:val="24"/>
                <w:szCs w:val="24"/>
                <w:lang w:val="vi"/>
              </w:rPr>
              <w:t>Thông báo về việc lấy ý kiến phản hồi từ người học và phụ huynh học sinh, học kỳ 2, 2018-2019.</w:t>
            </w:r>
          </w:p>
        </w:tc>
        <w:tc>
          <w:tcPr>
            <w:tcW w:w="2535" w:type="dxa"/>
            <w:vAlign w:val="center"/>
          </w:tcPr>
          <w:p w14:paraId="7431F791" w14:textId="5F7C0842" w:rsidR="093E63BB" w:rsidRDefault="093E63BB" w:rsidP="093E63BB">
            <w:pPr>
              <w:spacing w:after="0" w:line="276" w:lineRule="auto"/>
            </w:pPr>
            <w:r w:rsidRPr="093E63BB">
              <w:rPr>
                <w:rFonts w:ascii="Times New Roman" w:eastAsia="Times New Roman" w:hAnsi="Times New Roman" w:cs="Times New Roman"/>
                <w:sz w:val="24"/>
                <w:szCs w:val="24"/>
                <w:lang w:val="vi"/>
              </w:rPr>
              <w:t>Số 58/TB-ĐHV ngày 24/4/2019</w:t>
            </w:r>
          </w:p>
        </w:tc>
        <w:tc>
          <w:tcPr>
            <w:tcW w:w="1930" w:type="dxa"/>
            <w:vMerge/>
            <w:vAlign w:val="center"/>
          </w:tcPr>
          <w:p w14:paraId="70302E33" w14:textId="77777777" w:rsidR="00DB5A68" w:rsidRDefault="00DB5A68"/>
        </w:tc>
        <w:tc>
          <w:tcPr>
            <w:tcW w:w="1389" w:type="dxa"/>
            <w:vAlign w:val="center"/>
          </w:tcPr>
          <w:p w14:paraId="12F605C1" w14:textId="5100AC2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B01CFF6" w14:textId="5E0344E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5169C3E" w14:textId="77777777" w:rsidTr="09EA6CD8">
        <w:trPr>
          <w:trHeight w:val="300"/>
          <w:jc w:val="center"/>
        </w:trPr>
        <w:tc>
          <w:tcPr>
            <w:tcW w:w="1275" w:type="dxa"/>
            <w:vMerge/>
            <w:vAlign w:val="center"/>
          </w:tcPr>
          <w:p w14:paraId="06D9AE59" w14:textId="77777777" w:rsidR="00DB5A68" w:rsidRDefault="00DB5A68"/>
        </w:tc>
        <w:tc>
          <w:tcPr>
            <w:tcW w:w="1703" w:type="dxa"/>
            <w:vMerge/>
            <w:vAlign w:val="center"/>
          </w:tcPr>
          <w:p w14:paraId="59E2C44A" w14:textId="77777777" w:rsidR="00DB5A68" w:rsidRDefault="00DB5A68"/>
        </w:tc>
        <w:tc>
          <w:tcPr>
            <w:tcW w:w="3773" w:type="dxa"/>
            <w:vAlign w:val="center"/>
          </w:tcPr>
          <w:p w14:paraId="7CA38A6D" w14:textId="096C88CE" w:rsidR="093E63BB" w:rsidRDefault="093E63BB" w:rsidP="093E63BB">
            <w:pPr>
              <w:spacing w:after="0" w:line="276" w:lineRule="auto"/>
            </w:pPr>
            <w:r w:rsidRPr="093E63BB">
              <w:rPr>
                <w:rFonts w:ascii="Times New Roman" w:eastAsia="Times New Roman" w:hAnsi="Times New Roman" w:cs="Times New Roman"/>
                <w:sz w:val="24"/>
                <w:szCs w:val="24"/>
                <w:lang w:val="vi"/>
              </w:rPr>
              <w:t>4. Báo cáo kết quả triển khai công tác lấy ý kiến người học, học kỳ 2, năm học 2018-2019</w:t>
            </w:r>
          </w:p>
        </w:tc>
        <w:tc>
          <w:tcPr>
            <w:tcW w:w="2535" w:type="dxa"/>
            <w:vAlign w:val="center"/>
          </w:tcPr>
          <w:p w14:paraId="17E0EEFB" w14:textId="67725442" w:rsidR="093E63BB" w:rsidRDefault="093E63BB" w:rsidP="093E63BB">
            <w:pPr>
              <w:spacing w:after="0" w:line="276" w:lineRule="auto"/>
            </w:pPr>
            <w:r w:rsidRPr="093E63BB">
              <w:rPr>
                <w:rFonts w:ascii="Times New Roman" w:eastAsia="Times New Roman" w:hAnsi="Times New Roman" w:cs="Times New Roman"/>
                <w:sz w:val="24"/>
                <w:szCs w:val="24"/>
                <w:lang w:val="vi"/>
              </w:rPr>
              <w:t>Số 51/BC-ĐHV ngày 31/7/2019</w:t>
            </w:r>
          </w:p>
        </w:tc>
        <w:tc>
          <w:tcPr>
            <w:tcW w:w="1930" w:type="dxa"/>
            <w:vMerge/>
            <w:vAlign w:val="center"/>
          </w:tcPr>
          <w:p w14:paraId="0B8C2906" w14:textId="77777777" w:rsidR="00DB5A68" w:rsidRDefault="00DB5A68"/>
        </w:tc>
        <w:tc>
          <w:tcPr>
            <w:tcW w:w="1389" w:type="dxa"/>
            <w:vAlign w:val="center"/>
          </w:tcPr>
          <w:p w14:paraId="091AB415" w14:textId="4BA9D8D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3B15EEC" w14:textId="4BC735E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1E7B404" w14:textId="77777777" w:rsidTr="09EA6CD8">
        <w:trPr>
          <w:trHeight w:val="300"/>
          <w:jc w:val="center"/>
        </w:trPr>
        <w:tc>
          <w:tcPr>
            <w:tcW w:w="1275" w:type="dxa"/>
            <w:vMerge/>
            <w:vAlign w:val="center"/>
          </w:tcPr>
          <w:p w14:paraId="0C148F4A" w14:textId="77777777" w:rsidR="00DB5A68" w:rsidRDefault="00DB5A68"/>
        </w:tc>
        <w:tc>
          <w:tcPr>
            <w:tcW w:w="1703" w:type="dxa"/>
            <w:vMerge/>
            <w:vAlign w:val="center"/>
          </w:tcPr>
          <w:p w14:paraId="722285EE" w14:textId="77777777" w:rsidR="00DB5A68" w:rsidRDefault="00DB5A68"/>
        </w:tc>
        <w:tc>
          <w:tcPr>
            <w:tcW w:w="3773" w:type="dxa"/>
            <w:vAlign w:val="center"/>
          </w:tcPr>
          <w:p w14:paraId="3B6D6E6C" w14:textId="3A823AA4" w:rsidR="093E63BB" w:rsidRDefault="093E63BB" w:rsidP="093E63BB">
            <w:pPr>
              <w:spacing w:after="0" w:line="276" w:lineRule="auto"/>
            </w:pPr>
            <w:r w:rsidRPr="093E63BB">
              <w:rPr>
                <w:rFonts w:ascii="Times New Roman" w:eastAsia="Times New Roman" w:hAnsi="Times New Roman" w:cs="Times New Roman"/>
                <w:sz w:val="24"/>
                <w:szCs w:val="24"/>
                <w:lang w:val="vi"/>
              </w:rPr>
              <w:t>5. Thông báo về việc lấy ý kiến phản hồi của người học</w:t>
            </w:r>
          </w:p>
        </w:tc>
        <w:tc>
          <w:tcPr>
            <w:tcW w:w="2535" w:type="dxa"/>
            <w:vAlign w:val="center"/>
          </w:tcPr>
          <w:p w14:paraId="58B97419" w14:textId="04884209" w:rsidR="093E63BB" w:rsidRDefault="093E63BB" w:rsidP="093E63BB">
            <w:pPr>
              <w:spacing w:after="0" w:line="276" w:lineRule="auto"/>
            </w:pPr>
            <w:r w:rsidRPr="093E63BB">
              <w:rPr>
                <w:rFonts w:ascii="Times New Roman" w:eastAsia="Times New Roman" w:hAnsi="Times New Roman" w:cs="Times New Roman"/>
                <w:sz w:val="24"/>
                <w:szCs w:val="24"/>
                <w:lang w:val="vi"/>
              </w:rPr>
              <w:t>Số 59/TB-ĐHV ngày 27/4/2020</w:t>
            </w:r>
          </w:p>
        </w:tc>
        <w:tc>
          <w:tcPr>
            <w:tcW w:w="1930" w:type="dxa"/>
            <w:vMerge/>
            <w:vAlign w:val="center"/>
          </w:tcPr>
          <w:p w14:paraId="30E0C7C3" w14:textId="77777777" w:rsidR="00DB5A68" w:rsidRDefault="00DB5A68"/>
        </w:tc>
        <w:tc>
          <w:tcPr>
            <w:tcW w:w="1389" w:type="dxa"/>
            <w:vAlign w:val="center"/>
          </w:tcPr>
          <w:p w14:paraId="17CF8F14" w14:textId="7EC2F70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3BBBAC2" w14:textId="195D6C0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2AA5D3" w14:textId="77777777" w:rsidTr="09EA6CD8">
        <w:trPr>
          <w:trHeight w:val="300"/>
          <w:jc w:val="center"/>
        </w:trPr>
        <w:tc>
          <w:tcPr>
            <w:tcW w:w="1275" w:type="dxa"/>
            <w:vMerge/>
            <w:vAlign w:val="center"/>
          </w:tcPr>
          <w:p w14:paraId="5314EB8F" w14:textId="77777777" w:rsidR="00DB5A68" w:rsidRDefault="00DB5A68"/>
        </w:tc>
        <w:tc>
          <w:tcPr>
            <w:tcW w:w="1703" w:type="dxa"/>
            <w:vMerge/>
            <w:vAlign w:val="center"/>
          </w:tcPr>
          <w:p w14:paraId="56EFDE85" w14:textId="77777777" w:rsidR="00DB5A68" w:rsidRDefault="00DB5A68"/>
        </w:tc>
        <w:tc>
          <w:tcPr>
            <w:tcW w:w="3773" w:type="dxa"/>
            <w:vAlign w:val="center"/>
          </w:tcPr>
          <w:p w14:paraId="21804EFC" w14:textId="24265EB4" w:rsidR="093E63BB" w:rsidRDefault="093E63BB" w:rsidP="093E63BB">
            <w:pPr>
              <w:spacing w:after="0" w:line="276" w:lineRule="auto"/>
            </w:pPr>
            <w:r w:rsidRPr="093E63BB">
              <w:rPr>
                <w:rFonts w:ascii="Times New Roman" w:eastAsia="Times New Roman" w:hAnsi="Times New Roman" w:cs="Times New Roman"/>
                <w:sz w:val="24"/>
                <w:szCs w:val="24"/>
                <w:lang w:val="vi"/>
              </w:rPr>
              <w:t>6. Báo cáo kết quả triển khai công tác lấy ý kiến người học, học kỳ 2, năm học 2019-2020</w:t>
            </w:r>
          </w:p>
        </w:tc>
        <w:tc>
          <w:tcPr>
            <w:tcW w:w="2535" w:type="dxa"/>
            <w:vAlign w:val="center"/>
          </w:tcPr>
          <w:p w14:paraId="17384C71" w14:textId="5C5BAE11" w:rsidR="093E63BB" w:rsidRDefault="093E63BB" w:rsidP="093E63BB">
            <w:pPr>
              <w:spacing w:after="0" w:line="276" w:lineRule="auto"/>
            </w:pPr>
            <w:r w:rsidRPr="093E63BB">
              <w:rPr>
                <w:rFonts w:ascii="Times New Roman" w:eastAsia="Times New Roman" w:hAnsi="Times New Roman" w:cs="Times New Roman"/>
                <w:sz w:val="24"/>
                <w:szCs w:val="24"/>
                <w:lang w:val="vi"/>
              </w:rPr>
              <w:t>Số 41/BC-ĐHV ngày 29/6/2020</w:t>
            </w:r>
          </w:p>
        </w:tc>
        <w:tc>
          <w:tcPr>
            <w:tcW w:w="1930" w:type="dxa"/>
            <w:vMerge/>
            <w:vAlign w:val="center"/>
          </w:tcPr>
          <w:p w14:paraId="04FFB230" w14:textId="77777777" w:rsidR="00DB5A68" w:rsidRDefault="00DB5A68"/>
        </w:tc>
        <w:tc>
          <w:tcPr>
            <w:tcW w:w="1389" w:type="dxa"/>
            <w:vAlign w:val="center"/>
          </w:tcPr>
          <w:p w14:paraId="46218EB3" w14:textId="15F9248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AB7F2D8" w14:textId="035493F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CBD84C" w14:textId="77777777" w:rsidTr="09EA6CD8">
        <w:trPr>
          <w:trHeight w:val="300"/>
          <w:jc w:val="center"/>
        </w:trPr>
        <w:tc>
          <w:tcPr>
            <w:tcW w:w="1275" w:type="dxa"/>
            <w:vMerge/>
            <w:vAlign w:val="center"/>
          </w:tcPr>
          <w:p w14:paraId="565C152C" w14:textId="77777777" w:rsidR="00DB5A68" w:rsidRDefault="00DB5A68"/>
        </w:tc>
        <w:tc>
          <w:tcPr>
            <w:tcW w:w="1703" w:type="dxa"/>
            <w:vMerge/>
            <w:vAlign w:val="center"/>
          </w:tcPr>
          <w:p w14:paraId="23257DAE" w14:textId="77777777" w:rsidR="00DB5A68" w:rsidRDefault="00DB5A68"/>
        </w:tc>
        <w:tc>
          <w:tcPr>
            <w:tcW w:w="3773" w:type="dxa"/>
            <w:vAlign w:val="center"/>
          </w:tcPr>
          <w:p w14:paraId="0CFB0E49" w14:textId="78366077" w:rsidR="093E63BB" w:rsidRDefault="093E63BB" w:rsidP="093E63BB">
            <w:pPr>
              <w:spacing w:after="0" w:line="276" w:lineRule="auto"/>
            </w:pPr>
            <w:r w:rsidRPr="093E63BB">
              <w:rPr>
                <w:rFonts w:ascii="Times New Roman" w:eastAsia="Times New Roman" w:hAnsi="Times New Roman" w:cs="Times New Roman"/>
                <w:sz w:val="24"/>
                <w:szCs w:val="24"/>
                <w:lang w:val="vi"/>
              </w:rPr>
              <w:t>7. Báo cáo kết quả triển khai công tác lấy ý kiến học viên cao học và học sinh trường THPT Chuyên, năm học 2019-2020</w:t>
            </w:r>
          </w:p>
        </w:tc>
        <w:tc>
          <w:tcPr>
            <w:tcW w:w="2535" w:type="dxa"/>
            <w:vAlign w:val="center"/>
          </w:tcPr>
          <w:p w14:paraId="7056561F" w14:textId="34741668" w:rsidR="093E63BB" w:rsidRDefault="093E63BB" w:rsidP="093E63BB">
            <w:pPr>
              <w:spacing w:after="0" w:line="276" w:lineRule="auto"/>
            </w:pPr>
            <w:r w:rsidRPr="093E63BB">
              <w:rPr>
                <w:rFonts w:ascii="Times New Roman" w:eastAsia="Times New Roman" w:hAnsi="Times New Roman" w:cs="Times New Roman"/>
                <w:sz w:val="24"/>
                <w:szCs w:val="24"/>
                <w:lang w:val="vi"/>
              </w:rPr>
              <w:t>Số 68/BC-ĐHV ngày 27/8/2020</w:t>
            </w:r>
          </w:p>
        </w:tc>
        <w:tc>
          <w:tcPr>
            <w:tcW w:w="1930" w:type="dxa"/>
            <w:vMerge/>
            <w:vAlign w:val="center"/>
          </w:tcPr>
          <w:p w14:paraId="2EE4BBEA" w14:textId="77777777" w:rsidR="00DB5A68" w:rsidRDefault="00DB5A68"/>
        </w:tc>
        <w:tc>
          <w:tcPr>
            <w:tcW w:w="1389" w:type="dxa"/>
            <w:vAlign w:val="center"/>
          </w:tcPr>
          <w:p w14:paraId="02A49B50" w14:textId="3C36DF2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191F4AD" w14:textId="6F3D89E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A48F0D0" w14:textId="77777777" w:rsidTr="09EA6CD8">
        <w:trPr>
          <w:trHeight w:val="300"/>
          <w:jc w:val="center"/>
        </w:trPr>
        <w:tc>
          <w:tcPr>
            <w:tcW w:w="1275" w:type="dxa"/>
            <w:vMerge/>
            <w:vAlign w:val="center"/>
          </w:tcPr>
          <w:p w14:paraId="35EBD07D" w14:textId="77777777" w:rsidR="00DB5A68" w:rsidRDefault="00DB5A68"/>
        </w:tc>
        <w:tc>
          <w:tcPr>
            <w:tcW w:w="1703" w:type="dxa"/>
            <w:vMerge/>
            <w:vAlign w:val="center"/>
          </w:tcPr>
          <w:p w14:paraId="5D123A02" w14:textId="77777777" w:rsidR="00DB5A68" w:rsidRDefault="00DB5A68"/>
        </w:tc>
        <w:tc>
          <w:tcPr>
            <w:tcW w:w="3773" w:type="dxa"/>
            <w:vAlign w:val="center"/>
          </w:tcPr>
          <w:p w14:paraId="1A4062D2" w14:textId="41A67EF6" w:rsidR="093E63BB" w:rsidRDefault="093E63BB" w:rsidP="093E63BB">
            <w:pPr>
              <w:spacing w:after="0" w:line="276" w:lineRule="auto"/>
            </w:pPr>
            <w:r w:rsidRPr="093E63BB">
              <w:rPr>
                <w:rFonts w:ascii="Times New Roman" w:eastAsia="Times New Roman" w:hAnsi="Times New Roman" w:cs="Times New Roman"/>
                <w:sz w:val="24"/>
                <w:szCs w:val="24"/>
                <w:lang w:val="vi"/>
              </w:rPr>
              <w:t>8. Thông báo lấy ý kiến người học và phụ huỵnh học sinh, học kỳ 2, năm học 2021-2022</w:t>
            </w:r>
          </w:p>
        </w:tc>
        <w:tc>
          <w:tcPr>
            <w:tcW w:w="2535" w:type="dxa"/>
            <w:vAlign w:val="center"/>
          </w:tcPr>
          <w:p w14:paraId="4FD448AC" w14:textId="065A165D" w:rsidR="093E63BB" w:rsidRDefault="093E63BB" w:rsidP="093E63BB">
            <w:pPr>
              <w:spacing w:after="0" w:line="276" w:lineRule="auto"/>
            </w:pPr>
            <w:r w:rsidRPr="093E63BB">
              <w:rPr>
                <w:rFonts w:ascii="Times New Roman" w:eastAsia="Times New Roman" w:hAnsi="Times New Roman" w:cs="Times New Roman"/>
                <w:sz w:val="24"/>
                <w:szCs w:val="24"/>
                <w:lang w:val="vi"/>
              </w:rPr>
              <w:t>Số 65/TB-ĐHV, ngày 26/4/2022</w:t>
            </w:r>
          </w:p>
        </w:tc>
        <w:tc>
          <w:tcPr>
            <w:tcW w:w="1930" w:type="dxa"/>
            <w:vMerge/>
            <w:vAlign w:val="center"/>
          </w:tcPr>
          <w:p w14:paraId="0946DF52" w14:textId="77777777" w:rsidR="00DB5A68" w:rsidRDefault="00DB5A68"/>
        </w:tc>
        <w:tc>
          <w:tcPr>
            <w:tcW w:w="1389" w:type="dxa"/>
            <w:vAlign w:val="center"/>
          </w:tcPr>
          <w:p w14:paraId="7CD04C22" w14:textId="2E609F0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D806CA1" w14:textId="126ACAD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3E4065" w14:textId="77777777" w:rsidTr="09EA6CD8">
        <w:trPr>
          <w:trHeight w:val="300"/>
          <w:jc w:val="center"/>
        </w:trPr>
        <w:tc>
          <w:tcPr>
            <w:tcW w:w="1275" w:type="dxa"/>
            <w:vMerge/>
            <w:vAlign w:val="center"/>
          </w:tcPr>
          <w:p w14:paraId="1E481110" w14:textId="77777777" w:rsidR="00DB5A68" w:rsidRDefault="00DB5A68"/>
        </w:tc>
        <w:tc>
          <w:tcPr>
            <w:tcW w:w="1703" w:type="dxa"/>
            <w:vMerge/>
            <w:vAlign w:val="center"/>
          </w:tcPr>
          <w:p w14:paraId="7D17F54D" w14:textId="77777777" w:rsidR="00DB5A68" w:rsidRDefault="00DB5A68"/>
        </w:tc>
        <w:tc>
          <w:tcPr>
            <w:tcW w:w="3773" w:type="dxa"/>
            <w:vAlign w:val="center"/>
          </w:tcPr>
          <w:p w14:paraId="03C64A95" w14:textId="4A5C50B2" w:rsidR="093E63BB" w:rsidRDefault="093E63BB" w:rsidP="093E63BB">
            <w:pPr>
              <w:spacing w:after="0" w:line="276" w:lineRule="auto"/>
            </w:pPr>
            <w:r w:rsidRPr="093E63BB">
              <w:rPr>
                <w:rFonts w:ascii="Times New Roman" w:eastAsia="Times New Roman" w:hAnsi="Times New Roman" w:cs="Times New Roman"/>
                <w:sz w:val="24"/>
                <w:szCs w:val="24"/>
                <w:lang w:val="vi"/>
              </w:rPr>
              <w:t>9. Báo cáo kết quả triển khai công tác lấy ý kiến người học, học kỳ 2, năm học 2021-2022</w:t>
            </w:r>
          </w:p>
        </w:tc>
        <w:tc>
          <w:tcPr>
            <w:tcW w:w="2535" w:type="dxa"/>
            <w:vAlign w:val="center"/>
          </w:tcPr>
          <w:p w14:paraId="47116050" w14:textId="62DF5D45" w:rsidR="093E63BB" w:rsidRDefault="093E63BB" w:rsidP="093E63BB">
            <w:pPr>
              <w:spacing w:after="0" w:line="276" w:lineRule="auto"/>
            </w:pPr>
            <w:r w:rsidRPr="093E63BB">
              <w:rPr>
                <w:rFonts w:ascii="Times New Roman" w:eastAsia="Times New Roman" w:hAnsi="Times New Roman" w:cs="Times New Roman"/>
                <w:sz w:val="24"/>
                <w:szCs w:val="24"/>
                <w:lang w:val="vi"/>
              </w:rPr>
              <w:t>Số 97/BC-ĐHV, ngày 08/9/2022</w:t>
            </w:r>
          </w:p>
        </w:tc>
        <w:tc>
          <w:tcPr>
            <w:tcW w:w="1930" w:type="dxa"/>
            <w:vMerge/>
            <w:vAlign w:val="center"/>
          </w:tcPr>
          <w:p w14:paraId="15FE4E2A" w14:textId="77777777" w:rsidR="00DB5A68" w:rsidRDefault="00DB5A68"/>
        </w:tc>
        <w:tc>
          <w:tcPr>
            <w:tcW w:w="1389" w:type="dxa"/>
            <w:vAlign w:val="center"/>
          </w:tcPr>
          <w:p w14:paraId="58498EE0" w14:textId="765C5C8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D0C7872" w14:textId="11E5E1B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7EDCF9" w14:textId="77777777" w:rsidTr="09EA6CD8">
        <w:trPr>
          <w:trHeight w:val="300"/>
          <w:jc w:val="center"/>
        </w:trPr>
        <w:tc>
          <w:tcPr>
            <w:tcW w:w="1275" w:type="dxa"/>
            <w:vMerge/>
            <w:vAlign w:val="center"/>
          </w:tcPr>
          <w:p w14:paraId="505EF4FE" w14:textId="77777777" w:rsidR="00DB5A68" w:rsidRDefault="00DB5A68"/>
        </w:tc>
        <w:tc>
          <w:tcPr>
            <w:tcW w:w="1703" w:type="dxa"/>
            <w:vMerge/>
            <w:vAlign w:val="center"/>
          </w:tcPr>
          <w:p w14:paraId="1F146B32" w14:textId="77777777" w:rsidR="00DB5A68" w:rsidRDefault="00DB5A68"/>
        </w:tc>
        <w:tc>
          <w:tcPr>
            <w:tcW w:w="3773" w:type="dxa"/>
            <w:vAlign w:val="center"/>
          </w:tcPr>
          <w:p w14:paraId="4083D9C3" w14:textId="18CD7DCF" w:rsidR="093E63BB" w:rsidRDefault="093E63BB" w:rsidP="093E63BB">
            <w:pPr>
              <w:spacing w:after="0" w:line="276" w:lineRule="auto"/>
            </w:pPr>
            <w:r w:rsidRPr="093E63BB">
              <w:rPr>
                <w:rFonts w:ascii="Times New Roman" w:eastAsia="Times New Roman" w:hAnsi="Times New Roman" w:cs="Times New Roman"/>
                <w:sz w:val="24"/>
                <w:szCs w:val="24"/>
                <w:lang w:val="vi"/>
              </w:rPr>
              <w:t>10. Kế hoạch lấy ý kiến các bên liên quan năm học 2023-2024</w:t>
            </w:r>
          </w:p>
        </w:tc>
        <w:tc>
          <w:tcPr>
            <w:tcW w:w="2535" w:type="dxa"/>
            <w:vAlign w:val="center"/>
          </w:tcPr>
          <w:p w14:paraId="16681645" w14:textId="67773DD3" w:rsidR="093E63BB" w:rsidRDefault="093E63BB" w:rsidP="093E63BB">
            <w:pPr>
              <w:spacing w:after="0" w:line="276" w:lineRule="auto"/>
            </w:pPr>
            <w:r w:rsidRPr="093E63BB">
              <w:rPr>
                <w:rFonts w:ascii="Times New Roman" w:eastAsia="Times New Roman" w:hAnsi="Times New Roman" w:cs="Times New Roman"/>
                <w:sz w:val="24"/>
                <w:szCs w:val="24"/>
                <w:lang w:val="vi"/>
              </w:rPr>
              <w:t>Số 115/KH-ĐHV ngày 27/10/2023</w:t>
            </w:r>
          </w:p>
        </w:tc>
        <w:tc>
          <w:tcPr>
            <w:tcW w:w="1930" w:type="dxa"/>
            <w:vMerge/>
            <w:vAlign w:val="center"/>
          </w:tcPr>
          <w:p w14:paraId="79D54432" w14:textId="77777777" w:rsidR="00DB5A68" w:rsidRDefault="00DB5A68"/>
        </w:tc>
        <w:tc>
          <w:tcPr>
            <w:tcW w:w="1389" w:type="dxa"/>
            <w:vAlign w:val="center"/>
          </w:tcPr>
          <w:p w14:paraId="70CFF4D2" w14:textId="36B5566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74751F2" w14:textId="60D446B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4EF9242" w14:textId="77777777" w:rsidTr="09EA6CD8">
        <w:trPr>
          <w:trHeight w:val="300"/>
          <w:jc w:val="center"/>
        </w:trPr>
        <w:tc>
          <w:tcPr>
            <w:tcW w:w="12605" w:type="dxa"/>
            <w:gridSpan w:val="6"/>
            <w:vAlign w:val="center"/>
          </w:tcPr>
          <w:p w14:paraId="3CE98066"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Tiêu chí 9.4: Hệ thống công nghệ thông tin phù hợp và được cập nhật để hỗ trợ các hoạt động đào tạo và nghiên cứu</w:t>
            </w:r>
          </w:p>
        </w:tc>
        <w:tc>
          <w:tcPr>
            <w:tcW w:w="1389" w:type="dxa"/>
            <w:vAlign w:val="center"/>
          </w:tcPr>
          <w:p w14:paraId="0D3ECEE5" w14:textId="704C30F3"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0B65C12" w:rsidRPr="00B65C12" w14:paraId="4FD484F3" w14:textId="77777777" w:rsidTr="09EA6CD8">
        <w:trPr>
          <w:trHeight w:val="300"/>
          <w:jc w:val="center"/>
        </w:trPr>
        <w:tc>
          <w:tcPr>
            <w:tcW w:w="1275" w:type="dxa"/>
            <w:vMerge w:val="restart"/>
            <w:vAlign w:val="center"/>
          </w:tcPr>
          <w:p w14:paraId="52E44F85" w14:textId="53E6AA39"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1</w:t>
            </w:r>
          </w:p>
        </w:tc>
        <w:tc>
          <w:tcPr>
            <w:tcW w:w="1703" w:type="dxa"/>
            <w:vMerge w:val="restart"/>
            <w:vAlign w:val="center"/>
          </w:tcPr>
          <w:p w14:paraId="0126EC33" w14:textId="29FCEAD0"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H9.09.04.01</w:t>
            </w:r>
          </w:p>
        </w:tc>
        <w:tc>
          <w:tcPr>
            <w:tcW w:w="3773" w:type="dxa"/>
            <w:vAlign w:val="center"/>
          </w:tcPr>
          <w:p w14:paraId="1C997B90" w14:textId="2BA9E000" w:rsidR="093E63BB" w:rsidRDefault="093E63BB" w:rsidP="093E63BB">
            <w:pPr>
              <w:spacing w:after="0" w:line="276" w:lineRule="auto"/>
            </w:pPr>
            <w:r w:rsidRPr="093E63BB">
              <w:rPr>
                <w:rFonts w:ascii="Times New Roman" w:eastAsia="Times New Roman" w:hAnsi="Times New Roman" w:cs="Times New Roman"/>
                <w:sz w:val="24"/>
                <w:szCs w:val="24"/>
                <w:lang w:val="vi"/>
              </w:rPr>
              <w:t>1. Quyết định thành lập Trung tâm Công nghệ thông tin</w:t>
            </w:r>
          </w:p>
        </w:tc>
        <w:tc>
          <w:tcPr>
            <w:tcW w:w="2535" w:type="dxa"/>
            <w:vAlign w:val="center"/>
          </w:tcPr>
          <w:p w14:paraId="0974528D" w14:textId="0D850580" w:rsidR="093E63BB" w:rsidRDefault="093E63BB" w:rsidP="093E63BB">
            <w:pPr>
              <w:spacing w:after="0" w:line="276" w:lineRule="auto"/>
            </w:pPr>
            <w:r w:rsidRPr="093E63BB">
              <w:rPr>
                <w:rFonts w:ascii="Times New Roman" w:eastAsia="Times New Roman" w:hAnsi="Times New Roman" w:cs="Times New Roman"/>
                <w:sz w:val="24"/>
                <w:szCs w:val="24"/>
                <w:lang w:val="de-DE"/>
              </w:rPr>
              <w:t>Quyết định số 800/QĐ-ĐHV, ngày 29/3/2012</w:t>
            </w:r>
          </w:p>
        </w:tc>
        <w:tc>
          <w:tcPr>
            <w:tcW w:w="1930" w:type="dxa"/>
            <w:vAlign w:val="center"/>
          </w:tcPr>
          <w:p w14:paraId="4F522734" w14:textId="275A590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63F275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3E0787F0" w14:textId="7071BDE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78308DE" w14:textId="77777777" w:rsidTr="09EA6CD8">
        <w:trPr>
          <w:trHeight w:val="300"/>
          <w:jc w:val="center"/>
        </w:trPr>
        <w:tc>
          <w:tcPr>
            <w:tcW w:w="1275" w:type="dxa"/>
            <w:vMerge/>
            <w:vAlign w:val="center"/>
          </w:tcPr>
          <w:p w14:paraId="26FD4A67"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5E1C0903"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EFF40C1" w14:textId="6839EF43" w:rsidR="093E63BB" w:rsidRDefault="093E63BB" w:rsidP="093E63BB">
            <w:pPr>
              <w:spacing w:after="0" w:line="276" w:lineRule="auto"/>
            </w:pPr>
            <w:r w:rsidRPr="093E63BB">
              <w:rPr>
                <w:rFonts w:ascii="Times New Roman" w:eastAsia="Times New Roman" w:hAnsi="Times New Roman" w:cs="Times New Roman"/>
                <w:sz w:val="24"/>
                <w:szCs w:val="24"/>
                <w:lang w:val="vi"/>
              </w:rPr>
              <w:t>2. Quyết định ban hành quy định chức năng, nhiệm vụ của các đơn vị trực thuộc trường Đại học Vinh.</w:t>
            </w:r>
          </w:p>
        </w:tc>
        <w:tc>
          <w:tcPr>
            <w:tcW w:w="2535" w:type="dxa"/>
            <w:vAlign w:val="center"/>
          </w:tcPr>
          <w:p w14:paraId="35B2516E" w14:textId="6B2AC1C9" w:rsidR="093E63BB" w:rsidRDefault="093E63BB" w:rsidP="093E63BB">
            <w:pPr>
              <w:spacing w:after="0" w:line="276" w:lineRule="auto"/>
            </w:pPr>
            <w:r w:rsidRPr="093E63BB">
              <w:rPr>
                <w:rFonts w:ascii="Times New Roman" w:eastAsia="Times New Roman" w:hAnsi="Times New Roman" w:cs="Times New Roman"/>
                <w:sz w:val="24"/>
                <w:szCs w:val="24"/>
                <w:lang w:val="vi"/>
              </w:rPr>
              <w:t>Số 428/QĐ-ĐHV ngày 21/4/2016</w:t>
            </w:r>
          </w:p>
        </w:tc>
        <w:tc>
          <w:tcPr>
            <w:tcW w:w="1930" w:type="dxa"/>
            <w:vAlign w:val="center"/>
          </w:tcPr>
          <w:p w14:paraId="050CBD68" w14:textId="1354ABE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EDAB5F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628B849" w14:textId="2B431EF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A9A0AEA" w14:textId="77777777" w:rsidTr="09EA6CD8">
        <w:trPr>
          <w:trHeight w:val="300"/>
          <w:jc w:val="center"/>
        </w:trPr>
        <w:tc>
          <w:tcPr>
            <w:tcW w:w="1275" w:type="dxa"/>
            <w:vMerge/>
            <w:vAlign w:val="center"/>
          </w:tcPr>
          <w:p w14:paraId="18F7DB1B"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79D65F5"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F3320B2" w14:textId="46D97D6C" w:rsidR="093E63BB" w:rsidRDefault="093E63BB" w:rsidP="093E63BB">
            <w:pPr>
              <w:spacing w:after="0" w:line="276" w:lineRule="auto"/>
            </w:pPr>
            <w:r w:rsidRPr="093E63BB">
              <w:rPr>
                <w:rFonts w:ascii="Times New Roman" w:eastAsia="Times New Roman" w:hAnsi="Times New Roman" w:cs="Times New Roman"/>
                <w:sz w:val="24"/>
                <w:szCs w:val="24"/>
                <w:lang w:val="vi"/>
              </w:rPr>
              <w:t>3. Chức năng nhiệm vụ của trung tâm CNTT</w:t>
            </w:r>
          </w:p>
        </w:tc>
        <w:tc>
          <w:tcPr>
            <w:tcW w:w="2535" w:type="dxa"/>
            <w:vAlign w:val="center"/>
          </w:tcPr>
          <w:p w14:paraId="6D23B1FF" w14:textId="4DA740AA" w:rsidR="093E63BB" w:rsidRDefault="00432A1C" w:rsidP="093E63BB">
            <w:pPr>
              <w:spacing w:after="0" w:line="276" w:lineRule="auto"/>
            </w:pPr>
            <w:hyperlink r:id="rId52">
              <w:r w:rsidR="093E63BB" w:rsidRPr="093E63BB">
                <w:rPr>
                  <w:rStyle w:val="Hyperlink"/>
                  <w:rFonts w:ascii="Times New Roman" w:eastAsia="Times New Roman" w:hAnsi="Times New Roman" w:cs="Times New Roman"/>
                  <w:b/>
                  <w:bCs/>
                  <w:i/>
                  <w:iCs/>
                  <w:sz w:val="24"/>
                  <w:szCs w:val="24"/>
                  <w:u w:val="none"/>
                  <w:lang w:val="de"/>
                </w:rPr>
                <w:t>https://trungtamcntt.vinhuni.edu.vn/gioi-thieu/seo/chuc-nang-nhiem-vu-cua-trung-tam-cong-nghe-thong-tin-45037</w:t>
              </w:r>
            </w:hyperlink>
          </w:p>
        </w:tc>
        <w:tc>
          <w:tcPr>
            <w:tcW w:w="1930" w:type="dxa"/>
            <w:vAlign w:val="center"/>
          </w:tcPr>
          <w:p w14:paraId="257E8244" w14:textId="4E93F3C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066D4FC6"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3CF05ED" w14:textId="76A3B657"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4C312FE" w14:textId="77777777" w:rsidTr="09EA6CD8">
        <w:trPr>
          <w:trHeight w:val="300"/>
          <w:jc w:val="center"/>
        </w:trPr>
        <w:tc>
          <w:tcPr>
            <w:tcW w:w="1275" w:type="dxa"/>
            <w:vMerge/>
            <w:vAlign w:val="center"/>
          </w:tcPr>
          <w:p w14:paraId="72A17E62"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87A6B77"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62725C0" w14:textId="3DB95439" w:rsidR="093E63BB" w:rsidRDefault="093E63BB" w:rsidP="093E63BB">
            <w:pPr>
              <w:spacing w:after="0" w:line="276" w:lineRule="auto"/>
            </w:pPr>
            <w:r w:rsidRPr="093E63BB">
              <w:rPr>
                <w:rFonts w:ascii="Times New Roman" w:eastAsia="Times New Roman" w:hAnsi="Times New Roman" w:cs="Times New Roman"/>
                <w:sz w:val="24"/>
                <w:szCs w:val="24"/>
                <w:lang w:val="vi"/>
              </w:rPr>
              <w:t>4. Quyết định ban hành quy định tổ chức và quản lý hoạt động của website Trường Đại học Vinh</w:t>
            </w:r>
          </w:p>
        </w:tc>
        <w:tc>
          <w:tcPr>
            <w:tcW w:w="2535" w:type="dxa"/>
            <w:vAlign w:val="center"/>
          </w:tcPr>
          <w:p w14:paraId="35F5AD87" w14:textId="0F7DFAFF" w:rsidR="093E63BB" w:rsidRDefault="093E63BB" w:rsidP="093E63BB">
            <w:pPr>
              <w:spacing w:after="0" w:line="276" w:lineRule="auto"/>
            </w:pPr>
            <w:r w:rsidRPr="093E63BB">
              <w:rPr>
                <w:rFonts w:ascii="Times New Roman" w:eastAsia="Times New Roman" w:hAnsi="Times New Roman" w:cs="Times New Roman"/>
                <w:sz w:val="24"/>
                <w:szCs w:val="24"/>
                <w:lang w:val="vi"/>
              </w:rPr>
              <w:t>Số 1024/QĐ-ĐHV ngày 06/9/2016</w:t>
            </w:r>
          </w:p>
        </w:tc>
        <w:tc>
          <w:tcPr>
            <w:tcW w:w="1930" w:type="dxa"/>
            <w:vAlign w:val="center"/>
          </w:tcPr>
          <w:p w14:paraId="3FC7CB2D" w14:textId="33A5EB5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30C9528"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50A2E85" w14:textId="43775CE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CF4CE45" w14:textId="77777777" w:rsidTr="09EA6CD8">
        <w:trPr>
          <w:trHeight w:val="300"/>
          <w:jc w:val="center"/>
        </w:trPr>
        <w:tc>
          <w:tcPr>
            <w:tcW w:w="1275" w:type="dxa"/>
            <w:vMerge/>
            <w:vAlign w:val="center"/>
          </w:tcPr>
          <w:p w14:paraId="7ABC96F3"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FF7F212"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88F321B" w14:textId="1629FD7D" w:rsidR="093E63BB" w:rsidRDefault="093E63BB" w:rsidP="093E63BB">
            <w:pPr>
              <w:spacing w:after="0" w:line="276" w:lineRule="auto"/>
            </w:pPr>
            <w:r w:rsidRPr="093E63BB">
              <w:rPr>
                <w:rFonts w:ascii="Times New Roman" w:eastAsia="Times New Roman" w:hAnsi="Times New Roman" w:cs="Times New Roman"/>
                <w:sz w:val="24"/>
                <w:szCs w:val="24"/>
                <w:lang w:val="vi"/>
              </w:rPr>
              <w:t>5. Quyết định về việc ban hành quy chế quản lý, khai thác hệ thống thông tin điện tử của Trường Đại học Vinh</w:t>
            </w:r>
          </w:p>
          <w:p w14:paraId="11209CD0" w14:textId="487BC9CA" w:rsidR="093E63BB" w:rsidRDefault="093E63BB" w:rsidP="093E63BB">
            <w:pPr>
              <w:spacing w:after="0" w:line="276" w:lineRule="auto"/>
            </w:pPr>
            <w:r w:rsidRPr="093E63BB">
              <w:rPr>
                <w:rFonts w:ascii="Times New Roman" w:eastAsia="Times New Roman" w:hAnsi="Times New Roman" w:cs="Times New Roman"/>
                <w:sz w:val="24"/>
                <w:szCs w:val="24"/>
                <w:lang w:val="vi"/>
              </w:rPr>
              <w:t>6. Quy chế quản lý, khai thác hệ thống thông tin điện tử của Trường Đại học Vinh</w:t>
            </w:r>
          </w:p>
        </w:tc>
        <w:tc>
          <w:tcPr>
            <w:tcW w:w="2535" w:type="dxa"/>
            <w:vAlign w:val="center"/>
          </w:tcPr>
          <w:p w14:paraId="1B696FFE" w14:textId="2F92AEC5" w:rsidR="093E63BB" w:rsidRDefault="093E63BB" w:rsidP="093E63BB">
            <w:pPr>
              <w:spacing w:after="0" w:line="276" w:lineRule="auto"/>
            </w:pPr>
            <w:r w:rsidRPr="093E63BB">
              <w:rPr>
                <w:rFonts w:ascii="Times New Roman" w:eastAsia="Times New Roman" w:hAnsi="Times New Roman" w:cs="Times New Roman"/>
                <w:sz w:val="24"/>
                <w:szCs w:val="24"/>
                <w:lang w:val="vi"/>
              </w:rPr>
              <w:t>Số 1044/QĐ-ĐHV ngày 16/4/2013</w:t>
            </w:r>
          </w:p>
        </w:tc>
        <w:tc>
          <w:tcPr>
            <w:tcW w:w="1930" w:type="dxa"/>
            <w:vAlign w:val="center"/>
          </w:tcPr>
          <w:p w14:paraId="4616A87D" w14:textId="32BDEC0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0DA978D"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4D65EA8" w14:textId="4C90B2B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FFCD69B" w14:textId="77777777" w:rsidTr="09EA6CD8">
        <w:trPr>
          <w:trHeight w:val="300"/>
          <w:jc w:val="center"/>
        </w:trPr>
        <w:tc>
          <w:tcPr>
            <w:tcW w:w="1275" w:type="dxa"/>
            <w:vMerge/>
            <w:vAlign w:val="center"/>
          </w:tcPr>
          <w:p w14:paraId="669A02EF"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D6F6ACF"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7F3D0A99" w14:textId="3F48E353" w:rsidR="093E63BB" w:rsidRDefault="093E63BB" w:rsidP="093E63BB">
            <w:pPr>
              <w:spacing w:after="0" w:line="276" w:lineRule="auto"/>
            </w:pPr>
            <w:r w:rsidRPr="093E63BB">
              <w:rPr>
                <w:rFonts w:ascii="Times New Roman" w:eastAsia="Times New Roman" w:hAnsi="Times New Roman" w:cs="Times New Roman"/>
                <w:sz w:val="24"/>
                <w:szCs w:val="24"/>
                <w:lang w:val="vi"/>
              </w:rPr>
              <w:t>7. Quyết định kiện toàn Ban biên tập và Ban quản trị Website Trường Đại học Vinh</w:t>
            </w:r>
          </w:p>
        </w:tc>
        <w:tc>
          <w:tcPr>
            <w:tcW w:w="2535" w:type="dxa"/>
            <w:vAlign w:val="center"/>
          </w:tcPr>
          <w:p w14:paraId="1F5170E8" w14:textId="6F941F7D" w:rsidR="093E63BB" w:rsidRDefault="093E63BB" w:rsidP="093E63BB">
            <w:pPr>
              <w:spacing w:after="0" w:line="276" w:lineRule="auto"/>
            </w:pPr>
            <w:r w:rsidRPr="093E63BB">
              <w:rPr>
                <w:rFonts w:ascii="Times New Roman" w:eastAsia="Times New Roman" w:hAnsi="Times New Roman" w:cs="Times New Roman"/>
                <w:sz w:val="24"/>
                <w:szCs w:val="24"/>
                <w:lang w:val="vi"/>
              </w:rPr>
              <w:t>Số 1442/QĐ-ĐHV ngày 21/6/2019</w:t>
            </w:r>
          </w:p>
        </w:tc>
        <w:tc>
          <w:tcPr>
            <w:tcW w:w="1930" w:type="dxa"/>
            <w:vAlign w:val="center"/>
          </w:tcPr>
          <w:p w14:paraId="4269F032" w14:textId="0813BB6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38DBF9E"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2421A3C" w14:textId="309475C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76D3DA2" w14:textId="77777777" w:rsidTr="09EA6CD8">
        <w:trPr>
          <w:trHeight w:val="300"/>
          <w:jc w:val="center"/>
        </w:trPr>
        <w:tc>
          <w:tcPr>
            <w:tcW w:w="1275" w:type="dxa"/>
            <w:vMerge/>
            <w:vAlign w:val="center"/>
          </w:tcPr>
          <w:p w14:paraId="61C1D9B7"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4CA206A"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5A54538" w14:textId="59648478" w:rsidR="093E63BB" w:rsidRDefault="093E63BB" w:rsidP="093E63BB">
            <w:pPr>
              <w:spacing w:after="0" w:line="276" w:lineRule="auto"/>
            </w:pPr>
            <w:r w:rsidRPr="093E63BB">
              <w:rPr>
                <w:rFonts w:ascii="Times New Roman" w:eastAsia="Times New Roman" w:hAnsi="Times New Roman" w:cs="Times New Roman"/>
                <w:sz w:val="24"/>
                <w:szCs w:val="24"/>
                <w:lang w:val="vi"/>
              </w:rPr>
              <w:t>8. Phân công công tác của cán bộ Trung tâm CNTT năm 2020, 2021, 2022</w:t>
            </w:r>
          </w:p>
        </w:tc>
        <w:tc>
          <w:tcPr>
            <w:tcW w:w="2535" w:type="dxa"/>
            <w:vAlign w:val="center"/>
          </w:tcPr>
          <w:p w14:paraId="37F74D42" w14:textId="09D67F1C" w:rsidR="093E63BB" w:rsidRDefault="093E63BB" w:rsidP="093E63BB">
            <w:pPr>
              <w:spacing w:after="0" w:line="276" w:lineRule="auto"/>
            </w:pPr>
            <w:r w:rsidRPr="093E63BB">
              <w:rPr>
                <w:rFonts w:ascii="Times New Roman" w:eastAsia="Times New Roman" w:hAnsi="Times New Roman" w:cs="Times New Roman"/>
                <w:sz w:val="24"/>
                <w:szCs w:val="24"/>
                <w:lang w:val="vi"/>
              </w:rPr>
              <w:t>Ngày 21/10/2021</w:t>
            </w:r>
            <w:r>
              <w:br/>
            </w:r>
            <w:r w:rsidRPr="093E63BB">
              <w:rPr>
                <w:rFonts w:ascii="Times New Roman" w:eastAsia="Times New Roman" w:hAnsi="Times New Roman" w:cs="Times New Roman"/>
                <w:sz w:val="24"/>
                <w:szCs w:val="24"/>
                <w:lang w:val="vi"/>
              </w:rPr>
              <w:t xml:space="preserve"> </w:t>
            </w:r>
            <w:hyperlink r:id="rId53">
              <w:r w:rsidRPr="093E63BB">
                <w:rPr>
                  <w:rStyle w:val="Hyperlink"/>
                  <w:rFonts w:ascii="Times New Roman" w:eastAsia="Times New Roman" w:hAnsi="Times New Roman" w:cs="Times New Roman"/>
                  <w:sz w:val="24"/>
                  <w:szCs w:val="24"/>
                  <w:lang w:val="vi"/>
                </w:rPr>
                <w:t>https://trungtamcntt.vinhuni.edu.vn/gioi-thieu/seo/phan-cong-cong-tac-2020-99454</w:t>
              </w:r>
            </w:hyperlink>
          </w:p>
        </w:tc>
        <w:tc>
          <w:tcPr>
            <w:tcW w:w="1930" w:type="dxa"/>
            <w:vAlign w:val="center"/>
          </w:tcPr>
          <w:p w14:paraId="052E30B2" w14:textId="0F955E18"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404BCFB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2C7572B" w14:textId="2FA63A1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27312F2" w14:textId="77777777" w:rsidTr="09EA6CD8">
        <w:trPr>
          <w:trHeight w:val="300"/>
          <w:jc w:val="center"/>
        </w:trPr>
        <w:tc>
          <w:tcPr>
            <w:tcW w:w="1275" w:type="dxa"/>
            <w:vMerge w:val="restart"/>
            <w:vAlign w:val="center"/>
          </w:tcPr>
          <w:p w14:paraId="45335A27" w14:textId="55AE50D6"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2</w:t>
            </w:r>
          </w:p>
        </w:tc>
        <w:tc>
          <w:tcPr>
            <w:tcW w:w="1703" w:type="dxa"/>
            <w:vMerge w:val="restart"/>
            <w:vAlign w:val="center"/>
          </w:tcPr>
          <w:p w14:paraId="0DA5554A" w14:textId="510420CA"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H9.09.04.02</w:t>
            </w:r>
          </w:p>
        </w:tc>
        <w:tc>
          <w:tcPr>
            <w:tcW w:w="3773" w:type="dxa"/>
            <w:vAlign w:val="center"/>
          </w:tcPr>
          <w:p w14:paraId="65F801F2" w14:textId="22AC0A2D" w:rsidR="093E63BB" w:rsidRDefault="093E63BB" w:rsidP="093E63BB">
            <w:pPr>
              <w:spacing w:after="0" w:line="276" w:lineRule="auto"/>
            </w:pPr>
            <w:r w:rsidRPr="093E63BB">
              <w:rPr>
                <w:rFonts w:ascii="Times New Roman" w:eastAsia="Times New Roman" w:hAnsi="Times New Roman" w:cs="Times New Roman"/>
                <w:sz w:val="24"/>
                <w:szCs w:val="24"/>
                <w:lang w:val="vi"/>
              </w:rPr>
              <w:t>1. Biên bản kiểm kê tài sản trung tâm CNTT năm 2017</w:t>
            </w:r>
          </w:p>
        </w:tc>
        <w:tc>
          <w:tcPr>
            <w:tcW w:w="2535" w:type="dxa"/>
            <w:vAlign w:val="center"/>
          </w:tcPr>
          <w:p w14:paraId="0C3EF674" w14:textId="54A413AE" w:rsidR="093E63BB" w:rsidRDefault="093E63BB" w:rsidP="093E63BB">
            <w:pPr>
              <w:spacing w:after="0" w:line="276" w:lineRule="auto"/>
            </w:pPr>
            <w:r w:rsidRPr="093E63BB">
              <w:rPr>
                <w:rFonts w:ascii="Times New Roman" w:eastAsia="Times New Roman" w:hAnsi="Times New Roman" w:cs="Times New Roman"/>
                <w:sz w:val="24"/>
                <w:szCs w:val="24"/>
                <w:lang w:val="vi"/>
              </w:rPr>
              <w:t>Năm 2017</w:t>
            </w:r>
          </w:p>
        </w:tc>
        <w:tc>
          <w:tcPr>
            <w:tcW w:w="1930" w:type="dxa"/>
            <w:vAlign w:val="center"/>
          </w:tcPr>
          <w:p w14:paraId="401F7F54" w14:textId="430D498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7104DBD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FB8C179" w14:textId="643F6FEE"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CA08EA0" w14:textId="77777777" w:rsidTr="09EA6CD8">
        <w:trPr>
          <w:trHeight w:val="300"/>
          <w:jc w:val="center"/>
        </w:trPr>
        <w:tc>
          <w:tcPr>
            <w:tcW w:w="1275" w:type="dxa"/>
            <w:vMerge/>
            <w:vAlign w:val="center"/>
          </w:tcPr>
          <w:p w14:paraId="73AAA9D9"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542E529"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D91EFBB" w14:textId="11ACC0BA" w:rsidR="093E63BB" w:rsidRDefault="093E63BB" w:rsidP="093E63BB">
            <w:pPr>
              <w:spacing w:after="0" w:line="276" w:lineRule="auto"/>
            </w:pPr>
            <w:r w:rsidRPr="093E63BB">
              <w:rPr>
                <w:rFonts w:ascii="Times New Roman" w:eastAsia="Times New Roman" w:hAnsi="Times New Roman" w:cs="Times New Roman"/>
                <w:sz w:val="24"/>
                <w:szCs w:val="24"/>
                <w:lang w:val="vi"/>
              </w:rPr>
              <w:t>2. Biên bản kiểm kê tài sản TTCNTT 2018</w:t>
            </w:r>
          </w:p>
        </w:tc>
        <w:tc>
          <w:tcPr>
            <w:tcW w:w="2535" w:type="dxa"/>
            <w:vAlign w:val="center"/>
          </w:tcPr>
          <w:p w14:paraId="778426E9" w14:textId="55E4154E" w:rsidR="093E63BB" w:rsidRDefault="093E63BB" w:rsidP="093E63BB">
            <w:pPr>
              <w:spacing w:after="0" w:line="276" w:lineRule="auto"/>
            </w:pPr>
            <w:r w:rsidRPr="093E63BB">
              <w:rPr>
                <w:rFonts w:ascii="Times New Roman" w:eastAsia="Times New Roman" w:hAnsi="Times New Roman" w:cs="Times New Roman"/>
                <w:sz w:val="24"/>
                <w:szCs w:val="24"/>
                <w:lang w:val="vi"/>
              </w:rPr>
              <w:t>Năm 2018</w:t>
            </w:r>
          </w:p>
        </w:tc>
        <w:tc>
          <w:tcPr>
            <w:tcW w:w="1930" w:type="dxa"/>
            <w:vAlign w:val="center"/>
          </w:tcPr>
          <w:p w14:paraId="4FE43C27" w14:textId="2FB0460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252EB9F4"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84C398B" w14:textId="798A70B0"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C101BAB" w14:textId="77777777" w:rsidTr="09EA6CD8">
        <w:trPr>
          <w:trHeight w:val="300"/>
          <w:jc w:val="center"/>
        </w:trPr>
        <w:tc>
          <w:tcPr>
            <w:tcW w:w="1275" w:type="dxa"/>
            <w:vMerge/>
            <w:vAlign w:val="center"/>
          </w:tcPr>
          <w:p w14:paraId="068C4075"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D91820C"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15A9768" w14:textId="0EAA0853" w:rsidR="093E63BB" w:rsidRDefault="093E63BB" w:rsidP="093E63BB">
            <w:pPr>
              <w:spacing w:after="0" w:line="276" w:lineRule="auto"/>
            </w:pPr>
            <w:r w:rsidRPr="093E63BB">
              <w:rPr>
                <w:rFonts w:ascii="Times New Roman" w:eastAsia="Times New Roman" w:hAnsi="Times New Roman" w:cs="Times New Roman"/>
                <w:sz w:val="24"/>
                <w:szCs w:val="24"/>
                <w:lang w:val="vi"/>
              </w:rPr>
              <w:t>3. Bảng thống kê thiết bị Trung tâm CNTT</w:t>
            </w:r>
          </w:p>
        </w:tc>
        <w:tc>
          <w:tcPr>
            <w:tcW w:w="2535" w:type="dxa"/>
            <w:vAlign w:val="center"/>
          </w:tcPr>
          <w:p w14:paraId="3C3BDD8F" w14:textId="1B47EE3B" w:rsidR="093E63BB" w:rsidRDefault="093E63BB" w:rsidP="093E63BB">
            <w:pPr>
              <w:spacing w:after="0" w:line="276" w:lineRule="auto"/>
            </w:pPr>
            <w:r w:rsidRPr="093E63BB">
              <w:rPr>
                <w:rFonts w:ascii="Times New Roman" w:eastAsia="Times New Roman" w:hAnsi="Times New Roman" w:cs="Times New Roman"/>
                <w:sz w:val="24"/>
                <w:szCs w:val="24"/>
                <w:lang w:val="vi"/>
              </w:rPr>
              <w:t>Năm 2019</w:t>
            </w:r>
          </w:p>
        </w:tc>
        <w:tc>
          <w:tcPr>
            <w:tcW w:w="1930" w:type="dxa"/>
            <w:vAlign w:val="center"/>
          </w:tcPr>
          <w:p w14:paraId="25FC1945" w14:textId="63B424C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1AC0A895"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AE6B450" w14:textId="54CD7A75"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966FF34" w14:textId="77777777" w:rsidTr="09EA6CD8">
        <w:trPr>
          <w:trHeight w:val="300"/>
          <w:jc w:val="center"/>
        </w:trPr>
        <w:tc>
          <w:tcPr>
            <w:tcW w:w="1275" w:type="dxa"/>
            <w:vMerge/>
            <w:vAlign w:val="center"/>
          </w:tcPr>
          <w:p w14:paraId="4102612A"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13564D45"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18BEF5E2" w14:textId="04E36E21" w:rsidR="093E63BB" w:rsidRDefault="093E63BB" w:rsidP="093E63BB">
            <w:pPr>
              <w:spacing w:after="0" w:line="276" w:lineRule="auto"/>
            </w:pPr>
            <w:r w:rsidRPr="093E63BB">
              <w:rPr>
                <w:rFonts w:ascii="Times New Roman" w:eastAsia="Times New Roman" w:hAnsi="Times New Roman" w:cs="Times New Roman"/>
                <w:sz w:val="24"/>
                <w:szCs w:val="24"/>
                <w:lang w:val="vi"/>
              </w:rPr>
              <w:t>4. Biên bản kiểm kê tài sản Trung tâm CNTT</w:t>
            </w:r>
          </w:p>
        </w:tc>
        <w:tc>
          <w:tcPr>
            <w:tcW w:w="2535" w:type="dxa"/>
            <w:vAlign w:val="center"/>
          </w:tcPr>
          <w:p w14:paraId="2018C34C" w14:textId="44D64B9C" w:rsidR="093E63BB" w:rsidRDefault="093E63BB" w:rsidP="093E63BB">
            <w:pPr>
              <w:spacing w:after="0" w:line="276" w:lineRule="auto"/>
            </w:pPr>
            <w:r w:rsidRPr="093E63BB">
              <w:rPr>
                <w:rFonts w:ascii="Times New Roman" w:eastAsia="Times New Roman" w:hAnsi="Times New Roman" w:cs="Times New Roman"/>
                <w:sz w:val="24"/>
                <w:szCs w:val="24"/>
                <w:lang w:val="vi"/>
              </w:rPr>
              <w:t>Năm 2020</w:t>
            </w:r>
          </w:p>
        </w:tc>
        <w:tc>
          <w:tcPr>
            <w:tcW w:w="1930" w:type="dxa"/>
            <w:vAlign w:val="center"/>
          </w:tcPr>
          <w:p w14:paraId="63AEC1FF" w14:textId="2E4A002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7CB791F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6C4CB0F" w14:textId="458E642D"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31CEF80" w14:textId="77777777" w:rsidTr="09EA6CD8">
        <w:trPr>
          <w:trHeight w:val="300"/>
          <w:jc w:val="center"/>
        </w:trPr>
        <w:tc>
          <w:tcPr>
            <w:tcW w:w="1275" w:type="dxa"/>
            <w:vMerge/>
            <w:vAlign w:val="center"/>
          </w:tcPr>
          <w:p w14:paraId="6F594554"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EC5A6BE"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1FB0D621" w14:textId="6E88345D" w:rsidR="093E63BB" w:rsidRDefault="093E63BB" w:rsidP="093E63BB">
            <w:pPr>
              <w:spacing w:after="0" w:line="276" w:lineRule="auto"/>
            </w:pPr>
            <w:r w:rsidRPr="093E63BB">
              <w:rPr>
                <w:rFonts w:ascii="Times New Roman" w:eastAsia="Times New Roman" w:hAnsi="Times New Roman" w:cs="Times New Roman"/>
                <w:sz w:val="24"/>
                <w:szCs w:val="24"/>
                <w:lang w:val="vi"/>
              </w:rPr>
              <w:t>5. Quy định đối tượng được cấp máy tính xách tay</w:t>
            </w:r>
          </w:p>
        </w:tc>
        <w:tc>
          <w:tcPr>
            <w:tcW w:w="2535" w:type="dxa"/>
            <w:vAlign w:val="center"/>
          </w:tcPr>
          <w:p w14:paraId="65BFFBC6" w14:textId="5C62F9B7" w:rsidR="093E63BB" w:rsidRDefault="093E63BB" w:rsidP="093E63BB">
            <w:pPr>
              <w:spacing w:after="0" w:line="276" w:lineRule="auto"/>
            </w:pPr>
            <w:r w:rsidRPr="093E63BB">
              <w:rPr>
                <w:rFonts w:ascii="Times New Roman" w:eastAsia="Times New Roman" w:hAnsi="Times New Roman" w:cs="Times New Roman"/>
                <w:sz w:val="24"/>
                <w:szCs w:val="24"/>
                <w:lang w:val="vi"/>
              </w:rPr>
              <w:t>Số 40/QĐ_ĐHV ngày 10/1/ 2020</w:t>
            </w:r>
          </w:p>
        </w:tc>
        <w:tc>
          <w:tcPr>
            <w:tcW w:w="1930" w:type="dxa"/>
            <w:vAlign w:val="center"/>
          </w:tcPr>
          <w:p w14:paraId="673534C3" w14:textId="7E9BFE4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7F02734"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60A39B2" w14:textId="245F1772"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CF5F42B" w14:textId="77777777" w:rsidTr="09EA6CD8">
        <w:trPr>
          <w:trHeight w:val="300"/>
          <w:jc w:val="center"/>
        </w:trPr>
        <w:tc>
          <w:tcPr>
            <w:tcW w:w="1275" w:type="dxa"/>
            <w:vMerge/>
            <w:vAlign w:val="center"/>
          </w:tcPr>
          <w:p w14:paraId="181CD3D9"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4F7F736"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9037657" w14:textId="74FA7E7D" w:rsidR="093E63BB" w:rsidRDefault="093E63BB" w:rsidP="093E63BB">
            <w:pPr>
              <w:spacing w:after="0" w:line="276" w:lineRule="auto"/>
            </w:pPr>
            <w:r w:rsidRPr="093E63BB">
              <w:rPr>
                <w:rFonts w:ascii="Times New Roman" w:eastAsia="Times New Roman" w:hAnsi="Times New Roman" w:cs="Times New Roman"/>
                <w:sz w:val="24"/>
                <w:szCs w:val="24"/>
                <w:lang w:val="vi"/>
              </w:rPr>
              <w:t>6. Các thông số kỹ thuật CNTT</w:t>
            </w:r>
          </w:p>
        </w:tc>
        <w:tc>
          <w:tcPr>
            <w:tcW w:w="2535" w:type="dxa"/>
            <w:vAlign w:val="center"/>
          </w:tcPr>
          <w:p w14:paraId="2F0B4BBC" w14:textId="26F72114" w:rsidR="093E63BB" w:rsidRDefault="093E63BB" w:rsidP="093E63BB">
            <w:pPr>
              <w:spacing w:after="0" w:line="276" w:lineRule="auto"/>
            </w:pPr>
            <w:r w:rsidRPr="093E63BB">
              <w:rPr>
                <w:rFonts w:ascii="Times New Roman" w:eastAsia="Times New Roman" w:hAnsi="Times New Roman" w:cs="Times New Roman"/>
                <w:sz w:val="24"/>
                <w:szCs w:val="24"/>
                <w:lang w:val="vi"/>
              </w:rPr>
              <w:t>Năm 2024</w:t>
            </w:r>
          </w:p>
        </w:tc>
        <w:tc>
          <w:tcPr>
            <w:tcW w:w="1930" w:type="dxa"/>
            <w:vAlign w:val="center"/>
          </w:tcPr>
          <w:p w14:paraId="704881B0" w14:textId="7C20DCB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556C5FA"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B43CAA6" w14:textId="5BB0005A"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C5EAF47" w14:textId="77777777" w:rsidTr="09EA6CD8">
        <w:trPr>
          <w:trHeight w:val="300"/>
          <w:jc w:val="center"/>
        </w:trPr>
        <w:tc>
          <w:tcPr>
            <w:tcW w:w="1275" w:type="dxa"/>
            <w:vMerge/>
            <w:vAlign w:val="center"/>
          </w:tcPr>
          <w:p w14:paraId="72A4E21F"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A83AA8F"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6CB6E70D" w14:textId="15E97155" w:rsidR="093E63BB" w:rsidRDefault="093E63BB" w:rsidP="093E63BB">
            <w:pPr>
              <w:spacing w:after="0" w:line="276" w:lineRule="auto"/>
            </w:pPr>
            <w:r w:rsidRPr="093E63BB">
              <w:rPr>
                <w:rFonts w:ascii="Times New Roman" w:eastAsia="Times New Roman" w:hAnsi="Times New Roman" w:cs="Times New Roman"/>
                <w:sz w:val="24"/>
                <w:szCs w:val="24"/>
                <w:lang w:val="vi"/>
              </w:rPr>
              <w:t>7. Thống kê số liệu máy chủ</w:t>
            </w:r>
          </w:p>
        </w:tc>
        <w:tc>
          <w:tcPr>
            <w:tcW w:w="2535" w:type="dxa"/>
            <w:vAlign w:val="center"/>
          </w:tcPr>
          <w:p w14:paraId="6465352A" w14:textId="59C70965" w:rsidR="093E63BB" w:rsidRDefault="093E63BB" w:rsidP="093E63BB">
            <w:pPr>
              <w:spacing w:after="0" w:line="276" w:lineRule="auto"/>
            </w:pPr>
            <w:r w:rsidRPr="093E63BB">
              <w:rPr>
                <w:rFonts w:ascii="Times New Roman" w:eastAsia="Times New Roman" w:hAnsi="Times New Roman" w:cs="Times New Roman"/>
                <w:sz w:val="24"/>
                <w:szCs w:val="24"/>
                <w:lang w:val="vi"/>
              </w:rPr>
              <w:t>Năm 2024</w:t>
            </w:r>
          </w:p>
        </w:tc>
        <w:tc>
          <w:tcPr>
            <w:tcW w:w="1930" w:type="dxa"/>
            <w:vAlign w:val="center"/>
          </w:tcPr>
          <w:p w14:paraId="4FF294B0" w14:textId="3F176F4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101C7E8"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811D297" w14:textId="3F4DF65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8026201" w14:textId="77777777" w:rsidTr="09EA6CD8">
        <w:trPr>
          <w:trHeight w:val="300"/>
          <w:jc w:val="center"/>
        </w:trPr>
        <w:tc>
          <w:tcPr>
            <w:tcW w:w="1275" w:type="dxa"/>
            <w:vMerge/>
            <w:vAlign w:val="center"/>
          </w:tcPr>
          <w:p w14:paraId="1776FFC7"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B3F3116"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CB91613" w14:textId="704F4264" w:rsidR="093E63BB" w:rsidRDefault="093E63BB" w:rsidP="093E63BB">
            <w:pPr>
              <w:spacing w:after="0" w:line="276" w:lineRule="auto"/>
            </w:pPr>
            <w:r w:rsidRPr="093E63BB">
              <w:rPr>
                <w:rFonts w:ascii="Times New Roman" w:eastAsia="Times New Roman" w:hAnsi="Times New Roman" w:cs="Times New Roman"/>
                <w:sz w:val="24"/>
                <w:szCs w:val="24"/>
                <w:lang w:val="vi"/>
              </w:rPr>
              <w:t>8. Thống kê số liệu máy scan</w:t>
            </w:r>
          </w:p>
        </w:tc>
        <w:tc>
          <w:tcPr>
            <w:tcW w:w="2535" w:type="dxa"/>
            <w:vAlign w:val="center"/>
          </w:tcPr>
          <w:p w14:paraId="1BE6DBD1" w14:textId="56DA763F" w:rsidR="093E63BB" w:rsidRDefault="093E63BB" w:rsidP="093E63BB">
            <w:pPr>
              <w:spacing w:after="0" w:line="276" w:lineRule="auto"/>
            </w:pPr>
            <w:r w:rsidRPr="093E63BB">
              <w:rPr>
                <w:rFonts w:ascii="Times New Roman" w:eastAsia="Times New Roman" w:hAnsi="Times New Roman" w:cs="Times New Roman"/>
                <w:sz w:val="24"/>
                <w:szCs w:val="24"/>
                <w:lang w:val="vi"/>
              </w:rPr>
              <w:t>Năm 2024</w:t>
            </w:r>
          </w:p>
        </w:tc>
        <w:tc>
          <w:tcPr>
            <w:tcW w:w="1930" w:type="dxa"/>
            <w:vAlign w:val="center"/>
          </w:tcPr>
          <w:p w14:paraId="71DAC200" w14:textId="4C83485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B293C7D"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091F64A" w14:textId="5F28648B"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CC1A8E4" w14:textId="77777777" w:rsidTr="09EA6CD8">
        <w:trPr>
          <w:trHeight w:val="300"/>
          <w:jc w:val="center"/>
        </w:trPr>
        <w:tc>
          <w:tcPr>
            <w:tcW w:w="1275" w:type="dxa"/>
            <w:vMerge/>
            <w:vAlign w:val="center"/>
          </w:tcPr>
          <w:p w14:paraId="5E7664A1"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EFF4B07"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6F1B6BB2" w14:textId="17055AE1" w:rsidR="093E63BB" w:rsidRDefault="093E63BB" w:rsidP="093E63BB">
            <w:pPr>
              <w:spacing w:after="0" w:line="276" w:lineRule="auto"/>
            </w:pPr>
            <w:r w:rsidRPr="093E63BB">
              <w:rPr>
                <w:rFonts w:ascii="Times New Roman" w:eastAsia="Times New Roman" w:hAnsi="Times New Roman" w:cs="Times New Roman"/>
                <w:sz w:val="24"/>
                <w:szCs w:val="24"/>
                <w:lang w:val="vi"/>
              </w:rPr>
              <w:t>9. Thống kê số liệu máy tính</w:t>
            </w:r>
          </w:p>
        </w:tc>
        <w:tc>
          <w:tcPr>
            <w:tcW w:w="2535" w:type="dxa"/>
            <w:vAlign w:val="center"/>
          </w:tcPr>
          <w:p w14:paraId="4A694F88" w14:textId="4E779508" w:rsidR="093E63BB" w:rsidRDefault="093E63BB" w:rsidP="093E63BB">
            <w:pPr>
              <w:spacing w:after="0" w:line="276" w:lineRule="auto"/>
            </w:pPr>
            <w:r w:rsidRPr="093E63BB">
              <w:rPr>
                <w:rFonts w:ascii="Times New Roman" w:eastAsia="Times New Roman" w:hAnsi="Times New Roman" w:cs="Times New Roman"/>
                <w:sz w:val="24"/>
                <w:szCs w:val="24"/>
                <w:lang w:val="vi"/>
              </w:rPr>
              <w:t>Năm 2024</w:t>
            </w:r>
          </w:p>
        </w:tc>
        <w:tc>
          <w:tcPr>
            <w:tcW w:w="1930" w:type="dxa"/>
            <w:vAlign w:val="center"/>
          </w:tcPr>
          <w:p w14:paraId="7633F1C4" w14:textId="342A36C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822090A"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254D1D1" w14:textId="2905503C"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394DB650" w14:textId="77777777" w:rsidTr="09EA6CD8">
        <w:trPr>
          <w:trHeight w:val="300"/>
          <w:jc w:val="center"/>
        </w:trPr>
        <w:tc>
          <w:tcPr>
            <w:tcW w:w="1275" w:type="dxa"/>
            <w:vMerge/>
            <w:vAlign w:val="center"/>
          </w:tcPr>
          <w:p w14:paraId="7C78E7A6" w14:textId="77777777" w:rsidR="00B65C12" w:rsidRPr="00366743" w:rsidRDefault="00B65C12" w:rsidP="00077BF4">
            <w:pPr>
              <w:pStyle w:val="ListParagraph"/>
              <w:widowControl w:val="0"/>
              <w:numPr>
                <w:ilvl w:val="0"/>
                <w:numId w:val="19"/>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55BCDAE"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11FA21C2" w14:textId="15FE9988" w:rsidR="093E63BB" w:rsidRDefault="093E63BB" w:rsidP="093E63BB">
            <w:pPr>
              <w:spacing w:after="0" w:line="276" w:lineRule="auto"/>
            </w:pPr>
            <w:r w:rsidRPr="093E63BB">
              <w:rPr>
                <w:rFonts w:ascii="Times New Roman" w:eastAsia="Times New Roman" w:hAnsi="Times New Roman" w:cs="Times New Roman"/>
                <w:sz w:val="24"/>
                <w:szCs w:val="24"/>
                <w:lang w:val="vi"/>
              </w:rPr>
              <w:t>10. Các Biên bản kiểm kê hệ thống CNTT năm 2023</w:t>
            </w:r>
          </w:p>
        </w:tc>
        <w:tc>
          <w:tcPr>
            <w:tcW w:w="2535" w:type="dxa"/>
            <w:vAlign w:val="center"/>
          </w:tcPr>
          <w:p w14:paraId="23A47527" w14:textId="519D4BBC" w:rsidR="093E63BB" w:rsidRDefault="093E63BB" w:rsidP="093E63BB">
            <w:pPr>
              <w:spacing w:after="0" w:line="276" w:lineRule="auto"/>
            </w:pPr>
            <w:r w:rsidRPr="093E63BB">
              <w:rPr>
                <w:rFonts w:ascii="Times New Roman" w:eastAsia="Times New Roman" w:hAnsi="Times New Roman" w:cs="Times New Roman"/>
                <w:sz w:val="24"/>
                <w:szCs w:val="24"/>
                <w:lang w:val="vi"/>
              </w:rPr>
              <w:t>Năm 2023</w:t>
            </w:r>
          </w:p>
        </w:tc>
        <w:tc>
          <w:tcPr>
            <w:tcW w:w="1930" w:type="dxa"/>
            <w:vAlign w:val="center"/>
          </w:tcPr>
          <w:p w14:paraId="13D46B1A" w14:textId="291FA0A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4BF4885"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3875B88C" w14:textId="0F3231C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80B9F8" w14:textId="77777777" w:rsidTr="09EA6CD8">
        <w:trPr>
          <w:trHeight w:val="300"/>
          <w:jc w:val="center"/>
        </w:trPr>
        <w:tc>
          <w:tcPr>
            <w:tcW w:w="1275" w:type="dxa"/>
            <w:vMerge w:val="restart"/>
            <w:vAlign w:val="center"/>
          </w:tcPr>
          <w:p w14:paraId="44F08FA8" w14:textId="780E8E4A"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3</w:t>
            </w:r>
          </w:p>
        </w:tc>
        <w:tc>
          <w:tcPr>
            <w:tcW w:w="1703" w:type="dxa"/>
            <w:vMerge w:val="restart"/>
            <w:vAlign w:val="center"/>
          </w:tcPr>
          <w:p w14:paraId="23C850DD" w14:textId="095590FF"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H9.09.04.03</w:t>
            </w:r>
          </w:p>
        </w:tc>
        <w:tc>
          <w:tcPr>
            <w:tcW w:w="3773" w:type="dxa"/>
            <w:vAlign w:val="center"/>
          </w:tcPr>
          <w:p w14:paraId="730B53DE" w14:textId="311F4E33" w:rsidR="093E63BB" w:rsidRDefault="093E63BB" w:rsidP="093E63BB">
            <w:pPr>
              <w:spacing w:after="0" w:line="276" w:lineRule="auto"/>
            </w:pPr>
            <w:r w:rsidRPr="093E63BB">
              <w:rPr>
                <w:rFonts w:ascii="Times New Roman" w:eastAsia="Times New Roman" w:hAnsi="Times New Roman" w:cs="Times New Roman"/>
                <w:sz w:val="24"/>
                <w:szCs w:val="24"/>
                <w:lang w:val="vi"/>
              </w:rPr>
              <w:t>1. Cổng thông tin đào tạo</w:t>
            </w:r>
          </w:p>
        </w:tc>
        <w:tc>
          <w:tcPr>
            <w:tcW w:w="2535" w:type="dxa"/>
            <w:vAlign w:val="center"/>
          </w:tcPr>
          <w:p w14:paraId="77544F6F" w14:textId="1D134006"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35B483ED" w14:textId="1C567AF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82F5ED4" w14:textId="47D8898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37565FD" w14:textId="58A13DC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9BF5FCC" w14:textId="77777777" w:rsidTr="09EA6CD8">
        <w:trPr>
          <w:trHeight w:val="300"/>
          <w:jc w:val="center"/>
        </w:trPr>
        <w:tc>
          <w:tcPr>
            <w:tcW w:w="1275" w:type="dxa"/>
            <w:vMerge/>
            <w:vAlign w:val="center"/>
          </w:tcPr>
          <w:p w14:paraId="30C7EB99" w14:textId="77777777" w:rsidR="00DB5A68" w:rsidRDefault="00DB5A68"/>
        </w:tc>
        <w:tc>
          <w:tcPr>
            <w:tcW w:w="1703" w:type="dxa"/>
            <w:vMerge/>
            <w:vAlign w:val="center"/>
          </w:tcPr>
          <w:p w14:paraId="09A5C5E4" w14:textId="77777777" w:rsidR="00DB5A68" w:rsidRDefault="00DB5A68"/>
        </w:tc>
        <w:tc>
          <w:tcPr>
            <w:tcW w:w="3773" w:type="dxa"/>
            <w:vAlign w:val="center"/>
          </w:tcPr>
          <w:p w14:paraId="188BE45C" w14:textId="355FA23F" w:rsidR="093E63BB" w:rsidRDefault="093E63BB" w:rsidP="093E63BB">
            <w:pPr>
              <w:spacing w:after="0" w:line="276" w:lineRule="auto"/>
            </w:pPr>
            <w:r w:rsidRPr="093E63BB">
              <w:rPr>
                <w:rFonts w:ascii="Times New Roman" w:eastAsia="Times New Roman" w:hAnsi="Times New Roman" w:cs="Times New Roman"/>
                <w:sz w:val="24"/>
                <w:szCs w:val="24"/>
                <w:lang w:val="vi"/>
              </w:rPr>
              <w:t>2. Cổng thông tin sinh viên</w:t>
            </w:r>
          </w:p>
        </w:tc>
        <w:tc>
          <w:tcPr>
            <w:tcW w:w="2535" w:type="dxa"/>
            <w:vAlign w:val="center"/>
          </w:tcPr>
          <w:p w14:paraId="242D3BFE" w14:textId="7018AD70"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07CAD692" w14:textId="08FFCEB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7973081" w14:textId="1D95487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4008BB7" w14:textId="085EC39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059C9F" w14:textId="77777777" w:rsidTr="09EA6CD8">
        <w:trPr>
          <w:trHeight w:val="300"/>
          <w:jc w:val="center"/>
        </w:trPr>
        <w:tc>
          <w:tcPr>
            <w:tcW w:w="1275" w:type="dxa"/>
            <w:vMerge/>
            <w:vAlign w:val="center"/>
          </w:tcPr>
          <w:p w14:paraId="63F6E06A" w14:textId="77777777" w:rsidR="00DB5A68" w:rsidRDefault="00DB5A68"/>
        </w:tc>
        <w:tc>
          <w:tcPr>
            <w:tcW w:w="1703" w:type="dxa"/>
            <w:vMerge/>
            <w:vAlign w:val="center"/>
          </w:tcPr>
          <w:p w14:paraId="126B8400" w14:textId="77777777" w:rsidR="00DB5A68" w:rsidRDefault="00DB5A68"/>
        </w:tc>
        <w:tc>
          <w:tcPr>
            <w:tcW w:w="3773" w:type="dxa"/>
            <w:vAlign w:val="center"/>
          </w:tcPr>
          <w:p w14:paraId="12C8F03A" w14:textId="4130DB62" w:rsidR="093E63BB" w:rsidRDefault="093E63BB" w:rsidP="093E63BB">
            <w:pPr>
              <w:spacing w:after="0" w:line="276" w:lineRule="auto"/>
            </w:pPr>
            <w:r w:rsidRPr="093E63BB">
              <w:rPr>
                <w:rFonts w:ascii="Times New Roman" w:eastAsia="Times New Roman" w:hAnsi="Times New Roman" w:cs="Times New Roman"/>
                <w:sz w:val="24"/>
                <w:szCs w:val="24"/>
                <w:lang w:val="vi"/>
              </w:rPr>
              <w:t>3. Giao diện quản lý học tập</w:t>
            </w:r>
          </w:p>
        </w:tc>
        <w:tc>
          <w:tcPr>
            <w:tcW w:w="2535" w:type="dxa"/>
            <w:vAlign w:val="center"/>
          </w:tcPr>
          <w:p w14:paraId="2C9FD436" w14:textId="560273E4"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660A9906" w14:textId="48B5B96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84DA8C9" w14:textId="40D89DD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EBF6184" w14:textId="0594760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26B9AE5" w14:textId="77777777" w:rsidTr="09EA6CD8">
        <w:trPr>
          <w:trHeight w:val="300"/>
          <w:jc w:val="center"/>
        </w:trPr>
        <w:tc>
          <w:tcPr>
            <w:tcW w:w="1275" w:type="dxa"/>
            <w:vMerge/>
            <w:vAlign w:val="center"/>
          </w:tcPr>
          <w:p w14:paraId="584036CE" w14:textId="77777777" w:rsidR="00DB5A68" w:rsidRDefault="00DB5A68"/>
        </w:tc>
        <w:tc>
          <w:tcPr>
            <w:tcW w:w="1703" w:type="dxa"/>
            <w:vMerge/>
            <w:vAlign w:val="center"/>
          </w:tcPr>
          <w:p w14:paraId="5214972D" w14:textId="77777777" w:rsidR="00DB5A68" w:rsidRDefault="00DB5A68"/>
        </w:tc>
        <w:tc>
          <w:tcPr>
            <w:tcW w:w="3773" w:type="dxa"/>
            <w:vAlign w:val="center"/>
          </w:tcPr>
          <w:p w14:paraId="36525A1D" w14:textId="1CBA8BF6" w:rsidR="093E63BB" w:rsidRDefault="093E63BB" w:rsidP="093E63BB">
            <w:pPr>
              <w:spacing w:after="0" w:line="276" w:lineRule="auto"/>
            </w:pPr>
            <w:r w:rsidRPr="093E63BB">
              <w:rPr>
                <w:rFonts w:ascii="Times New Roman" w:eastAsia="Times New Roman" w:hAnsi="Times New Roman" w:cs="Times New Roman"/>
                <w:sz w:val="24"/>
                <w:szCs w:val="24"/>
                <w:lang w:val="vi"/>
              </w:rPr>
              <w:t>4. Phần mềm quản lý kế hoạch đào tạo CMC</w:t>
            </w:r>
          </w:p>
          <w:p w14:paraId="24906C8D" w14:textId="2A05197F" w:rsidR="093E63BB" w:rsidRDefault="093E63BB" w:rsidP="093E63BB">
            <w:pPr>
              <w:spacing w:after="0" w:line="276" w:lineRule="auto"/>
            </w:pPr>
            <w:r w:rsidRPr="093E63BB">
              <w:rPr>
                <w:rFonts w:ascii="Times New Roman" w:eastAsia="Times New Roman" w:hAnsi="Times New Roman" w:cs="Times New Roman"/>
                <w:sz w:val="24"/>
                <w:szCs w:val="24"/>
                <w:lang w:val="vi"/>
              </w:rPr>
              <w:t>5. Phần mềm hỗ trợ xếp thời khóa biểu</w:t>
            </w:r>
            <w:r>
              <w:br/>
            </w:r>
            <w:r w:rsidRPr="093E63BB">
              <w:rPr>
                <w:rFonts w:ascii="Times New Roman" w:eastAsia="Times New Roman" w:hAnsi="Times New Roman" w:cs="Times New Roman"/>
                <w:sz w:val="24"/>
                <w:szCs w:val="24"/>
                <w:lang w:val="vi"/>
              </w:rPr>
              <w:t xml:space="preserve"> 6. Phần mềm quản lý người học qua CMC</w:t>
            </w:r>
          </w:p>
        </w:tc>
        <w:tc>
          <w:tcPr>
            <w:tcW w:w="2535" w:type="dxa"/>
            <w:vAlign w:val="center"/>
          </w:tcPr>
          <w:p w14:paraId="251E0CBE" w14:textId="73AC6BCE"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44A3FB3D" w14:textId="483B02E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E8461C2" w14:textId="0F1E328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498C9DC" w14:textId="3383B4A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3D33941" w14:textId="77777777" w:rsidTr="09EA6CD8">
        <w:trPr>
          <w:trHeight w:val="300"/>
          <w:jc w:val="center"/>
        </w:trPr>
        <w:tc>
          <w:tcPr>
            <w:tcW w:w="1275" w:type="dxa"/>
            <w:vMerge/>
            <w:vAlign w:val="center"/>
          </w:tcPr>
          <w:p w14:paraId="29A5AC68" w14:textId="77777777" w:rsidR="00DB5A68" w:rsidRDefault="00DB5A68"/>
        </w:tc>
        <w:tc>
          <w:tcPr>
            <w:tcW w:w="1703" w:type="dxa"/>
            <w:vMerge/>
            <w:vAlign w:val="center"/>
          </w:tcPr>
          <w:p w14:paraId="647A6D7A" w14:textId="77777777" w:rsidR="00DB5A68" w:rsidRDefault="00DB5A68"/>
        </w:tc>
        <w:tc>
          <w:tcPr>
            <w:tcW w:w="3773" w:type="dxa"/>
            <w:vAlign w:val="center"/>
          </w:tcPr>
          <w:p w14:paraId="51E36A57" w14:textId="7E2E771C" w:rsidR="093E63BB" w:rsidRDefault="093E63BB" w:rsidP="093E63BB">
            <w:pPr>
              <w:spacing w:after="0" w:line="276" w:lineRule="auto"/>
            </w:pPr>
            <w:r w:rsidRPr="093E63BB">
              <w:rPr>
                <w:rFonts w:ascii="Times New Roman" w:eastAsia="Times New Roman" w:hAnsi="Times New Roman" w:cs="Times New Roman"/>
                <w:sz w:val="24"/>
                <w:szCs w:val="24"/>
                <w:lang w:val="vi"/>
              </w:rPr>
              <w:t>7. Hệ thống quản lý đào tạo, bồi dưỡng</w:t>
            </w:r>
            <w:r>
              <w:br/>
            </w:r>
            <w:r w:rsidRPr="093E63BB">
              <w:rPr>
                <w:rFonts w:ascii="Times New Roman" w:eastAsia="Times New Roman" w:hAnsi="Times New Roman" w:cs="Times New Roman"/>
                <w:sz w:val="24"/>
                <w:szCs w:val="24"/>
                <w:lang w:val="vi"/>
              </w:rPr>
              <w:t xml:space="preserve"> 8. Phần mềm quản lý đào tạo</w:t>
            </w:r>
          </w:p>
          <w:p w14:paraId="6F1DB960" w14:textId="202E3CB0" w:rsidR="093E63BB" w:rsidRDefault="093E63BB" w:rsidP="093E63BB">
            <w:pPr>
              <w:spacing w:after="0" w:line="276" w:lineRule="auto"/>
            </w:pPr>
            <w:r w:rsidRPr="093E63BB">
              <w:rPr>
                <w:rFonts w:ascii="Times New Roman" w:eastAsia="Times New Roman" w:hAnsi="Times New Roman" w:cs="Times New Roman"/>
                <w:sz w:val="24"/>
                <w:szCs w:val="24"/>
                <w:lang w:val="vi"/>
              </w:rPr>
              <w:lastRenderedPageBreak/>
              <w:t>9. Phần mềm quản lý đào tạo, bồi dưỡng chức năng nghề nghiệp</w:t>
            </w:r>
          </w:p>
        </w:tc>
        <w:tc>
          <w:tcPr>
            <w:tcW w:w="2535" w:type="dxa"/>
            <w:vAlign w:val="center"/>
          </w:tcPr>
          <w:p w14:paraId="79888B36" w14:textId="3A71134A" w:rsidR="093E63BB" w:rsidRDefault="093E63BB" w:rsidP="093E63BB">
            <w:pPr>
              <w:spacing w:after="0" w:line="276" w:lineRule="auto"/>
            </w:pPr>
            <w:r w:rsidRPr="093E63BB">
              <w:rPr>
                <w:rFonts w:ascii="Times New Roman" w:eastAsia="Times New Roman" w:hAnsi="Times New Roman" w:cs="Times New Roman"/>
                <w:sz w:val="24"/>
                <w:szCs w:val="24"/>
                <w:lang w:val="vi"/>
              </w:rPr>
              <w:lastRenderedPageBreak/>
              <w:t xml:space="preserve"> </w:t>
            </w:r>
          </w:p>
        </w:tc>
        <w:tc>
          <w:tcPr>
            <w:tcW w:w="1930" w:type="dxa"/>
            <w:vAlign w:val="center"/>
          </w:tcPr>
          <w:p w14:paraId="424D8D87" w14:textId="0C16A98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43815FB" w14:textId="3CCD2E6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DFA2A91" w14:textId="4A0F8D7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3F47F89" w14:textId="77777777" w:rsidTr="09EA6CD8">
        <w:trPr>
          <w:trHeight w:val="300"/>
          <w:jc w:val="center"/>
        </w:trPr>
        <w:tc>
          <w:tcPr>
            <w:tcW w:w="1275" w:type="dxa"/>
            <w:vMerge/>
            <w:vAlign w:val="center"/>
          </w:tcPr>
          <w:p w14:paraId="5CAFA5F0" w14:textId="77777777" w:rsidR="00DB5A68" w:rsidRDefault="00DB5A68"/>
        </w:tc>
        <w:tc>
          <w:tcPr>
            <w:tcW w:w="1703" w:type="dxa"/>
            <w:vMerge/>
            <w:vAlign w:val="center"/>
          </w:tcPr>
          <w:p w14:paraId="610ABD61" w14:textId="77777777" w:rsidR="00DB5A68" w:rsidRDefault="00DB5A68"/>
        </w:tc>
        <w:tc>
          <w:tcPr>
            <w:tcW w:w="3773" w:type="dxa"/>
            <w:vAlign w:val="center"/>
          </w:tcPr>
          <w:p w14:paraId="4ACD4A3E" w14:textId="3ABD2918" w:rsidR="093E63BB" w:rsidRDefault="093E63BB" w:rsidP="093E63BB">
            <w:pPr>
              <w:spacing w:after="0" w:line="276" w:lineRule="auto"/>
            </w:pPr>
            <w:r w:rsidRPr="093E63BB">
              <w:rPr>
                <w:rFonts w:ascii="Times New Roman" w:eastAsia="Times New Roman" w:hAnsi="Times New Roman" w:cs="Times New Roman"/>
                <w:sz w:val="24"/>
                <w:szCs w:val="24"/>
                <w:lang w:val="vi"/>
              </w:rPr>
              <w:t>10. Hệ thống quản lý văn bản điều hành</w:t>
            </w:r>
          </w:p>
        </w:tc>
        <w:tc>
          <w:tcPr>
            <w:tcW w:w="2535" w:type="dxa"/>
            <w:vAlign w:val="center"/>
          </w:tcPr>
          <w:p w14:paraId="2CF3F501" w14:textId="6D63A9C0" w:rsidR="093E63BB" w:rsidRDefault="00432A1C" w:rsidP="093E63BB">
            <w:pPr>
              <w:spacing w:after="0" w:line="276" w:lineRule="auto"/>
            </w:pPr>
            <w:hyperlink r:id="rId54">
              <w:r w:rsidR="093E63BB" w:rsidRPr="093E63BB">
                <w:rPr>
                  <w:rStyle w:val="Hyperlink"/>
                  <w:rFonts w:ascii="Times New Roman" w:eastAsia="Times New Roman" w:hAnsi="Times New Roman" w:cs="Times New Roman"/>
                  <w:b/>
                  <w:bCs/>
                  <w:i/>
                  <w:iCs/>
                  <w:sz w:val="24"/>
                  <w:szCs w:val="24"/>
                  <w:u w:val="none"/>
                  <w:lang w:val="de"/>
                </w:rPr>
                <w:t>https://trungtamcntt.vinhuni.edu.vn/hoat-dong-chuyen-mon/seo/huong-dan-su-dung-he-thong-quan-ly-van-ban-va-dieu-hanh-ioffice-81968</w:t>
              </w:r>
            </w:hyperlink>
          </w:p>
        </w:tc>
        <w:tc>
          <w:tcPr>
            <w:tcW w:w="1930" w:type="dxa"/>
            <w:vAlign w:val="center"/>
          </w:tcPr>
          <w:p w14:paraId="41D24A0E" w14:textId="597D858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6174B026" w14:textId="10BF29B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C0DD281" w14:textId="005BDFA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05A83AD" w14:textId="77777777" w:rsidTr="09EA6CD8">
        <w:trPr>
          <w:trHeight w:val="300"/>
          <w:jc w:val="center"/>
        </w:trPr>
        <w:tc>
          <w:tcPr>
            <w:tcW w:w="1275" w:type="dxa"/>
            <w:vMerge/>
            <w:vAlign w:val="center"/>
          </w:tcPr>
          <w:p w14:paraId="41DA0CDC" w14:textId="77777777" w:rsidR="00DB5A68" w:rsidRDefault="00DB5A68"/>
        </w:tc>
        <w:tc>
          <w:tcPr>
            <w:tcW w:w="1703" w:type="dxa"/>
            <w:vMerge/>
            <w:vAlign w:val="center"/>
          </w:tcPr>
          <w:p w14:paraId="057EE1A8" w14:textId="77777777" w:rsidR="00DB5A68" w:rsidRDefault="00DB5A68"/>
        </w:tc>
        <w:tc>
          <w:tcPr>
            <w:tcW w:w="3773" w:type="dxa"/>
            <w:vAlign w:val="center"/>
          </w:tcPr>
          <w:p w14:paraId="368A6C73" w14:textId="3B0B1740" w:rsidR="093E63BB" w:rsidRDefault="093E63BB" w:rsidP="093E63BB">
            <w:pPr>
              <w:spacing w:after="0" w:line="276" w:lineRule="auto"/>
            </w:pPr>
            <w:r w:rsidRPr="093E63BB">
              <w:rPr>
                <w:rFonts w:ascii="Times New Roman" w:eastAsia="Times New Roman" w:hAnsi="Times New Roman" w:cs="Times New Roman"/>
                <w:sz w:val="24"/>
                <w:szCs w:val="24"/>
                <w:lang w:val="vi"/>
              </w:rPr>
              <w:t>11. Hướng dẫn đóng gói bài giảng elearning</w:t>
            </w:r>
          </w:p>
        </w:tc>
        <w:tc>
          <w:tcPr>
            <w:tcW w:w="2535" w:type="dxa"/>
            <w:vAlign w:val="center"/>
          </w:tcPr>
          <w:p w14:paraId="70296E2B" w14:textId="5AB3787F" w:rsidR="093E63BB" w:rsidRDefault="00432A1C" w:rsidP="093E63BB">
            <w:pPr>
              <w:spacing w:after="0" w:line="276" w:lineRule="auto"/>
            </w:pPr>
            <w:hyperlink r:id="rId55">
              <w:r w:rsidR="093E63BB" w:rsidRPr="093E63BB">
                <w:rPr>
                  <w:rStyle w:val="Hyperlink"/>
                  <w:rFonts w:ascii="Times New Roman" w:eastAsia="Times New Roman" w:hAnsi="Times New Roman" w:cs="Times New Roman"/>
                  <w:b/>
                  <w:bCs/>
                  <w:i/>
                  <w:iCs/>
                  <w:sz w:val="24"/>
                  <w:szCs w:val="24"/>
                  <w:u w:val="none"/>
                  <w:lang w:val="de"/>
                </w:rPr>
                <w:t>https://trungtamcntt.vinhuni.edu.vn/dao-tao-qua-mang/seo/huong-dan-dong-goi-bai-giang-elearning-96082</w:t>
              </w:r>
            </w:hyperlink>
          </w:p>
        </w:tc>
        <w:tc>
          <w:tcPr>
            <w:tcW w:w="1930" w:type="dxa"/>
            <w:vAlign w:val="center"/>
          </w:tcPr>
          <w:p w14:paraId="3DA4550F" w14:textId="7CB7DA8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1E02985A" w14:textId="45EC292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34ECA4C" w14:textId="3B74EEB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717E49D" w14:textId="77777777" w:rsidTr="09EA6CD8">
        <w:trPr>
          <w:trHeight w:val="300"/>
          <w:jc w:val="center"/>
        </w:trPr>
        <w:tc>
          <w:tcPr>
            <w:tcW w:w="1275" w:type="dxa"/>
            <w:vMerge/>
            <w:vAlign w:val="center"/>
          </w:tcPr>
          <w:p w14:paraId="4C893230" w14:textId="77777777" w:rsidR="00DB5A68" w:rsidRDefault="00DB5A68"/>
        </w:tc>
        <w:tc>
          <w:tcPr>
            <w:tcW w:w="1703" w:type="dxa"/>
            <w:vMerge/>
            <w:vAlign w:val="center"/>
          </w:tcPr>
          <w:p w14:paraId="2D20A95F" w14:textId="77777777" w:rsidR="00DB5A68" w:rsidRDefault="00DB5A68"/>
        </w:tc>
        <w:tc>
          <w:tcPr>
            <w:tcW w:w="3773" w:type="dxa"/>
            <w:vAlign w:val="center"/>
          </w:tcPr>
          <w:p w14:paraId="62A3DBF0" w14:textId="4C25CA45" w:rsidR="093E63BB" w:rsidRDefault="093E63BB" w:rsidP="093E63BB">
            <w:pPr>
              <w:spacing w:after="0" w:line="276" w:lineRule="auto"/>
            </w:pPr>
            <w:r w:rsidRPr="093E63BB">
              <w:rPr>
                <w:rFonts w:ascii="Times New Roman" w:eastAsia="Times New Roman" w:hAnsi="Times New Roman" w:cs="Times New Roman"/>
                <w:sz w:val="24"/>
                <w:szCs w:val="24"/>
                <w:lang w:val="vi"/>
              </w:rPr>
              <w:t>12. Hướng dẫn sử dụng tên miền Vinhuni</w:t>
            </w:r>
          </w:p>
        </w:tc>
        <w:tc>
          <w:tcPr>
            <w:tcW w:w="2535" w:type="dxa"/>
            <w:vAlign w:val="center"/>
          </w:tcPr>
          <w:p w14:paraId="7B440ABF" w14:textId="4625956A" w:rsidR="093E63BB" w:rsidRDefault="00432A1C" w:rsidP="093E63BB">
            <w:pPr>
              <w:spacing w:after="0" w:line="276" w:lineRule="auto"/>
            </w:pPr>
            <w:hyperlink r:id="rId56">
              <w:r w:rsidR="093E63BB" w:rsidRPr="093E63BB">
                <w:rPr>
                  <w:rStyle w:val="Hyperlink"/>
                  <w:rFonts w:ascii="Times New Roman" w:eastAsia="Times New Roman" w:hAnsi="Times New Roman" w:cs="Times New Roman"/>
                  <w:b/>
                  <w:bCs/>
                  <w:i/>
                  <w:iCs/>
                  <w:sz w:val="24"/>
                  <w:szCs w:val="24"/>
                  <w:u w:val="none"/>
                  <w:lang w:val="de"/>
                </w:rPr>
                <w:t>https://trungtamcntt.vinhuni.edu.vn/chia-se-cong-nghe/seo/huong-dan-su-dung-nhanh-he-thong-email-truong-dai-hoc-vinh-96009</w:t>
              </w:r>
            </w:hyperlink>
          </w:p>
        </w:tc>
        <w:tc>
          <w:tcPr>
            <w:tcW w:w="1930" w:type="dxa"/>
            <w:vAlign w:val="center"/>
          </w:tcPr>
          <w:p w14:paraId="265500F2" w14:textId="15F875F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3811ABED" w14:textId="19BAAAB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8F2DA27" w14:textId="0B23CA0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1E667ED" w14:textId="77777777" w:rsidTr="09EA6CD8">
        <w:trPr>
          <w:trHeight w:val="300"/>
          <w:jc w:val="center"/>
        </w:trPr>
        <w:tc>
          <w:tcPr>
            <w:tcW w:w="1275" w:type="dxa"/>
            <w:vMerge/>
            <w:vAlign w:val="center"/>
          </w:tcPr>
          <w:p w14:paraId="296459B8" w14:textId="77777777" w:rsidR="00DB5A68" w:rsidRDefault="00DB5A68"/>
        </w:tc>
        <w:tc>
          <w:tcPr>
            <w:tcW w:w="1703" w:type="dxa"/>
            <w:vMerge/>
            <w:vAlign w:val="center"/>
          </w:tcPr>
          <w:p w14:paraId="49182828" w14:textId="77777777" w:rsidR="00DB5A68" w:rsidRDefault="00DB5A68"/>
        </w:tc>
        <w:tc>
          <w:tcPr>
            <w:tcW w:w="3773" w:type="dxa"/>
            <w:vAlign w:val="center"/>
          </w:tcPr>
          <w:p w14:paraId="7078CB74" w14:textId="5D8D9522" w:rsidR="093E63BB" w:rsidRDefault="093E63BB" w:rsidP="093E63BB">
            <w:pPr>
              <w:spacing w:after="0" w:line="276" w:lineRule="auto"/>
            </w:pPr>
            <w:r w:rsidRPr="093E63BB">
              <w:rPr>
                <w:rFonts w:ascii="Times New Roman" w:eastAsia="Times New Roman" w:hAnsi="Times New Roman" w:cs="Times New Roman"/>
                <w:sz w:val="24"/>
                <w:szCs w:val="24"/>
                <w:lang w:val="vi"/>
              </w:rPr>
              <w:t>13. Hướng dẫn khai thác các cơ sở dữ liệu</w:t>
            </w:r>
          </w:p>
        </w:tc>
        <w:tc>
          <w:tcPr>
            <w:tcW w:w="2535" w:type="dxa"/>
            <w:vAlign w:val="center"/>
          </w:tcPr>
          <w:p w14:paraId="6A3A9A1F" w14:textId="70760C50"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71F6D8DD" w14:textId="13B3F1B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TTTV Nguyễn Thúc Hào, Trường Đại học Vinh</w:t>
            </w:r>
          </w:p>
        </w:tc>
        <w:tc>
          <w:tcPr>
            <w:tcW w:w="1389" w:type="dxa"/>
            <w:vAlign w:val="center"/>
          </w:tcPr>
          <w:p w14:paraId="36649A43" w14:textId="7678D42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6E0D55A" w14:textId="49B01D2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7A85DE" w14:textId="77777777" w:rsidTr="09EA6CD8">
        <w:trPr>
          <w:trHeight w:val="300"/>
          <w:jc w:val="center"/>
        </w:trPr>
        <w:tc>
          <w:tcPr>
            <w:tcW w:w="1275" w:type="dxa"/>
            <w:vMerge/>
            <w:vAlign w:val="center"/>
          </w:tcPr>
          <w:p w14:paraId="2102C03F" w14:textId="77777777" w:rsidR="00DB5A68" w:rsidRDefault="00DB5A68"/>
        </w:tc>
        <w:tc>
          <w:tcPr>
            <w:tcW w:w="1703" w:type="dxa"/>
            <w:vMerge/>
            <w:vAlign w:val="center"/>
          </w:tcPr>
          <w:p w14:paraId="05BCF0E0" w14:textId="77777777" w:rsidR="00DB5A68" w:rsidRDefault="00DB5A68"/>
        </w:tc>
        <w:tc>
          <w:tcPr>
            <w:tcW w:w="3773" w:type="dxa"/>
            <w:vAlign w:val="center"/>
          </w:tcPr>
          <w:p w14:paraId="07FABCE4" w14:textId="5B6FFC6A" w:rsidR="093E63BB" w:rsidRDefault="093E63BB" w:rsidP="093E63BB">
            <w:pPr>
              <w:spacing w:after="0" w:line="276" w:lineRule="auto"/>
            </w:pPr>
            <w:r w:rsidRPr="093E63BB">
              <w:rPr>
                <w:rFonts w:ascii="Times New Roman" w:eastAsia="Times New Roman" w:hAnsi="Times New Roman" w:cs="Times New Roman"/>
                <w:sz w:val="24"/>
                <w:szCs w:val="24"/>
                <w:lang w:val="vi"/>
              </w:rPr>
              <w:t>14. Tài liệu hướng dẫn sử dụng quản trị hệ thống và sử dụng cổng thông tin KIPOS</w:t>
            </w:r>
          </w:p>
        </w:tc>
        <w:tc>
          <w:tcPr>
            <w:tcW w:w="2535" w:type="dxa"/>
            <w:vAlign w:val="center"/>
          </w:tcPr>
          <w:p w14:paraId="08EF206B" w14:textId="793F48C3" w:rsidR="093E63BB" w:rsidRDefault="093E63BB" w:rsidP="093E63BB">
            <w:pPr>
              <w:spacing w:after="0" w:line="276" w:lineRule="auto"/>
            </w:pPr>
            <w:r w:rsidRPr="093E63BB">
              <w:rPr>
                <w:rFonts w:ascii="Times New Roman" w:eastAsia="Times New Roman" w:hAnsi="Times New Roman" w:cs="Times New Roman"/>
                <w:sz w:val="24"/>
                <w:szCs w:val="24"/>
                <w:lang w:val="vi"/>
              </w:rPr>
              <w:t>Tháng 6/2016</w:t>
            </w:r>
          </w:p>
        </w:tc>
        <w:tc>
          <w:tcPr>
            <w:tcW w:w="1930" w:type="dxa"/>
            <w:vAlign w:val="center"/>
          </w:tcPr>
          <w:p w14:paraId="460E3C2A" w14:textId="2F98D7C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Cty TNHH Nam Hoàng</w:t>
            </w:r>
          </w:p>
        </w:tc>
        <w:tc>
          <w:tcPr>
            <w:tcW w:w="1389" w:type="dxa"/>
            <w:vAlign w:val="center"/>
          </w:tcPr>
          <w:p w14:paraId="5FA3DDCA" w14:textId="656414C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0EF2323" w14:textId="185507D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F374283" w14:textId="77777777" w:rsidTr="09EA6CD8">
        <w:trPr>
          <w:trHeight w:val="300"/>
          <w:jc w:val="center"/>
        </w:trPr>
        <w:tc>
          <w:tcPr>
            <w:tcW w:w="1275" w:type="dxa"/>
            <w:vMerge/>
            <w:vAlign w:val="center"/>
          </w:tcPr>
          <w:p w14:paraId="386C0CC9" w14:textId="77777777" w:rsidR="00DB5A68" w:rsidRDefault="00DB5A68"/>
        </w:tc>
        <w:tc>
          <w:tcPr>
            <w:tcW w:w="1703" w:type="dxa"/>
            <w:vMerge/>
            <w:vAlign w:val="center"/>
          </w:tcPr>
          <w:p w14:paraId="7C31D6C4" w14:textId="77777777" w:rsidR="00DB5A68" w:rsidRDefault="00DB5A68"/>
        </w:tc>
        <w:tc>
          <w:tcPr>
            <w:tcW w:w="3773" w:type="dxa"/>
            <w:vAlign w:val="center"/>
          </w:tcPr>
          <w:p w14:paraId="6EAB455B" w14:textId="45594B67" w:rsidR="093E63BB" w:rsidRDefault="093E63BB" w:rsidP="093E63BB">
            <w:pPr>
              <w:spacing w:after="0" w:line="276" w:lineRule="auto"/>
            </w:pPr>
            <w:r w:rsidRPr="093E63BB">
              <w:rPr>
                <w:rFonts w:ascii="Times New Roman" w:eastAsia="Times New Roman" w:hAnsi="Times New Roman" w:cs="Times New Roman"/>
                <w:sz w:val="24"/>
                <w:szCs w:val="24"/>
                <w:lang w:val="vi"/>
              </w:rPr>
              <w:t>15. Cổng thông tin học tập trực tuyến Vinhuni E-learning</w:t>
            </w:r>
          </w:p>
        </w:tc>
        <w:tc>
          <w:tcPr>
            <w:tcW w:w="2535" w:type="dxa"/>
            <w:vAlign w:val="center"/>
          </w:tcPr>
          <w:p w14:paraId="016F1E63" w14:textId="5B0BD7A2" w:rsidR="093E63BB" w:rsidRDefault="093E63BB" w:rsidP="093E63BB">
            <w:pPr>
              <w:spacing w:after="0" w:line="276" w:lineRule="auto"/>
            </w:pPr>
            <w:r w:rsidRPr="093E63BB">
              <w:rPr>
                <w:rFonts w:ascii="Times New Roman" w:eastAsia="Times New Roman" w:hAnsi="Times New Roman" w:cs="Times New Roman"/>
                <w:sz w:val="24"/>
                <w:szCs w:val="24"/>
                <w:lang w:val="vi"/>
              </w:rPr>
              <w:t>Ngày 21/2/2020</w:t>
            </w:r>
            <w:r>
              <w:br/>
            </w:r>
            <w:r w:rsidRPr="093E63BB">
              <w:rPr>
                <w:rFonts w:ascii="Times New Roman" w:eastAsia="Times New Roman" w:hAnsi="Times New Roman" w:cs="Times New Roman"/>
                <w:sz w:val="24"/>
                <w:szCs w:val="24"/>
                <w:lang w:val="vi"/>
              </w:rPr>
              <w:t xml:space="preserve"> </w:t>
            </w:r>
            <w:hyperlink r:id="rId57">
              <w:r w:rsidRPr="093E63BB">
                <w:rPr>
                  <w:rStyle w:val="Hyperlink"/>
                  <w:rFonts w:ascii="Times New Roman" w:eastAsia="Times New Roman" w:hAnsi="Times New Roman" w:cs="Times New Roman"/>
                  <w:sz w:val="24"/>
                  <w:szCs w:val="24"/>
                  <w:lang w:val="vi"/>
                </w:rPr>
                <w:t>https://vinhuni.edu.vn/dao-tao/seo/cach-su-dung-</w:t>
              </w:r>
              <w:r w:rsidRPr="093E63BB">
                <w:rPr>
                  <w:rStyle w:val="Hyperlink"/>
                  <w:rFonts w:ascii="Times New Roman" w:eastAsia="Times New Roman" w:hAnsi="Times New Roman" w:cs="Times New Roman"/>
                  <w:sz w:val="24"/>
                  <w:szCs w:val="24"/>
                  <w:lang w:val="vi"/>
                </w:rPr>
                <w:lastRenderedPageBreak/>
                <w:t>he-thong-cong-thong-tin-hoc-tap-truc-tuyen-vinhuni-elearning-96079</w:t>
              </w:r>
            </w:hyperlink>
          </w:p>
        </w:tc>
        <w:tc>
          <w:tcPr>
            <w:tcW w:w="1930" w:type="dxa"/>
            <w:vAlign w:val="center"/>
          </w:tcPr>
          <w:p w14:paraId="7D7B4F8F" w14:textId="6CE3612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lastRenderedPageBreak/>
              <w:t>Trung tâm CNTT</w:t>
            </w:r>
          </w:p>
        </w:tc>
        <w:tc>
          <w:tcPr>
            <w:tcW w:w="1389" w:type="dxa"/>
            <w:vAlign w:val="center"/>
          </w:tcPr>
          <w:p w14:paraId="06137E47" w14:textId="4518530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F472978" w14:textId="37EDA19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8659822" w14:textId="77777777" w:rsidTr="09EA6CD8">
        <w:trPr>
          <w:trHeight w:val="300"/>
          <w:jc w:val="center"/>
        </w:trPr>
        <w:tc>
          <w:tcPr>
            <w:tcW w:w="1275" w:type="dxa"/>
            <w:vMerge/>
            <w:vAlign w:val="center"/>
          </w:tcPr>
          <w:p w14:paraId="1F96D944" w14:textId="77777777" w:rsidR="00DB5A68" w:rsidRDefault="00DB5A68"/>
        </w:tc>
        <w:tc>
          <w:tcPr>
            <w:tcW w:w="1703" w:type="dxa"/>
            <w:vMerge/>
            <w:vAlign w:val="center"/>
          </w:tcPr>
          <w:p w14:paraId="42C34766" w14:textId="77777777" w:rsidR="00DB5A68" w:rsidRDefault="00DB5A68"/>
        </w:tc>
        <w:tc>
          <w:tcPr>
            <w:tcW w:w="3773" w:type="dxa"/>
            <w:vAlign w:val="center"/>
          </w:tcPr>
          <w:p w14:paraId="343F5449" w14:textId="0260EDC6" w:rsidR="093E63BB" w:rsidRDefault="093E63BB" w:rsidP="093E63BB">
            <w:pPr>
              <w:spacing w:after="0" w:line="276" w:lineRule="auto"/>
            </w:pPr>
            <w:r w:rsidRPr="093E63BB">
              <w:rPr>
                <w:rFonts w:ascii="Times New Roman" w:eastAsia="Times New Roman" w:hAnsi="Times New Roman" w:cs="Times New Roman"/>
                <w:sz w:val="24"/>
                <w:szCs w:val="24"/>
                <w:lang w:val="vi"/>
              </w:rPr>
              <w:t>16. Hướng dẫn dạy và học trực tuyến đối với tất cả các bậc học, loại hình đào tạo</w:t>
            </w:r>
          </w:p>
        </w:tc>
        <w:tc>
          <w:tcPr>
            <w:tcW w:w="2535" w:type="dxa"/>
            <w:vAlign w:val="center"/>
          </w:tcPr>
          <w:p w14:paraId="15CC6273" w14:textId="639084D2" w:rsidR="093E63BB" w:rsidRDefault="093E63BB" w:rsidP="093E63BB">
            <w:pPr>
              <w:spacing w:after="0" w:line="276" w:lineRule="auto"/>
            </w:pPr>
            <w:r w:rsidRPr="093E63BB">
              <w:rPr>
                <w:rFonts w:ascii="Times New Roman" w:eastAsia="Times New Roman" w:hAnsi="Times New Roman" w:cs="Times New Roman"/>
                <w:sz w:val="24"/>
                <w:szCs w:val="24"/>
                <w:lang w:val="vi"/>
              </w:rPr>
              <w:t>Số 03/HD-ĐHV ngày 19/2/2020</w:t>
            </w:r>
          </w:p>
        </w:tc>
        <w:tc>
          <w:tcPr>
            <w:tcW w:w="1930" w:type="dxa"/>
            <w:vAlign w:val="center"/>
          </w:tcPr>
          <w:p w14:paraId="46A0EE14" w14:textId="718CF8A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643D5B2" w14:textId="7FE187B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C1E1E22" w14:textId="5784177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E81AF0" w14:textId="77777777" w:rsidTr="09EA6CD8">
        <w:trPr>
          <w:trHeight w:val="300"/>
          <w:jc w:val="center"/>
        </w:trPr>
        <w:tc>
          <w:tcPr>
            <w:tcW w:w="1275" w:type="dxa"/>
            <w:vMerge/>
            <w:vAlign w:val="center"/>
          </w:tcPr>
          <w:p w14:paraId="6F74DA5F" w14:textId="77777777" w:rsidR="00DB5A68" w:rsidRDefault="00DB5A68"/>
        </w:tc>
        <w:tc>
          <w:tcPr>
            <w:tcW w:w="1703" w:type="dxa"/>
            <w:vMerge/>
            <w:vAlign w:val="center"/>
          </w:tcPr>
          <w:p w14:paraId="3231396F" w14:textId="77777777" w:rsidR="00DB5A68" w:rsidRDefault="00DB5A68"/>
        </w:tc>
        <w:tc>
          <w:tcPr>
            <w:tcW w:w="3773" w:type="dxa"/>
            <w:vAlign w:val="center"/>
          </w:tcPr>
          <w:p w14:paraId="0A545AE8" w14:textId="5134ABBF" w:rsidR="093E63BB" w:rsidRDefault="093E63BB" w:rsidP="093E63BB">
            <w:pPr>
              <w:spacing w:after="0" w:line="276" w:lineRule="auto"/>
            </w:pPr>
            <w:r w:rsidRPr="093E63BB">
              <w:rPr>
                <w:rFonts w:ascii="Times New Roman" w:eastAsia="Times New Roman" w:hAnsi="Times New Roman" w:cs="Times New Roman"/>
                <w:sz w:val="24"/>
                <w:szCs w:val="24"/>
                <w:lang w:val="vi"/>
              </w:rPr>
              <w:t>17. Hướng dẫn dạy học và đánh giá kết quả học tập trực tuyến</w:t>
            </w:r>
          </w:p>
        </w:tc>
        <w:tc>
          <w:tcPr>
            <w:tcW w:w="2535" w:type="dxa"/>
            <w:vAlign w:val="center"/>
          </w:tcPr>
          <w:p w14:paraId="5D0997BD" w14:textId="6B75C6F3" w:rsidR="093E63BB" w:rsidRDefault="093E63BB" w:rsidP="093E63BB">
            <w:pPr>
              <w:spacing w:after="0" w:line="276" w:lineRule="auto"/>
            </w:pPr>
            <w:r w:rsidRPr="093E63BB">
              <w:rPr>
                <w:rFonts w:ascii="Times New Roman" w:eastAsia="Times New Roman" w:hAnsi="Times New Roman" w:cs="Times New Roman"/>
                <w:sz w:val="24"/>
                <w:szCs w:val="24"/>
                <w:lang w:val="vi"/>
              </w:rPr>
              <w:t>Số 267/ĐHV-ĐT ngày 27/3/2020</w:t>
            </w:r>
          </w:p>
        </w:tc>
        <w:tc>
          <w:tcPr>
            <w:tcW w:w="1930" w:type="dxa"/>
            <w:vAlign w:val="center"/>
          </w:tcPr>
          <w:p w14:paraId="1E4CC7B1" w14:textId="29AFB53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B931C5F" w14:textId="23F7245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5959CAF" w14:textId="733B1D0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E72B818" w14:textId="77777777" w:rsidTr="09EA6CD8">
        <w:trPr>
          <w:trHeight w:val="300"/>
          <w:jc w:val="center"/>
        </w:trPr>
        <w:tc>
          <w:tcPr>
            <w:tcW w:w="1275" w:type="dxa"/>
            <w:vMerge/>
            <w:vAlign w:val="center"/>
          </w:tcPr>
          <w:p w14:paraId="26F41BDD" w14:textId="77777777" w:rsidR="00DB5A68" w:rsidRDefault="00DB5A68"/>
        </w:tc>
        <w:tc>
          <w:tcPr>
            <w:tcW w:w="1703" w:type="dxa"/>
            <w:vMerge/>
            <w:vAlign w:val="center"/>
          </w:tcPr>
          <w:p w14:paraId="7C5E5986" w14:textId="77777777" w:rsidR="00DB5A68" w:rsidRDefault="00DB5A68"/>
        </w:tc>
        <w:tc>
          <w:tcPr>
            <w:tcW w:w="3773" w:type="dxa"/>
            <w:vAlign w:val="center"/>
          </w:tcPr>
          <w:p w14:paraId="33534B0F" w14:textId="68772C7A" w:rsidR="093E63BB" w:rsidRDefault="093E63BB" w:rsidP="093E63BB">
            <w:pPr>
              <w:spacing w:after="0" w:line="276" w:lineRule="auto"/>
            </w:pPr>
            <w:r w:rsidRPr="093E63BB">
              <w:rPr>
                <w:rFonts w:ascii="Times New Roman" w:eastAsia="Times New Roman" w:hAnsi="Times New Roman" w:cs="Times New Roman"/>
                <w:sz w:val="24"/>
                <w:szCs w:val="24"/>
                <w:lang w:val="vi"/>
              </w:rPr>
              <w:t>18. Thống nhất sử dụng tài khoản truy cập các hệ thống ứng dụng công nghệ thông tin</w:t>
            </w:r>
          </w:p>
        </w:tc>
        <w:tc>
          <w:tcPr>
            <w:tcW w:w="2535" w:type="dxa"/>
            <w:vAlign w:val="center"/>
          </w:tcPr>
          <w:p w14:paraId="31678564" w14:textId="63CFDC5C" w:rsidR="093E63BB" w:rsidRDefault="093E63BB" w:rsidP="093E63BB">
            <w:pPr>
              <w:spacing w:after="0" w:line="276" w:lineRule="auto"/>
            </w:pPr>
            <w:r w:rsidRPr="093E63BB">
              <w:rPr>
                <w:rFonts w:ascii="Times New Roman" w:eastAsia="Times New Roman" w:hAnsi="Times New Roman" w:cs="Times New Roman"/>
                <w:sz w:val="24"/>
                <w:szCs w:val="24"/>
                <w:lang w:val="vi"/>
              </w:rPr>
              <w:t>Số 131/ĐHV-TCCB ngày 07/2/2018</w:t>
            </w:r>
          </w:p>
        </w:tc>
        <w:tc>
          <w:tcPr>
            <w:tcW w:w="1930" w:type="dxa"/>
            <w:vAlign w:val="center"/>
          </w:tcPr>
          <w:p w14:paraId="07922675" w14:textId="6B9A495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6434362" w14:textId="2A82618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CAE15A2" w14:textId="16C64DD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0931D47" w14:textId="77777777" w:rsidTr="09EA6CD8">
        <w:trPr>
          <w:trHeight w:val="300"/>
          <w:jc w:val="center"/>
        </w:trPr>
        <w:tc>
          <w:tcPr>
            <w:tcW w:w="1275" w:type="dxa"/>
            <w:vMerge/>
            <w:vAlign w:val="center"/>
          </w:tcPr>
          <w:p w14:paraId="4F77B732" w14:textId="77777777" w:rsidR="00DB5A68" w:rsidRDefault="00DB5A68"/>
        </w:tc>
        <w:tc>
          <w:tcPr>
            <w:tcW w:w="1703" w:type="dxa"/>
            <w:vMerge/>
            <w:vAlign w:val="center"/>
          </w:tcPr>
          <w:p w14:paraId="3E687B82" w14:textId="77777777" w:rsidR="00DB5A68" w:rsidRDefault="00DB5A68"/>
        </w:tc>
        <w:tc>
          <w:tcPr>
            <w:tcW w:w="3773" w:type="dxa"/>
            <w:vAlign w:val="center"/>
          </w:tcPr>
          <w:p w14:paraId="63C6F49A" w14:textId="023DFBDA" w:rsidR="093E63BB" w:rsidRDefault="093E63BB" w:rsidP="093E63BB">
            <w:pPr>
              <w:spacing w:after="0" w:line="276" w:lineRule="auto"/>
            </w:pPr>
            <w:r w:rsidRPr="093E63BB">
              <w:rPr>
                <w:rFonts w:ascii="Times New Roman" w:eastAsia="Times New Roman" w:hAnsi="Times New Roman" w:cs="Times New Roman"/>
                <w:sz w:val="24"/>
                <w:szCs w:val="24"/>
                <w:lang w:val="vi"/>
              </w:rPr>
              <w:t>19. Triển khai hệ thống xác thực mạng không dây (wifi)</w:t>
            </w:r>
          </w:p>
        </w:tc>
        <w:tc>
          <w:tcPr>
            <w:tcW w:w="2535" w:type="dxa"/>
            <w:vAlign w:val="center"/>
          </w:tcPr>
          <w:p w14:paraId="70CC1097" w14:textId="34C91C11" w:rsidR="093E63BB" w:rsidRDefault="093E63BB" w:rsidP="093E63BB">
            <w:pPr>
              <w:spacing w:after="0" w:line="276" w:lineRule="auto"/>
            </w:pPr>
            <w:r w:rsidRPr="093E63BB">
              <w:rPr>
                <w:rFonts w:ascii="Times New Roman" w:eastAsia="Times New Roman" w:hAnsi="Times New Roman" w:cs="Times New Roman"/>
                <w:sz w:val="24"/>
                <w:szCs w:val="24"/>
                <w:lang w:val="vi"/>
              </w:rPr>
              <w:t>Số 1483/ĐHV-CNTT ngày 14/12/2017</w:t>
            </w:r>
          </w:p>
        </w:tc>
        <w:tc>
          <w:tcPr>
            <w:tcW w:w="1930" w:type="dxa"/>
            <w:vAlign w:val="center"/>
          </w:tcPr>
          <w:p w14:paraId="5584100F" w14:textId="4665DBB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29D292D" w14:textId="08788EB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8528C6B" w14:textId="4AE635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51D544A" w14:textId="77777777" w:rsidTr="09EA6CD8">
        <w:trPr>
          <w:trHeight w:val="300"/>
          <w:jc w:val="center"/>
        </w:trPr>
        <w:tc>
          <w:tcPr>
            <w:tcW w:w="1275" w:type="dxa"/>
            <w:vMerge/>
            <w:vAlign w:val="center"/>
          </w:tcPr>
          <w:p w14:paraId="5BA3748C" w14:textId="77777777" w:rsidR="00DB5A68" w:rsidRDefault="00DB5A68"/>
        </w:tc>
        <w:tc>
          <w:tcPr>
            <w:tcW w:w="1703" w:type="dxa"/>
            <w:vMerge/>
            <w:vAlign w:val="center"/>
          </w:tcPr>
          <w:p w14:paraId="2665724E" w14:textId="77777777" w:rsidR="00DB5A68" w:rsidRDefault="00DB5A68"/>
        </w:tc>
        <w:tc>
          <w:tcPr>
            <w:tcW w:w="3773" w:type="dxa"/>
            <w:vAlign w:val="center"/>
          </w:tcPr>
          <w:p w14:paraId="76D4A839" w14:textId="116FE36A" w:rsidR="093E63BB" w:rsidRDefault="093E63BB" w:rsidP="093E63BB">
            <w:pPr>
              <w:spacing w:after="0" w:line="276" w:lineRule="auto"/>
            </w:pPr>
            <w:r w:rsidRPr="093E63BB">
              <w:rPr>
                <w:rFonts w:ascii="Times New Roman" w:eastAsia="Times New Roman" w:hAnsi="Times New Roman" w:cs="Times New Roman"/>
                <w:sz w:val="24"/>
                <w:szCs w:val="24"/>
                <w:lang w:val="vi"/>
              </w:rPr>
              <w:t>20. Cổng thông tin cán bộ</w:t>
            </w:r>
          </w:p>
        </w:tc>
        <w:tc>
          <w:tcPr>
            <w:tcW w:w="2535" w:type="dxa"/>
            <w:vAlign w:val="center"/>
          </w:tcPr>
          <w:p w14:paraId="77873E84" w14:textId="617300AA" w:rsidR="093E63BB" w:rsidRDefault="00432A1C" w:rsidP="093E63BB">
            <w:pPr>
              <w:spacing w:after="0" w:line="276" w:lineRule="auto"/>
            </w:pPr>
            <w:hyperlink r:id="rId58">
              <w:r w:rsidR="093E63BB" w:rsidRPr="093E63BB">
                <w:rPr>
                  <w:rStyle w:val="Hyperlink"/>
                  <w:rFonts w:ascii="Times New Roman" w:eastAsia="Times New Roman" w:hAnsi="Times New Roman" w:cs="Times New Roman"/>
                  <w:b/>
                  <w:bCs/>
                  <w:i/>
                  <w:iCs/>
                  <w:sz w:val="24"/>
                  <w:szCs w:val="24"/>
                  <w:u w:val="none"/>
                  <w:lang w:val="de"/>
                </w:rPr>
                <w:t>http://canbo.vinhuni.edu.vn/dang-nhap</w:t>
              </w:r>
            </w:hyperlink>
          </w:p>
        </w:tc>
        <w:tc>
          <w:tcPr>
            <w:tcW w:w="1930" w:type="dxa"/>
            <w:vAlign w:val="center"/>
          </w:tcPr>
          <w:p w14:paraId="5B22777F" w14:textId="5112524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DA0ACA1" w14:textId="1D6724D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B5EFC11" w14:textId="3BA9825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CEAE67" w14:textId="77777777" w:rsidTr="09EA6CD8">
        <w:trPr>
          <w:trHeight w:val="300"/>
          <w:jc w:val="center"/>
        </w:trPr>
        <w:tc>
          <w:tcPr>
            <w:tcW w:w="1275" w:type="dxa"/>
            <w:vMerge/>
            <w:vAlign w:val="center"/>
          </w:tcPr>
          <w:p w14:paraId="48D0830A" w14:textId="77777777" w:rsidR="00DB5A68" w:rsidRDefault="00DB5A68"/>
        </w:tc>
        <w:tc>
          <w:tcPr>
            <w:tcW w:w="1703" w:type="dxa"/>
            <w:vMerge/>
            <w:vAlign w:val="center"/>
          </w:tcPr>
          <w:p w14:paraId="7E076881" w14:textId="77777777" w:rsidR="00DB5A68" w:rsidRDefault="00DB5A68"/>
        </w:tc>
        <w:tc>
          <w:tcPr>
            <w:tcW w:w="3773" w:type="dxa"/>
            <w:vAlign w:val="center"/>
          </w:tcPr>
          <w:p w14:paraId="56057BE5" w14:textId="32FC29E1" w:rsidR="093E63BB" w:rsidRDefault="093E63BB" w:rsidP="093E63BB">
            <w:pPr>
              <w:spacing w:after="0" w:line="276" w:lineRule="auto"/>
            </w:pPr>
            <w:r w:rsidRPr="093E63BB">
              <w:rPr>
                <w:rFonts w:ascii="Times New Roman" w:eastAsia="Times New Roman" w:hAnsi="Times New Roman" w:cs="Times New Roman"/>
                <w:sz w:val="24"/>
                <w:szCs w:val="24"/>
                <w:lang w:val="vi"/>
              </w:rPr>
              <w:t>21. Cập nhật, bổ sung thông tin các nhân trên cổng thông tin cán bộ của Nhà trường</w:t>
            </w:r>
          </w:p>
        </w:tc>
        <w:tc>
          <w:tcPr>
            <w:tcW w:w="2535" w:type="dxa"/>
            <w:vAlign w:val="center"/>
          </w:tcPr>
          <w:p w14:paraId="2E55366B" w14:textId="1B4EC3FC" w:rsidR="093E63BB" w:rsidRDefault="093E63BB" w:rsidP="093E63BB">
            <w:pPr>
              <w:spacing w:after="0" w:line="276" w:lineRule="auto"/>
            </w:pPr>
            <w:r w:rsidRPr="093E63BB">
              <w:rPr>
                <w:rFonts w:ascii="Times New Roman" w:eastAsia="Times New Roman" w:hAnsi="Times New Roman" w:cs="Times New Roman"/>
                <w:sz w:val="24"/>
                <w:szCs w:val="24"/>
                <w:lang w:val="vi"/>
              </w:rPr>
              <w:t>Số 1302/ĐHV-TCCB ngày 19/11/2018</w:t>
            </w:r>
          </w:p>
        </w:tc>
        <w:tc>
          <w:tcPr>
            <w:tcW w:w="1930" w:type="dxa"/>
            <w:vAlign w:val="center"/>
          </w:tcPr>
          <w:p w14:paraId="59DE464E" w14:textId="5D3DF9D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70DAE5A" w14:textId="6E1C8E2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07BECE1" w14:textId="429EECB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6F67F40" w14:textId="77777777" w:rsidTr="09EA6CD8">
        <w:trPr>
          <w:trHeight w:val="300"/>
          <w:jc w:val="center"/>
        </w:trPr>
        <w:tc>
          <w:tcPr>
            <w:tcW w:w="1275" w:type="dxa"/>
            <w:vMerge/>
            <w:vAlign w:val="center"/>
          </w:tcPr>
          <w:p w14:paraId="68A9F8B4" w14:textId="77777777" w:rsidR="00DB5A68" w:rsidRDefault="00DB5A68"/>
        </w:tc>
        <w:tc>
          <w:tcPr>
            <w:tcW w:w="1703" w:type="dxa"/>
            <w:vMerge/>
            <w:vAlign w:val="center"/>
          </w:tcPr>
          <w:p w14:paraId="40DF9D25" w14:textId="77777777" w:rsidR="00DB5A68" w:rsidRDefault="00DB5A68"/>
        </w:tc>
        <w:tc>
          <w:tcPr>
            <w:tcW w:w="3773" w:type="dxa"/>
            <w:vAlign w:val="center"/>
          </w:tcPr>
          <w:p w14:paraId="1805CDEA" w14:textId="7344AC78" w:rsidR="093E63BB" w:rsidRDefault="093E63BB" w:rsidP="093E63BB">
            <w:pPr>
              <w:spacing w:after="0" w:line="276" w:lineRule="auto"/>
            </w:pPr>
            <w:r w:rsidRPr="093E63BB">
              <w:rPr>
                <w:rFonts w:ascii="Times New Roman" w:eastAsia="Times New Roman" w:hAnsi="Times New Roman" w:cs="Times New Roman"/>
                <w:sz w:val="24"/>
                <w:szCs w:val="24"/>
                <w:lang w:val="vi"/>
              </w:rPr>
              <w:t>22. Tăng cường công tác quản lý và nâng cao chất lượng hoạt động của website và fanpage facebook</w:t>
            </w:r>
          </w:p>
        </w:tc>
        <w:tc>
          <w:tcPr>
            <w:tcW w:w="2535" w:type="dxa"/>
            <w:vAlign w:val="center"/>
          </w:tcPr>
          <w:p w14:paraId="7531BA66" w14:textId="2132F4AA" w:rsidR="093E63BB" w:rsidRDefault="093E63BB" w:rsidP="093E63BB">
            <w:pPr>
              <w:spacing w:after="0" w:line="276" w:lineRule="auto"/>
            </w:pPr>
            <w:r w:rsidRPr="093E63BB">
              <w:rPr>
                <w:rFonts w:ascii="Times New Roman" w:eastAsia="Times New Roman" w:hAnsi="Times New Roman" w:cs="Times New Roman"/>
                <w:sz w:val="24"/>
                <w:szCs w:val="24"/>
                <w:lang w:val="vi"/>
              </w:rPr>
              <w:t>Số 359/ĐHV-HCTH ngày 04/05/2020</w:t>
            </w:r>
          </w:p>
        </w:tc>
        <w:tc>
          <w:tcPr>
            <w:tcW w:w="1930" w:type="dxa"/>
            <w:vAlign w:val="center"/>
          </w:tcPr>
          <w:p w14:paraId="6E84E9CF" w14:textId="4898234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DF94D42" w14:textId="050679F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2712C48" w14:textId="2010ED0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341208E" w14:textId="77777777" w:rsidTr="09EA6CD8">
        <w:trPr>
          <w:trHeight w:val="300"/>
          <w:jc w:val="center"/>
        </w:trPr>
        <w:tc>
          <w:tcPr>
            <w:tcW w:w="1275" w:type="dxa"/>
            <w:vMerge/>
            <w:vAlign w:val="center"/>
          </w:tcPr>
          <w:p w14:paraId="2A6FAF49" w14:textId="77777777" w:rsidR="00DB5A68" w:rsidRDefault="00DB5A68"/>
        </w:tc>
        <w:tc>
          <w:tcPr>
            <w:tcW w:w="1703" w:type="dxa"/>
            <w:vMerge/>
            <w:vAlign w:val="center"/>
          </w:tcPr>
          <w:p w14:paraId="4ECED283" w14:textId="77777777" w:rsidR="00DB5A68" w:rsidRDefault="00DB5A68"/>
        </w:tc>
        <w:tc>
          <w:tcPr>
            <w:tcW w:w="3773" w:type="dxa"/>
            <w:vAlign w:val="center"/>
          </w:tcPr>
          <w:p w14:paraId="32B8EFA3" w14:textId="338C6F03" w:rsidR="093E63BB" w:rsidRDefault="093E63BB" w:rsidP="093E63BB">
            <w:pPr>
              <w:spacing w:after="0" w:line="276" w:lineRule="auto"/>
            </w:pPr>
            <w:r w:rsidRPr="093E63BB">
              <w:rPr>
                <w:rFonts w:ascii="Times New Roman" w:eastAsia="Times New Roman" w:hAnsi="Times New Roman" w:cs="Times New Roman"/>
                <w:sz w:val="24"/>
                <w:szCs w:val="24"/>
                <w:lang w:val="vi"/>
              </w:rPr>
              <w:t>23. Kế hoạch hỗ trợ, giám sát hoạt động dạy học trực tuyến trình độ thạc sĩ khóa 28</w:t>
            </w:r>
          </w:p>
        </w:tc>
        <w:tc>
          <w:tcPr>
            <w:tcW w:w="2535" w:type="dxa"/>
            <w:vAlign w:val="center"/>
          </w:tcPr>
          <w:p w14:paraId="4DF5B4E1" w14:textId="5E8AD919" w:rsidR="093E63BB" w:rsidRDefault="093E63BB" w:rsidP="093E63BB">
            <w:pPr>
              <w:spacing w:after="0" w:line="276" w:lineRule="auto"/>
            </w:pPr>
            <w:r w:rsidRPr="093E63BB">
              <w:rPr>
                <w:rFonts w:ascii="Times New Roman" w:eastAsia="Times New Roman" w:hAnsi="Times New Roman" w:cs="Times New Roman"/>
                <w:sz w:val="24"/>
                <w:szCs w:val="24"/>
                <w:lang w:val="vi"/>
              </w:rPr>
              <w:t>Số 59/KH-ĐHV ngày 28/9/2020</w:t>
            </w:r>
          </w:p>
        </w:tc>
        <w:tc>
          <w:tcPr>
            <w:tcW w:w="1930" w:type="dxa"/>
            <w:vAlign w:val="center"/>
          </w:tcPr>
          <w:p w14:paraId="5ABA65BE" w14:textId="5513C73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548D4B3" w14:textId="7A2B12D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745672C" w14:textId="6C57850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4E99C3" w14:textId="77777777" w:rsidTr="09EA6CD8">
        <w:trPr>
          <w:trHeight w:val="300"/>
          <w:jc w:val="center"/>
        </w:trPr>
        <w:tc>
          <w:tcPr>
            <w:tcW w:w="1275" w:type="dxa"/>
            <w:vMerge/>
            <w:vAlign w:val="center"/>
          </w:tcPr>
          <w:p w14:paraId="415FE722" w14:textId="77777777" w:rsidR="00DB5A68" w:rsidRDefault="00DB5A68"/>
        </w:tc>
        <w:tc>
          <w:tcPr>
            <w:tcW w:w="1703" w:type="dxa"/>
            <w:vMerge/>
            <w:vAlign w:val="center"/>
          </w:tcPr>
          <w:p w14:paraId="4C0574EE" w14:textId="77777777" w:rsidR="00DB5A68" w:rsidRDefault="00DB5A68"/>
        </w:tc>
        <w:tc>
          <w:tcPr>
            <w:tcW w:w="3773" w:type="dxa"/>
            <w:vAlign w:val="center"/>
          </w:tcPr>
          <w:p w14:paraId="1DC16DF0" w14:textId="419C989B" w:rsidR="093E63BB" w:rsidRDefault="093E63BB" w:rsidP="093E63BB">
            <w:pPr>
              <w:spacing w:after="0" w:line="276" w:lineRule="auto"/>
            </w:pPr>
            <w:r w:rsidRPr="093E63BB">
              <w:rPr>
                <w:rFonts w:ascii="Times New Roman" w:eastAsia="Times New Roman" w:hAnsi="Times New Roman" w:cs="Times New Roman"/>
                <w:sz w:val="24"/>
                <w:szCs w:val="24"/>
                <w:lang w:val="vi"/>
              </w:rPr>
              <w:t>24. Thông báo về việc sử dụng hệ thống đào tạo Elearning LMS</w:t>
            </w:r>
          </w:p>
        </w:tc>
        <w:tc>
          <w:tcPr>
            <w:tcW w:w="2535" w:type="dxa"/>
            <w:vAlign w:val="center"/>
          </w:tcPr>
          <w:p w14:paraId="518C7B59" w14:textId="559354AC" w:rsidR="093E63BB" w:rsidRDefault="093E63BB" w:rsidP="093E63BB">
            <w:pPr>
              <w:spacing w:after="0" w:line="276" w:lineRule="auto"/>
            </w:pPr>
            <w:r w:rsidRPr="093E63BB">
              <w:rPr>
                <w:rFonts w:ascii="Times New Roman" w:eastAsia="Times New Roman" w:hAnsi="Times New Roman" w:cs="Times New Roman"/>
                <w:sz w:val="24"/>
                <w:szCs w:val="24"/>
                <w:lang w:val="vi"/>
              </w:rPr>
              <w:t>Số 08/SMC-2020 ngày 14/08/2020</w:t>
            </w:r>
          </w:p>
        </w:tc>
        <w:tc>
          <w:tcPr>
            <w:tcW w:w="1930" w:type="dxa"/>
            <w:vAlign w:val="center"/>
          </w:tcPr>
          <w:p w14:paraId="7ED4F67F" w14:textId="21BCE27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CTCP Công nghệ Smartcheck</w:t>
            </w:r>
          </w:p>
        </w:tc>
        <w:tc>
          <w:tcPr>
            <w:tcW w:w="1389" w:type="dxa"/>
            <w:vAlign w:val="center"/>
          </w:tcPr>
          <w:p w14:paraId="4D6DD31B" w14:textId="0C7E47E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62E622A" w14:textId="7A3024C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FE6D68D" w14:textId="77777777" w:rsidTr="09EA6CD8">
        <w:trPr>
          <w:trHeight w:val="300"/>
          <w:jc w:val="center"/>
        </w:trPr>
        <w:tc>
          <w:tcPr>
            <w:tcW w:w="1275" w:type="dxa"/>
            <w:vMerge/>
            <w:vAlign w:val="center"/>
          </w:tcPr>
          <w:p w14:paraId="3CAD1698" w14:textId="77777777" w:rsidR="00DB5A68" w:rsidRDefault="00DB5A68"/>
        </w:tc>
        <w:tc>
          <w:tcPr>
            <w:tcW w:w="1703" w:type="dxa"/>
            <w:vMerge/>
            <w:vAlign w:val="center"/>
          </w:tcPr>
          <w:p w14:paraId="3369A600" w14:textId="77777777" w:rsidR="00DB5A68" w:rsidRDefault="00DB5A68"/>
        </w:tc>
        <w:tc>
          <w:tcPr>
            <w:tcW w:w="3773" w:type="dxa"/>
            <w:vAlign w:val="center"/>
          </w:tcPr>
          <w:p w14:paraId="496D0ACC" w14:textId="1E714F59" w:rsidR="093E63BB" w:rsidRDefault="093E63BB" w:rsidP="093E63BB">
            <w:pPr>
              <w:spacing w:after="0" w:line="276" w:lineRule="auto"/>
            </w:pPr>
            <w:r w:rsidRPr="093E63BB">
              <w:rPr>
                <w:rFonts w:ascii="Times New Roman" w:eastAsia="Times New Roman" w:hAnsi="Times New Roman" w:cs="Times New Roman"/>
                <w:sz w:val="24"/>
                <w:szCs w:val="24"/>
                <w:lang w:val="vi"/>
              </w:rPr>
              <w:t>25. Thông báo triển khai dạy học trực tuyến</w:t>
            </w:r>
          </w:p>
        </w:tc>
        <w:tc>
          <w:tcPr>
            <w:tcW w:w="2535" w:type="dxa"/>
            <w:vAlign w:val="center"/>
          </w:tcPr>
          <w:p w14:paraId="160614CF" w14:textId="73E7BFB5" w:rsidR="093E63BB" w:rsidRDefault="093E63BB" w:rsidP="093E63BB">
            <w:pPr>
              <w:spacing w:after="0" w:line="276" w:lineRule="auto"/>
            </w:pPr>
            <w:r w:rsidRPr="093E63BB">
              <w:rPr>
                <w:rFonts w:ascii="Times New Roman" w:eastAsia="Times New Roman" w:hAnsi="Times New Roman" w:cs="Times New Roman"/>
                <w:sz w:val="24"/>
                <w:szCs w:val="24"/>
                <w:lang w:val="vi"/>
              </w:rPr>
              <w:t>Số 109/ĐHV-ĐT ngày 19/2/2020</w:t>
            </w:r>
          </w:p>
        </w:tc>
        <w:tc>
          <w:tcPr>
            <w:tcW w:w="1930" w:type="dxa"/>
            <w:vAlign w:val="center"/>
          </w:tcPr>
          <w:p w14:paraId="4AB05793" w14:textId="5B1436F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7D39ED9" w14:textId="3F94767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ABFCEB1" w14:textId="710C092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497013F" w14:textId="77777777" w:rsidTr="09EA6CD8">
        <w:trPr>
          <w:trHeight w:val="300"/>
          <w:jc w:val="center"/>
        </w:trPr>
        <w:tc>
          <w:tcPr>
            <w:tcW w:w="1275" w:type="dxa"/>
            <w:vMerge/>
            <w:vAlign w:val="center"/>
          </w:tcPr>
          <w:p w14:paraId="4B244628" w14:textId="77777777" w:rsidR="00DB5A68" w:rsidRDefault="00DB5A68"/>
        </w:tc>
        <w:tc>
          <w:tcPr>
            <w:tcW w:w="1703" w:type="dxa"/>
            <w:vMerge/>
            <w:vAlign w:val="center"/>
          </w:tcPr>
          <w:p w14:paraId="096BB59E" w14:textId="77777777" w:rsidR="00DB5A68" w:rsidRDefault="00DB5A68"/>
        </w:tc>
        <w:tc>
          <w:tcPr>
            <w:tcW w:w="3773" w:type="dxa"/>
            <w:vAlign w:val="center"/>
          </w:tcPr>
          <w:p w14:paraId="6500DCF4" w14:textId="79EF0E80" w:rsidR="093E63BB" w:rsidRDefault="093E63BB" w:rsidP="093E63BB">
            <w:pPr>
              <w:spacing w:after="0" w:line="276" w:lineRule="auto"/>
            </w:pPr>
            <w:r w:rsidRPr="093E63BB">
              <w:rPr>
                <w:rFonts w:ascii="Times New Roman" w:eastAsia="Times New Roman" w:hAnsi="Times New Roman" w:cs="Times New Roman"/>
                <w:sz w:val="24"/>
                <w:szCs w:val="24"/>
                <w:lang w:val="vi"/>
              </w:rPr>
              <w:t>26. Thông báo triển khai dạy học trực tuyến</w:t>
            </w:r>
          </w:p>
        </w:tc>
        <w:tc>
          <w:tcPr>
            <w:tcW w:w="2535" w:type="dxa"/>
            <w:vAlign w:val="center"/>
          </w:tcPr>
          <w:p w14:paraId="50038C5F" w14:textId="416CD1BC" w:rsidR="093E63BB" w:rsidRDefault="093E63BB" w:rsidP="093E63BB">
            <w:pPr>
              <w:spacing w:after="0" w:line="276" w:lineRule="auto"/>
            </w:pPr>
            <w:r w:rsidRPr="093E63BB">
              <w:rPr>
                <w:rFonts w:ascii="Times New Roman" w:eastAsia="Times New Roman" w:hAnsi="Times New Roman" w:cs="Times New Roman"/>
                <w:sz w:val="24"/>
                <w:szCs w:val="24"/>
                <w:lang w:val="vi"/>
              </w:rPr>
              <w:t>Số 134/ĐHV-ĐT ngày 31/1/2021</w:t>
            </w:r>
          </w:p>
        </w:tc>
        <w:tc>
          <w:tcPr>
            <w:tcW w:w="1930" w:type="dxa"/>
            <w:vAlign w:val="center"/>
          </w:tcPr>
          <w:p w14:paraId="21E2333D" w14:textId="3164B1A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9638268" w14:textId="50CC832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22CE761" w14:textId="181D0DF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D02F28B" w14:textId="77777777" w:rsidTr="09EA6CD8">
        <w:trPr>
          <w:trHeight w:val="300"/>
          <w:jc w:val="center"/>
        </w:trPr>
        <w:tc>
          <w:tcPr>
            <w:tcW w:w="1275" w:type="dxa"/>
            <w:vMerge/>
            <w:vAlign w:val="center"/>
          </w:tcPr>
          <w:p w14:paraId="2FAD70FF" w14:textId="77777777" w:rsidR="00DB5A68" w:rsidRDefault="00DB5A68"/>
        </w:tc>
        <w:tc>
          <w:tcPr>
            <w:tcW w:w="1703" w:type="dxa"/>
            <w:vMerge/>
            <w:vAlign w:val="center"/>
          </w:tcPr>
          <w:p w14:paraId="63D30C61" w14:textId="77777777" w:rsidR="00DB5A68" w:rsidRDefault="00DB5A68"/>
        </w:tc>
        <w:tc>
          <w:tcPr>
            <w:tcW w:w="3773" w:type="dxa"/>
            <w:vAlign w:val="center"/>
          </w:tcPr>
          <w:p w14:paraId="6B08D63F" w14:textId="34A70190" w:rsidR="093E63BB" w:rsidRDefault="093E63BB" w:rsidP="093E63BB">
            <w:pPr>
              <w:spacing w:after="0" w:line="276" w:lineRule="auto"/>
            </w:pPr>
            <w:r w:rsidRPr="093E63BB">
              <w:rPr>
                <w:rFonts w:ascii="Times New Roman" w:eastAsia="Times New Roman" w:hAnsi="Times New Roman" w:cs="Times New Roman"/>
                <w:sz w:val="24"/>
                <w:szCs w:val="24"/>
                <w:lang w:val="vi"/>
              </w:rPr>
              <w:t>27. Thông báo triển khai dạy học trực tuyến</w:t>
            </w:r>
          </w:p>
        </w:tc>
        <w:tc>
          <w:tcPr>
            <w:tcW w:w="2535" w:type="dxa"/>
            <w:vAlign w:val="center"/>
          </w:tcPr>
          <w:p w14:paraId="5BA68C5D" w14:textId="488DBAEA" w:rsidR="093E63BB" w:rsidRDefault="093E63BB" w:rsidP="093E63BB">
            <w:pPr>
              <w:spacing w:after="0" w:line="276" w:lineRule="auto"/>
            </w:pPr>
            <w:r w:rsidRPr="093E63BB">
              <w:rPr>
                <w:rFonts w:ascii="Times New Roman" w:eastAsia="Times New Roman" w:hAnsi="Times New Roman" w:cs="Times New Roman"/>
                <w:sz w:val="24"/>
                <w:szCs w:val="24"/>
                <w:lang w:val="vi"/>
              </w:rPr>
              <w:t>Số 163/ĐHV-ĐT ngày 16/2/2021</w:t>
            </w:r>
          </w:p>
        </w:tc>
        <w:tc>
          <w:tcPr>
            <w:tcW w:w="1930" w:type="dxa"/>
            <w:vAlign w:val="center"/>
          </w:tcPr>
          <w:p w14:paraId="4B7A85F1" w14:textId="1FAB418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D78607D" w14:textId="58B7D72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DECB1E5" w14:textId="155E9F7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68768FD" w14:textId="77777777" w:rsidTr="09EA6CD8">
        <w:trPr>
          <w:trHeight w:val="300"/>
          <w:jc w:val="center"/>
        </w:trPr>
        <w:tc>
          <w:tcPr>
            <w:tcW w:w="1275" w:type="dxa"/>
            <w:vMerge/>
            <w:vAlign w:val="center"/>
          </w:tcPr>
          <w:p w14:paraId="08E78B36" w14:textId="77777777" w:rsidR="00DB5A68" w:rsidRDefault="00DB5A68"/>
        </w:tc>
        <w:tc>
          <w:tcPr>
            <w:tcW w:w="1703" w:type="dxa"/>
            <w:vMerge/>
            <w:vAlign w:val="center"/>
          </w:tcPr>
          <w:p w14:paraId="78C492A2" w14:textId="77777777" w:rsidR="00DB5A68" w:rsidRDefault="00DB5A68"/>
        </w:tc>
        <w:tc>
          <w:tcPr>
            <w:tcW w:w="3773" w:type="dxa"/>
            <w:vAlign w:val="center"/>
          </w:tcPr>
          <w:p w14:paraId="68F5AE1A" w14:textId="2CF275D5" w:rsidR="093E63BB" w:rsidRDefault="093E63BB" w:rsidP="093E63BB">
            <w:pPr>
              <w:spacing w:after="0" w:line="276" w:lineRule="auto"/>
            </w:pPr>
            <w:r w:rsidRPr="093E63BB">
              <w:rPr>
                <w:rFonts w:ascii="Times New Roman" w:eastAsia="Times New Roman" w:hAnsi="Times New Roman" w:cs="Times New Roman"/>
                <w:sz w:val="24"/>
                <w:szCs w:val="24"/>
                <w:lang w:val="vi"/>
              </w:rPr>
              <w:t>28. Thông báo sử dụng tài khoản phần mềm zoom để dạy - học trực tuyến</w:t>
            </w:r>
            <w:r>
              <w:br/>
            </w:r>
            <w:r w:rsidRPr="093E63BB">
              <w:rPr>
                <w:rFonts w:ascii="Times New Roman" w:eastAsia="Times New Roman" w:hAnsi="Times New Roman" w:cs="Times New Roman"/>
                <w:sz w:val="24"/>
                <w:szCs w:val="24"/>
                <w:lang w:val="vi"/>
              </w:rPr>
              <w:t xml:space="preserve"> 29. Danh sách mã ID của phòng học Zoom</w:t>
            </w:r>
          </w:p>
        </w:tc>
        <w:tc>
          <w:tcPr>
            <w:tcW w:w="2535" w:type="dxa"/>
            <w:vAlign w:val="center"/>
          </w:tcPr>
          <w:p w14:paraId="243F5576" w14:textId="50E201E5" w:rsidR="093E63BB" w:rsidRDefault="093E63BB" w:rsidP="093E63BB">
            <w:pPr>
              <w:spacing w:after="0" w:line="276" w:lineRule="auto"/>
            </w:pPr>
            <w:r w:rsidRPr="093E63BB">
              <w:rPr>
                <w:rFonts w:ascii="Times New Roman" w:eastAsia="Times New Roman" w:hAnsi="Times New Roman" w:cs="Times New Roman"/>
                <w:sz w:val="24"/>
                <w:szCs w:val="24"/>
                <w:lang w:val="vi"/>
              </w:rPr>
              <w:t>Số 168/ĐHV-CNTT ngày 19/2/2021</w:t>
            </w:r>
          </w:p>
        </w:tc>
        <w:tc>
          <w:tcPr>
            <w:tcW w:w="1930" w:type="dxa"/>
            <w:vAlign w:val="center"/>
          </w:tcPr>
          <w:p w14:paraId="3B101314" w14:textId="5BBB5A6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F11E921" w14:textId="1B59C60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EE71B04" w14:textId="04044A3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EBEB6D1" w14:textId="77777777" w:rsidTr="09EA6CD8">
        <w:trPr>
          <w:trHeight w:val="300"/>
          <w:jc w:val="center"/>
        </w:trPr>
        <w:tc>
          <w:tcPr>
            <w:tcW w:w="1275" w:type="dxa"/>
            <w:vMerge/>
            <w:vAlign w:val="center"/>
          </w:tcPr>
          <w:p w14:paraId="0D3F3E1C" w14:textId="77777777" w:rsidR="00DB5A68" w:rsidRDefault="00DB5A68"/>
        </w:tc>
        <w:tc>
          <w:tcPr>
            <w:tcW w:w="1703" w:type="dxa"/>
            <w:vMerge/>
            <w:vAlign w:val="center"/>
          </w:tcPr>
          <w:p w14:paraId="187EC537" w14:textId="77777777" w:rsidR="00DB5A68" w:rsidRDefault="00DB5A68"/>
        </w:tc>
        <w:tc>
          <w:tcPr>
            <w:tcW w:w="3773" w:type="dxa"/>
            <w:vAlign w:val="center"/>
          </w:tcPr>
          <w:p w14:paraId="3AEFF521" w14:textId="413216EC" w:rsidR="093E63BB" w:rsidRDefault="093E63BB" w:rsidP="093E63BB">
            <w:pPr>
              <w:spacing w:after="0" w:line="276" w:lineRule="auto"/>
            </w:pPr>
            <w:r w:rsidRPr="093E63BB">
              <w:rPr>
                <w:rFonts w:ascii="Times New Roman" w:eastAsia="Times New Roman" w:hAnsi="Times New Roman" w:cs="Times New Roman"/>
                <w:sz w:val="24"/>
                <w:szCs w:val="24"/>
                <w:lang w:val="vi"/>
              </w:rPr>
              <w:t>30. Thông báo sử dụng tài khoản phần mềm zoom để dạy - học trực tuyến</w:t>
            </w:r>
          </w:p>
        </w:tc>
        <w:tc>
          <w:tcPr>
            <w:tcW w:w="2535" w:type="dxa"/>
            <w:vAlign w:val="center"/>
          </w:tcPr>
          <w:p w14:paraId="739E91D1" w14:textId="711D3900" w:rsidR="093E63BB" w:rsidRDefault="093E63BB" w:rsidP="093E63BB">
            <w:pPr>
              <w:spacing w:after="0" w:line="276" w:lineRule="auto"/>
            </w:pPr>
            <w:r w:rsidRPr="093E63BB">
              <w:rPr>
                <w:rFonts w:ascii="Times New Roman" w:eastAsia="Times New Roman" w:hAnsi="Times New Roman" w:cs="Times New Roman"/>
                <w:sz w:val="24"/>
                <w:szCs w:val="24"/>
                <w:lang w:val="vi"/>
              </w:rPr>
              <w:t>Số 529/ĐHV-CNTT ngày 07/05/2021</w:t>
            </w:r>
          </w:p>
        </w:tc>
        <w:tc>
          <w:tcPr>
            <w:tcW w:w="1930" w:type="dxa"/>
            <w:vAlign w:val="center"/>
          </w:tcPr>
          <w:p w14:paraId="6146F4D9" w14:textId="7661390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22A3609" w14:textId="1B3D3B0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6733F1C" w14:textId="5D9D159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60A47E1" w14:textId="77777777" w:rsidTr="09EA6CD8">
        <w:trPr>
          <w:trHeight w:val="300"/>
          <w:jc w:val="center"/>
        </w:trPr>
        <w:tc>
          <w:tcPr>
            <w:tcW w:w="1275" w:type="dxa"/>
            <w:vMerge/>
            <w:vAlign w:val="center"/>
          </w:tcPr>
          <w:p w14:paraId="327009C1" w14:textId="77777777" w:rsidR="00DB5A68" w:rsidRDefault="00DB5A68"/>
        </w:tc>
        <w:tc>
          <w:tcPr>
            <w:tcW w:w="1703" w:type="dxa"/>
            <w:vMerge/>
            <w:vAlign w:val="center"/>
          </w:tcPr>
          <w:p w14:paraId="491F26C7" w14:textId="77777777" w:rsidR="00DB5A68" w:rsidRDefault="00DB5A68"/>
        </w:tc>
        <w:tc>
          <w:tcPr>
            <w:tcW w:w="3773" w:type="dxa"/>
            <w:vAlign w:val="center"/>
          </w:tcPr>
          <w:p w14:paraId="71A89556" w14:textId="34F5E49F" w:rsidR="093E63BB" w:rsidRDefault="093E63BB" w:rsidP="093E63BB">
            <w:pPr>
              <w:spacing w:after="0" w:line="276" w:lineRule="auto"/>
            </w:pPr>
            <w:r w:rsidRPr="093E63BB">
              <w:rPr>
                <w:rFonts w:ascii="Times New Roman" w:eastAsia="Times New Roman" w:hAnsi="Times New Roman" w:cs="Times New Roman"/>
                <w:sz w:val="24"/>
                <w:szCs w:val="24"/>
                <w:lang w:val="vi"/>
              </w:rPr>
              <w:t>31. Báo cáo tình hình triển khai và sử dụng phần mềm ioffice</w:t>
            </w:r>
          </w:p>
        </w:tc>
        <w:tc>
          <w:tcPr>
            <w:tcW w:w="2535" w:type="dxa"/>
            <w:vAlign w:val="center"/>
          </w:tcPr>
          <w:p w14:paraId="2C1A28D3" w14:textId="457CA96F" w:rsidR="093E63BB" w:rsidRDefault="093E63BB" w:rsidP="093E63BB">
            <w:pPr>
              <w:spacing w:after="0" w:line="276" w:lineRule="auto"/>
            </w:pPr>
            <w:r w:rsidRPr="093E63BB">
              <w:rPr>
                <w:rFonts w:ascii="Times New Roman" w:eastAsia="Times New Roman" w:hAnsi="Times New Roman" w:cs="Times New Roman"/>
                <w:sz w:val="24"/>
                <w:szCs w:val="24"/>
                <w:lang w:val="vi"/>
              </w:rPr>
              <w:t>Tháng 6/2018</w:t>
            </w:r>
          </w:p>
        </w:tc>
        <w:tc>
          <w:tcPr>
            <w:tcW w:w="1930" w:type="dxa"/>
            <w:vAlign w:val="center"/>
          </w:tcPr>
          <w:p w14:paraId="7160B7C8" w14:textId="72E4B55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8ECE154" w14:textId="132B578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291670C" w14:textId="2F57CE7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320F0D" w14:textId="77777777" w:rsidTr="09EA6CD8">
        <w:trPr>
          <w:trHeight w:val="300"/>
          <w:jc w:val="center"/>
        </w:trPr>
        <w:tc>
          <w:tcPr>
            <w:tcW w:w="1275" w:type="dxa"/>
            <w:vMerge/>
            <w:vAlign w:val="center"/>
          </w:tcPr>
          <w:p w14:paraId="7E16F40D" w14:textId="77777777" w:rsidR="00DB5A68" w:rsidRDefault="00DB5A68"/>
        </w:tc>
        <w:tc>
          <w:tcPr>
            <w:tcW w:w="1703" w:type="dxa"/>
            <w:vMerge/>
            <w:vAlign w:val="center"/>
          </w:tcPr>
          <w:p w14:paraId="6A5F5C9A" w14:textId="77777777" w:rsidR="00DB5A68" w:rsidRDefault="00DB5A68"/>
        </w:tc>
        <w:tc>
          <w:tcPr>
            <w:tcW w:w="3773" w:type="dxa"/>
            <w:vAlign w:val="center"/>
          </w:tcPr>
          <w:p w14:paraId="576CD16F" w14:textId="19C9392A" w:rsidR="093E63BB" w:rsidRDefault="093E63BB" w:rsidP="093E63BB">
            <w:pPr>
              <w:spacing w:after="0" w:line="276" w:lineRule="auto"/>
            </w:pPr>
            <w:r w:rsidRPr="093E63BB">
              <w:rPr>
                <w:rFonts w:ascii="Times New Roman" w:eastAsia="Times New Roman" w:hAnsi="Times New Roman" w:cs="Times New Roman"/>
                <w:sz w:val="24"/>
                <w:szCs w:val="24"/>
                <w:lang w:val="vi"/>
              </w:rPr>
              <w:t>32. Trường đại học Vinh kết nối phòng họp trực tuyến</w:t>
            </w:r>
          </w:p>
        </w:tc>
        <w:tc>
          <w:tcPr>
            <w:tcW w:w="2535" w:type="dxa"/>
            <w:vAlign w:val="center"/>
          </w:tcPr>
          <w:p w14:paraId="0C57938C" w14:textId="453588C4" w:rsidR="093E63BB" w:rsidRDefault="093E63BB" w:rsidP="093E63BB">
            <w:pPr>
              <w:spacing w:after="0" w:line="276" w:lineRule="auto"/>
            </w:pPr>
            <w:r w:rsidRPr="093E63BB">
              <w:rPr>
                <w:rFonts w:ascii="Times New Roman" w:eastAsia="Times New Roman" w:hAnsi="Times New Roman" w:cs="Times New Roman"/>
                <w:sz w:val="24"/>
                <w:szCs w:val="24"/>
                <w:lang w:val="vi"/>
              </w:rPr>
              <w:t>Số 1746/UBND-TrT ngày 31/3/2021</w:t>
            </w:r>
          </w:p>
        </w:tc>
        <w:tc>
          <w:tcPr>
            <w:tcW w:w="1930" w:type="dxa"/>
            <w:vAlign w:val="center"/>
          </w:tcPr>
          <w:p w14:paraId="49D08DD5" w14:textId="1A88588E"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UBND tỉnh Nghệ An</w:t>
            </w:r>
          </w:p>
        </w:tc>
        <w:tc>
          <w:tcPr>
            <w:tcW w:w="1389" w:type="dxa"/>
            <w:vAlign w:val="center"/>
          </w:tcPr>
          <w:p w14:paraId="1C17014A" w14:textId="67E6AE3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FC0D9FB" w14:textId="04F1A73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76CAB0" w14:textId="77777777" w:rsidTr="09EA6CD8">
        <w:trPr>
          <w:trHeight w:val="300"/>
          <w:jc w:val="center"/>
        </w:trPr>
        <w:tc>
          <w:tcPr>
            <w:tcW w:w="1275" w:type="dxa"/>
            <w:vMerge/>
            <w:vAlign w:val="center"/>
          </w:tcPr>
          <w:p w14:paraId="4D0C3E2A" w14:textId="77777777" w:rsidR="00DB5A68" w:rsidRDefault="00DB5A68"/>
        </w:tc>
        <w:tc>
          <w:tcPr>
            <w:tcW w:w="1703" w:type="dxa"/>
            <w:vMerge/>
            <w:vAlign w:val="center"/>
          </w:tcPr>
          <w:p w14:paraId="0D6AF2E4" w14:textId="77777777" w:rsidR="00DB5A68" w:rsidRDefault="00DB5A68"/>
        </w:tc>
        <w:tc>
          <w:tcPr>
            <w:tcW w:w="3773" w:type="dxa"/>
            <w:vAlign w:val="center"/>
          </w:tcPr>
          <w:p w14:paraId="2202A223" w14:textId="2EE71FB3" w:rsidR="093E63BB" w:rsidRDefault="093E63BB" w:rsidP="093E63BB">
            <w:pPr>
              <w:spacing w:after="0" w:line="276" w:lineRule="auto"/>
            </w:pPr>
            <w:r w:rsidRPr="093E63BB">
              <w:rPr>
                <w:rFonts w:ascii="Times New Roman" w:eastAsia="Times New Roman" w:hAnsi="Times New Roman" w:cs="Times New Roman"/>
                <w:sz w:val="24"/>
                <w:szCs w:val="24"/>
                <w:lang w:val="vi"/>
              </w:rPr>
              <w:t>33. Triển khai dạy học trực tuyến qua Microsoft Teams</w:t>
            </w:r>
          </w:p>
        </w:tc>
        <w:tc>
          <w:tcPr>
            <w:tcW w:w="2535" w:type="dxa"/>
            <w:vAlign w:val="center"/>
          </w:tcPr>
          <w:p w14:paraId="3AB276F5" w14:textId="7F1F2463" w:rsidR="093E63BB" w:rsidRDefault="093E63BB" w:rsidP="093E63BB">
            <w:pPr>
              <w:spacing w:after="0" w:line="276" w:lineRule="auto"/>
            </w:pPr>
            <w:r w:rsidRPr="093E63BB">
              <w:rPr>
                <w:rFonts w:ascii="Times New Roman" w:eastAsia="Times New Roman" w:hAnsi="Times New Roman" w:cs="Times New Roman"/>
                <w:sz w:val="24"/>
                <w:szCs w:val="24"/>
                <w:lang w:val="vi"/>
              </w:rPr>
              <w:t>Số 986/ĐHV-CNTT</w:t>
            </w:r>
          </w:p>
        </w:tc>
        <w:tc>
          <w:tcPr>
            <w:tcW w:w="1930" w:type="dxa"/>
            <w:vAlign w:val="center"/>
          </w:tcPr>
          <w:p w14:paraId="22B18A39" w14:textId="7FA3D00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0451DC2" w14:textId="40B0F7D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37BD1CC" w14:textId="38C7AA3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0683558" w14:textId="77777777" w:rsidTr="09EA6CD8">
        <w:trPr>
          <w:trHeight w:val="300"/>
          <w:jc w:val="center"/>
        </w:trPr>
        <w:tc>
          <w:tcPr>
            <w:tcW w:w="1275" w:type="dxa"/>
            <w:vMerge/>
            <w:vAlign w:val="center"/>
          </w:tcPr>
          <w:p w14:paraId="1915A992" w14:textId="77777777" w:rsidR="00DB5A68" w:rsidRDefault="00DB5A68"/>
        </w:tc>
        <w:tc>
          <w:tcPr>
            <w:tcW w:w="1703" w:type="dxa"/>
            <w:vMerge/>
            <w:vAlign w:val="center"/>
          </w:tcPr>
          <w:p w14:paraId="3E769480" w14:textId="77777777" w:rsidR="00DB5A68" w:rsidRDefault="00DB5A68"/>
        </w:tc>
        <w:tc>
          <w:tcPr>
            <w:tcW w:w="3773" w:type="dxa"/>
            <w:vAlign w:val="center"/>
          </w:tcPr>
          <w:p w14:paraId="79C2D1A2" w14:textId="5B3E8824" w:rsidR="093E63BB" w:rsidRDefault="093E63BB" w:rsidP="093E63BB">
            <w:pPr>
              <w:spacing w:after="0" w:line="276" w:lineRule="auto"/>
            </w:pPr>
            <w:r w:rsidRPr="093E63BB">
              <w:rPr>
                <w:rFonts w:ascii="Times New Roman" w:eastAsia="Times New Roman" w:hAnsi="Times New Roman" w:cs="Times New Roman"/>
                <w:sz w:val="24"/>
                <w:szCs w:val="24"/>
                <w:lang w:val="vi"/>
              </w:rPr>
              <w:t>34. Hướng dẫn tạo nhóm, kênh và import danh sách sinh viên trên Microsoft Teams</w:t>
            </w:r>
          </w:p>
        </w:tc>
        <w:tc>
          <w:tcPr>
            <w:tcW w:w="2535" w:type="dxa"/>
            <w:vAlign w:val="center"/>
          </w:tcPr>
          <w:p w14:paraId="00CF3459" w14:textId="092F734C" w:rsidR="093E63BB" w:rsidRDefault="00432A1C" w:rsidP="093E63BB">
            <w:pPr>
              <w:spacing w:after="0" w:line="276" w:lineRule="auto"/>
            </w:pPr>
            <w:hyperlink r:id="rId59">
              <w:r w:rsidR="093E63BB" w:rsidRPr="093E63BB">
                <w:rPr>
                  <w:rStyle w:val="Hyperlink"/>
                  <w:rFonts w:ascii="Times New Roman" w:eastAsia="Times New Roman" w:hAnsi="Times New Roman" w:cs="Times New Roman"/>
                  <w:b/>
                  <w:bCs/>
                  <w:i/>
                  <w:iCs/>
                  <w:sz w:val="24"/>
                  <w:szCs w:val="24"/>
                  <w:u w:val="none"/>
                  <w:lang w:val="de"/>
                </w:rPr>
                <w:t>https://vinhuni.edu.vn/DATA/48/upload/532/documents/2021/09/hd-tao-nhomthem-thanh-vientao-phong-tren-ms-teams.pdf</w:t>
              </w:r>
            </w:hyperlink>
          </w:p>
        </w:tc>
        <w:tc>
          <w:tcPr>
            <w:tcW w:w="1930" w:type="dxa"/>
            <w:vAlign w:val="center"/>
          </w:tcPr>
          <w:p w14:paraId="2383AB51" w14:textId="3C72DB4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4532696A" w14:textId="14435C8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0815747" w14:textId="708ED68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1CC8431" w14:textId="77777777" w:rsidTr="09EA6CD8">
        <w:trPr>
          <w:trHeight w:val="300"/>
          <w:jc w:val="center"/>
        </w:trPr>
        <w:tc>
          <w:tcPr>
            <w:tcW w:w="1275" w:type="dxa"/>
            <w:vMerge/>
            <w:vAlign w:val="center"/>
          </w:tcPr>
          <w:p w14:paraId="790A437C" w14:textId="77777777" w:rsidR="00DB5A68" w:rsidRDefault="00DB5A68"/>
        </w:tc>
        <w:tc>
          <w:tcPr>
            <w:tcW w:w="1703" w:type="dxa"/>
            <w:vMerge/>
            <w:vAlign w:val="center"/>
          </w:tcPr>
          <w:p w14:paraId="23A6862D" w14:textId="77777777" w:rsidR="00DB5A68" w:rsidRDefault="00DB5A68"/>
        </w:tc>
        <w:tc>
          <w:tcPr>
            <w:tcW w:w="3773" w:type="dxa"/>
            <w:vAlign w:val="center"/>
          </w:tcPr>
          <w:p w14:paraId="33B7B213" w14:textId="6D5112D4" w:rsidR="093E63BB" w:rsidRDefault="093E63BB" w:rsidP="093E63BB">
            <w:pPr>
              <w:spacing w:after="0" w:line="276" w:lineRule="auto"/>
            </w:pPr>
            <w:r w:rsidRPr="093E63BB">
              <w:rPr>
                <w:rFonts w:ascii="Times New Roman" w:eastAsia="Times New Roman" w:hAnsi="Times New Roman" w:cs="Times New Roman"/>
                <w:sz w:val="24"/>
                <w:szCs w:val="24"/>
                <w:lang w:val="vi"/>
              </w:rPr>
              <w:t>35. Hướng dẫn sử dụng hệ thống Microsoft Teams</w:t>
            </w:r>
          </w:p>
        </w:tc>
        <w:tc>
          <w:tcPr>
            <w:tcW w:w="2535" w:type="dxa"/>
            <w:vAlign w:val="center"/>
          </w:tcPr>
          <w:p w14:paraId="3BFA3A4B" w14:textId="41BE9F12" w:rsidR="093E63BB" w:rsidRDefault="00432A1C" w:rsidP="093E63BB">
            <w:pPr>
              <w:spacing w:after="0" w:line="276" w:lineRule="auto"/>
            </w:pPr>
            <w:hyperlink r:id="rId60">
              <w:r w:rsidR="093E63BB" w:rsidRPr="093E63BB">
                <w:rPr>
                  <w:rStyle w:val="Hyperlink"/>
                  <w:rFonts w:ascii="Times New Roman" w:eastAsia="Times New Roman" w:hAnsi="Times New Roman" w:cs="Times New Roman"/>
                  <w:b/>
                  <w:bCs/>
                  <w:i/>
                  <w:iCs/>
                  <w:sz w:val="24"/>
                  <w:szCs w:val="24"/>
                  <w:u w:val="none"/>
                  <w:lang w:val="de"/>
                </w:rPr>
                <w:t>http://elearning.vinhuni.edu.vn/mod/forum/discuss.php?d=73040</w:t>
              </w:r>
            </w:hyperlink>
          </w:p>
        </w:tc>
        <w:tc>
          <w:tcPr>
            <w:tcW w:w="1930" w:type="dxa"/>
            <w:vAlign w:val="center"/>
          </w:tcPr>
          <w:p w14:paraId="28A43053" w14:textId="7CE0101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714AC57B" w14:textId="2B2FAE7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879D16E" w14:textId="1460841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A65A4A3" w14:textId="77777777" w:rsidTr="09EA6CD8">
        <w:trPr>
          <w:trHeight w:val="300"/>
          <w:jc w:val="center"/>
        </w:trPr>
        <w:tc>
          <w:tcPr>
            <w:tcW w:w="1275" w:type="dxa"/>
            <w:vMerge/>
            <w:vAlign w:val="center"/>
          </w:tcPr>
          <w:p w14:paraId="174F464C" w14:textId="77777777" w:rsidR="00DB5A68" w:rsidRDefault="00DB5A68"/>
        </w:tc>
        <w:tc>
          <w:tcPr>
            <w:tcW w:w="1703" w:type="dxa"/>
            <w:vMerge/>
            <w:vAlign w:val="center"/>
          </w:tcPr>
          <w:p w14:paraId="668D0EAD" w14:textId="77777777" w:rsidR="00DB5A68" w:rsidRDefault="00DB5A68"/>
        </w:tc>
        <w:tc>
          <w:tcPr>
            <w:tcW w:w="3773" w:type="dxa"/>
            <w:vAlign w:val="center"/>
          </w:tcPr>
          <w:p w14:paraId="6A286066" w14:textId="1FC533E2" w:rsidR="093E63BB" w:rsidRDefault="093E63BB" w:rsidP="093E63BB">
            <w:pPr>
              <w:spacing w:after="0" w:line="276" w:lineRule="auto"/>
            </w:pPr>
            <w:r w:rsidRPr="093E63BB">
              <w:rPr>
                <w:rFonts w:ascii="Times New Roman" w:eastAsia="Times New Roman" w:hAnsi="Times New Roman" w:cs="Times New Roman"/>
                <w:sz w:val="24"/>
                <w:szCs w:val="24"/>
                <w:lang w:val="vi"/>
              </w:rPr>
              <w:t>36. Cấp tài khoản Office 365 Education cho học sinh sinh viên</w:t>
            </w:r>
          </w:p>
        </w:tc>
        <w:tc>
          <w:tcPr>
            <w:tcW w:w="2535" w:type="dxa"/>
            <w:vAlign w:val="center"/>
          </w:tcPr>
          <w:p w14:paraId="03265508" w14:textId="5D0B37F0" w:rsidR="093E63BB" w:rsidRDefault="093E63BB" w:rsidP="093E63BB">
            <w:pPr>
              <w:spacing w:after="0" w:line="276" w:lineRule="auto"/>
            </w:pPr>
            <w:r w:rsidRPr="093E63BB">
              <w:rPr>
                <w:rFonts w:ascii="Times New Roman" w:eastAsia="Times New Roman" w:hAnsi="Times New Roman" w:cs="Times New Roman"/>
                <w:sz w:val="24"/>
                <w:szCs w:val="24"/>
                <w:lang w:val="vi"/>
              </w:rPr>
              <w:t>Số 996/ĐHV-NCĐTTT ngày 17/9/2021</w:t>
            </w:r>
          </w:p>
        </w:tc>
        <w:tc>
          <w:tcPr>
            <w:tcW w:w="1930" w:type="dxa"/>
            <w:vAlign w:val="center"/>
          </w:tcPr>
          <w:p w14:paraId="6F137CC4" w14:textId="2DF2AFE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525AD60" w14:textId="3E55C90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8F48736" w14:textId="1FF1FF7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7CC36C2" w14:textId="77777777" w:rsidTr="09EA6CD8">
        <w:trPr>
          <w:trHeight w:val="300"/>
          <w:jc w:val="center"/>
        </w:trPr>
        <w:tc>
          <w:tcPr>
            <w:tcW w:w="1275" w:type="dxa"/>
            <w:vMerge w:val="restart"/>
            <w:vAlign w:val="center"/>
          </w:tcPr>
          <w:p w14:paraId="6B291D1F" w14:textId="7928F499"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4</w:t>
            </w:r>
          </w:p>
        </w:tc>
        <w:tc>
          <w:tcPr>
            <w:tcW w:w="1703" w:type="dxa"/>
            <w:vMerge w:val="restart"/>
            <w:vAlign w:val="center"/>
          </w:tcPr>
          <w:p w14:paraId="5B8A3592" w14:textId="227E2585"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H9.09.04.04</w:t>
            </w:r>
          </w:p>
        </w:tc>
        <w:tc>
          <w:tcPr>
            <w:tcW w:w="3773" w:type="dxa"/>
            <w:vAlign w:val="center"/>
          </w:tcPr>
          <w:p w14:paraId="3002AEB5" w14:textId="0978D97A" w:rsidR="093E63BB" w:rsidRDefault="093E63BB" w:rsidP="093E63BB">
            <w:pPr>
              <w:spacing w:after="0" w:line="276" w:lineRule="auto"/>
            </w:pPr>
            <w:r w:rsidRPr="093E63BB">
              <w:rPr>
                <w:rFonts w:ascii="Times New Roman" w:eastAsia="Times New Roman" w:hAnsi="Times New Roman" w:cs="Times New Roman"/>
                <w:sz w:val="24"/>
                <w:szCs w:val="24"/>
                <w:lang w:val="vi"/>
              </w:rPr>
              <w:t>1. Quyết định về việc phê duyệt nội dung và dự toán cải tạo, nâng cấp hệ thống mạng của Trường Đại học Vinh</w:t>
            </w:r>
          </w:p>
        </w:tc>
        <w:tc>
          <w:tcPr>
            <w:tcW w:w="2535" w:type="dxa"/>
            <w:vAlign w:val="center"/>
          </w:tcPr>
          <w:p w14:paraId="78DFDA6C" w14:textId="032E556E" w:rsidR="093E63BB" w:rsidRDefault="093E63BB" w:rsidP="093E63BB">
            <w:pPr>
              <w:spacing w:after="0" w:line="276" w:lineRule="auto"/>
            </w:pPr>
            <w:r w:rsidRPr="093E63BB">
              <w:rPr>
                <w:rFonts w:ascii="Times New Roman" w:eastAsia="Times New Roman" w:hAnsi="Times New Roman" w:cs="Times New Roman"/>
                <w:sz w:val="24"/>
                <w:szCs w:val="24"/>
                <w:lang w:val="vi"/>
              </w:rPr>
              <w:t>Số 1393/QĐ-ĐHV ngày 05/11/2016</w:t>
            </w:r>
          </w:p>
        </w:tc>
        <w:tc>
          <w:tcPr>
            <w:tcW w:w="1930" w:type="dxa"/>
            <w:vAlign w:val="center"/>
          </w:tcPr>
          <w:p w14:paraId="23F290A1" w14:textId="6B9C272E"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5808218" w14:textId="7D7C35F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BBB3F0A" w14:textId="4D92276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BC8B714" w14:textId="77777777" w:rsidTr="09EA6CD8">
        <w:trPr>
          <w:trHeight w:val="300"/>
          <w:jc w:val="center"/>
        </w:trPr>
        <w:tc>
          <w:tcPr>
            <w:tcW w:w="1275" w:type="dxa"/>
            <w:vMerge/>
            <w:vAlign w:val="center"/>
          </w:tcPr>
          <w:p w14:paraId="7751FBED" w14:textId="77777777" w:rsidR="00DB5A68" w:rsidRDefault="00DB5A68"/>
        </w:tc>
        <w:tc>
          <w:tcPr>
            <w:tcW w:w="1703" w:type="dxa"/>
            <w:vMerge/>
            <w:vAlign w:val="center"/>
          </w:tcPr>
          <w:p w14:paraId="120A5F1B" w14:textId="77777777" w:rsidR="00DB5A68" w:rsidRDefault="00DB5A68"/>
        </w:tc>
        <w:tc>
          <w:tcPr>
            <w:tcW w:w="3773" w:type="dxa"/>
            <w:vAlign w:val="center"/>
          </w:tcPr>
          <w:p w14:paraId="6CCE6910" w14:textId="66A09640" w:rsidR="093E63BB" w:rsidRDefault="093E63BB" w:rsidP="093E63BB">
            <w:pPr>
              <w:spacing w:after="0" w:line="276" w:lineRule="auto"/>
            </w:pPr>
            <w:r w:rsidRPr="093E63BB">
              <w:rPr>
                <w:rFonts w:ascii="Times New Roman" w:eastAsia="Times New Roman" w:hAnsi="Times New Roman" w:cs="Times New Roman"/>
                <w:sz w:val="24"/>
                <w:szCs w:val="24"/>
                <w:lang w:val="vi"/>
              </w:rPr>
              <w:t>2. Quyết định về việc phê duyệt kế hoạch lựa chọn nhà thầu các gói thầu thuộc dự án cải tạo, nâng cấp hệ thống mạng của Trường Đại học Vinh</w:t>
            </w:r>
          </w:p>
        </w:tc>
        <w:tc>
          <w:tcPr>
            <w:tcW w:w="2535" w:type="dxa"/>
            <w:vAlign w:val="center"/>
          </w:tcPr>
          <w:p w14:paraId="703A0C83" w14:textId="32110338" w:rsidR="093E63BB" w:rsidRDefault="093E63BB" w:rsidP="093E63BB">
            <w:pPr>
              <w:spacing w:after="0" w:line="276" w:lineRule="auto"/>
            </w:pPr>
            <w:r w:rsidRPr="093E63BB">
              <w:rPr>
                <w:rFonts w:ascii="Times New Roman" w:eastAsia="Times New Roman" w:hAnsi="Times New Roman" w:cs="Times New Roman"/>
                <w:sz w:val="24"/>
                <w:szCs w:val="24"/>
                <w:lang w:val="vi"/>
              </w:rPr>
              <w:t>Số 1394/QĐ-ĐHV ngày 25/11/2016</w:t>
            </w:r>
          </w:p>
        </w:tc>
        <w:tc>
          <w:tcPr>
            <w:tcW w:w="1930" w:type="dxa"/>
            <w:vAlign w:val="center"/>
          </w:tcPr>
          <w:p w14:paraId="7EDD8554" w14:textId="1B1438C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9DADB29" w14:textId="1A90E72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9ACBA14" w14:textId="5E8A139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1AB8FC" w14:textId="77777777" w:rsidTr="09EA6CD8">
        <w:trPr>
          <w:trHeight w:val="300"/>
          <w:jc w:val="center"/>
        </w:trPr>
        <w:tc>
          <w:tcPr>
            <w:tcW w:w="1275" w:type="dxa"/>
            <w:vMerge/>
            <w:vAlign w:val="center"/>
          </w:tcPr>
          <w:p w14:paraId="1CAFF446" w14:textId="77777777" w:rsidR="00DB5A68" w:rsidRDefault="00DB5A68"/>
        </w:tc>
        <w:tc>
          <w:tcPr>
            <w:tcW w:w="1703" w:type="dxa"/>
            <w:vMerge/>
            <w:vAlign w:val="center"/>
          </w:tcPr>
          <w:p w14:paraId="60A20B87" w14:textId="77777777" w:rsidR="00DB5A68" w:rsidRDefault="00DB5A68"/>
        </w:tc>
        <w:tc>
          <w:tcPr>
            <w:tcW w:w="3773" w:type="dxa"/>
            <w:vAlign w:val="center"/>
          </w:tcPr>
          <w:p w14:paraId="25A83E4C" w14:textId="2A307B34" w:rsidR="093E63BB" w:rsidRDefault="093E63BB" w:rsidP="093E63BB">
            <w:pPr>
              <w:spacing w:after="0" w:line="276" w:lineRule="auto"/>
            </w:pPr>
            <w:r w:rsidRPr="093E63BB">
              <w:rPr>
                <w:rFonts w:ascii="Times New Roman" w:eastAsia="Times New Roman" w:hAnsi="Times New Roman" w:cs="Times New Roman"/>
                <w:sz w:val="24"/>
                <w:szCs w:val="24"/>
                <w:lang w:val="vi"/>
              </w:rPr>
              <w:t>3. Quyết định về việc phê duyệt kết quả lựa chọn nhà thầu các gói thầu thuộc dự án cải tạo, nâng cấp hệ thống mạng của Trường Đại học Vinh</w:t>
            </w:r>
          </w:p>
        </w:tc>
        <w:tc>
          <w:tcPr>
            <w:tcW w:w="2535" w:type="dxa"/>
            <w:vAlign w:val="center"/>
          </w:tcPr>
          <w:p w14:paraId="31AD71AD" w14:textId="1C9709EF" w:rsidR="093E63BB" w:rsidRDefault="093E63BB" w:rsidP="093E63BB">
            <w:pPr>
              <w:spacing w:after="0" w:line="276" w:lineRule="auto"/>
            </w:pPr>
            <w:r w:rsidRPr="093E63BB">
              <w:rPr>
                <w:rFonts w:ascii="Times New Roman" w:eastAsia="Times New Roman" w:hAnsi="Times New Roman" w:cs="Times New Roman"/>
                <w:sz w:val="24"/>
                <w:szCs w:val="24"/>
                <w:lang w:val="vi"/>
              </w:rPr>
              <w:t>Số 1563/QĐ-ĐHV ngày 23/12/2016</w:t>
            </w:r>
          </w:p>
        </w:tc>
        <w:tc>
          <w:tcPr>
            <w:tcW w:w="1930" w:type="dxa"/>
            <w:vAlign w:val="center"/>
          </w:tcPr>
          <w:p w14:paraId="49EB1163" w14:textId="57A7AC7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7BFCC81" w14:textId="2CF8A5F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8E8707" w14:textId="44284FD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F2EC060" w14:textId="77777777" w:rsidTr="09EA6CD8">
        <w:trPr>
          <w:trHeight w:val="300"/>
          <w:jc w:val="center"/>
        </w:trPr>
        <w:tc>
          <w:tcPr>
            <w:tcW w:w="1275" w:type="dxa"/>
            <w:vMerge/>
            <w:vAlign w:val="center"/>
          </w:tcPr>
          <w:p w14:paraId="7731523D" w14:textId="77777777" w:rsidR="00DB5A68" w:rsidRDefault="00DB5A68"/>
        </w:tc>
        <w:tc>
          <w:tcPr>
            <w:tcW w:w="1703" w:type="dxa"/>
            <w:vMerge/>
            <w:vAlign w:val="center"/>
          </w:tcPr>
          <w:p w14:paraId="0255F1E0" w14:textId="77777777" w:rsidR="00DB5A68" w:rsidRDefault="00DB5A68"/>
        </w:tc>
        <w:tc>
          <w:tcPr>
            <w:tcW w:w="3773" w:type="dxa"/>
            <w:vAlign w:val="center"/>
          </w:tcPr>
          <w:p w14:paraId="30AED944" w14:textId="048A23E3" w:rsidR="093E63BB" w:rsidRDefault="093E63BB" w:rsidP="093E63BB">
            <w:pPr>
              <w:spacing w:after="0" w:line="276" w:lineRule="auto"/>
            </w:pPr>
            <w:r w:rsidRPr="093E63BB">
              <w:rPr>
                <w:rFonts w:ascii="Times New Roman" w:eastAsia="Times New Roman" w:hAnsi="Times New Roman" w:cs="Times New Roman"/>
                <w:sz w:val="24"/>
                <w:szCs w:val="24"/>
                <w:lang w:val="vi"/>
              </w:rPr>
              <w:t>4. Kiểm tra hoạt động hệ thống mạng mới</w:t>
            </w:r>
          </w:p>
        </w:tc>
        <w:tc>
          <w:tcPr>
            <w:tcW w:w="2535" w:type="dxa"/>
            <w:vAlign w:val="center"/>
          </w:tcPr>
          <w:p w14:paraId="5CF65718" w14:textId="7B501B22" w:rsidR="093E63BB" w:rsidRDefault="093E63BB" w:rsidP="093E63BB">
            <w:pPr>
              <w:spacing w:after="0" w:line="276" w:lineRule="auto"/>
            </w:pPr>
            <w:r w:rsidRPr="093E63BB">
              <w:rPr>
                <w:rFonts w:ascii="Times New Roman" w:eastAsia="Times New Roman" w:hAnsi="Times New Roman" w:cs="Times New Roman"/>
                <w:sz w:val="24"/>
                <w:szCs w:val="24"/>
                <w:lang w:val="vi"/>
              </w:rPr>
              <w:t>Số 3882/ĐHV-KHTB ngày 28/12/2011</w:t>
            </w:r>
          </w:p>
        </w:tc>
        <w:tc>
          <w:tcPr>
            <w:tcW w:w="1930" w:type="dxa"/>
            <w:vAlign w:val="center"/>
          </w:tcPr>
          <w:p w14:paraId="70172DB9" w14:textId="114F4E0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9562FAB" w14:textId="576D317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0DEF5FC" w14:textId="41523FD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C2CC521" w14:textId="77777777" w:rsidTr="09EA6CD8">
        <w:trPr>
          <w:trHeight w:val="300"/>
          <w:jc w:val="center"/>
        </w:trPr>
        <w:tc>
          <w:tcPr>
            <w:tcW w:w="1275" w:type="dxa"/>
            <w:vMerge/>
            <w:vAlign w:val="center"/>
          </w:tcPr>
          <w:p w14:paraId="63E1AE27" w14:textId="77777777" w:rsidR="00DB5A68" w:rsidRDefault="00DB5A68"/>
        </w:tc>
        <w:tc>
          <w:tcPr>
            <w:tcW w:w="1703" w:type="dxa"/>
            <w:vMerge/>
            <w:vAlign w:val="center"/>
          </w:tcPr>
          <w:p w14:paraId="51E11C19" w14:textId="77777777" w:rsidR="00DB5A68" w:rsidRDefault="00DB5A68"/>
        </w:tc>
        <w:tc>
          <w:tcPr>
            <w:tcW w:w="3773" w:type="dxa"/>
            <w:vAlign w:val="center"/>
          </w:tcPr>
          <w:p w14:paraId="6A239E60" w14:textId="4B39464F" w:rsidR="093E63BB" w:rsidRDefault="093E63BB" w:rsidP="093E63BB">
            <w:pPr>
              <w:spacing w:after="0" w:line="276" w:lineRule="auto"/>
            </w:pPr>
            <w:r w:rsidRPr="093E63BB">
              <w:rPr>
                <w:rFonts w:ascii="Times New Roman" w:eastAsia="Times New Roman" w:hAnsi="Times New Roman" w:cs="Times New Roman"/>
                <w:sz w:val="24"/>
                <w:szCs w:val="24"/>
                <w:lang w:val="vi"/>
              </w:rPr>
              <w:t>5. Thông báo về hạ tầng mạng LAN để lắp Wifi</w:t>
            </w:r>
          </w:p>
        </w:tc>
        <w:tc>
          <w:tcPr>
            <w:tcW w:w="2535" w:type="dxa"/>
            <w:vAlign w:val="center"/>
          </w:tcPr>
          <w:p w14:paraId="5DB8F55E" w14:textId="124D3DEF" w:rsidR="093E63BB" w:rsidRDefault="093E63BB" w:rsidP="093E63BB">
            <w:pPr>
              <w:spacing w:after="0" w:line="276" w:lineRule="auto"/>
            </w:pPr>
            <w:r w:rsidRPr="093E63BB">
              <w:rPr>
                <w:rFonts w:ascii="Times New Roman" w:eastAsia="Times New Roman" w:hAnsi="Times New Roman" w:cs="Times New Roman"/>
                <w:sz w:val="24"/>
                <w:szCs w:val="24"/>
                <w:lang w:val="vi"/>
              </w:rPr>
              <w:t>Số 328/CV-GDCN ngày 29/3/2016</w:t>
            </w:r>
          </w:p>
        </w:tc>
        <w:tc>
          <w:tcPr>
            <w:tcW w:w="1930" w:type="dxa"/>
            <w:vAlign w:val="center"/>
          </w:tcPr>
          <w:p w14:paraId="0199ECA0" w14:textId="5B2252E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CTCP Công nghệ Mobifone toàn cầu</w:t>
            </w:r>
          </w:p>
        </w:tc>
        <w:tc>
          <w:tcPr>
            <w:tcW w:w="1389" w:type="dxa"/>
            <w:vAlign w:val="center"/>
          </w:tcPr>
          <w:p w14:paraId="0913304D" w14:textId="00DA9C5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DE204A4" w14:textId="52FE945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CE6E216" w14:textId="77777777" w:rsidTr="09EA6CD8">
        <w:trPr>
          <w:trHeight w:val="300"/>
          <w:jc w:val="center"/>
        </w:trPr>
        <w:tc>
          <w:tcPr>
            <w:tcW w:w="1275" w:type="dxa"/>
            <w:vMerge/>
            <w:vAlign w:val="center"/>
          </w:tcPr>
          <w:p w14:paraId="4B000349" w14:textId="77777777" w:rsidR="00DB5A68" w:rsidRDefault="00DB5A68"/>
        </w:tc>
        <w:tc>
          <w:tcPr>
            <w:tcW w:w="1703" w:type="dxa"/>
            <w:vMerge/>
            <w:vAlign w:val="center"/>
          </w:tcPr>
          <w:p w14:paraId="5078BE64" w14:textId="77777777" w:rsidR="00DB5A68" w:rsidRDefault="00DB5A68"/>
        </w:tc>
        <w:tc>
          <w:tcPr>
            <w:tcW w:w="3773" w:type="dxa"/>
            <w:vAlign w:val="center"/>
          </w:tcPr>
          <w:p w14:paraId="7E764186" w14:textId="54EA77C7" w:rsidR="093E63BB" w:rsidRDefault="093E63BB" w:rsidP="093E63BB">
            <w:pPr>
              <w:spacing w:after="0" w:line="276" w:lineRule="auto"/>
            </w:pPr>
            <w:r w:rsidRPr="093E63BB">
              <w:rPr>
                <w:rFonts w:ascii="Times New Roman" w:eastAsia="Times New Roman" w:hAnsi="Times New Roman" w:cs="Times New Roman"/>
                <w:sz w:val="24"/>
                <w:szCs w:val="24"/>
                <w:lang w:val="vi"/>
              </w:rPr>
              <w:t>6. Quyết định Vv phê duyệt dự toán Lắp đặt hệ thống camera Khu Ký túc xá sinh viên Hưng Bình</w:t>
            </w:r>
          </w:p>
        </w:tc>
        <w:tc>
          <w:tcPr>
            <w:tcW w:w="2535" w:type="dxa"/>
            <w:vAlign w:val="center"/>
          </w:tcPr>
          <w:p w14:paraId="41403915" w14:textId="0C2ABB8F" w:rsidR="093E63BB" w:rsidRDefault="093E63BB" w:rsidP="093E63BB">
            <w:pPr>
              <w:spacing w:after="0" w:line="276" w:lineRule="auto"/>
            </w:pPr>
            <w:r w:rsidRPr="093E63BB">
              <w:rPr>
                <w:rFonts w:ascii="Times New Roman" w:eastAsia="Times New Roman" w:hAnsi="Times New Roman" w:cs="Times New Roman"/>
                <w:sz w:val="24"/>
                <w:szCs w:val="24"/>
                <w:lang w:val="vi"/>
              </w:rPr>
              <w:t>Số 3721/QĐ-ĐHV ngày 20/10/2016</w:t>
            </w:r>
          </w:p>
        </w:tc>
        <w:tc>
          <w:tcPr>
            <w:tcW w:w="1930" w:type="dxa"/>
            <w:vAlign w:val="center"/>
          </w:tcPr>
          <w:p w14:paraId="6F6A1DDB" w14:textId="507D99E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276B89F" w14:textId="60B9007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75EB812" w14:textId="1D6092E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C6466E" w14:textId="77777777" w:rsidTr="09EA6CD8">
        <w:trPr>
          <w:trHeight w:val="300"/>
          <w:jc w:val="center"/>
        </w:trPr>
        <w:tc>
          <w:tcPr>
            <w:tcW w:w="1275" w:type="dxa"/>
            <w:vMerge/>
            <w:vAlign w:val="center"/>
          </w:tcPr>
          <w:p w14:paraId="27123A1D" w14:textId="77777777" w:rsidR="00DB5A68" w:rsidRDefault="00DB5A68"/>
        </w:tc>
        <w:tc>
          <w:tcPr>
            <w:tcW w:w="1703" w:type="dxa"/>
            <w:vMerge/>
            <w:vAlign w:val="center"/>
          </w:tcPr>
          <w:p w14:paraId="7AAEC142" w14:textId="77777777" w:rsidR="00DB5A68" w:rsidRDefault="00DB5A68"/>
        </w:tc>
        <w:tc>
          <w:tcPr>
            <w:tcW w:w="3773" w:type="dxa"/>
            <w:vAlign w:val="center"/>
          </w:tcPr>
          <w:p w14:paraId="372C06E7" w14:textId="6561C1A2" w:rsidR="093E63BB" w:rsidRDefault="093E63BB" w:rsidP="093E63BB">
            <w:pPr>
              <w:spacing w:after="0" w:line="276" w:lineRule="auto"/>
            </w:pPr>
            <w:r w:rsidRPr="093E63BB">
              <w:rPr>
                <w:rFonts w:ascii="Times New Roman" w:eastAsia="Times New Roman" w:hAnsi="Times New Roman" w:cs="Times New Roman"/>
                <w:sz w:val="24"/>
                <w:szCs w:val="24"/>
                <w:lang w:val="vi"/>
              </w:rPr>
              <w:t>7. Quyết định phê duyệt dự toán lắp đặt hệ thống camera cho trung tâm THTN (kèm hóa đơn)</w:t>
            </w:r>
          </w:p>
        </w:tc>
        <w:tc>
          <w:tcPr>
            <w:tcW w:w="2535" w:type="dxa"/>
            <w:vAlign w:val="center"/>
          </w:tcPr>
          <w:p w14:paraId="6768EB19" w14:textId="150DB645" w:rsidR="093E63BB" w:rsidRDefault="093E63BB" w:rsidP="093E63BB">
            <w:pPr>
              <w:spacing w:after="0" w:line="276" w:lineRule="auto"/>
            </w:pPr>
            <w:r w:rsidRPr="093E63BB">
              <w:rPr>
                <w:rFonts w:ascii="Times New Roman" w:eastAsia="Times New Roman" w:hAnsi="Times New Roman" w:cs="Times New Roman"/>
                <w:sz w:val="24"/>
                <w:szCs w:val="24"/>
                <w:lang w:val="vi"/>
              </w:rPr>
              <w:t>Số 1320/QĐ-ĐHV ngày 14/03/2017</w:t>
            </w:r>
          </w:p>
        </w:tc>
        <w:tc>
          <w:tcPr>
            <w:tcW w:w="1930" w:type="dxa"/>
            <w:vAlign w:val="center"/>
          </w:tcPr>
          <w:p w14:paraId="62607EAF" w14:textId="354BB5F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1ED65EC" w14:textId="290A7F5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4C77D29" w14:textId="5E98E9C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6F9836E" w14:textId="77777777" w:rsidTr="09EA6CD8">
        <w:trPr>
          <w:trHeight w:val="300"/>
          <w:jc w:val="center"/>
        </w:trPr>
        <w:tc>
          <w:tcPr>
            <w:tcW w:w="1275" w:type="dxa"/>
            <w:vMerge/>
            <w:vAlign w:val="center"/>
          </w:tcPr>
          <w:p w14:paraId="62DA00D6" w14:textId="77777777" w:rsidR="00DB5A68" w:rsidRDefault="00DB5A68"/>
        </w:tc>
        <w:tc>
          <w:tcPr>
            <w:tcW w:w="1703" w:type="dxa"/>
            <w:vMerge/>
            <w:vAlign w:val="center"/>
          </w:tcPr>
          <w:p w14:paraId="45CA45C9" w14:textId="77777777" w:rsidR="00DB5A68" w:rsidRDefault="00DB5A68"/>
        </w:tc>
        <w:tc>
          <w:tcPr>
            <w:tcW w:w="3773" w:type="dxa"/>
            <w:vAlign w:val="center"/>
          </w:tcPr>
          <w:p w14:paraId="7B349DDB" w14:textId="49A16548" w:rsidR="093E63BB" w:rsidRDefault="093E63BB" w:rsidP="093E63BB">
            <w:pPr>
              <w:spacing w:after="0" w:line="276" w:lineRule="auto"/>
            </w:pPr>
            <w:r w:rsidRPr="093E63BB">
              <w:rPr>
                <w:rFonts w:ascii="Times New Roman" w:eastAsia="Times New Roman" w:hAnsi="Times New Roman" w:cs="Times New Roman"/>
                <w:sz w:val="24"/>
                <w:szCs w:val="24"/>
                <w:lang w:val="vi"/>
              </w:rPr>
              <w:t>8. Hồ sơ lắp đặt hệ thống Wifi và Camera giám sát tại Nhà KTX số 1 Cơ sở 2 Trường Đại học Vinh (Quyết định, hóa đơn, biên bản nghiệm thu)</w:t>
            </w:r>
          </w:p>
        </w:tc>
        <w:tc>
          <w:tcPr>
            <w:tcW w:w="2535" w:type="dxa"/>
            <w:vAlign w:val="center"/>
          </w:tcPr>
          <w:p w14:paraId="3896E49C" w14:textId="01D4095C" w:rsidR="093E63BB" w:rsidRDefault="093E63BB" w:rsidP="093E63BB">
            <w:pPr>
              <w:spacing w:after="0" w:line="276" w:lineRule="auto"/>
            </w:pPr>
            <w:r w:rsidRPr="093E63BB">
              <w:rPr>
                <w:rFonts w:ascii="Times New Roman" w:eastAsia="Times New Roman" w:hAnsi="Times New Roman" w:cs="Times New Roman"/>
                <w:sz w:val="24"/>
                <w:szCs w:val="24"/>
                <w:lang w:val="vi"/>
              </w:rPr>
              <w:t>Số 2345/QĐ-ĐHV ngày 5/10/2017</w:t>
            </w:r>
          </w:p>
        </w:tc>
        <w:tc>
          <w:tcPr>
            <w:tcW w:w="1930" w:type="dxa"/>
            <w:vAlign w:val="center"/>
          </w:tcPr>
          <w:p w14:paraId="0222AC36" w14:textId="7995361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38EFE5E" w14:textId="2620FBE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3B359E2" w14:textId="53FDEC2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0947AD7" w14:textId="77777777" w:rsidTr="09EA6CD8">
        <w:trPr>
          <w:trHeight w:val="300"/>
          <w:jc w:val="center"/>
        </w:trPr>
        <w:tc>
          <w:tcPr>
            <w:tcW w:w="1275" w:type="dxa"/>
            <w:vMerge/>
            <w:vAlign w:val="center"/>
          </w:tcPr>
          <w:p w14:paraId="24F94083" w14:textId="77777777" w:rsidR="00DB5A68" w:rsidRDefault="00DB5A68"/>
        </w:tc>
        <w:tc>
          <w:tcPr>
            <w:tcW w:w="1703" w:type="dxa"/>
            <w:vMerge/>
            <w:vAlign w:val="center"/>
          </w:tcPr>
          <w:p w14:paraId="3577E1F4" w14:textId="77777777" w:rsidR="00DB5A68" w:rsidRDefault="00DB5A68"/>
        </w:tc>
        <w:tc>
          <w:tcPr>
            <w:tcW w:w="3773" w:type="dxa"/>
            <w:vAlign w:val="center"/>
          </w:tcPr>
          <w:p w14:paraId="5F603A04" w14:textId="6E2325CA" w:rsidR="093E63BB" w:rsidRDefault="093E63BB" w:rsidP="093E63BB">
            <w:pPr>
              <w:spacing w:after="0" w:line="276" w:lineRule="auto"/>
            </w:pPr>
            <w:r w:rsidRPr="093E63BB">
              <w:rPr>
                <w:rFonts w:ascii="Times New Roman" w:eastAsia="Times New Roman" w:hAnsi="Times New Roman" w:cs="Times New Roman"/>
                <w:sz w:val="24"/>
                <w:szCs w:val="24"/>
                <w:lang w:val="vi"/>
              </w:rPr>
              <w:t>9. Biên bản nghiệm thu lắp đặt hệ thống camera cho Trung tâm thực hành thí nghiệm</w:t>
            </w:r>
          </w:p>
        </w:tc>
        <w:tc>
          <w:tcPr>
            <w:tcW w:w="2535" w:type="dxa"/>
            <w:vAlign w:val="center"/>
          </w:tcPr>
          <w:p w14:paraId="5A82019E" w14:textId="3BBDA3D6" w:rsidR="093E63BB" w:rsidRDefault="093E63BB" w:rsidP="093E63BB">
            <w:pPr>
              <w:spacing w:after="0" w:line="276" w:lineRule="auto"/>
            </w:pPr>
            <w:r w:rsidRPr="093E63BB">
              <w:rPr>
                <w:rFonts w:ascii="Times New Roman" w:eastAsia="Times New Roman" w:hAnsi="Times New Roman" w:cs="Times New Roman"/>
                <w:sz w:val="24"/>
                <w:szCs w:val="24"/>
                <w:lang w:val="vi"/>
              </w:rPr>
              <w:t>Ngày 25/04/2017</w:t>
            </w:r>
          </w:p>
        </w:tc>
        <w:tc>
          <w:tcPr>
            <w:tcW w:w="1930" w:type="dxa"/>
            <w:vAlign w:val="center"/>
          </w:tcPr>
          <w:p w14:paraId="2B9E5523" w14:textId="4874B18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A057711" w14:textId="6FEA1BD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4211DDF" w14:textId="32CC766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C12E4E" w14:textId="77777777" w:rsidTr="09EA6CD8">
        <w:trPr>
          <w:trHeight w:val="300"/>
          <w:jc w:val="center"/>
        </w:trPr>
        <w:tc>
          <w:tcPr>
            <w:tcW w:w="1275" w:type="dxa"/>
            <w:vMerge/>
            <w:vAlign w:val="center"/>
          </w:tcPr>
          <w:p w14:paraId="7227E235" w14:textId="77777777" w:rsidR="00DB5A68" w:rsidRDefault="00DB5A68"/>
        </w:tc>
        <w:tc>
          <w:tcPr>
            <w:tcW w:w="1703" w:type="dxa"/>
            <w:vMerge/>
            <w:vAlign w:val="center"/>
          </w:tcPr>
          <w:p w14:paraId="33CCE9E3" w14:textId="77777777" w:rsidR="00DB5A68" w:rsidRDefault="00DB5A68"/>
        </w:tc>
        <w:tc>
          <w:tcPr>
            <w:tcW w:w="3773" w:type="dxa"/>
            <w:vAlign w:val="center"/>
          </w:tcPr>
          <w:p w14:paraId="7F449728" w14:textId="5C8663BD" w:rsidR="093E63BB" w:rsidRDefault="093E63BB" w:rsidP="093E63BB">
            <w:pPr>
              <w:spacing w:after="0" w:line="276" w:lineRule="auto"/>
            </w:pPr>
            <w:r w:rsidRPr="093E63BB">
              <w:rPr>
                <w:rFonts w:ascii="Times New Roman" w:eastAsia="Times New Roman" w:hAnsi="Times New Roman" w:cs="Times New Roman"/>
                <w:sz w:val="24"/>
                <w:szCs w:val="24"/>
                <w:lang w:val="vi"/>
              </w:rPr>
              <w:t>10. Quyết định phê duyệt dự toán thi công hệ thống mạng và camera tại trung tâm thực hành thí nghiệm</w:t>
            </w:r>
          </w:p>
        </w:tc>
        <w:tc>
          <w:tcPr>
            <w:tcW w:w="2535" w:type="dxa"/>
            <w:vAlign w:val="center"/>
          </w:tcPr>
          <w:p w14:paraId="6C88BDEF" w14:textId="6B4EDF44" w:rsidR="093E63BB" w:rsidRDefault="093E63BB" w:rsidP="093E63BB">
            <w:pPr>
              <w:spacing w:after="0" w:line="276" w:lineRule="auto"/>
            </w:pPr>
            <w:r w:rsidRPr="093E63BB">
              <w:rPr>
                <w:rFonts w:ascii="Times New Roman" w:eastAsia="Times New Roman" w:hAnsi="Times New Roman" w:cs="Times New Roman"/>
                <w:sz w:val="24"/>
                <w:szCs w:val="24"/>
                <w:lang w:val="vi"/>
              </w:rPr>
              <w:t>Số 1223/QĐ-ĐHV ngày 02/01/2018</w:t>
            </w:r>
          </w:p>
        </w:tc>
        <w:tc>
          <w:tcPr>
            <w:tcW w:w="1930" w:type="dxa"/>
            <w:vAlign w:val="center"/>
          </w:tcPr>
          <w:p w14:paraId="66CF8D01" w14:textId="6DC25F0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2EF3731" w14:textId="786C936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2A0F694" w14:textId="1DA24B5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60C009" w14:textId="77777777" w:rsidTr="09EA6CD8">
        <w:trPr>
          <w:trHeight w:val="300"/>
          <w:jc w:val="center"/>
        </w:trPr>
        <w:tc>
          <w:tcPr>
            <w:tcW w:w="1275" w:type="dxa"/>
            <w:vMerge/>
            <w:vAlign w:val="center"/>
          </w:tcPr>
          <w:p w14:paraId="4AA73260" w14:textId="77777777" w:rsidR="00DB5A68" w:rsidRDefault="00DB5A68"/>
        </w:tc>
        <w:tc>
          <w:tcPr>
            <w:tcW w:w="1703" w:type="dxa"/>
            <w:vMerge/>
            <w:vAlign w:val="center"/>
          </w:tcPr>
          <w:p w14:paraId="42B0AA11" w14:textId="77777777" w:rsidR="00DB5A68" w:rsidRDefault="00DB5A68"/>
        </w:tc>
        <w:tc>
          <w:tcPr>
            <w:tcW w:w="3773" w:type="dxa"/>
            <w:vAlign w:val="center"/>
          </w:tcPr>
          <w:p w14:paraId="351A9D3F" w14:textId="1C1D77FB" w:rsidR="093E63BB" w:rsidRDefault="093E63BB" w:rsidP="093E63BB">
            <w:pPr>
              <w:spacing w:after="0" w:line="276" w:lineRule="auto"/>
            </w:pPr>
            <w:r w:rsidRPr="093E63BB">
              <w:rPr>
                <w:rFonts w:ascii="Times New Roman" w:eastAsia="Times New Roman" w:hAnsi="Times New Roman" w:cs="Times New Roman"/>
                <w:sz w:val="24"/>
                <w:szCs w:val="24"/>
                <w:lang w:val="vi"/>
              </w:rPr>
              <w:t>11. Biên bản nghiệm thu thi công hệ thống mạng và camera tại nhà xưởng thực hành và phòng CNTP</w:t>
            </w:r>
          </w:p>
        </w:tc>
        <w:tc>
          <w:tcPr>
            <w:tcW w:w="2535" w:type="dxa"/>
            <w:vAlign w:val="center"/>
          </w:tcPr>
          <w:p w14:paraId="670AC627" w14:textId="4BD3A578" w:rsidR="093E63BB" w:rsidRDefault="093E63BB" w:rsidP="093E63BB">
            <w:pPr>
              <w:spacing w:after="0" w:line="276" w:lineRule="auto"/>
            </w:pPr>
            <w:r w:rsidRPr="093E63BB">
              <w:rPr>
                <w:rFonts w:ascii="Times New Roman" w:eastAsia="Times New Roman" w:hAnsi="Times New Roman" w:cs="Times New Roman"/>
                <w:sz w:val="24"/>
                <w:szCs w:val="24"/>
                <w:lang w:val="vi"/>
              </w:rPr>
              <w:t>Ngày 15/1/2018.</w:t>
            </w:r>
          </w:p>
        </w:tc>
        <w:tc>
          <w:tcPr>
            <w:tcW w:w="1930" w:type="dxa"/>
            <w:vAlign w:val="center"/>
          </w:tcPr>
          <w:p w14:paraId="175D10BA" w14:textId="0F46BAB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7DB16D9" w14:textId="5671AFD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9DB4564" w14:textId="6D54401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D050AC1" w14:textId="77777777" w:rsidTr="09EA6CD8">
        <w:trPr>
          <w:trHeight w:val="300"/>
          <w:jc w:val="center"/>
        </w:trPr>
        <w:tc>
          <w:tcPr>
            <w:tcW w:w="1275" w:type="dxa"/>
            <w:vMerge/>
            <w:vAlign w:val="center"/>
          </w:tcPr>
          <w:p w14:paraId="605571D5" w14:textId="77777777" w:rsidR="00DB5A68" w:rsidRDefault="00DB5A68"/>
        </w:tc>
        <w:tc>
          <w:tcPr>
            <w:tcW w:w="1703" w:type="dxa"/>
            <w:vMerge/>
            <w:vAlign w:val="center"/>
          </w:tcPr>
          <w:p w14:paraId="1AC5D788" w14:textId="77777777" w:rsidR="00DB5A68" w:rsidRDefault="00DB5A68"/>
        </w:tc>
        <w:tc>
          <w:tcPr>
            <w:tcW w:w="3773" w:type="dxa"/>
            <w:vAlign w:val="center"/>
          </w:tcPr>
          <w:p w14:paraId="7D23933D" w14:textId="40785979" w:rsidR="093E63BB" w:rsidRDefault="093E63BB" w:rsidP="093E63BB">
            <w:pPr>
              <w:spacing w:after="0" w:line="276" w:lineRule="auto"/>
            </w:pPr>
            <w:r w:rsidRPr="093E63BB">
              <w:rPr>
                <w:rFonts w:ascii="Times New Roman" w:eastAsia="Times New Roman" w:hAnsi="Times New Roman" w:cs="Times New Roman"/>
                <w:sz w:val="24"/>
                <w:szCs w:val="24"/>
                <w:lang w:val="vi"/>
              </w:rPr>
              <w:t>12. Biên bản nghiệm thu lắp đặt hệ thống wifi và camera giám sát tại Nhà KTX số 1 cơ sở 2 trường Đại học Vinh</w:t>
            </w:r>
          </w:p>
        </w:tc>
        <w:tc>
          <w:tcPr>
            <w:tcW w:w="2535" w:type="dxa"/>
            <w:vAlign w:val="center"/>
          </w:tcPr>
          <w:p w14:paraId="619B2F5E" w14:textId="54A06756" w:rsidR="093E63BB" w:rsidRDefault="093E63BB" w:rsidP="093E63BB">
            <w:pPr>
              <w:spacing w:after="0" w:line="276" w:lineRule="auto"/>
            </w:pPr>
            <w:r w:rsidRPr="093E63BB">
              <w:rPr>
                <w:rFonts w:ascii="Times New Roman" w:eastAsia="Times New Roman" w:hAnsi="Times New Roman" w:cs="Times New Roman"/>
                <w:sz w:val="24"/>
                <w:szCs w:val="24"/>
                <w:lang w:val="vi"/>
              </w:rPr>
              <w:t>Ngày 15/01/2018</w:t>
            </w:r>
          </w:p>
        </w:tc>
        <w:tc>
          <w:tcPr>
            <w:tcW w:w="1930" w:type="dxa"/>
            <w:vAlign w:val="center"/>
          </w:tcPr>
          <w:p w14:paraId="3E60D4FF" w14:textId="59311158"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F6761DD" w14:textId="1E343E8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C40A0E1" w14:textId="0B130FC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219AB2C" w14:textId="77777777" w:rsidTr="09EA6CD8">
        <w:trPr>
          <w:trHeight w:val="300"/>
          <w:jc w:val="center"/>
        </w:trPr>
        <w:tc>
          <w:tcPr>
            <w:tcW w:w="1275" w:type="dxa"/>
            <w:vMerge/>
            <w:vAlign w:val="center"/>
          </w:tcPr>
          <w:p w14:paraId="289FD6BF" w14:textId="77777777" w:rsidR="00DB5A68" w:rsidRDefault="00DB5A68"/>
        </w:tc>
        <w:tc>
          <w:tcPr>
            <w:tcW w:w="1703" w:type="dxa"/>
            <w:vMerge/>
            <w:vAlign w:val="center"/>
          </w:tcPr>
          <w:p w14:paraId="2F27C3C7" w14:textId="77777777" w:rsidR="00DB5A68" w:rsidRDefault="00DB5A68"/>
        </w:tc>
        <w:tc>
          <w:tcPr>
            <w:tcW w:w="3773" w:type="dxa"/>
            <w:vAlign w:val="center"/>
          </w:tcPr>
          <w:p w14:paraId="70B981DC" w14:textId="3E271B50" w:rsidR="093E63BB" w:rsidRDefault="093E63BB" w:rsidP="093E63BB">
            <w:pPr>
              <w:spacing w:after="0" w:line="276" w:lineRule="auto"/>
            </w:pPr>
            <w:r w:rsidRPr="093E63BB">
              <w:rPr>
                <w:rFonts w:ascii="Times New Roman" w:eastAsia="Times New Roman" w:hAnsi="Times New Roman" w:cs="Times New Roman"/>
                <w:sz w:val="24"/>
                <w:szCs w:val="24"/>
                <w:lang w:val="vi"/>
              </w:rPr>
              <w:t>13. Biên bản nghiệm thu lắp đặt camera an ninh Cơ sở 2 trường Đại học Vinh</w:t>
            </w:r>
          </w:p>
        </w:tc>
        <w:tc>
          <w:tcPr>
            <w:tcW w:w="2535" w:type="dxa"/>
            <w:vAlign w:val="center"/>
          </w:tcPr>
          <w:p w14:paraId="6B8C061F" w14:textId="1462944A" w:rsidR="093E63BB" w:rsidRDefault="093E63BB" w:rsidP="093E63BB">
            <w:pPr>
              <w:spacing w:after="0" w:line="276" w:lineRule="auto"/>
            </w:pPr>
            <w:r w:rsidRPr="093E63BB">
              <w:rPr>
                <w:rFonts w:ascii="Times New Roman" w:eastAsia="Times New Roman" w:hAnsi="Times New Roman" w:cs="Times New Roman"/>
                <w:sz w:val="24"/>
                <w:szCs w:val="24"/>
                <w:lang w:val="vi"/>
              </w:rPr>
              <w:t>Ngày 18/07/2019</w:t>
            </w:r>
          </w:p>
        </w:tc>
        <w:tc>
          <w:tcPr>
            <w:tcW w:w="1930" w:type="dxa"/>
            <w:vAlign w:val="center"/>
          </w:tcPr>
          <w:p w14:paraId="797CE496" w14:textId="017EAF0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70C02F1" w14:textId="4C40AD4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FA672CD" w14:textId="3EC8452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FF8D482" w14:textId="77777777" w:rsidTr="09EA6CD8">
        <w:trPr>
          <w:trHeight w:val="300"/>
          <w:jc w:val="center"/>
        </w:trPr>
        <w:tc>
          <w:tcPr>
            <w:tcW w:w="1275" w:type="dxa"/>
            <w:vMerge/>
            <w:vAlign w:val="center"/>
          </w:tcPr>
          <w:p w14:paraId="6D5B1A5C" w14:textId="77777777" w:rsidR="00DB5A68" w:rsidRDefault="00DB5A68"/>
        </w:tc>
        <w:tc>
          <w:tcPr>
            <w:tcW w:w="1703" w:type="dxa"/>
            <w:vMerge/>
            <w:vAlign w:val="center"/>
          </w:tcPr>
          <w:p w14:paraId="0D1010A6" w14:textId="77777777" w:rsidR="00DB5A68" w:rsidRDefault="00DB5A68"/>
        </w:tc>
        <w:tc>
          <w:tcPr>
            <w:tcW w:w="3773" w:type="dxa"/>
            <w:vAlign w:val="center"/>
          </w:tcPr>
          <w:p w14:paraId="6C00B815" w14:textId="580AD698" w:rsidR="093E63BB" w:rsidRDefault="093E63BB" w:rsidP="093E63BB">
            <w:pPr>
              <w:spacing w:after="0" w:line="276" w:lineRule="auto"/>
            </w:pPr>
            <w:r w:rsidRPr="093E63BB">
              <w:rPr>
                <w:rFonts w:ascii="Times New Roman" w:eastAsia="Times New Roman" w:hAnsi="Times New Roman" w:cs="Times New Roman"/>
                <w:sz w:val="24"/>
                <w:szCs w:val="24"/>
                <w:lang w:val="vi"/>
              </w:rPr>
              <w:t>14. Hồ sơ lắp đặt hệ thống camera cho các tòa nhà Ký túc xá Cơ sở 1 Trường Đại học Vinh (Quyết định, hóa đơn, biên bản nghiệm thu)</w:t>
            </w:r>
          </w:p>
        </w:tc>
        <w:tc>
          <w:tcPr>
            <w:tcW w:w="2535" w:type="dxa"/>
            <w:vAlign w:val="center"/>
          </w:tcPr>
          <w:p w14:paraId="6D022885" w14:textId="49ADAD5D" w:rsidR="093E63BB" w:rsidRDefault="093E63BB" w:rsidP="093E63BB">
            <w:pPr>
              <w:spacing w:after="0" w:line="276" w:lineRule="auto"/>
            </w:pPr>
            <w:r w:rsidRPr="093E63BB">
              <w:rPr>
                <w:rFonts w:ascii="Times New Roman" w:eastAsia="Times New Roman" w:hAnsi="Times New Roman" w:cs="Times New Roman"/>
                <w:sz w:val="24"/>
                <w:szCs w:val="24"/>
                <w:lang w:val="vi"/>
              </w:rPr>
              <w:t>Số 5115/QĐ-ĐHV ngày 04/05/2019</w:t>
            </w:r>
          </w:p>
        </w:tc>
        <w:tc>
          <w:tcPr>
            <w:tcW w:w="1930" w:type="dxa"/>
            <w:vAlign w:val="center"/>
          </w:tcPr>
          <w:p w14:paraId="7CF18187" w14:textId="659EFF1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A378F65" w14:textId="1B1354C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48B388D" w14:textId="27C9FCF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11CF24" w14:textId="77777777" w:rsidTr="09EA6CD8">
        <w:trPr>
          <w:trHeight w:val="300"/>
          <w:jc w:val="center"/>
        </w:trPr>
        <w:tc>
          <w:tcPr>
            <w:tcW w:w="1275" w:type="dxa"/>
            <w:vMerge/>
            <w:vAlign w:val="center"/>
          </w:tcPr>
          <w:p w14:paraId="3861BBC5" w14:textId="77777777" w:rsidR="00DB5A68" w:rsidRDefault="00DB5A68"/>
        </w:tc>
        <w:tc>
          <w:tcPr>
            <w:tcW w:w="1703" w:type="dxa"/>
            <w:vMerge/>
            <w:vAlign w:val="center"/>
          </w:tcPr>
          <w:p w14:paraId="02685E8F" w14:textId="77777777" w:rsidR="00DB5A68" w:rsidRDefault="00DB5A68"/>
        </w:tc>
        <w:tc>
          <w:tcPr>
            <w:tcW w:w="3773" w:type="dxa"/>
            <w:vAlign w:val="center"/>
          </w:tcPr>
          <w:p w14:paraId="5C364DB5" w14:textId="27D8FC33" w:rsidR="093E63BB" w:rsidRDefault="093E63BB" w:rsidP="093E63BB">
            <w:pPr>
              <w:spacing w:after="0" w:line="276" w:lineRule="auto"/>
            </w:pPr>
            <w:r w:rsidRPr="093E63BB">
              <w:rPr>
                <w:rFonts w:ascii="Times New Roman" w:eastAsia="Times New Roman" w:hAnsi="Times New Roman" w:cs="Times New Roman"/>
                <w:sz w:val="24"/>
                <w:szCs w:val="24"/>
                <w:lang w:val="vi"/>
              </w:rPr>
              <w:t>15. Biên bản quyết toán và thanh lý cơ sở dữ liệu Proquest central</w:t>
            </w:r>
          </w:p>
        </w:tc>
        <w:tc>
          <w:tcPr>
            <w:tcW w:w="2535" w:type="dxa"/>
            <w:vAlign w:val="center"/>
          </w:tcPr>
          <w:p w14:paraId="52C0F7F5" w14:textId="66C82BEB" w:rsidR="093E63BB" w:rsidRDefault="093E63BB" w:rsidP="093E63BB">
            <w:pPr>
              <w:spacing w:after="0" w:line="276" w:lineRule="auto"/>
            </w:pPr>
            <w:r w:rsidRPr="093E63BB">
              <w:rPr>
                <w:rFonts w:ascii="Times New Roman" w:eastAsia="Times New Roman" w:hAnsi="Times New Roman" w:cs="Times New Roman"/>
                <w:sz w:val="24"/>
                <w:szCs w:val="24"/>
                <w:lang w:val="vi"/>
              </w:rPr>
              <w:t>Số 01/LHTV-ITGVN-VINHUNI/2019 ngày 26/11/2019</w:t>
            </w:r>
          </w:p>
        </w:tc>
        <w:tc>
          <w:tcPr>
            <w:tcW w:w="1930" w:type="dxa"/>
            <w:vAlign w:val="center"/>
          </w:tcPr>
          <w:p w14:paraId="0E8FF2F6" w14:textId="0ACA6D0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5309EE3" w14:textId="3C85EC9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2851250" w14:textId="53C2939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735F52E" w14:textId="77777777" w:rsidTr="09EA6CD8">
        <w:trPr>
          <w:trHeight w:val="300"/>
          <w:jc w:val="center"/>
        </w:trPr>
        <w:tc>
          <w:tcPr>
            <w:tcW w:w="1275" w:type="dxa"/>
            <w:vMerge/>
            <w:vAlign w:val="center"/>
          </w:tcPr>
          <w:p w14:paraId="44C53945" w14:textId="77777777" w:rsidR="00DB5A68" w:rsidRDefault="00DB5A68"/>
        </w:tc>
        <w:tc>
          <w:tcPr>
            <w:tcW w:w="1703" w:type="dxa"/>
            <w:vMerge/>
            <w:vAlign w:val="center"/>
          </w:tcPr>
          <w:p w14:paraId="3DEE55BA" w14:textId="77777777" w:rsidR="00DB5A68" w:rsidRDefault="00DB5A68"/>
        </w:tc>
        <w:tc>
          <w:tcPr>
            <w:tcW w:w="3773" w:type="dxa"/>
            <w:vAlign w:val="center"/>
          </w:tcPr>
          <w:p w14:paraId="1593CEAC" w14:textId="1624AEFB" w:rsidR="093E63BB" w:rsidRDefault="093E63BB" w:rsidP="093E63BB">
            <w:pPr>
              <w:spacing w:after="0" w:line="276" w:lineRule="auto"/>
            </w:pPr>
            <w:r w:rsidRPr="093E63BB">
              <w:rPr>
                <w:rFonts w:ascii="Times New Roman" w:eastAsia="Times New Roman" w:hAnsi="Times New Roman" w:cs="Times New Roman"/>
                <w:sz w:val="24"/>
                <w:szCs w:val="24"/>
                <w:lang w:val="vi"/>
              </w:rPr>
              <w:t>16. Biên bản bàn giao và nghiệm thu kỹ thuật cơ sở dữ liệu Proquest central</w:t>
            </w:r>
          </w:p>
        </w:tc>
        <w:tc>
          <w:tcPr>
            <w:tcW w:w="2535" w:type="dxa"/>
            <w:vAlign w:val="center"/>
          </w:tcPr>
          <w:p w14:paraId="64CECEF6" w14:textId="21E3DF60" w:rsidR="093E63BB" w:rsidRDefault="093E63BB" w:rsidP="093E63BB">
            <w:pPr>
              <w:spacing w:after="0" w:line="276" w:lineRule="auto"/>
            </w:pPr>
            <w:r w:rsidRPr="093E63BB">
              <w:rPr>
                <w:rFonts w:ascii="Times New Roman" w:eastAsia="Times New Roman" w:hAnsi="Times New Roman" w:cs="Times New Roman"/>
                <w:sz w:val="24"/>
                <w:szCs w:val="24"/>
                <w:lang w:val="vi"/>
              </w:rPr>
              <w:t>Số 01/LHTV-ITGVN-VINHUNI/2019 ngày 25/11/2019</w:t>
            </w:r>
          </w:p>
        </w:tc>
        <w:tc>
          <w:tcPr>
            <w:tcW w:w="1930" w:type="dxa"/>
            <w:vAlign w:val="center"/>
          </w:tcPr>
          <w:p w14:paraId="5F8F44C3" w14:textId="2A01481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6433EC1" w14:textId="7855D6C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9214FB4" w14:textId="2F90EC1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EE8158" w14:textId="77777777" w:rsidTr="09EA6CD8">
        <w:trPr>
          <w:trHeight w:val="300"/>
          <w:jc w:val="center"/>
        </w:trPr>
        <w:tc>
          <w:tcPr>
            <w:tcW w:w="1275" w:type="dxa"/>
            <w:vMerge/>
            <w:vAlign w:val="center"/>
          </w:tcPr>
          <w:p w14:paraId="51B1E0CB" w14:textId="77777777" w:rsidR="00DB5A68" w:rsidRDefault="00DB5A68"/>
        </w:tc>
        <w:tc>
          <w:tcPr>
            <w:tcW w:w="1703" w:type="dxa"/>
            <w:vMerge/>
            <w:vAlign w:val="center"/>
          </w:tcPr>
          <w:p w14:paraId="2071DBE0" w14:textId="77777777" w:rsidR="00DB5A68" w:rsidRDefault="00DB5A68"/>
        </w:tc>
        <w:tc>
          <w:tcPr>
            <w:tcW w:w="3773" w:type="dxa"/>
            <w:vAlign w:val="center"/>
          </w:tcPr>
          <w:p w14:paraId="056C1D99" w14:textId="2E281FB4" w:rsidR="093E63BB" w:rsidRDefault="093E63BB" w:rsidP="093E63BB">
            <w:pPr>
              <w:spacing w:after="0" w:line="276" w:lineRule="auto"/>
            </w:pPr>
            <w:r w:rsidRPr="093E63BB">
              <w:rPr>
                <w:rFonts w:ascii="Times New Roman" w:eastAsia="Times New Roman" w:hAnsi="Times New Roman" w:cs="Times New Roman"/>
                <w:sz w:val="24"/>
                <w:szCs w:val="24"/>
                <w:lang w:val="vi"/>
              </w:rPr>
              <w:t>17. Lịch triển khai tối ưu hóa hệ thống máy tính toàn trường</w:t>
            </w:r>
          </w:p>
        </w:tc>
        <w:tc>
          <w:tcPr>
            <w:tcW w:w="2535" w:type="dxa"/>
            <w:vAlign w:val="center"/>
          </w:tcPr>
          <w:p w14:paraId="74B29A34" w14:textId="7755EEA1" w:rsidR="093E63BB" w:rsidRDefault="093E63BB" w:rsidP="093E63BB">
            <w:pPr>
              <w:spacing w:after="0" w:line="276" w:lineRule="auto"/>
            </w:pPr>
            <w:r w:rsidRPr="093E63BB">
              <w:rPr>
                <w:rFonts w:ascii="Times New Roman" w:eastAsia="Times New Roman" w:hAnsi="Times New Roman" w:cs="Times New Roman"/>
                <w:sz w:val="24"/>
                <w:szCs w:val="24"/>
                <w:lang w:val="vi"/>
              </w:rPr>
              <w:t>Số 318/ĐHV-CNTT ngày 28/3/2017</w:t>
            </w:r>
          </w:p>
        </w:tc>
        <w:tc>
          <w:tcPr>
            <w:tcW w:w="1930" w:type="dxa"/>
            <w:vAlign w:val="center"/>
          </w:tcPr>
          <w:p w14:paraId="0B8E880F" w14:textId="3C62374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7B85A00" w14:textId="7D30F22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2B8B4D6" w14:textId="2B4D997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EBA3D50" w14:textId="77777777" w:rsidTr="09EA6CD8">
        <w:trPr>
          <w:trHeight w:val="300"/>
          <w:jc w:val="center"/>
        </w:trPr>
        <w:tc>
          <w:tcPr>
            <w:tcW w:w="1275" w:type="dxa"/>
            <w:vMerge/>
            <w:vAlign w:val="center"/>
          </w:tcPr>
          <w:p w14:paraId="3F0E09ED" w14:textId="77777777" w:rsidR="00DB5A68" w:rsidRDefault="00DB5A68"/>
        </w:tc>
        <w:tc>
          <w:tcPr>
            <w:tcW w:w="1703" w:type="dxa"/>
            <w:vMerge/>
            <w:vAlign w:val="center"/>
          </w:tcPr>
          <w:p w14:paraId="722434BF" w14:textId="77777777" w:rsidR="00DB5A68" w:rsidRDefault="00DB5A68"/>
        </w:tc>
        <w:tc>
          <w:tcPr>
            <w:tcW w:w="3773" w:type="dxa"/>
            <w:vAlign w:val="center"/>
          </w:tcPr>
          <w:p w14:paraId="246780E2" w14:textId="5C845EC0" w:rsidR="093E63BB" w:rsidRDefault="093E63BB" w:rsidP="093E63BB">
            <w:pPr>
              <w:spacing w:after="0" w:line="276" w:lineRule="auto"/>
            </w:pPr>
            <w:r w:rsidRPr="093E63BB">
              <w:rPr>
                <w:rFonts w:ascii="Times New Roman" w:eastAsia="Times New Roman" w:hAnsi="Times New Roman" w:cs="Times New Roman"/>
                <w:sz w:val="24"/>
                <w:szCs w:val="24"/>
                <w:lang w:val="vi"/>
              </w:rPr>
              <w:t>18. Lịch triển khai tối ưu hóa hệ thống máy tính toàn trường</w:t>
            </w:r>
          </w:p>
        </w:tc>
        <w:tc>
          <w:tcPr>
            <w:tcW w:w="2535" w:type="dxa"/>
            <w:vAlign w:val="center"/>
          </w:tcPr>
          <w:p w14:paraId="339D1E36" w14:textId="03D3EB05" w:rsidR="093E63BB" w:rsidRDefault="093E63BB" w:rsidP="093E63BB">
            <w:pPr>
              <w:spacing w:after="0" w:line="276" w:lineRule="auto"/>
            </w:pPr>
            <w:r w:rsidRPr="093E63BB">
              <w:rPr>
                <w:rFonts w:ascii="Times New Roman" w:eastAsia="Times New Roman" w:hAnsi="Times New Roman" w:cs="Times New Roman"/>
                <w:sz w:val="24"/>
                <w:szCs w:val="24"/>
                <w:lang w:val="vi"/>
              </w:rPr>
              <w:t>Số 634/ĐHV-CNTT ngày 05/6/2017</w:t>
            </w:r>
          </w:p>
        </w:tc>
        <w:tc>
          <w:tcPr>
            <w:tcW w:w="1930" w:type="dxa"/>
            <w:vAlign w:val="center"/>
          </w:tcPr>
          <w:p w14:paraId="2BEF4739" w14:textId="22BEDFB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30145A5" w14:textId="28AB820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190F0C1" w14:textId="28D053C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AB0CC9" w14:textId="77777777" w:rsidTr="09EA6CD8">
        <w:trPr>
          <w:trHeight w:val="300"/>
          <w:jc w:val="center"/>
        </w:trPr>
        <w:tc>
          <w:tcPr>
            <w:tcW w:w="1275" w:type="dxa"/>
            <w:vMerge/>
            <w:vAlign w:val="center"/>
          </w:tcPr>
          <w:p w14:paraId="7CEA188A" w14:textId="77777777" w:rsidR="00DB5A68" w:rsidRDefault="00DB5A68"/>
        </w:tc>
        <w:tc>
          <w:tcPr>
            <w:tcW w:w="1703" w:type="dxa"/>
            <w:vMerge/>
            <w:vAlign w:val="center"/>
          </w:tcPr>
          <w:p w14:paraId="1864A7D5" w14:textId="77777777" w:rsidR="00DB5A68" w:rsidRDefault="00DB5A68"/>
        </w:tc>
        <w:tc>
          <w:tcPr>
            <w:tcW w:w="3773" w:type="dxa"/>
            <w:vAlign w:val="center"/>
          </w:tcPr>
          <w:p w14:paraId="7AF0E367" w14:textId="56851590" w:rsidR="093E63BB" w:rsidRDefault="093E63BB" w:rsidP="093E63BB">
            <w:pPr>
              <w:spacing w:after="0" w:line="276" w:lineRule="auto"/>
            </w:pPr>
            <w:r w:rsidRPr="093E63BB">
              <w:rPr>
                <w:rFonts w:ascii="Times New Roman" w:eastAsia="Times New Roman" w:hAnsi="Times New Roman" w:cs="Times New Roman"/>
                <w:sz w:val="24"/>
                <w:szCs w:val="24"/>
                <w:lang w:val="vi"/>
              </w:rPr>
              <w:t>19. Giấy đề nghị thanh toán tiền internet</w:t>
            </w:r>
          </w:p>
        </w:tc>
        <w:tc>
          <w:tcPr>
            <w:tcW w:w="2535" w:type="dxa"/>
            <w:vAlign w:val="center"/>
          </w:tcPr>
          <w:p w14:paraId="2D6A8EB6" w14:textId="2A04A9E4" w:rsidR="093E63BB" w:rsidRDefault="093E63BB" w:rsidP="093E63BB">
            <w:pPr>
              <w:spacing w:after="0" w:line="276" w:lineRule="auto"/>
            </w:pPr>
            <w:r w:rsidRPr="093E63BB">
              <w:rPr>
                <w:rFonts w:ascii="Times New Roman" w:eastAsia="Times New Roman" w:hAnsi="Times New Roman" w:cs="Times New Roman"/>
                <w:sz w:val="24"/>
                <w:szCs w:val="24"/>
                <w:lang w:val="vi"/>
              </w:rPr>
              <w:t>Ngày 10/8/2020</w:t>
            </w:r>
          </w:p>
        </w:tc>
        <w:tc>
          <w:tcPr>
            <w:tcW w:w="1930" w:type="dxa"/>
            <w:vAlign w:val="center"/>
          </w:tcPr>
          <w:p w14:paraId="5828A119" w14:textId="25237DC8"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CNTT</w:t>
            </w:r>
          </w:p>
        </w:tc>
        <w:tc>
          <w:tcPr>
            <w:tcW w:w="1389" w:type="dxa"/>
            <w:vAlign w:val="center"/>
          </w:tcPr>
          <w:p w14:paraId="31E5156F" w14:textId="3A71827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0A2ECF4" w14:textId="38E14EF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2F6953E" w14:textId="77777777" w:rsidTr="09EA6CD8">
        <w:trPr>
          <w:trHeight w:val="300"/>
          <w:jc w:val="center"/>
        </w:trPr>
        <w:tc>
          <w:tcPr>
            <w:tcW w:w="1275" w:type="dxa"/>
            <w:vMerge/>
            <w:vAlign w:val="center"/>
          </w:tcPr>
          <w:p w14:paraId="1D754C28" w14:textId="77777777" w:rsidR="00DB5A68" w:rsidRDefault="00DB5A68"/>
        </w:tc>
        <w:tc>
          <w:tcPr>
            <w:tcW w:w="1703" w:type="dxa"/>
            <w:vMerge/>
            <w:vAlign w:val="center"/>
          </w:tcPr>
          <w:p w14:paraId="38810A56" w14:textId="77777777" w:rsidR="00DB5A68" w:rsidRDefault="00DB5A68"/>
        </w:tc>
        <w:tc>
          <w:tcPr>
            <w:tcW w:w="3773" w:type="dxa"/>
            <w:vAlign w:val="center"/>
          </w:tcPr>
          <w:p w14:paraId="65735293" w14:textId="2E9D1B37" w:rsidR="093E63BB" w:rsidRDefault="093E63BB" w:rsidP="093E63BB">
            <w:pPr>
              <w:spacing w:after="0" w:line="276" w:lineRule="auto"/>
            </w:pPr>
            <w:r w:rsidRPr="093E63BB">
              <w:rPr>
                <w:rFonts w:ascii="Times New Roman" w:eastAsia="Times New Roman" w:hAnsi="Times New Roman" w:cs="Times New Roman"/>
                <w:sz w:val="24"/>
                <w:szCs w:val="24"/>
                <w:lang w:val="vi"/>
              </w:rPr>
              <w:t>20. Giấy đề nghị thanh toán về việc cung cấp đường truyền internet cáp quang tốc độ cao</w:t>
            </w:r>
          </w:p>
        </w:tc>
        <w:tc>
          <w:tcPr>
            <w:tcW w:w="2535" w:type="dxa"/>
            <w:vAlign w:val="center"/>
          </w:tcPr>
          <w:p w14:paraId="71513CFF" w14:textId="083CD600" w:rsidR="093E63BB" w:rsidRDefault="093E63BB" w:rsidP="093E63BB">
            <w:pPr>
              <w:spacing w:after="0" w:line="276" w:lineRule="auto"/>
            </w:pPr>
            <w:r w:rsidRPr="093E63BB">
              <w:rPr>
                <w:rFonts w:ascii="Times New Roman" w:eastAsia="Times New Roman" w:hAnsi="Times New Roman" w:cs="Times New Roman"/>
                <w:sz w:val="24"/>
                <w:szCs w:val="24"/>
                <w:lang w:val="vi"/>
              </w:rPr>
              <w:t>Số 021/NAN-ĐNCT ngày 29/7/2020</w:t>
            </w:r>
          </w:p>
        </w:tc>
        <w:tc>
          <w:tcPr>
            <w:tcW w:w="1930" w:type="dxa"/>
            <w:vAlign w:val="center"/>
          </w:tcPr>
          <w:p w14:paraId="76B3F224" w14:textId="25E6ABF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Viettel Nghệ An</w:t>
            </w:r>
          </w:p>
        </w:tc>
        <w:tc>
          <w:tcPr>
            <w:tcW w:w="1389" w:type="dxa"/>
            <w:vAlign w:val="center"/>
          </w:tcPr>
          <w:p w14:paraId="11F62C9D" w14:textId="41B7A1A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DC3B3DB" w14:textId="4B5F48C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3C578AE" w14:textId="77777777" w:rsidTr="09EA6CD8">
        <w:trPr>
          <w:trHeight w:val="300"/>
          <w:jc w:val="center"/>
        </w:trPr>
        <w:tc>
          <w:tcPr>
            <w:tcW w:w="1275" w:type="dxa"/>
            <w:vMerge w:val="restart"/>
            <w:vAlign w:val="center"/>
          </w:tcPr>
          <w:p w14:paraId="341FF85B" w14:textId="3486DC2B"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5</w:t>
            </w:r>
          </w:p>
        </w:tc>
        <w:tc>
          <w:tcPr>
            <w:tcW w:w="1703" w:type="dxa"/>
            <w:vMerge w:val="restart"/>
            <w:vAlign w:val="center"/>
          </w:tcPr>
          <w:p w14:paraId="0F63E3A3" w14:textId="75625DA1"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H9.09.04.05</w:t>
            </w:r>
          </w:p>
        </w:tc>
        <w:tc>
          <w:tcPr>
            <w:tcW w:w="3773" w:type="dxa"/>
            <w:vAlign w:val="center"/>
          </w:tcPr>
          <w:p w14:paraId="65264E08" w14:textId="29B158A6" w:rsidR="093E63BB" w:rsidRDefault="093E63BB" w:rsidP="093E63BB">
            <w:pPr>
              <w:spacing w:after="0" w:line="276" w:lineRule="auto"/>
            </w:pPr>
            <w:r w:rsidRPr="093E63BB">
              <w:rPr>
                <w:rFonts w:ascii="Times New Roman" w:eastAsia="Times New Roman" w:hAnsi="Times New Roman" w:cs="Times New Roman"/>
                <w:sz w:val="24"/>
                <w:szCs w:val="24"/>
                <w:lang w:val="vi"/>
              </w:rPr>
              <w:t>1. Nhật ký THTN phòng máy tính</w:t>
            </w:r>
          </w:p>
        </w:tc>
        <w:tc>
          <w:tcPr>
            <w:tcW w:w="2535" w:type="dxa"/>
            <w:vAlign w:val="center"/>
          </w:tcPr>
          <w:p w14:paraId="4F1DB220" w14:textId="18CE1F09"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1ABCE7C0" w14:textId="0322C0C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Trung tâm THTN</w:t>
            </w:r>
          </w:p>
        </w:tc>
        <w:tc>
          <w:tcPr>
            <w:tcW w:w="1389" w:type="dxa"/>
            <w:vAlign w:val="center"/>
          </w:tcPr>
          <w:p w14:paraId="049C1116" w14:textId="0A99033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3CFFC93" w14:textId="170EC8A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35D14B" w14:textId="77777777" w:rsidTr="09EA6CD8">
        <w:trPr>
          <w:trHeight w:val="300"/>
          <w:jc w:val="center"/>
        </w:trPr>
        <w:tc>
          <w:tcPr>
            <w:tcW w:w="1275" w:type="dxa"/>
            <w:vMerge/>
            <w:vAlign w:val="center"/>
          </w:tcPr>
          <w:p w14:paraId="293F5D75" w14:textId="77777777" w:rsidR="00DB5A68" w:rsidRDefault="00DB5A68"/>
        </w:tc>
        <w:tc>
          <w:tcPr>
            <w:tcW w:w="1703" w:type="dxa"/>
            <w:vMerge/>
            <w:vAlign w:val="center"/>
          </w:tcPr>
          <w:p w14:paraId="1920089A" w14:textId="77777777" w:rsidR="00DB5A68" w:rsidRDefault="00DB5A68"/>
        </w:tc>
        <w:tc>
          <w:tcPr>
            <w:tcW w:w="3773" w:type="dxa"/>
            <w:vAlign w:val="center"/>
          </w:tcPr>
          <w:p w14:paraId="6B4C6B42" w14:textId="3961BAE0" w:rsidR="093E63BB" w:rsidRDefault="093E63BB" w:rsidP="093E63BB">
            <w:pPr>
              <w:spacing w:after="0" w:line="276" w:lineRule="auto"/>
            </w:pPr>
            <w:r w:rsidRPr="093E63BB">
              <w:rPr>
                <w:rFonts w:ascii="Times New Roman" w:eastAsia="Times New Roman" w:hAnsi="Times New Roman" w:cs="Times New Roman"/>
                <w:sz w:val="24"/>
                <w:szCs w:val="24"/>
                <w:lang w:val="vi"/>
              </w:rPr>
              <w:t>2. Thông báo triển khai dạy học trực tuyến</w:t>
            </w:r>
          </w:p>
        </w:tc>
        <w:tc>
          <w:tcPr>
            <w:tcW w:w="2535" w:type="dxa"/>
            <w:vAlign w:val="center"/>
          </w:tcPr>
          <w:p w14:paraId="7E9BE55A" w14:textId="05F5739E" w:rsidR="093E63BB" w:rsidRDefault="093E63BB" w:rsidP="093E63BB">
            <w:pPr>
              <w:spacing w:after="0" w:line="276" w:lineRule="auto"/>
            </w:pPr>
            <w:r w:rsidRPr="093E63BB">
              <w:rPr>
                <w:rFonts w:ascii="Times New Roman" w:eastAsia="Times New Roman" w:hAnsi="Times New Roman" w:cs="Times New Roman"/>
                <w:sz w:val="24"/>
                <w:szCs w:val="24"/>
                <w:lang w:val="de-DE"/>
              </w:rPr>
              <w:t>Số 109/ĐHV-ĐT ngày 19/2/2020;</w:t>
            </w:r>
          </w:p>
          <w:p w14:paraId="3A3FD518" w14:textId="0CE33EFB" w:rsidR="093E63BB" w:rsidRDefault="093E63BB" w:rsidP="093E63BB">
            <w:pPr>
              <w:spacing w:after="0" w:line="276" w:lineRule="auto"/>
            </w:pPr>
            <w:r w:rsidRPr="093E63BB">
              <w:rPr>
                <w:rFonts w:ascii="Times New Roman" w:eastAsia="Times New Roman" w:hAnsi="Times New Roman" w:cs="Times New Roman"/>
                <w:sz w:val="24"/>
                <w:szCs w:val="24"/>
                <w:lang w:val="de-DE"/>
              </w:rPr>
              <w:t>Số 134/ĐHV-ĐT ngày 31/1/2021;</w:t>
            </w:r>
          </w:p>
          <w:p w14:paraId="3265885A" w14:textId="2F43DB9F" w:rsidR="093E63BB" w:rsidRDefault="093E63BB" w:rsidP="093E63BB">
            <w:pPr>
              <w:spacing w:after="0" w:line="276" w:lineRule="auto"/>
            </w:pPr>
            <w:r w:rsidRPr="093E63BB">
              <w:rPr>
                <w:rFonts w:ascii="Times New Roman" w:eastAsia="Times New Roman" w:hAnsi="Times New Roman" w:cs="Times New Roman"/>
                <w:sz w:val="24"/>
                <w:szCs w:val="24"/>
                <w:lang w:val="vi"/>
              </w:rPr>
              <w:t>Số 163/ĐHV-ĐT ngày 16/2/2021</w:t>
            </w:r>
          </w:p>
        </w:tc>
        <w:tc>
          <w:tcPr>
            <w:tcW w:w="1930" w:type="dxa"/>
            <w:vAlign w:val="center"/>
          </w:tcPr>
          <w:p w14:paraId="409D51D3" w14:textId="4A009D0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 xml:space="preserve">Trường </w:t>
            </w:r>
          </w:p>
          <w:p w14:paraId="3604EF61" w14:textId="61C75E8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Đại học Vinh</w:t>
            </w:r>
          </w:p>
        </w:tc>
        <w:tc>
          <w:tcPr>
            <w:tcW w:w="1389" w:type="dxa"/>
            <w:vAlign w:val="center"/>
          </w:tcPr>
          <w:p w14:paraId="428EB22B" w14:textId="4C66106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81C7C41" w14:textId="22D73D9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977FA7" w14:textId="77777777" w:rsidTr="09EA6CD8">
        <w:trPr>
          <w:trHeight w:val="300"/>
          <w:jc w:val="center"/>
        </w:trPr>
        <w:tc>
          <w:tcPr>
            <w:tcW w:w="1275" w:type="dxa"/>
            <w:vMerge/>
            <w:vAlign w:val="center"/>
          </w:tcPr>
          <w:p w14:paraId="1634C167" w14:textId="77777777" w:rsidR="00DB5A68" w:rsidRDefault="00DB5A68"/>
        </w:tc>
        <w:tc>
          <w:tcPr>
            <w:tcW w:w="1703" w:type="dxa"/>
            <w:vMerge/>
            <w:vAlign w:val="center"/>
          </w:tcPr>
          <w:p w14:paraId="0490D9C2" w14:textId="77777777" w:rsidR="00DB5A68" w:rsidRDefault="00DB5A68"/>
        </w:tc>
        <w:tc>
          <w:tcPr>
            <w:tcW w:w="3773" w:type="dxa"/>
            <w:vAlign w:val="center"/>
          </w:tcPr>
          <w:p w14:paraId="7208BA40" w14:textId="280313D8" w:rsidR="093E63BB" w:rsidRDefault="093E63BB" w:rsidP="093E63BB">
            <w:pPr>
              <w:spacing w:after="0" w:line="276" w:lineRule="auto"/>
            </w:pPr>
            <w:r w:rsidRPr="093E63BB">
              <w:rPr>
                <w:rFonts w:ascii="Times New Roman" w:eastAsia="Times New Roman" w:hAnsi="Times New Roman" w:cs="Times New Roman"/>
                <w:sz w:val="24"/>
                <w:szCs w:val="24"/>
                <w:lang w:val="vi"/>
              </w:rPr>
              <w:t>3. Thông báo sử dụng tài khoản phần mềm zoom để dạy - học trực tuyến</w:t>
            </w:r>
          </w:p>
        </w:tc>
        <w:tc>
          <w:tcPr>
            <w:tcW w:w="2535" w:type="dxa"/>
            <w:vAlign w:val="center"/>
          </w:tcPr>
          <w:p w14:paraId="62C80FF4" w14:textId="5B11AD37" w:rsidR="093E63BB" w:rsidRDefault="093E63BB" w:rsidP="093E63BB">
            <w:pPr>
              <w:spacing w:after="0" w:line="276" w:lineRule="auto"/>
            </w:pPr>
            <w:r w:rsidRPr="093E63BB">
              <w:rPr>
                <w:rFonts w:ascii="Times New Roman" w:eastAsia="Times New Roman" w:hAnsi="Times New Roman" w:cs="Times New Roman"/>
                <w:sz w:val="24"/>
                <w:szCs w:val="24"/>
                <w:lang w:val="de-DE"/>
              </w:rPr>
              <w:t>Số 168/ĐHV-CNTT ngày 19/2/2021;</w:t>
            </w:r>
          </w:p>
          <w:p w14:paraId="576D6FB1" w14:textId="65EFDBD5" w:rsidR="093E63BB" w:rsidRDefault="093E63BB" w:rsidP="093E63BB">
            <w:pPr>
              <w:spacing w:after="0" w:line="276" w:lineRule="auto"/>
            </w:pPr>
            <w:r w:rsidRPr="093E63BB">
              <w:rPr>
                <w:rFonts w:ascii="Times New Roman" w:eastAsia="Times New Roman" w:hAnsi="Times New Roman" w:cs="Times New Roman"/>
                <w:sz w:val="24"/>
                <w:szCs w:val="24"/>
                <w:lang w:val="de-DE"/>
              </w:rPr>
              <w:t>Số 529/ĐHV-CNTT ngày 07/05/2021</w:t>
            </w:r>
          </w:p>
        </w:tc>
        <w:tc>
          <w:tcPr>
            <w:tcW w:w="1930" w:type="dxa"/>
            <w:vAlign w:val="center"/>
          </w:tcPr>
          <w:p w14:paraId="0B136160" w14:textId="4EE2ACD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w:t>
            </w:r>
          </w:p>
          <w:p w14:paraId="3383C63B" w14:textId="0EBBE5F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 xml:space="preserve"> Đại học Vinh</w:t>
            </w:r>
          </w:p>
        </w:tc>
        <w:tc>
          <w:tcPr>
            <w:tcW w:w="1389" w:type="dxa"/>
            <w:vAlign w:val="center"/>
          </w:tcPr>
          <w:p w14:paraId="5873F033" w14:textId="6B679F9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F2FEF2" w14:textId="03AEEC2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CAC3C7" w14:textId="77777777" w:rsidTr="09EA6CD8">
        <w:trPr>
          <w:trHeight w:val="300"/>
          <w:jc w:val="center"/>
        </w:trPr>
        <w:tc>
          <w:tcPr>
            <w:tcW w:w="1275" w:type="dxa"/>
            <w:vMerge/>
            <w:vAlign w:val="center"/>
          </w:tcPr>
          <w:p w14:paraId="582D7C07" w14:textId="77777777" w:rsidR="00DB5A68" w:rsidRDefault="00DB5A68"/>
        </w:tc>
        <w:tc>
          <w:tcPr>
            <w:tcW w:w="1703" w:type="dxa"/>
            <w:vMerge/>
            <w:vAlign w:val="center"/>
          </w:tcPr>
          <w:p w14:paraId="31464677" w14:textId="77777777" w:rsidR="00DB5A68" w:rsidRDefault="00DB5A68"/>
        </w:tc>
        <w:tc>
          <w:tcPr>
            <w:tcW w:w="3773" w:type="dxa"/>
            <w:vAlign w:val="center"/>
          </w:tcPr>
          <w:p w14:paraId="5899832C" w14:textId="07C5FAB5" w:rsidR="093E63BB" w:rsidRDefault="093E63BB" w:rsidP="093E63BB">
            <w:pPr>
              <w:spacing w:after="0" w:line="276" w:lineRule="auto"/>
            </w:pPr>
            <w:r w:rsidRPr="093E63BB">
              <w:rPr>
                <w:rFonts w:ascii="Times New Roman" w:eastAsia="Times New Roman" w:hAnsi="Times New Roman" w:cs="Times New Roman"/>
                <w:sz w:val="24"/>
                <w:szCs w:val="24"/>
                <w:lang w:val="vi"/>
              </w:rPr>
              <w:t>4. Trường đại học Vinh kết nối phòng họp trực tuyến</w:t>
            </w:r>
          </w:p>
        </w:tc>
        <w:tc>
          <w:tcPr>
            <w:tcW w:w="2535" w:type="dxa"/>
            <w:vAlign w:val="center"/>
          </w:tcPr>
          <w:p w14:paraId="789EBC1D" w14:textId="60016184" w:rsidR="093E63BB" w:rsidRDefault="093E63BB" w:rsidP="093E63BB">
            <w:pPr>
              <w:spacing w:after="0" w:line="276" w:lineRule="auto"/>
            </w:pPr>
            <w:r w:rsidRPr="093E63BB">
              <w:rPr>
                <w:rFonts w:ascii="Times New Roman" w:eastAsia="Times New Roman" w:hAnsi="Times New Roman" w:cs="Times New Roman"/>
                <w:sz w:val="24"/>
                <w:szCs w:val="24"/>
                <w:lang w:val="vi"/>
              </w:rPr>
              <w:t>Số 1746/UBND-TrT ngày 31/3/2021</w:t>
            </w:r>
          </w:p>
        </w:tc>
        <w:tc>
          <w:tcPr>
            <w:tcW w:w="1930" w:type="dxa"/>
            <w:vAlign w:val="center"/>
          </w:tcPr>
          <w:p w14:paraId="32E0313E" w14:textId="5FF3169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 xml:space="preserve">UBND </w:t>
            </w:r>
          </w:p>
          <w:p w14:paraId="079F07B7" w14:textId="7DCFBA7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tỉnh Nghệ An</w:t>
            </w:r>
          </w:p>
        </w:tc>
        <w:tc>
          <w:tcPr>
            <w:tcW w:w="1389" w:type="dxa"/>
            <w:vAlign w:val="center"/>
          </w:tcPr>
          <w:p w14:paraId="28D48EC6" w14:textId="5A4E967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AE1B52" w14:textId="5358A24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EFF08FD" w14:textId="77777777" w:rsidTr="09EA6CD8">
        <w:trPr>
          <w:trHeight w:val="300"/>
          <w:jc w:val="center"/>
        </w:trPr>
        <w:tc>
          <w:tcPr>
            <w:tcW w:w="1275" w:type="dxa"/>
            <w:vMerge/>
            <w:vAlign w:val="center"/>
          </w:tcPr>
          <w:p w14:paraId="253C6DD2" w14:textId="77777777" w:rsidR="00DB5A68" w:rsidRDefault="00DB5A68"/>
        </w:tc>
        <w:tc>
          <w:tcPr>
            <w:tcW w:w="1703" w:type="dxa"/>
            <w:vMerge/>
            <w:vAlign w:val="center"/>
          </w:tcPr>
          <w:p w14:paraId="38389F67" w14:textId="77777777" w:rsidR="00DB5A68" w:rsidRDefault="00DB5A68"/>
        </w:tc>
        <w:tc>
          <w:tcPr>
            <w:tcW w:w="3773" w:type="dxa"/>
            <w:vAlign w:val="center"/>
          </w:tcPr>
          <w:p w14:paraId="2C2C50F1" w14:textId="3F595D92" w:rsidR="093E63BB" w:rsidRDefault="093E63BB" w:rsidP="093E63BB">
            <w:pPr>
              <w:spacing w:after="0" w:line="276" w:lineRule="auto"/>
            </w:pPr>
            <w:r w:rsidRPr="093E63BB">
              <w:rPr>
                <w:rFonts w:ascii="Times New Roman" w:eastAsia="Times New Roman" w:hAnsi="Times New Roman" w:cs="Times New Roman"/>
                <w:sz w:val="24"/>
                <w:szCs w:val="24"/>
                <w:lang w:val="vi"/>
              </w:rPr>
              <w:t>5. Triển khai dạy học trực tuyến qua Microsoft Teams</w:t>
            </w:r>
          </w:p>
        </w:tc>
        <w:tc>
          <w:tcPr>
            <w:tcW w:w="2535" w:type="dxa"/>
            <w:vAlign w:val="center"/>
          </w:tcPr>
          <w:p w14:paraId="4C6A3908" w14:textId="18E2CF4D" w:rsidR="093E63BB" w:rsidRDefault="093E63BB" w:rsidP="093E63BB">
            <w:pPr>
              <w:spacing w:after="0" w:line="276" w:lineRule="auto"/>
            </w:pPr>
            <w:r w:rsidRPr="093E63BB">
              <w:rPr>
                <w:rFonts w:ascii="Times New Roman" w:eastAsia="Times New Roman" w:hAnsi="Times New Roman" w:cs="Times New Roman"/>
                <w:sz w:val="24"/>
                <w:szCs w:val="24"/>
                <w:lang w:val="vi"/>
              </w:rPr>
              <w:t>Số 986/ĐHV-CNTT</w:t>
            </w:r>
          </w:p>
        </w:tc>
        <w:tc>
          <w:tcPr>
            <w:tcW w:w="1930" w:type="dxa"/>
            <w:vAlign w:val="center"/>
          </w:tcPr>
          <w:p w14:paraId="5D71E5AF" w14:textId="01ED9F9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w:t>
            </w:r>
          </w:p>
          <w:p w14:paraId="666E1E3F" w14:textId="1F32BCF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 xml:space="preserve"> Đại học Vinh</w:t>
            </w:r>
          </w:p>
        </w:tc>
        <w:tc>
          <w:tcPr>
            <w:tcW w:w="1389" w:type="dxa"/>
            <w:vAlign w:val="center"/>
          </w:tcPr>
          <w:p w14:paraId="0592AC69" w14:textId="61FB7E4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A6CD4C0" w14:textId="1E1E614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C2E1512" w14:textId="77777777" w:rsidTr="09EA6CD8">
        <w:trPr>
          <w:trHeight w:val="300"/>
          <w:jc w:val="center"/>
        </w:trPr>
        <w:tc>
          <w:tcPr>
            <w:tcW w:w="1275" w:type="dxa"/>
            <w:vMerge w:val="restart"/>
            <w:vAlign w:val="center"/>
          </w:tcPr>
          <w:p w14:paraId="7CA66481" w14:textId="0D7BFBAB"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6</w:t>
            </w:r>
          </w:p>
        </w:tc>
        <w:tc>
          <w:tcPr>
            <w:tcW w:w="1703" w:type="dxa"/>
            <w:vMerge w:val="restart"/>
            <w:vAlign w:val="center"/>
          </w:tcPr>
          <w:p w14:paraId="7D0409DA" w14:textId="0D77B04F"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H9.09.04.06</w:t>
            </w:r>
          </w:p>
        </w:tc>
        <w:tc>
          <w:tcPr>
            <w:tcW w:w="3773" w:type="dxa"/>
            <w:vAlign w:val="center"/>
          </w:tcPr>
          <w:p w14:paraId="232B0FFB" w14:textId="05D87DE6" w:rsidR="093E63BB" w:rsidRDefault="093E63BB" w:rsidP="093E63BB">
            <w:pPr>
              <w:spacing w:after="0" w:line="276" w:lineRule="auto"/>
            </w:pPr>
            <w:r w:rsidRPr="093E63BB">
              <w:rPr>
                <w:rFonts w:ascii="Times New Roman" w:eastAsia="Times New Roman" w:hAnsi="Times New Roman" w:cs="Times New Roman"/>
                <w:sz w:val="24"/>
                <w:szCs w:val="24"/>
                <w:lang w:val="vi"/>
              </w:rPr>
              <w:t>1. Quyết định ban hành quy định về quản lý, khai thác và sử dụng tài sản tại Trường Đại học Vinh</w:t>
            </w:r>
          </w:p>
        </w:tc>
        <w:tc>
          <w:tcPr>
            <w:tcW w:w="2535" w:type="dxa"/>
            <w:vAlign w:val="center"/>
          </w:tcPr>
          <w:p w14:paraId="7DE86E59" w14:textId="4C5AFC8D" w:rsidR="093E63BB" w:rsidRDefault="093E63BB" w:rsidP="093E63BB">
            <w:pPr>
              <w:spacing w:after="0" w:line="276" w:lineRule="auto"/>
            </w:pPr>
            <w:r w:rsidRPr="093E63BB">
              <w:rPr>
                <w:rFonts w:ascii="Times New Roman" w:eastAsia="Times New Roman" w:hAnsi="Times New Roman" w:cs="Times New Roman"/>
                <w:sz w:val="24"/>
                <w:szCs w:val="24"/>
                <w:lang w:val="vi"/>
              </w:rPr>
              <w:t>Số 209/QĐ-ĐHV ngày 16 tháng 03 năm 2017</w:t>
            </w:r>
          </w:p>
        </w:tc>
        <w:tc>
          <w:tcPr>
            <w:tcW w:w="1930" w:type="dxa"/>
            <w:vMerge w:val="restart"/>
            <w:vAlign w:val="center"/>
          </w:tcPr>
          <w:p w14:paraId="17C1D56F" w14:textId="01ED9F9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w:t>
            </w:r>
          </w:p>
          <w:p w14:paraId="695629F5" w14:textId="443A93B0" w:rsidR="093E63BB" w:rsidRDefault="093E63BB" w:rsidP="093E63BB">
            <w:pPr>
              <w:spacing w:line="312" w:lineRule="auto"/>
              <w:jc w:val="both"/>
            </w:pPr>
            <w:r w:rsidRPr="093E63BB">
              <w:rPr>
                <w:rFonts w:ascii="Times New Roman" w:eastAsia="Times New Roman" w:hAnsi="Times New Roman" w:cs="Times New Roman"/>
                <w:sz w:val="24"/>
                <w:szCs w:val="24"/>
                <w:lang w:val="vi"/>
              </w:rPr>
              <w:t xml:space="preserve"> Đại học Vin</w:t>
            </w:r>
          </w:p>
        </w:tc>
        <w:tc>
          <w:tcPr>
            <w:tcW w:w="1389" w:type="dxa"/>
            <w:vAlign w:val="center"/>
          </w:tcPr>
          <w:p w14:paraId="46A51045" w14:textId="2240FB1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C21084D" w14:textId="40A1148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C75E999" w14:textId="77777777" w:rsidTr="09EA6CD8">
        <w:trPr>
          <w:trHeight w:val="300"/>
          <w:jc w:val="center"/>
        </w:trPr>
        <w:tc>
          <w:tcPr>
            <w:tcW w:w="1275" w:type="dxa"/>
            <w:vMerge/>
            <w:vAlign w:val="center"/>
          </w:tcPr>
          <w:p w14:paraId="6534E712" w14:textId="77777777" w:rsidR="00DB5A68" w:rsidRDefault="00DB5A68"/>
        </w:tc>
        <w:tc>
          <w:tcPr>
            <w:tcW w:w="1703" w:type="dxa"/>
            <w:vMerge/>
            <w:vAlign w:val="center"/>
          </w:tcPr>
          <w:p w14:paraId="3DBB1018" w14:textId="77777777" w:rsidR="00DB5A68" w:rsidRDefault="00DB5A68"/>
        </w:tc>
        <w:tc>
          <w:tcPr>
            <w:tcW w:w="3773" w:type="dxa"/>
            <w:vAlign w:val="center"/>
          </w:tcPr>
          <w:p w14:paraId="2349CADF" w14:textId="287FFA11" w:rsidR="093E63BB" w:rsidRDefault="093E63BB" w:rsidP="093E63BB">
            <w:pPr>
              <w:spacing w:after="0" w:line="276" w:lineRule="auto"/>
            </w:pPr>
            <w:r w:rsidRPr="093E63BB">
              <w:rPr>
                <w:rFonts w:ascii="Times New Roman" w:eastAsia="Times New Roman" w:hAnsi="Times New Roman" w:cs="Times New Roman"/>
                <w:sz w:val="24"/>
                <w:szCs w:val="24"/>
                <w:lang w:val="vi"/>
              </w:rPr>
              <w:t>2. Thông báo về công tác sữa chữa, bảo dưỡng trang thiết bị Công nghệ Thông tin</w:t>
            </w:r>
          </w:p>
        </w:tc>
        <w:tc>
          <w:tcPr>
            <w:tcW w:w="2535" w:type="dxa"/>
            <w:vAlign w:val="center"/>
          </w:tcPr>
          <w:p w14:paraId="2F2F7CEC" w14:textId="01963527" w:rsidR="093E63BB" w:rsidRDefault="093E63BB" w:rsidP="093E63BB">
            <w:pPr>
              <w:spacing w:after="0" w:line="276" w:lineRule="auto"/>
            </w:pPr>
            <w:r w:rsidRPr="093E63BB">
              <w:rPr>
                <w:rFonts w:ascii="Times New Roman" w:eastAsia="Times New Roman" w:hAnsi="Times New Roman" w:cs="Times New Roman"/>
                <w:sz w:val="24"/>
                <w:szCs w:val="24"/>
                <w:lang w:val="vi"/>
              </w:rPr>
              <w:t>Số 176/TB-ĐHV ngày 28 tháng 12 năm 2020</w:t>
            </w:r>
          </w:p>
        </w:tc>
        <w:tc>
          <w:tcPr>
            <w:tcW w:w="1930" w:type="dxa"/>
            <w:vMerge/>
            <w:vAlign w:val="center"/>
          </w:tcPr>
          <w:p w14:paraId="12BCB60C" w14:textId="77777777" w:rsidR="00DB5A68" w:rsidRDefault="00DB5A68"/>
        </w:tc>
        <w:tc>
          <w:tcPr>
            <w:tcW w:w="1389" w:type="dxa"/>
            <w:vAlign w:val="center"/>
          </w:tcPr>
          <w:p w14:paraId="55D3C2C2" w14:textId="1BEE24B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38E39C1" w14:textId="4171487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B82B1E" w14:textId="77777777" w:rsidTr="09EA6CD8">
        <w:trPr>
          <w:trHeight w:val="300"/>
          <w:jc w:val="center"/>
        </w:trPr>
        <w:tc>
          <w:tcPr>
            <w:tcW w:w="1275" w:type="dxa"/>
            <w:vMerge/>
            <w:vAlign w:val="center"/>
          </w:tcPr>
          <w:p w14:paraId="0D2D71D5" w14:textId="77777777" w:rsidR="00DB5A68" w:rsidRDefault="00DB5A68"/>
        </w:tc>
        <w:tc>
          <w:tcPr>
            <w:tcW w:w="1703" w:type="dxa"/>
            <w:vMerge/>
            <w:vAlign w:val="center"/>
          </w:tcPr>
          <w:p w14:paraId="2A400AD0" w14:textId="77777777" w:rsidR="00DB5A68" w:rsidRDefault="00DB5A68"/>
        </w:tc>
        <w:tc>
          <w:tcPr>
            <w:tcW w:w="3773" w:type="dxa"/>
            <w:vAlign w:val="center"/>
          </w:tcPr>
          <w:p w14:paraId="11D67306" w14:textId="34807876" w:rsidR="093E63BB" w:rsidRDefault="093E63BB" w:rsidP="093E63BB">
            <w:pPr>
              <w:spacing w:after="0" w:line="276" w:lineRule="auto"/>
            </w:pPr>
            <w:r w:rsidRPr="093E63BB">
              <w:rPr>
                <w:rFonts w:ascii="Times New Roman" w:eastAsia="Times New Roman" w:hAnsi="Times New Roman" w:cs="Times New Roman"/>
                <w:sz w:val="24"/>
                <w:szCs w:val="24"/>
                <w:lang w:val="vi"/>
              </w:rPr>
              <w:t>3. Quy định về công tác sữa chữa, bảo dưỡng trang thiết bị Công nghệ Thông tin</w:t>
            </w:r>
          </w:p>
        </w:tc>
        <w:tc>
          <w:tcPr>
            <w:tcW w:w="2535" w:type="dxa"/>
            <w:vAlign w:val="center"/>
          </w:tcPr>
          <w:p w14:paraId="461E3986" w14:textId="25FD124C" w:rsidR="093E63BB" w:rsidRDefault="093E63BB" w:rsidP="093E63BB">
            <w:pPr>
              <w:spacing w:after="0" w:line="276" w:lineRule="auto"/>
            </w:pPr>
            <w:r w:rsidRPr="093E63BB">
              <w:rPr>
                <w:rFonts w:ascii="Times New Roman" w:eastAsia="Times New Roman" w:hAnsi="Times New Roman" w:cs="Times New Roman"/>
                <w:sz w:val="24"/>
                <w:szCs w:val="24"/>
                <w:lang w:val="vi"/>
              </w:rPr>
              <w:t>Kèm theo TB Số 176/TB-ĐHV ngày 28 tháng 12 năm 2020</w:t>
            </w:r>
          </w:p>
        </w:tc>
        <w:tc>
          <w:tcPr>
            <w:tcW w:w="1930" w:type="dxa"/>
            <w:vMerge/>
            <w:vAlign w:val="center"/>
          </w:tcPr>
          <w:p w14:paraId="08F37F2A" w14:textId="77777777" w:rsidR="00DB5A68" w:rsidRDefault="00DB5A68"/>
        </w:tc>
        <w:tc>
          <w:tcPr>
            <w:tcW w:w="1389" w:type="dxa"/>
            <w:vAlign w:val="center"/>
          </w:tcPr>
          <w:p w14:paraId="3613A768" w14:textId="6AB13D7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53BF728" w14:textId="3D541F8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85A6878" w14:textId="77777777" w:rsidTr="09EA6CD8">
        <w:trPr>
          <w:trHeight w:val="300"/>
          <w:jc w:val="center"/>
        </w:trPr>
        <w:tc>
          <w:tcPr>
            <w:tcW w:w="1275" w:type="dxa"/>
            <w:vMerge w:val="restart"/>
            <w:vAlign w:val="center"/>
          </w:tcPr>
          <w:p w14:paraId="1BDEC0DE" w14:textId="3A48CBAF"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7</w:t>
            </w:r>
          </w:p>
        </w:tc>
        <w:tc>
          <w:tcPr>
            <w:tcW w:w="1703" w:type="dxa"/>
            <w:vMerge w:val="restart"/>
            <w:vAlign w:val="center"/>
          </w:tcPr>
          <w:p w14:paraId="10FBD927" w14:textId="5F7CFEB7"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H9.09.04.07</w:t>
            </w:r>
          </w:p>
        </w:tc>
        <w:tc>
          <w:tcPr>
            <w:tcW w:w="3773" w:type="dxa"/>
            <w:vAlign w:val="center"/>
          </w:tcPr>
          <w:p w14:paraId="75E0D7ED" w14:textId="33070311"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1. Quyết định phê duyệt kế hoạch năm học </w:t>
            </w:r>
          </w:p>
        </w:tc>
        <w:tc>
          <w:tcPr>
            <w:tcW w:w="2535" w:type="dxa"/>
            <w:vAlign w:val="center"/>
          </w:tcPr>
          <w:p w14:paraId="5E902E93" w14:textId="5582927B"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p w14:paraId="0DE03F0B" w14:textId="01464B67" w:rsidR="093E63BB" w:rsidRDefault="093E63BB" w:rsidP="093E63BB">
            <w:pPr>
              <w:spacing w:after="0" w:line="276" w:lineRule="auto"/>
            </w:pPr>
            <w:r w:rsidRPr="093E63BB">
              <w:rPr>
                <w:rFonts w:ascii="Times New Roman" w:eastAsia="Times New Roman" w:hAnsi="Times New Roman" w:cs="Times New Roman"/>
                <w:sz w:val="24"/>
                <w:szCs w:val="24"/>
                <w:lang w:val="vi"/>
              </w:rPr>
              <w:lastRenderedPageBreak/>
              <w:t>Số 2812/QĐ-ĐHV ngày 11 tháng 10 năm 2019</w:t>
            </w:r>
          </w:p>
        </w:tc>
        <w:tc>
          <w:tcPr>
            <w:tcW w:w="1930" w:type="dxa"/>
            <w:vAlign w:val="center"/>
          </w:tcPr>
          <w:p w14:paraId="78A2198D" w14:textId="3427124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lastRenderedPageBreak/>
              <w:t xml:space="preserve">Trường </w:t>
            </w:r>
          </w:p>
          <w:p w14:paraId="7204301E" w14:textId="6C98D65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Đại học Vinh</w:t>
            </w:r>
          </w:p>
        </w:tc>
        <w:tc>
          <w:tcPr>
            <w:tcW w:w="1389" w:type="dxa"/>
            <w:vAlign w:val="center"/>
          </w:tcPr>
          <w:p w14:paraId="6E6457B2" w14:textId="118B327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301A90B" w14:textId="4C1FDCB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E279B53" w14:textId="77777777" w:rsidTr="09EA6CD8">
        <w:trPr>
          <w:trHeight w:val="300"/>
          <w:jc w:val="center"/>
        </w:trPr>
        <w:tc>
          <w:tcPr>
            <w:tcW w:w="1275" w:type="dxa"/>
            <w:vMerge/>
            <w:vAlign w:val="center"/>
          </w:tcPr>
          <w:p w14:paraId="53F559EF" w14:textId="77777777" w:rsidR="00DB5A68" w:rsidRDefault="00DB5A68"/>
        </w:tc>
        <w:tc>
          <w:tcPr>
            <w:tcW w:w="1703" w:type="dxa"/>
            <w:vMerge/>
            <w:vAlign w:val="center"/>
          </w:tcPr>
          <w:p w14:paraId="274AD5F1" w14:textId="77777777" w:rsidR="00DB5A68" w:rsidRDefault="00DB5A68"/>
        </w:tc>
        <w:tc>
          <w:tcPr>
            <w:tcW w:w="3773" w:type="dxa"/>
            <w:vAlign w:val="center"/>
          </w:tcPr>
          <w:p w14:paraId="325DEEF9" w14:textId="71B80B92" w:rsidR="093E63BB" w:rsidRDefault="093E63BB" w:rsidP="093E63BB">
            <w:pPr>
              <w:spacing w:after="0" w:line="276" w:lineRule="auto"/>
            </w:pPr>
            <w:r w:rsidRPr="093E63BB">
              <w:rPr>
                <w:rFonts w:ascii="Times New Roman" w:eastAsia="Times New Roman" w:hAnsi="Times New Roman" w:cs="Times New Roman"/>
                <w:sz w:val="24"/>
                <w:szCs w:val="24"/>
                <w:lang w:val="vi"/>
              </w:rPr>
              <w:t>2. Tổng hợp kế hoạch sửa chữa, mua sắm trang thiết bị , CSVC năm 2022</w:t>
            </w:r>
          </w:p>
        </w:tc>
        <w:tc>
          <w:tcPr>
            <w:tcW w:w="2535" w:type="dxa"/>
            <w:vAlign w:val="center"/>
          </w:tcPr>
          <w:p w14:paraId="14B86752" w14:textId="4AFD5D7F" w:rsidR="093E63BB" w:rsidRDefault="093E63BB" w:rsidP="093E63BB">
            <w:pPr>
              <w:spacing w:after="0"/>
            </w:pPr>
            <w:r w:rsidRPr="093E63BB">
              <w:rPr>
                <w:rFonts w:ascii="Times New Roman" w:eastAsia="Times New Roman" w:hAnsi="Times New Roman" w:cs="Times New Roman"/>
                <w:lang w:val="vi"/>
              </w:rPr>
              <w:t>2021</w:t>
            </w:r>
          </w:p>
        </w:tc>
        <w:tc>
          <w:tcPr>
            <w:tcW w:w="1930" w:type="dxa"/>
            <w:vAlign w:val="center"/>
          </w:tcPr>
          <w:p w14:paraId="4B0D5047" w14:textId="29EA05C8"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Phòng QT&amp;ĐT</w:t>
            </w:r>
          </w:p>
        </w:tc>
        <w:tc>
          <w:tcPr>
            <w:tcW w:w="1389" w:type="dxa"/>
            <w:vAlign w:val="center"/>
          </w:tcPr>
          <w:p w14:paraId="228728C2" w14:textId="36B87DB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21801FD" w14:textId="19661BA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767948" w14:textId="77777777" w:rsidTr="09EA6CD8">
        <w:trPr>
          <w:trHeight w:val="300"/>
          <w:jc w:val="center"/>
        </w:trPr>
        <w:tc>
          <w:tcPr>
            <w:tcW w:w="1275" w:type="dxa"/>
            <w:vMerge/>
            <w:vAlign w:val="center"/>
          </w:tcPr>
          <w:p w14:paraId="1B0FEAEB" w14:textId="77777777" w:rsidR="00DB5A68" w:rsidRDefault="00DB5A68"/>
        </w:tc>
        <w:tc>
          <w:tcPr>
            <w:tcW w:w="1703" w:type="dxa"/>
            <w:vMerge/>
            <w:vAlign w:val="center"/>
          </w:tcPr>
          <w:p w14:paraId="69CCF110" w14:textId="77777777" w:rsidR="00DB5A68" w:rsidRDefault="00DB5A68"/>
        </w:tc>
        <w:tc>
          <w:tcPr>
            <w:tcW w:w="3773" w:type="dxa"/>
            <w:vAlign w:val="center"/>
          </w:tcPr>
          <w:p w14:paraId="39661213" w14:textId="7A843896" w:rsidR="093E63BB" w:rsidRDefault="093E63BB" w:rsidP="093E63BB">
            <w:pPr>
              <w:spacing w:after="0" w:line="276" w:lineRule="auto"/>
            </w:pPr>
            <w:r w:rsidRPr="093E63BB">
              <w:rPr>
                <w:rFonts w:ascii="Times New Roman" w:eastAsia="Times New Roman" w:hAnsi="Times New Roman" w:cs="Times New Roman"/>
                <w:sz w:val="24"/>
                <w:szCs w:val="24"/>
                <w:lang w:val="vi"/>
              </w:rPr>
              <w:t>3. Tổng hợp tài sản, công cụ, dụng cụ đề nghị nhà trường mua sắm năm tài chính 2022</w:t>
            </w:r>
          </w:p>
        </w:tc>
        <w:tc>
          <w:tcPr>
            <w:tcW w:w="2535" w:type="dxa"/>
            <w:vAlign w:val="center"/>
          </w:tcPr>
          <w:p w14:paraId="1B76D8B8" w14:textId="3C05A902" w:rsidR="093E63BB" w:rsidRDefault="093E63BB" w:rsidP="093E63BB">
            <w:pPr>
              <w:spacing w:after="0"/>
            </w:pPr>
            <w:r w:rsidRPr="093E63BB">
              <w:rPr>
                <w:rFonts w:ascii="Times New Roman" w:eastAsia="Times New Roman" w:hAnsi="Times New Roman" w:cs="Times New Roman"/>
                <w:lang w:val="vi"/>
              </w:rPr>
              <w:t>2021</w:t>
            </w:r>
          </w:p>
        </w:tc>
        <w:tc>
          <w:tcPr>
            <w:tcW w:w="1930" w:type="dxa"/>
            <w:vAlign w:val="center"/>
          </w:tcPr>
          <w:p w14:paraId="3341DEEA" w14:textId="65B6FB7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Viện NC&amp;ĐTTT</w:t>
            </w:r>
          </w:p>
        </w:tc>
        <w:tc>
          <w:tcPr>
            <w:tcW w:w="1389" w:type="dxa"/>
            <w:vAlign w:val="center"/>
          </w:tcPr>
          <w:p w14:paraId="61897E65" w14:textId="286A3B4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98468FB" w14:textId="600F086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6EC19DA" w14:textId="77777777" w:rsidTr="09EA6CD8">
        <w:trPr>
          <w:trHeight w:val="300"/>
          <w:jc w:val="center"/>
        </w:trPr>
        <w:tc>
          <w:tcPr>
            <w:tcW w:w="1275" w:type="dxa"/>
            <w:vMerge/>
            <w:vAlign w:val="center"/>
          </w:tcPr>
          <w:p w14:paraId="7320DA80" w14:textId="77777777" w:rsidR="00DB5A68" w:rsidRDefault="00DB5A68"/>
        </w:tc>
        <w:tc>
          <w:tcPr>
            <w:tcW w:w="1703" w:type="dxa"/>
            <w:vMerge/>
            <w:vAlign w:val="center"/>
          </w:tcPr>
          <w:p w14:paraId="40245C37" w14:textId="77777777" w:rsidR="00DB5A68" w:rsidRDefault="00DB5A68"/>
        </w:tc>
        <w:tc>
          <w:tcPr>
            <w:tcW w:w="3773" w:type="dxa"/>
            <w:vAlign w:val="center"/>
          </w:tcPr>
          <w:p w14:paraId="54BF4FFE" w14:textId="2C2D03F0" w:rsidR="093E63BB" w:rsidRDefault="093E63BB" w:rsidP="093E63BB">
            <w:pPr>
              <w:spacing w:after="0" w:line="276" w:lineRule="auto"/>
            </w:pPr>
            <w:r w:rsidRPr="093E63BB">
              <w:rPr>
                <w:rFonts w:ascii="Times New Roman" w:eastAsia="Times New Roman" w:hAnsi="Times New Roman" w:cs="Times New Roman"/>
                <w:sz w:val="24"/>
                <w:szCs w:val="24"/>
                <w:lang w:val="de-DE"/>
              </w:rPr>
              <w:t>4. Bảng tổng hợp chi các hoạt động đào tạo, bồi dưỡng, NCKH, cơ sở vật chất, CNTT giai đoạn 2019 – 2023</w:t>
            </w:r>
          </w:p>
        </w:tc>
        <w:tc>
          <w:tcPr>
            <w:tcW w:w="2535" w:type="dxa"/>
            <w:vAlign w:val="center"/>
          </w:tcPr>
          <w:p w14:paraId="4028A5C6" w14:textId="6ACE315D" w:rsidR="093E63BB" w:rsidRDefault="093E63BB" w:rsidP="093E63BB">
            <w:pPr>
              <w:spacing w:after="0"/>
            </w:pPr>
            <w:r w:rsidRPr="093E63BB">
              <w:rPr>
                <w:rFonts w:ascii="Times New Roman" w:eastAsia="Times New Roman" w:hAnsi="Times New Roman" w:cs="Times New Roman"/>
                <w:sz w:val="24"/>
                <w:szCs w:val="24"/>
                <w:lang w:val="de-DE"/>
              </w:rPr>
              <w:t>Ngày 10/4/2024</w:t>
            </w:r>
          </w:p>
        </w:tc>
        <w:tc>
          <w:tcPr>
            <w:tcW w:w="1930" w:type="dxa"/>
            <w:vAlign w:val="center"/>
          </w:tcPr>
          <w:p w14:paraId="3A7CA8C6" w14:textId="3B30755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689138D" w14:textId="21170B0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78FD02D" w14:textId="555415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12EBFA" w14:textId="77777777" w:rsidTr="09EA6CD8">
        <w:trPr>
          <w:trHeight w:val="300"/>
          <w:jc w:val="center"/>
        </w:trPr>
        <w:tc>
          <w:tcPr>
            <w:tcW w:w="1275" w:type="dxa"/>
            <w:vMerge/>
            <w:vAlign w:val="center"/>
          </w:tcPr>
          <w:p w14:paraId="37B79BA2" w14:textId="77777777" w:rsidR="00DB5A68" w:rsidRDefault="00DB5A68"/>
        </w:tc>
        <w:tc>
          <w:tcPr>
            <w:tcW w:w="1703" w:type="dxa"/>
            <w:vMerge/>
            <w:vAlign w:val="center"/>
          </w:tcPr>
          <w:p w14:paraId="36D0D110" w14:textId="77777777" w:rsidR="00DB5A68" w:rsidRDefault="00DB5A68"/>
        </w:tc>
        <w:tc>
          <w:tcPr>
            <w:tcW w:w="3773" w:type="dxa"/>
            <w:vAlign w:val="center"/>
          </w:tcPr>
          <w:p w14:paraId="5B1524D7" w14:textId="5E56211C" w:rsidR="093E63BB" w:rsidRDefault="093E63BB" w:rsidP="093E63BB">
            <w:pPr>
              <w:spacing w:after="0" w:line="276" w:lineRule="auto"/>
            </w:pPr>
            <w:r w:rsidRPr="093E63BB">
              <w:rPr>
                <w:rFonts w:ascii="Times New Roman" w:eastAsia="Times New Roman" w:hAnsi="Times New Roman" w:cs="Times New Roman"/>
                <w:sz w:val="24"/>
                <w:szCs w:val="24"/>
                <w:lang w:val="de-DE"/>
              </w:rPr>
              <w:t>5. Quyết định giao nhiệm vụ, kế hoạch năm 2022</w:t>
            </w:r>
          </w:p>
        </w:tc>
        <w:tc>
          <w:tcPr>
            <w:tcW w:w="2535" w:type="dxa"/>
            <w:vAlign w:val="center"/>
          </w:tcPr>
          <w:p w14:paraId="53D3A926" w14:textId="463AF946" w:rsidR="093E63BB" w:rsidRDefault="093E63BB" w:rsidP="093E63BB">
            <w:pPr>
              <w:spacing w:after="0"/>
            </w:pPr>
            <w:r w:rsidRPr="093E63BB">
              <w:rPr>
                <w:rFonts w:ascii="Times New Roman" w:eastAsia="Times New Roman" w:hAnsi="Times New Roman" w:cs="Times New Roman"/>
                <w:sz w:val="24"/>
                <w:szCs w:val="24"/>
                <w:lang w:val="de-DE"/>
              </w:rPr>
              <w:t>Số 856/QĐ-ĐHV ngày 15/4/2022</w:t>
            </w:r>
          </w:p>
        </w:tc>
        <w:tc>
          <w:tcPr>
            <w:tcW w:w="1930" w:type="dxa"/>
            <w:vAlign w:val="center"/>
          </w:tcPr>
          <w:p w14:paraId="6AE95266" w14:textId="206E541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AE711CC" w14:textId="396F1DA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7C60F86" w14:textId="0F09DCE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E1FCCD6" w14:textId="77777777" w:rsidTr="09EA6CD8">
        <w:trPr>
          <w:trHeight w:val="300"/>
          <w:jc w:val="center"/>
        </w:trPr>
        <w:tc>
          <w:tcPr>
            <w:tcW w:w="1275" w:type="dxa"/>
            <w:vMerge/>
            <w:vAlign w:val="center"/>
          </w:tcPr>
          <w:p w14:paraId="33DF0CF6" w14:textId="77777777" w:rsidR="00DB5A68" w:rsidRDefault="00DB5A68"/>
        </w:tc>
        <w:tc>
          <w:tcPr>
            <w:tcW w:w="1703" w:type="dxa"/>
            <w:vMerge/>
            <w:vAlign w:val="center"/>
          </w:tcPr>
          <w:p w14:paraId="2F2121D0" w14:textId="77777777" w:rsidR="00DB5A68" w:rsidRDefault="00DB5A68"/>
        </w:tc>
        <w:tc>
          <w:tcPr>
            <w:tcW w:w="3773" w:type="dxa"/>
            <w:vAlign w:val="center"/>
          </w:tcPr>
          <w:p w14:paraId="0FBAF76F" w14:textId="3D3B2C9C" w:rsidR="093E63BB" w:rsidRDefault="093E63BB" w:rsidP="093E63BB">
            <w:pPr>
              <w:spacing w:after="0" w:line="276" w:lineRule="auto"/>
            </w:pPr>
            <w:r w:rsidRPr="093E63BB">
              <w:rPr>
                <w:rFonts w:ascii="Times New Roman" w:eastAsia="Times New Roman" w:hAnsi="Times New Roman" w:cs="Times New Roman"/>
                <w:sz w:val="24"/>
                <w:szCs w:val="24"/>
                <w:lang w:val="de-DE"/>
              </w:rPr>
              <w:t>6. Nghị quyết phê duyệt các chỉ tiêu, kế hoạch năm 2023</w:t>
            </w:r>
          </w:p>
        </w:tc>
        <w:tc>
          <w:tcPr>
            <w:tcW w:w="2535" w:type="dxa"/>
            <w:vAlign w:val="center"/>
          </w:tcPr>
          <w:p w14:paraId="16F9C34C" w14:textId="55AF5E2B" w:rsidR="093E63BB" w:rsidRDefault="093E63BB" w:rsidP="093E63BB">
            <w:pPr>
              <w:spacing w:after="0"/>
            </w:pPr>
            <w:r w:rsidRPr="093E63BB">
              <w:rPr>
                <w:rFonts w:ascii="Times New Roman" w:eastAsia="Times New Roman" w:hAnsi="Times New Roman" w:cs="Times New Roman"/>
                <w:sz w:val="24"/>
                <w:szCs w:val="24"/>
                <w:lang w:val="de-DE"/>
              </w:rPr>
              <w:t>Số 09/NQ-HĐT ngày 27/3/2023</w:t>
            </w:r>
          </w:p>
        </w:tc>
        <w:tc>
          <w:tcPr>
            <w:tcW w:w="1930" w:type="dxa"/>
            <w:vAlign w:val="center"/>
          </w:tcPr>
          <w:p w14:paraId="26BF2620" w14:textId="6738F54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Hội đồng Trường</w:t>
            </w:r>
          </w:p>
        </w:tc>
        <w:tc>
          <w:tcPr>
            <w:tcW w:w="1389" w:type="dxa"/>
            <w:vAlign w:val="center"/>
          </w:tcPr>
          <w:p w14:paraId="1ADCD196" w14:textId="4E33BCC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B93F3A" w14:textId="1692488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6C6ED65" w14:textId="77777777" w:rsidTr="09EA6CD8">
        <w:trPr>
          <w:trHeight w:val="300"/>
          <w:jc w:val="center"/>
        </w:trPr>
        <w:tc>
          <w:tcPr>
            <w:tcW w:w="1275" w:type="dxa"/>
            <w:vMerge/>
            <w:vAlign w:val="center"/>
          </w:tcPr>
          <w:p w14:paraId="03A25537" w14:textId="77777777" w:rsidR="00DB5A68" w:rsidRDefault="00DB5A68"/>
        </w:tc>
        <w:tc>
          <w:tcPr>
            <w:tcW w:w="1703" w:type="dxa"/>
            <w:vMerge/>
            <w:vAlign w:val="center"/>
          </w:tcPr>
          <w:p w14:paraId="1856F12A" w14:textId="77777777" w:rsidR="00DB5A68" w:rsidRDefault="00DB5A68"/>
        </w:tc>
        <w:tc>
          <w:tcPr>
            <w:tcW w:w="3773" w:type="dxa"/>
            <w:vAlign w:val="center"/>
          </w:tcPr>
          <w:p w14:paraId="56D26110" w14:textId="26EC8D7B" w:rsidR="093E63BB" w:rsidRDefault="093E63BB" w:rsidP="093E63BB">
            <w:pPr>
              <w:spacing w:after="0" w:line="276" w:lineRule="auto"/>
              <w:rPr>
                <w:rFonts w:ascii="Times New Roman" w:eastAsia="Times New Roman" w:hAnsi="Times New Roman" w:cs="Times New Roman"/>
                <w:sz w:val="24"/>
                <w:szCs w:val="24"/>
                <w:lang w:val="de-DE"/>
              </w:rPr>
            </w:pPr>
            <w:r w:rsidRPr="093E63BB">
              <w:rPr>
                <w:rFonts w:ascii="Times New Roman" w:eastAsia="Times New Roman" w:hAnsi="Times New Roman" w:cs="Times New Roman"/>
                <w:sz w:val="24"/>
                <w:szCs w:val="24"/>
                <w:lang w:val="de-DE"/>
              </w:rPr>
              <w:t>7. Kế hoạch mua sắm năm 2023 theo đề xuất các đơn vị</w:t>
            </w:r>
          </w:p>
        </w:tc>
        <w:tc>
          <w:tcPr>
            <w:tcW w:w="2535" w:type="dxa"/>
            <w:vAlign w:val="center"/>
          </w:tcPr>
          <w:p w14:paraId="51AAF6FC" w14:textId="17ED9CBB" w:rsidR="093E63BB" w:rsidRDefault="093E63BB" w:rsidP="093E63BB">
            <w:pPr>
              <w:spacing w:after="0"/>
            </w:pPr>
            <w:r w:rsidRPr="093E63BB">
              <w:rPr>
                <w:rFonts w:ascii="Times New Roman" w:eastAsia="Times New Roman" w:hAnsi="Times New Roman" w:cs="Times New Roman"/>
                <w:sz w:val="24"/>
                <w:szCs w:val="24"/>
                <w:lang w:val="de-DE"/>
              </w:rPr>
              <w:t>Ngày 25/12/2023</w:t>
            </w:r>
          </w:p>
        </w:tc>
        <w:tc>
          <w:tcPr>
            <w:tcW w:w="1930" w:type="dxa"/>
            <w:vAlign w:val="center"/>
          </w:tcPr>
          <w:p w14:paraId="1A231C4F" w14:textId="767D16C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742DC81" w14:textId="1105125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078610B" w14:textId="7679A6D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22BEB8D" w14:textId="77777777" w:rsidTr="09EA6CD8">
        <w:trPr>
          <w:trHeight w:val="300"/>
          <w:jc w:val="center"/>
        </w:trPr>
        <w:tc>
          <w:tcPr>
            <w:tcW w:w="1275" w:type="dxa"/>
            <w:vMerge w:val="restart"/>
            <w:vAlign w:val="center"/>
          </w:tcPr>
          <w:p w14:paraId="5C4D9850" w14:textId="3FE8298F"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8</w:t>
            </w:r>
          </w:p>
        </w:tc>
        <w:tc>
          <w:tcPr>
            <w:tcW w:w="1703" w:type="dxa"/>
            <w:vMerge w:val="restart"/>
            <w:vAlign w:val="center"/>
          </w:tcPr>
          <w:p w14:paraId="309F6E75" w14:textId="3FCBA83E"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H9.09.04.08</w:t>
            </w:r>
          </w:p>
        </w:tc>
        <w:tc>
          <w:tcPr>
            <w:tcW w:w="3773" w:type="dxa"/>
            <w:vAlign w:val="center"/>
          </w:tcPr>
          <w:p w14:paraId="08FC41BC" w14:textId="5A530C09" w:rsidR="093E63BB" w:rsidRDefault="093E63BB" w:rsidP="093E63BB">
            <w:pPr>
              <w:spacing w:after="0" w:line="276" w:lineRule="auto"/>
            </w:pPr>
            <w:r w:rsidRPr="093E63BB">
              <w:rPr>
                <w:rFonts w:ascii="Times New Roman" w:eastAsia="Times New Roman" w:hAnsi="Times New Roman" w:cs="Times New Roman"/>
                <w:sz w:val="24"/>
                <w:szCs w:val="24"/>
                <w:lang w:val="vi"/>
              </w:rPr>
              <w:t>1. Kế hoạch bổ sung máy móc thiết bị văn phòng, TS, sửa chữa và đầu tư XDCB năm 2022</w:t>
            </w:r>
          </w:p>
        </w:tc>
        <w:tc>
          <w:tcPr>
            <w:tcW w:w="2535" w:type="dxa"/>
            <w:vAlign w:val="center"/>
          </w:tcPr>
          <w:p w14:paraId="642DCFC3" w14:textId="0BC8120F" w:rsidR="093E63BB" w:rsidRDefault="093E63BB" w:rsidP="093E63BB">
            <w:pPr>
              <w:spacing w:after="0"/>
            </w:pPr>
            <w:r w:rsidRPr="093E63BB">
              <w:rPr>
                <w:rFonts w:ascii="Times New Roman" w:eastAsia="Times New Roman" w:hAnsi="Times New Roman" w:cs="Times New Roman"/>
                <w:sz w:val="24"/>
                <w:szCs w:val="24"/>
                <w:lang w:val="vi"/>
              </w:rPr>
              <w:t>2021</w:t>
            </w:r>
          </w:p>
        </w:tc>
        <w:tc>
          <w:tcPr>
            <w:tcW w:w="1930" w:type="dxa"/>
            <w:vMerge w:val="restart"/>
            <w:vAlign w:val="center"/>
          </w:tcPr>
          <w:p w14:paraId="77E56B1F" w14:textId="5440EAB1" w:rsidR="093E63BB" w:rsidRDefault="093E63BB" w:rsidP="093E63BB">
            <w:pPr>
              <w:spacing w:line="312" w:lineRule="auto"/>
              <w:jc w:val="both"/>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8D0EABA" w14:textId="241774D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CB86FED" w14:textId="07A57BA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64322DD" w14:textId="77777777" w:rsidTr="09EA6CD8">
        <w:trPr>
          <w:trHeight w:val="300"/>
          <w:jc w:val="center"/>
        </w:trPr>
        <w:tc>
          <w:tcPr>
            <w:tcW w:w="1275" w:type="dxa"/>
            <w:vMerge/>
            <w:vAlign w:val="center"/>
          </w:tcPr>
          <w:p w14:paraId="5DE351AE" w14:textId="77777777" w:rsidR="00DB5A68" w:rsidRDefault="00DB5A68"/>
        </w:tc>
        <w:tc>
          <w:tcPr>
            <w:tcW w:w="1703" w:type="dxa"/>
            <w:vMerge/>
            <w:vAlign w:val="center"/>
          </w:tcPr>
          <w:p w14:paraId="66BE7E51" w14:textId="77777777" w:rsidR="00DB5A68" w:rsidRDefault="00DB5A68"/>
        </w:tc>
        <w:tc>
          <w:tcPr>
            <w:tcW w:w="3773" w:type="dxa"/>
            <w:vAlign w:val="center"/>
          </w:tcPr>
          <w:p w14:paraId="6B917191" w14:textId="671DFCA0" w:rsidR="093E63BB" w:rsidRDefault="093E63BB" w:rsidP="093E63BB">
            <w:pPr>
              <w:spacing w:after="0" w:line="276" w:lineRule="auto"/>
            </w:pPr>
            <w:r w:rsidRPr="093E63BB">
              <w:rPr>
                <w:rFonts w:ascii="Times New Roman" w:eastAsia="Times New Roman" w:hAnsi="Times New Roman" w:cs="Times New Roman"/>
                <w:sz w:val="24"/>
                <w:szCs w:val="24"/>
                <w:lang w:val="vi"/>
              </w:rPr>
              <w:t>2. Phương án tự chủ tài chính giai đoạn 2022 – 2025</w:t>
            </w:r>
          </w:p>
        </w:tc>
        <w:tc>
          <w:tcPr>
            <w:tcW w:w="2535" w:type="dxa"/>
            <w:vAlign w:val="center"/>
          </w:tcPr>
          <w:p w14:paraId="57BB3E74" w14:textId="2210ED37" w:rsidR="093E63BB" w:rsidRDefault="093E63BB" w:rsidP="093E63BB">
            <w:pPr>
              <w:spacing w:after="0"/>
            </w:pPr>
            <w:r w:rsidRPr="093E63BB">
              <w:rPr>
                <w:rFonts w:ascii="Times New Roman" w:eastAsia="Times New Roman" w:hAnsi="Times New Roman" w:cs="Times New Roman"/>
                <w:sz w:val="24"/>
                <w:szCs w:val="24"/>
                <w:lang w:val="vi"/>
              </w:rPr>
              <w:t>Số 42/BC-ĐHV ngày 15 tháng 05 năm 2021</w:t>
            </w:r>
          </w:p>
        </w:tc>
        <w:tc>
          <w:tcPr>
            <w:tcW w:w="1930" w:type="dxa"/>
            <w:vMerge/>
            <w:vAlign w:val="center"/>
          </w:tcPr>
          <w:p w14:paraId="508A2DB0" w14:textId="77777777" w:rsidR="00DB5A68" w:rsidRDefault="00DB5A68"/>
        </w:tc>
        <w:tc>
          <w:tcPr>
            <w:tcW w:w="1389" w:type="dxa"/>
            <w:vAlign w:val="center"/>
          </w:tcPr>
          <w:p w14:paraId="03E049FF" w14:textId="22F6532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E02ED0F" w14:textId="6D28F39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2C70434" w14:textId="77777777" w:rsidTr="09EA6CD8">
        <w:trPr>
          <w:trHeight w:val="300"/>
          <w:jc w:val="center"/>
        </w:trPr>
        <w:tc>
          <w:tcPr>
            <w:tcW w:w="1275" w:type="dxa"/>
            <w:vMerge/>
            <w:vAlign w:val="center"/>
          </w:tcPr>
          <w:p w14:paraId="12D9DF94" w14:textId="77777777" w:rsidR="00DB5A68" w:rsidRDefault="00DB5A68"/>
        </w:tc>
        <w:tc>
          <w:tcPr>
            <w:tcW w:w="1703" w:type="dxa"/>
            <w:vMerge/>
            <w:vAlign w:val="center"/>
          </w:tcPr>
          <w:p w14:paraId="1199062F" w14:textId="77777777" w:rsidR="00DB5A68" w:rsidRDefault="00DB5A68"/>
        </w:tc>
        <w:tc>
          <w:tcPr>
            <w:tcW w:w="3773" w:type="dxa"/>
            <w:vAlign w:val="center"/>
          </w:tcPr>
          <w:p w14:paraId="58B0449E" w14:textId="514FC8FC" w:rsidR="093E63BB" w:rsidRDefault="093E63BB" w:rsidP="093E63BB">
            <w:pPr>
              <w:spacing w:after="0" w:line="276" w:lineRule="auto"/>
            </w:pPr>
            <w:r w:rsidRPr="093E63BB">
              <w:rPr>
                <w:rFonts w:ascii="Times New Roman" w:eastAsia="Times New Roman" w:hAnsi="Times New Roman" w:cs="Times New Roman"/>
                <w:sz w:val="24"/>
                <w:szCs w:val="24"/>
                <w:lang w:val="vi"/>
              </w:rPr>
              <w:t>3. Báo cáo tình hình thực hiện kế hoạch đầu tư công năm 2021, xây dựng kế hoạch đầu tư công 2022</w:t>
            </w:r>
          </w:p>
        </w:tc>
        <w:tc>
          <w:tcPr>
            <w:tcW w:w="2535" w:type="dxa"/>
            <w:vAlign w:val="center"/>
          </w:tcPr>
          <w:p w14:paraId="683A558A" w14:textId="68C6C3E3" w:rsidR="093E63BB" w:rsidRDefault="093E63BB" w:rsidP="093E63BB">
            <w:pPr>
              <w:spacing w:after="0"/>
            </w:pPr>
            <w:r w:rsidRPr="093E63BB">
              <w:rPr>
                <w:rFonts w:ascii="Times New Roman" w:eastAsia="Times New Roman" w:hAnsi="Times New Roman" w:cs="Times New Roman"/>
                <w:sz w:val="24"/>
                <w:szCs w:val="24"/>
                <w:lang w:val="vi"/>
              </w:rPr>
              <w:t>Số 80/BC-ĐHV ngày 09 tháng 09 năm 2201</w:t>
            </w:r>
          </w:p>
        </w:tc>
        <w:tc>
          <w:tcPr>
            <w:tcW w:w="1930" w:type="dxa"/>
            <w:vMerge/>
            <w:vAlign w:val="center"/>
          </w:tcPr>
          <w:p w14:paraId="62B3D6ED" w14:textId="77777777" w:rsidR="00DB5A68" w:rsidRDefault="00DB5A68"/>
        </w:tc>
        <w:tc>
          <w:tcPr>
            <w:tcW w:w="1389" w:type="dxa"/>
            <w:vAlign w:val="center"/>
          </w:tcPr>
          <w:p w14:paraId="38EC669D" w14:textId="0A40AFC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E1A841A" w14:textId="2BF2CEF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AC8DCE2" w14:textId="77777777" w:rsidTr="09EA6CD8">
        <w:trPr>
          <w:trHeight w:val="300"/>
          <w:jc w:val="center"/>
        </w:trPr>
        <w:tc>
          <w:tcPr>
            <w:tcW w:w="1275" w:type="dxa"/>
            <w:vMerge/>
            <w:vAlign w:val="center"/>
          </w:tcPr>
          <w:p w14:paraId="6C92A75F" w14:textId="77777777" w:rsidR="00DB5A68" w:rsidRDefault="00DB5A68"/>
        </w:tc>
        <w:tc>
          <w:tcPr>
            <w:tcW w:w="1703" w:type="dxa"/>
            <w:vMerge/>
            <w:vAlign w:val="center"/>
          </w:tcPr>
          <w:p w14:paraId="2D6B35A5" w14:textId="77777777" w:rsidR="00DB5A68" w:rsidRDefault="00DB5A68"/>
        </w:tc>
        <w:tc>
          <w:tcPr>
            <w:tcW w:w="3773" w:type="dxa"/>
            <w:vAlign w:val="center"/>
          </w:tcPr>
          <w:p w14:paraId="4216CF28" w14:textId="0AC93BB6" w:rsidR="093E63BB" w:rsidRDefault="093E63BB" w:rsidP="093E63BB">
            <w:pPr>
              <w:spacing w:after="0" w:line="276" w:lineRule="auto"/>
            </w:pPr>
            <w:r w:rsidRPr="093E63BB">
              <w:rPr>
                <w:rFonts w:ascii="Times New Roman" w:eastAsia="Times New Roman" w:hAnsi="Times New Roman" w:cs="Times New Roman"/>
                <w:sz w:val="24"/>
                <w:szCs w:val="24"/>
                <w:lang w:val="vi"/>
              </w:rPr>
              <w:t>4. Nghị quyết hội nghị cán bộ, viên chức năm 2020 -2021</w:t>
            </w:r>
          </w:p>
        </w:tc>
        <w:tc>
          <w:tcPr>
            <w:tcW w:w="2535" w:type="dxa"/>
            <w:vAlign w:val="center"/>
          </w:tcPr>
          <w:p w14:paraId="327A6C99" w14:textId="6D9ACEB3" w:rsidR="093E63BB" w:rsidRDefault="093E63BB" w:rsidP="093E63BB">
            <w:pPr>
              <w:spacing w:after="0"/>
            </w:pPr>
            <w:r w:rsidRPr="093E63BB">
              <w:rPr>
                <w:rFonts w:ascii="Times New Roman" w:eastAsia="Times New Roman" w:hAnsi="Times New Roman" w:cs="Times New Roman"/>
                <w:sz w:val="24"/>
                <w:szCs w:val="24"/>
                <w:lang w:val="vi"/>
              </w:rPr>
              <w:t>Nghị quyết số 01/NQLT-ĐHV ngày 30 tháng 11 năm 2020</w:t>
            </w:r>
          </w:p>
        </w:tc>
        <w:tc>
          <w:tcPr>
            <w:tcW w:w="1930" w:type="dxa"/>
            <w:vMerge/>
            <w:vAlign w:val="center"/>
          </w:tcPr>
          <w:p w14:paraId="226CE91A" w14:textId="77777777" w:rsidR="00DB5A68" w:rsidRDefault="00DB5A68"/>
        </w:tc>
        <w:tc>
          <w:tcPr>
            <w:tcW w:w="1389" w:type="dxa"/>
            <w:vAlign w:val="center"/>
          </w:tcPr>
          <w:p w14:paraId="7EF741BA" w14:textId="7FD6763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E85ED84" w14:textId="4879DDE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7E6FFC" w14:textId="77777777" w:rsidTr="09EA6CD8">
        <w:trPr>
          <w:trHeight w:val="300"/>
          <w:jc w:val="center"/>
        </w:trPr>
        <w:tc>
          <w:tcPr>
            <w:tcW w:w="1275" w:type="dxa"/>
            <w:vMerge w:val="restart"/>
            <w:vAlign w:val="center"/>
          </w:tcPr>
          <w:p w14:paraId="5C06C16B" w14:textId="4988F69D" w:rsidR="093E63BB" w:rsidRDefault="093E63BB" w:rsidP="093E63BB">
            <w:pPr>
              <w:spacing w:after="0" w:line="276" w:lineRule="auto"/>
              <w:jc w:val="center"/>
            </w:pPr>
            <w:r w:rsidRPr="093E63BB">
              <w:rPr>
                <w:rFonts w:ascii="Times New Roman" w:eastAsia="Times New Roman" w:hAnsi="Times New Roman" w:cs="Times New Roman"/>
                <w:sz w:val="24"/>
                <w:szCs w:val="24"/>
              </w:rPr>
              <w:t>9</w:t>
            </w:r>
          </w:p>
        </w:tc>
        <w:tc>
          <w:tcPr>
            <w:tcW w:w="1703" w:type="dxa"/>
            <w:vMerge w:val="restart"/>
            <w:vAlign w:val="center"/>
          </w:tcPr>
          <w:p w14:paraId="05FFB5DA" w14:textId="358B0239"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H9.09.04.09</w:t>
            </w:r>
          </w:p>
        </w:tc>
        <w:tc>
          <w:tcPr>
            <w:tcW w:w="3773" w:type="dxa"/>
            <w:vAlign w:val="center"/>
          </w:tcPr>
          <w:p w14:paraId="076868F8" w14:textId="4F015C86" w:rsidR="093E63BB" w:rsidRDefault="093E63BB" w:rsidP="093E63BB">
            <w:pPr>
              <w:spacing w:after="0" w:line="276" w:lineRule="auto"/>
            </w:pPr>
            <w:r w:rsidRPr="093E63BB">
              <w:rPr>
                <w:rFonts w:ascii="Times New Roman" w:eastAsia="Times New Roman" w:hAnsi="Times New Roman" w:cs="Times New Roman"/>
                <w:sz w:val="24"/>
                <w:szCs w:val="24"/>
                <w:lang w:val="vi"/>
              </w:rPr>
              <w:t>1. Quyết định về việc phê duyệt nội dung và dự toán cải tạo, nâng cấp hệ thống mạng của Trường Đại học Vinh</w:t>
            </w:r>
          </w:p>
        </w:tc>
        <w:tc>
          <w:tcPr>
            <w:tcW w:w="2535" w:type="dxa"/>
            <w:vAlign w:val="center"/>
          </w:tcPr>
          <w:p w14:paraId="45778913" w14:textId="0F353F21" w:rsidR="093E63BB" w:rsidRDefault="093E63BB" w:rsidP="093E63BB">
            <w:pPr>
              <w:spacing w:after="0" w:line="276" w:lineRule="auto"/>
            </w:pPr>
            <w:r w:rsidRPr="093E63BB">
              <w:rPr>
                <w:rFonts w:ascii="Times New Roman" w:eastAsia="Times New Roman" w:hAnsi="Times New Roman" w:cs="Times New Roman"/>
                <w:sz w:val="24"/>
                <w:szCs w:val="24"/>
                <w:lang w:val="vi"/>
              </w:rPr>
              <w:t>Số 1393/QĐ-ĐHV ngày 05/11/2016</w:t>
            </w:r>
          </w:p>
        </w:tc>
        <w:tc>
          <w:tcPr>
            <w:tcW w:w="1930" w:type="dxa"/>
            <w:vMerge w:val="restart"/>
            <w:vAlign w:val="center"/>
          </w:tcPr>
          <w:p w14:paraId="6F0FD45C" w14:textId="767D16C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p w14:paraId="6C60BF6C" w14:textId="73EC98D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CE9CCE" w14:textId="15C3C7D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8FA6B3B" w14:textId="6AF973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131339" w14:textId="77777777" w:rsidTr="09EA6CD8">
        <w:trPr>
          <w:trHeight w:val="300"/>
          <w:jc w:val="center"/>
        </w:trPr>
        <w:tc>
          <w:tcPr>
            <w:tcW w:w="1275" w:type="dxa"/>
            <w:vMerge/>
            <w:vAlign w:val="center"/>
          </w:tcPr>
          <w:p w14:paraId="07F9AFD7" w14:textId="77777777" w:rsidR="00DB5A68" w:rsidRDefault="00DB5A68"/>
        </w:tc>
        <w:tc>
          <w:tcPr>
            <w:tcW w:w="1703" w:type="dxa"/>
            <w:vMerge/>
            <w:vAlign w:val="center"/>
          </w:tcPr>
          <w:p w14:paraId="2DC18857" w14:textId="77777777" w:rsidR="00DB5A68" w:rsidRDefault="00DB5A68"/>
        </w:tc>
        <w:tc>
          <w:tcPr>
            <w:tcW w:w="3773" w:type="dxa"/>
            <w:vAlign w:val="center"/>
          </w:tcPr>
          <w:p w14:paraId="38B57F14" w14:textId="67280A80" w:rsidR="093E63BB" w:rsidRDefault="093E63BB" w:rsidP="093E63BB">
            <w:pPr>
              <w:spacing w:after="0" w:line="276" w:lineRule="auto"/>
            </w:pPr>
            <w:r w:rsidRPr="093E63BB">
              <w:rPr>
                <w:rFonts w:ascii="Times New Roman" w:eastAsia="Times New Roman" w:hAnsi="Times New Roman" w:cs="Times New Roman"/>
                <w:sz w:val="24"/>
                <w:szCs w:val="24"/>
                <w:lang w:val="vi"/>
              </w:rPr>
              <w:t>2. Quyết định về việc phê duyệt kết quả lựa chọn nhà thầu các gói thầu thuộc dự án cải tạo, nâng cấp hệ thống mạng của Trường Đại học Vinh</w:t>
            </w:r>
          </w:p>
        </w:tc>
        <w:tc>
          <w:tcPr>
            <w:tcW w:w="2535" w:type="dxa"/>
            <w:vAlign w:val="center"/>
          </w:tcPr>
          <w:p w14:paraId="5AF19B4C" w14:textId="77A253DB" w:rsidR="093E63BB" w:rsidRDefault="093E63BB" w:rsidP="093E63BB">
            <w:pPr>
              <w:spacing w:after="0" w:line="276" w:lineRule="auto"/>
            </w:pPr>
            <w:r w:rsidRPr="093E63BB">
              <w:rPr>
                <w:rFonts w:ascii="Times New Roman" w:eastAsia="Times New Roman" w:hAnsi="Times New Roman" w:cs="Times New Roman"/>
                <w:sz w:val="24"/>
                <w:szCs w:val="24"/>
                <w:lang w:val="vi"/>
              </w:rPr>
              <w:t>Số 1563/QĐ-ĐHV ngày 23/12/2016</w:t>
            </w:r>
          </w:p>
        </w:tc>
        <w:tc>
          <w:tcPr>
            <w:tcW w:w="1930" w:type="dxa"/>
            <w:vMerge/>
            <w:vAlign w:val="center"/>
          </w:tcPr>
          <w:p w14:paraId="6C95271B" w14:textId="77777777" w:rsidR="00DB5A68" w:rsidRDefault="00DB5A68"/>
        </w:tc>
        <w:tc>
          <w:tcPr>
            <w:tcW w:w="1389" w:type="dxa"/>
            <w:vAlign w:val="center"/>
          </w:tcPr>
          <w:p w14:paraId="711488EF" w14:textId="5DB6D11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C49839F" w14:textId="4F5E6BB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E21D679" w14:textId="77777777" w:rsidTr="09EA6CD8">
        <w:trPr>
          <w:trHeight w:val="300"/>
          <w:jc w:val="center"/>
        </w:trPr>
        <w:tc>
          <w:tcPr>
            <w:tcW w:w="1275" w:type="dxa"/>
            <w:vMerge/>
            <w:vAlign w:val="center"/>
          </w:tcPr>
          <w:p w14:paraId="32CEEB08" w14:textId="77777777" w:rsidR="00DB5A68" w:rsidRDefault="00DB5A68"/>
        </w:tc>
        <w:tc>
          <w:tcPr>
            <w:tcW w:w="1703" w:type="dxa"/>
            <w:vMerge/>
            <w:vAlign w:val="center"/>
          </w:tcPr>
          <w:p w14:paraId="2D26140B" w14:textId="77777777" w:rsidR="00DB5A68" w:rsidRDefault="00DB5A68"/>
        </w:tc>
        <w:tc>
          <w:tcPr>
            <w:tcW w:w="3773" w:type="dxa"/>
            <w:vAlign w:val="center"/>
          </w:tcPr>
          <w:p w14:paraId="33A480A8" w14:textId="1E2229DB" w:rsidR="093E63BB" w:rsidRDefault="093E63BB" w:rsidP="093E63BB">
            <w:pPr>
              <w:spacing w:after="0" w:line="276" w:lineRule="auto"/>
            </w:pPr>
            <w:r w:rsidRPr="093E63BB">
              <w:rPr>
                <w:rFonts w:ascii="Times New Roman" w:eastAsia="Times New Roman" w:hAnsi="Times New Roman" w:cs="Times New Roman"/>
                <w:sz w:val="24"/>
                <w:szCs w:val="24"/>
                <w:lang w:val="vi"/>
              </w:rPr>
              <w:t>3. Tờ trình về việc xin phê duyệt danh mục và dự toán xây dựng hệ thống thông tin tổng thể trường Đại học Vinh</w:t>
            </w:r>
          </w:p>
        </w:tc>
        <w:tc>
          <w:tcPr>
            <w:tcW w:w="2535" w:type="dxa"/>
            <w:vAlign w:val="center"/>
          </w:tcPr>
          <w:p w14:paraId="685A27D2" w14:textId="4155E0A9" w:rsidR="093E63BB" w:rsidRDefault="093E63BB" w:rsidP="093E63BB">
            <w:pPr>
              <w:spacing w:after="0" w:line="276" w:lineRule="auto"/>
            </w:pPr>
            <w:r w:rsidRPr="093E63BB">
              <w:rPr>
                <w:rFonts w:ascii="Times New Roman" w:eastAsia="Times New Roman" w:hAnsi="Times New Roman" w:cs="Times New Roman"/>
                <w:sz w:val="24"/>
                <w:szCs w:val="24"/>
                <w:lang w:val="vi"/>
              </w:rPr>
              <w:t>Số 09/TB-QTĐT ngày 14/3/2018</w:t>
            </w:r>
          </w:p>
        </w:tc>
        <w:tc>
          <w:tcPr>
            <w:tcW w:w="1930" w:type="dxa"/>
            <w:vMerge/>
            <w:vAlign w:val="center"/>
          </w:tcPr>
          <w:p w14:paraId="4AC9E567" w14:textId="77777777" w:rsidR="00DB5A68" w:rsidRDefault="00DB5A68"/>
        </w:tc>
        <w:tc>
          <w:tcPr>
            <w:tcW w:w="1389" w:type="dxa"/>
            <w:vAlign w:val="center"/>
          </w:tcPr>
          <w:p w14:paraId="52A66430" w14:textId="48B4128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87416D1" w14:textId="79A5E4B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65698FC" w14:textId="77777777" w:rsidTr="09EA6CD8">
        <w:trPr>
          <w:trHeight w:val="300"/>
          <w:jc w:val="center"/>
        </w:trPr>
        <w:tc>
          <w:tcPr>
            <w:tcW w:w="1275" w:type="dxa"/>
            <w:vMerge/>
            <w:vAlign w:val="center"/>
          </w:tcPr>
          <w:p w14:paraId="700CADF2" w14:textId="77777777" w:rsidR="00DB5A68" w:rsidRDefault="00DB5A68"/>
        </w:tc>
        <w:tc>
          <w:tcPr>
            <w:tcW w:w="1703" w:type="dxa"/>
            <w:vMerge/>
            <w:vAlign w:val="center"/>
          </w:tcPr>
          <w:p w14:paraId="022ED902" w14:textId="77777777" w:rsidR="00DB5A68" w:rsidRDefault="00DB5A68"/>
        </w:tc>
        <w:tc>
          <w:tcPr>
            <w:tcW w:w="3773" w:type="dxa"/>
            <w:vAlign w:val="center"/>
          </w:tcPr>
          <w:p w14:paraId="05F3DBA7" w14:textId="00C7F5C2" w:rsidR="093E63BB" w:rsidRDefault="093E63BB" w:rsidP="093E63BB">
            <w:pPr>
              <w:spacing w:after="0" w:line="276" w:lineRule="auto"/>
            </w:pPr>
            <w:r w:rsidRPr="093E63BB">
              <w:rPr>
                <w:rFonts w:ascii="Times New Roman" w:eastAsia="Times New Roman" w:hAnsi="Times New Roman" w:cs="Times New Roman"/>
                <w:sz w:val="24"/>
                <w:szCs w:val="24"/>
                <w:lang w:val="vi"/>
              </w:rPr>
              <w:t>4. Quyết định về việc phê duyệt danh mục và dự toán xây dựng hệ thống thông tin tổng thể trường Đại học Vinh</w:t>
            </w:r>
          </w:p>
        </w:tc>
        <w:tc>
          <w:tcPr>
            <w:tcW w:w="2535" w:type="dxa"/>
            <w:vAlign w:val="center"/>
          </w:tcPr>
          <w:p w14:paraId="7B9C2E02" w14:textId="27D2E7CC" w:rsidR="093E63BB" w:rsidRDefault="093E63BB" w:rsidP="093E63BB">
            <w:pPr>
              <w:spacing w:after="0" w:line="276" w:lineRule="auto"/>
            </w:pPr>
            <w:r w:rsidRPr="093E63BB">
              <w:rPr>
                <w:rFonts w:ascii="Times New Roman" w:eastAsia="Times New Roman" w:hAnsi="Times New Roman" w:cs="Times New Roman"/>
                <w:sz w:val="24"/>
                <w:szCs w:val="24"/>
                <w:lang w:val="vi"/>
              </w:rPr>
              <w:t>Số 219/TB-ĐHV ngày 03/4/2018</w:t>
            </w:r>
          </w:p>
        </w:tc>
        <w:tc>
          <w:tcPr>
            <w:tcW w:w="1930" w:type="dxa"/>
            <w:vMerge/>
            <w:vAlign w:val="center"/>
          </w:tcPr>
          <w:p w14:paraId="3991A2B9" w14:textId="77777777" w:rsidR="00DB5A68" w:rsidRDefault="00DB5A68"/>
        </w:tc>
        <w:tc>
          <w:tcPr>
            <w:tcW w:w="1389" w:type="dxa"/>
            <w:vAlign w:val="center"/>
          </w:tcPr>
          <w:p w14:paraId="595C46F0" w14:textId="65F1FB1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3148384" w14:textId="7DDF8EB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4254000" w14:textId="77777777" w:rsidTr="09EA6CD8">
        <w:trPr>
          <w:trHeight w:val="300"/>
          <w:jc w:val="center"/>
        </w:trPr>
        <w:tc>
          <w:tcPr>
            <w:tcW w:w="1275" w:type="dxa"/>
            <w:vMerge/>
            <w:vAlign w:val="center"/>
          </w:tcPr>
          <w:p w14:paraId="3F1C4C1D" w14:textId="77777777" w:rsidR="00DB5A68" w:rsidRDefault="00DB5A68"/>
        </w:tc>
        <w:tc>
          <w:tcPr>
            <w:tcW w:w="1703" w:type="dxa"/>
            <w:vMerge/>
            <w:vAlign w:val="center"/>
          </w:tcPr>
          <w:p w14:paraId="6675E1AD" w14:textId="77777777" w:rsidR="00DB5A68" w:rsidRDefault="00DB5A68"/>
        </w:tc>
        <w:tc>
          <w:tcPr>
            <w:tcW w:w="3773" w:type="dxa"/>
            <w:vAlign w:val="center"/>
          </w:tcPr>
          <w:p w14:paraId="56E5215F" w14:textId="7D33A7A6" w:rsidR="093E63BB" w:rsidRDefault="093E63BB" w:rsidP="093E63BB">
            <w:pPr>
              <w:spacing w:after="0" w:line="276" w:lineRule="auto"/>
            </w:pPr>
            <w:r w:rsidRPr="093E63BB">
              <w:rPr>
                <w:rFonts w:ascii="Times New Roman" w:eastAsia="Times New Roman" w:hAnsi="Times New Roman" w:cs="Times New Roman"/>
                <w:sz w:val="24"/>
                <w:szCs w:val="24"/>
                <w:lang w:val="vi"/>
              </w:rPr>
              <w:t>5. Quyết định về việc phê duyệt kết quả lựa chọn nhà thầu gói thầu xây dựng hệ thống thông tin tổng thể trường Đại học Vinh</w:t>
            </w:r>
          </w:p>
        </w:tc>
        <w:tc>
          <w:tcPr>
            <w:tcW w:w="2535" w:type="dxa"/>
            <w:vAlign w:val="center"/>
          </w:tcPr>
          <w:p w14:paraId="56B97EEB" w14:textId="2B31A13D" w:rsidR="093E63BB" w:rsidRDefault="093E63BB" w:rsidP="093E63BB">
            <w:pPr>
              <w:spacing w:after="0" w:line="276" w:lineRule="auto"/>
            </w:pPr>
            <w:r w:rsidRPr="093E63BB">
              <w:rPr>
                <w:rFonts w:ascii="Times New Roman" w:eastAsia="Times New Roman" w:hAnsi="Times New Roman" w:cs="Times New Roman"/>
                <w:sz w:val="24"/>
                <w:szCs w:val="24"/>
                <w:lang w:val="vi"/>
              </w:rPr>
              <w:t>Số 2180/TB-ĐHV ngày 30/5/2018</w:t>
            </w:r>
          </w:p>
        </w:tc>
        <w:tc>
          <w:tcPr>
            <w:tcW w:w="1930" w:type="dxa"/>
            <w:vMerge/>
            <w:vAlign w:val="center"/>
          </w:tcPr>
          <w:p w14:paraId="69B518EB" w14:textId="77777777" w:rsidR="00DB5A68" w:rsidRDefault="00DB5A68"/>
        </w:tc>
        <w:tc>
          <w:tcPr>
            <w:tcW w:w="1389" w:type="dxa"/>
            <w:vAlign w:val="center"/>
          </w:tcPr>
          <w:p w14:paraId="5606D3B3" w14:textId="13E12FF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42C54B8" w14:textId="11C6C0B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C7B9F0D" w14:textId="77777777" w:rsidTr="09EA6CD8">
        <w:trPr>
          <w:trHeight w:val="300"/>
          <w:jc w:val="center"/>
        </w:trPr>
        <w:tc>
          <w:tcPr>
            <w:tcW w:w="1275" w:type="dxa"/>
            <w:vMerge/>
            <w:vAlign w:val="center"/>
          </w:tcPr>
          <w:p w14:paraId="6B7ECE01" w14:textId="77777777" w:rsidR="00DB5A68" w:rsidRDefault="00DB5A68"/>
        </w:tc>
        <w:tc>
          <w:tcPr>
            <w:tcW w:w="1703" w:type="dxa"/>
            <w:vMerge/>
            <w:vAlign w:val="center"/>
          </w:tcPr>
          <w:p w14:paraId="4D95B588" w14:textId="77777777" w:rsidR="00DB5A68" w:rsidRDefault="00DB5A68"/>
        </w:tc>
        <w:tc>
          <w:tcPr>
            <w:tcW w:w="3773" w:type="dxa"/>
            <w:vAlign w:val="center"/>
          </w:tcPr>
          <w:p w14:paraId="0B694D2A" w14:textId="70DF50EE" w:rsidR="093E63BB" w:rsidRDefault="093E63BB" w:rsidP="093E63BB">
            <w:pPr>
              <w:spacing w:after="0" w:line="276" w:lineRule="auto"/>
            </w:pPr>
            <w:r w:rsidRPr="093E63BB">
              <w:rPr>
                <w:rFonts w:ascii="Times New Roman" w:eastAsia="Times New Roman" w:hAnsi="Times New Roman" w:cs="Times New Roman"/>
                <w:sz w:val="24"/>
                <w:szCs w:val="24"/>
                <w:lang w:val="vi"/>
              </w:rPr>
              <w:t>6. Quyết định phê duyệt Đề án Nâng cấp, sửa chữa và đầu tư cơ sở vật chất, thiết bị và hạ tầng công nghệ thông tin của Trường Đại học Vinh</w:t>
            </w:r>
          </w:p>
        </w:tc>
        <w:tc>
          <w:tcPr>
            <w:tcW w:w="2535" w:type="dxa"/>
            <w:vAlign w:val="center"/>
          </w:tcPr>
          <w:p w14:paraId="455B4D46" w14:textId="036EB3A5" w:rsidR="093E63BB" w:rsidRDefault="093E63BB" w:rsidP="093E63BB">
            <w:pPr>
              <w:spacing w:after="0" w:line="276" w:lineRule="auto"/>
            </w:pPr>
            <w:r w:rsidRPr="093E63BB">
              <w:rPr>
                <w:rFonts w:ascii="Times New Roman" w:eastAsia="Times New Roman" w:hAnsi="Times New Roman" w:cs="Times New Roman"/>
                <w:sz w:val="24"/>
                <w:szCs w:val="24"/>
                <w:lang w:val="vi"/>
              </w:rPr>
              <w:t>Số 3954/QĐ-ĐHV ngày 24/10/2019</w:t>
            </w:r>
          </w:p>
        </w:tc>
        <w:tc>
          <w:tcPr>
            <w:tcW w:w="1930" w:type="dxa"/>
            <w:vMerge/>
            <w:vAlign w:val="center"/>
          </w:tcPr>
          <w:p w14:paraId="3F4FB2A7" w14:textId="77777777" w:rsidR="00DB5A68" w:rsidRDefault="00DB5A68"/>
        </w:tc>
        <w:tc>
          <w:tcPr>
            <w:tcW w:w="1389" w:type="dxa"/>
            <w:vAlign w:val="center"/>
          </w:tcPr>
          <w:p w14:paraId="2978D479" w14:textId="12FF736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C5F268" w14:textId="5C9D15F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D89795" w14:textId="77777777" w:rsidTr="09EA6CD8">
        <w:trPr>
          <w:trHeight w:val="300"/>
          <w:jc w:val="center"/>
        </w:trPr>
        <w:tc>
          <w:tcPr>
            <w:tcW w:w="1275" w:type="dxa"/>
            <w:vMerge/>
            <w:vAlign w:val="center"/>
          </w:tcPr>
          <w:p w14:paraId="4AD3D091" w14:textId="77777777" w:rsidR="00DB5A68" w:rsidRDefault="00DB5A68"/>
        </w:tc>
        <w:tc>
          <w:tcPr>
            <w:tcW w:w="1703" w:type="dxa"/>
            <w:vMerge/>
            <w:vAlign w:val="center"/>
          </w:tcPr>
          <w:p w14:paraId="3CD7D154" w14:textId="77777777" w:rsidR="00DB5A68" w:rsidRDefault="00DB5A68"/>
        </w:tc>
        <w:tc>
          <w:tcPr>
            <w:tcW w:w="3773" w:type="dxa"/>
            <w:vAlign w:val="center"/>
          </w:tcPr>
          <w:p w14:paraId="506C1996" w14:textId="53B41292" w:rsidR="093E63BB" w:rsidRDefault="093E63BB" w:rsidP="093E63BB">
            <w:pPr>
              <w:spacing w:after="0" w:line="276" w:lineRule="auto"/>
            </w:pPr>
            <w:r w:rsidRPr="093E63BB">
              <w:rPr>
                <w:rFonts w:ascii="Times New Roman" w:eastAsia="Times New Roman" w:hAnsi="Times New Roman" w:cs="Times New Roman"/>
                <w:sz w:val="24"/>
                <w:szCs w:val="24"/>
                <w:lang w:val="vi"/>
              </w:rPr>
              <w:t>7. Quyết định về việc phê duyệt kết quả lựa chọn nhà thầu gói thầu Cung cấp, lắp đặt, cài đặt thiết bị công nghệ thông tin và các thiết bị khác</w:t>
            </w:r>
          </w:p>
        </w:tc>
        <w:tc>
          <w:tcPr>
            <w:tcW w:w="2535" w:type="dxa"/>
            <w:vAlign w:val="center"/>
          </w:tcPr>
          <w:p w14:paraId="32001F79" w14:textId="53151DCE" w:rsidR="093E63BB" w:rsidRDefault="093E63BB" w:rsidP="093E63BB">
            <w:pPr>
              <w:spacing w:after="0" w:line="276" w:lineRule="auto"/>
            </w:pPr>
            <w:r w:rsidRPr="093E63BB">
              <w:rPr>
                <w:rFonts w:ascii="Times New Roman" w:eastAsia="Times New Roman" w:hAnsi="Times New Roman" w:cs="Times New Roman"/>
                <w:sz w:val="24"/>
                <w:szCs w:val="24"/>
                <w:lang w:val="vi"/>
              </w:rPr>
              <w:t>Số 2511/QĐ-ĐHV ngày 23/09/2021</w:t>
            </w:r>
          </w:p>
        </w:tc>
        <w:tc>
          <w:tcPr>
            <w:tcW w:w="1930" w:type="dxa"/>
            <w:vMerge/>
            <w:vAlign w:val="center"/>
          </w:tcPr>
          <w:p w14:paraId="3591C4F8" w14:textId="77777777" w:rsidR="00DB5A68" w:rsidRDefault="00DB5A68"/>
        </w:tc>
        <w:tc>
          <w:tcPr>
            <w:tcW w:w="1389" w:type="dxa"/>
            <w:vAlign w:val="center"/>
          </w:tcPr>
          <w:p w14:paraId="6088AE06" w14:textId="032BCA5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84739A7" w14:textId="5ECF681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DED0B82" w14:textId="77777777" w:rsidTr="09EA6CD8">
        <w:trPr>
          <w:trHeight w:val="300"/>
          <w:jc w:val="center"/>
        </w:trPr>
        <w:tc>
          <w:tcPr>
            <w:tcW w:w="1275" w:type="dxa"/>
            <w:vMerge/>
            <w:vAlign w:val="center"/>
          </w:tcPr>
          <w:p w14:paraId="666A415C" w14:textId="77777777" w:rsidR="00DB5A68" w:rsidRDefault="00DB5A68"/>
        </w:tc>
        <w:tc>
          <w:tcPr>
            <w:tcW w:w="1703" w:type="dxa"/>
            <w:vMerge/>
            <w:vAlign w:val="center"/>
          </w:tcPr>
          <w:p w14:paraId="6EB68F7B" w14:textId="77777777" w:rsidR="00DB5A68" w:rsidRDefault="00DB5A68"/>
        </w:tc>
        <w:tc>
          <w:tcPr>
            <w:tcW w:w="3773" w:type="dxa"/>
            <w:vAlign w:val="center"/>
          </w:tcPr>
          <w:p w14:paraId="78F6D901" w14:textId="68912FD0" w:rsidR="093E63BB" w:rsidRDefault="093E63BB" w:rsidP="093E63BB">
            <w:pPr>
              <w:spacing w:after="0" w:line="276" w:lineRule="auto"/>
            </w:pPr>
            <w:r w:rsidRPr="093E63BB">
              <w:rPr>
                <w:rFonts w:ascii="Times New Roman" w:eastAsia="Times New Roman" w:hAnsi="Times New Roman" w:cs="Times New Roman"/>
                <w:sz w:val="24"/>
                <w:szCs w:val="24"/>
                <w:lang w:val="vi"/>
              </w:rPr>
              <w:t>8. Hợp đồng cơ sở dữ liệu Proquest central</w:t>
            </w:r>
          </w:p>
        </w:tc>
        <w:tc>
          <w:tcPr>
            <w:tcW w:w="2535" w:type="dxa"/>
            <w:vAlign w:val="center"/>
          </w:tcPr>
          <w:p w14:paraId="24FD3629" w14:textId="246613CB" w:rsidR="093E63BB" w:rsidRDefault="093E63BB" w:rsidP="093E63BB">
            <w:pPr>
              <w:spacing w:after="0" w:line="276" w:lineRule="auto"/>
            </w:pPr>
            <w:r w:rsidRPr="093E63BB">
              <w:rPr>
                <w:rFonts w:ascii="Times New Roman" w:eastAsia="Times New Roman" w:hAnsi="Times New Roman" w:cs="Times New Roman"/>
                <w:sz w:val="24"/>
                <w:szCs w:val="24"/>
                <w:lang w:val="vi"/>
              </w:rPr>
              <w:t>Số 01/LHTV-ITGVN-VINHUNI/2019 ngày 21/11/2019</w:t>
            </w:r>
          </w:p>
        </w:tc>
        <w:tc>
          <w:tcPr>
            <w:tcW w:w="1930" w:type="dxa"/>
            <w:vMerge/>
            <w:vAlign w:val="center"/>
          </w:tcPr>
          <w:p w14:paraId="5B59C38D" w14:textId="77777777" w:rsidR="00DB5A68" w:rsidRDefault="00DB5A68"/>
        </w:tc>
        <w:tc>
          <w:tcPr>
            <w:tcW w:w="1389" w:type="dxa"/>
            <w:vAlign w:val="center"/>
          </w:tcPr>
          <w:p w14:paraId="37F522D6" w14:textId="6AB7BDE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4DE2564" w14:textId="43063C3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B02B2C" w14:textId="77777777" w:rsidTr="09EA6CD8">
        <w:trPr>
          <w:trHeight w:val="300"/>
          <w:jc w:val="center"/>
        </w:trPr>
        <w:tc>
          <w:tcPr>
            <w:tcW w:w="1275" w:type="dxa"/>
            <w:vMerge/>
            <w:vAlign w:val="center"/>
          </w:tcPr>
          <w:p w14:paraId="5ECB1953" w14:textId="77777777" w:rsidR="00DB5A68" w:rsidRDefault="00DB5A68"/>
        </w:tc>
        <w:tc>
          <w:tcPr>
            <w:tcW w:w="1703" w:type="dxa"/>
            <w:vMerge/>
            <w:vAlign w:val="center"/>
          </w:tcPr>
          <w:p w14:paraId="7F596191" w14:textId="77777777" w:rsidR="00DB5A68" w:rsidRDefault="00DB5A68"/>
        </w:tc>
        <w:tc>
          <w:tcPr>
            <w:tcW w:w="3773" w:type="dxa"/>
            <w:vAlign w:val="center"/>
          </w:tcPr>
          <w:p w14:paraId="17002F43" w14:textId="3860EA9C"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9. Quyết định về việc ban hành Quy trình xử lý nghiệp vụ trên phần mềm </w:t>
            </w:r>
            <w:r w:rsidRPr="093E63BB">
              <w:rPr>
                <w:rFonts w:ascii="Times New Roman" w:eastAsia="Times New Roman" w:hAnsi="Times New Roman" w:cs="Times New Roman"/>
                <w:sz w:val="24"/>
                <w:szCs w:val="24"/>
                <w:lang w:val="vi"/>
              </w:rPr>
              <w:lastRenderedPageBreak/>
              <w:t>quản lý đào tạo của Trường Đại học Vinh</w:t>
            </w:r>
          </w:p>
          <w:p w14:paraId="018F4C5F" w14:textId="242F3A07" w:rsidR="093E63BB" w:rsidRDefault="093E63BB" w:rsidP="093E63BB">
            <w:pPr>
              <w:spacing w:after="0" w:line="276" w:lineRule="auto"/>
            </w:pPr>
            <w:r w:rsidRPr="093E63BB">
              <w:rPr>
                <w:rFonts w:ascii="Times New Roman" w:eastAsia="Times New Roman" w:hAnsi="Times New Roman" w:cs="Times New Roman"/>
                <w:sz w:val="24"/>
                <w:szCs w:val="24"/>
                <w:lang w:val="vi"/>
              </w:rPr>
              <w:t>10. Quy trình xử lý nghiệp vụ trên phần mềm quản lý đào tạo của Trường Đại học Vinh</w:t>
            </w:r>
          </w:p>
        </w:tc>
        <w:tc>
          <w:tcPr>
            <w:tcW w:w="2535" w:type="dxa"/>
            <w:vAlign w:val="center"/>
          </w:tcPr>
          <w:p w14:paraId="09F25133" w14:textId="278DC50C" w:rsidR="093E63BB" w:rsidRDefault="093E63BB" w:rsidP="093E63BB">
            <w:pPr>
              <w:spacing w:after="0" w:line="276" w:lineRule="auto"/>
            </w:pPr>
            <w:r w:rsidRPr="093E63BB">
              <w:rPr>
                <w:rFonts w:ascii="Times New Roman" w:eastAsia="Times New Roman" w:hAnsi="Times New Roman" w:cs="Times New Roman"/>
                <w:sz w:val="24"/>
                <w:szCs w:val="24"/>
                <w:lang w:val="vi"/>
              </w:rPr>
              <w:lastRenderedPageBreak/>
              <w:t>Số 516/QĐ-ĐHV ngày 23/5/2016</w:t>
            </w:r>
          </w:p>
        </w:tc>
        <w:tc>
          <w:tcPr>
            <w:tcW w:w="1930" w:type="dxa"/>
            <w:vMerge/>
            <w:vAlign w:val="center"/>
          </w:tcPr>
          <w:p w14:paraId="777C94C9" w14:textId="77777777" w:rsidR="00DB5A68" w:rsidRDefault="00DB5A68"/>
        </w:tc>
        <w:tc>
          <w:tcPr>
            <w:tcW w:w="1389" w:type="dxa"/>
            <w:vAlign w:val="center"/>
          </w:tcPr>
          <w:p w14:paraId="7148EF38" w14:textId="720435F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A4AE6C9" w14:textId="49570CC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7623A4" w14:textId="77777777" w:rsidTr="09EA6CD8">
        <w:trPr>
          <w:trHeight w:val="300"/>
          <w:jc w:val="center"/>
        </w:trPr>
        <w:tc>
          <w:tcPr>
            <w:tcW w:w="1275" w:type="dxa"/>
            <w:vMerge/>
            <w:vAlign w:val="center"/>
          </w:tcPr>
          <w:p w14:paraId="4F39C5A3" w14:textId="77777777" w:rsidR="00DB5A68" w:rsidRDefault="00DB5A68"/>
        </w:tc>
        <w:tc>
          <w:tcPr>
            <w:tcW w:w="1703" w:type="dxa"/>
            <w:vMerge/>
            <w:vAlign w:val="center"/>
          </w:tcPr>
          <w:p w14:paraId="1CA07075" w14:textId="77777777" w:rsidR="00DB5A68" w:rsidRDefault="00DB5A68"/>
        </w:tc>
        <w:tc>
          <w:tcPr>
            <w:tcW w:w="3773" w:type="dxa"/>
            <w:vAlign w:val="center"/>
          </w:tcPr>
          <w:p w14:paraId="3EF7DC70" w14:textId="4F98117D" w:rsidR="093E63BB" w:rsidRDefault="093E63BB" w:rsidP="093E63BB">
            <w:pPr>
              <w:spacing w:after="0" w:line="276" w:lineRule="auto"/>
            </w:pPr>
            <w:r w:rsidRPr="093E63BB">
              <w:rPr>
                <w:rFonts w:ascii="Times New Roman" w:eastAsia="Times New Roman" w:hAnsi="Times New Roman" w:cs="Times New Roman"/>
                <w:sz w:val="24"/>
                <w:szCs w:val="24"/>
                <w:lang w:val="vi"/>
              </w:rPr>
              <w:t>11. Thông báo bảo trì, bảo dưỡng định kỳ các thiết bị công nghệ thông tin</w:t>
            </w:r>
          </w:p>
          <w:p w14:paraId="2DCD7271" w14:textId="7628959D" w:rsidR="093E63BB" w:rsidRDefault="093E63BB" w:rsidP="093E63BB">
            <w:pPr>
              <w:spacing w:after="0" w:line="276" w:lineRule="auto"/>
            </w:pPr>
            <w:r w:rsidRPr="093E63BB">
              <w:rPr>
                <w:rFonts w:ascii="Times New Roman" w:eastAsia="Times New Roman" w:hAnsi="Times New Roman" w:cs="Times New Roman"/>
                <w:sz w:val="24"/>
                <w:szCs w:val="24"/>
                <w:lang w:val="vi"/>
              </w:rPr>
              <w:t>12. Lịch thời gian bảo trì, bảo dưỡng định kỳ các thiết bị công nghệ thông tin năm 2018</w:t>
            </w:r>
          </w:p>
        </w:tc>
        <w:tc>
          <w:tcPr>
            <w:tcW w:w="2535" w:type="dxa"/>
            <w:vAlign w:val="center"/>
          </w:tcPr>
          <w:p w14:paraId="1A629D43" w14:textId="066BF95E" w:rsidR="093E63BB" w:rsidRDefault="093E63BB" w:rsidP="093E63BB">
            <w:pPr>
              <w:spacing w:after="0" w:line="276" w:lineRule="auto"/>
            </w:pPr>
            <w:r w:rsidRPr="093E63BB">
              <w:rPr>
                <w:rFonts w:ascii="Times New Roman" w:eastAsia="Times New Roman" w:hAnsi="Times New Roman" w:cs="Times New Roman"/>
                <w:sz w:val="24"/>
                <w:szCs w:val="24"/>
                <w:lang w:val="vi"/>
              </w:rPr>
              <w:t>Số 1348/ĐHV-CNTT ngày 19/11/2018</w:t>
            </w:r>
          </w:p>
        </w:tc>
        <w:tc>
          <w:tcPr>
            <w:tcW w:w="1930" w:type="dxa"/>
            <w:vMerge/>
            <w:vAlign w:val="center"/>
          </w:tcPr>
          <w:p w14:paraId="35F5D0BC" w14:textId="77777777" w:rsidR="00DB5A68" w:rsidRDefault="00DB5A68"/>
        </w:tc>
        <w:tc>
          <w:tcPr>
            <w:tcW w:w="1389" w:type="dxa"/>
            <w:vAlign w:val="center"/>
          </w:tcPr>
          <w:p w14:paraId="797F6837" w14:textId="3A9AF5B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5904A77" w14:textId="780952F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43B1A3" w14:textId="77777777" w:rsidTr="09EA6CD8">
        <w:trPr>
          <w:trHeight w:val="300"/>
          <w:jc w:val="center"/>
        </w:trPr>
        <w:tc>
          <w:tcPr>
            <w:tcW w:w="1275" w:type="dxa"/>
            <w:vMerge/>
            <w:vAlign w:val="center"/>
          </w:tcPr>
          <w:p w14:paraId="4CD50633" w14:textId="77777777" w:rsidR="00DB5A68" w:rsidRDefault="00DB5A68"/>
        </w:tc>
        <w:tc>
          <w:tcPr>
            <w:tcW w:w="1703" w:type="dxa"/>
            <w:vMerge/>
            <w:vAlign w:val="center"/>
          </w:tcPr>
          <w:p w14:paraId="5E7B6D05" w14:textId="77777777" w:rsidR="00DB5A68" w:rsidRDefault="00DB5A68"/>
        </w:tc>
        <w:tc>
          <w:tcPr>
            <w:tcW w:w="3773" w:type="dxa"/>
            <w:vAlign w:val="center"/>
          </w:tcPr>
          <w:p w14:paraId="64C2B9BF" w14:textId="04BA2C9B" w:rsidR="093E63BB" w:rsidRDefault="093E63BB" w:rsidP="093E63BB">
            <w:pPr>
              <w:spacing w:after="0" w:line="276" w:lineRule="auto"/>
            </w:pPr>
            <w:r w:rsidRPr="093E63BB">
              <w:rPr>
                <w:rFonts w:ascii="Times New Roman" w:eastAsia="Times New Roman" w:hAnsi="Times New Roman" w:cs="Times New Roman"/>
                <w:sz w:val="24"/>
                <w:szCs w:val="24"/>
                <w:lang w:val="vi"/>
              </w:rPr>
              <w:t>13. Tờ trình về việc triển khai bảo trì, bảo dưỡng máy tính định kỳ</w:t>
            </w:r>
          </w:p>
        </w:tc>
        <w:tc>
          <w:tcPr>
            <w:tcW w:w="2535" w:type="dxa"/>
            <w:vAlign w:val="center"/>
          </w:tcPr>
          <w:p w14:paraId="1F637E8D" w14:textId="09FE3975" w:rsidR="093E63BB" w:rsidRDefault="093E63BB" w:rsidP="093E63BB">
            <w:pPr>
              <w:spacing w:after="0" w:line="276" w:lineRule="auto"/>
            </w:pPr>
            <w:r w:rsidRPr="093E63BB">
              <w:rPr>
                <w:rFonts w:ascii="Times New Roman" w:eastAsia="Times New Roman" w:hAnsi="Times New Roman" w:cs="Times New Roman"/>
                <w:sz w:val="24"/>
                <w:szCs w:val="24"/>
                <w:lang w:val="vi"/>
              </w:rPr>
              <w:t>Ngày 19/11/2018</w:t>
            </w:r>
          </w:p>
        </w:tc>
        <w:tc>
          <w:tcPr>
            <w:tcW w:w="1930" w:type="dxa"/>
            <w:vMerge/>
            <w:vAlign w:val="center"/>
          </w:tcPr>
          <w:p w14:paraId="2BC198EF" w14:textId="77777777" w:rsidR="00DB5A68" w:rsidRDefault="00DB5A68"/>
        </w:tc>
        <w:tc>
          <w:tcPr>
            <w:tcW w:w="1389" w:type="dxa"/>
            <w:vAlign w:val="center"/>
          </w:tcPr>
          <w:p w14:paraId="14D0E465" w14:textId="44E366D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6C60C29" w14:textId="26F1FCE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E25DDA9" w14:textId="77777777" w:rsidTr="09EA6CD8">
        <w:trPr>
          <w:trHeight w:val="300"/>
          <w:jc w:val="center"/>
        </w:trPr>
        <w:tc>
          <w:tcPr>
            <w:tcW w:w="1275" w:type="dxa"/>
            <w:vMerge/>
            <w:vAlign w:val="center"/>
          </w:tcPr>
          <w:p w14:paraId="7081779F" w14:textId="77777777" w:rsidR="00DB5A68" w:rsidRDefault="00DB5A68"/>
        </w:tc>
        <w:tc>
          <w:tcPr>
            <w:tcW w:w="1703" w:type="dxa"/>
            <w:vMerge/>
            <w:vAlign w:val="center"/>
          </w:tcPr>
          <w:p w14:paraId="65DCE101" w14:textId="77777777" w:rsidR="00DB5A68" w:rsidRDefault="00DB5A68"/>
        </w:tc>
        <w:tc>
          <w:tcPr>
            <w:tcW w:w="3773" w:type="dxa"/>
            <w:vAlign w:val="center"/>
          </w:tcPr>
          <w:p w14:paraId="18B52C0A" w14:textId="367E2648" w:rsidR="093E63BB" w:rsidRDefault="093E63BB" w:rsidP="093E63BB">
            <w:pPr>
              <w:spacing w:after="0" w:line="276" w:lineRule="auto"/>
            </w:pPr>
            <w:r w:rsidRPr="093E63BB">
              <w:rPr>
                <w:rFonts w:ascii="Times New Roman" w:eastAsia="Times New Roman" w:hAnsi="Times New Roman" w:cs="Times New Roman"/>
                <w:sz w:val="24"/>
                <w:szCs w:val="24"/>
                <w:lang w:val="vi"/>
              </w:rPr>
              <w:t>14. Biên bản nghiệm thu công tác sửa chữa, thay thế thiết bị máy tính, máy in, máy photocopy cho trường Đại học Vinh</w:t>
            </w:r>
          </w:p>
        </w:tc>
        <w:tc>
          <w:tcPr>
            <w:tcW w:w="2535" w:type="dxa"/>
            <w:vAlign w:val="center"/>
          </w:tcPr>
          <w:p w14:paraId="119B1DD5" w14:textId="1339C659" w:rsidR="093E63BB" w:rsidRDefault="093E63BB" w:rsidP="093E63BB">
            <w:pPr>
              <w:spacing w:after="0" w:line="276" w:lineRule="auto"/>
            </w:pPr>
            <w:r w:rsidRPr="093E63BB">
              <w:rPr>
                <w:rFonts w:ascii="Times New Roman" w:eastAsia="Times New Roman" w:hAnsi="Times New Roman" w:cs="Times New Roman"/>
                <w:sz w:val="24"/>
                <w:szCs w:val="24"/>
                <w:lang w:val="vi"/>
              </w:rPr>
              <w:t>Ngày 15/10/2020</w:t>
            </w:r>
          </w:p>
        </w:tc>
        <w:tc>
          <w:tcPr>
            <w:tcW w:w="1930" w:type="dxa"/>
            <w:vMerge/>
            <w:vAlign w:val="center"/>
          </w:tcPr>
          <w:p w14:paraId="334E767E" w14:textId="77777777" w:rsidR="00DB5A68" w:rsidRDefault="00DB5A68"/>
        </w:tc>
        <w:tc>
          <w:tcPr>
            <w:tcW w:w="1389" w:type="dxa"/>
            <w:vAlign w:val="center"/>
          </w:tcPr>
          <w:p w14:paraId="2E50E969" w14:textId="631B4BE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27A8376" w14:textId="2F1058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FD8047" w14:textId="77777777" w:rsidTr="09EA6CD8">
        <w:trPr>
          <w:trHeight w:val="300"/>
          <w:jc w:val="center"/>
        </w:trPr>
        <w:tc>
          <w:tcPr>
            <w:tcW w:w="1275" w:type="dxa"/>
            <w:vMerge/>
            <w:vAlign w:val="center"/>
          </w:tcPr>
          <w:p w14:paraId="27AF580D" w14:textId="77777777" w:rsidR="00DB5A68" w:rsidRDefault="00DB5A68"/>
        </w:tc>
        <w:tc>
          <w:tcPr>
            <w:tcW w:w="1703" w:type="dxa"/>
            <w:vMerge/>
            <w:vAlign w:val="center"/>
          </w:tcPr>
          <w:p w14:paraId="0D6F0573" w14:textId="77777777" w:rsidR="00DB5A68" w:rsidRDefault="00DB5A68"/>
        </w:tc>
        <w:tc>
          <w:tcPr>
            <w:tcW w:w="3773" w:type="dxa"/>
            <w:vAlign w:val="center"/>
          </w:tcPr>
          <w:p w14:paraId="2782BE90" w14:textId="763D1852" w:rsidR="093E63BB" w:rsidRDefault="093E63BB" w:rsidP="093E63BB">
            <w:pPr>
              <w:spacing w:after="0" w:line="276" w:lineRule="auto"/>
            </w:pPr>
            <w:r w:rsidRPr="093E63BB">
              <w:rPr>
                <w:rFonts w:ascii="Times New Roman" w:eastAsia="Times New Roman" w:hAnsi="Times New Roman" w:cs="Times New Roman"/>
                <w:sz w:val="24"/>
                <w:szCs w:val="24"/>
                <w:lang w:val="vi"/>
              </w:rPr>
              <w:t>15. Thông báo về công tác sửa chữa, bảo dưỡng trang thiết bị công nghệ thông tin trong trường</w:t>
            </w:r>
            <w:r>
              <w:br/>
            </w:r>
            <w:r w:rsidRPr="093E63BB">
              <w:rPr>
                <w:rFonts w:ascii="Times New Roman" w:eastAsia="Times New Roman" w:hAnsi="Times New Roman" w:cs="Times New Roman"/>
                <w:sz w:val="24"/>
                <w:szCs w:val="24"/>
                <w:lang w:val="vi"/>
              </w:rPr>
              <w:t xml:space="preserve"> 16. Quy định về công tác sửa chữa, bảo dưỡng trang thiết bị công nghệ thông tin</w:t>
            </w:r>
          </w:p>
        </w:tc>
        <w:tc>
          <w:tcPr>
            <w:tcW w:w="2535" w:type="dxa"/>
            <w:vAlign w:val="center"/>
          </w:tcPr>
          <w:p w14:paraId="059C1063" w14:textId="68EB9EC9" w:rsidR="093E63BB" w:rsidRDefault="093E63BB" w:rsidP="093E63BB">
            <w:pPr>
              <w:spacing w:after="0" w:line="276" w:lineRule="auto"/>
            </w:pPr>
            <w:r w:rsidRPr="093E63BB">
              <w:rPr>
                <w:rFonts w:ascii="Times New Roman" w:eastAsia="Times New Roman" w:hAnsi="Times New Roman" w:cs="Times New Roman"/>
                <w:sz w:val="24"/>
                <w:szCs w:val="24"/>
                <w:lang w:val="vi"/>
              </w:rPr>
              <w:t>Số 176/TB-ĐHV ngày 28/12/2020</w:t>
            </w:r>
          </w:p>
        </w:tc>
        <w:tc>
          <w:tcPr>
            <w:tcW w:w="1930" w:type="dxa"/>
            <w:vMerge/>
            <w:vAlign w:val="center"/>
          </w:tcPr>
          <w:p w14:paraId="3E0EABCB" w14:textId="77777777" w:rsidR="00DB5A68" w:rsidRDefault="00DB5A68"/>
        </w:tc>
        <w:tc>
          <w:tcPr>
            <w:tcW w:w="1389" w:type="dxa"/>
            <w:vAlign w:val="center"/>
          </w:tcPr>
          <w:p w14:paraId="5F1BA88F" w14:textId="6A2E122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DC1D96E" w14:textId="4BA3572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AB170DA" w14:textId="77777777" w:rsidTr="09EA6CD8">
        <w:trPr>
          <w:trHeight w:val="300"/>
          <w:jc w:val="center"/>
        </w:trPr>
        <w:tc>
          <w:tcPr>
            <w:tcW w:w="1275" w:type="dxa"/>
            <w:vMerge/>
            <w:vAlign w:val="center"/>
          </w:tcPr>
          <w:p w14:paraId="3689295F" w14:textId="77777777" w:rsidR="00DB5A68" w:rsidRDefault="00DB5A68"/>
        </w:tc>
        <w:tc>
          <w:tcPr>
            <w:tcW w:w="1703" w:type="dxa"/>
            <w:vMerge/>
            <w:vAlign w:val="center"/>
          </w:tcPr>
          <w:p w14:paraId="0082302C" w14:textId="77777777" w:rsidR="00DB5A68" w:rsidRDefault="00DB5A68"/>
        </w:tc>
        <w:tc>
          <w:tcPr>
            <w:tcW w:w="3773" w:type="dxa"/>
            <w:vAlign w:val="center"/>
          </w:tcPr>
          <w:p w14:paraId="6E03778F" w14:textId="0E406AC3" w:rsidR="093E63BB" w:rsidRDefault="093E63BB" w:rsidP="093E63BB">
            <w:pPr>
              <w:spacing w:after="0" w:line="276" w:lineRule="auto"/>
            </w:pPr>
            <w:r w:rsidRPr="093E63BB">
              <w:rPr>
                <w:rFonts w:ascii="Times New Roman" w:eastAsia="Times New Roman" w:hAnsi="Times New Roman" w:cs="Times New Roman"/>
                <w:sz w:val="24"/>
                <w:szCs w:val="24"/>
                <w:lang w:val="vi"/>
              </w:rPr>
              <w:t>17. Tổng hợp kinh phí đầu tư cho công nghệ thông tin từ năm 2015-2020</w:t>
            </w:r>
          </w:p>
        </w:tc>
        <w:tc>
          <w:tcPr>
            <w:tcW w:w="2535" w:type="dxa"/>
            <w:vAlign w:val="center"/>
          </w:tcPr>
          <w:p w14:paraId="5012FDC7" w14:textId="06E55B4C"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Merge/>
            <w:vAlign w:val="center"/>
          </w:tcPr>
          <w:p w14:paraId="11404688" w14:textId="77777777" w:rsidR="00DB5A68" w:rsidRDefault="00DB5A68"/>
        </w:tc>
        <w:tc>
          <w:tcPr>
            <w:tcW w:w="1389" w:type="dxa"/>
            <w:vAlign w:val="center"/>
          </w:tcPr>
          <w:p w14:paraId="4F026743" w14:textId="7B3CA53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1647FE" w14:textId="6DBC9BD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938AE7D" w14:textId="77777777" w:rsidTr="09EA6CD8">
        <w:trPr>
          <w:trHeight w:val="300"/>
          <w:jc w:val="center"/>
        </w:trPr>
        <w:tc>
          <w:tcPr>
            <w:tcW w:w="1275" w:type="dxa"/>
            <w:vMerge/>
            <w:vAlign w:val="center"/>
          </w:tcPr>
          <w:p w14:paraId="0F786265" w14:textId="77777777" w:rsidR="00DB5A68" w:rsidRDefault="00DB5A68"/>
        </w:tc>
        <w:tc>
          <w:tcPr>
            <w:tcW w:w="1703" w:type="dxa"/>
            <w:vMerge/>
            <w:vAlign w:val="center"/>
          </w:tcPr>
          <w:p w14:paraId="7463A07C" w14:textId="77777777" w:rsidR="00DB5A68" w:rsidRDefault="00DB5A68"/>
        </w:tc>
        <w:tc>
          <w:tcPr>
            <w:tcW w:w="3773" w:type="dxa"/>
            <w:vAlign w:val="center"/>
          </w:tcPr>
          <w:p w14:paraId="5BEDA1DD" w14:textId="2556B312" w:rsidR="093E63BB" w:rsidRDefault="093E63BB" w:rsidP="093E63BB">
            <w:pPr>
              <w:spacing w:after="0" w:line="276" w:lineRule="auto"/>
            </w:pPr>
            <w:r w:rsidRPr="093E63BB">
              <w:rPr>
                <w:rFonts w:ascii="Times New Roman" w:eastAsia="Times New Roman" w:hAnsi="Times New Roman" w:cs="Times New Roman"/>
                <w:sz w:val="24"/>
                <w:szCs w:val="24"/>
                <w:lang w:val="vi"/>
              </w:rPr>
              <w:t>18. Quyết định vv phê duyệt kết quả lựa chọn nhà thầu mua sắm trang thiết bị phục vụ công tác khảo thí trường Đại học Vinh</w:t>
            </w:r>
          </w:p>
        </w:tc>
        <w:tc>
          <w:tcPr>
            <w:tcW w:w="2535" w:type="dxa"/>
            <w:vAlign w:val="center"/>
          </w:tcPr>
          <w:p w14:paraId="4E684B65" w14:textId="6A16AD4C" w:rsidR="093E63BB" w:rsidRDefault="093E63BB" w:rsidP="093E63BB">
            <w:pPr>
              <w:spacing w:after="0"/>
            </w:pPr>
            <w:r w:rsidRPr="093E63BB">
              <w:rPr>
                <w:rFonts w:ascii="Times New Roman" w:eastAsia="Times New Roman" w:hAnsi="Times New Roman" w:cs="Times New Roman"/>
                <w:sz w:val="24"/>
                <w:szCs w:val="24"/>
                <w:lang w:val="vi"/>
              </w:rPr>
              <w:t>Số 2233/QĐ-ĐHV ngày 31 tháng 8 năm 2020</w:t>
            </w:r>
          </w:p>
        </w:tc>
        <w:tc>
          <w:tcPr>
            <w:tcW w:w="1930" w:type="dxa"/>
            <w:vMerge/>
            <w:vAlign w:val="center"/>
          </w:tcPr>
          <w:p w14:paraId="619193C9" w14:textId="77777777" w:rsidR="00DB5A68" w:rsidRDefault="00DB5A68"/>
        </w:tc>
        <w:tc>
          <w:tcPr>
            <w:tcW w:w="1389" w:type="dxa"/>
            <w:vAlign w:val="center"/>
          </w:tcPr>
          <w:p w14:paraId="33FD2703" w14:textId="5F30332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85BCEAF" w14:textId="4831E88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E8F4E4" w14:textId="77777777" w:rsidTr="09EA6CD8">
        <w:trPr>
          <w:trHeight w:val="300"/>
          <w:jc w:val="center"/>
        </w:trPr>
        <w:tc>
          <w:tcPr>
            <w:tcW w:w="1275" w:type="dxa"/>
            <w:vMerge/>
            <w:vAlign w:val="center"/>
          </w:tcPr>
          <w:p w14:paraId="53C1CDFC" w14:textId="77777777" w:rsidR="00DB5A68" w:rsidRDefault="00DB5A68"/>
        </w:tc>
        <w:tc>
          <w:tcPr>
            <w:tcW w:w="1703" w:type="dxa"/>
            <w:vMerge/>
            <w:vAlign w:val="center"/>
          </w:tcPr>
          <w:p w14:paraId="2C44B821" w14:textId="77777777" w:rsidR="00DB5A68" w:rsidRDefault="00DB5A68"/>
        </w:tc>
        <w:tc>
          <w:tcPr>
            <w:tcW w:w="3773" w:type="dxa"/>
            <w:vAlign w:val="center"/>
          </w:tcPr>
          <w:p w14:paraId="284082D7" w14:textId="418D8E0C" w:rsidR="093E63BB" w:rsidRDefault="093E63BB" w:rsidP="093E63BB">
            <w:pPr>
              <w:spacing w:after="0" w:line="276" w:lineRule="auto"/>
            </w:pPr>
            <w:r w:rsidRPr="093E63BB">
              <w:rPr>
                <w:rFonts w:ascii="Times New Roman" w:eastAsia="Times New Roman" w:hAnsi="Times New Roman" w:cs="Times New Roman"/>
                <w:sz w:val="24"/>
                <w:szCs w:val="24"/>
                <w:lang w:val="vi"/>
              </w:rPr>
              <w:t>19. Quyết định vv thành lập Ban Chỉ đạo và Tổ xây dựng, nâng cấp Website trường Đại học Vinh</w:t>
            </w:r>
          </w:p>
        </w:tc>
        <w:tc>
          <w:tcPr>
            <w:tcW w:w="2535" w:type="dxa"/>
            <w:vAlign w:val="center"/>
          </w:tcPr>
          <w:p w14:paraId="748AD734" w14:textId="60D2A528" w:rsidR="093E63BB" w:rsidRDefault="093E63BB" w:rsidP="093E63BB">
            <w:pPr>
              <w:spacing w:after="0"/>
            </w:pPr>
            <w:r w:rsidRPr="093E63BB">
              <w:rPr>
                <w:rFonts w:ascii="Times New Roman" w:eastAsia="Times New Roman" w:hAnsi="Times New Roman" w:cs="Times New Roman"/>
                <w:sz w:val="24"/>
                <w:szCs w:val="24"/>
                <w:lang w:val="vi"/>
              </w:rPr>
              <w:t>Số 2243/QĐ-ĐHV ngày 4 tháng 10 năm 2021</w:t>
            </w:r>
          </w:p>
        </w:tc>
        <w:tc>
          <w:tcPr>
            <w:tcW w:w="1930" w:type="dxa"/>
            <w:vMerge/>
            <w:vAlign w:val="center"/>
          </w:tcPr>
          <w:p w14:paraId="65859B83" w14:textId="77777777" w:rsidR="00DB5A68" w:rsidRDefault="00DB5A68"/>
        </w:tc>
        <w:tc>
          <w:tcPr>
            <w:tcW w:w="1389" w:type="dxa"/>
            <w:vAlign w:val="center"/>
          </w:tcPr>
          <w:p w14:paraId="527E63F1" w14:textId="0D63E1A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0F483FE" w14:textId="1C3581D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AF16A9" w14:textId="77777777" w:rsidTr="09EA6CD8">
        <w:trPr>
          <w:trHeight w:val="300"/>
          <w:jc w:val="center"/>
        </w:trPr>
        <w:tc>
          <w:tcPr>
            <w:tcW w:w="1275" w:type="dxa"/>
            <w:vMerge/>
            <w:vAlign w:val="center"/>
          </w:tcPr>
          <w:p w14:paraId="5747AD05" w14:textId="77777777" w:rsidR="00DB5A68" w:rsidRDefault="00DB5A68"/>
        </w:tc>
        <w:tc>
          <w:tcPr>
            <w:tcW w:w="1703" w:type="dxa"/>
            <w:vMerge/>
            <w:vAlign w:val="center"/>
          </w:tcPr>
          <w:p w14:paraId="691F2939" w14:textId="77777777" w:rsidR="00DB5A68" w:rsidRDefault="00DB5A68"/>
        </w:tc>
        <w:tc>
          <w:tcPr>
            <w:tcW w:w="3773" w:type="dxa"/>
            <w:vAlign w:val="center"/>
          </w:tcPr>
          <w:p w14:paraId="4479C9DC" w14:textId="4DCA5AEF" w:rsidR="093E63BB" w:rsidRDefault="093E63BB" w:rsidP="093E63BB">
            <w:pPr>
              <w:spacing w:after="0" w:line="276" w:lineRule="auto"/>
            </w:pPr>
            <w:r w:rsidRPr="093E63BB">
              <w:rPr>
                <w:rFonts w:ascii="Times New Roman" w:eastAsia="Times New Roman" w:hAnsi="Times New Roman" w:cs="Times New Roman"/>
                <w:sz w:val="24"/>
                <w:szCs w:val="24"/>
                <w:lang w:val="vi"/>
              </w:rPr>
              <w:t>20. BB nghiệm thu tổng thể cung cấp lắp đặt thiết bị CNTT và các thiết bị khác</w:t>
            </w:r>
          </w:p>
        </w:tc>
        <w:tc>
          <w:tcPr>
            <w:tcW w:w="2535" w:type="dxa"/>
            <w:vAlign w:val="center"/>
          </w:tcPr>
          <w:p w14:paraId="648ED859" w14:textId="1A993B98" w:rsidR="093E63BB" w:rsidRDefault="093E63BB" w:rsidP="093E63BB">
            <w:pPr>
              <w:spacing w:after="0"/>
            </w:pPr>
            <w:r w:rsidRPr="093E63BB">
              <w:rPr>
                <w:rFonts w:ascii="Times New Roman" w:eastAsia="Times New Roman" w:hAnsi="Times New Roman" w:cs="Times New Roman"/>
                <w:sz w:val="24"/>
                <w:szCs w:val="24"/>
                <w:lang w:val="vi"/>
              </w:rPr>
              <w:t>Ngày 31 tháng 12 năm 2021</w:t>
            </w:r>
          </w:p>
        </w:tc>
        <w:tc>
          <w:tcPr>
            <w:tcW w:w="1930" w:type="dxa"/>
            <w:vMerge/>
            <w:vAlign w:val="center"/>
          </w:tcPr>
          <w:p w14:paraId="08AE3987" w14:textId="77777777" w:rsidR="00DB5A68" w:rsidRDefault="00DB5A68"/>
        </w:tc>
        <w:tc>
          <w:tcPr>
            <w:tcW w:w="1389" w:type="dxa"/>
            <w:vAlign w:val="center"/>
          </w:tcPr>
          <w:p w14:paraId="72E2FE88" w14:textId="4FF30EF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556A1EE" w14:textId="62C63FB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5772E67" w14:textId="77777777" w:rsidTr="09EA6CD8">
        <w:trPr>
          <w:trHeight w:val="300"/>
          <w:jc w:val="center"/>
        </w:trPr>
        <w:tc>
          <w:tcPr>
            <w:tcW w:w="1275" w:type="dxa"/>
            <w:vMerge w:val="restart"/>
            <w:vAlign w:val="center"/>
          </w:tcPr>
          <w:p w14:paraId="1A0C0F97" w14:textId="5FA5A739" w:rsidR="093E63BB" w:rsidRDefault="093E63BB" w:rsidP="093E63BB">
            <w:pPr>
              <w:spacing w:after="0" w:line="276" w:lineRule="auto"/>
              <w:jc w:val="center"/>
            </w:pPr>
            <w:r w:rsidRPr="093E63BB">
              <w:rPr>
                <w:rFonts w:ascii="Times New Roman" w:eastAsia="Times New Roman" w:hAnsi="Times New Roman" w:cs="Times New Roman"/>
                <w:sz w:val="24"/>
                <w:szCs w:val="24"/>
              </w:rPr>
              <w:t>10</w:t>
            </w:r>
          </w:p>
        </w:tc>
        <w:tc>
          <w:tcPr>
            <w:tcW w:w="1703" w:type="dxa"/>
            <w:vMerge w:val="restart"/>
            <w:vAlign w:val="center"/>
          </w:tcPr>
          <w:p w14:paraId="253E6964" w14:textId="23B5FCAA"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H9.09.04.10</w:t>
            </w:r>
          </w:p>
        </w:tc>
        <w:tc>
          <w:tcPr>
            <w:tcW w:w="3773" w:type="dxa"/>
            <w:vAlign w:val="center"/>
          </w:tcPr>
          <w:p w14:paraId="21CF0180" w14:textId="40AB2703" w:rsidR="093E63BB" w:rsidRDefault="093E63BB" w:rsidP="093E63BB">
            <w:pPr>
              <w:spacing w:after="0" w:line="276" w:lineRule="auto"/>
            </w:pPr>
            <w:r w:rsidRPr="093E63BB">
              <w:rPr>
                <w:rFonts w:ascii="Times New Roman" w:eastAsia="Times New Roman" w:hAnsi="Times New Roman" w:cs="Times New Roman"/>
                <w:sz w:val="24"/>
                <w:szCs w:val="24"/>
                <w:lang w:val="vi"/>
              </w:rPr>
              <w:t>1. Quy định tạm thời công tác lấy ý kiến phản hồi từ người học về cán bộ, viên chức và các hoạt động của Trường Đại học Vinh;</w:t>
            </w:r>
          </w:p>
          <w:p w14:paraId="0F1C334E" w14:textId="32FA3D74" w:rsidR="093E63BB" w:rsidRDefault="093E63BB" w:rsidP="093E63BB">
            <w:pPr>
              <w:spacing w:after="0" w:line="276" w:lineRule="auto"/>
            </w:pPr>
            <w:r w:rsidRPr="093E63BB">
              <w:rPr>
                <w:rFonts w:ascii="Times New Roman" w:eastAsia="Times New Roman" w:hAnsi="Times New Roman" w:cs="Times New Roman"/>
                <w:sz w:val="24"/>
                <w:szCs w:val="24"/>
                <w:lang w:val="vi"/>
              </w:rPr>
              <w:t>2. Quy định về hoạt động lấy ý kiến phản hồi từ các bên liên quan của Trường Đại học Vinh</w:t>
            </w:r>
          </w:p>
        </w:tc>
        <w:tc>
          <w:tcPr>
            <w:tcW w:w="2535" w:type="dxa"/>
            <w:vAlign w:val="center"/>
          </w:tcPr>
          <w:p w14:paraId="723F2728" w14:textId="28F9854D" w:rsidR="093E63BB" w:rsidRDefault="093E63BB" w:rsidP="093E63BB">
            <w:pPr>
              <w:spacing w:after="0" w:line="276" w:lineRule="auto"/>
            </w:pPr>
            <w:r w:rsidRPr="093E63BB">
              <w:rPr>
                <w:rFonts w:ascii="Times New Roman" w:eastAsia="Times New Roman" w:hAnsi="Times New Roman" w:cs="Times New Roman"/>
                <w:sz w:val="24"/>
                <w:szCs w:val="24"/>
                <w:lang w:val="vi"/>
              </w:rPr>
              <w:t>Số 1307/QĐ-ĐHV ngày 01/11/2016;</w:t>
            </w:r>
          </w:p>
          <w:p w14:paraId="6619EB36" w14:textId="27C6B093"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p w14:paraId="3FE82C02" w14:textId="0398B533" w:rsidR="093E63BB" w:rsidRDefault="093E63BB" w:rsidP="093E63BB">
            <w:pPr>
              <w:spacing w:after="0" w:line="276" w:lineRule="auto"/>
            </w:pPr>
            <w:r w:rsidRPr="093E63BB">
              <w:rPr>
                <w:rFonts w:ascii="Times New Roman" w:eastAsia="Times New Roman" w:hAnsi="Times New Roman" w:cs="Times New Roman"/>
                <w:sz w:val="24"/>
                <w:szCs w:val="24"/>
                <w:lang w:val="vi"/>
              </w:rPr>
              <w:t>Số 2786/QĐ-ĐHV ngày 31/10/2022</w:t>
            </w:r>
          </w:p>
        </w:tc>
        <w:tc>
          <w:tcPr>
            <w:tcW w:w="1930" w:type="dxa"/>
            <w:vMerge w:val="restart"/>
            <w:vAlign w:val="center"/>
          </w:tcPr>
          <w:p w14:paraId="0700AF71" w14:textId="767D16C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p w14:paraId="7BB5C37A" w14:textId="705AC65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53D0039" w14:textId="2662326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A4A6BF6" w14:textId="4C16022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AB0A40" w14:textId="77777777" w:rsidTr="09EA6CD8">
        <w:trPr>
          <w:trHeight w:val="300"/>
          <w:jc w:val="center"/>
        </w:trPr>
        <w:tc>
          <w:tcPr>
            <w:tcW w:w="1275" w:type="dxa"/>
            <w:vMerge/>
            <w:vAlign w:val="center"/>
          </w:tcPr>
          <w:p w14:paraId="4030BDB5" w14:textId="77777777" w:rsidR="00DB5A68" w:rsidRDefault="00DB5A68"/>
        </w:tc>
        <w:tc>
          <w:tcPr>
            <w:tcW w:w="1703" w:type="dxa"/>
            <w:vMerge/>
            <w:vAlign w:val="center"/>
          </w:tcPr>
          <w:p w14:paraId="545545AD" w14:textId="77777777" w:rsidR="00DB5A68" w:rsidRDefault="00DB5A68"/>
        </w:tc>
        <w:tc>
          <w:tcPr>
            <w:tcW w:w="3773" w:type="dxa"/>
            <w:vAlign w:val="center"/>
          </w:tcPr>
          <w:p w14:paraId="6B227398" w14:textId="5E6CCD4C"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3. </w:t>
            </w:r>
            <w:r w:rsidRPr="093E63BB">
              <w:rPr>
                <w:rFonts w:ascii="Times New Roman" w:eastAsia="Times New Roman" w:hAnsi="Times New Roman" w:cs="Times New Roman"/>
                <w:lang w:val="vi"/>
              </w:rPr>
              <w:t xml:space="preserve"> </w:t>
            </w:r>
            <w:r w:rsidRPr="093E63BB">
              <w:rPr>
                <w:rFonts w:ascii="Times New Roman" w:eastAsia="Times New Roman" w:hAnsi="Times New Roman" w:cs="Times New Roman"/>
                <w:sz w:val="24"/>
                <w:szCs w:val="24"/>
                <w:lang w:val="vi"/>
              </w:rPr>
              <w:t>Thông báo về việc lấy ý kiến phản hồi từ người học và phụ huynh học sinh, học kỳ 2, 2018-2019.</w:t>
            </w:r>
          </w:p>
        </w:tc>
        <w:tc>
          <w:tcPr>
            <w:tcW w:w="2535" w:type="dxa"/>
            <w:vAlign w:val="center"/>
          </w:tcPr>
          <w:p w14:paraId="17D41A03" w14:textId="4D480E97" w:rsidR="093E63BB" w:rsidRDefault="093E63BB" w:rsidP="093E63BB">
            <w:pPr>
              <w:spacing w:after="0" w:line="276" w:lineRule="auto"/>
            </w:pPr>
            <w:r w:rsidRPr="093E63BB">
              <w:rPr>
                <w:rFonts w:ascii="Times New Roman" w:eastAsia="Times New Roman" w:hAnsi="Times New Roman" w:cs="Times New Roman"/>
                <w:sz w:val="24"/>
                <w:szCs w:val="24"/>
                <w:lang w:val="vi"/>
              </w:rPr>
              <w:t>Số 58/TB-ĐHV ngày 24/4/2019</w:t>
            </w:r>
          </w:p>
        </w:tc>
        <w:tc>
          <w:tcPr>
            <w:tcW w:w="1930" w:type="dxa"/>
            <w:vMerge/>
            <w:vAlign w:val="center"/>
          </w:tcPr>
          <w:p w14:paraId="4ADAAD1B" w14:textId="77777777" w:rsidR="00DB5A68" w:rsidRDefault="00DB5A68"/>
        </w:tc>
        <w:tc>
          <w:tcPr>
            <w:tcW w:w="1389" w:type="dxa"/>
            <w:vAlign w:val="center"/>
          </w:tcPr>
          <w:p w14:paraId="7A398679" w14:textId="69865AF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528FCBB" w14:textId="157C4C4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5C21DD" w14:textId="77777777" w:rsidTr="09EA6CD8">
        <w:trPr>
          <w:trHeight w:val="300"/>
          <w:jc w:val="center"/>
        </w:trPr>
        <w:tc>
          <w:tcPr>
            <w:tcW w:w="1275" w:type="dxa"/>
            <w:vMerge/>
            <w:vAlign w:val="center"/>
          </w:tcPr>
          <w:p w14:paraId="1115122D" w14:textId="77777777" w:rsidR="00DB5A68" w:rsidRDefault="00DB5A68"/>
        </w:tc>
        <w:tc>
          <w:tcPr>
            <w:tcW w:w="1703" w:type="dxa"/>
            <w:vMerge/>
            <w:vAlign w:val="center"/>
          </w:tcPr>
          <w:p w14:paraId="719CCFAA" w14:textId="77777777" w:rsidR="00DB5A68" w:rsidRDefault="00DB5A68"/>
        </w:tc>
        <w:tc>
          <w:tcPr>
            <w:tcW w:w="3773" w:type="dxa"/>
            <w:vAlign w:val="center"/>
          </w:tcPr>
          <w:p w14:paraId="45DB0E3B" w14:textId="71738B5C" w:rsidR="093E63BB" w:rsidRDefault="093E63BB" w:rsidP="093E63BB">
            <w:pPr>
              <w:spacing w:after="0" w:line="276" w:lineRule="auto"/>
            </w:pPr>
            <w:r w:rsidRPr="093E63BB">
              <w:rPr>
                <w:rFonts w:ascii="Times New Roman" w:eastAsia="Times New Roman" w:hAnsi="Times New Roman" w:cs="Times New Roman"/>
                <w:sz w:val="24"/>
                <w:szCs w:val="24"/>
                <w:lang w:val="vi"/>
              </w:rPr>
              <w:t>4. Báo cáo kết quả triển khai công tác lấy ý kiến người học, học kỳ 2, năm học 2018-2019</w:t>
            </w:r>
          </w:p>
        </w:tc>
        <w:tc>
          <w:tcPr>
            <w:tcW w:w="2535" w:type="dxa"/>
            <w:vAlign w:val="center"/>
          </w:tcPr>
          <w:p w14:paraId="70B760F0" w14:textId="4FBF881C" w:rsidR="093E63BB" w:rsidRDefault="093E63BB" w:rsidP="093E63BB">
            <w:pPr>
              <w:spacing w:after="0" w:line="276" w:lineRule="auto"/>
            </w:pPr>
            <w:r w:rsidRPr="093E63BB">
              <w:rPr>
                <w:rFonts w:ascii="Times New Roman" w:eastAsia="Times New Roman" w:hAnsi="Times New Roman" w:cs="Times New Roman"/>
                <w:sz w:val="24"/>
                <w:szCs w:val="24"/>
                <w:lang w:val="vi"/>
              </w:rPr>
              <w:t>Số 51/BC-ĐHV ngày 31/7/2019</w:t>
            </w:r>
          </w:p>
        </w:tc>
        <w:tc>
          <w:tcPr>
            <w:tcW w:w="1930" w:type="dxa"/>
            <w:vMerge/>
            <w:vAlign w:val="center"/>
          </w:tcPr>
          <w:p w14:paraId="6F370222" w14:textId="77777777" w:rsidR="00DB5A68" w:rsidRDefault="00DB5A68"/>
        </w:tc>
        <w:tc>
          <w:tcPr>
            <w:tcW w:w="1389" w:type="dxa"/>
            <w:vAlign w:val="center"/>
          </w:tcPr>
          <w:p w14:paraId="0C3EF581" w14:textId="62DCDFD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FC8F50C" w14:textId="3E0609B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AFE3FD" w14:textId="77777777" w:rsidTr="09EA6CD8">
        <w:trPr>
          <w:trHeight w:val="300"/>
          <w:jc w:val="center"/>
        </w:trPr>
        <w:tc>
          <w:tcPr>
            <w:tcW w:w="1275" w:type="dxa"/>
            <w:vMerge/>
            <w:vAlign w:val="center"/>
          </w:tcPr>
          <w:p w14:paraId="2B4E213A" w14:textId="77777777" w:rsidR="00DB5A68" w:rsidRDefault="00DB5A68"/>
        </w:tc>
        <w:tc>
          <w:tcPr>
            <w:tcW w:w="1703" w:type="dxa"/>
            <w:vMerge/>
            <w:vAlign w:val="center"/>
          </w:tcPr>
          <w:p w14:paraId="5646F4D4" w14:textId="77777777" w:rsidR="00DB5A68" w:rsidRDefault="00DB5A68"/>
        </w:tc>
        <w:tc>
          <w:tcPr>
            <w:tcW w:w="3773" w:type="dxa"/>
            <w:vAlign w:val="center"/>
          </w:tcPr>
          <w:p w14:paraId="23C6789C" w14:textId="224805ED" w:rsidR="093E63BB" w:rsidRDefault="093E63BB" w:rsidP="093E63BB">
            <w:pPr>
              <w:spacing w:after="0" w:line="276" w:lineRule="auto"/>
            </w:pPr>
            <w:r w:rsidRPr="093E63BB">
              <w:rPr>
                <w:rFonts w:ascii="Times New Roman" w:eastAsia="Times New Roman" w:hAnsi="Times New Roman" w:cs="Times New Roman"/>
                <w:sz w:val="24"/>
                <w:szCs w:val="24"/>
                <w:lang w:val="vi"/>
              </w:rPr>
              <w:t>5. Thông báo về việc lấy ý kiến phản hồi của người học</w:t>
            </w:r>
          </w:p>
        </w:tc>
        <w:tc>
          <w:tcPr>
            <w:tcW w:w="2535" w:type="dxa"/>
            <w:vAlign w:val="center"/>
          </w:tcPr>
          <w:p w14:paraId="3558BDD5" w14:textId="42EB2FC8" w:rsidR="093E63BB" w:rsidRDefault="093E63BB" w:rsidP="093E63BB">
            <w:pPr>
              <w:spacing w:after="0" w:line="276" w:lineRule="auto"/>
            </w:pPr>
            <w:r w:rsidRPr="093E63BB">
              <w:rPr>
                <w:rFonts w:ascii="Times New Roman" w:eastAsia="Times New Roman" w:hAnsi="Times New Roman" w:cs="Times New Roman"/>
                <w:sz w:val="24"/>
                <w:szCs w:val="24"/>
                <w:lang w:val="vi"/>
              </w:rPr>
              <w:t>Số 59/TB-ĐHV ngày 27/4/2020</w:t>
            </w:r>
          </w:p>
        </w:tc>
        <w:tc>
          <w:tcPr>
            <w:tcW w:w="1930" w:type="dxa"/>
            <w:vMerge/>
            <w:vAlign w:val="center"/>
          </w:tcPr>
          <w:p w14:paraId="567C1CFA" w14:textId="77777777" w:rsidR="00DB5A68" w:rsidRDefault="00DB5A68"/>
        </w:tc>
        <w:tc>
          <w:tcPr>
            <w:tcW w:w="1389" w:type="dxa"/>
            <w:vAlign w:val="center"/>
          </w:tcPr>
          <w:p w14:paraId="7EDB0525" w14:textId="6AB1103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6DABC83" w14:textId="158A4E7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656B698" w14:textId="77777777" w:rsidTr="09EA6CD8">
        <w:trPr>
          <w:trHeight w:val="300"/>
          <w:jc w:val="center"/>
        </w:trPr>
        <w:tc>
          <w:tcPr>
            <w:tcW w:w="1275" w:type="dxa"/>
            <w:vMerge/>
            <w:vAlign w:val="center"/>
          </w:tcPr>
          <w:p w14:paraId="7D1B4088" w14:textId="77777777" w:rsidR="00DB5A68" w:rsidRDefault="00DB5A68"/>
        </w:tc>
        <w:tc>
          <w:tcPr>
            <w:tcW w:w="1703" w:type="dxa"/>
            <w:vMerge/>
            <w:vAlign w:val="center"/>
          </w:tcPr>
          <w:p w14:paraId="6141AC14" w14:textId="77777777" w:rsidR="00DB5A68" w:rsidRDefault="00DB5A68"/>
        </w:tc>
        <w:tc>
          <w:tcPr>
            <w:tcW w:w="3773" w:type="dxa"/>
            <w:vAlign w:val="center"/>
          </w:tcPr>
          <w:p w14:paraId="5D10B2D9" w14:textId="0088AFC2" w:rsidR="093E63BB" w:rsidRDefault="093E63BB" w:rsidP="093E63BB">
            <w:pPr>
              <w:spacing w:after="0" w:line="276" w:lineRule="auto"/>
            </w:pPr>
            <w:r w:rsidRPr="093E63BB">
              <w:rPr>
                <w:rFonts w:ascii="Times New Roman" w:eastAsia="Times New Roman" w:hAnsi="Times New Roman" w:cs="Times New Roman"/>
                <w:sz w:val="24"/>
                <w:szCs w:val="24"/>
                <w:lang w:val="vi"/>
              </w:rPr>
              <w:t>6. Báo cáo kết quả triển khai công tác lấy ý kiến người học, học kỳ 2, năm học 2019-2020</w:t>
            </w:r>
          </w:p>
        </w:tc>
        <w:tc>
          <w:tcPr>
            <w:tcW w:w="2535" w:type="dxa"/>
            <w:vAlign w:val="center"/>
          </w:tcPr>
          <w:p w14:paraId="4EB0EACD" w14:textId="1DB49F07" w:rsidR="093E63BB" w:rsidRDefault="093E63BB" w:rsidP="093E63BB">
            <w:pPr>
              <w:spacing w:after="0" w:line="276" w:lineRule="auto"/>
            </w:pPr>
            <w:r w:rsidRPr="093E63BB">
              <w:rPr>
                <w:rFonts w:ascii="Times New Roman" w:eastAsia="Times New Roman" w:hAnsi="Times New Roman" w:cs="Times New Roman"/>
                <w:sz w:val="24"/>
                <w:szCs w:val="24"/>
                <w:lang w:val="vi"/>
              </w:rPr>
              <w:t>Số 41/BC-ĐHV ngày 29/6/2020</w:t>
            </w:r>
          </w:p>
        </w:tc>
        <w:tc>
          <w:tcPr>
            <w:tcW w:w="1930" w:type="dxa"/>
            <w:vMerge/>
            <w:vAlign w:val="center"/>
          </w:tcPr>
          <w:p w14:paraId="1408193F" w14:textId="77777777" w:rsidR="00DB5A68" w:rsidRDefault="00DB5A68"/>
        </w:tc>
        <w:tc>
          <w:tcPr>
            <w:tcW w:w="1389" w:type="dxa"/>
            <w:vAlign w:val="center"/>
          </w:tcPr>
          <w:p w14:paraId="03F6CEF9" w14:textId="308443E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87EF035" w14:textId="1F02796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EC89706" w14:textId="77777777" w:rsidTr="09EA6CD8">
        <w:trPr>
          <w:trHeight w:val="300"/>
          <w:jc w:val="center"/>
        </w:trPr>
        <w:tc>
          <w:tcPr>
            <w:tcW w:w="1275" w:type="dxa"/>
            <w:vMerge/>
            <w:vAlign w:val="center"/>
          </w:tcPr>
          <w:p w14:paraId="5EC3DDA8" w14:textId="77777777" w:rsidR="00DB5A68" w:rsidRDefault="00DB5A68"/>
        </w:tc>
        <w:tc>
          <w:tcPr>
            <w:tcW w:w="1703" w:type="dxa"/>
            <w:vMerge/>
            <w:vAlign w:val="center"/>
          </w:tcPr>
          <w:p w14:paraId="3F747A55" w14:textId="77777777" w:rsidR="00DB5A68" w:rsidRDefault="00DB5A68"/>
        </w:tc>
        <w:tc>
          <w:tcPr>
            <w:tcW w:w="3773" w:type="dxa"/>
            <w:vAlign w:val="center"/>
          </w:tcPr>
          <w:p w14:paraId="1DABC969" w14:textId="205774E3" w:rsidR="093E63BB" w:rsidRDefault="093E63BB" w:rsidP="093E63BB">
            <w:pPr>
              <w:spacing w:after="0" w:line="276" w:lineRule="auto"/>
            </w:pPr>
            <w:r w:rsidRPr="093E63BB">
              <w:rPr>
                <w:rFonts w:ascii="Times New Roman" w:eastAsia="Times New Roman" w:hAnsi="Times New Roman" w:cs="Times New Roman"/>
                <w:sz w:val="24"/>
                <w:szCs w:val="24"/>
                <w:lang w:val="vi"/>
              </w:rPr>
              <w:t>7. Báo cáo kết quả triển khai công tác lấy ý kiến học viên cao học và học sinh trường THPT Chuyên, năm học 2019-2020</w:t>
            </w:r>
          </w:p>
        </w:tc>
        <w:tc>
          <w:tcPr>
            <w:tcW w:w="2535" w:type="dxa"/>
            <w:vAlign w:val="center"/>
          </w:tcPr>
          <w:p w14:paraId="1007111C" w14:textId="69F40A53" w:rsidR="093E63BB" w:rsidRDefault="093E63BB" w:rsidP="093E63BB">
            <w:pPr>
              <w:spacing w:after="0" w:line="276" w:lineRule="auto"/>
            </w:pPr>
            <w:r w:rsidRPr="093E63BB">
              <w:rPr>
                <w:rFonts w:ascii="Times New Roman" w:eastAsia="Times New Roman" w:hAnsi="Times New Roman" w:cs="Times New Roman"/>
                <w:sz w:val="24"/>
                <w:szCs w:val="24"/>
                <w:lang w:val="vi"/>
              </w:rPr>
              <w:t>Số 68/BC-ĐHV ngày 27/8/2020</w:t>
            </w:r>
          </w:p>
        </w:tc>
        <w:tc>
          <w:tcPr>
            <w:tcW w:w="1930" w:type="dxa"/>
            <w:vMerge/>
            <w:vAlign w:val="center"/>
          </w:tcPr>
          <w:p w14:paraId="5151AA5E" w14:textId="77777777" w:rsidR="00DB5A68" w:rsidRDefault="00DB5A68"/>
        </w:tc>
        <w:tc>
          <w:tcPr>
            <w:tcW w:w="1389" w:type="dxa"/>
            <w:vAlign w:val="center"/>
          </w:tcPr>
          <w:p w14:paraId="7C68BA11" w14:textId="6641B95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89B8328" w14:textId="065F2AE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22C181F" w14:textId="77777777" w:rsidTr="09EA6CD8">
        <w:trPr>
          <w:trHeight w:val="300"/>
          <w:jc w:val="center"/>
        </w:trPr>
        <w:tc>
          <w:tcPr>
            <w:tcW w:w="1275" w:type="dxa"/>
            <w:vMerge/>
            <w:vAlign w:val="center"/>
          </w:tcPr>
          <w:p w14:paraId="4554E8B5" w14:textId="77777777" w:rsidR="00DB5A68" w:rsidRDefault="00DB5A68"/>
        </w:tc>
        <w:tc>
          <w:tcPr>
            <w:tcW w:w="1703" w:type="dxa"/>
            <w:vMerge/>
            <w:vAlign w:val="center"/>
          </w:tcPr>
          <w:p w14:paraId="62A3C1D3" w14:textId="77777777" w:rsidR="00DB5A68" w:rsidRDefault="00DB5A68"/>
        </w:tc>
        <w:tc>
          <w:tcPr>
            <w:tcW w:w="3773" w:type="dxa"/>
            <w:vAlign w:val="center"/>
          </w:tcPr>
          <w:p w14:paraId="4117D4A3" w14:textId="622EEC36" w:rsidR="093E63BB" w:rsidRDefault="093E63BB" w:rsidP="093E63BB">
            <w:pPr>
              <w:spacing w:after="0" w:line="276" w:lineRule="auto"/>
            </w:pPr>
            <w:r w:rsidRPr="093E63BB">
              <w:rPr>
                <w:rFonts w:ascii="Times New Roman" w:eastAsia="Times New Roman" w:hAnsi="Times New Roman" w:cs="Times New Roman"/>
                <w:sz w:val="24"/>
                <w:szCs w:val="24"/>
                <w:lang w:val="vi"/>
              </w:rPr>
              <w:t>8. Thông báo lấy ý kiến người học và phụ huỵnh học sinh, học kỳ 2, năm học 2021-2022</w:t>
            </w:r>
          </w:p>
        </w:tc>
        <w:tc>
          <w:tcPr>
            <w:tcW w:w="2535" w:type="dxa"/>
            <w:vAlign w:val="center"/>
          </w:tcPr>
          <w:p w14:paraId="1A1EB2FC" w14:textId="79831188" w:rsidR="093E63BB" w:rsidRDefault="093E63BB" w:rsidP="093E63BB">
            <w:pPr>
              <w:spacing w:after="0" w:line="276" w:lineRule="auto"/>
            </w:pPr>
            <w:r w:rsidRPr="093E63BB">
              <w:rPr>
                <w:rFonts w:ascii="Times New Roman" w:eastAsia="Times New Roman" w:hAnsi="Times New Roman" w:cs="Times New Roman"/>
                <w:sz w:val="24"/>
                <w:szCs w:val="24"/>
                <w:lang w:val="vi"/>
              </w:rPr>
              <w:t>Số 65/TB-ĐHV, ngày 26/4/2022</w:t>
            </w:r>
          </w:p>
        </w:tc>
        <w:tc>
          <w:tcPr>
            <w:tcW w:w="1930" w:type="dxa"/>
            <w:vMerge/>
            <w:vAlign w:val="center"/>
          </w:tcPr>
          <w:p w14:paraId="79230B96" w14:textId="77777777" w:rsidR="00DB5A68" w:rsidRDefault="00DB5A68"/>
        </w:tc>
        <w:tc>
          <w:tcPr>
            <w:tcW w:w="1389" w:type="dxa"/>
            <w:vAlign w:val="center"/>
          </w:tcPr>
          <w:p w14:paraId="3B0B77FB" w14:textId="4A279D6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B528949" w14:textId="3CD097A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EF5B6D" w14:textId="77777777" w:rsidTr="09EA6CD8">
        <w:trPr>
          <w:trHeight w:val="300"/>
          <w:jc w:val="center"/>
        </w:trPr>
        <w:tc>
          <w:tcPr>
            <w:tcW w:w="1275" w:type="dxa"/>
            <w:vMerge/>
            <w:vAlign w:val="center"/>
          </w:tcPr>
          <w:p w14:paraId="6CD4DAFD" w14:textId="77777777" w:rsidR="00DB5A68" w:rsidRDefault="00DB5A68"/>
        </w:tc>
        <w:tc>
          <w:tcPr>
            <w:tcW w:w="1703" w:type="dxa"/>
            <w:vMerge/>
            <w:vAlign w:val="center"/>
          </w:tcPr>
          <w:p w14:paraId="4799CEB3" w14:textId="77777777" w:rsidR="00DB5A68" w:rsidRDefault="00DB5A68"/>
        </w:tc>
        <w:tc>
          <w:tcPr>
            <w:tcW w:w="3773" w:type="dxa"/>
            <w:vAlign w:val="center"/>
          </w:tcPr>
          <w:p w14:paraId="22BD084F" w14:textId="20DC3E4A" w:rsidR="093E63BB" w:rsidRDefault="093E63BB" w:rsidP="093E63BB">
            <w:pPr>
              <w:spacing w:after="0" w:line="276" w:lineRule="auto"/>
            </w:pPr>
            <w:r w:rsidRPr="093E63BB">
              <w:rPr>
                <w:rFonts w:ascii="Times New Roman" w:eastAsia="Times New Roman" w:hAnsi="Times New Roman" w:cs="Times New Roman"/>
                <w:sz w:val="24"/>
                <w:szCs w:val="24"/>
                <w:lang w:val="vi"/>
              </w:rPr>
              <w:t>9. Báo cáo kết quả triển khai công tác lấy ý kiến người học, học kỳ 2, năm học 2021-2022</w:t>
            </w:r>
          </w:p>
        </w:tc>
        <w:tc>
          <w:tcPr>
            <w:tcW w:w="2535" w:type="dxa"/>
            <w:vAlign w:val="center"/>
          </w:tcPr>
          <w:p w14:paraId="4E2CCE75" w14:textId="40EF08C6" w:rsidR="093E63BB" w:rsidRDefault="093E63BB" w:rsidP="093E63BB">
            <w:pPr>
              <w:spacing w:after="0" w:line="276" w:lineRule="auto"/>
            </w:pPr>
            <w:r w:rsidRPr="093E63BB">
              <w:rPr>
                <w:rFonts w:ascii="Times New Roman" w:eastAsia="Times New Roman" w:hAnsi="Times New Roman" w:cs="Times New Roman"/>
                <w:sz w:val="24"/>
                <w:szCs w:val="24"/>
                <w:lang w:val="vi"/>
              </w:rPr>
              <w:t>Số 97/BC-ĐHV, ngày 08/9/2022</w:t>
            </w:r>
          </w:p>
        </w:tc>
        <w:tc>
          <w:tcPr>
            <w:tcW w:w="1930" w:type="dxa"/>
            <w:vMerge/>
            <w:vAlign w:val="center"/>
          </w:tcPr>
          <w:p w14:paraId="01F534D1" w14:textId="77777777" w:rsidR="00DB5A68" w:rsidRDefault="00DB5A68"/>
        </w:tc>
        <w:tc>
          <w:tcPr>
            <w:tcW w:w="1389" w:type="dxa"/>
            <w:vAlign w:val="center"/>
          </w:tcPr>
          <w:p w14:paraId="336F15AE" w14:textId="6FBF719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F1C8BEB" w14:textId="2BFC56B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929A9B" w14:textId="77777777" w:rsidTr="09EA6CD8">
        <w:trPr>
          <w:trHeight w:val="300"/>
          <w:jc w:val="center"/>
        </w:trPr>
        <w:tc>
          <w:tcPr>
            <w:tcW w:w="1275" w:type="dxa"/>
            <w:vMerge/>
            <w:vAlign w:val="center"/>
          </w:tcPr>
          <w:p w14:paraId="0756CF0F" w14:textId="77777777" w:rsidR="00DB5A68" w:rsidRDefault="00DB5A68"/>
        </w:tc>
        <w:tc>
          <w:tcPr>
            <w:tcW w:w="1703" w:type="dxa"/>
            <w:vMerge/>
            <w:vAlign w:val="center"/>
          </w:tcPr>
          <w:p w14:paraId="723C5CA9" w14:textId="77777777" w:rsidR="00DB5A68" w:rsidRDefault="00DB5A68"/>
        </w:tc>
        <w:tc>
          <w:tcPr>
            <w:tcW w:w="3773" w:type="dxa"/>
            <w:vAlign w:val="center"/>
          </w:tcPr>
          <w:p w14:paraId="38C98310" w14:textId="3EC4A2EE" w:rsidR="093E63BB" w:rsidRDefault="093E63BB" w:rsidP="093E63BB">
            <w:pPr>
              <w:spacing w:after="0" w:line="276" w:lineRule="auto"/>
            </w:pPr>
            <w:r w:rsidRPr="093E63BB">
              <w:rPr>
                <w:rFonts w:ascii="Times New Roman" w:eastAsia="Times New Roman" w:hAnsi="Times New Roman" w:cs="Times New Roman"/>
                <w:sz w:val="24"/>
                <w:szCs w:val="24"/>
                <w:lang w:val="vi"/>
              </w:rPr>
              <w:t>10. Kế hoạch lấy ý kiến các bên liên quan năm học 2023-2024</w:t>
            </w:r>
          </w:p>
        </w:tc>
        <w:tc>
          <w:tcPr>
            <w:tcW w:w="2535" w:type="dxa"/>
            <w:vAlign w:val="center"/>
          </w:tcPr>
          <w:p w14:paraId="3D4ECFFD" w14:textId="6C6A61BF" w:rsidR="093E63BB" w:rsidRDefault="093E63BB" w:rsidP="093E63BB">
            <w:pPr>
              <w:spacing w:after="0" w:line="276" w:lineRule="auto"/>
            </w:pPr>
            <w:r w:rsidRPr="093E63BB">
              <w:rPr>
                <w:rFonts w:ascii="Times New Roman" w:eastAsia="Times New Roman" w:hAnsi="Times New Roman" w:cs="Times New Roman"/>
                <w:sz w:val="24"/>
                <w:szCs w:val="24"/>
                <w:lang w:val="vi"/>
              </w:rPr>
              <w:t>Số 115/KH-ĐHV ngày 27/10/2023</w:t>
            </w:r>
          </w:p>
        </w:tc>
        <w:tc>
          <w:tcPr>
            <w:tcW w:w="1930" w:type="dxa"/>
            <w:vMerge/>
            <w:vAlign w:val="center"/>
          </w:tcPr>
          <w:p w14:paraId="6D8C9C8C" w14:textId="77777777" w:rsidR="00DB5A68" w:rsidRDefault="00DB5A68"/>
        </w:tc>
        <w:tc>
          <w:tcPr>
            <w:tcW w:w="1389" w:type="dxa"/>
            <w:vAlign w:val="center"/>
          </w:tcPr>
          <w:p w14:paraId="44E548F5" w14:textId="1985EDC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C1975B7" w14:textId="211A44C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CF2598A" w14:textId="77777777" w:rsidTr="09EA6CD8">
        <w:trPr>
          <w:trHeight w:val="300"/>
          <w:jc w:val="center"/>
        </w:trPr>
        <w:tc>
          <w:tcPr>
            <w:tcW w:w="12605" w:type="dxa"/>
            <w:gridSpan w:val="6"/>
            <w:vAlign w:val="center"/>
          </w:tcPr>
          <w:p w14:paraId="5F697D2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b/>
                <w:bCs/>
                <w:i/>
                <w:iCs/>
                <w:color w:val="000000" w:themeColor="text1"/>
                <w:kern w:val="0"/>
                <w:sz w:val="26"/>
                <w:szCs w:val="26"/>
              </w:rPr>
            </w:pPr>
            <w:r w:rsidRPr="00B65C12">
              <w:rPr>
                <w:rFonts w:ascii="Times New Roman" w:hAnsi="Times New Roman" w:cs="Times New Roman"/>
                <w:b/>
                <w:bCs/>
                <w:i/>
                <w:iCs/>
                <w:color w:val="000000" w:themeColor="text1"/>
                <w:kern w:val="0"/>
                <w:sz w:val="26"/>
                <w:szCs w:val="26"/>
              </w:rPr>
              <w:t xml:space="preserve">Tiêu chí 9.5: Các tiêu chuẩn về môi trường, sức khỏe, an toàn được xác định và triển khai có lưu ý đến nhu cầu đặc thù </w:t>
            </w:r>
            <w:r w:rsidRPr="00B65C12">
              <w:rPr>
                <w:rFonts w:ascii="Times New Roman" w:hAnsi="Times New Roman" w:cs="Times New Roman"/>
                <w:b/>
                <w:bCs/>
                <w:i/>
                <w:iCs/>
                <w:color w:val="000000" w:themeColor="text1"/>
                <w:kern w:val="0"/>
                <w:sz w:val="26"/>
                <w:szCs w:val="26"/>
              </w:rPr>
              <w:br/>
              <w:t>của người khuyết tật</w:t>
            </w:r>
          </w:p>
        </w:tc>
        <w:tc>
          <w:tcPr>
            <w:tcW w:w="1389" w:type="dxa"/>
            <w:vAlign w:val="center"/>
          </w:tcPr>
          <w:p w14:paraId="4DEA41EB" w14:textId="5D0E2ED9" w:rsidR="093E63BB" w:rsidRDefault="093E63BB" w:rsidP="093E63BB">
            <w:pPr>
              <w:spacing w:line="312" w:lineRule="auto"/>
              <w:jc w:val="both"/>
              <w:rPr>
                <w:rFonts w:ascii="Times New Roman" w:hAnsi="Times New Roman" w:cs="Times New Roman"/>
                <w:b/>
                <w:bCs/>
                <w:i/>
                <w:iCs/>
                <w:color w:val="000000" w:themeColor="text1"/>
                <w:sz w:val="26"/>
                <w:szCs w:val="26"/>
              </w:rPr>
            </w:pPr>
          </w:p>
        </w:tc>
      </w:tr>
      <w:tr w:rsidR="093E63BB" w14:paraId="3A4097EB" w14:textId="77777777" w:rsidTr="09EA6CD8">
        <w:trPr>
          <w:trHeight w:val="300"/>
          <w:jc w:val="center"/>
        </w:trPr>
        <w:tc>
          <w:tcPr>
            <w:tcW w:w="1275" w:type="dxa"/>
            <w:vMerge w:val="restart"/>
            <w:vAlign w:val="center"/>
          </w:tcPr>
          <w:p w14:paraId="46698282" w14:textId="4EDEB0F3" w:rsidR="093E63BB" w:rsidRDefault="093E63BB" w:rsidP="093E63BB">
            <w:pPr>
              <w:spacing w:after="0" w:line="276" w:lineRule="auto"/>
              <w:ind w:firstLine="709"/>
              <w:jc w:val="center"/>
            </w:pPr>
            <w:r w:rsidRPr="093E63BB">
              <w:rPr>
                <w:rFonts w:ascii="Times New Roman" w:eastAsia="Times New Roman" w:hAnsi="Times New Roman" w:cs="Times New Roman"/>
                <w:sz w:val="24"/>
                <w:szCs w:val="24"/>
                <w:lang w:val="vi"/>
              </w:rPr>
              <w:t>1</w:t>
            </w:r>
          </w:p>
        </w:tc>
        <w:tc>
          <w:tcPr>
            <w:tcW w:w="1703" w:type="dxa"/>
            <w:vMerge w:val="restart"/>
            <w:vAlign w:val="center"/>
          </w:tcPr>
          <w:p w14:paraId="77EBBBA1" w14:textId="5C1FC2E3" w:rsidR="093E63BB" w:rsidRDefault="093E63BB" w:rsidP="093E63BB">
            <w:pPr>
              <w:spacing w:after="0" w:line="276" w:lineRule="auto"/>
              <w:ind w:firstLine="709"/>
              <w:jc w:val="center"/>
            </w:pPr>
            <w:r w:rsidRPr="093E63BB">
              <w:rPr>
                <w:rFonts w:ascii="Times New Roman" w:eastAsia="Times New Roman" w:hAnsi="Times New Roman" w:cs="Times New Roman"/>
                <w:b/>
                <w:bCs/>
                <w:sz w:val="24"/>
                <w:szCs w:val="24"/>
                <w:lang w:val="vi"/>
              </w:rPr>
              <w:t>H9.09.05.01</w:t>
            </w:r>
          </w:p>
        </w:tc>
        <w:tc>
          <w:tcPr>
            <w:tcW w:w="3773" w:type="dxa"/>
            <w:vAlign w:val="center"/>
          </w:tcPr>
          <w:p w14:paraId="3A170CC5" w14:textId="4E9CB1D8"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1. Nghị định Quy định về môi trường giáo dục an toàn, lành mạnh, thân thiện, phòng, chống bạo lực học đường</w:t>
            </w:r>
          </w:p>
        </w:tc>
        <w:tc>
          <w:tcPr>
            <w:tcW w:w="2535" w:type="dxa"/>
            <w:vAlign w:val="center"/>
          </w:tcPr>
          <w:p w14:paraId="3421BD81" w14:textId="60507584"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Số 80/2017/NĐ-CP ngày 17/7/2017</w:t>
            </w:r>
          </w:p>
        </w:tc>
        <w:tc>
          <w:tcPr>
            <w:tcW w:w="1930" w:type="dxa"/>
            <w:vAlign w:val="center"/>
          </w:tcPr>
          <w:p w14:paraId="61F8E7D2" w14:textId="4DCFB756" w:rsidR="093E63BB" w:rsidRDefault="093E63BB" w:rsidP="093E63BB">
            <w:pPr>
              <w:spacing w:after="0" w:line="276" w:lineRule="auto"/>
              <w:ind w:left="-57" w:right="-57" w:firstLine="709"/>
              <w:jc w:val="center"/>
            </w:pPr>
            <w:r w:rsidRPr="093E63BB">
              <w:rPr>
                <w:rFonts w:ascii="Times New Roman" w:eastAsia="Times New Roman" w:hAnsi="Times New Roman" w:cs="Times New Roman"/>
                <w:sz w:val="24"/>
                <w:szCs w:val="24"/>
                <w:lang w:val="vi"/>
              </w:rPr>
              <w:t>Chính phủ</w:t>
            </w:r>
          </w:p>
        </w:tc>
        <w:tc>
          <w:tcPr>
            <w:tcW w:w="1389" w:type="dxa"/>
            <w:vAlign w:val="center"/>
          </w:tcPr>
          <w:p w14:paraId="4F2C07A2" w14:textId="1D5D403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C938872" w14:textId="7155A4A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A2694AA" w14:textId="77777777" w:rsidTr="09EA6CD8">
        <w:trPr>
          <w:trHeight w:val="300"/>
          <w:jc w:val="center"/>
        </w:trPr>
        <w:tc>
          <w:tcPr>
            <w:tcW w:w="1275" w:type="dxa"/>
            <w:vMerge/>
            <w:vAlign w:val="center"/>
          </w:tcPr>
          <w:p w14:paraId="126A6EAC" w14:textId="77777777" w:rsidR="00DB5A68" w:rsidRDefault="00DB5A68"/>
        </w:tc>
        <w:tc>
          <w:tcPr>
            <w:tcW w:w="1703" w:type="dxa"/>
            <w:vMerge/>
            <w:vAlign w:val="center"/>
          </w:tcPr>
          <w:p w14:paraId="5AAC30FF" w14:textId="77777777" w:rsidR="00DB5A68" w:rsidRDefault="00DB5A68"/>
        </w:tc>
        <w:tc>
          <w:tcPr>
            <w:tcW w:w="3773" w:type="dxa"/>
            <w:vAlign w:val="center"/>
          </w:tcPr>
          <w:p w14:paraId="589858ED" w14:textId="4D391C46"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2. Luật Bảo vệ môi trường</w:t>
            </w:r>
          </w:p>
        </w:tc>
        <w:tc>
          <w:tcPr>
            <w:tcW w:w="2535" w:type="dxa"/>
            <w:vAlign w:val="center"/>
          </w:tcPr>
          <w:p w14:paraId="14931B70" w14:textId="6AE58031"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 xml:space="preserve">Số: 72/2020/QH14, </w:t>
            </w:r>
            <w:r w:rsidRPr="093E63BB">
              <w:rPr>
                <w:rFonts w:ascii="Times New Roman" w:eastAsia="Times New Roman" w:hAnsi="Times New Roman" w:cs="Times New Roman"/>
                <w:i/>
                <w:iCs/>
                <w:sz w:val="24"/>
                <w:szCs w:val="24"/>
                <w:lang w:val="vi"/>
              </w:rPr>
              <w:t xml:space="preserve"> </w:t>
            </w:r>
            <w:r w:rsidRPr="093E63BB">
              <w:rPr>
                <w:rFonts w:ascii="Times New Roman" w:eastAsia="Times New Roman" w:hAnsi="Times New Roman" w:cs="Times New Roman"/>
                <w:sz w:val="24"/>
                <w:szCs w:val="24"/>
                <w:lang w:val="vi"/>
              </w:rPr>
              <w:t>ngày 17 tháng 11 năm 2020</w:t>
            </w:r>
          </w:p>
        </w:tc>
        <w:tc>
          <w:tcPr>
            <w:tcW w:w="1930" w:type="dxa"/>
            <w:vAlign w:val="center"/>
          </w:tcPr>
          <w:p w14:paraId="4D118827" w14:textId="3ECD0A4E" w:rsidR="093E63BB" w:rsidRDefault="093E63BB" w:rsidP="093E63BB">
            <w:pPr>
              <w:spacing w:after="0" w:line="276" w:lineRule="auto"/>
              <w:ind w:left="-57" w:right="-57" w:firstLine="709"/>
              <w:jc w:val="center"/>
            </w:pPr>
            <w:r w:rsidRPr="093E63BB">
              <w:rPr>
                <w:rFonts w:ascii="Times New Roman" w:eastAsia="Times New Roman" w:hAnsi="Times New Roman" w:cs="Times New Roman"/>
                <w:sz w:val="24"/>
                <w:szCs w:val="24"/>
                <w:lang w:val="vi"/>
              </w:rPr>
              <w:t>Quốc Hội</w:t>
            </w:r>
          </w:p>
        </w:tc>
        <w:tc>
          <w:tcPr>
            <w:tcW w:w="1389" w:type="dxa"/>
            <w:vAlign w:val="center"/>
          </w:tcPr>
          <w:p w14:paraId="2506ECE7" w14:textId="2DDB293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45CF093" w14:textId="7FE5973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5CD716E" w14:textId="77777777" w:rsidTr="09EA6CD8">
        <w:trPr>
          <w:trHeight w:val="300"/>
          <w:jc w:val="center"/>
        </w:trPr>
        <w:tc>
          <w:tcPr>
            <w:tcW w:w="1275" w:type="dxa"/>
            <w:vMerge/>
            <w:vAlign w:val="center"/>
          </w:tcPr>
          <w:p w14:paraId="1F0E7AE4" w14:textId="77777777" w:rsidR="00DB5A68" w:rsidRDefault="00DB5A68"/>
        </w:tc>
        <w:tc>
          <w:tcPr>
            <w:tcW w:w="1703" w:type="dxa"/>
            <w:vMerge/>
            <w:vAlign w:val="center"/>
          </w:tcPr>
          <w:p w14:paraId="678F1DE1" w14:textId="77777777" w:rsidR="00DB5A68" w:rsidRDefault="00DB5A68"/>
        </w:tc>
        <w:tc>
          <w:tcPr>
            <w:tcW w:w="3773" w:type="dxa"/>
            <w:vAlign w:val="center"/>
          </w:tcPr>
          <w:p w14:paraId="14D68B9E" w14:textId="3B78555D" w:rsidR="093E63BB" w:rsidRDefault="093E63BB" w:rsidP="093E63BB">
            <w:pPr>
              <w:spacing w:after="0" w:line="276" w:lineRule="auto"/>
              <w:ind w:firstLine="709"/>
              <w:jc w:val="both"/>
            </w:pPr>
            <w:r w:rsidRPr="093E63BB">
              <w:rPr>
                <w:rFonts w:ascii="Times New Roman" w:eastAsia="Times New Roman" w:hAnsi="Times New Roman" w:cs="Times New Roman"/>
                <w:sz w:val="26"/>
                <w:szCs w:val="26"/>
                <w:lang w:val="vi"/>
              </w:rPr>
              <w:t>3. Luật Phòng cháy Chữa cháy</w:t>
            </w:r>
          </w:p>
        </w:tc>
        <w:tc>
          <w:tcPr>
            <w:tcW w:w="2535" w:type="dxa"/>
            <w:vAlign w:val="center"/>
          </w:tcPr>
          <w:p w14:paraId="41CCA02D" w14:textId="5515AA55" w:rsidR="093E63BB" w:rsidRDefault="093E63BB" w:rsidP="093E63BB">
            <w:pPr>
              <w:spacing w:before="120" w:after="120"/>
              <w:jc w:val="both"/>
            </w:pPr>
            <w:r w:rsidRPr="093E63BB">
              <w:rPr>
                <w:rFonts w:ascii="Times New Roman" w:eastAsia="Times New Roman" w:hAnsi="Times New Roman" w:cs="Times New Roman"/>
                <w:sz w:val="24"/>
                <w:szCs w:val="24"/>
                <w:lang w:val="en-GB"/>
              </w:rPr>
              <w:t>Số: 40/2013/QH13 ngày 22 tháng 11 năm 2013</w:t>
            </w:r>
          </w:p>
        </w:tc>
        <w:tc>
          <w:tcPr>
            <w:tcW w:w="1930" w:type="dxa"/>
            <w:vAlign w:val="center"/>
          </w:tcPr>
          <w:p w14:paraId="193E7134" w14:textId="73FA5BA1" w:rsidR="093E63BB" w:rsidRDefault="093E63BB" w:rsidP="093E63BB">
            <w:pPr>
              <w:spacing w:after="0" w:line="276" w:lineRule="auto"/>
              <w:ind w:left="-57" w:right="-57" w:firstLine="709"/>
              <w:jc w:val="center"/>
            </w:pPr>
            <w:r w:rsidRPr="093E63BB">
              <w:rPr>
                <w:rFonts w:ascii="Times New Roman" w:eastAsia="Times New Roman" w:hAnsi="Times New Roman" w:cs="Times New Roman"/>
                <w:sz w:val="24"/>
                <w:szCs w:val="24"/>
                <w:lang w:val="vi"/>
              </w:rPr>
              <w:t>Hà Nội, ngày 22 tháng 11 năm 2013</w:t>
            </w:r>
          </w:p>
        </w:tc>
        <w:tc>
          <w:tcPr>
            <w:tcW w:w="1389" w:type="dxa"/>
            <w:vAlign w:val="center"/>
          </w:tcPr>
          <w:p w14:paraId="20EDCD9A" w14:textId="293BC86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FB5E4C" w14:textId="1DCFDE2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B11FE22" w14:textId="77777777" w:rsidTr="09EA6CD8">
        <w:trPr>
          <w:trHeight w:val="300"/>
          <w:jc w:val="center"/>
        </w:trPr>
        <w:tc>
          <w:tcPr>
            <w:tcW w:w="1275" w:type="dxa"/>
            <w:vMerge/>
            <w:vAlign w:val="center"/>
          </w:tcPr>
          <w:p w14:paraId="3CAE2C81" w14:textId="77777777" w:rsidR="00DB5A68" w:rsidRDefault="00DB5A68"/>
        </w:tc>
        <w:tc>
          <w:tcPr>
            <w:tcW w:w="1703" w:type="dxa"/>
            <w:vMerge/>
            <w:vAlign w:val="center"/>
          </w:tcPr>
          <w:p w14:paraId="79C5264A" w14:textId="77777777" w:rsidR="00DB5A68" w:rsidRDefault="00DB5A68"/>
        </w:tc>
        <w:tc>
          <w:tcPr>
            <w:tcW w:w="3773" w:type="dxa"/>
            <w:vAlign w:val="center"/>
          </w:tcPr>
          <w:p w14:paraId="28344DAE" w14:textId="166E29CE" w:rsidR="093E63BB" w:rsidRDefault="093E63BB" w:rsidP="093E63BB">
            <w:pPr>
              <w:shd w:val="clear" w:color="auto" w:fill="FFFFFF" w:themeFill="background1"/>
              <w:spacing w:after="0"/>
              <w:jc w:val="both"/>
            </w:pPr>
            <w:r w:rsidRPr="093E63BB">
              <w:rPr>
                <w:rFonts w:ascii="Times New Roman" w:eastAsia="Times New Roman" w:hAnsi="Times New Roman" w:cs="Times New Roman"/>
                <w:sz w:val="24"/>
                <w:szCs w:val="24"/>
                <w:lang w:val="es-ES"/>
              </w:rPr>
              <w:t>4. Thông tư hướng dẫn khám sức khỏe</w:t>
            </w:r>
          </w:p>
        </w:tc>
        <w:tc>
          <w:tcPr>
            <w:tcW w:w="2535" w:type="dxa"/>
            <w:vAlign w:val="center"/>
          </w:tcPr>
          <w:p w14:paraId="014DFA01" w14:textId="41E070E4"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 xml:space="preserve">Số: 14/2013/TT-BYT </w:t>
            </w:r>
            <w:r w:rsidRPr="093E63BB">
              <w:rPr>
                <w:rFonts w:ascii="Times New Roman" w:eastAsia="Times New Roman" w:hAnsi="Times New Roman" w:cs="Times New Roman"/>
                <w:sz w:val="24"/>
                <w:szCs w:val="24"/>
                <w:lang w:val="es"/>
              </w:rPr>
              <w:t xml:space="preserve"> ngày 06 tháng 05 năm 2013</w:t>
            </w:r>
          </w:p>
        </w:tc>
        <w:tc>
          <w:tcPr>
            <w:tcW w:w="1930" w:type="dxa"/>
            <w:vAlign w:val="center"/>
          </w:tcPr>
          <w:p w14:paraId="124EEADC" w14:textId="31C5610D" w:rsidR="093E63BB" w:rsidRDefault="093E63BB" w:rsidP="093E63BB">
            <w:pPr>
              <w:spacing w:after="0" w:line="276" w:lineRule="auto"/>
              <w:ind w:left="-57" w:right="-57" w:firstLine="709"/>
              <w:jc w:val="center"/>
            </w:pPr>
            <w:r w:rsidRPr="093E63BB">
              <w:rPr>
                <w:rFonts w:ascii="Times New Roman" w:eastAsia="Times New Roman" w:hAnsi="Times New Roman" w:cs="Times New Roman"/>
                <w:sz w:val="24"/>
                <w:szCs w:val="24"/>
                <w:lang w:val="vi"/>
              </w:rPr>
              <w:t xml:space="preserve"> </w:t>
            </w:r>
          </w:p>
        </w:tc>
        <w:tc>
          <w:tcPr>
            <w:tcW w:w="1389" w:type="dxa"/>
            <w:vAlign w:val="center"/>
          </w:tcPr>
          <w:p w14:paraId="3B6D75BA" w14:textId="049EA63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9475DD6" w14:textId="7338A43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9E469DF" w14:textId="77777777" w:rsidTr="09EA6CD8">
        <w:trPr>
          <w:trHeight w:val="300"/>
          <w:jc w:val="center"/>
        </w:trPr>
        <w:tc>
          <w:tcPr>
            <w:tcW w:w="1275" w:type="dxa"/>
            <w:vMerge/>
            <w:vAlign w:val="center"/>
          </w:tcPr>
          <w:p w14:paraId="00593807" w14:textId="77777777" w:rsidR="00DB5A68" w:rsidRDefault="00DB5A68"/>
        </w:tc>
        <w:tc>
          <w:tcPr>
            <w:tcW w:w="1703" w:type="dxa"/>
            <w:vMerge/>
            <w:vAlign w:val="center"/>
          </w:tcPr>
          <w:p w14:paraId="6B471C28" w14:textId="77777777" w:rsidR="00DB5A68" w:rsidRDefault="00DB5A68"/>
        </w:tc>
        <w:tc>
          <w:tcPr>
            <w:tcW w:w="3773" w:type="dxa"/>
            <w:vAlign w:val="center"/>
          </w:tcPr>
          <w:p w14:paraId="43353BED" w14:textId="1BB01E4A"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5. Tăng cường hỗ trợ tư vấn tâm lí, kỹ năng phòng chống bạo lực, bắt nạt, xâm hại trẻ em, học sinh, sinh viên khi học tập trực tuyến và sử dụng môi trường mạng</w:t>
            </w:r>
          </w:p>
        </w:tc>
        <w:tc>
          <w:tcPr>
            <w:tcW w:w="2535" w:type="dxa"/>
            <w:vAlign w:val="center"/>
          </w:tcPr>
          <w:p w14:paraId="4ECB9795" w14:textId="69A72F5D"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Số 850/BGDĐT-GDCTHSSV ngày 04/3/2021</w:t>
            </w:r>
          </w:p>
        </w:tc>
        <w:tc>
          <w:tcPr>
            <w:tcW w:w="1930" w:type="dxa"/>
            <w:vAlign w:val="center"/>
          </w:tcPr>
          <w:p w14:paraId="325F6630" w14:textId="3ED95776" w:rsidR="093E63BB" w:rsidRDefault="093E63BB" w:rsidP="093E63BB">
            <w:pPr>
              <w:spacing w:after="0" w:line="276" w:lineRule="auto"/>
              <w:ind w:left="-57" w:right="-57" w:firstLine="709"/>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38B41654" w14:textId="4ED9F3B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5356C81" w14:textId="69BD3AC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EC3B63" w14:textId="77777777" w:rsidTr="09EA6CD8">
        <w:trPr>
          <w:trHeight w:val="300"/>
          <w:jc w:val="center"/>
        </w:trPr>
        <w:tc>
          <w:tcPr>
            <w:tcW w:w="1275" w:type="dxa"/>
            <w:vMerge/>
            <w:vAlign w:val="center"/>
          </w:tcPr>
          <w:p w14:paraId="6C6B1803" w14:textId="77777777" w:rsidR="00DB5A68" w:rsidRDefault="00DB5A68"/>
        </w:tc>
        <w:tc>
          <w:tcPr>
            <w:tcW w:w="1703" w:type="dxa"/>
            <w:vMerge/>
            <w:vAlign w:val="center"/>
          </w:tcPr>
          <w:p w14:paraId="7C47FEE7" w14:textId="77777777" w:rsidR="00DB5A68" w:rsidRDefault="00DB5A68"/>
        </w:tc>
        <w:tc>
          <w:tcPr>
            <w:tcW w:w="3773" w:type="dxa"/>
            <w:vAlign w:val="center"/>
          </w:tcPr>
          <w:p w14:paraId="77DE9E39" w14:textId="10508218"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vi"/>
              </w:rPr>
              <w:t>6. Tiêu chuẩn thiết kế trường đại học</w:t>
            </w:r>
          </w:p>
        </w:tc>
        <w:tc>
          <w:tcPr>
            <w:tcW w:w="2535" w:type="dxa"/>
            <w:vAlign w:val="center"/>
          </w:tcPr>
          <w:p w14:paraId="185FEA94" w14:textId="30C96EDD" w:rsidR="093E63BB" w:rsidRDefault="093E63BB" w:rsidP="093E63BB">
            <w:pPr>
              <w:spacing w:after="0" w:line="276" w:lineRule="auto"/>
              <w:ind w:firstLine="709"/>
              <w:jc w:val="both"/>
            </w:pPr>
            <w:r w:rsidRPr="093E63BB">
              <w:rPr>
                <w:rFonts w:ascii="Times New Roman" w:eastAsia="Times New Roman" w:hAnsi="Times New Roman" w:cs="Times New Roman"/>
                <w:sz w:val="24"/>
                <w:szCs w:val="24"/>
                <w:lang w:val="de-DE"/>
              </w:rPr>
              <w:t>TCVN 3981:1985 “Trường Đại học - Tiêu chuẩn thiết kế”; ban hành năm 1985.</w:t>
            </w:r>
          </w:p>
        </w:tc>
        <w:tc>
          <w:tcPr>
            <w:tcW w:w="1930" w:type="dxa"/>
            <w:vAlign w:val="center"/>
          </w:tcPr>
          <w:p w14:paraId="449D285B" w14:textId="32C9B9FC" w:rsidR="093E63BB" w:rsidRDefault="093E63BB" w:rsidP="093E63BB">
            <w:pPr>
              <w:spacing w:after="0" w:line="276" w:lineRule="auto"/>
              <w:ind w:left="-57" w:right="-57" w:firstLine="709"/>
              <w:jc w:val="center"/>
              <w:rPr>
                <w:rFonts w:ascii="Times New Roman" w:eastAsia="Times New Roman" w:hAnsi="Times New Roman" w:cs="Times New Roman"/>
                <w:sz w:val="24"/>
                <w:szCs w:val="24"/>
                <w:lang w:val="de"/>
              </w:rPr>
            </w:pPr>
          </w:p>
        </w:tc>
        <w:tc>
          <w:tcPr>
            <w:tcW w:w="1389" w:type="dxa"/>
            <w:vAlign w:val="center"/>
          </w:tcPr>
          <w:p w14:paraId="6E65C941" w14:textId="4EEABB8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BE616F2" w14:textId="78D89C9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859875" w14:textId="77777777" w:rsidTr="09EA6CD8">
        <w:trPr>
          <w:trHeight w:val="300"/>
          <w:jc w:val="center"/>
        </w:trPr>
        <w:tc>
          <w:tcPr>
            <w:tcW w:w="1275" w:type="dxa"/>
            <w:vMerge w:val="restart"/>
            <w:vAlign w:val="center"/>
          </w:tcPr>
          <w:p w14:paraId="375EFBD5" w14:textId="2FC987F6"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2</w:t>
            </w:r>
          </w:p>
        </w:tc>
        <w:tc>
          <w:tcPr>
            <w:tcW w:w="1703" w:type="dxa"/>
            <w:vMerge w:val="restart"/>
            <w:vAlign w:val="center"/>
          </w:tcPr>
          <w:p w14:paraId="3867D7D5" w14:textId="0799FBEF"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H9.09.05.02</w:t>
            </w:r>
          </w:p>
        </w:tc>
        <w:tc>
          <w:tcPr>
            <w:tcW w:w="3773" w:type="dxa"/>
            <w:vAlign w:val="center"/>
          </w:tcPr>
          <w:p w14:paraId="37C18192" w14:textId="76806114" w:rsidR="093E63BB" w:rsidRDefault="093E63BB" w:rsidP="093E63BB">
            <w:pPr>
              <w:spacing w:after="0" w:line="276" w:lineRule="auto"/>
            </w:pPr>
            <w:r w:rsidRPr="093E63BB">
              <w:rPr>
                <w:rFonts w:ascii="Times New Roman" w:eastAsia="Times New Roman" w:hAnsi="Times New Roman" w:cs="Times New Roman"/>
                <w:sz w:val="24"/>
                <w:szCs w:val="24"/>
                <w:lang w:val="vi"/>
              </w:rPr>
              <w:t>1. Về việc xin ý kiến góp ý ban hành Bộ quy tắc ứng xử văn hóa của học sinh, sinh viên, học viên trường Đại học Vinh</w:t>
            </w:r>
          </w:p>
        </w:tc>
        <w:tc>
          <w:tcPr>
            <w:tcW w:w="2535" w:type="dxa"/>
            <w:vAlign w:val="center"/>
          </w:tcPr>
          <w:p w14:paraId="117779D5" w14:textId="37DD0E31" w:rsidR="093E63BB" w:rsidRDefault="093E63BB" w:rsidP="093E63BB">
            <w:pPr>
              <w:spacing w:after="0" w:line="276" w:lineRule="auto"/>
            </w:pPr>
            <w:r w:rsidRPr="093E63BB">
              <w:rPr>
                <w:rFonts w:ascii="Times New Roman" w:eastAsia="Times New Roman" w:hAnsi="Times New Roman" w:cs="Times New Roman"/>
                <w:sz w:val="24"/>
                <w:szCs w:val="24"/>
                <w:lang w:val="vi"/>
              </w:rPr>
              <w:t>Số 1378/ĐHV-CTCTHSSV ngày 03/12/2018</w:t>
            </w:r>
          </w:p>
        </w:tc>
        <w:tc>
          <w:tcPr>
            <w:tcW w:w="1930" w:type="dxa"/>
            <w:vAlign w:val="center"/>
          </w:tcPr>
          <w:p w14:paraId="444BCC32" w14:textId="6BDEA5C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Phòng Công tác chính trị học sinh sinh viên</w:t>
            </w:r>
          </w:p>
        </w:tc>
        <w:tc>
          <w:tcPr>
            <w:tcW w:w="1389" w:type="dxa"/>
            <w:vAlign w:val="center"/>
          </w:tcPr>
          <w:p w14:paraId="41D45584" w14:textId="49D458D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0156A26" w14:textId="01775DB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E96FF6" w14:textId="77777777" w:rsidTr="09EA6CD8">
        <w:trPr>
          <w:trHeight w:val="300"/>
          <w:jc w:val="center"/>
        </w:trPr>
        <w:tc>
          <w:tcPr>
            <w:tcW w:w="1275" w:type="dxa"/>
            <w:vMerge/>
            <w:vAlign w:val="center"/>
          </w:tcPr>
          <w:p w14:paraId="3E2F099C" w14:textId="77777777" w:rsidR="00DB5A68" w:rsidRDefault="00DB5A68"/>
        </w:tc>
        <w:tc>
          <w:tcPr>
            <w:tcW w:w="1703" w:type="dxa"/>
            <w:vMerge/>
            <w:vAlign w:val="center"/>
          </w:tcPr>
          <w:p w14:paraId="44901C46" w14:textId="77777777" w:rsidR="00DB5A68" w:rsidRDefault="00DB5A68"/>
        </w:tc>
        <w:tc>
          <w:tcPr>
            <w:tcW w:w="3773" w:type="dxa"/>
            <w:vAlign w:val="center"/>
          </w:tcPr>
          <w:p w14:paraId="3714DD2B" w14:textId="59EB7586" w:rsidR="093E63BB" w:rsidRDefault="093E63BB" w:rsidP="093E63BB">
            <w:pPr>
              <w:spacing w:after="0" w:line="276" w:lineRule="auto"/>
            </w:pPr>
            <w:r w:rsidRPr="093E63BB">
              <w:rPr>
                <w:rFonts w:ascii="Times New Roman" w:eastAsia="Times New Roman" w:hAnsi="Times New Roman" w:cs="Times New Roman"/>
                <w:sz w:val="24"/>
                <w:szCs w:val="24"/>
                <w:lang w:val="vi"/>
              </w:rPr>
              <w:t>2. Kế hoạch tổ chức Hội nghị công tác đảm bảo an ninh trật tự trường học, nội trú, ngoại trú và tập huấn công tác học sinh, sinh viên năm học 2017-2018</w:t>
            </w:r>
          </w:p>
        </w:tc>
        <w:tc>
          <w:tcPr>
            <w:tcW w:w="2535" w:type="dxa"/>
            <w:vAlign w:val="center"/>
          </w:tcPr>
          <w:p w14:paraId="10D89B27" w14:textId="0EC90A72" w:rsidR="093E63BB" w:rsidRDefault="093E63BB" w:rsidP="093E63BB">
            <w:pPr>
              <w:spacing w:after="0" w:line="276" w:lineRule="auto"/>
            </w:pPr>
            <w:r w:rsidRPr="093E63BB">
              <w:rPr>
                <w:rFonts w:ascii="Times New Roman" w:eastAsia="Times New Roman" w:hAnsi="Times New Roman" w:cs="Times New Roman"/>
                <w:sz w:val="24"/>
                <w:szCs w:val="24"/>
                <w:lang w:val="vi"/>
              </w:rPr>
              <w:t>Số 36/TT-ĐHV ngày 12/10/2017</w:t>
            </w:r>
          </w:p>
        </w:tc>
        <w:tc>
          <w:tcPr>
            <w:tcW w:w="1930" w:type="dxa"/>
            <w:vAlign w:val="center"/>
          </w:tcPr>
          <w:p w14:paraId="6A2752F0" w14:textId="24FC650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4B001B5" w14:textId="489DBA2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E8A854C" w14:textId="7416EF3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B07DC0" w14:textId="77777777" w:rsidTr="09EA6CD8">
        <w:trPr>
          <w:trHeight w:val="300"/>
          <w:jc w:val="center"/>
        </w:trPr>
        <w:tc>
          <w:tcPr>
            <w:tcW w:w="1275" w:type="dxa"/>
            <w:vMerge/>
            <w:vAlign w:val="center"/>
          </w:tcPr>
          <w:p w14:paraId="4EE04AB4" w14:textId="77777777" w:rsidR="00DB5A68" w:rsidRDefault="00DB5A68"/>
        </w:tc>
        <w:tc>
          <w:tcPr>
            <w:tcW w:w="1703" w:type="dxa"/>
            <w:vMerge/>
            <w:vAlign w:val="center"/>
          </w:tcPr>
          <w:p w14:paraId="7800EBB1" w14:textId="77777777" w:rsidR="00DB5A68" w:rsidRDefault="00DB5A68"/>
        </w:tc>
        <w:tc>
          <w:tcPr>
            <w:tcW w:w="3773" w:type="dxa"/>
            <w:vAlign w:val="center"/>
          </w:tcPr>
          <w:p w14:paraId="728D6105" w14:textId="645DDF22" w:rsidR="093E63BB" w:rsidRDefault="093E63BB" w:rsidP="093E63BB">
            <w:pPr>
              <w:spacing w:after="0" w:line="276" w:lineRule="auto"/>
            </w:pPr>
            <w:r w:rsidRPr="093E63BB">
              <w:rPr>
                <w:rFonts w:ascii="Times New Roman" w:eastAsia="Times New Roman" w:hAnsi="Times New Roman" w:cs="Times New Roman"/>
                <w:sz w:val="24"/>
                <w:szCs w:val="24"/>
                <w:lang w:val="vi"/>
              </w:rPr>
              <w:t>3. Kế hoạch tổ chức Hội nghị công tác đảm bảo an ninh trật tự trường học, nội trú, ngoại trú và tập huấn công tác học sinh, sinh viên năm học 2018-2019</w:t>
            </w:r>
          </w:p>
        </w:tc>
        <w:tc>
          <w:tcPr>
            <w:tcW w:w="2535" w:type="dxa"/>
            <w:vAlign w:val="center"/>
          </w:tcPr>
          <w:p w14:paraId="7A4FC17E" w14:textId="4BCF4AB8" w:rsidR="093E63BB" w:rsidRDefault="093E63BB" w:rsidP="093E63BB">
            <w:pPr>
              <w:spacing w:after="0" w:line="276" w:lineRule="auto"/>
            </w:pPr>
            <w:r w:rsidRPr="093E63BB">
              <w:rPr>
                <w:rFonts w:ascii="Times New Roman" w:eastAsia="Times New Roman" w:hAnsi="Times New Roman" w:cs="Times New Roman"/>
                <w:sz w:val="24"/>
                <w:szCs w:val="24"/>
                <w:lang w:val="vi"/>
              </w:rPr>
              <w:t>Số 38/TT-ĐHV ngày 05/10/2018</w:t>
            </w:r>
          </w:p>
        </w:tc>
        <w:tc>
          <w:tcPr>
            <w:tcW w:w="1930" w:type="dxa"/>
            <w:vAlign w:val="center"/>
          </w:tcPr>
          <w:p w14:paraId="7F239095" w14:textId="2D54219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1123DFE" w14:textId="3B79981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5F2B1C2" w14:textId="46A8853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5984C55" w14:textId="77777777" w:rsidTr="09EA6CD8">
        <w:trPr>
          <w:trHeight w:val="300"/>
          <w:jc w:val="center"/>
        </w:trPr>
        <w:tc>
          <w:tcPr>
            <w:tcW w:w="1275" w:type="dxa"/>
            <w:vMerge/>
            <w:vAlign w:val="center"/>
          </w:tcPr>
          <w:p w14:paraId="79312146" w14:textId="77777777" w:rsidR="00DB5A68" w:rsidRDefault="00DB5A68"/>
        </w:tc>
        <w:tc>
          <w:tcPr>
            <w:tcW w:w="1703" w:type="dxa"/>
            <w:vMerge/>
            <w:vAlign w:val="center"/>
          </w:tcPr>
          <w:p w14:paraId="2BC4721F" w14:textId="77777777" w:rsidR="00DB5A68" w:rsidRDefault="00DB5A68"/>
        </w:tc>
        <w:tc>
          <w:tcPr>
            <w:tcW w:w="3773" w:type="dxa"/>
            <w:vAlign w:val="center"/>
          </w:tcPr>
          <w:p w14:paraId="2AA75F98" w14:textId="53A680F8" w:rsidR="093E63BB" w:rsidRDefault="093E63BB" w:rsidP="093E63BB">
            <w:pPr>
              <w:spacing w:after="0" w:line="276" w:lineRule="auto"/>
            </w:pPr>
            <w:r w:rsidRPr="093E63BB">
              <w:rPr>
                <w:rFonts w:ascii="Times New Roman" w:eastAsia="Times New Roman" w:hAnsi="Times New Roman" w:cs="Times New Roman"/>
                <w:sz w:val="24"/>
                <w:szCs w:val="24"/>
                <w:lang w:val="vi"/>
              </w:rPr>
              <w:t>4. Thông tư triệu tập dự Hội nghị công tác đảm bảo an ninh trật tự trường học, nội trú, ngoại trú và tập huấn công tác học sinh, sinh viên năm học 2017-2018</w:t>
            </w:r>
          </w:p>
        </w:tc>
        <w:tc>
          <w:tcPr>
            <w:tcW w:w="2535" w:type="dxa"/>
            <w:vAlign w:val="center"/>
          </w:tcPr>
          <w:p w14:paraId="3A7B0E03" w14:textId="5C58B01A" w:rsidR="093E63BB" w:rsidRDefault="093E63BB" w:rsidP="093E63BB">
            <w:pPr>
              <w:spacing w:after="0" w:line="276" w:lineRule="auto"/>
            </w:pPr>
            <w:r w:rsidRPr="093E63BB">
              <w:rPr>
                <w:rFonts w:ascii="Times New Roman" w:eastAsia="Times New Roman" w:hAnsi="Times New Roman" w:cs="Times New Roman"/>
                <w:sz w:val="24"/>
                <w:szCs w:val="24"/>
                <w:lang w:val="vi"/>
              </w:rPr>
              <w:t>Số 21/TT-ĐHV ngày 23/10/2017</w:t>
            </w:r>
          </w:p>
        </w:tc>
        <w:tc>
          <w:tcPr>
            <w:tcW w:w="1930" w:type="dxa"/>
            <w:vAlign w:val="center"/>
          </w:tcPr>
          <w:p w14:paraId="327E3404" w14:textId="13FB68FE"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9A603D9" w14:textId="369F313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A4B4240" w14:textId="6B9533F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1BE00D" w14:textId="77777777" w:rsidTr="09EA6CD8">
        <w:trPr>
          <w:trHeight w:val="300"/>
          <w:jc w:val="center"/>
        </w:trPr>
        <w:tc>
          <w:tcPr>
            <w:tcW w:w="1275" w:type="dxa"/>
            <w:vMerge/>
            <w:vAlign w:val="center"/>
          </w:tcPr>
          <w:p w14:paraId="12A284F7" w14:textId="77777777" w:rsidR="00DB5A68" w:rsidRDefault="00DB5A68"/>
        </w:tc>
        <w:tc>
          <w:tcPr>
            <w:tcW w:w="1703" w:type="dxa"/>
            <w:vMerge/>
            <w:vAlign w:val="center"/>
          </w:tcPr>
          <w:p w14:paraId="4CD6C23E" w14:textId="77777777" w:rsidR="00DB5A68" w:rsidRDefault="00DB5A68"/>
        </w:tc>
        <w:tc>
          <w:tcPr>
            <w:tcW w:w="3773" w:type="dxa"/>
            <w:vAlign w:val="center"/>
          </w:tcPr>
          <w:p w14:paraId="749E5D09" w14:textId="61A32DA5" w:rsidR="093E63BB" w:rsidRDefault="093E63BB" w:rsidP="093E63BB">
            <w:pPr>
              <w:spacing w:after="0" w:line="276" w:lineRule="auto"/>
            </w:pPr>
            <w:r w:rsidRPr="093E63BB">
              <w:rPr>
                <w:rFonts w:ascii="Times New Roman" w:eastAsia="Times New Roman" w:hAnsi="Times New Roman" w:cs="Times New Roman"/>
                <w:sz w:val="24"/>
                <w:szCs w:val="24"/>
                <w:lang w:val="vi"/>
              </w:rPr>
              <w:t>5. Báo cáo tổng kết hội nghị dân chủ các lớp sinh viên và hội nghị đối thoại trực tiếp giữa hiệu trưởng với đoàn viên, thanh niên, sinh viên năm học 2017-2018</w:t>
            </w:r>
          </w:p>
        </w:tc>
        <w:tc>
          <w:tcPr>
            <w:tcW w:w="2535" w:type="dxa"/>
            <w:vAlign w:val="center"/>
          </w:tcPr>
          <w:p w14:paraId="44084196" w14:textId="5B5F5AF8" w:rsidR="093E63BB" w:rsidRDefault="093E63BB" w:rsidP="093E63BB">
            <w:pPr>
              <w:spacing w:after="0" w:line="276" w:lineRule="auto"/>
            </w:pPr>
            <w:r w:rsidRPr="093E63BB">
              <w:rPr>
                <w:rFonts w:ascii="Times New Roman" w:eastAsia="Times New Roman" w:hAnsi="Times New Roman" w:cs="Times New Roman"/>
                <w:sz w:val="24"/>
                <w:szCs w:val="24"/>
                <w:lang w:val="vi"/>
              </w:rPr>
              <w:t>Số 09/BC-ĐHV ngày 28/3/2018</w:t>
            </w:r>
          </w:p>
        </w:tc>
        <w:tc>
          <w:tcPr>
            <w:tcW w:w="1930" w:type="dxa"/>
            <w:vAlign w:val="center"/>
          </w:tcPr>
          <w:p w14:paraId="2E6AF640" w14:textId="37C0E8D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BBC2172" w14:textId="2457E88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90A78CA" w14:textId="7A08C37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20E4F8A" w14:textId="77777777" w:rsidTr="09EA6CD8">
        <w:trPr>
          <w:trHeight w:val="300"/>
          <w:jc w:val="center"/>
        </w:trPr>
        <w:tc>
          <w:tcPr>
            <w:tcW w:w="1275" w:type="dxa"/>
            <w:vMerge/>
            <w:vAlign w:val="center"/>
          </w:tcPr>
          <w:p w14:paraId="794C55AA" w14:textId="77777777" w:rsidR="00DB5A68" w:rsidRDefault="00DB5A68"/>
        </w:tc>
        <w:tc>
          <w:tcPr>
            <w:tcW w:w="1703" w:type="dxa"/>
            <w:vMerge/>
            <w:vAlign w:val="center"/>
          </w:tcPr>
          <w:p w14:paraId="63FCD970" w14:textId="77777777" w:rsidR="00DB5A68" w:rsidRDefault="00DB5A68"/>
        </w:tc>
        <w:tc>
          <w:tcPr>
            <w:tcW w:w="3773" w:type="dxa"/>
            <w:vAlign w:val="center"/>
          </w:tcPr>
          <w:p w14:paraId="610D6B47" w14:textId="25F78CD7" w:rsidR="093E63BB" w:rsidRDefault="093E63BB" w:rsidP="093E63BB">
            <w:pPr>
              <w:spacing w:after="0" w:line="276" w:lineRule="auto"/>
              <w:ind w:left="-57" w:right="-57"/>
            </w:pPr>
            <w:r w:rsidRPr="093E63BB">
              <w:rPr>
                <w:rFonts w:ascii="Times New Roman" w:eastAsia="Times New Roman" w:hAnsi="Times New Roman" w:cs="Times New Roman"/>
                <w:sz w:val="24"/>
                <w:szCs w:val="24"/>
                <w:lang w:val="de-DE"/>
              </w:rPr>
              <w:t xml:space="preserve">6. Quyết định ban hành bộ quy tắc ứng xử văn hoá của học sinh, sinh viên, học viên Trường Đại học Vinh </w:t>
            </w:r>
          </w:p>
        </w:tc>
        <w:tc>
          <w:tcPr>
            <w:tcW w:w="2535" w:type="dxa"/>
            <w:vAlign w:val="center"/>
          </w:tcPr>
          <w:p w14:paraId="382975A1" w14:textId="0579887E" w:rsidR="093E63BB" w:rsidRDefault="093E63BB" w:rsidP="093E63BB">
            <w:pPr>
              <w:spacing w:after="0" w:line="276" w:lineRule="auto"/>
            </w:pPr>
            <w:r w:rsidRPr="093E63BB">
              <w:rPr>
                <w:rFonts w:ascii="Times New Roman" w:eastAsia="Times New Roman" w:hAnsi="Times New Roman" w:cs="Times New Roman"/>
                <w:sz w:val="24"/>
                <w:szCs w:val="24"/>
                <w:lang w:val="vi"/>
              </w:rPr>
              <w:t>Số 3182/QĐ-ĐHV ngày 26/12/2018</w:t>
            </w:r>
          </w:p>
        </w:tc>
        <w:tc>
          <w:tcPr>
            <w:tcW w:w="1930" w:type="dxa"/>
            <w:vAlign w:val="center"/>
          </w:tcPr>
          <w:p w14:paraId="43F14E41" w14:textId="594DC098"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C8D3D09" w14:textId="53E2318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D203DE3" w14:textId="5C00AEF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9630660" w14:textId="77777777" w:rsidTr="09EA6CD8">
        <w:trPr>
          <w:trHeight w:val="300"/>
          <w:jc w:val="center"/>
        </w:trPr>
        <w:tc>
          <w:tcPr>
            <w:tcW w:w="1275" w:type="dxa"/>
            <w:vMerge w:val="restart"/>
            <w:vAlign w:val="center"/>
          </w:tcPr>
          <w:p w14:paraId="3290925B" w14:textId="0192F2CC"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3</w:t>
            </w:r>
          </w:p>
        </w:tc>
        <w:tc>
          <w:tcPr>
            <w:tcW w:w="1703" w:type="dxa"/>
            <w:vMerge w:val="restart"/>
            <w:vAlign w:val="center"/>
          </w:tcPr>
          <w:p w14:paraId="0B7E5DF1" w14:textId="19527AD1"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H9.09.05.03</w:t>
            </w:r>
          </w:p>
        </w:tc>
        <w:tc>
          <w:tcPr>
            <w:tcW w:w="3773" w:type="dxa"/>
            <w:vAlign w:val="center"/>
          </w:tcPr>
          <w:p w14:paraId="1919E2F2" w14:textId="0DB247D4" w:rsidR="093E63BB" w:rsidRDefault="093E63BB" w:rsidP="093E63BB">
            <w:pPr>
              <w:spacing w:after="0" w:line="276" w:lineRule="auto"/>
            </w:pPr>
            <w:r w:rsidRPr="093E63BB">
              <w:rPr>
                <w:rFonts w:ascii="Times New Roman" w:eastAsia="Times New Roman" w:hAnsi="Times New Roman" w:cs="Times New Roman"/>
                <w:sz w:val="24"/>
                <w:szCs w:val="24"/>
                <w:lang w:val="vi"/>
              </w:rPr>
              <w:t>1. Hợp đồng dịch vụ vệ sinh môi trường, chăm sóc cây xanh, cây cảnh, đóng mở, quản lý tài sản và quét dọn phòng học</w:t>
            </w:r>
          </w:p>
          <w:p w14:paraId="45DDD02D" w14:textId="79D496FD" w:rsidR="093E63BB" w:rsidRDefault="093E63BB" w:rsidP="093E63BB">
            <w:pPr>
              <w:spacing w:after="0" w:line="276" w:lineRule="auto"/>
            </w:pPr>
            <w:r w:rsidRPr="093E63BB">
              <w:rPr>
                <w:rFonts w:ascii="Times New Roman" w:eastAsia="Times New Roman" w:hAnsi="Times New Roman" w:cs="Times New Roman"/>
                <w:sz w:val="24"/>
                <w:szCs w:val="24"/>
                <w:lang w:val="vi"/>
              </w:rPr>
              <w:t>2. Khối lượng và tần suất vệ sinh nhà làm việc, văn phòng khoa, hội trường, nhà thí nghiệm, nhà thực hành đa chức năng, ký túc xá, xưởng thực hành, làng sinh viên</w:t>
            </w:r>
            <w:r>
              <w:br/>
            </w:r>
            <w:r w:rsidRPr="093E63BB">
              <w:rPr>
                <w:rFonts w:ascii="Times New Roman" w:eastAsia="Times New Roman" w:hAnsi="Times New Roman" w:cs="Times New Roman"/>
                <w:sz w:val="24"/>
                <w:szCs w:val="24"/>
                <w:lang w:val="vi"/>
              </w:rPr>
              <w:t xml:space="preserve"> 3. Khối lượng và tần suất vệ sinh phòng học cơ sở 1 và cơ sở 2</w:t>
            </w:r>
          </w:p>
          <w:p w14:paraId="6BE5CEAF" w14:textId="07086E63" w:rsidR="093E63BB" w:rsidRDefault="093E63BB" w:rsidP="093E63BB">
            <w:pPr>
              <w:spacing w:after="0" w:line="276" w:lineRule="auto"/>
            </w:pPr>
            <w:r w:rsidRPr="093E63BB">
              <w:rPr>
                <w:rFonts w:ascii="Times New Roman" w:eastAsia="Times New Roman" w:hAnsi="Times New Roman" w:cs="Times New Roman"/>
                <w:sz w:val="24"/>
                <w:szCs w:val="24"/>
                <w:lang w:val="vi"/>
              </w:rPr>
              <w:t>4. Khối lượng và tần suất vệ sinh môi trường ngoại cảnh, sân đường nội bộ cơ sở 1, cơ sở 2, cơ sở Hưng Bình và khu nhà ở làng sinh viên</w:t>
            </w:r>
            <w:r>
              <w:br/>
            </w:r>
            <w:r w:rsidRPr="093E63BB">
              <w:rPr>
                <w:rFonts w:ascii="Times New Roman" w:eastAsia="Times New Roman" w:hAnsi="Times New Roman" w:cs="Times New Roman"/>
                <w:sz w:val="24"/>
                <w:szCs w:val="24"/>
                <w:lang w:val="vi"/>
              </w:rPr>
              <w:t xml:space="preserve"> 5. Khối lượng và tần suất vệ sinh phòng WC cơ sở 1, cơ sở 2, cơ sở Hưng Bình và khu nhà ở làng sinh viên</w:t>
            </w:r>
            <w:r>
              <w:br/>
            </w:r>
            <w:r w:rsidRPr="093E63BB">
              <w:rPr>
                <w:rFonts w:ascii="Times New Roman" w:eastAsia="Times New Roman" w:hAnsi="Times New Roman" w:cs="Times New Roman"/>
                <w:sz w:val="24"/>
                <w:szCs w:val="24"/>
                <w:lang w:val="vi"/>
              </w:rPr>
              <w:t xml:space="preserve"> 6. Khối lượng và tần suất đóng mở phòng học cơ sở 1 và cơ sở 2</w:t>
            </w:r>
            <w:r>
              <w:br/>
            </w:r>
            <w:r w:rsidRPr="093E63BB">
              <w:rPr>
                <w:rFonts w:ascii="Times New Roman" w:eastAsia="Times New Roman" w:hAnsi="Times New Roman" w:cs="Times New Roman"/>
                <w:sz w:val="24"/>
                <w:szCs w:val="24"/>
                <w:lang w:val="vi"/>
              </w:rPr>
              <w:t xml:space="preserve"> 7. Khối lượng và tần suất chăm sóc cây xanh, cây cảnh, thảm cỏ cơ sở 1, cơ sở 2 và cơ sở Hưng Bình</w:t>
            </w:r>
            <w:r>
              <w:br/>
            </w:r>
            <w:r w:rsidRPr="093E63BB">
              <w:rPr>
                <w:rFonts w:ascii="Times New Roman" w:eastAsia="Times New Roman" w:hAnsi="Times New Roman" w:cs="Times New Roman"/>
                <w:sz w:val="24"/>
                <w:szCs w:val="24"/>
                <w:lang w:val="vi"/>
              </w:rPr>
              <w:t xml:space="preserve"> 8. Phân bổ vật tư, dụng cụ và khấu hao thiết bị vệ sinh nhà làm việc, phòng học, khu WC và ngoại cảnh </w:t>
            </w:r>
            <w:r>
              <w:br/>
            </w:r>
            <w:r w:rsidRPr="093E63BB">
              <w:rPr>
                <w:rFonts w:ascii="Times New Roman" w:eastAsia="Times New Roman" w:hAnsi="Times New Roman" w:cs="Times New Roman"/>
                <w:sz w:val="24"/>
                <w:szCs w:val="24"/>
                <w:lang w:val="vi"/>
              </w:rPr>
              <w:lastRenderedPageBreak/>
              <w:t>9. Phân bổ hóa chất vệ sinh nhà làm việc, phòng học, khu WC và ngoại cảnh</w:t>
            </w:r>
          </w:p>
        </w:tc>
        <w:tc>
          <w:tcPr>
            <w:tcW w:w="2535" w:type="dxa"/>
            <w:vAlign w:val="center"/>
          </w:tcPr>
          <w:p w14:paraId="7F9730CB" w14:textId="416944A2" w:rsidR="093E63BB" w:rsidRDefault="093E63BB" w:rsidP="093E63BB">
            <w:pPr>
              <w:spacing w:after="0" w:line="276" w:lineRule="auto"/>
            </w:pPr>
            <w:r w:rsidRPr="093E63BB">
              <w:rPr>
                <w:rFonts w:ascii="Times New Roman" w:eastAsia="Times New Roman" w:hAnsi="Times New Roman" w:cs="Times New Roman"/>
                <w:sz w:val="24"/>
                <w:szCs w:val="24"/>
                <w:lang w:val="vi"/>
              </w:rPr>
              <w:lastRenderedPageBreak/>
              <w:t>Số 02/2020/HDDV ngày 02/01/2020</w:t>
            </w:r>
          </w:p>
        </w:tc>
        <w:tc>
          <w:tcPr>
            <w:tcW w:w="1930" w:type="dxa"/>
            <w:vAlign w:val="center"/>
          </w:tcPr>
          <w:p w14:paraId="7FE8B987" w14:textId="46A97A1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A1B6D43" w14:textId="6E3295D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4E43D81" w14:textId="2A9A520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FDA1FB8" w14:textId="77777777" w:rsidTr="09EA6CD8">
        <w:trPr>
          <w:trHeight w:val="300"/>
          <w:jc w:val="center"/>
        </w:trPr>
        <w:tc>
          <w:tcPr>
            <w:tcW w:w="1275" w:type="dxa"/>
            <w:vMerge/>
            <w:vAlign w:val="center"/>
          </w:tcPr>
          <w:p w14:paraId="2F62B9FD" w14:textId="77777777" w:rsidR="00DB5A68" w:rsidRDefault="00DB5A68"/>
        </w:tc>
        <w:tc>
          <w:tcPr>
            <w:tcW w:w="1703" w:type="dxa"/>
            <w:vMerge/>
            <w:vAlign w:val="center"/>
          </w:tcPr>
          <w:p w14:paraId="0EA246FD" w14:textId="77777777" w:rsidR="00DB5A68" w:rsidRDefault="00DB5A68"/>
        </w:tc>
        <w:tc>
          <w:tcPr>
            <w:tcW w:w="3773" w:type="dxa"/>
            <w:vAlign w:val="center"/>
          </w:tcPr>
          <w:p w14:paraId="73D822FE" w14:textId="3C203BA0" w:rsidR="093E63BB" w:rsidRDefault="093E63BB" w:rsidP="093E63BB">
            <w:pPr>
              <w:spacing w:after="0" w:line="276" w:lineRule="auto"/>
            </w:pPr>
            <w:r w:rsidRPr="093E63BB">
              <w:rPr>
                <w:rFonts w:ascii="Times New Roman" w:eastAsia="Times New Roman" w:hAnsi="Times New Roman" w:cs="Times New Roman"/>
                <w:sz w:val="24"/>
                <w:szCs w:val="24"/>
                <w:lang w:val="vi"/>
              </w:rPr>
              <w:t>10. Hồ sơ lắp đặt hệ thống camera cho các tòa nhà Ký túc xá Cơ sở 1 Trường Đại học Vinh (Quyết định, hóa đơn, biên bản nghiệm thu)</w:t>
            </w:r>
          </w:p>
        </w:tc>
        <w:tc>
          <w:tcPr>
            <w:tcW w:w="2535" w:type="dxa"/>
            <w:vAlign w:val="center"/>
          </w:tcPr>
          <w:p w14:paraId="2EFA91A6" w14:textId="0F1B0852" w:rsidR="093E63BB" w:rsidRDefault="093E63BB" w:rsidP="093E63BB">
            <w:pPr>
              <w:spacing w:after="0" w:line="276" w:lineRule="auto"/>
            </w:pPr>
            <w:r w:rsidRPr="093E63BB">
              <w:rPr>
                <w:rFonts w:ascii="Times New Roman" w:eastAsia="Times New Roman" w:hAnsi="Times New Roman" w:cs="Times New Roman"/>
                <w:sz w:val="24"/>
                <w:szCs w:val="24"/>
                <w:lang w:val="vi"/>
              </w:rPr>
              <w:t>Số 5115/QĐ-ĐHV ngày 04/05/2019</w:t>
            </w:r>
          </w:p>
        </w:tc>
        <w:tc>
          <w:tcPr>
            <w:tcW w:w="1930" w:type="dxa"/>
            <w:vAlign w:val="center"/>
          </w:tcPr>
          <w:p w14:paraId="3DCE3507" w14:textId="7D3E13B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C46583B" w14:textId="44B1394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67DDC46" w14:textId="40424F4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6BE0007" w14:textId="77777777" w:rsidTr="09EA6CD8">
        <w:trPr>
          <w:trHeight w:val="300"/>
          <w:jc w:val="center"/>
        </w:trPr>
        <w:tc>
          <w:tcPr>
            <w:tcW w:w="1275" w:type="dxa"/>
            <w:vMerge/>
            <w:vAlign w:val="center"/>
          </w:tcPr>
          <w:p w14:paraId="152AEBDD" w14:textId="77777777" w:rsidR="00DB5A68" w:rsidRDefault="00DB5A68"/>
        </w:tc>
        <w:tc>
          <w:tcPr>
            <w:tcW w:w="1703" w:type="dxa"/>
            <w:vMerge/>
            <w:vAlign w:val="center"/>
          </w:tcPr>
          <w:p w14:paraId="62FF101B" w14:textId="77777777" w:rsidR="00DB5A68" w:rsidRDefault="00DB5A68"/>
        </w:tc>
        <w:tc>
          <w:tcPr>
            <w:tcW w:w="3773" w:type="dxa"/>
            <w:vAlign w:val="center"/>
          </w:tcPr>
          <w:p w14:paraId="7EC1E61C" w14:textId="4CDC7907" w:rsidR="093E63BB" w:rsidRDefault="093E63BB" w:rsidP="093E63BB">
            <w:pPr>
              <w:spacing w:after="0" w:line="276" w:lineRule="auto"/>
            </w:pPr>
            <w:r w:rsidRPr="093E63BB">
              <w:rPr>
                <w:rFonts w:ascii="Times New Roman" w:eastAsia="Times New Roman" w:hAnsi="Times New Roman" w:cs="Times New Roman"/>
                <w:sz w:val="24"/>
                <w:szCs w:val="24"/>
                <w:lang w:val="vi"/>
              </w:rPr>
              <w:t>11. Biên bản nghiệm thu và bàn giao Lắp đặt hệ thống camera an ninh tại Cơ sở 2 Trường Đại học Vinh</w:t>
            </w:r>
          </w:p>
        </w:tc>
        <w:tc>
          <w:tcPr>
            <w:tcW w:w="2535" w:type="dxa"/>
            <w:vAlign w:val="center"/>
          </w:tcPr>
          <w:p w14:paraId="39E2AB21" w14:textId="1A67DB9B" w:rsidR="093E63BB" w:rsidRDefault="093E63BB" w:rsidP="093E63BB">
            <w:pPr>
              <w:spacing w:after="0" w:line="276" w:lineRule="auto"/>
            </w:pPr>
            <w:r w:rsidRPr="093E63BB">
              <w:rPr>
                <w:rFonts w:ascii="Times New Roman" w:eastAsia="Times New Roman" w:hAnsi="Times New Roman" w:cs="Times New Roman"/>
                <w:sz w:val="24"/>
                <w:szCs w:val="24"/>
                <w:lang w:val="vi"/>
              </w:rPr>
              <w:t>Ngày 18/7/2019</w:t>
            </w:r>
          </w:p>
        </w:tc>
        <w:tc>
          <w:tcPr>
            <w:tcW w:w="1930" w:type="dxa"/>
            <w:vAlign w:val="center"/>
          </w:tcPr>
          <w:p w14:paraId="7B01C4E2" w14:textId="317E4A5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CD649D3" w14:textId="1C60225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518E677" w14:textId="7DE63DB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002743" w14:textId="77777777" w:rsidTr="09EA6CD8">
        <w:trPr>
          <w:trHeight w:val="300"/>
          <w:jc w:val="center"/>
        </w:trPr>
        <w:tc>
          <w:tcPr>
            <w:tcW w:w="1275" w:type="dxa"/>
            <w:vMerge/>
            <w:vAlign w:val="center"/>
          </w:tcPr>
          <w:p w14:paraId="6E384FFB" w14:textId="77777777" w:rsidR="00DB5A68" w:rsidRDefault="00DB5A68"/>
        </w:tc>
        <w:tc>
          <w:tcPr>
            <w:tcW w:w="1703" w:type="dxa"/>
            <w:vMerge/>
            <w:vAlign w:val="center"/>
          </w:tcPr>
          <w:p w14:paraId="3CC3F3B4" w14:textId="77777777" w:rsidR="00DB5A68" w:rsidRDefault="00DB5A68"/>
        </w:tc>
        <w:tc>
          <w:tcPr>
            <w:tcW w:w="3773" w:type="dxa"/>
            <w:vAlign w:val="center"/>
          </w:tcPr>
          <w:p w14:paraId="781E566D" w14:textId="02F4B58E" w:rsidR="093E63BB" w:rsidRDefault="093E63BB" w:rsidP="093E63BB">
            <w:pPr>
              <w:spacing w:after="0" w:line="276" w:lineRule="auto"/>
            </w:pPr>
            <w:r w:rsidRPr="093E63BB">
              <w:rPr>
                <w:rFonts w:ascii="Times New Roman" w:eastAsia="Times New Roman" w:hAnsi="Times New Roman" w:cs="Times New Roman"/>
                <w:sz w:val="24"/>
                <w:szCs w:val="24"/>
                <w:lang w:val="vi"/>
              </w:rPr>
              <w:t>12. Tờ trình sửa chữa, cải tạo gara để xe ô tô</w:t>
            </w:r>
          </w:p>
        </w:tc>
        <w:tc>
          <w:tcPr>
            <w:tcW w:w="2535" w:type="dxa"/>
            <w:vAlign w:val="center"/>
          </w:tcPr>
          <w:p w14:paraId="591320B4" w14:textId="77534634"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14154D5A" w14:textId="053276E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 xml:space="preserve"> </w:t>
            </w:r>
          </w:p>
        </w:tc>
        <w:tc>
          <w:tcPr>
            <w:tcW w:w="1389" w:type="dxa"/>
            <w:vAlign w:val="center"/>
          </w:tcPr>
          <w:p w14:paraId="7FE8AF95" w14:textId="12CECA8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91AF30F" w14:textId="47F209A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07DCFFA" w14:textId="77777777" w:rsidTr="09EA6CD8">
        <w:trPr>
          <w:trHeight w:val="300"/>
          <w:jc w:val="center"/>
        </w:trPr>
        <w:tc>
          <w:tcPr>
            <w:tcW w:w="1275" w:type="dxa"/>
            <w:vMerge/>
            <w:vAlign w:val="center"/>
          </w:tcPr>
          <w:p w14:paraId="3A20248A" w14:textId="77777777" w:rsidR="00DB5A68" w:rsidRDefault="00DB5A68"/>
        </w:tc>
        <w:tc>
          <w:tcPr>
            <w:tcW w:w="1703" w:type="dxa"/>
            <w:vMerge/>
            <w:vAlign w:val="center"/>
          </w:tcPr>
          <w:p w14:paraId="685307B5" w14:textId="77777777" w:rsidR="00DB5A68" w:rsidRDefault="00DB5A68"/>
        </w:tc>
        <w:tc>
          <w:tcPr>
            <w:tcW w:w="3773" w:type="dxa"/>
            <w:vAlign w:val="center"/>
          </w:tcPr>
          <w:p w14:paraId="21023EBC" w14:textId="3F6770FC" w:rsidR="093E63BB" w:rsidRDefault="093E63BB" w:rsidP="093E63BB">
            <w:pPr>
              <w:spacing w:after="0" w:line="276" w:lineRule="auto"/>
            </w:pPr>
            <w:r w:rsidRPr="093E63BB">
              <w:rPr>
                <w:rFonts w:ascii="Times New Roman" w:eastAsia="Times New Roman" w:hAnsi="Times New Roman" w:cs="Times New Roman"/>
                <w:sz w:val="24"/>
                <w:szCs w:val="24"/>
                <w:lang w:val="vi"/>
              </w:rPr>
              <w:t>13. Mặt bằng tầng điển hình nhà KTX</w:t>
            </w:r>
          </w:p>
        </w:tc>
        <w:tc>
          <w:tcPr>
            <w:tcW w:w="2535" w:type="dxa"/>
            <w:vAlign w:val="center"/>
          </w:tcPr>
          <w:p w14:paraId="4F53DECA" w14:textId="3686F673"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63B588ED" w14:textId="191F50D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Phòng Quản trị và đầu tư, Trường Đại học Vinh</w:t>
            </w:r>
          </w:p>
        </w:tc>
        <w:tc>
          <w:tcPr>
            <w:tcW w:w="1389" w:type="dxa"/>
            <w:vAlign w:val="center"/>
          </w:tcPr>
          <w:p w14:paraId="77B1573C" w14:textId="30D1B34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8242AD0" w14:textId="011F47A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4120A56" w14:textId="77777777" w:rsidTr="09EA6CD8">
        <w:trPr>
          <w:trHeight w:val="300"/>
          <w:jc w:val="center"/>
        </w:trPr>
        <w:tc>
          <w:tcPr>
            <w:tcW w:w="1275" w:type="dxa"/>
            <w:vMerge/>
            <w:vAlign w:val="center"/>
          </w:tcPr>
          <w:p w14:paraId="5FC0F3AF" w14:textId="77777777" w:rsidR="00DB5A68" w:rsidRDefault="00DB5A68"/>
        </w:tc>
        <w:tc>
          <w:tcPr>
            <w:tcW w:w="1703" w:type="dxa"/>
            <w:vMerge/>
            <w:vAlign w:val="center"/>
          </w:tcPr>
          <w:p w14:paraId="3A7B1FC2" w14:textId="77777777" w:rsidR="00DB5A68" w:rsidRDefault="00DB5A68"/>
        </w:tc>
        <w:tc>
          <w:tcPr>
            <w:tcW w:w="3773" w:type="dxa"/>
            <w:vAlign w:val="center"/>
          </w:tcPr>
          <w:p w14:paraId="3D4A6691" w14:textId="060B2EAE" w:rsidR="093E63BB" w:rsidRDefault="093E63BB" w:rsidP="093E63BB">
            <w:pPr>
              <w:spacing w:after="0" w:line="276" w:lineRule="auto"/>
            </w:pPr>
            <w:r w:rsidRPr="093E63BB">
              <w:rPr>
                <w:rFonts w:ascii="Times New Roman" w:eastAsia="Times New Roman" w:hAnsi="Times New Roman" w:cs="Times New Roman"/>
                <w:sz w:val="24"/>
                <w:szCs w:val="24"/>
                <w:lang w:val="vi"/>
              </w:rPr>
              <w:t>14. Sơ đồ nhà ở KTX 1, 2, 3, 4, 5</w:t>
            </w:r>
          </w:p>
        </w:tc>
        <w:tc>
          <w:tcPr>
            <w:tcW w:w="2535" w:type="dxa"/>
            <w:vAlign w:val="center"/>
          </w:tcPr>
          <w:p w14:paraId="2DC04A4F" w14:textId="50E0027C"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58E73434" w14:textId="2ED68C2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Phòng Quản trị và đầu tư, Trường Đại học Vinh</w:t>
            </w:r>
          </w:p>
        </w:tc>
        <w:tc>
          <w:tcPr>
            <w:tcW w:w="1389" w:type="dxa"/>
            <w:vAlign w:val="center"/>
          </w:tcPr>
          <w:p w14:paraId="5DD16F69" w14:textId="01D5E4C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7236777" w14:textId="3BCE770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94D82F6" w14:textId="77777777" w:rsidTr="09EA6CD8">
        <w:trPr>
          <w:trHeight w:val="300"/>
          <w:jc w:val="center"/>
        </w:trPr>
        <w:tc>
          <w:tcPr>
            <w:tcW w:w="1275" w:type="dxa"/>
            <w:vMerge/>
            <w:vAlign w:val="center"/>
          </w:tcPr>
          <w:p w14:paraId="0D1BAB28" w14:textId="77777777" w:rsidR="00DB5A68" w:rsidRDefault="00DB5A68"/>
        </w:tc>
        <w:tc>
          <w:tcPr>
            <w:tcW w:w="1703" w:type="dxa"/>
            <w:vMerge/>
            <w:vAlign w:val="center"/>
          </w:tcPr>
          <w:p w14:paraId="6CDC7122" w14:textId="77777777" w:rsidR="00DB5A68" w:rsidRDefault="00DB5A68"/>
        </w:tc>
        <w:tc>
          <w:tcPr>
            <w:tcW w:w="3773" w:type="dxa"/>
            <w:vAlign w:val="center"/>
          </w:tcPr>
          <w:p w14:paraId="76A06DE6" w14:textId="54A8B649" w:rsidR="093E63BB" w:rsidRDefault="093E63BB" w:rsidP="093E63BB">
            <w:pPr>
              <w:spacing w:after="0" w:line="276" w:lineRule="auto"/>
            </w:pPr>
            <w:r w:rsidRPr="093E63BB">
              <w:rPr>
                <w:rFonts w:ascii="Times New Roman" w:eastAsia="Times New Roman" w:hAnsi="Times New Roman" w:cs="Times New Roman"/>
                <w:sz w:val="24"/>
                <w:szCs w:val="24"/>
                <w:lang w:val="vi"/>
              </w:rPr>
              <w:t>15. Hành lang dành cho người khuyết tật</w:t>
            </w:r>
          </w:p>
        </w:tc>
        <w:tc>
          <w:tcPr>
            <w:tcW w:w="2535" w:type="dxa"/>
            <w:vAlign w:val="center"/>
          </w:tcPr>
          <w:p w14:paraId="162460DE" w14:textId="27B3E4E4"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Merge w:val="restart"/>
            <w:vAlign w:val="center"/>
          </w:tcPr>
          <w:p w14:paraId="54B7DF72" w14:textId="4F99821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9E7692E" w14:textId="64E354D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4C99E4D" w14:textId="01476C8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64ADA0F" w14:textId="77777777" w:rsidTr="09EA6CD8">
        <w:trPr>
          <w:trHeight w:val="300"/>
          <w:jc w:val="center"/>
        </w:trPr>
        <w:tc>
          <w:tcPr>
            <w:tcW w:w="1275" w:type="dxa"/>
            <w:vMerge/>
            <w:vAlign w:val="center"/>
          </w:tcPr>
          <w:p w14:paraId="540054A1" w14:textId="77777777" w:rsidR="00DB5A68" w:rsidRDefault="00DB5A68"/>
        </w:tc>
        <w:tc>
          <w:tcPr>
            <w:tcW w:w="1703" w:type="dxa"/>
            <w:vMerge/>
            <w:vAlign w:val="center"/>
          </w:tcPr>
          <w:p w14:paraId="0572B052" w14:textId="77777777" w:rsidR="00DB5A68" w:rsidRDefault="00DB5A68"/>
        </w:tc>
        <w:tc>
          <w:tcPr>
            <w:tcW w:w="3773" w:type="dxa"/>
            <w:vAlign w:val="center"/>
          </w:tcPr>
          <w:p w14:paraId="05CFC9E9" w14:textId="1FC45A3C" w:rsidR="093E63BB" w:rsidRDefault="093E63BB" w:rsidP="093E63BB">
            <w:pPr>
              <w:spacing w:after="0" w:line="276" w:lineRule="auto"/>
            </w:pPr>
            <w:r w:rsidRPr="093E63BB">
              <w:rPr>
                <w:rFonts w:ascii="Times New Roman" w:eastAsia="Times New Roman" w:hAnsi="Times New Roman" w:cs="Times New Roman"/>
                <w:sz w:val="24"/>
                <w:szCs w:val="24"/>
                <w:lang w:val="vi"/>
              </w:rPr>
              <w:t>16. Sơ đồ cảnh quan Trường Đại học Vinh cơ sở 1</w:t>
            </w:r>
          </w:p>
        </w:tc>
        <w:tc>
          <w:tcPr>
            <w:tcW w:w="2535" w:type="dxa"/>
            <w:vAlign w:val="center"/>
          </w:tcPr>
          <w:p w14:paraId="058A9F7F" w14:textId="7BC8E957"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Merge/>
            <w:vAlign w:val="center"/>
          </w:tcPr>
          <w:p w14:paraId="17A7DBFD" w14:textId="77777777" w:rsidR="00DB5A68" w:rsidRDefault="00DB5A68"/>
        </w:tc>
        <w:tc>
          <w:tcPr>
            <w:tcW w:w="1389" w:type="dxa"/>
            <w:vAlign w:val="center"/>
          </w:tcPr>
          <w:p w14:paraId="06C9320A" w14:textId="5EDE810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6B313E0" w14:textId="3614C30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EA62690" w14:textId="77777777" w:rsidTr="09EA6CD8">
        <w:trPr>
          <w:trHeight w:val="300"/>
          <w:jc w:val="center"/>
        </w:trPr>
        <w:tc>
          <w:tcPr>
            <w:tcW w:w="1275" w:type="dxa"/>
            <w:vMerge/>
            <w:vAlign w:val="center"/>
          </w:tcPr>
          <w:p w14:paraId="14BB40A9" w14:textId="77777777" w:rsidR="00DB5A68" w:rsidRDefault="00DB5A68"/>
        </w:tc>
        <w:tc>
          <w:tcPr>
            <w:tcW w:w="1703" w:type="dxa"/>
            <w:vMerge/>
            <w:vAlign w:val="center"/>
          </w:tcPr>
          <w:p w14:paraId="327A61C6" w14:textId="77777777" w:rsidR="00DB5A68" w:rsidRDefault="00DB5A68"/>
        </w:tc>
        <w:tc>
          <w:tcPr>
            <w:tcW w:w="3773" w:type="dxa"/>
            <w:vAlign w:val="center"/>
          </w:tcPr>
          <w:p w14:paraId="38C708A0" w14:textId="39B46401" w:rsidR="093E63BB" w:rsidRDefault="093E63BB" w:rsidP="093E63BB">
            <w:pPr>
              <w:spacing w:after="0" w:line="276" w:lineRule="auto"/>
            </w:pPr>
            <w:r w:rsidRPr="093E63BB">
              <w:rPr>
                <w:rFonts w:ascii="Times New Roman" w:eastAsia="Times New Roman" w:hAnsi="Times New Roman" w:cs="Times New Roman"/>
                <w:sz w:val="24"/>
                <w:szCs w:val="24"/>
                <w:lang w:val="vi"/>
              </w:rPr>
              <w:t>17. Sơ đồ cảnh quan Trường Đại học Vinh cơ sở 1</w:t>
            </w:r>
          </w:p>
        </w:tc>
        <w:tc>
          <w:tcPr>
            <w:tcW w:w="2535" w:type="dxa"/>
            <w:vAlign w:val="center"/>
          </w:tcPr>
          <w:p w14:paraId="494F3885" w14:textId="444328DF"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Merge/>
            <w:vAlign w:val="center"/>
          </w:tcPr>
          <w:p w14:paraId="3AEBA354" w14:textId="77777777" w:rsidR="00DB5A68" w:rsidRDefault="00DB5A68"/>
        </w:tc>
        <w:tc>
          <w:tcPr>
            <w:tcW w:w="1389" w:type="dxa"/>
            <w:vAlign w:val="center"/>
          </w:tcPr>
          <w:p w14:paraId="2F25DD31" w14:textId="254A14F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13DF58F" w14:textId="6DEA341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029C9A3" w14:textId="77777777" w:rsidTr="09EA6CD8">
        <w:trPr>
          <w:trHeight w:val="300"/>
          <w:jc w:val="center"/>
        </w:trPr>
        <w:tc>
          <w:tcPr>
            <w:tcW w:w="1275" w:type="dxa"/>
            <w:vMerge/>
            <w:vAlign w:val="center"/>
          </w:tcPr>
          <w:p w14:paraId="177C3471" w14:textId="77777777" w:rsidR="00DB5A68" w:rsidRDefault="00DB5A68"/>
        </w:tc>
        <w:tc>
          <w:tcPr>
            <w:tcW w:w="1703" w:type="dxa"/>
            <w:vMerge/>
            <w:vAlign w:val="center"/>
          </w:tcPr>
          <w:p w14:paraId="1754AF1D" w14:textId="77777777" w:rsidR="00DB5A68" w:rsidRDefault="00DB5A68"/>
        </w:tc>
        <w:tc>
          <w:tcPr>
            <w:tcW w:w="3773" w:type="dxa"/>
            <w:vAlign w:val="center"/>
          </w:tcPr>
          <w:p w14:paraId="3D0EFF2D" w14:textId="1B1D44A5" w:rsidR="093E63BB" w:rsidRDefault="093E63BB" w:rsidP="093E63BB">
            <w:pPr>
              <w:spacing w:after="0" w:line="276" w:lineRule="auto"/>
            </w:pPr>
            <w:r w:rsidRPr="093E63BB">
              <w:rPr>
                <w:rFonts w:ascii="Times New Roman" w:eastAsia="Times New Roman" w:hAnsi="Times New Roman" w:cs="Times New Roman"/>
                <w:sz w:val="24"/>
                <w:szCs w:val="24"/>
                <w:lang w:val="vi"/>
              </w:rPr>
              <w:t>18. Biên bản kiểm kê năm 2020</w:t>
            </w:r>
          </w:p>
        </w:tc>
        <w:tc>
          <w:tcPr>
            <w:tcW w:w="2535" w:type="dxa"/>
            <w:vAlign w:val="center"/>
          </w:tcPr>
          <w:p w14:paraId="2F286934" w14:textId="40735F1B" w:rsidR="093E63BB" w:rsidRDefault="093E63BB" w:rsidP="093E63BB">
            <w:pPr>
              <w:spacing w:after="0" w:line="276" w:lineRule="auto"/>
            </w:pPr>
            <w:r w:rsidRPr="093E63BB">
              <w:rPr>
                <w:rFonts w:ascii="Times New Roman" w:eastAsia="Times New Roman" w:hAnsi="Times New Roman" w:cs="Times New Roman"/>
                <w:sz w:val="24"/>
                <w:szCs w:val="24"/>
                <w:lang w:val="vi"/>
              </w:rPr>
              <w:t>Tháng 1/2021</w:t>
            </w:r>
          </w:p>
        </w:tc>
        <w:tc>
          <w:tcPr>
            <w:tcW w:w="1930" w:type="dxa"/>
            <w:vMerge/>
            <w:vAlign w:val="center"/>
          </w:tcPr>
          <w:p w14:paraId="544F28B6" w14:textId="77777777" w:rsidR="00DB5A68" w:rsidRDefault="00DB5A68"/>
        </w:tc>
        <w:tc>
          <w:tcPr>
            <w:tcW w:w="1389" w:type="dxa"/>
            <w:vAlign w:val="center"/>
          </w:tcPr>
          <w:p w14:paraId="15C9F7EE" w14:textId="13D6B74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5220B0E" w14:textId="7491E8C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681592A" w14:textId="77777777" w:rsidTr="09EA6CD8">
        <w:trPr>
          <w:trHeight w:val="300"/>
          <w:jc w:val="center"/>
        </w:trPr>
        <w:tc>
          <w:tcPr>
            <w:tcW w:w="1275" w:type="dxa"/>
            <w:vMerge/>
            <w:vAlign w:val="center"/>
          </w:tcPr>
          <w:p w14:paraId="7C48966B" w14:textId="77777777" w:rsidR="00DB5A68" w:rsidRDefault="00DB5A68"/>
        </w:tc>
        <w:tc>
          <w:tcPr>
            <w:tcW w:w="1703" w:type="dxa"/>
            <w:vMerge/>
            <w:vAlign w:val="center"/>
          </w:tcPr>
          <w:p w14:paraId="71DF7AFD" w14:textId="77777777" w:rsidR="00DB5A68" w:rsidRDefault="00DB5A68"/>
        </w:tc>
        <w:tc>
          <w:tcPr>
            <w:tcW w:w="3773" w:type="dxa"/>
            <w:vAlign w:val="center"/>
          </w:tcPr>
          <w:p w14:paraId="281F2ECA" w14:textId="7E3E6564" w:rsidR="093E63BB" w:rsidRDefault="093E63BB" w:rsidP="093E63BB">
            <w:pPr>
              <w:spacing w:after="0" w:line="276" w:lineRule="auto"/>
            </w:pPr>
            <w:r w:rsidRPr="093E63BB">
              <w:rPr>
                <w:rFonts w:ascii="Times New Roman" w:eastAsia="Times New Roman" w:hAnsi="Times New Roman" w:cs="Times New Roman"/>
                <w:sz w:val="24"/>
                <w:szCs w:val="24"/>
                <w:lang w:val="vi"/>
              </w:rPr>
              <w:t>19. Biên bản kiểm kê năm 2021</w:t>
            </w:r>
          </w:p>
        </w:tc>
        <w:tc>
          <w:tcPr>
            <w:tcW w:w="2535" w:type="dxa"/>
            <w:vAlign w:val="center"/>
          </w:tcPr>
          <w:p w14:paraId="00EDBD8E" w14:textId="5A4EC609" w:rsidR="093E63BB" w:rsidRDefault="093E63BB" w:rsidP="093E63BB">
            <w:pPr>
              <w:spacing w:after="0" w:line="276" w:lineRule="auto"/>
            </w:pPr>
            <w:r w:rsidRPr="093E63BB">
              <w:rPr>
                <w:rFonts w:ascii="Times New Roman" w:eastAsia="Times New Roman" w:hAnsi="Times New Roman" w:cs="Times New Roman"/>
                <w:sz w:val="24"/>
                <w:szCs w:val="24"/>
                <w:lang w:val="vi"/>
              </w:rPr>
              <w:t>Ngày 15/4/2022</w:t>
            </w:r>
          </w:p>
        </w:tc>
        <w:tc>
          <w:tcPr>
            <w:tcW w:w="1930" w:type="dxa"/>
            <w:vMerge/>
            <w:vAlign w:val="center"/>
          </w:tcPr>
          <w:p w14:paraId="4D600374" w14:textId="77777777" w:rsidR="00DB5A68" w:rsidRDefault="00DB5A68"/>
        </w:tc>
        <w:tc>
          <w:tcPr>
            <w:tcW w:w="1389" w:type="dxa"/>
            <w:vAlign w:val="center"/>
          </w:tcPr>
          <w:p w14:paraId="4E3CFEBF" w14:textId="5741C92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41B01A7" w14:textId="0879781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7E3BEBA" w14:textId="77777777" w:rsidTr="09EA6CD8">
        <w:trPr>
          <w:trHeight w:val="300"/>
          <w:jc w:val="center"/>
        </w:trPr>
        <w:tc>
          <w:tcPr>
            <w:tcW w:w="1275" w:type="dxa"/>
            <w:vMerge/>
            <w:vAlign w:val="center"/>
          </w:tcPr>
          <w:p w14:paraId="65559540" w14:textId="77777777" w:rsidR="00DB5A68" w:rsidRDefault="00DB5A68"/>
        </w:tc>
        <w:tc>
          <w:tcPr>
            <w:tcW w:w="1703" w:type="dxa"/>
            <w:vMerge/>
            <w:vAlign w:val="center"/>
          </w:tcPr>
          <w:p w14:paraId="41C3E28A" w14:textId="77777777" w:rsidR="00DB5A68" w:rsidRDefault="00DB5A68"/>
        </w:tc>
        <w:tc>
          <w:tcPr>
            <w:tcW w:w="3773" w:type="dxa"/>
            <w:vAlign w:val="center"/>
          </w:tcPr>
          <w:p w14:paraId="62F67E15" w14:textId="096CBC7C" w:rsidR="093E63BB" w:rsidRDefault="093E63BB" w:rsidP="093E63BB">
            <w:pPr>
              <w:spacing w:after="0" w:line="276" w:lineRule="auto"/>
            </w:pPr>
            <w:r w:rsidRPr="093E63BB">
              <w:rPr>
                <w:rFonts w:ascii="Times New Roman" w:eastAsia="Times New Roman" w:hAnsi="Times New Roman" w:cs="Times New Roman"/>
                <w:sz w:val="24"/>
                <w:szCs w:val="24"/>
                <w:lang w:val="de-DE"/>
              </w:rPr>
              <w:t>20. Bảng tổng hợp chi các hoạt động đào tạo, bồi dưỡng, NCKH, cơ sở vật chất, người học giai đoạn 2019 – 2023</w:t>
            </w:r>
          </w:p>
        </w:tc>
        <w:tc>
          <w:tcPr>
            <w:tcW w:w="2535" w:type="dxa"/>
            <w:vAlign w:val="center"/>
          </w:tcPr>
          <w:p w14:paraId="5F5029BB" w14:textId="1EFE7A17" w:rsidR="093E63BB" w:rsidRDefault="093E63BB" w:rsidP="093E63BB">
            <w:pPr>
              <w:spacing w:after="0" w:line="276" w:lineRule="auto"/>
            </w:pPr>
            <w:r w:rsidRPr="093E63BB">
              <w:rPr>
                <w:rFonts w:ascii="Times New Roman" w:eastAsia="Times New Roman" w:hAnsi="Times New Roman" w:cs="Times New Roman"/>
                <w:sz w:val="24"/>
                <w:szCs w:val="24"/>
                <w:lang w:val="de-DE"/>
              </w:rPr>
              <w:t>Ngày 10/4/2024</w:t>
            </w:r>
          </w:p>
        </w:tc>
        <w:tc>
          <w:tcPr>
            <w:tcW w:w="1930" w:type="dxa"/>
            <w:vMerge/>
            <w:vAlign w:val="center"/>
          </w:tcPr>
          <w:p w14:paraId="11F58C6F" w14:textId="77777777" w:rsidR="00DB5A68" w:rsidRDefault="00DB5A68"/>
        </w:tc>
        <w:tc>
          <w:tcPr>
            <w:tcW w:w="1389" w:type="dxa"/>
            <w:vAlign w:val="center"/>
          </w:tcPr>
          <w:p w14:paraId="06D07254" w14:textId="0630ECB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6BD32E2" w14:textId="5A6E265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58DB08C" w14:textId="77777777" w:rsidTr="09EA6CD8">
        <w:trPr>
          <w:trHeight w:val="300"/>
          <w:jc w:val="center"/>
        </w:trPr>
        <w:tc>
          <w:tcPr>
            <w:tcW w:w="1275" w:type="dxa"/>
            <w:vMerge w:val="restart"/>
            <w:vAlign w:val="center"/>
          </w:tcPr>
          <w:p w14:paraId="1374CEEE" w14:textId="2C08F0D5"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4</w:t>
            </w:r>
          </w:p>
        </w:tc>
        <w:tc>
          <w:tcPr>
            <w:tcW w:w="1703" w:type="dxa"/>
            <w:vMerge w:val="restart"/>
            <w:vAlign w:val="center"/>
          </w:tcPr>
          <w:p w14:paraId="34472FEE" w14:textId="343C4CEF"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H9.09.05.04</w:t>
            </w:r>
          </w:p>
        </w:tc>
        <w:tc>
          <w:tcPr>
            <w:tcW w:w="3773" w:type="dxa"/>
            <w:vAlign w:val="center"/>
          </w:tcPr>
          <w:p w14:paraId="7DD47403" w14:textId="0861C7A1" w:rsidR="093E63BB" w:rsidRDefault="093E63BB" w:rsidP="093E63BB">
            <w:pPr>
              <w:spacing w:after="0" w:line="276" w:lineRule="auto"/>
              <w:rPr>
                <w:rFonts w:ascii="Times New Roman" w:eastAsia="Times New Roman" w:hAnsi="Times New Roman" w:cs="Times New Roman"/>
                <w:sz w:val="24"/>
                <w:szCs w:val="24"/>
                <w:lang w:val="de-DE"/>
              </w:rPr>
            </w:pPr>
            <w:r w:rsidRPr="093E63BB">
              <w:rPr>
                <w:rFonts w:ascii="Times New Roman" w:eastAsia="Times New Roman" w:hAnsi="Times New Roman" w:cs="Times New Roman"/>
                <w:sz w:val="24"/>
                <w:szCs w:val="24"/>
                <w:lang w:val="de-DE"/>
              </w:rPr>
              <w:t>1. Quyết định thành lập trạm y tế</w:t>
            </w:r>
          </w:p>
        </w:tc>
        <w:tc>
          <w:tcPr>
            <w:tcW w:w="2535" w:type="dxa"/>
            <w:vAlign w:val="center"/>
          </w:tcPr>
          <w:p w14:paraId="4350D623" w14:textId="6EBB65F6" w:rsidR="093E63BB" w:rsidRDefault="093E63BB" w:rsidP="093E63BB">
            <w:pPr>
              <w:spacing w:after="0" w:line="276" w:lineRule="auto"/>
            </w:pPr>
            <w:r w:rsidRPr="093E63BB">
              <w:rPr>
                <w:rFonts w:ascii="Times New Roman" w:eastAsia="Times New Roman" w:hAnsi="Times New Roman" w:cs="Times New Roman"/>
                <w:sz w:val="24"/>
                <w:szCs w:val="24"/>
                <w:lang w:val="vi"/>
              </w:rPr>
              <w:t>Số 871/TCCB ngày 21/4/2008</w:t>
            </w:r>
          </w:p>
        </w:tc>
        <w:tc>
          <w:tcPr>
            <w:tcW w:w="1930" w:type="dxa"/>
            <w:vAlign w:val="center"/>
          </w:tcPr>
          <w:p w14:paraId="7C0CE57D" w14:textId="601B959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EAAFC71" w14:textId="6F846B9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D9A736A" w14:textId="4057023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EACB60A" w14:textId="77777777" w:rsidTr="09EA6CD8">
        <w:trPr>
          <w:trHeight w:val="300"/>
          <w:jc w:val="center"/>
        </w:trPr>
        <w:tc>
          <w:tcPr>
            <w:tcW w:w="1275" w:type="dxa"/>
            <w:vMerge/>
            <w:vAlign w:val="center"/>
          </w:tcPr>
          <w:p w14:paraId="6AC5E081" w14:textId="77777777" w:rsidR="00DB5A68" w:rsidRDefault="00DB5A68"/>
        </w:tc>
        <w:tc>
          <w:tcPr>
            <w:tcW w:w="1703" w:type="dxa"/>
            <w:vMerge/>
            <w:vAlign w:val="center"/>
          </w:tcPr>
          <w:p w14:paraId="74235024" w14:textId="77777777" w:rsidR="00DB5A68" w:rsidRDefault="00DB5A68"/>
        </w:tc>
        <w:tc>
          <w:tcPr>
            <w:tcW w:w="3773" w:type="dxa"/>
            <w:vAlign w:val="center"/>
          </w:tcPr>
          <w:p w14:paraId="44CD6070" w14:textId="05FF74E6" w:rsidR="093E63BB" w:rsidRDefault="093E63BB" w:rsidP="093E63BB">
            <w:pPr>
              <w:spacing w:after="0" w:line="276" w:lineRule="auto"/>
            </w:pPr>
            <w:r w:rsidRPr="093E63BB">
              <w:rPr>
                <w:rFonts w:ascii="Times New Roman" w:eastAsia="Times New Roman" w:hAnsi="Times New Roman" w:cs="Times New Roman"/>
                <w:sz w:val="24"/>
                <w:szCs w:val="24"/>
                <w:lang w:val="vi"/>
              </w:rPr>
              <w:t>2. Bảng kê khai cơ sở vật chất, thiết bị y tế, nhân lực</w:t>
            </w:r>
          </w:p>
        </w:tc>
        <w:tc>
          <w:tcPr>
            <w:tcW w:w="2535" w:type="dxa"/>
            <w:vAlign w:val="center"/>
          </w:tcPr>
          <w:p w14:paraId="395174F0" w14:textId="1FDD996D" w:rsidR="093E63BB" w:rsidRDefault="093E63BB" w:rsidP="093E63BB">
            <w:pPr>
              <w:spacing w:after="0" w:line="276" w:lineRule="auto"/>
            </w:pPr>
            <w:r w:rsidRPr="093E63BB">
              <w:rPr>
                <w:rFonts w:ascii="Times New Roman" w:eastAsia="Times New Roman" w:hAnsi="Times New Roman" w:cs="Times New Roman"/>
                <w:sz w:val="24"/>
                <w:szCs w:val="24"/>
                <w:lang w:val="vi"/>
              </w:rPr>
              <w:t>Ngày 31/12/2020</w:t>
            </w:r>
          </w:p>
        </w:tc>
        <w:tc>
          <w:tcPr>
            <w:tcW w:w="1930" w:type="dxa"/>
            <w:vAlign w:val="center"/>
          </w:tcPr>
          <w:p w14:paraId="7346BD93" w14:textId="7370EE4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AB3A5B3" w14:textId="019A9DA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A9CE73" w14:textId="069E3C7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3953DD" w14:textId="77777777" w:rsidTr="09EA6CD8">
        <w:trPr>
          <w:trHeight w:val="300"/>
          <w:jc w:val="center"/>
        </w:trPr>
        <w:tc>
          <w:tcPr>
            <w:tcW w:w="1275" w:type="dxa"/>
            <w:vMerge/>
            <w:vAlign w:val="center"/>
          </w:tcPr>
          <w:p w14:paraId="26699DF0" w14:textId="77777777" w:rsidR="00DB5A68" w:rsidRDefault="00DB5A68"/>
        </w:tc>
        <w:tc>
          <w:tcPr>
            <w:tcW w:w="1703" w:type="dxa"/>
            <w:vMerge/>
            <w:vAlign w:val="center"/>
          </w:tcPr>
          <w:p w14:paraId="62A16B48" w14:textId="77777777" w:rsidR="00DB5A68" w:rsidRDefault="00DB5A68"/>
        </w:tc>
        <w:tc>
          <w:tcPr>
            <w:tcW w:w="3773" w:type="dxa"/>
            <w:vAlign w:val="center"/>
          </w:tcPr>
          <w:p w14:paraId="5F0966D1" w14:textId="00ACC333" w:rsidR="093E63BB" w:rsidRDefault="093E63BB" w:rsidP="093E63BB">
            <w:pPr>
              <w:spacing w:after="0" w:line="276" w:lineRule="auto"/>
            </w:pPr>
            <w:r w:rsidRPr="093E63BB">
              <w:rPr>
                <w:rFonts w:ascii="Times New Roman" w:eastAsia="Times New Roman" w:hAnsi="Times New Roman" w:cs="Times New Roman"/>
                <w:sz w:val="24"/>
                <w:szCs w:val="24"/>
                <w:lang w:val="vi"/>
              </w:rPr>
              <w:t>3. Cơ sở hạ tầng, trang thiết bị và nhân lực tại trạm y tế</w:t>
            </w:r>
          </w:p>
        </w:tc>
        <w:tc>
          <w:tcPr>
            <w:tcW w:w="2535" w:type="dxa"/>
            <w:vAlign w:val="center"/>
          </w:tcPr>
          <w:p w14:paraId="5C371367" w14:textId="7F46409A" w:rsidR="093E63BB" w:rsidRDefault="093E63BB" w:rsidP="093E63BB">
            <w:pPr>
              <w:spacing w:after="0" w:line="276" w:lineRule="auto"/>
            </w:pPr>
            <w:r w:rsidRPr="093E63BB">
              <w:rPr>
                <w:rFonts w:ascii="Times New Roman" w:eastAsia="Times New Roman" w:hAnsi="Times New Roman" w:cs="Times New Roman"/>
                <w:sz w:val="24"/>
                <w:szCs w:val="24"/>
                <w:lang w:val="vi"/>
              </w:rPr>
              <w:t>Ngày 02/12/2019</w:t>
            </w:r>
          </w:p>
        </w:tc>
        <w:tc>
          <w:tcPr>
            <w:tcW w:w="1930" w:type="dxa"/>
            <w:vAlign w:val="center"/>
          </w:tcPr>
          <w:p w14:paraId="7CF51A81" w14:textId="7FB8C67E"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1A4ADB0" w14:textId="1431552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5DF5FFA" w14:textId="49C0394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691DCE" w14:textId="77777777" w:rsidTr="09EA6CD8">
        <w:trPr>
          <w:trHeight w:val="300"/>
          <w:jc w:val="center"/>
        </w:trPr>
        <w:tc>
          <w:tcPr>
            <w:tcW w:w="1275" w:type="dxa"/>
            <w:vMerge/>
            <w:vAlign w:val="center"/>
          </w:tcPr>
          <w:p w14:paraId="3A870A5F" w14:textId="77777777" w:rsidR="00DB5A68" w:rsidRDefault="00DB5A68"/>
        </w:tc>
        <w:tc>
          <w:tcPr>
            <w:tcW w:w="1703" w:type="dxa"/>
            <w:vMerge/>
            <w:vAlign w:val="center"/>
          </w:tcPr>
          <w:p w14:paraId="50E7517C" w14:textId="77777777" w:rsidR="00DB5A68" w:rsidRDefault="00DB5A68"/>
        </w:tc>
        <w:tc>
          <w:tcPr>
            <w:tcW w:w="3773" w:type="dxa"/>
            <w:vAlign w:val="center"/>
          </w:tcPr>
          <w:p w14:paraId="37763233" w14:textId="60EE8EA6" w:rsidR="093E63BB" w:rsidRDefault="093E63BB" w:rsidP="093E63BB">
            <w:pPr>
              <w:spacing w:after="0" w:line="276" w:lineRule="auto"/>
            </w:pPr>
            <w:r w:rsidRPr="093E63BB">
              <w:rPr>
                <w:rFonts w:ascii="Times New Roman" w:eastAsia="Times New Roman" w:hAnsi="Times New Roman" w:cs="Times New Roman"/>
                <w:sz w:val="24"/>
                <w:szCs w:val="24"/>
                <w:lang w:val="vi"/>
              </w:rPr>
              <w:t>4. Giấy phép hoạt động khám chữa bệnh</w:t>
            </w:r>
          </w:p>
        </w:tc>
        <w:tc>
          <w:tcPr>
            <w:tcW w:w="2535" w:type="dxa"/>
            <w:vAlign w:val="center"/>
          </w:tcPr>
          <w:p w14:paraId="580B5831" w14:textId="2FDAECA4" w:rsidR="093E63BB" w:rsidRDefault="093E63BB" w:rsidP="093E63BB">
            <w:pPr>
              <w:spacing w:after="0" w:line="276" w:lineRule="auto"/>
            </w:pPr>
            <w:r w:rsidRPr="093E63BB">
              <w:rPr>
                <w:rFonts w:ascii="Times New Roman" w:eastAsia="Times New Roman" w:hAnsi="Times New Roman" w:cs="Times New Roman"/>
                <w:sz w:val="24"/>
                <w:szCs w:val="24"/>
                <w:lang w:val="vi"/>
              </w:rPr>
              <w:t>Số 0297/SYT-GPHD</w:t>
            </w:r>
          </w:p>
        </w:tc>
        <w:tc>
          <w:tcPr>
            <w:tcW w:w="1930" w:type="dxa"/>
            <w:vAlign w:val="center"/>
          </w:tcPr>
          <w:p w14:paraId="18C994CB" w14:textId="5F346708"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Sở Y tế</w:t>
            </w:r>
          </w:p>
        </w:tc>
        <w:tc>
          <w:tcPr>
            <w:tcW w:w="1389" w:type="dxa"/>
            <w:vAlign w:val="center"/>
          </w:tcPr>
          <w:p w14:paraId="4E7F34B0" w14:textId="3DE57DC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DEC596A" w14:textId="6A4141C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4C4C5C4" w14:textId="77777777" w:rsidTr="09EA6CD8">
        <w:trPr>
          <w:trHeight w:val="300"/>
          <w:jc w:val="center"/>
        </w:trPr>
        <w:tc>
          <w:tcPr>
            <w:tcW w:w="1275" w:type="dxa"/>
            <w:vMerge/>
            <w:vAlign w:val="center"/>
          </w:tcPr>
          <w:p w14:paraId="7C08E042" w14:textId="77777777" w:rsidR="00DB5A68" w:rsidRDefault="00DB5A68"/>
        </w:tc>
        <w:tc>
          <w:tcPr>
            <w:tcW w:w="1703" w:type="dxa"/>
            <w:vMerge/>
            <w:vAlign w:val="center"/>
          </w:tcPr>
          <w:p w14:paraId="0ABF5C87" w14:textId="77777777" w:rsidR="00DB5A68" w:rsidRDefault="00DB5A68"/>
        </w:tc>
        <w:tc>
          <w:tcPr>
            <w:tcW w:w="3773" w:type="dxa"/>
            <w:vAlign w:val="center"/>
          </w:tcPr>
          <w:p w14:paraId="025BD088" w14:textId="5248EFDE" w:rsidR="093E63BB" w:rsidRDefault="093E63BB" w:rsidP="093E63BB">
            <w:pPr>
              <w:spacing w:after="0" w:line="276" w:lineRule="auto"/>
            </w:pPr>
            <w:r w:rsidRPr="093E63BB">
              <w:rPr>
                <w:rFonts w:ascii="Times New Roman" w:eastAsia="Times New Roman" w:hAnsi="Times New Roman" w:cs="Times New Roman"/>
                <w:sz w:val="24"/>
                <w:szCs w:val="24"/>
                <w:lang w:val="vi"/>
              </w:rPr>
              <w:t>5. Khám sức khỏe định kỳ cho cán bộ, viên chức</w:t>
            </w:r>
          </w:p>
        </w:tc>
        <w:tc>
          <w:tcPr>
            <w:tcW w:w="2535" w:type="dxa"/>
            <w:vAlign w:val="center"/>
          </w:tcPr>
          <w:p w14:paraId="03D5E759" w14:textId="3563DA8C" w:rsidR="093E63BB" w:rsidRDefault="093E63BB" w:rsidP="093E63BB">
            <w:pPr>
              <w:spacing w:after="0" w:line="276" w:lineRule="auto"/>
            </w:pPr>
            <w:r w:rsidRPr="093E63BB">
              <w:rPr>
                <w:rFonts w:ascii="Times New Roman" w:eastAsia="Times New Roman" w:hAnsi="Times New Roman" w:cs="Times New Roman"/>
                <w:sz w:val="24"/>
                <w:szCs w:val="24"/>
                <w:lang w:val="vi"/>
              </w:rPr>
              <w:t>Số 1215/ĐHV-YT ngày 12/10/2017</w:t>
            </w:r>
          </w:p>
        </w:tc>
        <w:tc>
          <w:tcPr>
            <w:tcW w:w="1930" w:type="dxa"/>
            <w:vAlign w:val="center"/>
          </w:tcPr>
          <w:p w14:paraId="12EEF297" w14:textId="294D018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42C09C6" w14:textId="7EE4B7A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B6A493F" w14:textId="0351CB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545EA7D" w14:textId="77777777" w:rsidTr="09EA6CD8">
        <w:trPr>
          <w:trHeight w:val="300"/>
          <w:jc w:val="center"/>
        </w:trPr>
        <w:tc>
          <w:tcPr>
            <w:tcW w:w="1275" w:type="dxa"/>
            <w:vMerge/>
            <w:vAlign w:val="center"/>
          </w:tcPr>
          <w:p w14:paraId="0493B45B" w14:textId="77777777" w:rsidR="00DB5A68" w:rsidRDefault="00DB5A68"/>
        </w:tc>
        <w:tc>
          <w:tcPr>
            <w:tcW w:w="1703" w:type="dxa"/>
            <w:vMerge/>
            <w:vAlign w:val="center"/>
          </w:tcPr>
          <w:p w14:paraId="2D04ED09" w14:textId="77777777" w:rsidR="00DB5A68" w:rsidRDefault="00DB5A68"/>
        </w:tc>
        <w:tc>
          <w:tcPr>
            <w:tcW w:w="3773" w:type="dxa"/>
            <w:vAlign w:val="center"/>
          </w:tcPr>
          <w:p w14:paraId="1E170323" w14:textId="32122C2A" w:rsidR="093E63BB" w:rsidRDefault="093E63BB" w:rsidP="093E63BB">
            <w:pPr>
              <w:spacing w:after="0" w:line="276" w:lineRule="auto"/>
            </w:pPr>
            <w:r w:rsidRPr="093E63BB">
              <w:rPr>
                <w:rFonts w:ascii="Times New Roman" w:eastAsia="Times New Roman" w:hAnsi="Times New Roman" w:cs="Times New Roman"/>
                <w:sz w:val="24"/>
                <w:szCs w:val="24"/>
                <w:lang w:val="vi"/>
              </w:rPr>
              <w:t>6. Khám sức khỏe định kỳ cho cán bộ, viên chức</w:t>
            </w:r>
          </w:p>
        </w:tc>
        <w:tc>
          <w:tcPr>
            <w:tcW w:w="2535" w:type="dxa"/>
            <w:vAlign w:val="center"/>
          </w:tcPr>
          <w:p w14:paraId="2840A784" w14:textId="640D787F" w:rsidR="093E63BB" w:rsidRDefault="093E63BB" w:rsidP="093E63BB">
            <w:pPr>
              <w:spacing w:after="0" w:line="276" w:lineRule="auto"/>
            </w:pPr>
            <w:r w:rsidRPr="093E63BB">
              <w:rPr>
                <w:rFonts w:ascii="Times New Roman" w:eastAsia="Times New Roman" w:hAnsi="Times New Roman" w:cs="Times New Roman"/>
                <w:sz w:val="24"/>
                <w:szCs w:val="24"/>
                <w:lang w:val="vi"/>
              </w:rPr>
              <w:t>Số 414/ĐHV-YT ngày 19/05/2020</w:t>
            </w:r>
          </w:p>
        </w:tc>
        <w:tc>
          <w:tcPr>
            <w:tcW w:w="1930" w:type="dxa"/>
            <w:vAlign w:val="center"/>
          </w:tcPr>
          <w:p w14:paraId="42F6D041" w14:textId="1B8F880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4907061" w14:textId="418652B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7F8D555" w14:textId="6A7EBE0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3AF4374" w14:textId="77777777" w:rsidTr="09EA6CD8">
        <w:trPr>
          <w:trHeight w:val="300"/>
          <w:jc w:val="center"/>
        </w:trPr>
        <w:tc>
          <w:tcPr>
            <w:tcW w:w="1275" w:type="dxa"/>
            <w:vMerge/>
            <w:vAlign w:val="center"/>
          </w:tcPr>
          <w:p w14:paraId="0402B4CF" w14:textId="77777777" w:rsidR="00DB5A68" w:rsidRDefault="00DB5A68"/>
        </w:tc>
        <w:tc>
          <w:tcPr>
            <w:tcW w:w="1703" w:type="dxa"/>
            <w:vMerge/>
            <w:vAlign w:val="center"/>
          </w:tcPr>
          <w:p w14:paraId="08648BD6" w14:textId="77777777" w:rsidR="00DB5A68" w:rsidRDefault="00DB5A68"/>
        </w:tc>
        <w:tc>
          <w:tcPr>
            <w:tcW w:w="3773" w:type="dxa"/>
            <w:vAlign w:val="center"/>
          </w:tcPr>
          <w:p w14:paraId="40D2426F" w14:textId="04DC81EE" w:rsidR="093E63BB" w:rsidRDefault="093E63BB" w:rsidP="093E63BB">
            <w:pPr>
              <w:spacing w:after="0" w:line="276" w:lineRule="auto"/>
            </w:pPr>
            <w:r w:rsidRPr="093E63BB">
              <w:rPr>
                <w:rFonts w:ascii="Times New Roman" w:eastAsia="Times New Roman" w:hAnsi="Times New Roman" w:cs="Times New Roman"/>
                <w:sz w:val="24"/>
                <w:szCs w:val="24"/>
                <w:lang w:val="de-DE"/>
              </w:rPr>
              <w:t xml:space="preserve">7. Hợp đồng khám sức khoẻ cho người lao động </w:t>
            </w:r>
          </w:p>
        </w:tc>
        <w:tc>
          <w:tcPr>
            <w:tcW w:w="2535" w:type="dxa"/>
            <w:vAlign w:val="center"/>
          </w:tcPr>
          <w:p w14:paraId="45D44536" w14:textId="12051D41" w:rsidR="093E63BB" w:rsidRDefault="093E63BB" w:rsidP="093E63BB">
            <w:pPr>
              <w:spacing w:after="0" w:line="276" w:lineRule="auto"/>
            </w:pPr>
            <w:r w:rsidRPr="093E63BB">
              <w:rPr>
                <w:rFonts w:ascii="Times New Roman" w:eastAsia="Times New Roman" w:hAnsi="Times New Roman" w:cs="Times New Roman"/>
                <w:sz w:val="24"/>
                <w:szCs w:val="24"/>
                <w:lang w:val="vi"/>
              </w:rPr>
              <w:t>Số 4496/ĐHV-HĐ2020 ngày 15/5/2020</w:t>
            </w:r>
          </w:p>
        </w:tc>
        <w:tc>
          <w:tcPr>
            <w:tcW w:w="1930" w:type="dxa"/>
            <w:vAlign w:val="center"/>
          </w:tcPr>
          <w:p w14:paraId="15F21D4D" w14:textId="6243FFD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A7ABB0C" w14:textId="1427A96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002483" w14:textId="114CF08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827B7E" w14:textId="77777777" w:rsidTr="09EA6CD8">
        <w:trPr>
          <w:trHeight w:val="300"/>
          <w:jc w:val="center"/>
        </w:trPr>
        <w:tc>
          <w:tcPr>
            <w:tcW w:w="1275" w:type="dxa"/>
            <w:vMerge/>
            <w:vAlign w:val="center"/>
          </w:tcPr>
          <w:p w14:paraId="4F5F8D11" w14:textId="77777777" w:rsidR="00DB5A68" w:rsidRDefault="00DB5A68"/>
        </w:tc>
        <w:tc>
          <w:tcPr>
            <w:tcW w:w="1703" w:type="dxa"/>
            <w:vMerge/>
            <w:vAlign w:val="center"/>
          </w:tcPr>
          <w:p w14:paraId="79014CBC" w14:textId="77777777" w:rsidR="00DB5A68" w:rsidRDefault="00DB5A68"/>
        </w:tc>
        <w:tc>
          <w:tcPr>
            <w:tcW w:w="3773" w:type="dxa"/>
            <w:vAlign w:val="center"/>
          </w:tcPr>
          <w:p w14:paraId="74604165" w14:textId="1990A254" w:rsidR="093E63BB" w:rsidRDefault="093E63BB" w:rsidP="093E63BB">
            <w:pPr>
              <w:spacing w:after="0" w:line="276" w:lineRule="auto"/>
            </w:pPr>
            <w:r w:rsidRPr="093E63BB">
              <w:rPr>
                <w:rFonts w:ascii="Times New Roman" w:eastAsia="Times New Roman" w:hAnsi="Times New Roman" w:cs="Times New Roman"/>
                <w:sz w:val="24"/>
                <w:szCs w:val="24"/>
                <w:lang w:val="de-DE"/>
              </w:rPr>
              <w:t>8. Kế hoạch khám sức khoẻ định kỳ cho viên chức, người lao động Trường Đại học Vinh năm 2023</w:t>
            </w:r>
          </w:p>
        </w:tc>
        <w:tc>
          <w:tcPr>
            <w:tcW w:w="2535" w:type="dxa"/>
            <w:vAlign w:val="center"/>
          </w:tcPr>
          <w:p w14:paraId="202F9DAE" w14:textId="16E2C6B9" w:rsidR="093E63BB" w:rsidRDefault="093E63BB" w:rsidP="093E63BB">
            <w:pPr>
              <w:spacing w:after="0" w:line="276" w:lineRule="auto"/>
            </w:pPr>
            <w:r w:rsidRPr="093E63BB">
              <w:rPr>
                <w:rFonts w:ascii="Times New Roman" w:eastAsia="Times New Roman" w:hAnsi="Times New Roman" w:cs="Times New Roman"/>
                <w:sz w:val="24"/>
                <w:szCs w:val="24"/>
                <w:lang w:val="vi"/>
              </w:rPr>
              <w:t>145/KH-ĐHV ngày 26/12/2023</w:t>
            </w:r>
          </w:p>
        </w:tc>
        <w:tc>
          <w:tcPr>
            <w:tcW w:w="1930" w:type="dxa"/>
            <w:vAlign w:val="center"/>
          </w:tcPr>
          <w:p w14:paraId="62D1A589" w14:textId="51471A8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8BC073E" w14:textId="59C4453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1861166" w14:textId="46E6815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2CC47F5" w14:textId="77777777" w:rsidTr="09EA6CD8">
        <w:trPr>
          <w:trHeight w:val="300"/>
          <w:jc w:val="center"/>
        </w:trPr>
        <w:tc>
          <w:tcPr>
            <w:tcW w:w="1275" w:type="dxa"/>
            <w:vMerge/>
            <w:vAlign w:val="center"/>
          </w:tcPr>
          <w:p w14:paraId="02898CC8" w14:textId="77777777" w:rsidR="00DB5A68" w:rsidRDefault="00DB5A68"/>
        </w:tc>
        <w:tc>
          <w:tcPr>
            <w:tcW w:w="1703" w:type="dxa"/>
            <w:vMerge/>
            <w:vAlign w:val="center"/>
          </w:tcPr>
          <w:p w14:paraId="7C67C43F" w14:textId="77777777" w:rsidR="00DB5A68" w:rsidRDefault="00DB5A68"/>
        </w:tc>
        <w:tc>
          <w:tcPr>
            <w:tcW w:w="3773" w:type="dxa"/>
            <w:vAlign w:val="center"/>
          </w:tcPr>
          <w:p w14:paraId="3A5BBCC2" w14:textId="2DDDA465" w:rsidR="093E63BB" w:rsidRDefault="093E63BB" w:rsidP="093E63BB">
            <w:pPr>
              <w:spacing w:after="0" w:line="276" w:lineRule="auto"/>
            </w:pPr>
            <w:r w:rsidRPr="093E63BB">
              <w:rPr>
                <w:rFonts w:ascii="Times New Roman" w:eastAsia="Times New Roman" w:hAnsi="Times New Roman" w:cs="Times New Roman"/>
                <w:sz w:val="24"/>
                <w:szCs w:val="24"/>
                <w:lang w:val="vi"/>
              </w:rPr>
              <w:t>9. Tổ chức chương trình truyền thông, tư vấn về giới tính, sức khỏe sinh sản cho nữ sinh</w:t>
            </w:r>
          </w:p>
        </w:tc>
        <w:tc>
          <w:tcPr>
            <w:tcW w:w="2535" w:type="dxa"/>
            <w:vAlign w:val="center"/>
          </w:tcPr>
          <w:p w14:paraId="58576EE8" w14:textId="25A18C72" w:rsidR="093E63BB" w:rsidRDefault="093E63BB" w:rsidP="093E63BB">
            <w:pPr>
              <w:spacing w:after="0" w:line="276" w:lineRule="auto"/>
            </w:pPr>
            <w:r w:rsidRPr="093E63BB">
              <w:rPr>
                <w:rFonts w:ascii="Times New Roman" w:eastAsia="Times New Roman" w:hAnsi="Times New Roman" w:cs="Times New Roman"/>
                <w:sz w:val="24"/>
                <w:szCs w:val="24"/>
                <w:lang w:val="vi"/>
              </w:rPr>
              <w:t>Số 1064/ĐHV-HTSVQHDN ngày 30/09/2019</w:t>
            </w:r>
          </w:p>
        </w:tc>
        <w:tc>
          <w:tcPr>
            <w:tcW w:w="1930" w:type="dxa"/>
            <w:vAlign w:val="center"/>
          </w:tcPr>
          <w:p w14:paraId="7869DAFF" w14:textId="7E2D784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4A02748" w14:textId="5FC52BF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26F7D93" w14:textId="50CF398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4947FFE" w14:textId="77777777" w:rsidTr="09EA6CD8">
        <w:trPr>
          <w:trHeight w:val="300"/>
          <w:jc w:val="center"/>
        </w:trPr>
        <w:tc>
          <w:tcPr>
            <w:tcW w:w="1275" w:type="dxa"/>
            <w:vMerge/>
            <w:vAlign w:val="center"/>
          </w:tcPr>
          <w:p w14:paraId="3DF68DD0" w14:textId="77777777" w:rsidR="00DB5A68" w:rsidRDefault="00DB5A68"/>
        </w:tc>
        <w:tc>
          <w:tcPr>
            <w:tcW w:w="1703" w:type="dxa"/>
            <w:vMerge/>
            <w:vAlign w:val="center"/>
          </w:tcPr>
          <w:p w14:paraId="357B10AF" w14:textId="77777777" w:rsidR="00DB5A68" w:rsidRDefault="00DB5A68"/>
        </w:tc>
        <w:tc>
          <w:tcPr>
            <w:tcW w:w="3773" w:type="dxa"/>
            <w:vAlign w:val="center"/>
          </w:tcPr>
          <w:p w14:paraId="6C65BA0F" w14:textId="17377007" w:rsidR="093E63BB" w:rsidRDefault="093E63BB" w:rsidP="093E63BB">
            <w:pPr>
              <w:spacing w:after="0" w:line="276" w:lineRule="auto"/>
            </w:pPr>
            <w:r w:rsidRPr="093E63BB">
              <w:rPr>
                <w:rFonts w:ascii="Times New Roman" w:eastAsia="Times New Roman" w:hAnsi="Times New Roman" w:cs="Times New Roman"/>
                <w:sz w:val="24"/>
                <w:szCs w:val="24"/>
                <w:lang w:val="vi"/>
              </w:rPr>
              <w:t>10. Tổng hợp mua bảo hiểm y tế năm học 2018-2019</w:t>
            </w:r>
          </w:p>
        </w:tc>
        <w:tc>
          <w:tcPr>
            <w:tcW w:w="2535" w:type="dxa"/>
            <w:vAlign w:val="center"/>
          </w:tcPr>
          <w:p w14:paraId="52D06F74" w14:textId="78B7F04B" w:rsidR="093E63BB" w:rsidRDefault="093E63BB" w:rsidP="093E63BB">
            <w:pPr>
              <w:spacing w:after="0" w:line="276" w:lineRule="auto"/>
            </w:pPr>
            <w:r w:rsidRPr="093E63BB">
              <w:rPr>
                <w:rFonts w:ascii="Times New Roman" w:eastAsia="Times New Roman" w:hAnsi="Times New Roman" w:cs="Times New Roman"/>
                <w:sz w:val="24"/>
                <w:szCs w:val="24"/>
                <w:lang w:val="vi"/>
              </w:rPr>
              <w:t>Ngày 21/6/2019</w:t>
            </w:r>
          </w:p>
        </w:tc>
        <w:tc>
          <w:tcPr>
            <w:tcW w:w="1930" w:type="dxa"/>
            <w:vAlign w:val="center"/>
          </w:tcPr>
          <w:p w14:paraId="489F888F" w14:textId="44959ED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Trạm y tế, trường Đại học Vinh</w:t>
            </w:r>
          </w:p>
        </w:tc>
        <w:tc>
          <w:tcPr>
            <w:tcW w:w="1389" w:type="dxa"/>
            <w:vAlign w:val="center"/>
          </w:tcPr>
          <w:p w14:paraId="50E50B98" w14:textId="584A736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0D59428" w14:textId="71908E7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C1B63A8" w14:textId="77777777" w:rsidTr="09EA6CD8">
        <w:trPr>
          <w:trHeight w:val="300"/>
          <w:jc w:val="center"/>
        </w:trPr>
        <w:tc>
          <w:tcPr>
            <w:tcW w:w="1275" w:type="dxa"/>
            <w:vMerge/>
            <w:vAlign w:val="center"/>
          </w:tcPr>
          <w:p w14:paraId="08257659" w14:textId="77777777" w:rsidR="00DB5A68" w:rsidRDefault="00DB5A68"/>
        </w:tc>
        <w:tc>
          <w:tcPr>
            <w:tcW w:w="1703" w:type="dxa"/>
            <w:vMerge/>
            <w:vAlign w:val="center"/>
          </w:tcPr>
          <w:p w14:paraId="13074F27" w14:textId="77777777" w:rsidR="00DB5A68" w:rsidRDefault="00DB5A68"/>
        </w:tc>
        <w:tc>
          <w:tcPr>
            <w:tcW w:w="3773" w:type="dxa"/>
            <w:vAlign w:val="center"/>
          </w:tcPr>
          <w:p w14:paraId="78BFC65C" w14:textId="45817BB5" w:rsidR="093E63BB" w:rsidRDefault="093E63BB" w:rsidP="093E63BB">
            <w:pPr>
              <w:spacing w:after="0" w:line="276" w:lineRule="auto"/>
            </w:pPr>
            <w:r w:rsidRPr="093E63BB">
              <w:rPr>
                <w:rFonts w:ascii="Times New Roman" w:eastAsia="Times New Roman" w:hAnsi="Times New Roman" w:cs="Times New Roman"/>
                <w:sz w:val="24"/>
                <w:szCs w:val="24"/>
                <w:lang w:val="vi"/>
              </w:rPr>
              <w:t>11. Tổng hợp mua bảo hiểm y tế năm học 2019-2020</w:t>
            </w:r>
          </w:p>
        </w:tc>
        <w:tc>
          <w:tcPr>
            <w:tcW w:w="2535" w:type="dxa"/>
            <w:vAlign w:val="center"/>
          </w:tcPr>
          <w:p w14:paraId="4FA3FE9C" w14:textId="479FF0E0" w:rsidR="093E63BB" w:rsidRDefault="093E63BB" w:rsidP="093E63BB">
            <w:pPr>
              <w:spacing w:after="0" w:line="276" w:lineRule="auto"/>
            </w:pPr>
            <w:r w:rsidRPr="093E63BB">
              <w:rPr>
                <w:rFonts w:ascii="Times New Roman" w:eastAsia="Times New Roman" w:hAnsi="Times New Roman" w:cs="Times New Roman"/>
                <w:sz w:val="24"/>
                <w:szCs w:val="24"/>
                <w:lang w:val="vi"/>
              </w:rPr>
              <w:t>Ngày 10/2/2020</w:t>
            </w:r>
          </w:p>
        </w:tc>
        <w:tc>
          <w:tcPr>
            <w:tcW w:w="1930" w:type="dxa"/>
            <w:vAlign w:val="center"/>
          </w:tcPr>
          <w:p w14:paraId="79539A28" w14:textId="1A5B397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Trạm y tế, trường Đại học Vinh</w:t>
            </w:r>
          </w:p>
        </w:tc>
        <w:tc>
          <w:tcPr>
            <w:tcW w:w="1389" w:type="dxa"/>
            <w:vAlign w:val="center"/>
          </w:tcPr>
          <w:p w14:paraId="6F2369F3" w14:textId="6DB0F0E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CE02BA8" w14:textId="606E4DB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79B864B" w14:textId="77777777" w:rsidTr="09EA6CD8">
        <w:trPr>
          <w:trHeight w:val="300"/>
          <w:jc w:val="center"/>
        </w:trPr>
        <w:tc>
          <w:tcPr>
            <w:tcW w:w="1275" w:type="dxa"/>
            <w:vMerge/>
            <w:vAlign w:val="center"/>
          </w:tcPr>
          <w:p w14:paraId="647920B6" w14:textId="77777777" w:rsidR="00DB5A68" w:rsidRDefault="00DB5A68"/>
        </w:tc>
        <w:tc>
          <w:tcPr>
            <w:tcW w:w="1703" w:type="dxa"/>
            <w:vMerge/>
            <w:vAlign w:val="center"/>
          </w:tcPr>
          <w:p w14:paraId="0007B05D" w14:textId="77777777" w:rsidR="00DB5A68" w:rsidRDefault="00DB5A68"/>
        </w:tc>
        <w:tc>
          <w:tcPr>
            <w:tcW w:w="3773" w:type="dxa"/>
            <w:vAlign w:val="center"/>
          </w:tcPr>
          <w:p w14:paraId="0ADC8F8C" w14:textId="6D5D3E00" w:rsidR="093E63BB" w:rsidRDefault="093E63BB" w:rsidP="093E63BB">
            <w:pPr>
              <w:spacing w:after="0" w:line="276" w:lineRule="auto"/>
            </w:pPr>
            <w:r w:rsidRPr="093E63BB">
              <w:rPr>
                <w:rFonts w:ascii="Times New Roman" w:eastAsia="Times New Roman" w:hAnsi="Times New Roman" w:cs="Times New Roman"/>
                <w:sz w:val="24"/>
                <w:szCs w:val="24"/>
                <w:lang w:val="vi"/>
              </w:rPr>
              <w:t>12. Các kế hoạch phòng chống dịch bệnh</w:t>
            </w:r>
          </w:p>
        </w:tc>
        <w:tc>
          <w:tcPr>
            <w:tcW w:w="2535" w:type="dxa"/>
            <w:vAlign w:val="center"/>
          </w:tcPr>
          <w:p w14:paraId="59D687CC" w14:textId="515912C8" w:rsidR="093E63BB" w:rsidRDefault="093E63BB" w:rsidP="093E63BB">
            <w:pPr>
              <w:spacing w:after="0" w:line="276" w:lineRule="auto"/>
            </w:pPr>
            <w:r w:rsidRPr="093E63BB">
              <w:rPr>
                <w:rFonts w:ascii="Times New Roman" w:eastAsia="Times New Roman" w:hAnsi="Times New Roman" w:cs="Times New Roman"/>
                <w:sz w:val="24"/>
                <w:szCs w:val="24"/>
                <w:lang w:val="vi"/>
              </w:rPr>
              <w:t>2020 - 2023</w:t>
            </w:r>
          </w:p>
        </w:tc>
        <w:tc>
          <w:tcPr>
            <w:tcW w:w="1930" w:type="dxa"/>
            <w:vAlign w:val="center"/>
          </w:tcPr>
          <w:p w14:paraId="6C78E4CB" w14:textId="61E62B1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331EDC7" w14:textId="08CF288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C13E39B" w14:textId="6A722E5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FAAF911" w14:textId="77777777" w:rsidTr="09EA6CD8">
        <w:trPr>
          <w:trHeight w:val="300"/>
          <w:jc w:val="center"/>
        </w:trPr>
        <w:tc>
          <w:tcPr>
            <w:tcW w:w="1275" w:type="dxa"/>
            <w:vMerge/>
            <w:vAlign w:val="center"/>
          </w:tcPr>
          <w:p w14:paraId="72E04F51" w14:textId="77777777" w:rsidR="00DB5A68" w:rsidRDefault="00DB5A68"/>
        </w:tc>
        <w:tc>
          <w:tcPr>
            <w:tcW w:w="1703" w:type="dxa"/>
            <w:vMerge/>
            <w:vAlign w:val="center"/>
          </w:tcPr>
          <w:p w14:paraId="5C00AEB0" w14:textId="77777777" w:rsidR="00DB5A68" w:rsidRDefault="00DB5A68"/>
        </w:tc>
        <w:tc>
          <w:tcPr>
            <w:tcW w:w="3773" w:type="dxa"/>
            <w:vAlign w:val="center"/>
          </w:tcPr>
          <w:p w14:paraId="7BDC3A9C" w14:textId="277A6A98" w:rsidR="093E63BB" w:rsidRDefault="093E63BB" w:rsidP="093E63BB">
            <w:pPr>
              <w:spacing w:after="0" w:line="276" w:lineRule="auto"/>
              <w:rPr>
                <w:rFonts w:ascii="Times New Roman" w:eastAsia="Times New Roman" w:hAnsi="Times New Roman" w:cs="Times New Roman"/>
                <w:sz w:val="24"/>
                <w:szCs w:val="24"/>
                <w:lang w:val="de-DE"/>
              </w:rPr>
            </w:pPr>
            <w:r w:rsidRPr="093E63BB">
              <w:rPr>
                <w:rFonts w:ascii="Times New Roman" w:eastAsia="Times New Roman" w:hAnsi="Times New Roman" w:cs="Times New Roman"/>
                <w:sz w:val="24"/>
                <w:szCs w:val="24"/>
                <w:lang w:val="de-DE"/>
              </w:rPr>
              <w:t>13. Các hợp đồng mua thuốc</w:t>
            </w:r>
          </w:p>
        </w:tc>
        <w:tc>
          <w:tcPr>
            <w:tcW w:w="2535" w:type="dxa"/>
            <w:vAlign w:val="center"/>
          </w:tcPr>
          <w:p w14:paraId="7ED5BFEE" w14:textId="62C18DF4" w:rsidR="093E63BB" w:rsidRDefault="093E63BB" w:rsidP="093E63BB">
            <w:pPr>
              <w:spacing w:after="0" w:line="276" w:lineRule="auto"/>
            </w:pPr>
            <w:r w:rsidRPr="093E63BB">
              <w:rPr>
                <w:rFonts w:ascii="Times New Roman" w:eastAsia="Times New Roman" w:hAnsi="Times New Roman" w:cs="Times New Roman"/>
                <w:sz w:val="24"/>
                <w:szCs w:val="24"/>
                <w:lang w:val="vi"/>
              </w:rPr>
              <w:t>2019 - 2021</w:t>
            </w:r>
          </w:p>
        </w:tc>
        <w:tc>
          <w:tcPr>
            <w:tcW w:w="1930" w:type="dxa"/>
            <w:vAlign w:val="center"/>
          </w:tcPr>
          <w:p w14:paraId="17D5D6BE" w14:textId="1D77EE8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BB2E053" w14:textId="2730772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9D91784" w14:textId="2C89789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D80318E" w14:textId="77777777" w:rsidTr="09EA6CD8">
        <w:trPr>
          <w:trHeight w:val="300"/>
          <w:jc w:val="center"/>
        </w:trPr>
        <w:tc>
          <w:tcPr>
            <w:tcW w:w="1275" w:type="dxa"/>
            <w:vMerge w:val="restart"/>
            <w:vAlign w:val="center"/>
          </w:tcPr>
          <w:p w14:paraId="2717F694" w14:textId="3B1B9F2A"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lastRenderedPageBreak/>
              <w:t>5</w:t>
            </w:r>
          </w:p>
        </w:tc>
        <w:tc>
          <w:tcPr>
            <w:tcW w:w="1703" w:type="dxa"/>
            <w:vMerge w:val="restart"/>
            <w:vAlign w:val="center"/>
          </w:tcPr>
          <w:p w14:paraId="4DF0B98B" w14:textId="7E27FB16"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H9.09.05.05</w:t>
            </w:r>
          </w:p>
        </w:tc>
        <w:tc>
          <w:tcPr>
            <w:tcW w:w="3773" w:type="dxa"/>
            <w:vAlign w:val="center"/>
          </w:tcPr>
          <w:p w14:paraId="16202D86" w14:textId="0AC8CC9B" w:rsidR="093E63BB" w:rsidRDefault="093E63BB" w:rsidP="093E63BB">
            <w:pPr>
              <w:spacing w:after="0" w:line="276" w:lineRule="auto"/>
            </w:pPr>
            <w:r w:rsidRPr="093E63BB">
              <w:rPr>
                <w:rFonts w:ascii="Times New Roman" w:eastAsia="Times New Roman" w:hAnsi="Times New Roman" w:cs="Times New Roman"/>
                <w:sz w:val="24"/>
                <w:szCs w:val="24"/>
                <w:lang w:val="vi"/>
              </w:rPr>
              <w:t>1. Hợp đồng cung cấp dịch vụ bảo vệ</w:t>
            </w:r>
          </w:p>
        </w:tc>
        <w:tc>
          <w:tcPr>
            <w:tcW w:w="2535" w:type="dxa"/>
            <w:vAlign w:val="center"/>
          </w:tcPr>
          <w:p w14:paraId="7EA4C6CD" w14:textId="58EDC5CA" w:rsidR="093E63BB" w:rsidRDefault="09EA6CD8" w:rsidP="093E63BB">
            <w:pPr>
              <w:spacing w:after="0" w:line="276" w:lineRule="auto"/>
            </w:pPr>
            <w:r w:rsidRPr="09EA6CD8">
              <w:rPr>
                <w:rFonts w:ascii="Times New Roman" w:eastAsia="Times New Roman" w:hAnsi="Times New Roman" w:cs="Times New Roman"/>
                <w:sz w:val="24"/>
                <w:szCs w:val="24"/>
                <w:lang w:val="de-DE"/>
              </w:rPr>
              <w:t>Số 04/HĐKT.ĐHV-INVICO ngày 29/4/2021</w:t>
            </w:r>
          </w:p>
        </w:tc>
        <w:tc>
          <w:tcPr>
            <w:tcW w:w="1930" w:type="dxa"/>
            <w:vAlign w:val="center"/>
          </w:tcPr>
          <w:p w14:paraId="51FD63CD" w14:textId="3549F95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32696ED" w14:textId="6CFDFA1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96A0B82" w14:textId="64BA009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395839E" w14:textId="77777777" w:rsidTr="09EA6CD8">
        <w:trPr>
          <w:trHeight w:val="300"/>
          <w:jc w:val="center"/>
        </w:trPr>
        <w:tc>
          <w:tcPr>
            <w:tcW w:w="1275" w:type="dxa"/>
            <w:vMerge/>
            <w:vAlign w:val="center"/>
          </w:tcPr>
          <w:p w14:paraId="07C6B670" w14:textId="77777777" w:rsidR="00DB5A68" w:rsidRDefault="00DB5A68"/>
        </w:tc>
        <w:tc>
          <w:tcPr>
            <w:tcW w:w="1703" w:type="dxa"/>
            <w:vMerge/>
            <w:vAlign w:val="center"/>
          </w:tcPr>
          <w:p w14:paraId="68629F98" w14:textId="77777777" w:rsidR="00DB5A68" w:rsidRDefault="00DB5A68"/>
        </w:tc>
        <w:tc>
          <w:tcPr>
            <w:tcW w:w="3773" w:type="dxa"/>
            <w:vAlign w:val="center"/>
          </w:tcPr>
          <w:p w14:paraId="357352CA" w14:textId="794F0AE9" w:rsidR="093E63BB" w:rsidRDefault="093E63BB" w:rsidP="093E63BB">
            <w:pPr>
              <w:spacing w:after="0" w:line="276" w:lineRule="auto"/>
            </w:pPr>
            <w:r w:rsidRPr="093E63BB">
              <w:rPr>
                <w:rFonts w:ascii="Times New Roman" w:eastAsia="Times New Roman" w:hAnsi="Times New Roman" w:cs="Times New Roman"/>
                <w:sz w:val="24"/>
                <w:szCs w:val="24"/>
                <w:lang w:val="vi"/>
              </w:rPr>
              <w:t>2. Hợp đồng cung cấp dịch vụ bảo vệ</w:t>
            </w:r>
          </w:p>
        </w:tc>
        <w:tc>
          <w:tcPr>
            <w:tcW w:w="2535" w:type="dxa"/>
            <w:vAlign w:val="center"/>
          </w:tcPr>
          <w:p w14:paraId="753C70F1" w14:textId="7872C7FF" w:rsidR="093E63BB" w:rsidRDefault="09EA6CD8" w:rsidP="093E63BB">
            <w:pPr>
              <w:spacing w:after="0" w:line="276" w:lineRule="auto"/>
            </w:pPr>
            <w:r w:rsidRPr="09EA6CD8">
              <w:rPr>
                <w:rFonts w:ascii="Times New Roman" w:eastAsia="Times New Roman" w:hAnsi="Times New Roman" w:cs="Times New Roman"/>
                <w:sz w:val="24"/>
                <w:szCs w:val="24"/>
                <w:lang w:val="de-DE"/>
              </w:rPr>
              <w:t>Số 31/HĐKT.ĐHV-INVICO ngày 28/3/2019</w:t>
            </w:r>
          </w:p>
        </w:tc>
        <w:tc>
          <w:tcPr>
            <w:tcW w:w="1930" w:type="dxa"/>
            <w:vAlign w:val="center"/>
          </w:tcPr>
          <w:p w14:paraId="76E47D2D" w14:textId="6667B50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02E4BEF" w14:textId="42FDC53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E494EAB" w14:textId="2BDE2B7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906DECA" w14:textId="77777777" w:rsidTr="09EA6CD8">
        <w:trPr>
          <w:trHeight w:val="300"/>
          <w:jc w:val="center"/>
        </w:trPr>
        <w:tc>
          <w:tcPr>
            <w:tcW w:w="1275" w:type="dxa"/>
            <w:vMerge/>
            <w:vAlign w:val="center"/>
          </w:tcPr>
          <w:p w14:paraId="344E3A3C" w14:textId="77777777" w:rsidR="00DB5A68" w:rsidRDefault="00DB5A68"/>
        </w:tc>
        <w:tc>
          <w:tcPr>
            <w:tcW w:w="1703" w:type="dxa"/>
            <w:vMerge/>
            <w:vAlign w:val="center"/>
          </w:tcPr>
          <w:p w14:paraId="64844635" w14:textId="77777777" w:rsidR="00DB5A68" w:rsidRDefault="00DB5A68"/>
        </w:tc>
        <w:tc>
          <w:tcPr>
            <w:tcW w:w="3773" w:type="dxa"/>
            <w:vAlign w:val="center"/>
          </w:tcPr>
          <w:p w14:paraId="42D2F25C" w14:textId="6B44E4B4" w:rsidR="093E63BB" w:rsidRDefault="093E63BB" w:rsidP="093E63BB">
            <w:pPr>
              <w:spacing w:after="0" w:line="276" w:lineRule="auto"/>
            </w:pPr>
            <w:r w:rsidRPr="093E63BB">
              <w:rPr>
                <w:rFonts w:ascii="Times New Roman" w:eastAsia="Times New Roman" w:hAnsi="Times New Roman" w:cs="Times New Roman"/>
                <w:sz w:val="24"/>
                <w:szCs w:val="24"/>
                <w:lang w:val="vi"/>
              </w:rPr>
              <w:t>3. Tăng cường công tác an ninh trật tự trong trường học</w:t>
            </w:r>
          </w:p>
        </w:tc>
        <w:tc>
          <w:tcPr>
            <w:tcW w:w="2535" w:type="dxa"/>
            <w:vAlign w:val="center"/>
          </w:tcPr>
          <w:p w14:paraId="771C3F17" w14:textId="7DB269D9" w:rsidR="093E63BB" w:rsidRDefault="093E63BB" w:rsidP="093E63BB">
            <w:pPr>
              <w:spacing w:after="0" w:line="276" w:lineRule="auto"/>
            </w:pPr>
            <w:r w:rsidRPr="093E63BB">
              <w:rPr>
                <w:rFonts w:ascii="Times New Roman" w:eastAsia="Times New Roman" w:hAnsi="Times New Roman" w:cs="Times New Roman"/>
                <w:sz w:val="24"/>
                <w:szCs w:val="24"/>
                <w:lang w:val="vi"/>
              </w:rPr>
              <w:t>Số 418/ĐHV-HTSVQDN ngày 23/04/2018</w:t>
            </w:r>
          </w:p>
        </w:tc>
        <w:tc>
          <w:tcPr>
            <w:tcW w:w="1930" w:type="dxa"/>
            <w:vAlign w:val="center"/>
          </w:tcPr>
          <w:p w14:paraId="76A31037" w14:textId="094ABA2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B749CEA" w14:textId="39C398C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895CC89" w14:textId="30A9699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58D964F" w14:textId="77777777" w:rsidTr="09EA6CD8">
        <w:trPr>
          <w:trHeight w:val="300"/>
          <w:jc w:val="center"/>
        </w:trPr>
        <w:tc>
          <w:tcPr>
            <w:tcW w:w="1275" w:type="dxa"/>
            <w:vMerge/>
            <w:vAlign w:val="center"/>
          </w:tcPr>
          <w:p w14:paraId="46DA3F02" w14:textId="77777777" w:rsidR="00DB5A68" w:rsidRDefault="00DB5A68"/>
        </w:tc>
        <w:tc>
          <w:tcPr>
            <w:tcW w:w="1703" w:type="dxa"/>
            <w:vMerge/>
            <w:vAlign w:val="center"/>
          </w:tcPr>
          <w:p w14:paraId="2F840A39" w14:textId="77777777" w:rsidR="00DB5A68" w:rsidRDefault="00DB5A68"/>
        </w:tc>
        <w:tc>
          <w:tcPr>
            <w:tcW w:w="3773" w:type="dxa"/>
            <w:vAlign w:val="center"/>
          </w:tcPr>
          <w:p w14:paraId="28EB2AC1" w14:textId="28722794" w:rsidR="093E63BB" w:rsidRDefault="093E63BB" w:rsidP="093E63BB">
            <w:pPr>
              <w:spacing w:after="0" w:line="276" w:lineRule="auto"/>
            </w:pPr>
            <w:r w:rsidRPr="093E63BB">
              <w:rPr>
                <w:rFonts w:ascii="Times New Roman" w:eastAsia="Times New Roman" w:hAnsi="Times New Roman" w:cs="Times New Roman"/>
                <w:sz w:val="24"/>
                <w:szCs w:val="24"/>
                <w:lang w:val="vi"/>
              </w:rPr>
              <w:t>4. Quyết định về việc cử cán bộ tham gia lớp bồi dưỡng kiến thức quốc phòng và an ninh đối tượng 2</w:t>
            </w:r>
          </w:p>
        </w:tc>
        <w:tc>
          <w:tcPr>
            <w:tcW w:w="2535" w:type="dxa"/>
            <w:vAlign w:val="center"/>
          </w:tcPr>
          <w:p w14:paraId="6340CA6F" w14:textId="14A0156E" w:rsidR="093E63BB" w:rsidRDefault="093E63BB" w:rsidP="093E63BB">
            <w:pPr>
              <w:spacing w:after="0" w:line="276" w:lineRule="auto"/>
            </w:pPr>
            <w:r w:rsidRPr="093E63BB">
              <w:rPr>
                <w:rFonts w:ascii="Times New Roman" w:eastAsia="Times New Roman" w:hAnsi="Times New Roman" w:cs="Times New Roman"/>
                <w:sz w:val="24"/>
                <w:szCs w:val="24"/>
                <w:lang w:val="vi"/>
              </w:rPr>
              <w:t>Số 138/QĐ-ĐHV ngày 07/3/2018</w:t>
            </w:r>
          </w:p>
        </w:tc>
        <w:tc>
          <w:tcPr>
            <w:tcW w:w="1930" w:type="dxa"/>
            <w:vAlign w:val="center"/>
          </w:tcPr>
          <w:p w14:paraId="52862199" w14:textId="7901CCF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D396B95" w14:textId="6FB78CA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908EB7" w14:textId="73C7BC8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9CA4976" w14:textId="77777777" w:rsidTr="09EA6CD8">
        <w:trPr>
          <w:trHeight w:val="300"/>
          <w:jc w:val="center"/>
        </w:trPr>
        <w:tc>
          <w:tcPr>
            <w:tcW w:w="1275" w:type="dxa"/>
            <w:vMerge/>
            <w:vAlign w:val="center"/>
          </w:tcPr>
          <w:p w14:paraId="5460EE9F" w14:textId="77777777" w:rsidR="00DB5A68" w:rsidRDefault="00DB5A68"/>
        </w:tc>
        <w:tc>
          <w:tcPr>
            <w:tcW w:w="1703" w:type="dxa"/>
            <w:vMerge/>
            <w:vAlign w:val="center"/>
          </w:tcPr>
          <w:p w14:paraId="4909229E" w14:textId="77777777" w:rsidR="00DB5A68" w:rsidRDefault="00DB5A68"/>
        </w:tc>
        <w:tc>
          <w:tcPr>
            <w:tcW w:w="3773" w:type="dxa"/>
            <w:vAlign w:val="center"/>
          </w:tcPr>
          <w:p w14:paraId="5B1F2FB0" w14:textId="7B1DBAE7" w:rsidR="093E63BB" w:rsidRDefault="093E63BB" w:rsidP="093E63BB">
            <w:pPr>
              <w:spacing w:after="0" w:line="276" w:lineRule="auto"/>
            </w:pPr>
            <w:r w:rsidRPr="093E63BB">
              <w:rPr>
                <w:rFonts w:ascii="Times New Roman" w:eastAsia="Times New Roman" w:hAnsi="Times New Roman" w:cs="Times New Roman"/>
                <w:sz w:val="24"/>
                <w:szCs w:val="24"/>
                <w:lang w:val="vi"/>
              </w:rPr>
              <w:t>5. Quyết định về việc cử cán bộ, viên chức tham dự bồi dưỡng kiến thức quốc phòng và an ninh,đối tượng 3</w:t>
            </w:r>
          </w:p>
        </w:tc>
        <w:tc>
          <w:tcPr>
            <w:tcW w:w="2535" w:type="dxa"/>
            <w:vAlign w:val="center"/>
          </w:tcPr>
          <w:p w14:paraId="6EE7509A" w14:textId="128BA018" w:rsidR="093E63BB" w:rsidRDefault="093E63BB" w:rsidP="093E63BB">
            <w:pPr>
              <w:spacing w:after="0" w:line="276" w:lineRule="auto"/>
            </w:pPr>
            <w:r w:rsidRPr="093E63BB">
              <w:rPr>
                <w:rFonts w:ascii="Times New Roman" w:eastAsia="Times New Roman" w:hAnsi="Times New Roman" w:cs="Times New Roman"/>
                <w:sz w:val="24"/>
                <w:szCs w:val="24"/>
                <w:lang w:val="vi"/>
              </w:rPr>
              <w:t>Số 662/QĐ-ĐHV ngày 08/3/2018</w:t>
            </w:r>
          </w:p>
        </w:tc>
        <w:tc>
          <w:tcPr>
            <w:tcW w:w="1930" w:type="dxa"/>
            <w:vAlign w:val="center"/>
          </w:tcPr>
          <w:p w14:paraId="5460666A" w14:textId="7F0699C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F05342F" w14:textId="5948EF9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2272E95" w14:textId="6E378EF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9838E8" w14:textId="77777777" w:rsidTr="09EA6CD8">
        <w:trPr>
          <w:trHeight w:val="300"/>
          <w:jc w:val="center"/>
        </w:trPr>
        <w:tc>
          <w:tcPr>
            <w:tcW w:w="1275" w:type="dxa"/>
            <w:vMerge/>
            <w:vAlign w:val="center"/>
          </w:tcPr>
          <w:p w14:paraId="37EA58E8" w14:textId="77777777" w:rsidR="00DB5A68" w:rsidRDefault="00DB5A68"/>
        </w:tc>
        <w:tc>
          <w:tcPr>
            <w:tcW w:w="1703" w:type="dxa"/>
            <w:vMerge/>
            <w:vAlign w:val="center"/>
          </w:tcPr>
          <w:p w14:paraId="1BD4B5B8" w14:textId="77777777" w:rsidR="00DB5A68" w:rsidRDefault="00DB5A68"/>
        </w:tc>
        <w:tc>
          <w:tcPr>
            <w:tcW w:w="3773" w:type="dxa"/>
            <w:vAlign w:val="center"/>
          </w:tcPr>
          <w:p w14:paraId="40CA4EDD" w14:textId="45C5C7A2" w:rsidR="093E63BB" w:rsidRDefault="093E63BB" w:rsidP="093E63BB">
            <w:pPr>
              <w:spacing w:after="0" w:line="276" w:lineRule="auto"/>
            </w:pPr>
            <w:r w:rsidRPr="093E63BB">
              <w:rPr>
                <w:rFonts w:ascii="Times New Roman" w:eastAsia="Times New Roman" w:hAnsi="Times New Roman" w:cs="Times New Roman"/>
                <w:sz w:val="24"/>
                <w:szCs w:val="24"/>
                <w:lang w:val="vi"/>
              </w:rPr>
              <w:t>6. Về việc mở lớp bồi dưỡng kiến thức QPAN dành cho đối tượng 4 danh sách lớp thứ 2 về bồi dưỡng kiến thức quốc phòng và an ninh dành cho đối tượng 4, năm 2020</w:t>
            </w:r>
          </w:p>
        </w:tc>
        <w:tc>
          <w:tcPr>
            <w:tcW w:w="2535" w:type="dxa"/>
            <w:vAlign w:val="center"/>
          </w:tcPr>
          <w:p w14:paraId="2B395B0D" w14:textId="135CF5B0" w:rsidR="093E63BB" w:rsidRDefault="093E63BB" w:rsidP="093E63BB">
            <w:pPr>
              <w:spacing w:after="0" w:line="276" w:lineRule="auto"/>
            </w:pPr>
            <w:r w:rsidRPr="093E63BB">
              <w:rPr>
                <w:rFonts w:ascii="Times New Roman" w:eastAsia="Times New Roman" w:hAnsi="Times New Roman" w:cs="Times New Roman"/>
                <w:sz w:val="24"/>
                <w:szCs w:val="24"/>
                <w:lang w:val="vi"/>
              </w:rPr>
              <w:t>Số 748/ĐHV-TCCB ngày 21/08/2020</w:t>
            </w:r>
          </w:p>
        </w:tc>
        <w:tc>
          <w:tcPr>
            <w:tcW w:w="1930" w:type="dxa"/>
            <w:vAlign w:val="center"/>
          </w:tcPr>
          <w:p w14:paraId="00AEA510" w14:textId="49437B0E"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E5EE7B3" w14:textId="0224B83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60D3FE7" w14:textId="0A2771F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ABAADD" w14:textId="77777777" w:rsidTr="09EA6CD8">
        <w:trPr>
          <w:trHeight w:val="300"/>
          <w:jc w:val="center"/>
        </w:trPr>
        <w:tc>
          <w:tcPr>
            <w:tcW w:w="1275" w:type="dxa"/>
            <w:vMerge/>
            <w:vAlign w:val="center"/>
          </w:tcPr>
          <w:p w14:paraId="43D73792" w14:textId="77777777" w:rsidR="00DB5A68" w:rsidRDefault="00DB5A68"/>
        </w:tc>
        <w:tc>
          <w:tcPr>
            <w:tcW w:w="1703" w:type="dxa"/>
            <w:vMerge/>
            <w:vAlign w:val="center"/>
          </w:tcPr>
          <w:p w14:paraId="519602D6" w14:textId="77777777" w:rsidR="00DB5A68" w:rsidRDefault="00DB5A68"/>
        </w:tc>
        <w:tc>
          <w:tcPr>
            <w:tcW w:w="3773" w:type="dxa"/>
            <w:vAlign w:val="center"/>
          </w:tcPr>
          <w:p w14:paraId="4D321082" w14:textId="6E357320" w:rsidR="093E63BB" w:rsidRDefault="093E63BB" w:rsidP="093E63BB">
            <w:pPr>
              <w:spacing w:after="0" w:line="276" w:lineRule="auto"/>
            </w:pPr>
            <w:r w:rsidRPr="093E63BB">
              <w:rPr>
                <w:rFonts w:ascii="Times New Roman" w:eastAsia="Times New Roman" w:hAnsi="Times New Roman" w:cs="Times New Roman"/>
                <w:sz w:val="24"/>
                <w:szCs w:val="24"/>
                <w:lang w:val="vi"/>
              </w:rPr>
              <w:t>7. Phòng ngừa tội phạm lừa đảo chiếm đoạt tài sản qua mạng viễn thông, Internet</w:t>
            </w:r>
          </w:p>
        </w:tc>
        <w:tc>
          <w:tcPr>
            <w:tcW w:w="2535" w:type="dxa"/>
            <w:vAlign w:val="center"/>
          </w:tcPr>
          <w:p w14:paraId="5A86625F" w14:textId="2CC1078C" w:rsidR="093E63BB" w:rsidRDefault="093E63BB" w:rsidP="093E63BB">
            <w:pPr>
              <w:spacing w:after="0" w:line="276" w:lineRule="auto"/>
            </w:pPr>
            <w:r w:rsidRPr="093E63BB">
              <w:rPr>
                <w:rFonts w:ascii="Times New Roman" w:eastAsia="Times New Roman" w:hAnsi="Times New Roman" w:cs="Times New Roman"/>
                <w:sz w:val="24"/>
                <w:szCs w:val="24"/>
                <w:lang w:val="vi"/>
              </w:rPr>
              <w:t>Số 272/PA83-TM ngày 7/9/2017</w:t>
            </w:r>
          </w:p>
        </w:tc>
        <w:tc>
          <w:tcPr>
            <w:tcW w:w="1930" w:type="dxa"/>
            <w:vAlign w:val="center"/>
          </w:tcPr>
          <w:p w14:paraId="4CBD7F11" w14:textId="018D476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Công an tỉnh Nghệ An</w:t>
            </w:r>
          </w:p>
        </w:tc>
        <w:tc>
          <w:tcPr>
            <w:tcW w:w="1389" w:type="dxa"/>
            <w:vAlign w:val="center"/>
          </w:tcPr>
          <w:p w14:paraId="783ED2D5" w14:textId="0DDF992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0FD7D3" w14:textId="2B010F9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7282B50" w14:textId="77777777" w:rsidTr="09EA6CD8">
        <w:trPr>
          <w:trHeight w:val="300"/>
          <w:jc w:val="center"/>
        </w:trPr>
        <w:tc>
          <w:tcPr>
            <w:tcW w:w="1275" w:type="dxa"/>
            <w:vMerge/>
            <w:vAlign w:val="center"/>
          </w:tcPr>
          <w:p w14:paraId="40613242" w14:textId="77777777" w:rsidR="00DB5A68" w:rsidRDefault="00DB5A68"/>
        </w:tc>
        <w:tc>
          <w:tcPr>
            <w:tcW w:w="1703" w:type="dxa"/>
            <w:vMerge/>
            <w:vAlign w:val="center"/>
          </w:tcPr>
          <w:p w14:paraId="69B3C524" w14:textId="77777777" w:rsidR="00DB5A68" w:rsidRDefault="00DB5A68"/>
        </w:tc>
        <w:tc>
          <w:tcPr>
            <w:tcW w:w="3773" w:type="dxa"/>
            <w:vAlign w:val="center"/>
          </w:tcPr>
          <w:p w14:paraId="7E012414" w14:textId="4DE4683C" w:rsidR="093E63BB" w:rsidRDefault="093E63BB" w:rsidP="093E63BB">
            <w:pPr>
              <w:spacing w:after="0" w:line="276" w:lineRule="auto"/>
            </w:pPr>
            <w:r w:rsidRPr="093E63BB">
              <w:rPr>
                <w:rFonts w:ascii="Times New Roman" w:eastAsia="Times New Roman" w:hAnsi="Times New Roman" w:cs="Times New Roman"/>
                <w:sz w:val="24"/>
                <w:szCs w:val="24"/>
                <w:lang w:val="vi"/>
              </w:rPr>
              <w:t>8. Kế hoạch tổ chức cuộc thi "Tìm hiểu pháp luật về an toàn giao thông và cung cấp, sử dụng thông tin trên mạng Internet" trực tuyến trên Cổng thông tin điện tử tỉnh Nghệ An năm 2017</w:t>
            </w:r>
          </w:p>
        </w:tc>
        <w:tc>
          <w:tcPr>
            <w:tcW w:w="2535" w:type="dxa"/>
            <w:vAlign w:val="center"/>
          </w:tcPr>
          <w:p w14:paraId="28B09057" w14:textId="4BEC5430" w:rsidR="093E63BB" w:rsidRDefault="093E63BB" w:rsidP="093E63BB">
            <w:pPr>
              <w:spacing w:after="0" w:line="276" w:lineRule="auto"/>
            </w:pPr>
            <w:r w:rsidRPr="093E63BB">
              <w:rPr>
                <w:rFonts w:ascii="Times New Roman" w:eastAsia="Times New Roman" w:hAnsi="Times New Roman" w:cs="Times New Roman"/>
                <w:sz w:val="24"/>
                <w:szCs w:val="24"/>
                <w:lang w:val="vi"/>
              </w:rPr>
              <w:t>Số 513/KH-UBND ngày 29/8/2017</w:t>
            </w:r>
          </w:p>
        </w:tc>
        <w:tc>
          <w:tcPr>
            <w:tcW w:w="1930" w:type="dxa"/>
            <w:vAlign w:val="center"/>
          </w:tcPr>
          <w:p w14:paraId="388C5B62" w14:textId="49A595E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UBND tỉnh Nghệ An</w:t>
            </w:r>
          </w:p>
        </w:tc>
        <w:tc>
          <w:tcPr>
            <w:tcW w:w="1389" w:type="dxa"/>
            <w:vAlign w:val="center"/>
          </w:tcPr>
          <w:p w14:paraId="184EBCEA" w14:textId="6C5311A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2412533" w14:textId="06A2DFE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1440167" w14:textId="77777777" w:rsidTr="09EA6CD8">
        <w:trPr>
          <w:trHeight w:val="300"/>
          <w:jc w:val="center"/>
        </w:trPr>
        <w:tc>
          <w:tcPr>
            <w:tcW w:w="1275" w:type="dxa"/>
            <w:vMerge/>
            <w:vAlign w:val="center"/>
          </w:tcPr>
          <w:p w14:paraId="7D1F30C9" w14:textId="77777777" w:rsidR="00DB5A68" w:rsidRDefault="00DB5A68"/>
        </w:tc>
        <w:tc>
          <w:tcPr>
            <w:tcW w:w="1703" w:type="dxa"/>
            <w:vMerge/>
            <w:vAlign w:val="center"/>
          </w:tcPr>
          <w:p w14:paraId="26D3AA84" w14:textId="77777777" w:rsidR="00DB5A68" w:rsidRDefault="00DB5A68"/>
        </w:tc>
        <w:tc>
          <w:tcPr>
            <w:tcW w:w="3773" w:type="dxa"/>
            <w:vAlign w:val="center"/>
          </w:tcPr>
          <w:p w14:paraId="381FFF43" w14:textId="1A66C300"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9. Hưởng ứng cuộc thi "Tìm hiểu pháp luật về An toàn giao thông và </w:t>
            </w:r>
            <w:r w:rsidRPr="093E63BB">
              <w:rPr>
                <w:rFonts w:ascii="Times New Roman" w:eastAsia="Times New Roman" w:hAnsi="Times New Roman" w:cs="Times New Roman"/>
                <w:sz w:val="24"/>
                <w:szCs w:val="24"/>
                <w:lang w:val="vi"/>
              </w:rPr>
              <w:lastRenderedPageBreak/>
              <w:t>cung cấp, sử dụng thông tin trên internet trực tuyến trên Cổng TTĐT tỉnh Nghệ An năm 2017</w:t>
            </w:r>
          </w:p>
        </w:tc>
        <w:tc>
          <w:tcPr>
            <w:tcW w:w="2535" w:type="dxa"/>
            <w:vAlign w:val="center"/>
          </w:tcPr>
          <w:p w14:paraId="7DFDC819" w14:textId="3A02C2B4" w:rsidR="093E63BB" w:rsidRDefault="093E63BB" w:rsidP="093E63BB">
            <w:pPr>
              <w:spacing w:after="0" w:line="276" w:lineRule="auto"/>
            </w:pPr>
            <w:r w:rsidRPr="093E63BB">
              <w:rPr>
                <w:rFonts w:ascii="Times New Roman" w:eastAsia="Times New Roman" w:hAnsi="Times New Roman" w:cs="Times New Roman"/>
                <w:sz w:val="24"/>
                <w:szCs w:val="24"/>
                <w:lang w:val="vi"/>
              </w:rPr>
              <w:lastRenderedPageBreak/>
              <w:t>Số 1155/BTC ngày 2/10/2017</w:t>
            </w:r>
          </w:p>
        </w:tc>
        <w:tc>
          <w:tcPr>
            <w:tcW w:w="1930" w:type="dxa"/>
            <w:vAlign w:val="center"/>
          </w:tcPr>
          <w:p w14:paraId="6709100C" w14:textId="69B31C5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UBND tỉnh Nghệ An</w:t>
            </w:r>
          </w:p>
        </w:tc>
        <w:tc>
          <w:tcPr>
            <w:tcW w:w="1389" w:type="dxa"/>
            <w:vAlign w:val="center"/>
          </w:tcPr>
          <w:p w14:paraId="7C646D13" w14:textId="54C8A4E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FF98C9D" w14:textId="5BBE1D8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E7A9007" w14:textId="77777777" w:rsidTr="09EA6CD8">
        <w:trPr>
          <w:trHeight w:val="300"/>
          <w:jc w:val="center"/>
        </w:trPr>
        <w:tc>
          <w:tcPr>
            <w:tcW w:w="1275" w:type="dxa"/>
            <w:vMerge/>
            <w:vAlign w:val="center"/>
          </w:tcPr>
          <w:p w14:paraId="5794CF43" w14:textId="77777777" w:rsidR="00DB5A68" w:rsidRDefault="00DB5A68"/>
        </w:tc>
        <w:tc>
          <w:tcPr>
            <w:tcW w:w="1703" w:type="dxa"/>
            <w:vMerge/>
            <w:vAlign w:val="center"/>
          </w:tcPr>
          <w:p w14:paraId="328EC78D" w14:textId="77777777" w:rsidR="00DB5A68" w:rsidRDefault="00DB5A68"/>
        </w:tc>
        <w:tc>
          <w:tcPr>
            <w:tcW w:w="3773" w:type="dxa"/>
            <w:vAlign w:val="center"/>
          </w:tcPr>
          <w:p w14:paraId="71AEB209" w14:textId="43369FFE" w:rsidR="093E63BB" w:rsidRDefault="093E63BB" w:rsidP="093E63BB">
            <w:pPr>
              <w:spacing w:after="0" w:line="276" w:lineRule="auto"/>
            </w:pPr>
            <w:r w:rsidRPr="093E63BB">
              <w:rPr>
                <w:rFonts w:ascii="Times New Roman" w:eastAsia="Times New Roman" w:hAnsi="Times New Roman" w:cs="Times New Roman"/>
                <w:sz w:val="24"/>
                <w:szCs w:val="24"/>
                <w:lang w:val="vi"/>
              </w:rPr>
              <w:t>10. Tăng cường công tác đảm bảo trật tự, ATGT, PCCC và chống tai nạn đuối nước cho HSSV trong dịp nghỉ hè và kỳ thi tốt nghiệp THPT năm 2020</w:t>
            </w:r>
          </w:p>
        </w:tc>
        <w:tc>
          <w:tcPr>
            <w:tcW w:w="2535" w:type="dxa"/>
            <w:vAlign w:val="center"/>
          </w:tcPr>
          <w:p w14:paraId="33880B15" w14:textId="310CDE1D" w:rsidR="093E63BB" w:rsidRDefault="093E63BB" w:rsidP="093E63BB">
            <w:pPr>
              <w:spacing w:after="0" w:line="276" w:lineRule="auto"/>
            </w:pPr>
            <w:r w:rsidRPr="093E63BB">
              <w:rPr>
                <w:rFonts w:ascii="Times New Roman" w:eastAsia="Times New Roman" w:hAnsi="Times New Roman" w:cs="Times New Roman"/>
                <w:sz w:val="24"/>
                <w:szCs w:val="24"/>
                <w:lang w:val="vi"/>
              </w:rPr>
              <w:t>Số 2083/BGDĐT-GDCTHSSV ngày 12/6/2020</w:t>
            </w:r>
          </w:p>
        </w:tc>
        <w:tc>
          <w:tcPr>
            <w:tcW w:w="1930" w:type="dxa"/>
            <w:vAlign w:val="center"/>
          </w:tcPr>
          <w:p w14:paraId="325B495D" w14:textId="5FA9916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6E477A69" w14:textId="753CBB0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86A003E" w14:textId="4C3CDA5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71612D" w14:textId="77777777" w:rsidTr="09EA6CD8">
        <w:trPr>
          <w:trHeight w:val="300"/>
          <w:jc w:val="center"/>
        </w:trPr>
        <w:tc>
          <w:tcPr>
            <w:tcW w:w="1275" w:type="dxa"/>
            <w:vMerge/>
            <w:vAlign w:val="center"/>
          </w:tcPr>
          <w:p w14:paraId="7F7F2A51" w14:textId="77777777" w:rsidR="00DB5A68" w:rsidRDefault="00DB5A68"/>
        </w:tc>
        <w:tc>
          <w:tcPr>
            <w:tcW w:w="1703" w:type="dxa"/>
            <w:vMerge/>
            <w:vAlign w:val="center"/>
          </w:tcPr>
          <w:p w14:paraId="408D5600" w14:textId="77777777" w:rsidR="00DB5A68" w:rsidRDefault="00DB5A68"/>
        </w:tc>
        <w:tc>
          <w:tcPr>
            <w:tcW w:w="3773" w:type="dxa"/>
            <w:vAlign w:val="center"/>
          </w:tcPr>
          <w:p w14:paraId="37D4E6DA" w14:textId="7FCA00A2" w:rsidR="093E63BB" w:rsidRDefault="093E63BB" w:rsidP="093E63BB">
            <w:pPr>
              <w:spacing w:after="0" w:line="276" w:lineRule="auto"/>
            </w:pPr>
            <w:r w:rsidRPr="093E63BB">
              <w:rPr>
                <w:rFonts w:ascii="Times New Roman" w:eastAsia="Times New Roman" w:hAnsi="Times New Roman" w:cs="Times New Roman"/>
                <w:sz w:val="24"/>
                <w:szCs w:val="24"/>
                <w:lang w:val="vi"/>
              </w:rPr>
              <w:t>11. Tăng cường tuyên truyền, giáo dục ATGT cho HSSV, phòng chống dịch bệnh Covid 19 trong dịp nghỉ lễ 30/4-1/5 năm 2021</w:t>
            </w:r>
          </w:p>
        </w:tc>
        <w:tc>
          <w:tcPr>
            <w:tcW w:w="2535" w:type="dxa"/>
            <w:vAlign w:val="center"/>
          </w:tcPr>
          <w:p w14:paraId="22780F93" w14:textId="63CCF528" w:rsidR="093E63BB" w:rsidRDefault="093E63BB" w:rsidP="093E63BB">
            <w:pPr>
              <w:spacing w:after="0" w:line="276" w:lineRule="auto"/>
            </w:pPr>
            <w:r w:rsidRPr="093E63BB">
              <w:rPr>
                <w:rFonts w:ascii="Times New Roman" w:eastAsia="Times New Roman" w:hAnsi="Times New Roman" w:cs="Times New Roman"/>
                <w:sz w:val="24"/>
                <w:szCs w:val="24"/>
                <w:lang w:val="vi"/>
              </w:rPr>
              <w:t>Số 1593/BGDĐT-GDCTHSSV ngày 22/4/2021</w:t>
            </w:r>
          </w:p>
        </w:tc>
        <w:tc>
          <w:tcPr>
            <w:tcW w:w="1930" w:type="dxa"/>
            <w:vAlign w:val="center"/>
          </w:tcPr>
          <w:p w14:paraId="19177426" w14:textId="26EBA30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2BE9E18E" w14:textId="1A415C7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BD6D3CA" w14:textId="264632B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3FF40C" w14:textId="77777777" w:rsidTr="09EA6CD8">
        <w:trPr>
          <w:trHeight w:val="300"/>
          <w:jc w:val="center"/>
        </w:trPr>
        <w:tc>
          <w:tcPr>
            <w:tcW w:w="1275" w:type="dxa"/>
            <w:vMerge/>
            <w:vAlign w:val="center"/>
          </w:tcPr>
          <w:p w14:paraId="27C6BE2A" w14:textId="77777777" w:rsidR="00DB5A68" w:rsidRDefault="00DB5A68"/>
        </w:tc>
        <w:tc>
          <w:tcPr>
            <w:tcW w:w="1703" w:type="dxa"/>
            <w:vMerge/>
            <w:vAlign w:val="center"/>
          </w:tcPr>
          <w:p w14:paraId="520BA449" w14:textId="77777777" w:rsidR="00DB5A68" w:rsidRDefault="00DB5A68"/>
        </w:tc>
        <w:tc>
          <w:tcPr>
            <w:tcW w:w="3773" w:type="dxa"/>
            <w:vAlign w:val="center"/>
          </w:tcPr>
          <w:p w14:paraId="446467B3" w14:textId="0D9CC14D" w:rsidR="093E63BB" w:rsidRDefault="093E63BB" w:rsidP="093E63BB">
            <w:pPr>
              <w:spacing w:after="0" w:line="276" w:lineRule="auto"/>
            </w:pPr>
            <w:r w:rsidRPr="093E63BB">
              <w:rPr>
                <w:rFonts w:ascii="Times New Roman" w:eastAsia="Times New Roman" w:hAnsi="Times New Roman" w:cs="Times New Roman"/>
                <w:sz w:val="24"/>
                <w:szCs w:val="24"/>
                <w:lang w:val="vi"/>
              </w:rPr>
              <w:t>12. Biên bản số 09: Nghiệm thu hoàn thành hạng mục công trình nhà KTX 9 tầng khu nhà ở SV Hưng Bình</w:t>
            </w:r>
          </w:p>
        </w:tc>
        <w:tc>
          <w:tcPr>
            <w:tcW w:w="2535" w:type="dxa"/>
            <w:vAlign w:val="center"/>
          </w:tcPr>
          <w:p w14:paraId="05EB8015" w14:textId="093B3316" w:rsidR="093E63BB" w:rsidRDefault="093E63BB" w:rsidP="093E63BB">
            <w:pPr>
              <w:spacing w:after="0" w:line="276" w:lineRule="auto"/>
            </w:pPr>
            <w:r w:rsidRPr="093E63BB">
              <w:rPr>
                <w:rFonts w:ascii="Times New Roman" w:eastAsia="Times New Roman" w:hAnsi="Times New Roman" w:cs="Times New Roman"/>
                <w:sz w:val="24"/>
                <w:szCs w:val="24"/>
                <w:lang w:val="vi"/>
              </w:rPr>
              <w:t>Số 09 ngày 10/05/2015</w:t>
            </w:r>
          </w:p>
        </w:tc>
        <w:tc>
          <w:tcPr>
            <w:tcW w:w="1930" w:type="dxa"/>
            <w:vAlign w:val="center"/>
          </w:tcPr>
          <w:p w14:paraId="2D52B934" w14:textId="237A6C1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0108F31" w14:textId="30E601B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128A920" w14:textId="40A946F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6B860A" w14:textId="77777777" w:rsidTr="09EA6CD8">
        <w:trPr>
          <w:trHeight w:val="300"/>
          <w:jc w:val="center"/>
        </w:trPr>
        <w:tc>
          <w:tcPr>
            <w:tcW w:w="1275" w:type="dxa"/>
            <w:vMerge/>
            <w:vAlign w:val="center"/>
          </w:tcPr>
          <w:p w14:paraId="01AF4FC7" w14:textId="77777777" w:rsidR="00DB5A68" w:rsidRDefault="00DB5A68"/>
        </w:tc>
        <w:tc>
          <w:tcPr>
            <w:tcW w:w="1703" w:type="dxa"/>
            <w:vMerge/>
            <w:vAlign w:val="center"/>
          </w:tcPr>
          <w:p w14:paraId="0E3953EC" w14:textId="77777777" w:rsidR="00DB5A68" w:rsidRDefault="00DB5A68"/>
        </w:tc>
        <w:tc>
          <w:tcPr>
            <w:tcW w:w="3773" w:type="dxa"/>
            <w:vAlign w:val="center"/>
          </w:tcPr>
          <w:p w14:paraId="5BEAAD53" w14:textId="05FB21D3" w:rsidR="093E63BB" w:rsidRDefault="093E63BB" w:rsidP="093E63BB">
            <w:pPr>
              <w:spacing w:after="0" w:line="276" w:lineRule="auto"/>
            </w:pPr>
            <w:r w:rsidRPr="093E63BB">
              <w:rPr>
                <w:rFonts w:ascii="Times New Roman" w:eastAsia="Times New Roman" w:hAnsi="Times New Roman" w:cs="Times New Roman"/>
                <w:sz w:val="24"/>
                <w:szCs w:val="24"/>
                <w:lang w:val="vi"/>
              </w:rPr>
              <w:t>13. Biên bản kiểm tra nghiệm thu về mặt phòng cháy chữa cháy</w:t>
            </w:r>
          </w:p>
        </w:tc>
        <w:tc>
          <w:tcPr>
            <w:tcW w:w="2535" w:type="dxa"/>
            <w:vAlign w:val="center"/>
          </w:tcPr>
          <w:p w14:paraId="642A4A46" w14:textId="08BD84A8" w:rsidR="093E63BB" w:rsidRDefault="093E63BB" w:rsidP="093E63BB">
            <w:pPr>
              <w:spacing w:after="0" w:line="276" w:lineRule="auto"/>
            </w:pPr>
            <w:r w:rsidRPr="093E63BB">
              <w:rPr>
                <w:rFonts w:ascii="Times New Roman" w:eastAsia="Times New Roman" w:hAnsi="Times New Roman" w:cs="Times New Roman"/>
                <w:sz w:val="24"/>
                <w:szCs w:val="24"/>
                <w:lang w:val="vi"/>
              </w:rPr>
              <w:t>Ngày 14/7/2015</w:t>
            </w:r>
          </w:p>
        </w:tc>
        <w:tc>
          <w:tcPr>
            <w:tcW w:w="1930" w:type="dxa"/>
            <w:vAlign w:val="center"/>
          </w:tcPr>
          <w:p w14:paraId="4EECDAAF" w14:textId="5B5DB31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Cảnh sát PCCC tỉnh Nghệ An</w:t>
            </w:r>
          </w:p>
        </w:tc>
        <w:tc>
          <w:tcPr>
            <w:tcW w:w="1389" w:type="dxa"/>
            <w:vAlign w:val="center"/>
          </w:tcPr>
          <w:p w14:paraId="5767C150" w14:textId="55EBB48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8CB64E4" w14:textId="4E55E6D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1D86A3" w14:textId="77777777" w:rsidTr="09EA6CD8">
        <w:trPr>
          <w:trHeight w:val="300"/>
          <w:jc w:val="center"/>
        </w:trPr>
        <w:tc>
          <w:tcPr>
            <w:tcW w:w="1275" w:type="dxa"/>
            <w:vMerge/>
            <w:vAlign w:val="center"/>
          </w:tcPr>
          <w:p w14:paraId="2718AE5D" w14:textId="77777777" w:rsidR="00DB5A68" w:rsidRDefault="00DB5A68"/>
        </w:tc>
        <w:tc>
          <w:tcPr>
            <w:tcW w:w="1703" w:type="dxa"/>
            <w:vMerge/>
            <w:vAlign w:val="center"/>
          </w:tcPr>
          <w:p w14:paraId="26BCACA7" w14:textId="77777777" w:rsidR="00DB5A68" w:rsidRDefault="00DB5A68"/>
        </w:tc>
        <w:tc>
          <w:tcPr>
            <w:tcW w:w="3773" w:type="dxa"/>
            <w:vAlign w:val="center"/>
          </w:tcPr>
          <w:p w14:paraId="71EE4E00" w14:textId="0C396A46" w:rsidR="093E63BB" w:rsidRDefault="093E63BB" w:rsidP="093E63BB">
            <w:pPr>
              <w:spacing w:after="0" w:line="276" w:lineRule="auto"/>
            </w:pPr>
            <w:r w:rsidRPr="093E63BB">
              <w:rPr>
                <w:rFonts w:ascii="Times New Roman" w:eastAsia="Times New Roman" w:hAnsi="Times New Roman" w:cs="Times New Roman"/>
                <w:sz w:val="24"/>
                <w:szCs w:val="24"/>
                <w:lang w:val="vi"/>
              </w:rPr>
              <w:t>14. Thông báo kiểm tra công tác PCCC</w:t>
            </w:r>
          </w:p>
        </w:tc>
        <w:tc>
          <w:tcPr>
            <w:tcW w:w="2535" w:type="dxa"/>
            <w:vAlign w:val="center"/>
          </w:tcPr>
          <w:p w14:paraId="46EE2752" w14:textId="5F9E0312" w:rsidR="093E63BB" w:rsidRDefault="093E63BB" w:rsidP="093E63BB">
            <w:pPr>
              <w:spacing w:after="0" w:line="276" w:lineRule="auto"/>
            </w:pPr>
            <w:r w:rsidRPr="093E63BB">
              <w:rPr>
                <w:rFonts w:ascii="Times New Roman" w:eastAsia="Times New Roman" w:hAnsi="Times New Roman" w:cs="Times New Roman"/>
                <w:sz w:val="24"/>
                <w:szCs w:val="24"/>
                <w:lang w:val="vi"/>
              </w:rPr>
              <w:t>Số 24/CV-P3(Đ2) ngày 23/05/2018</w:t>
            </w:r>
          </w:p>
        </w:tc>
        <w:tc>
          <w:tcPr>
            <w:tcW w:w="1930" w:type="dxa"/>
            <w:vAlign w:val="center"/>
          </w:tcPr>
          <w:p w14:paraId="5F08A5D0" w14:textId="5995ED4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Cảnh sát PCCC tỉnh Nghệ An</w:t>
            </w:r>
          </w:p>
        </w:tc>
        <w:tc>
          <w:tcPr>
            <w:tcW w:w="1389" w:type="dxa"/>
            <w:vAlign w:val="center"/>
          </w:tcPr>
          <w:p w14:paraId="077CE9BD" w14:textId="553D0EF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7BAB9F8" w14:textId="6856B38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57ED679" w14:textId="77777777" w:rsidTr="09EA6CD8">
        <w:trPr>
          <w:trHeight w:val="300"/>
          <w:jc w:val="center"/>
        </w:trPr>
        <w:tc>
          <w:tcPr>
            <w:tcW w:w="1275" w:type="dxa"/>
            <w:vMerge/>
            <w:vAlign w:val="center"/>
          </w:tcPr>
          <w:p w14:paraId="4AF2A4A9" w14:textId="77777777" w:rsidR="00DB5A68" w:rsidRDefault="00DB5A68"/>
        </w:tc>
        <w:tc>
          <w:tcPr>
            <w:tcW w:w="1703" w:type="dxa"/>
            <w:vMerge/>
            <w:vAlign w:val="center"/>
          </w:tcPr>
          <w:p w14:paraId="012083C8" w14:textId="77777777" w:rsidR="00DB5A68" w:rsidRDefault="00DB5A68"/>
        </w:tc>
        <w:tc>
          <w:tcPr>
            <w:tcW w:w="3773" w:type="dxa"/>
            <w:vAlign w:val="center"/>
          </w:tcPr>
          <w:p w14:paraId="6E6DCCE6" w14:textId="38464E7F" w:rsidR="093E63BB" w:rsidRDefault="093E63BB" w:rsidP="093E63BB">
            <w:pPr>
              <w:spacing w:after="0" w:line="276" w:lineRule="auto"/>
            </w:pPr>
            <w:r w:rsidRPr="093E63BB">
              <w:rPr>
                <w:rFonts w:ascii="Times New Roman" w:eastAsia="Times New Roman" w:hAnsi="Times New Roman" w:cs="Times New Roman"/>
                <w:sz w:val="24"/>
                <w:szCs w:val="24"/>
                <w:lang w:val="vi"/>
              </w:rPr>
              <w:t>15. Chấp hành các quy định về công tác PCCC</w:t>
            </w:r>
          </w:p>
        </w:tc>
        <w:tc>
          <w:tcPr>
            <w:tcW w:w="2535" w:type="dxa"/>
            <w:vAlign w:val="center"/>
          </w:tcPr>
          <w:p w14:paraId="76C08AA7" w14:textId="3ECFFB66" w:rsidR="093E63BB" w:rsidRDefault="09EA6CD8" w:rsidP="093E63BB">
            <w:pPr>
              <w:spacing w:after="0" w:line="276" w:lineRule="auto"/>
            </w:pPr>
            <w:r w:rsidRPr="09EA6CD8">
              <w:rPr>
                <w:rFonts w:ascii="Times New Roman" w:eastAsia="Times New Roman" w:hAnsi="Times New Roman" w:cs="Times New Roman"/>
                <w:sz w:val="24"/>
                <w:szCs w:val="24"/>
                <w:lang w:val="de-DE"/>
              </w:rPr>
              <w:t>Số 48CV/PCCC-P3(Đ2) ngày 22/03/2018</w:t>
            </w:r>
          </w:p>
        </w:tc>
        <w:tc>
          <w:tcPr>
            <w:tcW w:w="1930" w:type="dxa"/>
            <w:vAlign w:val="center"/>
          </w:tcPr>
          <w:p w14:paraId="3AB56758" w14:textId="184DFAD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Cảnh sát PCCC tỉnh Nghệ An</w:t>
            </w:r>
          </w:p>
        </w:tc>
        <w:tc>
          <w:tcPr>
            <w:tcW w:w="1389" w:type="dxa"/>
            <w:vAlign w:val="center"/>
          </w:tcPr>
          <w:p w14:paraId="17C24018" w14:textId="7BB9A7F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E21FDD" w14:textId="7849C4D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3F6E0F" w14:textId="77777777" w:rsidTr="09EA6CD8">
        <w:trPr>
          <w:trHeight w:val="300"/>
          <w:jc w:val="center"/>
        </w:trPr>
        <w:tc>
          <w:tcPr>
            <w:tcW w:w="1275" w:type="dxa"/>
            <w:vMerge/>
            <w:vAlign w:val="center"/>
          </w:tcPr>
          <w:p w14:paraId="238EDCB4" w14:textId="77777777" w:rsidR="00DB5A68" w:rsidRDefault="00DB5A68"/>
        </w:tc>
        <w:tc>
          <w:tcPr>
            <w:tcW w:w="1703" w:type="dxa"/>
            <w:vMerge/>
            <w:vAlign w:val="center"/>
          </w:tcPr>
          <w:p w14:paraId="7FD7FAFE" w14:textId="77777777" w:rsidR="00DB5A68" w:rsidRDefault="00DB5A68"/>
        </w:tc>
        <w:tc>
          <w:tcPr>
            <w:tcW w:w="3773" w:type="dxa"/>
            <w:vAlign w:val="center"/>
          </w:tcPr>
          <w:p w14:paraId="60B675EC" w14:textId="46958246" w:rsidR="093E63BB" w:rsidRDefault="093E63BB" w:rsidP="093E63BB">
            <w:pPr>
              <w:spacing w:after="0" w:line="276" w:lineRule="auto"/>
            </w:pPr>
            <w:r w:rsidRPr="093E63BB">
              <w:rPr>
                <w:rFonts w:ascii="Times New Roman" w:eastAsia="Times New Roman" w:hAnsi="Times New Roman" w:cs="Times New Roman"/>
                <w:sz w:val="24"/>
                <w:szCs w:val="24"/>
                <w:lang w:val="vi"/>
              </w:rPr>
              <w:t>16. Biên bản kiểm tra công tác PCCC</w:t>
            </w:r>
          </w:p>
        </w:tc>
        <w:tc>
          <w:tcPr>
            <w:tcW w:w="2535" w:type="dxa"/>
            <w:vAlign w:val="center"/>
          </w:tcPr>
          <w:p w14:paraId="071E051C" w14:textId="0AD4225B" w:rsidR="093E63BB" w:rsidRDefault="093E63BB" w:rsidP="093E63BB">
            <w:pPr>
              <w:spacing w:after="0" w:line="276" w:lineRule="auto"/>
            </w:pPr>
            <w:r w:rsidRPr="093E63BB">
              <w:rPr>
                <w:rFonts w:ascii="Times New Roman" w:eastAsia="Times New Roman" w:hAnsi="Times New Roman" w:cs="Times New Roman"/>
                <w:sz w:val="24"/>
                <w:szCs w:val="24"/>
                <w:lang w:val="vi"/>
              </w:rPr>
              <w:t>Ngày 18/4/2018</w:t>
            </w:r>
          </w:p>
        </w:tc>
        <w:tc>
          <w:tcPr>
            <w:tcW w:w="1930" w:type="dxa"/>
            <w:vAlign w:val="center"/>
          </w:tcPr>
          <w:p w14:paraId="5E2FD224" w14:textId="1CD6555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Cảnh sát PCCC tỉnh Nghệ An</w:t>
            </w:r>
          </w:p>
        </w:tc>
        <w:tc>
          <w:tcPr>
            <w:tcW w:w="1389" w:type="dxa"/>
            <w:vAlign w:val="center"/>
          </w:tcPr>
          <w:p w14:paraId="0239D191" w14:textId="1303890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3BFDE51" w14:textId="2C686D3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85297B" w14:textId="77777777" w:rsidTr="09EA6CD8">
        <w:trPr>
          <w:trHeight w:val="300"/>
          <w:jc w:val="center"/>
        </w:trPr>
        <w:tc>
          <w:tcPr>
            <w:tcW w:w="1275" w:type="dxa"/>
            <w:vMerge/>
            <w:vAlign w:val="center"/>
          </w:tcPr>
          <w:p w14:paraId="1D142243" w14:textId="77777777" w:rsidR="00DB5A68" w:rsidRDefault="00DB5A68"/>
        </w:tc>
        <w:tc>
          <w:tcPr>
            <w:tcW w:w="1703" w:type="dxa"/>
            <w:vMerge/>
            <w:vAlign w:val="center"/>
          </w:tcPr>
          <w:p w14:paraId="5A0555AE" w14:textId="77777777" w:rsidR="00DB5A68" w:rsidRDefault="00DB5A68"/>
        </w:tc>
        <w:tc>
          <w:tcPr>
            <w:tcW w:w="3773" w:type="dxa"/>
            <w:vAlign w:val="center"/>
          </w:tcPr>
          <w:p w14:paraId="724507DF" w14:textId="4E9B3290" w:rsidR="093E63BB" w:rsidRDefault="093E63BB" w:rsidP="093E63BB">
            <w:pPr>
              <w:spacing w:after="0" w:line="276" w:lineRule="auto"/>
            </w:pPr>
            <w:r w:rsidRPr="093E63BB">
              <w:rPr>
                <w:rFonts w:ascii="Times New Roman" w:eastAsia="Times New Roman" w:hAnsi="Times New Roman" w:cs="Times New Roman"/>
                <w:sz w:val="24"/>
                <w:szCs w:val="24"/>
                <w:lang w:val="vi"/>
              </w:rPr>
              <w:t>17. Tờ trình thực hiện các nội dung về công tác PCCC</w:t>
            </w:r>
          </w:p>
        </w:tc>
        <w:tc>
          <w:tcPr>
            <w:tcW w:w="2535" w:type="dxa"/>
            <w:vAlign w:val="center"/>
          </w:tcPr>
          <w:p w14:paraId="3E2CB10C" w14:textId="2E789348" w:rsidR="093E63BB" w:rsidRDefault="093E63BB" w:rsidP="093E63BB">
            <w:pPr>
              <w:spacing w:after="0" w:line="276" w:lineRule="auto"/>
            </w:pPr>
            <w:r w:rsidRPr="093E63BB">
              <w:rPr>
                <w:rFonts w:ascii="Times New Roman" w:eastAsia="Times New Roman" w:hAnsi="Times New Roman" w:cs="Times New Roman"/>
                <w:sz w:val="24"/>
                <w:szCs w:val="24"/>
                <w:lang w:val="vi"/>
              </w:rPr>
              <w:t>Ngày 19/4/2018</w:t>
            </w:r>
          </w:p>
        </w:tc>
        <w:tc>
          <w:tcPr>
            <w:tcW w:w="1930" w:type="dxa"/>
            <w:vAlign w:val="center"/>
          </w:tcPr>
          <w:p w14:paraId="5169829B" w14:textId="08F2C30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F4516A6" w14:textId="50E0AA8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27C0810" w14:textId="4ED8C63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743D0D" w14:textId="77777777" w:rsidTr="09EA6CD8">
        <w:trPr>
          <w:trHeight w:val="300"/>
          <w:jc w:val="center"/>
        </w:trPr>
        <w:tc>
          <w:tcPr>
            <w:tcW w:w="1275" w:type="dxa"/>
            <w:vMerge/>
            <w:vAlign w:val="center"/>
          </w:tcPr>
          <w:p w14:paraId="5E1467A2" w14:textId="77777777" w:rsidR="00DB5A68" w:rsidRDefault="00DB5A68"/>
        </w:tc>
        <w:tc>
          <w:tcPr>
            <w:tcW w:w="1703" w:type="dxa"/>
            <w:vMerge/>
            <w:vAlign w:val="center"/>
          </w:tcPr>
          <w:p w14:paraId="3B21EA9E" w14:textId="77777777" w:rsidR="00DB5A68" w:rsidRDefault="00DB5A68"/>
        </w:tc>
        <w:tc>
          <w:tcPr>
            <w:tcW w:w="3773" w:type="dxa"/>
            <w:vAlign w:val="center"/>
          </w:tcPr>
          <w:p w14:paraId="092CF450" w14:textId="689B0A8E" w:rsidR="093E63BB" w:rsidRDefault="093E63BB" w:rsidP="093E63BB">
            <w:pPr>
              <w:spacing w:after="0" w:line="276" w:lineRule="auto"/>
            </w:pPr>
            <w:r w:rsidRPr="093E63BB">
              <w:rPr>
                <w:rFonts w:ascii="Times New Roman" w:eastAsia="Times New Roman" w:hAnsi="Times New Roman" w:cs="Times New Roman"/>
                <w:sz w:val="24"/>
                <w:szCs w:val="24"/>
                <w:lang w:val="vi"/>
              </w:rPr>
              <w:t>18. Biên bản khảo sát các địa điểm cần thay thế phương tiện PCCC</w:t>
            </w:r>
          </w:p>
        </w:tc>
        <w:tc>
          <w:tcPr>
            <w:tcW w:w="2535" w:type="dxa"/>
            <w:vAlign w:val="center"/>
          </w:tcPr>
          <w:p w14:paraId="1DDB32C2" w14:textId="3D2D76C7" w:rsidR="093E63BB" w:rsidRDefault="093E63BB" w:rsidP="093E63BB">
            <w:pPr>
              <w:spacing w:after="0" w:line="276" w:lineRule="auto"/>
            </w:pPr>
            <w:r w:rsidRPr="093E63BB">
              <w:rPr>
                <w:rFonts w:ascii="Times New Roman" w:eastAsia="Times New Roman" w:hAnsi="Times New Roman" w:cs="Times New Roman"/>
                <w:sz w:val="24"/>
                <w:szCs w:val="24"/>
                <w:lang w:val="vi"/>
              </w:rPr>
              <w:t>Tháng 4/2018</w:t>
            </w:r>
          </w:p>
        </w:tc>
        <w:tc>
          <w:tcPr>
            <w:tcW w:w="1930" w:type="dxa"/>
            <w:vAlign w:val="center"/>
          </w:tcPr>
          <w:p w14:paraId="1B806480" w14:textId="0119FDFE"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B7147B6" w14:textId="330AC5D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6653D30" w14:textId="4F72A5D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4A3626D" w14:textId="77777777" w:rsidTr="09EA6CD8">
        <w:trPr>
          <w:trHeight w:val="300"/>
          <w:jc w:val="center"/>
        </w:trPr>
        <w:tc>
          <w:tcPr>
            <w:tcW w:w="1275" w:type="dxa"/>
            <w:vMerge/>
            <w:vAlign w:val="center"/>
          </w:tcPr>
          <w:p w14:paraId="5481091C" w14:textId="77777777" w:rsidR="00DB5A68" w:rsidRDefault="00DB5A68"/>
        </w:tc>
        <w:tc>
          <w:tcPr>
            <w:tcW w:w="1703" w:type="dxa"/>
            <w:vMerge/>
            <w:vAlign w:val="center"/>
          </w:tcPr>
          <w:p w14:paraId="289BE21A" w14:textId="77777777" w:rsidR="00DB5A68" w:rsidRDefault="00DB5A68"/>
        </w:tc>
        <w:tc>
          <w:tcPr>
            <w:tcW w:w="3773" w:type="dxa"/>
            <w:vAlign w:val="center"/>
          </w:tcPr>
          <w:p w14:paraId="3AC2A6FF" w14:textId="04FFB307" w:rsidR="093E63BB" w:rsidRDefault="093E63BB" w:rsidP="093E63BB">
            <w:pPr>
              <w:spacing w:after="0" w:line="276" w:lineRule="auto"/>
            </w:pPr>
            <w:r w:rsidRPr="093E63BB">
              <w:rPr>
                <w:rFonts w:ascii="Times New Roman" w:eastAsia="Times New Roman" w:hAnsi="Times New Roman" w:cs="Times New Roman"/>
                <w:sz w:val="24"/>
                <w:szCs w:val="24"/>
                <w:lang w:val="vi"/>
              </w:rPr>
              <w:t>19. Biên bản kiểm tra về PCCC Trường Đại học Vinh</w:t>
            </w:r>
          </w:p>
        </w:tc>
        <w:tc>
          <w:tcPr>
            <w:tcW w:w="2535" w:type="dxa"/>
            <w:vAlign w:val="center"/>
          </w:tcPr>
          <w:p w14:paraId="381E44C3" w14:textId="46AA38F3" w:rsidR="093E63BB" w:rsidRDefault="093E63BB" w:rsidP="093E63BB">
            <w:pPr>
              <w:spacing w:after="0" w:line="276" w:lineRule="auto"/>
            </w:pPr>
            <w:r w:rsidRPr="093E63BB">
              <w:rPr>
                <w:rFonts w:ascii="Times New Roman" w:eastAsia="Times New Roman" w:hAnsi="Times New Roman" w:cs="Times New Roman"/>
                <w:sz w:val="24"/>
                <w:szCs w:val="24"/>
                <w:lang w:val="vi"/>
              </w:rPr>
              <w:t>Ngày 5/12/2018</w:t>
            </w:r>
          </w:p>
        </w:tc>
        <w:tc>
          <w:tcPr>
            <w:tcW w:w="1930" w:type="dxa"/>
            <w:vAlign w:val="center"/>
          </w:tcPr>
          <w:p w14:paraId="0AAAD267" w14:textId="5A73757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Cảnh sát PCCC tỉnh Nghệ An</w:t>
            </w:r>
          </w:p>
        </w:tc>
        <w:tc>
          <w:tcPr>
            <w:tcW w:w="1389" w:type="dxa"/>
            <w:vAlign w:val="center"/>
          </w:tcPr>
          <w:p w14:paraId="608185FB" w14:textId="2DBB647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089CD89" w14:textId="7372B33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C6E6B80" w14:textId="77777777" w:rsidTr="09EA6CD8">
        <w:trPr>
          <w:trHeight w:val="300"/>
          <w:jc w:val="center"/>
        </w:trPr>
        <w:tc>
          <w:tcPr>
            <w:tcW w:w="1275" w:type="dxa"/>
            <w:vMerge/>
            <w:vAlign w:val="center"/>
          </w:tcPr>
          <w:p w14:paraId="541C39A6" w14:textId="77777777" w:rsidR="00DB5A68" w:rsidRDefault="00DB5A68"/>
        </w:tc>
        <w:tc>
          <w:tcPr>
            <w:tcW w:w="1703" w:type="dxa"/>
            <w:vMerge/>
            <w:vAlign w:val="center"/>
          </w:tcPr>
          <w:p w14:paraId="04AE3534" w14:textId="77777777" w:rsidR="00DB5A68" w:rsidRDefault="00DB5A68"/>
        </w:tc>
        <w:tc>
          <w:tcPr>
            <w:tcW w:w="3773" w:type="dxa"/>
            <w:vAlign w:val="center"/>
          </w:tcPr>
          <w:p w14:paraId="22FAF252" w14:textId="0BD56775" w:rsidR="093E63BB" w:rsidRDefault="093E63BB" w:rsidP="093E63BB">
            <w:pPr>
              <w:spacing w:after="0" w:line="276" w:lineRule="auto"/>
            </w:pPr>
            <w:r w:rsidRPr="093E63BB">
              <w:rPr>
                <w:rFonts w:ascii="Times New Roman" w:eastAsia="Times New Roman" w:hAnsi="Times New Roman" w:cs="Times New Roman"/>
                <w:sz w:val="24"/>
                <w:szCs w:val="24"/>
                <w:lang w:val="vi"/>
              </w:rPr>
              <w:t>20. Tờ trình sửa chữa hệ thống PCCC nhà 9 tầng khu Hưng Bình</w:t>
            </w:r>
          </w:p>
        </w:tc>
        <w:tc>
          <w:tcPr>
            <w:tcW w:w="2535" w:type="dxa"/>
            <w:vAlign w:val="center"/>
          </w:tcPr>
          <w:p w14:paraId="43F2C4D5" w14:textId="46890EFC" w:rsidR="093E63BB" w:rsidRDefault="093E63BB" w:rsidP="093E63BB">
            <w:pPr>
              <w:spacing w:after="0" w:line="276" w:lineRule="auto"/>
            </w:pPr>
            <w:r w:rsidRPr="093E63BB">
              <w:rPr>
                <w:rFonts w:ascii="Times New Roman" w:eastAsia="Times New Roman" w:hAnsi="Times New Roman" w:cs="Times New Roman"/>
                <w:sz w:val="24"/>
                <w:szCs w:val="24"/>
                <w:lang w:val="vi"/>
              </w:rPr>
              <w:t>Ngày 29/5/2018</w:t>
            </w:r>
          </w:p>
        </w:tc>
        <w:tc>
          <w:tcPr>
            <w:tcW w:w="1930" w:type="dxa"/>
            <w:vAlign w:val="center"/>
          </w:tcPr>
          <w:p w14:paraId="6C539358" w14:textId="1496BE4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33E856C" w14:textId="3EABB2D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4C2CE92" w14:textId="03F892E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92D2BA" w14:textId="77777777" w:rsidTr="09EA6CD8">
        <w:trPr>
          <w:trHeight w:val="300"/>
          <w:jc w:val="center"/>
        </w:trPr>
        <w:tc>
          <w:tcPr>
            <w:tcW w:w="1275" w:type="dxa"/>
            <w:vMerge/>
            <w:vAlign w:val="center"/>
          </w:tcPr>
          <w:p w14:paraId="2D40AB14" w14:textId="77777777" w:rsidR="00DB5A68" w:rsidRDefault="00DB5A68"/>
        </w:tc>
        <w:tc>
          <w:tcPr>
            <w:tcW w:w="1703" w:type="dxa"/>
            <w:vMerge/>
            <w:vAlign w:val="center"/>
          </w:tcPr>
          <w:p w14:paraId="2FAFDB99" w14:textId="77777777" w:rsidR="00DB5A68" w:rsidRDefault="00DB5A68"/>
        </w:tc>
        <w:tc>
          <w:tcPr>
            <w:tcW w:w="3773" w:type="dxa"/>
            <w:vAlign w:val="center"/>
          </w:tcPr>
          <w:p w14:paraId="196A9CCB" w14:textId="3BAF17D2" w:rsidR="093E63BB" w:rsidRDefault="093E63BB" w:rsidP="093E63BB">
            <w:pPr>
              <w:spacing w:after="0" w:line="276" w:lineRule="auto"/>
            </w:pPr>
            <w:r w:rsidRPr="093E63BB">
              <w:rPr>
                <w:rFonts w:ascii="Times New Roman" w:eastAsia="Times New Roman" w:hAnsi="Times New Roman" w:cs="Times New Roman"/>
                <w:sz w:val="24"/>
                <w:szCs w:val="24"/>
                <w:lang w:val="vi"/>
              </w:rPr>
              <w:t>21. Biên bản quản lý, vận hành và sử dụng hệ thống PCCC công trình đa chức năng</w:t>
            </w:r>
          </w:p>
        </w:tc>
        <w:tc>
          <w:tcPr>
            <w:tcW w:w="2535" w:type="dxa"/>
            <w:vAlign w:val="center"/>
          </w:tcPr>
          <w:p w14:paraId="76BF45CF" w14:textId="5F2DF8A7" w:rsidR="093E63BB" w:rsidRDefault="093E63BB" w:rsidP="093E63BB">
            <w:pPr>
              <w:spacing w:after="0" w:line="276" w:lineRule="auto"/>
            </w:pPr>
            <w:r w:rsidRPr="093E63BB">
              <w:rPr>
                <w:rFonts w:ascii="Times New Roman" w:eastAsia="Times New Roman" w:hAnsi="Times New Roman" w:cs="Times New Roman"/>
                <w:sz w:val="24"/>
                <w:szCs w:val="24"/>
                <w:lang w:val="vi"/>
              </w:rPr>
              <w:t>Ngày 4/6/2018</w:t>
            </w:r>
          </w:p>
        </w:tc>
        <w:tc>
          <w:tcPr>
            <w:tcW w:w="1930" w:type="dxa"/>
            <w:vAlign w:val="center"/>
          </w:tcPr>
          <w:p w14:paraId="2D87588A" w14:textId="35DEA1C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3FA484E" w14:textId="0A2AC18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244CD84" w14:textId="442F8C1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25A7DD" w14:textId="77777777" w:rsidTr="09EA6CD8">
        <w:trPr>
          <w:trHeight w:val="300"/>
          <w:jc w:val="center"/>
        </w:trPr>
        <w:tc>
          <w:tcPr>
            <w:tcW w:w="1275" w:type="dxa"/>
            <w:vMerge/>
            <w:vAlign w:val="center"/>
          </w:tcPr>
          <w:p w14:paraId="7A47DFC1" w14:textId="77777777" w:rsidR="00DB5A68" w:rsidRDefault="00DB5A68"/>
        </w:tc>
        <w:tc>
          <w:tcPr>
            <w:tcW w:w="1703" w:type="dxa"/>
            <w:vMerge/>
            <w:vAlign w:val="center"/>
          </w:tcPr>
          <w:p w14:paraId="4213D4E8" w14:textId="77777777" w:rsidR="00DB5A68" w:rsidRDefault="00DB5A68"/>
        </w:tc>
        <w:tc>
          <w:tcPr>
            <w:tcW w:w="3773" w:type="dxa"/>
            <w:vAlign w:val="center"/>
          </w:tcPr>
          <w:p w14:paraId="5EA1D45B" w14:textId="3B4AFF11" w:rsidR="093E63BB" w:rsidRDefault="093E63BB" w:rsidP="093E63BB">
            <w:pPr>
              <w:spacing w:after="0" w:line="276" w:lineRule="auto"/>
            </w:pPr>
            <w:r w:rsidRPr="093E63BB">
              <w:rPr>
                <w:rFonts w:ascii="Times New Roman" w:eastAsia="Times New Roman" w:hAnsi="Times New Roman" w:cs="Times New Roman"/>
                <w:sz w:val="24"/>
                <w:szCs w:val="24"/>
                <w:lang w:val="vi"/>
              </w:rPr>
              <w:t>22. Danh sách học viên tham dự lớp hướng dẫn và sử dụng an toàn hệ thống PCCC nhà đa chức năng</w:t>
            </w:r>
          </w:p>
        </w:tc>
        <w:tc>
          <w:tcPr>
            <w:tcW w:w="2535" w:type="dxa"/>
            <w:vAlign w:val="center"/>
          </w:tcPr>
          <w:p w14:paraId="20FA7C08" w14:textId="6FFA50F3" w:rsidR="093E63BB" w:rsidRDefault="093E63BB" w:rsidP="093E63BB">
            <w:pPr>
              <w:spacing w:after="0" w:line="276" w:lineRule="auto"/>
            </w:pPr>
            <w:r w:rsidRPr="093E63BB">
              <w:rPr>
                <w:rFonts w:ascii="Times New Roman" w:eastAsia="Times New Roman" w:hAnsi="Times New Roman" w:cs="Times New Roman"/>
                <w:sz w:val="24"/>
                <w:szCs w:val="24"/>
                <w:lang w:val="vi"/>
              </w:rPr>
              <w:t>Ngày 4/6/2018</w:t>
            </w:r>
          </w:p>
        </w:tc>
        <w:tc>
          <w:tcPr>
            <w:tcW w:w="1930" w:type="dxa"/>
            <w:vAlign w:val="center"/>
          </w:tcPr>
          <w:p w14:paraId="12162AEF" w14:textId="5803D3E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1304508" w14:textId="29DF26A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E19102B" w14:textId="5DC667C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EBBC2E0" w14:textId="77777777" w:rsidTr="09EA6CD8">
        <w:trPr>
          <w:trHeight w:val="300"/>
          <w:jc w:val="center"/>
        </w:trPr>
        <w:tc>
          <w:tcPr>
            <w:tcW w:w="1275" w:type="dxa"/>
            <w:vMerge/>
            <w:vAlign w:val="center"/>
          </w:tcPr>
          <w:p w14:paraId="277FBD25" w14:textId="77777777" w:rsidR="00DB5A68" w:rsidRDefault="00DB5A68"/>
        </w:tc>
        <w:tc>
          <w:tcPr>
            <w:tcW w:w="1703" w:type="dxa"/>
            <w:vMerge/>
            <w:vAlign w:val="center"/>
          </w:tcPr>
          <w:p w14:paraId="69FD956C" w14:textId="77777777" w:rsidR="00DB5A68" w:rsidRDefault="00DB5A68"/>
        </w:tc>
        <w:tc>
          <w:tcPr>
            <w:tcW w:w="3773" w:type="dxa"/>
            <w:vAlign w:val="center"/>
          </w:tcPr>
          <w:p w14:paraId="53E950A4" w14:textId="7810FE34" w:rsidR="093E63BB" w:rsidRDefault="093E63BB" w:rsidP="093E63BB">
            <w:pPr>
              <w:spacing w:after="0" w:line="276" w:lineRule="auto"/>
            </w:pPr>
            <w:r w:rsidRPr="093E63BB">
              <w:rPr>
                <w:rFonts w:ascii="Times New Roman" w:eastAsia="Times New Roman" w:hAnsi="Times New Roman" w:cs="Times New Roman"/>
                <w:sz w:val="24"/>
                <w:szCs w:val="24"/>
                <w:lang w:val="vi"/>
              </w:rPr>
              <w:t>23. Kế hoạch phối hợp thực tập phương án chữa cháy khu nhà ở sinh viên</w:t>
            </w:r>
          </w:p>
        </w:tc>
        <w:tc>
          <w:tcPr>
            <w:tcW w:w="2535" w:type="dxa"/>
            <w:vAlign w:val="center"/>
          </w:tcPr>
          <w:p w14:paraId="58648902" w14:textId="214EFB1A" w:rsidR="093E63BB" w:rsidRDefault="093E63BB" w:rsidP="093E63BB">
            <w:pPr>
              <w:spacing w:after="0" w:line="276" w:lineRule="auto"/>
            </w:pPr>
            <w:r w:rsidRPr="093E63BB">
              <w:rPr>
                <w:rFonts w:ascii="Times New Roman" w:eastAsia="Times New Roman" w:hAnsi="Times New Roman" w:cs="Times New Roman"/>
                <w:sz w:val="24"/>
                <w:szCs w:val="24"/>
                <w:lang w:val="vi"/>
              </w:rPr>
              <w:t>Số 06/KH-CSPCCC-PS1 ngày 11/06/2018</w:t>
            </w:r>
          </w:p>
        </w:tc>
        <w:tc>
          <w:tcPr>
            <w:tcW w:w="1930" w:type="dxa"/>
            <w:vAlign w:val="center"/>
          </w:tcPr>
          <w:p w14:paraId="7A9CEC23" w14:textId="18DE44E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Cảnh sát PCCC tỉnh Nghệ An</w:t>
            </w:r>
          </w:p>
        </w:tc>
        <w:tc>
          <w:tcPr>
            <w:tcW w:w="1389" w:type="dxa"/>
            <w:vAlign w:val="center"/>
          </w:tcPr>
          <w:p w14:paraId="4328659F" w14:textId="5B159A3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5805109" w14:textId="783BC04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3A27E6" w14:textId="77777777" w:rsidTr="09EA6CD8">
        <w:trPr>
          <w:trHeight w:val="300"/>
          <w:jc w:val="center"/>
        </w:trPr>
        <w:tc>
          <w:tcPr>
            <w:tcW w:w="1275" w:type="dxa"/>
            <w:vMerge/>
            <w:vAlign w:val="center"/>
          </w:tcPr>
          <w:p w14:paraId="4379B57A" w14:textId="77777777" w:rsidR="00DB5A68" w:rsidRDefault="00DB5A68"/>
        </w:tc>
        <w:tc>
          <w:tcPr>
            <w:tcW w:w="1703" w:type="dxa"/>
            <w:vMerge/>
            <w:vAlign w:val="center"/>
          </w:tcPr>
          <w:p w14:paraId="5C6A62C3" w14:textId="77777777" w:rsidR="00DB5A68" w:rsidRDefault="00DB5A68"/>
        </w:tc>
        <w:tc>
          <w:tcPr>
            <w:tcW w:w="3773" w:type="dxa"/>
            <w:vAlign w:val="center"/>
          </w:tcPr>
          <w:p w14:paraId="6129616F" w14:textId="00DA579F" w:rsidR="093E63BB" w:rsidRDefault="093E63BB" w:rsidP="093E63BB">
            <w:pPr>
              <w:spacing w:after="0" w:line="276" w:lineRule="auto"/>
            </w:pPr>
            <w:r w:rsidRPr="093E63BB">
              <w:rPr>
                <w:rFonts w:ascii="Times New Roman" w:eastAsia="Times New Roman" w:hAnsi="Times New Roman" w:cs="Times New Roman"/>
                <w:sz w:val="24"/>
                <w:szCs w:val="24"/>
                <w:lang w:val="vi"/>
              </w:rPr>
              <w:t>24. Biên bản đánh giá kết quả và rút kinh nghiệm thực tập phương án cháy</w:t>
            </w:r>
          </w:p>
        </w:tc>
        <w:tc>
          <w:tcPr>
            <w:tcW w:w="2535" w:type="dxa"/>
            <w:vAlign w:val="center"/>
          </w:tcPr>
          <w:p w14:paraId="41412F25" w14:textId="165426ED" w:rsidR="093E63BB" w:rsidRDefault="093E63BB" w:rsidP="093E63BB">
            <w:pPr>
              <w:spacing w:after="0" w:line="276" w:lineRule="auto"/>
            </w:pPr>
            <w:r w:rsidRPr="093E63BB">
              <w:rPr>
                <w:rFonts w:ascii="Times New Roman" w:eastAsia="Times New Roman" w:hAnsi="Times New Roman" w:cs="Times New Roman"/>
                <w:sz w:val="24"/>
                <w:szCs w:val="24"/>
                <w:lang w:val="vi"/>
              </w:rPr>
              <w:t>Ngày 14/6/2018</w:t>
            </w:r>
          </w:p>
        </w:tc>
        <w:tc>
          <w:tcPr>
            <w:tcW w:w="1930" w:type="dxa"/>
            <w:vAlign w:val="center"/>
          </w:tcPr>
          <w:p w14:paraId="614AB067" w14:textId="64411D1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Cảnh sát PCCC tỉnh Nghệ An</w:t>
            </w:r>
          </w:p>
        </w:tc>
        <w:tc>
          <w:tcPr>
            <w:tcW w:w="1389" w:type="dxa"/>
            <w:vAlign w:val="center"/>
          </w:tcPr>
          <w:p w14:paraId="5AD0FBF0" w14:textId="3BBD5A4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0059953" w14:textId="701BB3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2B400E" w14:textId="77777777" w:rsidTr="09EA6CD8">
        <w:trPr>
          <w:trHeight w:val="300"/>
          <w:jc w:val="center"/>
        </w:trPr>
        <w:tc>
          <w:tcPr>
            <w:tcW w:w="1275" w:type="dxa"/>
            <w:vMerge/>
            <w:vAlign w:val="center"/>
          </w:tcPr>
          <w:p w14:paraId="4091FA7C" w14:textId="77777777" w:rsidR="00DB5A68" w:rsidRDefault="00DB5A68"/>
        </w:tc>
        <w:tc>
          <w:tcPr>
            <w:tcW w:w="1703" w:type="dxa"/>
            <w:vMerge/>
            <w:vAlign w:val="center"/>
          </w:tcPr>
          <w:p w14:paraId="25F62984" w14:textId="77777777" w:rsidR="00DB5A68" w:rsidRDefault="00DB5A68"/>
        </w:tc>
        <w:tc>
          <w:tcPr>
            <w:tcW w:w="3773" w:type="dxa"/>
            <w:vAlign w:val="center"/>
          </w:tcPr>
          <w:p w14:paraId="753D15F8" w14:textId="0652EEAB" w:rsidR="093E63BB" w:rsidRDefault="093E63BB" w:rsidP="093E63BB">
            <w:pPr>
              <w:spacing w:after="0" w:line="276" w:lineRule="auto"/>
            </w:pPr>
            <w:r w:rsidRPr="093E63BB">
              <w:rPr>
                <w:rFonts w:ascii="Times New Roman" w:eastAsia="Times New Roman" w:hAnsi="Times New Roman" w:cs="Times New Roman"/>
                <w:sz w:val="24"/>
                <w:szCs w:val="24"/>
                <w:lang w:val="vi"/>
              </w:rPr>
              <w:t>25. Bản dự trù kinh phí hoạt động phòng cháy 2018</w:t>
            </w:r>
          </w:p>
        </w:tc>
        <w:tc>
          <w:tcPr>
            <w:tcW w:w="2535" w:type="dxa"/>
            <w:vAlign w:val="center"/>
          </w:tcPr>
          <w:p w14:paraId="21795F46" w14:textId="18107F52" w:rsidR="093E63BB" w:rsidRDefault="093E63BB" w:rsidP="093E63BB">
            <w:pPr>
              <w:spacing w:after="0" w:line="276" w:lineRule="auto"/>
            </w:pPr>
            <w:r w:rsidRPr="093E63BB">
              <w:rPr>
                <w:rFonts w:ascii="Times New Roman" w:eastAsia="Times New Roman" w:hAnsi="Times New Roman" w:cs="Times New Roman"/>
                <w:sz w:val="24"/>
                <w:szCs w:val="24"/>
                <w:lang w:val="vi"/>
              </w:rPr>
              <w:t>Ngày 15/2/2018</w:t>
            </w:r>
          </w:p>
        </w:tc>
        <w:tc>
          <w:tcPr>
            <w:tcW w:w="1930" w:type="dxa"/>
            <w:vAlign w:val="center"/>
          </w:tcPr>
          <w:p w14:paraId="43663B3F" w14:textId="577EBBF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1D089D4" w14:textId="656F196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42CE756" w14:textId="7106C87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AC7ED2E" w14:textId="77777777" w:rsidTr="09EA6CD8">
        <w:trPr>
          <w:trHeight w:val="300"/>
          <w:jc w:val="center"/>
        </w:trPr>
        <w:tc>
          <w:tcPr>
            <w:tcW w:w="1275" w:type="dxa"/>
            <w:vMerge/>
            <w:vAlign w:val="center"/>
          </w:tcPr>
          <w:p w14:paraId="2CEF2B7D" w14:textId="77777777" w:rsidR="00DB5A68" w:rsidRDefault="00DB5A68"/>
        </w:tc>
        <w:tc>
          <w:tcPr>
            <w:tcW w:w="1703" w:type="dxa"/>
            <w:vMerge/>
            <w:vAlign w:val="center"/>
          </w:tcPr>
          <w:p w14:paraId="55A54AD4" w14:textId="77777777" w:rsidR="00DB5A68" w:rsidRDefault="00DB5A68"/>
        </w:tc>
        <w:tc>
          <w:tcPr>
            <w:tcW w:w="3773" w:type="dxa"/>
            <w:vAlign w:val="center"/>
          </w:tcPr>
          <w:p w14:paraId="3D8EA959" w14:textId="5709604F" w:rsidR="093E63BB" w:rsidRDefault="093E63BB" w:rsidP="093E63BB">
            <w:pPr>
              <w:spacing w:after="0" w:line="276" w:lineRule="auto"/>
            </w:pPr>
            <w:r w:rsidRPr="093E63BB">
              <w:rPr>
                <w:rFonts w:ascii="Times New Roman" w:eastAsia="Times New Roman" w:hAnsi="Times New Roman" w:cs="Times New Roman"/>
                <w:sz w:val="24"/>
                <w:szCs w:val="24"/>
                <w:lang w:val="vi"/>
              </w:rPr>
              <w:t>26. Phương án chữa cháy khu nhà ở sinh viên Hưng Bình</w:t>
            </w:r>
          </w:p>
        </w:tc>
        <w:tc>
          <w:tcPr>
            <w:tcW w:w="2535" w:type="dxa"/>
            <w:vAlign w:val="center"/>
          </w:tcPr>
          <w:p w14:paraId="7FBFDD0C" w14:textId="73682323" w:rsidR="093E63BB" w:rsidRDefault="093E63BB" w:rsidP="093E63BB">
            <w:pPr>
              <w:spacing w:after="0" w:line="276" w:lineRule="auto"/>
            </w:pPr>
            <w:r w:rsidRPr="093E63BB">
              <w:rPr>
                <w:rFonts w:ascii="Times New Roman" w:eastAsia="Times New Roman" w:hAnsi="Times New Roman" w:cs="Times New Roman"/>
                <w:sz w:val="24"/>
                <w:szCs w:val="24"/>
                <w:lang w:val="vi"/>
              </w:rPr>
              <w:t>Năm 2018</w:t>
            </w:r>
          </w:p>
        </w:tc>
        <w:tc>
          <w:tcPr>
            <w:tcW w:w="1930" w:type="dxa"/>
            <w:vAlign w:val="center"/>
          </w:tcPr>
          <w:p w14:paraId="3F47A7B6" w14:textId="7E47D6F0"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A45C3C0" w14:textId="7B94BD9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AF882F2" w14:textId="759CCB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13308AA" w14:textId="77777777" w:rsidTr="09EA6CD8">
        <w:trPr>
          <w:trHeight w:val="300"/>
          <w:jc w:val="center"/>
        </w:trPr>
        <w:tc>
          <w:tcPr>
            <w:tcW w:w="1275" w:type="dxa"/>
            <w:vMerge/>
            <w:vAlign w:val="center"/>
          </w:tcPr>
          <w:p w14:paraId="7451714C" w14:textId="77777777" w:rsidR="00DB5A68" w:rsidRDefault="00DB5A68"/>
        </w:tc>
        <w:tc>
          <w:tcPr>
            <w:tcW w:w="1703" w:type="dxa"/>
            <w:vMerge/>
            <w:vAlign w:val="center"/>
          </w:tcPr>
          <w:p w14:paraId="2B06963C" w14:textId="77777777" w:rsidR="00DB5A68" w:rsidRDefault="00DB5A68"/>
        </w:tc>
        <w:tc>
          <w:tcPr>
            <w:tcW w:w="3773" w:type="dxa"/>
            <w:vAlign w:val="center"/>
          </w:tcPr>
          <w:p w14:paraId="41648BE3" w14:textId="53AFF7A6" w:rsidR="093E63BB" w:rsidRDefault="093E63BB" w:rsidP="093E63BB">
            <w:pPr>
              <w:spacing w:after="0" w:line="276" w:lineRule="auto"/>
            </w:pPr>
            <w:r w:rsidRPr="093E63BB">
              <w:rPr>
                <w:rFonts w:ascii="Times New Roman" w:eastAsia="Times New Roman" w:hAnsi="Times New Roman" w:cs="Times New Roman"/>
                <w:sz w:val="24"/>
                <w:szCs w:val="24"/>
                <w:lang w:val="vi"/>
              </w:rPr>
              <w:t>27. Giấy chứng nhận bảo hiểm cháy nổ bắt buộc</w:t>
            </w:r>
          </w:p>
        </w:tc>
        <w:tc>
          <w:tcPr>
            <w:tcW w:w="2535" w:type="dxa"/>
            <w:vAlign w:val="center"/>
          </w:tcPr>
          <w:p w14:paraId="10A8341F" w14:textId="32B46CA6" w:rsidR="093E63BB" w:rsidRDefault="093E63BB" w:rsidP="093E63BB">
            <w:pPr>
              <w:spacing w:after="0" w:line="276" w:lineRule="auto"/>
            </w:pPr>
            <w:r w:rsidRPr="093E63BB">
              <w:rPr>
                <w:rFonts w:ascii="Times New Roman" w:eastAsia="Times New Roman" w:hAnsi="Times New Roman" w:cs="Times New Roman"/>
                <w:sz w:val="24"/>
                <w:szCs w:val="24"/>
                <w:lang w:val="vi"/>
              </w:rPr>
              <w:t>Ngày 22/5/2018</w:t>
            </w:r>
          </w:p>
        </w:tc>
        <w:tc>
          <w:tcPr>
            <w:tcW w:w="1930" w:type="dxa"/>
            <w:vAlign w:val="center"/>
          </w:tcPr>
          <w:p w14:paraId="632E8FD3" w14:textId="7E6FA921"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Tổng công ty bảo hiểm Sài Gòn - Hà Nội</w:t>
            </w:r>
          </w:p>
        </w:tc>
        <w:tc>
          <w:tcPr>
            <w:tcW w:w="1389" w:type="dxa"/>
            <w:vAlign w:val="center"/>
          </w:tcPr>
          <w:p w14:paraId="667AF83A" w14:textId="2F6D0FF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22CF20E" w14:textId="3881EE2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F1E379" w14:textId="77777777" w:rsidTr="09EA6CD8">
        <w:trPr>
          <w:trHeight w:val="300"/>
          <w:jc w:val="center"/>
        </w:trPr>
        <w:tc>
          <w:tcPr>
            <w:tcW w:w="1275" w:type="dxa"/>
            <w:vMerge/>
            <w:vAlign w:val="center"/>
          </w:tcPr>
          <w:p w14:paraId="0BD861E4" w14:textId="77777777" w:rsidR="00DB5A68" w:rsidRDefault="00DB5A68"/>
        </w:tc>
        <w:tc>
          <w:tcPr>
            <w:tcW w:w="1703" w:type="dxa"/>
            <w:vMerge/>
            <w:vAlign w:val="center"/>
          </w:tcPr>
          <w:p w14:paraId="31848643" w14:textId="77777777" w:rsidR="00DB5A68" w:rsidRDefault="00DB5A68"/>
        </w:tc>
        <w:tc>
          <w:tcPr>
            <w:tcW w:w="3773" w:type="dxa"/>
            <w:vAlign w:val="center"/>
          </w:tcPr>
          <w:p w14:paraId="050C7692" w14:textId="5D7D3765" w:rsidR="093E63BB" w:rsidRDefault="093E63BB" w:rsidP="093E63BB">
            <w:pPr>
              <w:spacing w:after="0" w:line="276" w:lineRule="auto"/>
            </w:pPr>
            <w:r w:rsidRPr="093E63BB">
              <w:rPr>
                <w:rFonts w:ascii="Times New Roman" w:eastAsia="Times New Roman" w:hAnsi="Times New Roman" w:cs="Times New Roman"/>
                <w:sz w:val="24"/>
                <w:szCs w:val="24"/>
                <w:lang w:val="vi"/>
              </w:rPr>
              <w:t>28. Hợp đồng bảo hiểm cháy nổ bắt buộc</w:t>
            </w:r>
          </w:p>
          <w:p w14:paraId="64C2CB8F" w14:textId="64E1A99F" w:rsidR="093E63BB" w:rsidRDefault="093E63BB" w:rsidP="093E63BB">
            <w:pPr>
              <w:spacing w:after="0" w:line="276" w:lineRule="auto"/>
            </w:pPr>
            <w:r w:rsidRPr="093E63BB">
              <w:rPr>
                <w:rFonts w:ascii="Times New Roman" w:eastAsia="Times New Roman" w:hAnsi="Times New Roman" w:cs="Times New Roman"/>
                <w:sz w:val="24"/>
                <w:szCs w:val="24"/>
                <w:lang w:val="vi"/>
              </w:rPr>
              <w:t>29. Bảo hiểm cháy, nổ bắt buộc - Giấy yêu cầu bảo hiểm</w:t>
            </w:r>
          </w:p>
        </w:tc>
        <w:tc>
          <w:tcPr>
            <w:tcW w:w="2535" w:type="dxa"/>
            <w:vAlign w:val="center"/>
          </w:tcPr>
          <w:p w14:paraId="3A0C18FA" w14:textId="1F47203E" w:rsidR="093E63BB" w:rsidRDefault="093E63BB" w:rsidP="093E63BB">
            <w:pPr>
              <w:spacing w:after="0" w:line="276" w:lineRule="auto"/>
            </w:pPr>
            <w:r w:rsidRPr="093E63BB">
              <w:rPr>
                <w:rFonts w:ascii="Times New Roman" w:eastAsia="Times New Roman" w:hAnsi="Times New Roman" w:cs="Times New Roman"/>
                <w:sz w:val="24"/>
                <w:szCs w:val="24"/>
                <w:lang w:val="vi"/>
              </w:rPr>
              <w:t>Ngày 22/5/2018</w:t>
            </w:r>
          </w:p>
        </w:tc>
        <w:tc>
          <w:tcPr>
            <w:tcW w:w="1930" w:type="dxa"/>
            <w:vAlign w:val="center"/>
          </w:tcPr>
          <w:p w14:paraId="7931399F" w14:textId="1625473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Tổng công ty bảo hiểm Sài Gòn - Hà Nội</w:t>
            </w:r>
          </w:p>
        </w:tc>
        <w:tc>
          <w:tcPr>
            <w:tcW w:w="1389" w:type="dxa"/>
            <w:vAlign w:val="center"/>
          </w:tcPr>
          <w:p w14:paraId="7DF9F8E6" w14:textId="1F0C1B7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E20CA4C" w14:textId="79CED28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9536836" w14:textId="77777777" w:rsidTr="09EA6CD8">
        <w:trPr>
          <w:trHeight w:val="300"/>
          <w:jc w:val="center"/>
        </w:trPr>
        <w:tc>
          <w:tcPr>
            <w:tcW w:w="1275" w:type="dxa"/>
            <w:vMerge/>
            <w:vAlign w:val="center"/>
          </w:tcPr>
          <w:p w14:paraId="7FF8F61A" w14:textId="77777777" w:rsidR="00DB5A68" w:rsidRDefault="00DB5A68"/>
        </w:tc>
        <w:tc>
          <w:tcPr>
            <w:tcW w:w="1703" w:type="dxa"/>
            <w:vMerge/>
            <w:vAlign w:val="center"/>
          </w:tcPr>
          <w:p w14:paraId="20BCD7C2" w14:textId="77777777" w:rsidR="00DB5A68" w:rsidRDefault="00DB5A68"/>
        </w:tc>
        <w:tc>
          <w:tcPr>
            <w:tcW w:w="3773" w:type="dxa"/>
            <w:vAlign w:val="center"/>
          </w:tcPr>
          <w:p w14:paraId="2E90050E" w14:textId="098CE24D" w:rsidR="093E63BB" w:rsidRDefault="093E63BB" w:rsidP="093E63BB">
            <w:pPr>
              <w:spacing w:after="0" w:line="276" w:lineRule="auto"/>
            </w:pPr>
            <w:r w:rsidRPr="093E63BB">
              <w:rPr>
                <w:rFonts w:ascii="Times New Roman" w:eastAsia="Times New Roman" w:hAnsi="Times New Roman" w:cs="Times New Roman"/>
                <w:sz w:val="24"/>
                <w:szCs w:val="24"/>
                <w:lang w:val="vi"/>
              </w:rPr>
              <w:t>30. Nghị định quy định về bảo hiểm cháy, nổ bắt buộc</w:t>
            </w:r>
          </w:p>
        </w:tc>
        <w:tc>
          <w:tcPr>
            <w:tcW w:w="2535" w:type="dxa"/>
            <w:vAlign w:val="center"/>
          </w:tcPr>
          <w:p w14:paraId="6914E991" w14:textId="468AB389" w:rsidR="093E63BB" w:rsidRDefault="093E63BB" w:rsidP="093E63BB">
            <w:pPr>
              <w:spacing w:after="0" w:line="276" w:lineRule="auto"/>
            </w:pPr>
            <w:r w:rsidRPr="093E63BB">
              <w:rPr>
                <w:rFonts w:ascii="Times New Roman" w:eastAsia="Times New Roman" w:hAnsi="Times New Roman" w:cs="Times New Roman"/>
                <w:sz w:val="24"/>
                <w:szCs w:val="24"/>
                <w:lang w:val="vi"/>
              </w:rPr>
              <w:t>Số 23/2018/NĐ-CP ngày 23/2/2018</w:t>
            </w:r>
          </w:p>
        </w:tc>
        <w:tc>
          <w:tcPr>
            <w:tcW w:w="1930" w:type="dxa"/>
            <w:vAlign w:val="center"/>
          </w:tcPr>
          <w:p w14:paraId="254BB986" w14:textId="0F92420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Chính phủ</w:t>
            </w:r>
          </w:p>
        </w:tc>
        <w:tc>
          <w:tcPr>
            <w:tcW w:w="1389" w:type="dxa"/>
            <w:vAlign w:val="center"/>
          </w:tcPr>
          <w:p w14:paraId="7CB0F9AE" w14:textId="6D7C71E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E677591" w14:textId="303B722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9D4D61A" w14:textId="77777777" w:rsidTr="09EA6CD8">
        <w:trPr>
          <w:trHeight w:val="300"/>
          <w:jc w:val="center"/>
        </w:trPr>
        <w:tc>
          <w:tcPr>
            <w:tcW w:w="1275" w:type="dxa"/>
            <w:vMerge/>
            <w:vAlign w:val="center"/>
          </w:tcPr>
          <w:p w14:paraId="5DC62584" w14:textId="77777777" w:rsidR="00DB5A68" w:rsidRDefault="00DB5A68"/>
        </w:tc>
        <w:tc>
          <w:tcPr>
            <w:tcW w:w="1703" w:type="dxa"/>
            <w:vMerge/>
            <w:vAlign w:val="center"/>
          </w:tcPr>
          <w:p w14:paraId="228BE117" w14:textId="77777777" w:rsidR="00DB5A68" w:rsidRDefault="00DB5A68"/>
        </w:tc>
        <w:tc>
          <w:tcPr>
            <w:tcW w:w="3773" w:type="dxa"/>
            <w:vAlign w:val="center"/>
          </w:tcPr>
          <w:p w14:paraId="62BD1850" w14:textId="752EE3E1" w:rsidR="093E63BB" w:rsidRDefault="093E63BB" w:rsidP="093E63BB">
            <w:pPr>
              <w:spacing w:after="0" w:line="276" w:lineRule="auto"/>
            </w:pPr>
            <w:r w:rsidRPr="093E63BB">
              <w:rPr>
                <w:rFonts w:ascii="Times New Roman" w:eastAsia="Times New Roman" w:hAnsi="Times New Roman" w:cs="Times New Roman"/>
                <w:sz w:val="24"/>
                <w:szCs w:val="24"/>
                <w:lang w:val="vi"/>
              </w:rPr>
              <w:t>31. Tờ trình xây dựng phương án, kiểm tra hệ thống trang thiết bị PCCC</w:t>
            </w:r>
          </w:p>
        </w:tc>
        <w:tc>
          <w:tcPr>
            <w:tcW w:w="2535" w:type="dxa"/>
            <w:vAlign w:val="center"/>
          </w:tcPr>
          <w:p w14:paraId="4FE8B630" w14:textId="6BEFCC7E" w:rsidR="093E63BB" w:rsidRDefault="093E63BB" w:rsidP="093E63BB">
            <w:pPr>
              <w:spacing w:after="0" w:line="276" w:lineRule="auto"/>
            </w:pPr>
            <w:r w:rsidRPr="093E63BB">
              <w:rPr>
                <w:rFonts w:ascii="Times New Roman" w:eastAsia="Times New Roman" w:hAnsi="Times New Roman" w:cs="Times New Roman"/>
                <w:sz w:val="24"/>
                <w:szCs w:val="24"/>
                <w:lang w:val="vi"/>
              </w:rPr>
              <w:t>Tháng 4/2019</w:t>
            </w:r>
          </w:p>
        </w:tc>
        <w:tc>
          <w:tcPr>
            <w:tcW w:w="1930" w:type="dxa"/>
            <w:vAlign w:val="center"/>
          </w:tcPr>
          <w:p w14:paraId="71A8016A" w14:textId="6D924FC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B52A6FC" w14:textId="708BAEA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4E80E5D" w14:textId="5E6EFC0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BF4AB66" w14:textId="77777777" w:rsidTr="09EA6CD8">
        <w:trPr>
          <w:trHeight w:val="300"/>
          <w:jc w:val="center"/>
        </w:trPr>
        <w:tc>
          <w:tcPr>
            <w:tcW w:w="1275" w:type="dxa"/>
            <w:vMerge/>
            <w:vAlign w:val="center"/>
          </w:tcPr>
          <w:p w14:paraId="679E8A58" w14:textId="77777777" w:rsidR="00DB5A68" w:rsidRDefault="00DB5A68"/>
        </w:tc>
        <w:tc>
          <w:tcPr>
            <w:tcW w:w="1703" w:type="dxa"/>
            <w:vMerge/>
            <w:vAlign w:val="center"/>
          </w:tcPr>
          <w:p w14:paraId="1812123B" w14:textId="77777777" w:rsidR="00DB5A68" w:rsidRDefault="00DB5A68"/>
        </w:tc>
        <w:tc>
          <w:tcPr>
            <w:tcW w:w="3773" w:type="dxa"/>
            <w:vAlign w:val="center"/>
          </w:tcPr>
          <w:p w14:paraId="309F70A2" w14:textId="69EAF37A" w:rsidR="093E63BB" w:rsidRDefault="093E63BB" w:rsidP="093E63BB">
            <w:pPr>
              <w:spacing w:after="0" w:line="276" w:lineRule="auto"/>
            </w:pPr>
            <w:r w:rsidRPr="093E63BB">
              <w:rPr>
                <w:rFonts w:ascii="Times New Roman" w:eastAsia="Times New Roman" w:hAnsi="Times New Roman" w:cs="Times New Roman"/>
                <w:sz w:val="24"/>
                <w:szCs w:val="24"/>
                <w:lang w:val="vi"/>
              </w:rPr>
              <w:t>32. Bản cam kết đảm bảo an toàn PCCC và CNCH trong dịp tết nguyên đán Kỷ Hợi và các lễ hội đầu năm 2019</w:t>
            </w:r>
          </w:p>
        </w:tc>
        <w:tc>
          <w:tcPr>
            <w:tcW w:w="2535" w:type="dxa"/>
            <w:vAlign w:val="center"/>
          </w:tcPr>
          <w:p w14:paraId="6C191344" w14:textId="78CD8B01" w:rsidR="093E63BB" w:rsidRDefault="093E63BB" w:rsidP="093E63BB">
            <w:pPr>
              <w:spacing w:after="0" w:line="276" w:lineRule="auto"/>
            </w:pPr>
            <w:r w:rsidRPr="093E63BB">
              <w:rPr>
                <w:rFonts w:ascii="Times New Roman" w:eastAsia="Times New Roman" w:hAnsi="Times New Roman" w:cs="Times New Roman"/>
                <w:sz w:val="24"/>
                <w:szCs w:val="24"/>
                <w:lang w:val="vi"/>
              </w:rPr>
              <w:t>Ngày 30/1/2019</w:t>
            </w:r>
          </w:p>
        </w:tc>
        <w:tc>
          <w:tcPr>
            <w:tcW w:w="1930" w:type="dxa"/>
            <w:vAlign w:val="center"/>
          </w:tcPr>
          <w:p w14:paraId="2A139BE0" w14:textId="48E26B5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B41762D" w14:textId="442D7F6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EFBCBD0" w14:textId="7624BBB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F1DAF00" w14:textId="77777777" w:rsidTr="09EA6CD8">
        <w:trPr>
          <w:trHeight w:val="300"/>
          <w:jc w:val="center"/>
        </w:trPr>
        <w:tc>
          <w:tcPr>
            <w:tcW w:w="1275" w:type="dxa"/>
            <w:vMerge/>
            <w:vAlign w:val="center"/>
          </w:tcPr>
          <w:p w14:paraId="2AD218DE" w14:textId="77777777" w:rsidR="00DB5A68" w:rsidRDefault="00DB5A68"/>
        </w:tc>
        <w:tc>
          <w:tcPr>
            <w:tcW w:w="1703" w:type="dxa"/>
            <w:vMerge/>
            <w:vAlign w:val="center"/>
          </w:tcPr>
          <w:p w14:paraId="5580505E" w14:textId="77777777" w:rsidR="00DB5A68" w:rsidRDefault="00DB5A68"/>
        </w:tc>
        <w:tc>
          <w:tcPr>
            <w:tcW w:w="3773" w:type="dxa"/>
            <w:vAlign w:val="center"/>
          </w:tcPr>
          <w:p w14:paraId="387747EA" w14:textId="2D56F7B9" w:rsidR="093E63BB" w:rsidRDefault="093E63BB" w:rsidP="093E63BB">
            <w:pPr>
              <w:spacing w:after="0" w:line="276" w:lineRule="auto"/>
            </w:pPr>
            <w:r w:rsidRPr="093E63BB">
              <w:rPr>
                <w:rFonts w:ascii="Times New Roman" w:eastAsia="Times New Roman" w:hAnsi="Times New Roman" w:cs="Times New Roman"/>
                <w:sz w:val="24"/>
                <w:szCs w:val="24"/>
                <w:lang w:val="vi"/>
              </w:rPr>
              <w:t>33. Quản lý, thu gom tiêu hủy hóa chất hết hạn sử dụng nhằm đảm bảo an toàn PCCC trong các cơ sở giáo dục</w:t>
            </w:r>
          </w:p>
        </w:tc>
        <w:tc>
          <w:tcPr>
            <w:tcW w:w="2535" w:type="dxa"/>
            <w:vAlign w:val="center"/>
          </w:tcPr>
          <w:p w14:paraId="7D130858" w14:textId="488A45FB" w:rsidR="093E63BB" w:rsidRDefault="093E63BB" w:rsidP="093E63BB">
            <w:pPr>
              <w:spacing w:after="0" w:line="276" w:lineRule="auto"/>
            </w:pPr>
            <w:r w:rsidRPr="093E63BB">
              <w:rPr>
                <w:rFonts w:ascii="Times New Roman" w:eastAsia="Times New Roman" w:hAnsi="Times New Roman" w:cs="Times New Roman"/>
                <w:sz w:val="24"/>
                <w:szCs w:val="24"/>
                <w:lang w:val="vi"/>
              </w:rPr>
              <w:t>Số 70/VEE&amp;E ngày 25/2/2020</w:t>
            </w:r>
          </w:p>
        </w:tc>
        <w:tc>
          <w:tcPr>
            <w:tcW w:w="1930" w:type="dxa"/>
            <w:vAlign w:val="center"/>
          </w:tcPr>
          <w:p w14:paraId="6C385FAB" w14:textId="2C87186E"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CTCP Môi trường và thiết bị giáo dục Việt Nam</w:t>
            </w:r>
          </w:p>
        </w:tc>
        <w:tc>
          <w:tcPr>
            <w:tcW w:w="1389" w:type="dxa"/>
            <w:vAlign w:val="center"/>
          </w:tcPr>
          <w:p w14:paraId="6D96A908" w14:textId="2D3B0A2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4A8077F" w14:textId="5942B29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153A08" w14:textId="77777777" w:rsidTr="09EA6CD8">
        <w:trPr>
          <w:trHeight w:val="300"/>
          <w:jc w:val="center"/>
        </w:trPr>
        <w:tc>
          <w:tcPr>
            <w:tcW w:w="1275" w:type="dxa"/>
            <w:vMerge/>
            <w:vAlign w:val="center"/>
          </w:tcPr>
          <w:p w14:paraId="7113341C" w14:textId="77777777" w:rsidR="00DB5A68" w:rsidRDefault="00DB5A68"/>
        </w:tc>
        <w:tc>
          <w:tcPr>
            <w:tcW w:w="1703" w:type="dxa"/>
            <w:vMerge/>
            <w:vAlign w:val="center"/>
          </w:tcPr>
          <w:p w14:paraId="62B88E7E" w14:textId="77777777" w:rsidR="00DB5A68" w:rsidRDefault="00DB5A68"/>
        </w:tc>
        <w:tc>
          <w:tcPr>
            <w:tcW w:w="3773" w:type="dxa"/>
            <w:vAlign w:val="center"/>
          </w:tcPr>
          <w:p w14:paraId="406BE016" w14:textId="24AD2B53" w:rsidR="093E63BB" w:rsidRDefault="093E63BB" w:rsidP="093E63BB">
            <w:pPr>
              <w:spacing w:after="0" w:line="276" w:lineRule="auto"/>
            </w:pPr>
            <w:r w:rsidRPr="093E63BB">
              <w:rPr>
                <w:rFonts w:ascii="Times New Roman" w:eastAsia="Times New Roman" w:hAnsi="Times New Roman" w:cs="Times New Roman"/>
                <w:sz w:val="24"/>
                <w:szCs w:val="24"/>
                <w:lang w:val="vi"/>
              </w:rPr>
              <w:t>34. Quản lý, thu gom tiêu hủy hóa chất hết hạn sử dụng nhằm đảm bảo an toàn PCCC trong các cơ sở giáo dục</w:t>
            </w:r>
          </w:p>
        </w:tc>
        <w:tc>
          <w:tcPr>
            <w:tcW w:w="2535" w:type="dxa"/>
            <w:vAlign w:val="center"/>
          </w:tcPr>
          <w:p w14:paraId="49B9265B" w14:textId="1037357D" w:rsidR="093E63BB" w:rsidRDefault="093E63BB" w:rsidP="093E63BB">
            <w:pPr>
              <w:spacing w:after="0" w:line="276" w:lineRule="auto"/>
            </w:pPr>
            <w:r w:rsidRPr="093E63BB">
              <w:rPr>
                <w:rFonts w:ascii="Times New Roman" w:eastAsia="Times New Roman" w:hAnsi="Times New Roman" w:cs="Times New Roman"/>
                <w:sz w:val="24"/>
                <w:szCs w:val="24"/>
                <w:lang w:val="vi"/>
              </w:rPr>
              <w:t>Số 159/VEE&amp;E ngày 22/5/2020</w:t>
            </w:r>
          </w:p>
        </w:tc>
        <w:tc>
          <w:tcPr>
            <w:tcW w:w="1930" w:type="dxa"/>
            <w:vAlign w:val="center"/>
          </w:tcPr>
          <w:p w14:paraId="5989C9D9" w14:textId="1277863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CTCP Môi trường và thiết bị giáo dục Việt Nam</w:t>
            </w:r>
          </w:p>
        </w:tc>
        <w:tc>
          <w:tcPr>
            <w:tcW w:w="1389" w:type="dxa"/>
            <w:vAlign w:val="center"/>
          </w:tcPr>
          <w:p w14:paraId="5F7F94E7" w14:textId="7FAA35B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D6F1BF1" w14:textId="196AF03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3F50E3" w14:textId="77777777" w:rsidTr="09EA6CD8">
        <w:trPr>
          <w:trHeight w:val="300"/>
          <w:jc w:val="center"/>
        </w:trPr>
        <w:tc>
          <w:tcPr>
            <w:tcW w:w="1275" w:type="dxa"/>
            <w:vMerge/>
            <w:vAlign w:val="center"/>
          </w:tcPr>
          <w:p w14:paraId="796E6722" w14:textId="77777777" w:rsidR="00DB5A68" w:rsidRDefault="00DB5A68"/>
        </w:tc>
        <w:tc>
          <w:tcPr>
            <w:tcW w:w="1703" w:type="dxa"/>
            <w:vMerge/>
            <w:vAlign w:val="center"/>
          </w:tcPr>
          <w:p w14:paraId="0F6666B6" w14:textId="77777777" w:rsidR="00DB5A68" w:rsidRDefault="00DB5A68"/>
        </w:tc>
        <w:tc>
          <w:tcPr>
            <w:tcW w:w="3773" w:type="dxa"/>
            <w:vAlign w:val="center"/>
          </w:tcPr>
          <w:p w14:paraId="6AB641A7" w14:textId="7D21C468" w:rsidR="093E63BB" w:rsidRDefault="093E63BB" w:rsidP="093E63BB">
            <w:pPr>
              <w:spacing w:after="0" w:line="276" w:lineRule="auto"/>
            </w:pPr>
            <w:r w:rsidRPr="093E63BB">
              <w:rPr>
                <w:rFonts w:ascii="Times New Roman" w:eastAsia="Times New Roman" w:hAnsi="Times New Roman" w:cs="Times New Roman"/>
                <w:sz w:val="24"/>
                <w:szCs w:val="24"/>
                <w:lang w:val="vi"/>
              </w:rPr>
              <w:t>35. Cử CBVC tham gia huấn luyện nghiệp vụ PCCC</w:t>
            </w:r>
          </w:p>
          <w:p w14:paraId="3430AEAB" w14:textId="05F9EADD" w:rsidR="093E63BB" w:rsidRDefault="093E63BB" w:rsidP="093E63BB">
            <w:pPr>
              <w:spacing w:after="0" w:line="276" w:lineRule="auto"/>
            </w:pPr>
            <w:r w:rsidRPr="093E63BB">
              <w:rPr>
                <w:rFonts w:ascii="Times New Roman" w:eastAsia="Times New Roman" w:hAnsi="Times New Roman" w:cs="Times New Roman"/>
                <w:sz w:val="24"/>
                <w:szCs w:val="24"/>
                <w:lang w:val="vi"/>
              </w:rPr>
              <w:t>36. Danh sách CBVC tham gia tập huấn công tác PCCC năm 2020</w:t>
            </w:r>
          </w:p>
        </w:tc>
        <w:tc>
          <w:tcPr>
            <w:tcW w:w="2535" w:type="dxa"/>
            <w:vAlign w:val="center"/>
          </w:tcPr>
          <w:p w14:paraId="6A0DA402" w14:textId="152B0B5A" w:rsidR="093E63BB" w:rsidRDefault="093E63BB" w:rsidP="093E63BB">
            <w:pPr>
              <w:spacing w:after="0" w:line="276" w:lineRule="auto"/>
            </w:pPr>
            <w:r w:rsidRPr="093E63BB">
              <w:rPr>
                <w:rFonts w:ascii="Times New Roman" w:eastAsia="Times New Roman" w:hAnsi="Times New Roman" w:cs="Times New Roman"/>
                <w:sz w:val="24"/>
                <w:szCs w:val="24"/>
                <w:lang w:val="vi"/>
              </w:rPr>
              <w:t>Số 402/ĐHV-TCCB ngày 14/5/2020</w:t>
            </w:r>
          </w:p>
        </w:tc>
        <w:tc>
          <w:tcPr>
            <w:tcW w:w="1930" w:type="dxa"/>
            <w:vAlign w:val="center"/>
          </w:tcPr>
          <w:p w14:paraId="11FA644F" w14:textId="34B5361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73F60E11" w14:textId="0331870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26344BC" w14:textId="2B9EC3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CC8A364" w14:textId="77777777" w:rsidTr="09EA6CD8">
        <w:trPr>
          <w:trHeight w:val="300"/>
          <w:jc w:val="center"/>
        </w:trPr>
        <w:tc>
          <w:tcPr>
            <w:tcW w:w="1275" w:type="dxa"/>
            <w:vMerge/>
            <w:vAlign w:val="center"/>
          </w:tcPr>
          <w:p w14:paraId="38128B2C" w14:textId="77777777" w:rsidR="00DB5A68" w:rsidRDefault="00DB5A68"/>
        </w:tc>
        <w:tc>
          <w:tcPr>
            <w:tcW w:w="1703" w:type="dxa"/>
            <w:vMerge/>
            <w:vAlign w:val="center"/>
          </w:tcPr>
          <w:p w14:paraId="729E6082" w14:textId="77777777" w:rsidR="00DB5A68" w:rsidRDefault="00DB5A68"/>
        </w:tc>
        <w:tc>
          <w:tcPr>
            <w:tcW w:w="3773" w:type="dxa"/>
            <w:vAlign w:val="center"/>
          </w:tcPr>
          <w:p w14:paraId="62520ED6" w14:textId="421B0F7F" w:rsidR="093E63BB" w:rsidRDefault="093E63BB" w:rsidP="093E63BB">
            <w:pPr>
              <w:spacing w:after="0" w:line="276" w:lineRule="auto"/>
            </w:pPr>
            <w:r w:rsidRPr="093E63BB">
              <w:rPr>
                <w:rFonts w:ascii="Times New Roman" w:eastAsia="Times New Roman" w:hAnsi="Times New Roman" w:cs="Times New Roman"/>
                <w:sz w:val="24"/>
                <w:szCs w:val="24"/>
                <w:lang w:val="vi"/>
              </w:rPr>
              <w:t>37. Biên bản nghiệm thu thanh lý hợp đồng PCCC</w:t>
            </w:r>
          </w:p>
        </w:tc>
        <w:tc>
          <w:tcPr>
            <w:tcW w:w="2535" w:type="dxa"/>
            <w:vAlign w:val="center"/>
          </w:tcPr>
          <w:p w14:paraId="3E36EAB3" w14:textId="7AC94BD7" w:rsidR="093E63BB" w:rsidRDefault="093E63BB" w:rsidP="093E63BB">
            <w:pPr>
              <w:spacing w:after="0" w:line="276" w:lineRule="auto"/>
            </w:pPr>
            <w:r w:rsidRPr="093E63BB">
              <w:rPr>
                <w:rFonts w:ascii="Times New Roman" w:eastAsia="Times New Roman" w:hAnsi="Times New Roman" w:cs="Times New Roman"/>
                <w:sz w:val="24"/>
                <w:szCs w:val="24"/>
                <w:lang w:val="vi"/>
              </w:rPr>
              <w:t>Ngày 15/6/2020</w:t>
            </w:r>
          </w:p>
        </w:tc>
        <w:tc>
          <w:tcPr>
            <w:tcW w:w="1930" w:type="dxa"/>
            <w:vAlign w:val="center"/>
          </w:tcPr>
          <w:p w14:paraId="79A121A7" w14:textId="1852D59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DA6F29D" w14:textId="6E635B4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EC09A82" w14:textId="23DC261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4B77988" w14:textId="77777777" w:rsidTr="09EA6CD8">
        <w:trPr>
          <w:trHeight w:val="300"/>
          <w:jc w:val="center"/>
        </w:trPr>
        <w:tc>
          <w:tcPr>
            <w:tcW w:w="1275" w:type="dxa"/>
            <w:vMerge/>
            <w:vAlign w:val="center"/>
          </w:tcPr>
          <w:p w14:paraId="096AE451" w14:textId="77777777" w:rsidR="00DB5A68" w:rsidRDefault="00DB5A68"/>
        </w:tc>
        <w:tc>
          <w:tcPr>
            <w:tcW w:w="1703" w:type="dxa"/>
            <w:vMerge/>
            <w:vAlign w:val="center"/>
          </w:tcPr>
          <w:p w14:paraId="2C5165D4" w14:textId="77777777" w:rsidR="00DB5A68" w:rsidRDefault="00DB5A68"/>
        </w:tc>
        <w:tc>
          <w:tcPr>
            <w:tcW w:w="3773" w:type="dxa"/>
            <w:vAlign w:val="center"/>
          </w:tcPr>
          <w:p w14:paraId="5B076437" w14:textId="28FAEA6C" w:rsidR="093E63BB" w:rsidRDefault="093E63BB" w:rsidP="093E63BB">
            <w:pPr>
              <w:spacing w:after="0" w:line="276" w:lineRule="auto"/>
            </w:pPr>
            <w:r w:rsidRPr="093E63BB">
              <w:rPr>
                <w:rFonts w:ascii="Times New Roman" w:eastAsia="Times New Roman" w:hAnsi="Times New Roman" w:cs="Times New Roman"/>
                <w:sz w:val="24"/>
                <w:szCs w:val="24"/>
                <w:lang w:val="vi"/>
              </w:rPr>
              <w:t>38. Hợp đồng huấn luyện nghiệp vụ PCCC</w:t>
            </w:r>
          </w:p>
        </w:tc>
        <w:tc>
          <w:tcPr>
            <w:tcW w:w="2535" w:type="dxa"/>
            <w:vAlign w:val="center"/>
          </w:tcPr>
          <w:p w14:paraId="39EC0F9C" w14:textId="3E796F72" w:rsidR="093E63BB" w:rsidRDefault="093E63BB" w:rsidP="093E63BB">
            <w:pPr>
              <w:spacing w:after="0" w:line="276" w:lineRule="auto"/>
            </w:pPr>
            <w:r w:rsidRPr="093E63BB">
              <w:rPr>
                <w:rFonts w:ascii="Times New Roman" w:eastAsia="Times New Roman" w:hAnsi="Times New Roman" w:cs="Times New Roman"/>
                <w:sz w:val="24"/>
                <w:szCs w:val="24"/>
                <w:lang w:val="vi"/>
              </w:rPr>
              <w:t>Số 04/2020/HĐHLNVPCCC ngày 28/4/2020</w:t>
            </w:r>
          </w:p>
        </w:tc>
        <w:tc>
          <w:tcPr>
            <w:tcW w:w="1930" w:type="dxa"/>
            <w:vAlign w:val="center"/>
          </w:tcPr>
          <w:p w14:paraId="5A4544FF" w14:textId="5B8FC8F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4860575" w14:textId="760AE41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135F653" w14:textId="5E12A00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990EF0D" w14:textId="77777777" w:rsidTr="09EA6CD8">
        <w:trPr>
          <w:trHeight w:val="300"/>
          <w:jc w:val="center"/>
        </w:trPr>
        <w:tc>
          <w:tcPr>
            <w:tcW w:w="1275" w:type="dxa"/>
            <w:vMerge/>
            <w:vAlign w:val="center"/>
          </w:tcPr>
          <w:p w14:paraId="3F1CA76A" w14:textId="77777777" w:rsidR="00DB5A68" w:rsidRDefault="00DB5A68"/>
        </w:tc>
        <w:tc>
          <w:tcPr>
            <w:tcW w:w="1703" w:type="dxa"/>
            <w:vMerge/>
            <w:vAlign w:val="center"/>
          </w:tcPr>
          <w:p w14:paraId="24F031B6" w14:textId="77777777" w:rsidR="00DB5A68" w:rsidRDefault="00DB5A68"/>
        </w:tc>
        <w:tc>
          <w:tcPr>
            <w:tcW w:w="3773" w:type="dxa"/>
            <w:vAlign w:val="center"/>
          </w:tcPr>
          <w:p w14:paraId="7E442A93" w14:textId="38E5DF74" w:rsidR="093E63BB" w:rsidRDefault="093E63BB" w:rsidP="093E63BB">
            <w:pPr>
              <w:spacing w:after="0" w:line="276" w:lineRule="auto"/>
            </w:pPr>
            <w:r w:rsidRPr="093E63BB">
              <w:rPr>
                <w:rFonts w:ascii="Times New Roman" w:eastAsia="Times New Roman" w:hAnsi="Times New Roman" w:cs="Times New Roman"/>
                <w:sz w:val="24"/>
                <w:szCs w:val="24"/>
                <w:lang w:val="vi"/>
              </w:rPr>
              <w:t>39. Tham gia ý kiến đối với dự thảo Thông tư quy định về việc lồng ghép kiến thức, kỹ năng về PCCC và CNCH trong chương trình, hoạt động giáo dục trong các cơ sở giáo dục</w:t>
            </w:r>
          </w:p>
        </w:tc>
        <w:tc>
          <w:tcPr>
            <w:tcW w:w="2535" w:type="dxa"/>
            <w:vAlign w:val="center"/>
          </w:tcPr>
          <w:p w14:paraId="4947B7D0" w14:textId="491B84E1" w:rsidR="093E63BB" w:rsidRDefault="093E63BB" w:rsidP="093E63BB">
            <w:pPr>
              <w:spacing w:after="0" w:line="276" w:lineRule="auto"/>
            </w:pPr>
            <w:r w:rsidRPr="093E63BB">
              <w:rPr>
                <w:rFonts w:ascii="Times New Roman" w:eastAsia="Times New Roman" w:hAnsi="Times New Roman" w:cs="Times New Roman"/>
                <w:sz w:val="24"/>
                <w:szCs w:val="24"/>
                <w:lang w:val="vi"/>
              </w:rPr>
              <w:t>Số 4497/BGDĐT-GDCTHSSV ngày 27/10/2020</w:t>
            </w:r>
          </w:p>
        </w:tc>
        <w:tc>
          <w:tcPr>
            <w:tcW w:w="1930" w:type="dxa"/>
            <w:vAlign w:val="center"/>
          </w:tcPr>
          <w:p w14:paraId="568A259A" w14:textId="02E5B8C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53E9D464" w14:textId="25EDAB6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70B5679" w14:textId="23F4807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922D439" w14:textId="77777777" w:rsidTr="09EA6CD8">
        <w:trPr>
          <w:trHeight w:val="300"/>
          <w:jc w:val="center"/>
        </w:trPr>
        <w:tc>
          <w:tcPr>
            <w:tcW w:w="1275" w:type="dxa"/>
            <w:vMerge/>
            <w:vAlign w:val="center"/>
          </w:tcPr>
          <w:p w14:paraId="5F84FBC9" w14:textId="77777777" w:rsidR="00DB5A68" w:rsidRDefault="00DB5A68"/>
        </w:tc>
        <w:tc>
          <w:tcPr>
            <w:tcW w:w="1703" w:type="dxa"/>
            <w:vMerge/>
            <w:vAlign w:val="center"/>
          </w:tcPr>
          <w:p w14:paraId="51AD8790" w14:textId="77777777" w:rsidR="00DB5A68" w:rsidRDefault="00DB5A68"/>
        </w:tc>
        <w:tc>
          <w:tcPr>
            <w:tcW w:w="3773" w:type="dxa"/>
            <w:vAlign w:val="center"/>
          </w:tcPr>
          <w:p w14:paraId="3ED9F2A3" w14:textId="0DAEFC3F" w:rsidR="093E63BB" w:rsidRDefault="093E63BB" w:rsidP="093E63BB">
            <w:pPr>
              <w:spacing w:after="0" w:line="276" w:lineRule="auto"/>
            </w:pPr>
            <w:r w:rsidRPr="093E63BB">
              <w:rPr>
                <w:rFonts w:ascii="Times New Roman" w:eastAsia="Times New Roman" w:hAnsi="Times New Roman" w:cs="Times New Roman"/>
                <w:sz w:val="24"/>
                <w:szCs w:val="24"/>
                <w:lang w:val="vi"/>
              </w:rPr>
              <w:t>40. Giấy chứng nhận của phòng cảnh sát PCCC &amp; CNCH chứng nhận cho các cá nhân tại Trường đại học Vinh</w:t>
            </w:r>
          </w:p>
        </w:tc>
        <w:tc>
          <w:tcPr>
            <w:tcW w:w="2535" w:type="dxa"/>
            <w:vAlign w:val="center"/>
          </w:tcPr>
          <w:p w14:paraId="0020AA82" w14:textId="0259DFF2" w:rsidR="093E63BB" w:rsidRDefault="093E63BB" w:rsidP="093E63BB">
            <w:pPr>
              <w:spacing w:after="0" w:line="276" w:lineRule="auto"/>
            </w:pPr>
            <w:r w:rsidRPr="093E63BB">
              <w:rPr>
                <w:rFonts w:ascii="Times New Roman" w:eastAsia="Times New Roman" w:hAnsi="Times New Roman" w:cs="Times New Roman"/>
                <w:sz w:val="24"/>
                <w:szCs w:val="24"/>
                <w:lang w:val="vi"/>
              </w:rPr>
              <w:t>Ngày 22/5/2020</w:t>
            </w:r>
          </w:p>
        </w:tc>
        <w:tc>
          <w:tcPr>
            <w:tcW w:w="1930" w:type="dxa"/>
            <w:vAlign w:val="center"/>
          </w:tcPr>
          <w:p w14:paraId="4DD3D601" w14:textId="2EC7848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Công an tỉnh Nghệ An</w:t>
            </w:r>
          </w:p>
        </w:tc>
        <w:tc>
          <w:tcPr>
            <w:tcW w:w="1389" w:type="dxa"/>
            <w:vAlign w:val="center"/>
          </w:tcPr>
          <w:p w14:paraId="38F43367" w14:textId="514110A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1BC67AE" w14:textId="02E5A5E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5AC4F2" w14:textId="77777777" w:rsidTr="09EA6CD8">
        <w:trPr>
          <w:trHeight w:val="300"/>
          <w:jc w:val="center"/>
        </w:trPr>
        <w:tc>
          <w:tcPr>
            <w:tcW w:w="1275" w:type="dxa"/>
            <w:vMerge/>
            <w:vAlign w:val="center"/>
          </w:tcPr>
          <w:p w14:paraId="34102F62" w14:textId="77777777" w:rsidR="00DB5A68" w:rsidRDefault="00DB5A68"/>
        </w:tc>
        <w:tc>
          <w:tcPr>
            <w:tcW w:w="1703" w:type="dxa"/>
            <w:vMerge/>
            <w:vAlign w:val="center"/>
          </w:tcPr>
          <w:p w14:paraId="445A997C" w14:textId="77777777" w:rsidR="00DB5A68" w:rsidRDefault="00DB5A68"/>
        </w:tc>
        <w:tc>
          <w:tcPr>
            <w:tcW w:w="3773" w:type="dxa"/>
            <w:vAlign w:val="center"/>
          </w:tcPr>
          <w:p w14:paraId="2806EB9F" w14:textId="5A6165B1" w:rsidR="093E63BB" w:rsidRDefault="093E63BB" w:rsidP="093E63BB">
            <w:pPr>
              <w:spacing w:after="0" w:line="276" w:lineRule="auto"/>
            </w:pPr>
            <w:r w:rsidRPr="093E63BB">
              <w:rPr>
                <w:rFonts w:ascii="Times New Roman" w:eastAsia="Times New Roman" w:hAnsi="Times New Roman" w:cs="Times New Roman"/>
                <w:sz w:val="24"/>
                <w:szCs w:val="24"/>
                <w:lang w:val="vi"/>
              </w:rPr>
              <w:t>41. Hợp đồng bảo hiểm cháy nổ bắt buộc</w:t>
            </w:r>
          </w:p>
          <w:p w14:paraId="38BBB651" w14:textId="300EC1A2" w:rsidR="093E63BB" w:rsidRDefault="093E63BB" w:rsidP="093E63BB">
            <w:pPr>
              <w:spacing w:after="0" w:line="276" w:lineRule="auto"/>
            </w:pPr>
            <w:r w:rsidRPr="093E63BB">
              <w:rPr>
                <w:rFonts w:ascii="Times New Roman" w:eastAsia="Times New Roman" w:hAnsi="Times New Roman" w:cs="Times New Roman"/>
                <w:sz w:val="24"/>
                <w:szCs w:val="24"/>
                <w:lang w:val="vi"/>
              </w:rPr>
              <w:t>42. Giấy yêu cầu bảo hiểm</w:t>
            </w:r>
            <w:r>
              <w:br/>
            </w:r>
            <w:r w:rsidRPr="093E63BB">
              <w:rPr>
                <w:rFonts w:ascii="Times New Roman" w:eastAsia="Times New Roman" w:hAnsi="Times New Roman" w:cs="Times New Roman"/>
                <w:sz w:val="24"/>
                <w:szCs w:val="24"/>
                <w:lang w:val="vi"/>
              </w:rPr>
              <w:t xml:space="preserve"> 43. Giấy chứng nhận bảo hiểm cháy nổ bắt buộc</w:t>
            </w:r>
          </w:p>
          <w:p w14:paraId="4D558EA3" w14:textId="5D7C9427" w:rsidR="093E63BB" w:rsidRDefault="093E63BB" w:rsidP="093E63BB">
            <w:pPr>
              <w:spacing w:after="0" w:line="276" w:lineRule="auto"/>
            </w:pPr>
            <w:r w:rsidRPr="093E63BB">
              <w:rPr>
                <w:rFonts w:ascii="Times New Roman" w:eastAsia="Times New Roman" w:hAnsi="Times New Roman" w:cs="Times New Roman"/>
                <w:sz w:val="24"/>
                <w:szCs w:val="24"/>
                <w:lang w:val="vi"/>
              </w:rPr>
              <w:t>44. Danh mục tài sản bảo hiểm nhà ở sinh viên</w:t>
            </w:r>
          </w:p>
          <w:p w14:paraId="09BCCCCF" w14:textId="04FE1921" w:rsidR="093E63BB" w:rsidRDefault="093E63BB" w:rsidP="093E63BB">
            <w:pPr>
              <w:spacing w:after="0" w:line="276" w:lineRule="auto"/>
            </w:pPr>
            <w:r w:rsidRPr="093E63BB">
              <w:rPr>
                <w:rFonts w:ascii="Times New Roman" w:eastAsia="Times New Roman" w:hAnsi="Times New Roman" w:cs="Times New Roman"/>
                <w:sz w:val="24"/>
                <w:szCs w:val="24"/>
                <w:lang w:val="vi"/>
              </w:rPr>
              <w:t>45. Đơn giá và giá trị hợp đồng</w:t>
            </w:r>
          </w:p>
        </w:tc>
        <w:tc>
          <w:tcPr>
            <w:tcW w:w="2535" w:type="dxa"/>
            <w:vAlign w:val="center"/>
          </w:tcPr>
          <w:p w14:paraId="0A6540B0" w14:textId="1B5C6081" w:rsidR="093E63BB" w:rsidRDefault="093E63BB" w:rsidP="093E63BB">
            <w:pPr>
              <w:spacing w:after="0" w:line="276" w:lineRule="auto"/>
            </w:pPr>
            <w:r w:rsidRPr="093E63BB">
              <w:rPr>
                <w:rFonts w:ascii="Times New Roman" w:eastAsia="Times New Roman" w:hAnsi="Times New Roman" w:cs="Times New Roman"/>
                <w:sz w:val="24"/>
                <w:szCs w:val="24"/>
                <w:lang w:val="vi"/>
              </w:rPr>
              <w:t>Số 005-03/20/03.KA/HD/00008 ngày 15/2/2020</w:t>
            </w:r>
          </w:p>
        </w:tc>
        <w:tc>
          <w:tcPr>
            <w:tcW w:w="1930" w:type="dxa"/>
            <w:vAlign w:val="center"/>
          </w:tcPr>
          <w:p w14:paraId="339D1525" w14:textId="00B2086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Tổng công ty bảo hiểm Sài Gòn - Hà Nội</w:t>
            </w:r>
          </w:p>
        </w:tc>
        <w:tc>
          <w:tcPr>
            <w:tcW w:w="1389" w:type="dxa"/>
            <w:vAlign w:val="center"/>
          </w:tcPr>
          <w:p w14:paraId="350530D9" w14:textId="225F364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41A2052" w14:textId="07B89B1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31F2089" w14:textId="77777777" w:rsidTr="09EA6CD8">
        <w:trPr>
          <w:trHeight w:val="300"/>
          <w:jc w:val="center"/>
        </w:trPr>
        <w:tc>
          <w:tcPr>
            <w:tcW w:w="1275" w:type="dxa"/>
            <w:vMerge/>
            <w:vAlign w:val="center"/>
          </w:tcPr>
          <w:p w14:paraId="56EB7434" w14:textId="77777777" w:rsidR="00DB5A68" w:rsidRDefault="00DB5A68"/>
        </w:tc>
        <w:tc>
          <w:tcPr>
            <w:tcW w:w="1703" w:type="dxa"/>
            <w:vMerge/>
            <w:vAlign w:val="center"/>
          </w:tcPr>
          <w:p w14:paraId="3CDFEDD6" w14:textId="77777777" w:rsidR="00DB5A68" w:rsidRDefault="00DB5A68"/>
        </w:tc>
        <w:tc>
          <w:tcPr>
            <w:tcW w:w="3773" w:type="dxa"/>
            <w:vAlign w:val="center"/>
          </w:tcPr>
          <w:p w14:paraId="1B3DDCEA" w14:textId="34ADF6DF" w:rsidR="093E63BB" w:rsidRDefault="093E63BB" w:rsidP="093E63BB">
            <w:pPr>
              <w:spacing w:after="0" w:line="276" w:lineRule="auto"/>
            </w:pPr>
            <w:r w:rsidRPr="093E63BB">
              <w:rPr>
                <w:rFonts w:ascii="Times New Roman" w:eastAsia="Times New Roman" w:hAnsi="Times New Roman" w:cs="Times New Roman"/>
                <w:sz w:val="24"/>
                <w:szCs w:val="24"/>
                <w:lang w:val="vi"/>
              </w:rPr>
              <w:t>46. Quyết định Kiện toàn Ban chỉ huy phòng chống lụt bão, phòng chống cháy nổ.</w:t>
            </w:r>
          </w:p>
          <w:p w14:paraId="01A638AD" w14:textId="5A925E63" w:rsidR="093E63BB" w:rsidRDefault="093E63BB" w:rsidP="093E63BB">
            <w:pPr>
              <w:spacing w:after="0" w:line="276" w:lineRule="auto"/>
            </w:pPr>
            <w:r w:rsidRPr="093E63BB">
              <w:rPr>
                <w:rFonts w:ascii="Times New Roman" w:eastAsia="Times New Roman" w:hAnsi="Times New Roman" w:cs="Times New Roman"/>
                <w:sz w:val="24"/>
                <w:szCs w:val="24"/>
                <w:lang w:val="vi"/>
              </w:rPr>
              <w:t>47. Danh sách Ban chỉ huy phòng chống báo lụt, cháy nổ Trường Đại học Vinh</w:t>
            </w:r>
          </w:p>
        </w:tc>
        <w:tc>
          <w:tcPr>
            <w:tcW w:w="2535" w:type="dxa"/>
            <w:vAlign w:val="center"/>
          </w:tcPr>
          <w:p w14:paraId="20964EB4" w14:textId="39A93FF9" w:rsidR="093E63BB" w:rsidRDefault="093E63BB" w:rsidP="093E63BB">
            <w:pPr>
              <w:spacing w:after="0" w:line="276" w:lineRule="auto"/>
            </w:pPr>
            <w:r w:rsidRPr="093E63BB">
              <w:rPr>
                <w:rFonts w:ascii="Times New Roman" w:eastAsia="Times New Roman" w:hAnsi="Times New Roman" w:cs="Times New Roman"/>
                <w:sz w:val="24"/>
                <w:szCs w:val="24"/>
                <w:lang w:val="vi"/>
              </w:rPr>
              <w:t>Số 750/QĐ-ĐHV ngày 14/7/2017</w:t>
            </w:r>
          </w:p>
        </w:tc>
        <w:tc>
          <w:tcPr>
            <w:tcW w:w="1930" w:type="dxa"/>
            <w:vAlign w:val="center"/>
          </w:tcPr>
          <w:p w14:paraId="5CC0154A" w14:textId="128E1BB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6A3AC019" w14:textId="6D79BF9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86AF6AC" w14:textId="7BCD6F8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73FFE9" w14:textId="77777777" w:rsidTr="09EA6CD8">
        <w:trPr>
          <w:trHeight w:val="300"/>
          <w:jc w:val="center"/>
        </w:trPr>
        <w:tc>
          <w:tcPr>
            <w:tcW w:w="1275" w:type="dxa"/>
            <w:vMerge/>
            <w:vAlign w:val="center"/>
          </w:tcPr>
          <w:p w14:paraId="401D96E0" w14:textId="77777777" w:rsidR="00DB5A68" w:rsidRDefault="00DB5A68"/>
        </w:tc>
        <w:tc>
          <w:tcPr>
            <w:tcW w:w="1703" w:type="dxa"/>
            <w:vMerge/>
            <w:vAlign w:val="center"/>
          </w:tcPr>
          <w:p w14:paraId="1685339C" w14:textId="77777777" w:rsidR="00DB5A68" w:rsidRDefault="00DB5A68"/>
        </w:tc>
        <w:tc>
          <w:tcPr>
            <w:tcW w:w="3773" w:type="dxa"/>
            <w:vAlign w:val="center"/>
          </w:tcPr>
          <w:p w14:paraId="6E759FB2" w14:textId="54A40E34" w:rsidR="093E63BB" w:rsidRDefault="093E63BB" w:rsidP="093E63BB">
            <w:pPr>
              <w:spacing w:after="0" w:line="276" w:lineRule="auto"/>
            </w:pPr>
            <w:r w:rsidRPr="093E63BB">
              <w:rPr>
                <w:rFonts w:ascii="Times New Roman" w:eastAsia="Times New Roman" w:hAnsi="Times New Roman" w:cs="Times New Roman"/>
                <w:sz w:val="24"/>
                <w:szCs w:val="24"/>
                <w:lang w:val="vi"/>
              </w:rPr>
              <w:t>48. Quyết định về việc Kiện toàn Ban chỉ huy phòng chống lụt bão - phòng chống cháy nổ.</w:t>
            </w:r>
          </w:p>
          <w:p w14:paraId="754339F7" w14:textId="4513C8DC" w:rsidR="093E63BB" w:rsidRDefault="093E63BB" w:rsidP="093E63BB">
            <w:pPr>
              <w:spacing w:after="0" w:line="276" w:lineRule="auto"/>
            </w:pPr>
            <w:r w:rsidRPr="093E63BB">
              <w:rPr>
                <w:rFonts w:ascii="Times New Roman" w:eastAsia="Times New Roman" w:hAnsi="Times New Roman" w:cs="Times New Roman"/>
                <w:sz w:val="24"/>
                <w:szCs w:val="24"/>
                <w:lang w:val="vi"/>
              </w:rPr>
              <w:t>49. Danh sách Ban chỉ huy phòng chống báo lụt, cháy nổ Trường Đại học Vinh</w:t>
            </w:r>
          </w:p>
          <w:p w14:paraId="755B1F01" w14:textId="4C1E8CFE" w:rsidR="093E63BB" w:rsidRDefault="093E63BB" w:rsidP="093E63BB">
            <w:pPr>
              <w:spacing w:after="0" w:line="276" w:lineRule="auto"/>
            </w:pPr>
            <w:r w:rsidRPr="093E63BB">
              <w:rPr>
                <w:rFonts w:ascii="Times New Roman" w:eastAsia="Times New Roman" w:hAnsi="Times New Roman" w:cs="Times New Roman"/>
                <w:sz w:val="24"/>
                <w:szCs w:val="24"/>
                <w:lang w:val="vi"/>
              </w:rPr>
              <w:t>50. Danh sách Ban chỉ huy phòng chống báo lụt, cháy nổ tại Cơ sở 1 Trường Đại học Vinh</w:t>
            </w:r>
          </w:p>
          <w:p w14:paraId="3F5D1FE7" w14:textId="25A4FFFD" w:rsidR="093E63BB" w:rsidRDefault="093E63BB" w:rsidP="093E63BB">
            <w:pPr>
              <w:spacing w:after="0" w:line="276" w:lineRule="auto"/>
            </w:pPr>
            <w:r w:rsidRPr="093E63BB">
              <w:rPr>
                <w:rFonts w:ascii="Times New Roman" w:eastAsia="Times New Roman" w:hAnsi="Times New Roman" w:cs="Times New Roman"/>
                <w:sz w:val="24"/>
                <w:szCs w:val="24"/>
                <w:lang w:val="vi"/>
              </w:rPr>
              <w:t>51. Danh sách Đội phòng chống báo lụt, cháy nổ tại Cơ sở 2</w:t>
            </w:r>
          </w:p>
          <w:p w14:paraId="7512A369" w14:textId="61349543" w:rsidR="093E63BB" w:rsidRDefault="093E63BB" w:rsidP="093E63BB">
            <w:pPr>
              <w:spacing w:after="0" w:line="276" w:lineRule="auto"/>
            </w:pPr>
            <w:r w:rsidRPr="093E63BB">
              <w:rPr>
                <w:rFonts w:ascii="Times New Roman" w:eastAsia="Times New Roman" w:hAnsi="Times New Roman" w:cs="Times New Roman"/>
                <w:sz w:val="24"/>
                <w:szCs w:val="24"/>
                <w:lang w:val="vi"/>
              </w:rPr>
              <w:t>52. Danh sách Đội phòng chống báo lụt, cháy nổ tại Cơ sở Hưng Bình</w:t>
            </w:r>
          </w:p>
        </w:tc>
        <w:tc>
          <w:tcPr>
            <w:tcW w:w="2535" w:type="dxa"/>
            <w:vAlign w:val="center"/>
          </w:tcPr>
          <w:p w14:paraId="3265491D" w14:textId="0B58DCD2" w:rsidR="093E63BB" w:rsidRDefault="09EA6CD8" w:rsidP="093E63BB">
            <w:pPr>
              <w:spacing w:after="0" w:line="276" w:lineRule="auto"/>
            </w:pPr>
            <w:r w:rsidRPr="09EA6CD8">
              <w:rPr>
                <w:rFonts w:ascii="Times New Roman" w:eastAsia="Times New Roman" w:hAnsi="Times New Roman" w:cs="Times New Roman"/>
                <w:sz w:val="24"/>
                <w:szCs w:val="24"/>
                <w:lang w:val="de-DE"/>
              </w:rPr>
              <w:t>Số 308/QĐ-ĐHV ngày 27 tháng 4 năm 2018</w:t>
            </w:r>
          </w:p>
        </w:tc>
        <w:tc>
          <w:tcPr>
            <w:tcW w:w="1930" w:type="dxa"/>
            <w:vAlign w:val="center"/>
          </w:tcPr>
          <w:p w14:paraId="59A4E324" w14:textId="11D4D5C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E462451" w14:textId="10D6B03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0CF1650" w14:textId="6D82BF5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B083E8" w14:textId="77777777" w:rsidTr="09EA6CD8">
        <w:trPr>
          <w:trHeight w:val="300"/>
          <w:jc w:val="center"/>
        </w:trPr>
        <w:tc>
          <w:tcPr>
            <w:tcW w:w="1275" w:type="dxa"/>
            <w:vMerge/>
            <w:vAlign w:val="center"/>
          </w:tcPr>
          <w:p w14:paraId="77C6FCA8" w14:textId="77777777" w:rsidR="00DB5A68" w:rsidRDefault="00DB5A68"/>
        </w:tc>
        <w:tc>
          <w:tcPr>
            <w:tcW w:w="1703" w:type="dxa"/>
            <w:vMerge/>
            <w:vAlign w:val="center"/>
          </w:tcPr>
          <w:p w14:paraId="574F0C19" w14:textId="77777777" w:rsidR="00DB5A68" w:rsidRDefault="00DB5A68"/>
        </w:tc>
        <w:tc>
          <w:tcPr>
            <w:tcW w:w="3773" w:type="dxa"/>
            <w:vAlign w:val="center"/>
          </w:tcPr>
          <w:p w14:paraId="38A1E051" w14:textId="76ADCEE1" w:rsidR="093E63BB" w:rsidRDefault="093E63BB" w:rsidP="093E63BB">
            <w:pPr>
              <w:spacing w:after="0" w:line="276" w:lineRule="auto"/>
            </w:pPr>
            <w:r w:rsidRPr="093E63BB">
              <w:rPr>
                <w:rFonts w:ascii="Times New Roman" w:eastAsia="Times New Roman" w:hAnsi="Times New Roman" w:cs="Times New Roman"/>
                <w:sz w:val="24"/>
                <w:szCs w:val="24"/>
                <w:lang w:val="vi"/>
              </w:rPr>
              <w:t>53. Quyết định thành lập đội phòng chống bão lụt - phòng chống cháy nổ</w:t>
            </w:r>
          </w:p>
        </w:tc>
        <w:tc>
          <w:tcPr>
            <w:tcW w:w="2535" w:type="dxa"/>
            <w:vAlign w:val="center"/>
          </w:tcPr>
          <w:p w14:paraId="646B66D1" w14:textId="08B457CD" w:rsidR="093E63BB" w:rsidRDefault="093E63BB" w:rsidP="093E63BB">
            <w:pPr>
              <w:spacing w:after="0" w:line="276" w:lineRule="auto"/>
            </w:pPr>
            <w:r w:rsidRPr="093E63BB">
              <w:rPr>
                <w:rFonts w:ascii="Times New Roman" w:eastAsia="Times New Roman" w:hAnsi="Times New Roman" w:cs="Times New Roman"/>
                <w:sz w:val="24"/>
                <w:szCs w:val="24"/>
                <w:lang w:val="vi"/>
              </w:rPr>
              <w:t>Số 320/QĐ-ĐHV ngày 12/3/2017</w:t>
            </w:r>
          </w:p>
        </w:tc>
        <w:tc>
          <w:tcPr>
            <w:tcW w:w="1930" w:type="dxa"/>
            <w:vAlign w:val="center"/>
          </w:tcPr>
          <w:p w14:paraId="3E5FCB8E" w14:textId="0474EA3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E63B803" w14:textId="5ECB9FE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5E6D042" w14:textId="35F5D99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0635503" w14:textId="77777777" w:rsidTr="09EA6CD8">
        <w:trPr>
          <w:trHeight w:val="300"/>
          <w:jc w:val="center"/>
        </w:trPr>
        <w:tc>
          <w:tcPr>
            <w:tcW w:w="1275" w:type="dxa"/>
            <w:vMerge/>
            <w:vAlign w:val="center"/>
          </w:tcPr>
          <w:p w14:paraId="2861FB52" w14:textId="389DA353"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51F339C0" w14:textId="41AD8394"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611D44B8" w14:textId="472697C7" w:rsidR="093E63BB" w:rsidRDefault="093E63BB" w:rsidP="093E63BB">
            <w:pPr>
              <w:spacing w:after="0" w:line="276" w:lineRule="auto"/>
            </w:pPr>
            <w:r w:rsidRPr="093E63BB">
              <w:rPr>
                <w:rFonts w:ascii="Times New Roman" w:eastAsia="Times New Roman" w:hAnsi="Times New Roman" w:cs="Times New Roman"/>
                <w:sz w:val="24"/>
                <w:szCs w:val="24"/>
                <w:lang w:val="vi"/>
              </w:rPr>
              <w:t>54. Tăng cường công tác đảm bảo ANTT, ATGT và phòng chống đuối nước năm 2018</w:t>
            </w:r>
          </w:p>
        </w:tc>
        <w:tc>
          <w:tcPr>
            <w:tcW w:w="2535" w:type="dxa"/>
            <w:vAlign w:val="center"/>
          </w:tcPr>
          <w:p w14:paraId="0D69DAA2" w14:textId="408393EF" w:rsidR="093E63BB" w:rsidRDefault="093E63BB" w:rsidP="093E63BB">
            <w:pPr>
              <w:spacing w:after="0" w:line="276" w:lineRule="auto"/>
            </w:pPr>
            <w:r w:rsidRPr="093E63BB">
              <w:rPr>
                <w:rFonts w:ascii="Times New Roman" w:eastAsia="Times New Roman" w:hAnsi="Times New Roman" w:cs="Times New Roman"/>
                <w:sz w:val="24"/>
                <w:szCs w:val="24"/>
                <w:lang w:val="vi"/>
              </w:rPr>
              <w:t>Số 539/ĐHV-CTCTHSSV ngày 18/5/2018</w:t>
            </w:r>
          </w:p>
        </w:tc>
        <w:tc>
          <w:tcPr>
            <w:tcW w:w="1930" w:type="dxa"/>
            <w:vAlign w:val="center"/>
          </w:tcPr>
          <w:p w14:paraId="065D027F" w14:textId="48377EC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2451C8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435032D" w14:textId="1E2598AC"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4D96AD8" w14:textId="77777777" w:rsidTr="09EA6CD8">
        <w:trPr>
          <w:trHeight w:val="300"/>
          <w:jc w:val="center"/>
        </w:trPr>
        <w:tc>
          <w:tcPr>
            <w:tcW w:w="1275" w:type="dxa"/>
            <w:vMerge/>
            <w:vAlign w:val="center"/>
          </w:tcPr>
          <w:p w14:paraId="71323883"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5D4DEFC"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B082048" w14:textId="1D00718D" w:rsidR="093E63BB" w:rsidRDefault="093E63BB" w:rsidP="093E63BB">
            <w:pPr>
              <w:spacing w:after="0" w:line="276" w:lineRule="auto"/>
            </w:pPr>
            <w:r w:rsidRPr="093E63BB">
              <w:rPr>
                <w:rFonts w:ascii="Times New Roman" w:eastAsia="Times New Roman" w:hAnsi="Times New Roman" w:cs="Times New Roman"/>
                <w:sz w:val="24"/>
                <w:szCs w:val="24"/>
                <w:lang w:val="vi"/>
              </w:rPr>
              <w:t>55. Quyết định về việc Kiện toàn Ban chỉ huy phòng chống lụt bão, phòng chống cháy nổ.</w:t>
            </w:r>
          </w:p>
          <w:p w14:paraId="355C7118" w14:textId="7C8448C0" w:rsidR="093E63BB" w:rsidRDefault="093E63BB" w:rsidP="093E63BB">
            <w:pPr>
              <w:spacing w:after="0" w:line="276" w:lineRule="auto"/>
            </w:pPr>
            <w:r w:rsidRPr="093E63BB">
              <w:rPr>
                <w:rFonts w:ascii="Times New Roman" w:eastAsia="Times New Roman" w:hAnsi="Times New Roman" w:cs="Times New Roman"/>
                <w:sz w:val="24"/>
                <w:szCs w:val="24"/>
                <w:lang w:val="vi"/>
              </w:rPr>
              <w:t>56. Danh sách Ban chỉ huy phòng chống báo lụt, cháy nổ Trường Đại học Vinh.</w:t>
            </w:r>
          </w:p>
          <w:p w14:paraId="7318580E" w14:textId="06BF15F2" w:rsidR="093E63BB" w:rsidRDefault="093E63BB" w:rsidP="093E63BB">
            <w:pPr>
              <w:spacing w:after="0" w:line="276" w:lineRule="auto"/>
            </w:pPr>
            <w:r w:rsidRPr="093E63BB">
              <w:rPr>
                <w:rFonts w:ascii="Times New Roman" w:eastAsia="Times New Roman" w:hAnsi="Times New Roman" w:cs="Times New Roman"/>
                <w:sz w:val="24"/>
                <w:szCs w:val="24"/>
                <w:lang w:val="vi"/>
              </w:rPr>
              <w:t>57. Danh sách Ban chỉ huy phòng chống báo lụt, cháy nổ tại Cơ sở 1</w:t>
            </w:r>
            <w:r>
              <w:br/>
            </w:r>
            <w:r w:rsidRPr="093E63BB">
              <w:rPr>
                <w:rFonts w:ascii="Times New Roman" w:eastAsia="Times New Roman" w:hAnsi="Times New Roman" w:cs="Times New Roman"/>
                <w:sz w:val="24"/>
                <w:szCs w:val="24"/>
                <w:lang w:val="vi"/>
              </w:rPr>
              <w:t xml:space="preserve"> 58. Danh sách Đội phòng chống báo lụt, cháy nổ tại Cơ sở 2</w:t>
            </w:r>
            <w:r>
              <w:br/>
            </w:r>
            <w:r w:rsidRPr="093E63BB">
              <w:rPr>
                <w:rFonts w:ascii="Times New Roman" w:eastAsia="Times New Roman" w:hAnsi="Times New Roman" w:cs="Times New Roman"/>
                <w:sz w:val="24"/>
                <w:szCs w:val="24"/>
                <w:lang w:val="vi"/>
              </w:rPr>
              <w:t xml:space="preserve"> 59. Danh sách Đội phòng chống báo lụt, cháy nổ tại Cơ sở Hưng Bình</w:t>
            </w:r>
          </w:p>
        </w:tc>
        <w:tc>
          <w:tcPr>
            <w:tcW w:w="2535" w:type="dxa"/>
            <w:vAlign w:val="center"/>
          </w:tcPr>
          <w:p w14:paraId="270DBF7F" w14:textId="7B3CDB73" w:rsidR="093E63BB" w:rsidRDefault="093E63BB" w:rsidP="093E63BB">
            <w:pPr>
              <w:spacing w:after="0" w:line="276" w:lineRule="auto"/>
            </w:pPr>
            <w:r w:rsidRPr="093E63BB">
              <w:rPr>
                <w:rFonts w:ascii="Times New Roman" w:eastAsia="Times New Roman" w:hAnsi="Times New Roman" w:cs="Times New Roman"/>
                <w:sz w:val="24"/>
                <w:szCs w:val="24"/>
                <w:lang w:val="vi"/>
              </w:rPr>
              <w:t>Số 2349/QĐ-ĐHV ngày 28/8/2019</w:t>
            </w:r>
          </w:p>
        </w:tc>
        <w:tc>
          <w:tcPr>
            <w:tcW w:w="1930" w:type="dxa"/>
            <w:vAlign w:val="center"/>
          </w:tcPr>
          <w:p w14:paraId="00A06107" w14:textId="2CB72C0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4FB397E"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7831647" w14:textId="64414DB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952BA14" w14:textId="77777777" w:rsidTr="09EA6CD8">
        <w:trPr>
          <w:trHeight w:val="300"/>
          <w:jc w:val="center"/>
        </w:trPr>
        <w:tc>
          <w:tcPr>
            <w:tcW w:w="1275" w:type="dxa"/>
            <w:vMerge/>
            <w:vAlign w:val="center"/>
          </w:tcPr>
          <w:p w14:paraId="33E4B2AB"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7A7078F"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6D2616E" w14:textId="01B4BFBF" w:rsidR="093E63BB" w:rsidRDefault="093E63BB" w:rsidP="093E63BB">
            <w:pPr>
              <w:spacing w:after="0" w:line="276" w:lineRule="auto"/>
            </w:pPr>
            <w:r w:rsidRPr="093E63BB">
              <w:rPr>
                <w:rFonts w:ascii="Times New Roman" w:eastAsia="Times New Roman" w:hAnsi="Times New Roman" w:cs="Times New Roman"/>
                <w:sz w:val="24"/>
                <w:szCs w:val="24"/>
                <w:lang w:val="vi"/>
              </w:rPr>
              <w:t>60. Xét trợ cấp đột xuất cho HSSV ở vùng bị bão, lũ lụt</w:t>
            </w:r>
          </w:p>
        </w:tc>
        <w:tc>
          <w:tcPr>
            <w:tcW w:w="2535" w:type="dxa"/>
            <w:vAlign w:val="center"/>
          </w:tcPr>
          <w:p w14:paraId="32B11FFE" w14:textId="39F840C1" w:rsidR="093E63BB" w:rsidRDefault="093E63BB" w:rsidP="093E63BB">
            <w:pPr>
              <w:spacing w:after="0" w:line="276" w:lineRule="auto"/>
            </w:pPr>
            <w:r w:rsidRPr="093E63BB">
              <w:rPr>
                <w:rFonts w:ascii="Times New Roman" w:eastAsia="Times New Roman" w:hAnsi="Times New Roman" w:cs="Times New Roman"/>
                <w:sz w:val="24"/>
                <w:szCs w:val="24"/>
                <w:lang w:val="vi"/>
              </w:rPr>
              <w:t>Số 1005/ĐHV-CTCTHSSV ngày 21/10/2020</w:t>
            </w:r>
          </w:p>
        </w:tc>
        <w:tc>
          <w:tcPr>
            <w:tcW w:w="1930" w:type="dxa"/>
            <w:vAlign w:val="center"/>
          </w:tcPr>
          <w:p w14:paraId="04C3877F" w14:textId="3C7DD81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38E1CBC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8A12C9D" w14:textId="39F54727"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5264BE7" w14:textId="77777777" w:rsidTr="09EA6CD8">
        <w:trPr>
          <w:trHeight w:val="300"/>
          <w:jc w:val="center"/>
        </w:trPr>
        <w:tc>
          <w:tcPr>
            <w:tcW w:w="1275" w:type="dxa"/>
            <w:vMerge/>
            <w:vAlign w:val="center"/>
          </w:tcPr>
          <w:p w14:paraId="05B95AA0"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2D658EF"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78C83CA" w14:textId="75C8AC03" w:rsidR="093E63BB" w:rsidRDefault="093E63BB" w:rsidP="093E63BB">
            <w:pPr>
              <w:spacing w:after="0" w:line="276" w:lineRule="auto"/>
            </w:pPr>
            <w:r w:rsidRPr="093E63BB">
              <w:rPr>
                <w:rFonts w:ascii="Times New Roman" w:eastAsia="Times New Roman" w:hAnsi="Times New Roman" w:cs="Times New Roman"/>
                <w:sz w:val="24"/>
                <w:szCs w:val="24"/>
                <w:lang w:val="vi"/>
              </w:rPr>
              <w:t>61. Thông báo kết luận cuộc họp Ban giám hiệu và Ban chỉ huy phòng chống bão lụt - phòng chống cháy nổ về phòng chống cơn bão số 4</w:t>
            </w:r>
          </w:p>
        </w:tc>
        <w:tc>
          <w:tcPr>
            <w:tcW w:w="2535" w:type="dxa"/>
            <w:vAlign w:val="center"/>
          </w:tcPr>
          <w:p w14:paraId="3D077B82" w14:textId="41022D3D" w:rsidR="093E63BB" w:rsidRDefault="09EA6CD8" w:rsidP="093E63BB">
            <w:pPr>
              <w:spacing w:after="0" w:line="276" w:lineRule="auto"/>
            </w:pPr>
            <w:r w:rsidRPr="09EA6CD8">
              <w:rPr>
                <w:rFonts w:ascii="Times New Roman" w:eastAsia="Times New Roman" w:hAnsi="Times New Roman" w:cs="Times New Roman"/>
                <w:sz w:val="24"/>
                <w:szCs w:val="24"/>
                <w:lang w:val="de-DE"/>
              </w:rPr>
              <w:t>Số 154/TB-DHV ngày 29 tháng 8 năm 2019</w:t>
            </w:r>
          </w:p>
        </w:tc>
        <w:tc>
          <w:tcPr>
            <w:tcW w:w="1930" w:type="dxa"/>
            <w:vAlign w:val="center"/>
          </w:tcPr>
          <w:p w14:paraId="3E7D0A70" w14:textId="281FAD7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4247195"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AEDAF5B" w14:textId="74AC92C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A1C3472" w14:textId="77777777" w:rsidTr="09EA6CD8">
        <w:trPr>
          <w:trHeight w:val="300"/>
          <w:jc w:val="center"/>
        </w:trPr>
        <w:tc>
          <w:tcPr>
            <w:tcW w:w="1275" w:type="dxa"/>
            <w:vMerge/>
            <w:vAlign w:val="center"/>
          </w:tcPr>
          <w:p w14:paraId="693AB089"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B936CE3"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1599018" w14:textId="3E65B52E" w:rsidR="093E63BB" w:rsidRDefault="093E63BB" w:rsidP="093E63BB">
            <w:pPr>
              <w:spacing w:after="0" w:line="276" w:lineRule="auto"/>
            </w:pPr>
            <w:r w:rsidRPr="093E63BB">
              <w:rPr>
                <w:rFonts w:ascii="Times New Roman" w:eastAsia="Times New Roman" w:hAnsi="Times New Roman" w:cs="Times New Roman"/>
                <w:sz w:val="24"/>
                <w:szCs w:val="24"/>
                <w:lang w:val="vi"/>
              </w:rPr>
              <w:t>62. Quyết định về cấp chứng chỉ ATVSLĐ</w:t>
            </w:r>
            <w:r>
              <w:br/>
            </w:r>
            <w:r w:rsidRPr="093E63BB">
              <w:rPr>
                <w:rFonts w:ascii="Times New Roman" w:eastAsia="Times New Roman" w:hAnsi="Times New Roman" w:cs="Times New Roman"/>
                <w:sz w:val="24"/>
                <w:szCs w:val="24"/>
                <w:lang w:val="vi"/>
              </w:rPr>
              <w:t xml:space="preserve"> 63. Danh sách học viên trường Đại học Vinh tham gia khóa huấn luyện an toàn lao động</w:t>
            </w:r>
          </w:p>
        </w:tc>
        <w:tc>
          <w:tcPr>
            <w:tcW w:w="2535" w:type="dxa"/>
            <w:vAlign w:val="center"/>
          </w:tcPr>
          <w:p w14:paraId="47F747E0" w14:textId="62E96FB1" w:rsidR="093E63BB" w:rsidRDefault="093E63BB" w:rsidP="093E63BB">
            <w:pPr>
              <w:spacing w:after="0" w:line="276" w:lineRule="auto"/>
            </w:pPr>
            <w:r w:rsidRPr="093E63BB">
              <w:rPr>
                <w:rFonts w:ascii="Times New Roman" w:eastAsia="Times New Roman" w:hAnsi="Times New Roman" w:cs="Times New Roman"/>
                <w:sz w:val="24"/>
                <w:szCs w:val="24"/>
                <w:lang w:val="vi"/>
              </w:rPr>
              <w:t>Số 243A/QĐ.TVH.ATLĐ ngày 27/3/2020</w:t>
            </w:r>
          </w:p>
        </w:tc>
        <w:tc>
          <w:tcPr>
            <w:tcW w:w="1930" w:type="dxa"/>
            <w:vAlign w:val="center"/>
          </w:tcPr>
          <w:p w14:paraId="7F224625" w14:textId="7E78D35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cao đẳng KTCN Việt Nam - Hàn Quốc</w:t>
            </w:r>
          </w:p>
        </w:tc>
        <w:tc>
          <w:tcPr>
            <w:tcW w:w="1389" w:type="dxa"/>
            <w:vAlign w:val="center"/>
          </w:tcPr>
          <w:p w14:paraId="67A1ED5F"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B2296F1" w14:textId="49AA7F8A"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64D2E74" w14:textId="77777777" w:rsidTr="09EA6CD8">
        <w:trPr>
          <w:trHeight w:val="300"/>
          <w:jc w:val="center"/>
        </w:trPr>
        <w:tc>
          <w:tcPr>
            <w:tcW w:w="1275" w:type="dxa"/>
            <w:vMerge/>
            <w:vAlign w:val="center"/>
          </w:tcPr>
          <w:p w14:paraId="3714D893"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5C54D1B"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1773FC37" w14:textId="75195CFE" w:rsidR="093E63BB" w:rsidRDefault="093E63BB" w:rsidP="093E63BB">
            <w:pPr>
              <w:spacing w:after="0" w:line="276" w:lineRule="auto"/>
            </w:pPr>
            <w:r w:rsidRPr="093E63BB">
              <w:rPr>
                <w:rFonts w:ascii="Times New Roman" w:eastAsia="Times New Roman" w:hAnsi="Times New Roman" w:cs="Times New Roman"/>
                <w:sz w:val="24"/>
                <w:szCs w:val="24"/>
                <w:lang w:val="vi"/>
              </w:rPr>
              <w:t>64. Danh sách học viên nhận giấy chứng nhận và thẻ an toàn vệ sinh lao động</w:t>
            </w:r>
          </w:p>
        </w:tc>
        <w:tc>
          <w:tcPr>
            <w:tcW w:w="2535" w:type="dxa"/>
            <w:vAlign w:val="center"/>
          </w:tcPr>
          <w:p w14:paraId="0846C98C" w14:textId="72B5C4A1" w:rsidR="093E63BB" w:rsidRDefault="093E63BB" w:rsidP="093E63BB">
            <w:pPr>
              <w:spacing w:after="0" w:line="276" w:lineRule="auto"/>
            </w:pPr>
            <w:r w:rsidRPr="093E63BB">
              <w:rPr>
                <w:rFonts w:ascii="Times New Roman" w:eastAsia="Times New Roman" w:hAnsi="Times New Roman" w:cs="Times New Roman"/>
                <w:sz w:val="24"/>
                <w:szCs w:val="24"/>
                <w:lang w:val="vi"/>
              </w:rPr>
              <w:t>Ngày 8/5/2020</w:t>
            </w:r>
          </w:p>
        </w:tc>
        <w:tc>
          <w:tcPr>
            <w:tcW w:w="1930" w:type="dxa"/>
            <w:vAlign w:val="center"/>
          </w:tcPr>
          <w:p w14:paraId="421B7820" w14:textId="138EA763"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5254B268"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5331C5E2" w14:textId="3A5C0006"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2B12112" w14:textId="77777777" w:rsidTr="09EA6CD8">
        <w:trPr>
          <w:trHeight w:val="300"/>
          <w:jc w:val="center"/>
        </w:trPr>
        <w:tc>
          <w:tcPr>
            <w:tcW w:w="1275" w:type="dxa"/>
            <w:vMerge/>
            <w:vAlign w:val="center"/>
          </w:tcPr>
          <w:p w14:paraId="29FBD67C"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D600B52"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837EB9A" w14:textId="0CB268B9" w:rsidR="093E63BB" w:rsidRDefault="093E63BB" w:rsidP="093E63BB">
            <w:pPr>
              <w:spacing w:after="0" w:line="276" w:lineRule="auto"/>
            </w:pPr>
            <w:r w:rsidRPr="093E63BB">
              <w:rPr>
                <w:rFonts w:ascii="Times New Roman" w:eastAsia="Times New Roman" w:hAnsi="Times New Roman" w:cs="Times New Roman"/>
                <w:sz w:val="24"/>
                <w:szCs w:val="24"/>
                <w:lang w:val="vi"/>
              </w:rPr>
              <w:t>65. Các chứng nhận hướng dẫn vệ sinh, an toàn lao động</w:t>
            </w:r>
          </w:p>
        </w:tc>
        <w:tc>
          <w:tcPr>
            <w:tcW w:w="2535" w:type="dxa"/>
            <w:vAlign w:val="center"/>
          </w:tcPr>
          <w:p w14:paraId="272FE8E1" w14:textId="70D615F8" w:rsidR="093E63BB" w:rsidRDefault="093E63BB" w:rsidP="093E63BB">
            <w:pPr>
              <w:spacing w:after="0" w:line="276" w:lineRule="auto"/>
            </w:pPr>
            <w:r w:rsidRPr="093E63BB">
              <w:rPr>
                <w:rFonts w:ascii="Times New Roman" w:eastAsia="Times New Roman" w:hAnsi="Times New Roman" w:cs="Times New Roman"/>
                <w:sz w:val="24"/>
                <w:szCs w:val="24"/>
                <w:lang w:val="vi"/>
              </w:rPr>
              <w:t>Ngày 30/3/2020</w:t>
            </w:r>
          </w:p>
        </w:tc>
        <w:tc>
          <w:tcPr>
            <w:tcW w:w="1930" w:type="dxa"/>
            <w:vAlign w:val="center"/>
          </w:tcPr>
          <w:p w14:paraId="01FFF4B5" w14:textId="569F398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cao đẳng KTCN Việt Nam - Hàn Quốc</w:t>
            </w:r>
          </w:p>
        </w:tc>
        <w:tc>
          <w:tcPr>
            <w:tcW w:w="1389" w:type="dxa"/>
            <w:vAlign w:val="center"/>
          </w:tcPr>
          <w:p w14:paraId="2A4F63B7"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73F023B" w14:textId="36F56123"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3C1D78F" w14:textId="77777777" w:rsidTr="09EA6CD8">
        <w:trPr>
          <w:trHeight w:val="300"/>
          <w:jc w:val="center"/>
        </w:trPr>
        <w:tc>
          <w:tcPr>
            <w:tcW w:w="1275" w:type="dxa"/>
            <w:vMerge/>
            <w:vAlign w:val="center"/>
          </w:tcPr>
          <w:p w14:paraId="204E9538"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1BF4B7B"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21763F63" w14:textId="1A75FAEF" w:rsidR="093E63BB" w:rsidRDefault="093E63BB" w:rsidP="093E63BB">
            <w:pPr>
              <w:spacing w:after="0" w:line="276" w:lineRule="auto"/>
            </w:pPr>
            <w:r w:rsidRPr="093E63BB">
              <w:rPr>
                <w:rFonts w:ascii="Times New Roman" w:eastAsia="Times New Roman" w:hAnsi="Times New Roman" w:cs="Times New Roman"/>
                <w:sz w:val="24"/>
                <w:szCs w:val="24"/>
                <w:lang w:val="vi"/>
              </w:rPr>
              <w:t>66. Thẻ chứng nhận an toàn lao động</w:t>
            </w:r>
          </w:p>
        </w:tc>
        <w:tc>
          <w:tcPr>
            <w:tcW w:w="2535" w:type="dxa"/>
            <w:vAlign w:val="center"/>
          </w:tcPr>
          <w:p w14:paraId="71AAB1F1" w14:textId="2C9D041B" w:rsidR="093E63BB" w:rsidRDefault="093E63BB" w:rsidP="093E63BB">
            <w:pPr>
              <w:spacing w:after="0" w:line="276" w:lineRule="auto"/>
            </w:pPr>
            <w:r w:rsidRPr="093E63BB">
              <w:rPr>
                <w:rFonts w:ascii="Times New Roman" w:eastAsia="Times New Roman" w:hAnsi="Times New Roman" w:cs="Times New Roman"/>
                <w:sz w:val="24"/>
                <w:szCs w:val="24"/>
                <w:lang w:val="vi"/>
              </w:rPr>
              <w:t>Ngày 30/3/2020</w:t>
            </w:r>
          </w:p>
        </w:tc>
        <w:tc>
          <w:tcPr>
            <w:tcW w:w="1930" w:type="dxa"/>
            <w:vAlign w:val="center"/>
          </w:tcPr>
          <w:p w14:paraId="0366ECE4" w14:textId="667B5306"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cao đẳng KTCN Việt Nam - Hàn Quốc</w:t>
            </w:r>
          </w:p>
        </w:tc>
        <w:tc>
          <w:tcPr>
            <w:tcW w:w="1389" w:type="dxa"/>
            <w:vAlign w:val="center"/>
          </w:tcPr>
          <w:p w14:paraId="26722352"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30E98D2" w14:textId="13672C9B"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4E96144" w14:textId="77777777" w:rsidTr="09EA6CD8">
        <w:trPr>
          <w:trHeight w:val="300"/>
          <w:jc w:val="center"/>
        </w:trPr>
        <w:tc>
          <w:tcPr>
            <w:tcW w:w="1275" w:type="dxa"/>
            <w:vMerge/>
            <w:vAlign w:val="center"/>
          </w:tcPr>
          <w:p w14:paraId="3E774977" w14:textId="16237DDA"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14A1CC5" w14:textId="05FEAC45"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DE6A9DA" w14:textId="6C318644" w:rsidR="093E63BB" w:rsidRDefault="093E63BB" w:rsidP="093E63BB">
            <w:pPr>
              <w:spacing w:after="0" w:line="276" w:lineRule="auto"/>
            </w:pPr>
            <w:r w:rsidRPr="093E63BB">
              <w:rPr>
                <w:rFonts w:ascii="Times New Roman" w:eastAsia="Times New Roman" w:hAnsi="Times New Roman" w:cs="Times New Roman"/>
                <w:sz w:val="24"/>
                <w:szCs w:val="24"/>
                <w:lang w:val="vi"/>
              </w:rPr>
              <w:t>67. Kế hoạch hành động phòng, chống dịch cúm A (H7N9) ở người trên địa bàn Trường Đại học Vinh năm 2017</w:t>
            </w:r>
          </w:p>
        </w:tc>
        <w:tc>
          <w:tcPr>
            <w:tcW w:w="2535" w:type="dxa"/>
            <w:vAlign w:val="center"/>
          </w:tcPr>
          <w:p w14:paraId="21832B0D" w14:textId="07650E07" w:rsidR="093E63BB" w:rsidRDefault="093E63BB" w:rsidP="093E63BB">
            <w:pPr>
              <w:spacing w:after="0" w:line="276" w:lineRule="auto"/>
            </w:pPr>
            <w:r w:rsidRPr="093E63BB">
              <w:rPr>
                <w:rFonts w:ascii="Times New Roman" w:eastAsia="Times New Roman" w:hAnsi="Times New Roman" w:cs="Times New Roman"/>
                <w:sz w:val="24"/>
                <w:szCs w:val="24"/>
                <w:lang w:val="vi"/>
              </w:rPr>
              <w:t>Số 14/KH-ĐHV ngày 07/04/2017</w:t>
            </w:r>
          </w:p>
        </w:tc>
        <w:tc>
          <w:tcPr>
            <w:tcW w:w="1930" w:type="dxa"/>
            <w:vAlign w:val="center"/>
          </w:tcPr>
          <w:p w14:paraId="557D55E7" w14:textId="7120F99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4A2CEEF"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0983C56" w14:textId="6D82B1A9"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C8A6D79" w14:textId="77777777" w:rsidTr="09EA6CD8">
        <w:trPr>
          <w:trHeight w:val="300"/>
          <w:jc w:val="center"/>
        </w:trPr>
        <w:tc>
          <w:tcPr>
            <w:tcW w:w="1275" w:type="dxa"/>
            <w:vMerge/>
            <w:vAlign w:val="center"/>
          </w:tcPr>
          <w:p w14:paraId="3845619E"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58BEC43C"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44101E92" w14:textId="23863DBB" w:rsidR="093E63BB" w:rsidRDefault="093E63BB" w:rsidP="093E63BB">
            <w:pPr>
              <w:spacing w:after="0" w:line="276" w:lineRule="auto"/>
            </w:pPr>
            <w:r w:rsidRPr="093E63BB">
              <w:rPr>
                <w:rFonts w:ascii="Times New Roman" w:eastAsia="Times New Roman" w:hAnsi="Times New Roman" w:cs="Times New Roman"/>
                <w:sz w:val="24"/>
                <w:szCs w:val="24"/>
                <w:lang w:val="vi"/>
              </w:rPr>
              <w:t>68. Tăng cường các biện pháp phòng, chống dịch bệnh covid 19 khi học sinh, sinh viên đi học trở lại</w:t>
            </w:r>
          </w:p>
        </w:tc>
        <w:tc>
          <w:tcPr>
            <w:tcW w:w="2535" w:type="dxa"/>
            <w:vAlign w:val="center"/>
          </w:tcPr>
          <w:p w14:paraId="6AEDB526" w14:textId="2C04C709" w:rsidR="093E63BB" w:rsidRDefault="093E63BB" w:rsidP="093E63BB">
            <w:pPr>
              <w:spacing w:after="0" w:line="276" w:lineRule="auto"/>
            </w:pPr>
            <w:r w:rsidRPr="093E63BB">
              <w:rPr>
                <w:rFonts w:ascii="Times New Roman" w:eastAsia="Times New Roman" w:hAnsi="Times New Roman" w:cs="Times New Roman"/>
                <w:sz w:val="24"/>
                <w:szCs w:val="24"/>
                <w:lang w:val="vi"/>
              </w:rPr>
              <w:t>Số 406/BGDĐT-GDTC ngày 13/2/2020</w:t>
            </w:r>
          </w:p>
        </w:tc>
        <w:tc>
          <w:tcPr>
            <w:tcW w:w="1930" w:type="dxa"/>
            <w:vAlign w:val="center"/>
          </w:tcPr>
          <w:p w14:paraId="19A33A4C" w14:textId="626F4B67"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33270F80"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4D6469DB" w14:textId="516B2AA3"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71EE70BF" w14:textId="77777777" w:rsidTr="09EA6CD8">
        <w:trPr>
          <w:trHeight w:val="300"/>
          <w:jc w:val="center"/>
        </w:trPr>
        <w:tc>
          <w:tcPr>
            <w:tcW w:w="1275" w:type="dxa"/>
            <w:vMerge/>
            <w:vAlign w:val="center"/>
          </w:tcPr>
          <w:p w14:paraId="6596C233"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3A5197C"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4B9E1258" w14:textId="7EA3FDD6" w:rsidR="093E63BB" w:rsidRDefault="093E63BB" w:rsidP="093E63BB">
            <w:pPr>
              <w:spacing w:after="0" w:line="276" w:lineRule="auto"/>
            </w:pPr>
            <w:r w:rsidRPr="093E63BB">
              <w:rPr>
                <w:rFonts w:ascii="Times New Roman" w:eastAsia="Times New Roman" w:hAnsi="Times New Roman" w:cs="Times New Roman"/>
                <w:sz w:val="24"/>
                <w:szCs w:val="24"/>
                <w:lang w:val="vi"/>
              </w:rPr>
              <w:t>69. Thực hiện các biện pháp phòng, chống dịch bệnh Covid 19 trong trường học</w:t>
            </w:r>
          </w:p>
        </w:tc>
        <w:tc>
          <w:tcPr>
            <w:tcW w:w="2535" w:type="dxa"/>
            <w:vAlign w:val="center"/>
          </w:tcPr>
          <w:p w14:paraId="36A19094" w14:textId="032F1C92" w:rsidR="093E63BB" w:rsidRDefault="093E63BB" w:rsidP="093E63BB">
            <w:pPr>
              <w:spacing w:after="0" w:line="276" w:lineRule="auto"/>
            </w:pPr>
            <w:r w:rsidRPr="093E63BB">
              <w:rPr>
                <w:rFonts w:ascii="Times New Roman" w:eastAsia="Times New Roman" w:hAnsi="Times New Roman" w:cs="Times New Roman"/>
                <w:sz w:val="24"/>
                <w:szCs w:val="24"/>
                <w:lang w:val="vi"/>
              </w:rPr>
              <w:t>Số 550/QLXNC-Đ2 ngày 25/2/2020</w:t>
            </w:r>
          </w:p>
        </w:tc>
        <w:tc>
          <w:tcPr>
            <w:tcW w:w="1930" w:type="dxa"/>
            <w:vAlign w:val="center"/>
          </w:tcPr>
          <w:p w14:paraId="53B4C929" w14:textId="5C59E89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Công an tỉnh Nghệ An</w:t>
            </w:r>
          </w:p>
        </w:tc>
        <w:tc>
          <w:tcPr>
            <w:tcW w:w="1389" w:type="dxa"/>
            <w:vAlign w:val="center"/>
          </w:tcPr>
          <w:p w14:paraId="5664BE8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7E6EF7AB" w14:textId="20B73749"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53F039E5" w14:textId="77777777" w:rsidTr="09EA6CD8">
        <w:trPr>
          <w:trHeight w:val="300"/>
          <w:jc w:val="center"/>
        </w:trPr>
        <w:tc>
          <w:tcPr>
            <w:tcW w:w="1275" w:type="dxa"/>
            <w:vMerge/>
            <w:vAlign w:val="center"/>
          </w:tcPr>
          <w:p w14:paraId="63684D90"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33748905"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91EE4E3" w14:textId="6EB556A6" w:rsidR="093E63BB" w:rsidRDefault="093E63BB" w:rsidP="093E63BB">
            <w:pPr>
              <w:spacing w:after="0" w:line="276" w:lineRule="auto"/>
            </w:pPr>
            <w:r w:rsidRPr="093E63BB">
              <w:rPr>
                <w:rFonts w:ascii="Times New Roman" w:eastAsia="Times New Roman" w:hAnsi="Times New Roman" w:cs="Times New Roman"/>
                <w:sz w:val="24"/>
                <w:szCs w:val="24"/>
                <w:lang w:val="vi"/>
              </w:rPr>
              <w:t>70. Những việc cần làm để phòng, chống dịch bệnh Covid 19 trong trường học</w:t>
            </w:r>
          </w:p>
        </w:tc>
        <w:tc>
          <w:tcPr>
            <w:tcW w:w="2535" w:type="dxa"/>
            <w:vAlign w:val="center"/>
          </w:tcPr>
          <w:p w14:paraId="5C700F43" w14:textId="0C7B0B99" w:rsidR="093E63BB" w:rsidRDefault="093E63BB" w:rsidP="093E63BB">
            <w:pPr>
              <w:spacing w:after="0" w:line="276" w:lineRule="auto"/>
            </w:pPr>
            <w:r w:rsidRPr="093E63BB">
              <w:rPr>
                <w:rFonts w:ascii="Times New Roman" w:eastAsia="Times New Roman" w:hAnsi="Times New Roman" w:cs="Times New Roman"/>
                <w:sz w:val="24"/>
                <w:szCs w:val="24"/>
                <w:lang w:val="vi"/>
              </w:rPr>
              <w:t>Số 696/BGDĐT-GDTC ngày 04/3/2020</w:t>
            </w:r>
          </w:p>
        </w:tc>
        <w:tc>
          <w:tcPr>
            <w:tcW w:w="1930" w:type="dxa"/>
            <w:vAlign w:val="center"/>
          </w:tcPr>
          <w:p w14:paraId="16CF1F6F" w14:textId="6E1AB77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4C397953"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E20AF7E" w14:textId="0C41962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CEBCB79" w14:textId="77777777" w:rsidTr="09EA6CD8">
        <w:trPr>
          <w:trHeight w:val="300"/>
          <w:jc w:val="center"/>
        </w:trPr>
        <w:tc>
          <w:tcPr>
            <w:tcW w:w="1275" w:type="dxa"/>
            <w:vMerge/>
            <w:vAlign w:val="center"/>
          </w:tcPr>
          <w:p w14:paraId="41E9F0BD"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6C567BD"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453A1CD" w14:textId="180B84E5" w:rsidR="093E63BB" w:rsidRDefault="093E63BB" w:rsidP="093E63BB">
            <w:pPr>
              <w:spacing w:after="0" w:line="276" w:lineRule="auto"/>
            </w:pPr>
            <w:r w:rsidRPr="093E63BB">
              <w:rPr>
                <w:rFonts w:ascii="Times New Roman" w:eastAsia="Times New Roman" w:hAnsi="Times New Roman" w:cs="Times New Roman"/>
                <w:sz w:val="24"/>
                <w:szCs w:val="24"/>
                <w:lang w:val="vi"/>
              </w:rPr>
              <w:t>71. Hướng dẫn phòng, chống bệnh viêm đường hô hấp cấp do chủng mới của virus Corona gây ra</w:t>
            </w:r>
          </w:p>
        </w:tc>
        <w:tc>
          <w:tcPr>
            <w:tcW w:w="2535" w:type="dxa"/>
            <w:vAlign w:val="center"/>
          </w:tcPr>
          <w:p w14:paraId="63EA8D43" w14:textId="2A885168" w:rsidR="093E63BB" w:rsidRDefault="093E63BB" w:rsidP="093E63BB">
            <w:pPr>
              <w:spacing w:after="0" w:line="276" w:lineRule="auto"/>
            </w:pPr>
            <w:r w:rsidRPr="093E63BB">
              <w:rPr>
                <w:rFonts w:ascii="Times New Roman" w:eastAsia="Times New Roman" w:hAnsi="Times New Roman" w:cs="Times New Roman"/>
                <w:sz w:val="24"/>
                <w:szCs w:val="24"/>
                <w:lang w:val="vi"/>
              </w:rPr>
              <w:t>Số 02/HD-ĐHV ngày 04/02/2020</w:t>
            </w:r>
          </w:p>
        </w:tc>
        <w:tc>
          <w:tcPr>
            <w:tcW w:w="1930" w:type="dxa"/>
            <w:vAlign w:val="center"/>
          </w:tcPr>
          <w:p w14:paraId="48678947" w14:textId="0923644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01EA848D"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E97AD77" w14:textId="2E579833"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C9D1B86" w14:textId="77777777" w:rsidTr="09EA6CD8">
        <w:trPr>
          <w:trHeight w:val="300"/>
          <w:jc w:val="center"/>
        </w:trPr>
        <w:tc>
          <w:tcPr>
            <w:tcW w:w="1275" w:type="dxa"/>
            <w:vMerge/>
            <w:vAlign w:val="center"/>
          </w:tcPr>
          <w:p w14:paraId="1CE9A7EB"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4ADBAD60"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436ABC7D" w14:textId="4D6A49CF" w:rsidR="093E63BB" w:rsidRDefault="093E63BB" w:rsidP="093E63BB">
            <w:pPr>
              <w:spacing w:after="0" w:line="276" w:lineRule="auto"/>
            </w:pPr>
            <w:r w:rsidRPr="093E63BB">
              <w:rPr>
                <w:rFonts w:ascii="Times New Roman" w:eastAsia="Times New Roman" w:hAnsi="Times New Roman" w:cs="Times New Roman"/>
                <w:sz w:val="24"/>
                <w:szCs w:val="24"/>
                <w:lang w:val="vi"/>
              </w:rPr>
              <w:t>72. Hướng dẫn cài đặt và sử dụng hệ thống hỗ trợ phòng, chống dịch Covid 19</w:t>
            </w:r>
          </w:p>
        </w:tc>
        <w:tc>
          <w:tcPr>
            <w:tcW w:w="2535" w:type="dxa"/>
            <w:vAlign w:val="center"/>
          </w:tcPr>
          <w:p w14:paraId="598FB560" w14:textId="069BDBB5" w:rsidR="093E63BB" w:rsidRDefault="093E63BB" w:rsidP="093E63BB">
            <w:pPr>
              <w:spacing w:after="0" w:line="276" w:lineRule="auto"/>
            </w:pPr>
            <w:r w:rsidRPr="093E63BB">
              <w:rPr>
                <w:rFonts w:ascii="Times New Roman" w:eastAsia="Times New Roman" w:hAnsi="Times New Roman" w:cs="Times New Roman"/>
                <w:sz w:val="24"/>
                <w:szCs w:val="24"/>
                <w:lang w:val="vi"/>
              </w:rPr>
              <w:t>Số 4594/BGDĐT-GDTC ngày 30/10/2020</w:t>
            </w:r>
          </w:p>
        </w:tc>
        <w:tc>
          <w:tcPr>
            <w:tcW w:w="1930" w:type="dxa"/>
            <w:vAlign w:val="center"/>
          </w:tcPr>
          <w:p w14:paraId="7E2A6B9F" w14:textId="7D84C022"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37CC1DB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F56D452" w14:textId="121D8D2B"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659C421" w14:textId="77777777" w:rsidTr="09EA6CD8">
        <w:trPr>
          <w:trHeight w:val="300"/>
          <w:jc w:val="center"/>
        </w:trPr>
        <w:tc>
          <w:tcPr>
            <w:tcW w:w="1275" w:type="dxa"/>
            <w:vMerge/>
            <w:vAlign w:val="center"/>
          </w:tcPr>
          <w:p w14:paraId="2235AAF0"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FEB890F"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654D227" w14:textId="7EEF7A3F" w:rsidR="093E63BB" w:rsidRDefault="093E63BB" w:rsidP="093E63BB">
            <w:pPr>
              <w:spacing w:after="0" w:line="276" w:lineRule="auto"/>
            </w:pPr>
            <w:r w:rsidRPr="093E63BB">
              <w:rPr>
                <w:rFonts w:ascii="Times New Roman" w:eastAsia="Times New Roman" w:hAnsi="Times New Roman" w:cs="Times New Roman"/>
                <w:sz w:val="24"/>
                <w:szCs w:val="24"/>
                <w:lang w:val="vi"/>
              </w:rPr>
              <w:t>73. Chủ động điều chỉnh kế hoạch dạy học ứng phó với dịch Covid 19</w:t>
            </w:r>
          </w:p>
        </w:tc>
        <w:tc>
          <w:tcPr>
            <w:tcW w:w="2535" w:type="dxa"/>
            <w:vAlign w:val="center"/>
          </w:tcPr>
          <w:p w14:paraId="7F73E1CD" w14:textId="099E4AD7" w:rsidR="093E63BB" w:rsidRDefault="093E63BB" w:rsidP="093E63BB">
            <w:pPr>
              <w:spacing w:after="0" w:line="276" w:lineRule="auto"/>
            </w:pPr>
            <w:r w:rsidRPr="093E63BB">
              <w:rPr>
                <w:rFonts w:ascii="Times New Roman" w:eastAsia="Times New Roman" w:hAnsi="Times New Roman" w:cs="Times New Roman"/>
                <w:sz w:val="24"/>
                <w:szCs w:val="24"/>
                <w:lang w:val="vi"/>
              </w:rPr>
              <w:t>Số 432/BGDĐT-GDTrH ngày 29/1/2021</w:t>
            </w:r>
          </w:p>
        </w:tc>
        <w:tc>
          <w:tcPr>
            <w:tcW w:w="1930" w:type="dxa"/>
            <w:vAlign w:val="center"/>
          </w:tcPr>
          <w:p w14:paraId="7AA39BA0" w14:textId="00A94EF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60E5AE3A"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496041A" w14:textId="61ACC0FD"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131512A" w14:textId="77777777" w:rsidTr="09EA6CD8">
        <w:trPr>
          <w:trHeight w:val="300"/>
          <w:jc w:val="center"/>
        </w:trPr>
        <w:tc>
          <w:tcPr>
            <w:tcW w:w="1275" w:type="dxa"/>
            <w:vMerge/>
            <w:vAlign w:val="center"/>
          </w:tcPr>
          <w:p w14:paraId="7663D21C"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52DCB8DD"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74F0DED5" w14:textId="48709F16" w:rsidR="093E63BB" w:rsidRDefault="093E63BB" w:rsidP="093E63BB">
            <w:pPr>
              <w:spacing w:after="0" w:line="276" w:lineRule="auto"/>
            </w:pPr>
            <w:r w:rsidRPr="093E63BB">
              <w:rPr>
                <w:rFonts w:ascii="Times New Roman" w:eastAsia="Times New Roman" w:hAnsi="Times New Roman" w:cs="Times New Roman"/>
                <w:sz w:val="24"/>
                <w:szCs w:val="24"/>
                <w:lang w:val="vi"/>
              </w:rPr>
              <w:t>74. Tăng cường giải pháp phòng chống dịch bệnh Covid 19</w:t>
            </w:r>
          </w:p>
        </w:tc>
        <w:tc>
          <w:tcPr>
            <w:tcW w:w="2535" w:type="dxa"/>
            <w:vAlign w:val="center"/>
          </w:tcPr>
          <w:p w14:paraId="1CF01EA5" w14:textId="0EDB3C64" w:rsidR="093E63BB" w:rsidRDefault="093E63BB" w:rsidP="093E63BB">
            <w:pPr>
              <w:spacing w:after="0" w:line="276" w:lineRule="auto"/>
            </w:pPr>
            <w:r w:rsidRPr="093E63BB">
              <w:rPr>
                <w:rFonts w:ascii="Times New Roman" w:eastAsia="Times New Roman" w:hAnsi="Times New Roman" w:cs="Times New Roman"/>
                <w:sz w:val="24"/>
                <w:szCs w:val="24"/>
                <w:lang w:val="vi"/>
              </w:rPr>
              <w:t>Số 442/BGDĐT-GDĐH ngày 1/2/2021</w:t>
            </w:r>
          </w:p>
        </w:tc>
        <w:tc>
          <w:tcPr>
            <w:tcW w:w="1930" w:type="dxa"/>
            <w:vAlign w:val="center"/>
          </w:tcPr>
          <w:p w14:paraId="75F0164E" w14:textId="735CD6FB"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70CA6FD6"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68C9D32C" w14:textId="6DF84A4F"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0CAC22EB" w14:textId="77777777" w:rsidTr="09EA6CD8">
        <w:trPr>
          <w:trHeight w:val="300"/>
          <w:jc w:val="center"/>
        </w:trPr>
        <w:tc>
          <w:tcPr>
            <w:tcW w:w="1275" w:type="dxa"/>
            <w:vMerge/>
            <w:vAlign w:val="center"/>
          </w:tcPr>
          <w:p w14:paraId="7C038BCD"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F17259E"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E8D1A81" w14:textId="5CBB15F7" w:rsidR="093E63BB" w:rsidRDefault="093E63BB" w:rsidP="093E63BB">
            <w:pPr>
              <w:spacing w:after="0" w:line="276" w:lineRule="auto"/>
            </w:pPr>
            <w:r w:rsidRPr="093E63BB">
              <w:rPr>
                <w:rFonts w:ascii="Times New Roman" w:eastAsia="Times New Roman" w:hAnsi="Times New Roman" w:cs="Times New Roman"/>
                <w:sz w:val="24"/>
                <w:szCs w:val="24"/>
                <w:lang w:val="vi"/>
              </w:rPr>
              <w:t>75. Tăng cường các giải pháp phòng, chống dịch Covid 19 để đảm bảo thực hiện các hoạt động của Nhà trường</w:t>
            </w:r>
          </w:p>
        </w:tc>
        <w:tc>
          <w:tcPr>
            <w:tcW w:w="2535" w:type="dxa"/>
            <w:vAlign w:val="center"/>
          </w:tcPr>
          <w:p w14:paraId="654080E4" w14:textId="76319E13" w:rsidR="093E63BB" w:rsidRDefault="093E63BB" w:rsidP="093E63BB">
            <w:pPr>
              <w:spacing w:after="0" w:line="276" w:lineRule="auto"/>
            </w:pPr>
            <w:r w:rsidRPr="093E63BB">
              <w:rPr>
                <w:rFonts w:ascii="Times New Roman" w:eastAsia="Times New Roman" w:hAnsi="Times New Roman" w:cs="Times New Roman"/>
                <w:sz w:val="24"/>
                <w:szCs w:val="24"/>
                <w:lang w:val="vi"/>
              </w:rPr>
              <w:t>Số 502/ĐHV-HCTH ngày 4/5/2021</w:t>
            </w:r>
          </w:p>
        </w:tc>
        <w:tc>
          <w:tcPr>
            <w:tcW w:w="1930" w:type="dxa"/>
            <w:vAlign w:val="center"/>
          </w:tcPr>
          <w:p w14:paraId="1C17B787" w14:textId="5B2BFECD"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F0E8FB7"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1CCCE926" w14:textId="04D0C1F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1878066" w14:textId="77777777" w:rsidTr="09EA6CD8">
        <w:trPr>
          <w:trHeight w:val="300"/>
          <w:jc w:val="center"/>
        </w:trPr>
        <w:tc>
          <w:tcPr>
            <w:tcW w:w="1275" w:type="dxa"/>
            <w:vMerge/>
            <w:vAlign w:val="center"/>
          </w:tcPr>
          <w:p w14:paraId="42C45721"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014F6AF4"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0A41DE23" w14:textId="69F05308" w:rsidR="093E63BB" w:rsidRDefault="093E63BB" w:rsidP="093E63BB">
            <w:pPr>
              <w:spacing w:after="0" w:line="276" w:lineRule="auto"/>
            </w:pPr>
            <w:r w:rsidRPr="093E63BB">
              <w:rPr>
                <w:rFonts w:ascii="Times New Roman" w:eastAsia="Times New Roman" w:hAnsi="Times New Roman" w:cs="Times New Roman"/>
                <w:sz w:val="24"/>
                <w:szCs w:val="24"/>
                <w:lang w:val="vi"/>
              </w:rPr>
              <w:t>76. Quản lý người nước ngoài đảm bảo công tác phòng, chống dịch Covid 19.</w:t>
            </w:r>
          </w:p>
        </w:tc>
        <w:tc>
          <w:tcPr>
            <w:tcW w:w="2535" w:type="dxa"/>
            <w:vAlign w:val="center"/>
          </w:tcPr>
          <w:p w14:paraId="4F2229F4" w14:textId="71F82F35" w:rsidR="093E63BB" w:rsidRDefault="093E63BB" w:rsidP="093E63BB">
            <w:pPr>
              <w:spacing w:after="0" w:line="276" w:lineRule="auto"/>
            </w:pPr>
            <w:r w:rsidRPr="093E63BB">
              <w:rPr>
                <w:rFonts w:ascii="Times New Roman" w:eastAsia="Times New Roman" w:hAnsi="Times New Roman" w:cs="Times New Roman"/>
                <w:sz w:val="24"/>
                <w:szCs w:val="24"/>
                <w:lang w:val="vi"/>
              </w:rPr>
              <w:t>Số 515/QLXNC-Đ2 ngày 31/1/2021</w:t>
            </w:r>
          </w:p>
        </w:tc>
        <w:tc>
          <w:tcPr>
            <w:tcW w:w="1930" w:type="dxa"/>
            <w:vAlign w:val="center"/>
          </w:tcPr>
          <w:p w14:paraId="30EB2C49" w14:textId="5C2F11C9"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 xml:space="preserve">Công an </w:t>
            </w:r>
          </w:p>
          <w:p w14:paraId="6C6DC71D" w14:textId="4B00937F"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tỉnh Nghệ An</w:t>
            </w:r>
          </w:p>
        </w:tc>
        <w:tc>
          <w:tcPr>
            <w:tcW w:w="1389" w:type="dxa"/>
            <w:vAlign w:val="center"/>
          </w:tcPr>
          <w:p w14:paraId="374C9F49"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8E4D9EB" w14:textId="10FB43C4"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4F192E20" w14:textId="77777777" w:rsidTr="09EA6CD8">
        <w:trPr>
          <w:trHeight w:val="300"/>
          <w:jc w:val="center"/>
        </w:trPr>
        <w:tc>
          <w:tcPr>
            <w:tcW w:w="1275" w:type="dxa"/>
            <w:vMerge/>
            <w:vAlign w:val="center"/>
          </w:tcPr>
          <w:p w14:paraId="16558A78"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6AADE705"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45FA52AC" w14:textId="5B137A01" w:rsidR="093E63BB" w:rsidRDefault="093E63BB" w:rsidP="093E63BB">
            <w:pPr>
              <w:spacing w:after="0" w:line="276" w:lineRule="auto"/>
            </w:pPr>
            <w:r w:rsidRPr="093E63BB">
              <w:rPr>
                <w:rFonts w:ascii="Times New Roman" w:eastAsia="Times New Roman" w:hAnsi="Times New Roman" w:cs="Times New Roman"/>
                <w:sz w:val="24"/>
                <w:szCs w:val="24"/>
                <w:lang w:val="vi"/>
              </w:rPr>
              <w:t>77. Tăng cường thực hiện các biện pháp phòng, chống covid 19</w:t>
            </w:r>
          </w:p>
        </w:tc>
        <w:tc>
          <w:tcPr>
            <w:tcW w:w="2535" w:type="dxa"/>
            <w:vAlign w:val="center"/>
          </w:tcPr>
          <w:p w14:paraId="7F99DEE3" w14:textId="0BE78E27" w:rsidR="093E63BB" w:rsidRDefault="093E63BB" w:rsidP="093E63BB">
            <w:pPr>
              <w:spacing w:after="0" w:line="276" w:lineRule="auto"/>
            </w:pPr>
            <w:r w:rsidRPr="093E63BB">
              <w:rPr>
                <w:rFonts w:ascii="Times New Roman" w:eastAsia="Times New Roman" w:hAnsi="Times New Roman" w:cs="Times New Roman"/>
                <w:sz w:val="24"/>
                <w:szCs w:val="24"/>
                <w:lang w:val="vi"/>
              </w:rPr>
              <w:t>Số 1743/BGDĐT-GDTC ngày 29/4/2021</w:t>
            </w:r>
          </w:p>
        </w:tc>
        <w:tc>
          <w:tcPr>
            <w:tcW w:w="1930" w:type="dxa"/>
            <w:vAlign w:val="center"/>
          </w:tcPr>
          <w:p w14:paraId="35A19E6A" w14:textId="17A258C5"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Bộ Giáo dục đào tạo</w:t>
            </w:r>
          </w:p>
        </w:tc>
        <w:tc>
          <w:tcPr>
            <w:tcW w:w="1389" w:type="dxa"/>
            <w:vAlign w:val="center"/>
          </w:tcPr>
          <w:p w14:paraId="18B0BB96"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0092D3D4" w14:textId="4446557B"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6FF5C523" w14:textId="77777777" w:rsidTr="09EA6CD8">
        <w:trPr>
          <w:trHeight w:val="300"/>
          <w:jc w:val="center"/>
        </w:trPr>
        <w:tc>
          <w:tcPr>
            <w:tcW w:w="1275" w:type="dxa"/>
            <w:vMerge/>
            <w:vAlign w:val="center"/>
          </w:tcPr>
          <w:p w14:paraId="140B6A27"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14F41C8F"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55A19C01" w14:textId="11C46B30" w:rsidR="093E63BB" w:rsidRDefault="093E63BB" w:rsidP="093E63BB">
            <w:pPr>
              <w:spacing w:after="0" w:line="276" w:lineRule="auto"/>
            </w:pPr>
            <w:r w:rsidRPr="093E63BB">
              <w:rPr>
                <w:rFonts w:ascii="Times New Roman" w:eastAsia="Times New Roman" w:hAnsi="Times New Roman" w:cs="Times New Roman"/>
                <w:sz w:val="24"/>
                <w:szCs w:val="24"/>
                <w:lang w:val="vi"/>
              </w:rPr>
              <w:t>78. Các văn bản cập nhật về an toàn giao thông</w:t>
            </w:r>
          </w:p>
        </w:tc>
        <w:tc>
          <w:tcPr>
            <w:tcW w:w="2535" w:type="dxa"/>
            <w:vAlign w:val="center"/>
          </w:tcPr>
          <w:p w14:paraId="12D76B00" w14:textId="24631D90" w:rsidR="093E63BB" w:rsidRDefault="093E63BB" w:rsidP="093E63BB">
            <w:pPr>
              <w:spacing w:after="0" w:line="276" w:lineRule="auto"/>
            </w:pPr>
            <w:r w:rsidRPr="093E63BB">
              <w:rPr>
                <w:rFonts w:ascii="Times New Roman" w:eastAsia="Times New Roman" w:hAnsi="Times New Roman" w:cs="Times New Roman"/>
                <w:sz w:val="24"/>
                <w:szCs w:val="24"/>
                <w:lang w:val="vi"/>
              </w:rPr>
              <w:t>2019 - 2021</w:t>
            </w:r>
          </w:p>
        </w:tc>
        <w:tc>
          <w:tcPr>
            <w:tcW w:w="1930" w:type="dxa"/>
            <w:vAlign w:val="center"/>
          </w:tcPr>
          <w:p w14:paraId="71FB8427" w14:textId="3D6C0FB4"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13383FD7"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C30D739" w14:textId="7D43324B"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9A2FE52" w14:textId="77777777" w:rsidTr="09EA6CD8">
        <w:trPr>
          <w:trHeight w:val="300"/>
          <w:jc w:val="center"/>
        </w:trPr>
        <w:tc>
          <w:tcPr>
            <w:tcW w:w="1275" w:type="dxa"/>
            <w:vMerge/>
            <w:vAlign w:val="center"/>
          </w:tcPr>
          <w:p w14:paraId="4298CC19"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7ADAA2A3"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48AD69C5" w14:textId="73265B0C" w:rsidR="093E63BB" w:rsidRDefault="093E63BB" w:rsidP="093E63BB">
            <w:pPr>
              <w:spacing w:after="0" w:line="276" w:lineRule="auto"/>
            </w:pPr>
            <w:r w:rsidRPr="093E63BB">
              <w:rPr>
                <w:rFonts w:ascii="Times New Roman" w:eastAsia="Times New Roman" w:hAnsi="Times New Roman" w:cs="Times New Roman"/>
                <w:sz w:val="24"/>
                <w:szCs w:val="24"/>
                <w:lang w:val="vi"/>
              </w:rPr>
              <w:t>79. Các văn bản cập nhật về an ninh trật tự</w:t>
            </w:r>
          </w:p>
        </w:tc>
        <w:tc>
          <w:tcPr>
            <w:tcW w:w="2535" w:type="dxa"/>
            <w:vAlign w:val="center"/>
          </w:tcPr>
          <w:p w14:paraId="44018E18" w14:textId="6A814AFF"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4A169209" w14:textId="4E8F0E5C"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4DDFB156"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3D3CB18C" w14:textId="431D86F1"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234F6F34" w14:textId="77777777" w:rsidTr="09EA6CD8">
        <w:trPr>
          <w:trHeight w:val="300"/>
          <w:jc w:val="center"/>
        </w:trPr>
        <w:tc>
          <w:tcPr>
            <w:tcW w:w="1275" w:type="dxa"/>
            <w:vMerge/>
            <w:vAlign w:val="center"/>
          </w:tcPr>
          <w:p w14:paraId="1D034D9B" w14:textId="77777777" w:rsidR="00B65C12" w:rsidRPr="00366743" w:rsidRDefault="00B65C12" w:rsidP="00077BF4">
            <w:pPr>
              <w:pStyle w:val="ListParagraph"/>
              <w:widowControl w:val="0"/>
              <w:numPr>
                <w:ilvl w:val="0"/>
                <w:numId w:val="20"/>
              </w:numPr>
              <w:autoSpaceDE w:val="0"/>
              <w:autoSpaceDN w:val="0"/>
              <w:adjustRightInd w:val="0"/>
              <w:spacing w:after="0" w:line="312" w:lineRule="auto"/>
              <w:ind w:right="57"/>
              <w:jc w:val="center"/>
              <w:rPr>
                <w:rFonts w:ascii="Times New Roman" w:hAnsi="Times New Roman" w:cs="Times New Roman"/>
                <w:color w:val="000000" w:themeColor="text1"/>
                <w:kern w:val="0"/>
                <w:sz w:val="26"/>
                <w:szCs w:val="26"/>
              </w:rPr>
            </w:pPr>
          </w:p>
        </w:tc>
        <w:tc>
          <w:tcPr>
            <w:tcW w:w="1703" w:type="dxa"/>
            <w:vMerge/>
            <w:vAlign w:val="center"/>
          </w:tcPr>
          <w:p w14:paraId="22C50788" w14:textId="77777777" w:rsidR="00B65C12" w:rsidRPr="00B65C12" w:rsidRDefault="00B65C12" w:rsidP="00346928">
            <w:pPr>
              <w:widowControl w:val="0"/>
              <w:autoSpaceDE w:val="0"/>
              <w:autoSpaceDN w:val="0"/>
              <w:adjustRightInd w:val="0"/>
              <w:spacing w:after="0" w:line="312" w:lineRule="auto"/>
              <w:ind w:left="57" w:right="57"/>
              <w:jc w:val="center"/>
              <w:rPr>
                <w:rFonts w:ascii="Times New Roman" w:hAnsi="Times New Roman" w:cs="Times New Roman"/>
                <w:color w:val="000000" w:themeColor="text1"/>
                <w:kern w:val="0"/>
                <w:sz w:val="26"/>
                <w:szCs w:val="26"/>
              </w:rPr>
            </w:pPr>
          </w:p>
        </w:tc>
        <w:tc>
          <w:tcPr>
            <w:tcW w:w="3773" w:type="dxa"/>
            <w:vAlign w:val="center"/>
          </w:tcPr>
          <w:p w14:paraId="36CB7D9C" w14:textId="5A159A58" w:rsidR="093E63BB" w:rsidRDefault="093E63BB" w:rsidP="093E63BB">
            <w:pPr>
              <w:spacing w:after="0" w:line="276" w:lineRule="auto"/>
            </w:pPr>
            <w:r w:rsidRPr="093E63BB">
              <w:rPr>
                <w:rFonts w:ascii="Times New Roman" w:eastAsia="Times New Roman" w:hAnsi="Times New Roman" w:cs="Times New Roman"/>
                <w:sz w:val="24"/>
                <w:szCs w:val="24"/>
                <w:lang w:val="vi"/>
              </w:rPr>
              <w:t>80. Các văn bản cập nhật về vệ sinh môi trường</w:t>
            </w:r>
          </w:p>
        </w:tc>
        <w:tc>
          <w:tcPr>
            <w:tcW w:w="2535" w:type="dxa"/>
            <w:vAlign w:val="center"/>
          </w:tcPr>
          <w:p w14:paraId="3386482E" w14:textId="53F2684B"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tc>
        <w:tc>
          <w:tcPr>
            <w:tcW w:w="1930" w:type="dxa"/>
            <w:vAlign w:val="center"/>
          </w:tcPr>
          <w:p w14:paraId="4A97AC2E" w14:textId="35907C6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tc>
        <w:tc>
          <w:tcPr>
            <w:tcW w:w="1389" w:type="dxa"/>
            <w:vAlign w:val="center"/>
          </w:tcPr>
          <w:p w14:paraId="221F3C0C" w14:textId="77777777" w:rsidR="00B65C12" w:rsidRPr="00B65C12" w:rsidRDefault="00B65C12"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p>
        </w:tc>
        <w:tc>
          <w:tcPr>
            <w:tcW w:w="1389" w:type="dxa"/>
            <w:vAlign w:val="center"/>
          </w:tcPr>
          <w:p w14:paraId="287D3D3D" w14:textId="25BF34F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D6DF406" w14:textId="77777777" w:rsidTr="09EA6CD8">
        <w:trPr>
          <w:trHeight w:val="300"/>
          <w:jc w:val="center"/>
        </w:trPr>
        <w:tc>
          <w:tcPr>
            <w:tcW w:w="1275" w:type="dxa"/>
            <w:vMerge w:val="restart"/>
            <w:vAlign w:val="center"/>
          </w:tcPr>
          <w:p w14:paraId="42A46BB6" w14:textId="74E00BC1" w:rsidR="093E63BB" w:rsidRDefault="093E63BB" w:rsidP="093E63BB">
            <w:pPr>
              <w:spacing w:after="0" w:line="276" w:lineRule="auto"/>
              <w:jc w:val="center"/>
            </w:pPr>
            <w:r w:rsidRPr="093E63BB">
              <w:rPr>
                <w:rFonts w:ascii="Times New Roman" w:eastAsia="Times New Roman" w:hAnsi="Times New Roman" w:cs="Times New Roman"/>
                <w:sz w:val="24"/>
                <w:szCs w:val="24"/>
                <w:lang w:val="vi"/>
              </w:rPr>
              <w:t>6</w:t>
            </w:r>
          </w:p>
        </w:tc>
        <w:tc>
          <w:tcPr>
            <w:tcW w:w="1703" w:type="dxa"/>
            <w:vMerge w:val="restart"/>
            <w:vAlign w:val="center"/>
          </w:tcPr>
          <w:p w14:paraId="31B1A55C" w14:textId="4386D41F" w:rsidR="093E63BB" w:rsidRDefault="093E63BB" w:rsidP="093E63BB">
            <w:pPr>
              <w:spacing w:after="0" w:line="276" w:lineRule="auto"/>
              <w:jc w:val="center"/>
            </w:pPr>
            <w:r w:rsidRPr="093E63BB">
              <w:rPr>
                <w:rFonts w:ascii="Times New Roman" w:eastAsia="Times New Roman" w:hAnsi="Times New Roman" w:cs="Times New Roman"/>
                <w:b/>
                <w:bCs/>
                <w:sz w:val="24"/>
                <w:szCs w:val="24"/>
                <w:lang w:val="vi"/>
              </w:rPr>
              <w:t>H9.09.05.06</w:t>
            </w:r>
          </w:p>
        </w:tc>
        <w:tc>
          <w:tcPr>
            <w:tcW w:w="3773" w:type="dxa"/>
            <w:vAlign w:val="center"/>
          </w:tcPr>
          <w:p w14:paraId="5C9E2058" w14:textId="3178496A" w:rsidR="093E63BB" w:rsidRDefault="093E63BB" w:rsidP="093E63BB">
            <w:pPr>
              <w:spacing w:after="0" w:line="276" w:lineRule="auto"/>
            </w:pPr>
            <w:r w:rsidRPr="093E63BB">
              <w:rPr>
                <w:rFonts w:ascii="Times New Roman" w:eastAsia="Times New Roman" w:hAnsi="Times New Roman" w:cs="Times New Roman"/>
                <w:sz w:val="24"/>
                <w:szCs w:val="24"/>
                <w:lang w:val="vi"/>
              </w:rPr>
              <w:t>1. Quy định tạm thời công tác lấy ý kiến phản hồi từ người học về cán bộ, viên chức và các hoạt động của Trường Đại học Vinh;</w:t>
            </w:r>
          </w:p>
          <w:p w14:paraId="4ED7CE78" w14:textId="6905F25A" w:rsidR="093E63BB" w:rsidRDefault="093E63BB" w:rsidP="093E63BB">
            <w:pPr>
              <w:spacing w:after="0" w:line="276" w:lineRule="auto"/>
            </w:pPr>
            <w:r w:rsidRPr="093E63BB">
              <w:rPr>
                <w:rFonts w:ascii="Times New Roman" w:eastAsia="Times New Roman" w:hAnsi="Times New Roman" w:cs="Times New Roman"/>
                <w:sz w:val="24"/>
                <w:szCs w:val="24"/>
                <w:lang w:val="vi"/>
              </w:rPr>
              <w:t>2. Quy định về hoạt động lấy ý kiến phản hồi từ các bên liên quan của Trường Đại học Vinh</w:t>
            </w:r>
          </w:p>
        </w:tc>
        <w:tc>
          <w:tcPr>
            <w:tcW w:w="2535" w:type="dxa"/>
            <w:vAlign w:val="center"/>
          </w:tcPr>
          <w:p w14:paraId="375D1EC6" w14:textId="4168346A" w:rsidR="093E63BB" w:rsidRDefault="093E63BB" w:rsidP="093E63BB">
            <w:pPr>
              <w:spacing w:after="0" w:line="276" w:lineRule="auto"/>
            </w:pPr>
            <w:r w:rsidRPr="093E63BB">
              <w:rPr>
                <w:rFonts w:ascii="Times New Roman" w:eastAsia="Times New Roman" w:hAnsi="Times New Roman" w:cs="Times New Roman"/>
                <w:sz w:val="24"/>
                <w:szCs w:val="24"/>
                <w:lang w:val="vi"/>
              </w:rPr>
              <w:t>Số 1307/QĐ-ĐHV ngày 01/11/2016;</w:t>
            </w:r>
          </w:p>
          <w:p w14:paraId="6F7651F1" w14:textId="569DC960"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 </w:t>
            </w:r>
          </w:p>
          <w:p w14:paraId="3EB112F4" w14:textId="7FFD2A80" w:rsidR="093E63BB" w:rsidRDefault="093E63BB" w:rsidP="093E63BB">
            <w:pPr>
              <w:spacing w:after="0" w:line="276" w:lineRule="auto"/>
            </w:pPr>
            <w:r w:rsidRPr="093E63BB">
              <w:rPr>
                <w:rFonts w:ascii="Times New Roman" w:eastAsia="Times New Roman" w:hAnsi="Times New Roman" w:cs="Times New Roman"/>
                <w:sz w:val="24"/>
                <w:szCs w:val="24"/>
                <w:lang w:val="vi"/>
              </w:rPr>
              <w:t>Số 2786/QĐ-ĐHV ngày 31/10/2022</w:t>
            </w:r>
          </w:p>
        </w:tc>
        <w:tc>
          <w:tcPr>
            <w:tcW w:w="1930" w:type="dxa"/>
            <w:vMerge w:val="restart"/>
            <w:vAlign w:val="center"/>
          </w:tcPr>
          <w:p w14:paraId="0325DD3E" w14:textId="35907C6A" w:rsidR="093E63BB" w:rsidRDefault="093E63BB" w:rsidP="093E63BB">
            <w:pPr>
              <w:spacing w:after="0" w:line="276" w:lineRule="auto"/>
              <w:ind w:left="-57" w:right="-57"/>
              <w:jc w:val="center"/>
            </w:pPr>
            <w:r w:rsidRPr="093E63BB">
              <w:rPr>
                <w:rFonts w:ascii="Times New Roman" w:eastAsia="Times New Roman" w:hAnsi="Times New Roman" w:cs="Times New Roman"/>
                <w:sz w:val="24"/>
                <w:szCs w:val="24"/>
                <w:lang w:val="vi"/>
              </w:rPr>
              <w:t>Trường Đại học Vinh</w:t>
            </w:r>
          </w:p>
          <w:p w14:paraId="2943C9E5" w14:textId="0F22582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CA110FF" w14:textId="78802BF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1ACEF8A" w14:textId="774E369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F57BDD9" w14:textId="77777777" w:rsidTr="09EA6CD8">
        <w:trPr>
          <w:trHeight w:val="300"/>
          <w:jc w:val="center"/>
        </w:trPr>
        <w:tc>
          <w:tcPr>
            <w:tcW w:w="1275" w:type="dxa"/>
            <w:vMerge/>
            <w:vAlign w:val="center"/>
          </w:tcPr>
          <w:p w14:paraId="4B762E26" w14:textId="77777777" w:rsidR="00DB5A68" w:rsidRDefault="00DB5A68"/>
        </w:tc>
        <w:tc>
          <w:tcPr>
            <w:tcW w:w="1703" w:type="dxa"/>
            <w:vMerge/>
            <w:vAlign w:val="center"/>
          </w:tcPr>
          <w:p w14:paraId="46644806" w14:textId="77777777" w:rsidR="00DB5A68" w:rsidRDefault="00DB5A68"/>
        </w:tc>
        <w:tc>
          <w:tcPr>
            <w:tcW w:w="3773" w:type="dxa"/>
            <w:vAlign w:val="center"/>
          </w:tcPr>
          <w:p w14:paraId="0045BBB4" w14:textId="69B803EE" w:rsidR="093E63BB" w:rsidRDefault="093E63BB" w:rsidP="093E63BB">
            <w:pPr>
              <w:spacing w:after="0" w:line="276" w:lineRule="auto"/>
            </w:pPr>
            <w:r w:rsidRPr="093E63BB">
              <w:rPr>
                <w:rFonts w:ascii="Times New Roman" w:eastAsia="Times New Roman" w:hAnsi="Times New Roman" w:cs="Times New Roman"/>
                <w:sz w:val="24"/>
                <w:szCs w:val="24"/>
                <w:lang w:val="vi"/>
              </w:rPr>
              <w:t xml:space="preserve">3. </w:t>
            </w:r>
            <w:r w:rsidRPr="093E63BB">
              <w:rPr>
                <w:rFonts w:ascii="Times New Roman" w:eastAsia="Times New Roman" w:hAnsi="Times New Roman" w:cs="Times New Roman"/>
                <w:lang w:val="vi"/>
              </w:rPr>
              <w:t xml:space="preserve"> </w:t>
            </w:r>
            <w:r w:rsidRPr="093E63BB">
              <w:rPr>
                <w:rFonts w:ascii="Times New Roman" w:eastAsia="Times New Roman" w:hAnsi="Times New Roman" w:cs="Times New Roman"/>
                <w:sz w:val="24"/>
                <w:szCs w:val="24"/>
                <w:lang w:val="vi"/>
              </w:rPr>
              <w:t>Thông báo về việc lấy ý kiến phản hồi từ người học và phụ huynh học sinh, học kỳ 2, 2018-2019.</w:t>
            </w:r>
          </w:p>
        </w:tc>
        <w:tc>
          <w:tcPr>
            <w:tcW w:w="2535" w:type="dxa"/>
            <w:vAlign w:val="center"/>
          </w:tcPr>
          <w:p w14:paraId="544D06B7" w14:textId="35934F15" w:rsidR="093E63BB" w:rsidRDefault="093E63BB" w:rsidP="093E63BB">
            <w:pPr>
              <w:spacing w:after="0" w:line="276" w:lineRule="auto"/>
            </w:pPr>
            <w:r w:rsidRPr="093E63BB">
              <w:rPr>
                <w:rFonts w:ascii="Times New Roman" w:eastAsia="Times New Roman" w:hAnsi="Times New Roman" w:cs="Times New Roman"/>
                <w:sz w:val="24"/>
                <w:szCs w:val="24"/>
                <w:lang w:val="vi"/>
              </w:rPr>
              <w:t>Số 58/TB-ĐHV ngày 24/4/2019</w:t>
            </w:r>
          </w:p>
        </w:tc>
        <w:tc>
          <w:tcPr>
            <w:tcW w:w="1930" w:type="dxa"/>
            <w:vMerge/>
            <w:vAlign w:val="center"/>
          </w:tcPr>
          <w:p w14:paraId="680D2D31" w14:textId="77777777" w:rsidR="00DB5A68" w:rsidRDefault="00DB5A68"/>
        </w:tc>
        <w:tc>
          <w:tcPr>
            <w:tcW w:w="1389" w:type="dxa"/>
            <w:vAlign w:val="center"/>
          </w:tcPr>
          <w:p w14:paraId="335F2846" w14:textId="491FDB3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918A6A3" w14:textId="50E9C89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12EF6ED" w14:textId="77777777" w:rsidTr="09EA6CD8">
        <w:trPr>
          <w:trHeight w:val="300"/>
          <w:jc w:val="center"/>
        </w:trPr>
        <w:tc>
          <w:tcPr>
            <w:tcW w:w="1275" w:type="dxa"/>
            <w:vMerge/>
            <w:vAlign w:val="center"/>
          </w:tcPr>
          <w:p w14:paraId="4FF5C974" w14:textId="77777777" w:rsidR="00DB5A68" w:rsidRDefault="00DB5A68"/>
        </w:tc>
        <w:tc>
          <w:tcPr>
            <w:tcW w:w="1703" w:type="dxa"/>
            <w:vMerge/>
            <w:vAlign w:val="center"/>
          </w:tcPr>
          <w:p w14:paraId="079B1ABE" w14:textId="77777777" w:rsidR="00DB5A68" w:rsidRDefault="00DB5A68"/>
        </w:tc>
        <w:tc>
          <w:tcPr>
            <w:tcW w:w="3773" w:type="dxa"/>
            <w:vAlign w:val="center"/>
          </w:tcPr>
          <w:p w14:paraId="2704515F" w14:textId="04AAE34A" w:rsidR="093E63BB" w:rsidRDefault="093E63BB" w:rsidP="093E63BB">
            <w:pPr>
              <w:spacing w:after="0" w:line="276" w:lineRule="auto"/>
            </w:pPr>
            <w:r w:rsidRPr="093E63BB">
              <w:rPr>
                <w:rFonts w:ascii="Times New Roman" w:eastAsia="Times New Roman" w:hAnsi="Times New Roman" w:cs="Times New Roman"/>
                <w:sz w:val="24"/>
                <w:szCs w:val="24"/>
                <w:lang w:val="vi"/>
              </w:rPr>
              <w:t>4. Báo cáo kết quả triển khai công tác lấy ý kiến người học, học kỳ 2, năm học 2018-2019</w:t>
            </w:r>
          </w:p>
        </w:tc>
        <w:tc>
          <w:tcPr>
            <w:tcW w:w="2535" w:type="dxa"/>
            <w:vAlign w:val="center"/>
          </w:tcPr>
          <w:p w14:paraId="0D36B4B0" w14:textId="491953B5" w:rsidR="093E63BB" w:rsidRDefault="093E63BB" w:rsidP="093E63BB">
            <w:pPr>
              <w:spacing w:after="0" w:line="276" w:lineRule="auto"/>
            </w:pPr>
            <w:r w:rsidRPr="093E63BB">
              <w:rPr>
                <w:rFonts w:ascii="Times New Roman" w:eastAsia="Times New Roman" w:hAnsi="Times New Roman" w:cs="Times New Roman"/>
                <w:sz w:val="24"/>
                <w:szCs w:val="24"/>
                <w:lang w:val="vi"/>
              </w:rPr>
              <w:t>Số 51/BC-ĐHV ngày 31/7/2019</w:t>
            </w:r>
          </w:p>
        </w:tc>
        <w:tc>
          <w:tcPr>
            <w:tcW w:w="1930" w:type="dxa"/>
            <w:vMerge/>
            <w:vAlign w:val="center"/>
          </w:tcPr>
          <w:p w14:paraId="45ECCC8C" w14:textId="77777777" w:rsidR="00DB5A68" w:rsidRDefault="00DB5A68"/>
        </w:tc>
        <w:tc>
          <w:tcPr>
            <w:tcW w:w="1389" w:type="dxa"/>
            <w:vAlign w:val="center"/>
          </w:tcPr>
          <w:p w14:paraId="47FB0988" w14:textId="0D795BE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B1A2838" w14:textId="1117A60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2248230" w14:textId="77777777" w:rsidTr="09EA6CD8">
        <w:trPr>
          <w:trHeight w:val="300"/>
          <w:jc w:val="center"/>
        </w:trPr>
        <w:tc>
          <w:tcPr>
            <w:tcW w:w="1275" w:type="dxa"/>
            <w:vMerge/>
            <w:vAlign w:val="center"/>
          </w:tcPr>
          <w:p w14:paraId="4A3FE012" w14:textId="77777777" w:rsidR="00DB5A68" w:rsidRDefault="00DB5A68"/>
        </w:tc>
        <w:tc>
          <w:tcPr>
            <w:tcW w:w="1703" w:type="dxa"/>
            <w:vMerge/>
            <w:vAlign w:val="center"/>
          </w:tcPr>
          <w:p w14:paraId="35F6AFF8" w14:textId="77777777" w:rsidR="00DB5A68" w:rsidRDefault="00DB5A68"/>
        </w:tc>
        <w:tc>
          <w:tcPr>
            <w:tcW w:w="3773" w:type="dxa"/>
            <w:vAlign w:val="center"/>
          </w:tcPr>
          <w:p w14:paraId="029744EB" w14:textId="32655543" w:rsidR="093E63BB" w:rsidRDefault="093E63BB" w:rsidP="093E63BB">
            <w:pPr>
              <w:spacing w:after="0" w:line="276" w:lineRule="auto"/>
            </w:pPr>
            <w:r w:rsidRPr="093E63BB">
              <w:rPr>
                <w:rFonts w:ascii="Times New Roman" w:eastAsia="Times New Roman" w:hAnsi="Times New Roman" w:cs="Times New Roman"/>
                <w:sz w:val="24"/>
                <w:szCs w:val="24"/>
                <w:lang w:val="vi"/>
              </w:rPr>
              <w:t>5. Thông báo về việc lấy ý kiến phản hồi của người học</w:t>
            </w:r>
          </w:p>
        </w:tc>
        <w:tc>
          <w:tcPr>
            <w:tcW w:w="2535" w:type="dxa"/>
            <w:vAlign w:val="center"/>
          </w:tcPr>
          <w:p w14:paraId="248C8810" w14:textId="4D4583C1" w:rsidR="093E63BB" w:rsidRDefault="093E63BB" w:rsidP="093E63BB">
            <w:pPr>
              <w:spacing w:after="0" w:line="276" w:lineRule="auto"/>
            </w:pPr>
            <w:r w:rsidRPr="093E63BB">
              <w:rPr>
                <w:rFonts w:ascii="Times New Roman" w:eastAsia="Times New Roman" w:hAnsi="Times New Roman" w:cs="Times New Roman"/>
                <w:sz w:val="24"/>
                <w:szCs w:val="24"/>
                <w:lang w:val="vi"/>
              </w:rPr>
              <w:t>Số 59/TB-ĐHV ngày 27/4/2020</w:t>
            </w:r>
          </w:p>
        </w:tc>
        <w:tc>
          <w:tcPr>
            <w:tcW w:w="1930" w:type="dxa"/>
            <w:vMerge/>
            <w:vAlign w:val="center"/>
          </w:tcPr>
          <w:p w14:paraId="1D1C4E2F" w14:textId="77777777" w:rsidR="00DB5A68" w:rsidRDefault="00DB5A68"/>
        </w:tc>
        <w:tc>
          <w:tcPr>
            <w:tcW w:w="1389" w:type="dxa"/>
            <w:vAlign w:val="center"/>
          </w:tcPr>
          <w:p w14:paraId="55325A79" w14:textId="49EB2E61"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C510172" w14:textId="2D24F2B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54C5991" w14:textId="77777777" w:rsidTr="09EA6CD8">
        <w:trPr>
          <w:trHeight w:val="300"/>
          <w:jc w:val="center"/>
        </w:trPr>
        <w:tc>
          <w:tcPr>
            <w:tcW w:w="1275" w:type="dxa"/>
            <w:vMerge/>
            <w:vAlign w:val="center"/>
          </w:tcPr>
          <w:p w14:paraId="4BAA69BD" w14:textId="77777777" w:rsidR="00DB5A68" w:rsidRDefault="00DB5A68"/>
        </w:tc>
        <w:tc>
          <w:tcPr>
            <w:tcW w:w="1703" w:type="dxa"/>
            <w:vMerge/>
            <w:vAlign w:val="center"/>
          </w:tcPr>
          <w:p w14:paraId="3A3F4442" w14:textId="77777777" w:rsidR="00DB5A68" w:rsidRDefault="00DB5A68"/>
        </w:tc>
        <w:tc>
          <w:tcPr>
            <w:tcW w:w="3773" w:type="dxa"/>
            <w:vAlign w:val="center"/>
          </w:tcPr>
          <w:p w14:paraId="55E626A0" w14:textId="61F748FC" w:rsidR="093E63BB" w:rsidRDefault="093E63BB" w:rsidP="093E63BB">
            <w:pPr>
              <w:spacing w:after="0" w:line="276" w:lineRule="auto"/>
            </w:pPr>
            <w:r w:rsidRPr="093E63BB">
              <w:rPr>
                <w:rFonts w:ascii="Times New Roman" w:eastAsia="Times New Roman" w:hAnsi="Times New Roman" w:cs="Times New Roman"/>
                <w:sz w:val="24"/>
                <w:szCs w:val="24"/>
                <w:lang w:val="vi"/>
              </w:rPr>
              <w:t>6. Báo cáo kết quả triển khai công tác lấy ý kiến người học, học kỳ 2, năm học 2019-2020</w:t>
            </w:r>
          </w:p>
        </w:tc>
        <w:tc>
          <w:tcPr>
            <w:tcW w:w="2535" w:type="dxa"/>
            <w:vAlign w:val="center"/>
          </w:tcPr>
          <w:p w14:paraId="442F5653" w14:textId="7D88508F" w:rsidR="093E63BB" w:rsidRDefault="093E63BB" w:rsidP="093E63BB">
            <w:pPr>
              <w:spacing w:after="0" w:line="276" w:lineRule="auto"/>
            </w:pPr>
            <w:r w:rsidRPr="093E63BB">
              <w:rPr>
                <w:rFonts w:ascii="Times New Roman" w:eastAsia="Times New Roman" w:hAnsi="Times New Roman" w:cs="Times New Roman"/>
                <w:sz w:val="24"/>
                <w:szCs w:val="24"/>
                <w:lang w:val="vi"/>
              </w:rPr>
              <w:t>Số 41/BC-ĐHV ngày 29/6/2020</w:t>
            </w:r>
          </w:p>
        </w:tc>
        <w:tc>
          <w:tcPr>
            <w:tcW w:w="1930" w:type="dxa"/>
            <w:vMerge/>
            <w:vAlign w:val="center"/>
          </w:tcPr>
          <w:p w14:paraId="5280851A" w14:textId="77777777" w:rsidR="00DB5A68" w:rsidRDefault="00DB5A68"/>
        </w:tc>
        <w:tc>
          <w:tcPr>
            <w:tcW w:w="1389" w:type="dxa"/>
            <w:vAlign w:val="center"/>
          </w:tcPr>
          <w:p w14:paraId="42131CF8" w14:textId="4BB8A06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6A50414" w14:textId="14A0EEA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0BB446F" w14:textId="77777777" w:rsidTr="09EA6CD8">
        <w:trPr>
          <w:trHeight w:val="300"/>
          <w:jc w:val="center"/>
        </w:trPr>
        <w:tc>
          <w:tcPr>
            <w:tcW w:w="1275" w:type="dxa"/>
            <w:vMerge/>
            <w:vAlign w:val="center"/>
          </w:tcPr>
          <w:p w14:paraId="67C4CC02" w14:textId="77777777" w:rsidR="00DB5A68" w:rsidRDefault="00DB5A68"/>
        </w:tc>
        <w:tc>
          <w:tcPr>
            <w:tcW w:w="1703" w:type="dxa"/>
            <w:vMerge/>
            <w:vAlign w:val="center"/>
          </w:tcPr>
          <w:p w14:paraId="109389FA" w14:textId="77777777" w:rsidR="00DB5A68" w:rsidRDefault="00DB5A68"/>
        </w:tc>
        <w:tc>
          <w:tcPr>
            <w:tcW w:w="3773" w:type="dxa"/>
            <w:vAlign w:val="center"/>
          </w:tcPr>
          <w:p w14:paraId="2F1408F3" w14:textId="516EB404" w:rsidR="093E63BB" w:rsidRDefault="093E63BB" w:rsidP="093E63BB">
            <w:pPr>
              <w:spacing w:after="0" w:line="276" w:lineRule="auto"/>
            </w:pPr>
            <w:r w:rsidRPr="093E63BB">
              <w:rPr>
                <w:rFonts w:ascii="Times New Roman" w:eastAsia="Times New Roman" w:hAnsi="Times New Roman" w:cs="Times New Roman"/>
                <w:sz w:val="24"/>
                <w:szCs w:val="24"/>
                <w:lang w:val="vi"/>
              </w:rPr>
              <w:t>7. Báo cáo kết quả triển khai công tác lấy ý kiến học viên cao học và học sinh trường THPT Chuyên, năm học 2019-2020</w:t>
            </w:r>
          </w:p>
        </w:tc>
        <w:tc>
          <w:tcPr>
            <w:tcW w:w="2535" w:type="dxa"/>
            <w:vAlign w:val="center"/>
          </w:tcPr>
          <w:p w14:paraId="42CF92BD" w14:textId="735BA484" w:rsidR="093E63BB" w:rsidRDefault="093E63BB" w:rsidP="093E63BB">
            <w:pPr>
              <w:spacing w:after="0" w:line="276" w:lineRule="auto"/>
            </w:pPr>
            <w:r w:rsidRPr="093E63BB">
              <w:rPr>
                <w:rFonts w:ascii="Times New Roman" w:eastAsia="Times New Roman" w:hAnsi="Times New Roman" w:cs="Times New Roman"/>
                <w:sz w:val="24"/>
                <w:szCs w:val="24"/>
                <w:lang w:val="vi"/>
              </w:rPr>
              <w:t>Số 68/BC-ĐHV ngày 27/8/2020</w:t>
            </w:r>
          </w:p>
        </w:tc>
        <w:tc>
          <w:tcPr>
            <w:tcW w:w="1930" w:type="dxa"/>
            <w:vMerge/>
            <w:vAlign w:val="center"/>
          </w:tcPr>
          <w:p w14:paraId="4370C939" w14:textId="77777777" w:rsidR="00DB5A68" w:rsidRDefault="00DB5A68"/>
        </w:tc>
        <w:tc>
          <w:tcPr>
            <w:tcW w:w="1389" w:type="dxa"/>
            <w:vAlign w:val="center"/>
          </w:tcPr>
          <w:p w14:paraId="507F0C70" w14:textId="55799AF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436FAF3" w14:textId="5EAF02E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57D307" w14:textId="77777777" w:rsidTr="09EA6CD8">
        <w:trPr>
          <w:trHeight w:val="300"/>
          <w:jc w:val="center"/>
        </w:trPr>
        <w:tc>
          <w:tcPr>
            <w:tcW w:w="1275" w:type="dxa"/>
            <w:vMerge/>
            <w:vAlign w:val="center"/>
          </w:tcPr>
          <w:p w14:paraId="4519270B" w14:textId="77777777" w:rsidR="00DB5A68" w:rsidRDefault="00DB5A68"/>
        </w:tc>
        <w:tc>
          <w:tcPr>
            <w:tcW w:w="1703" w:type="dxa"/>
            <w:vMerge/>
            <w:vAlign w:val="center"/>
          </w:tcPr>
          <w:p w14:paraId="27975D34" w14:textId="77777777" w:rsidR="00DB5A68" w:rsidRDefault="00DB5A68"/>
        </w:tc>
        <w:tc>
          <w:tcPr>
            <w:tcW w:w="3773" w:type="dxa"/>
            <w:vAlign w:val="center"/>
          </w:tcPr>
          <w:p w14:paraId="6E8A52AB" w14:textId="387CDDA4" w:rsidR="093E63BB" w:rsidRDefault="093E63BB" w:rsidP="093E63BB">
            <w:pPr>
              <w:spacing w:after="0" w:line="276" w:lineRule="auto"/>
            </w:pPr>
            <w:r w:rsidRPr="093E63BB">
              <w:rPr>
                <w:rFonts w:ascii="Times New Roman" w:eastAsia="Times New Roman" w:hAnsi="Times New Roman" w:cs="Times New Roman"/>
                <w:sz w:val="24"/>
                <w:szCs w:val="24"/>
                <w:lang w:val="vi"/>
              </w:rPr>
              <w:t>8. Thông báo lấy ý kiến người học và phụ huỵnh học sinh, học kỳ 2, năm học 2021-2022</w:t>
            </w:r>
          </w:p>
        </w:tc>
        <w:tc>
          <w:tcPr>
            <w:tcW w:w="2535" w:type="dxa"/>
            <w:vAlign w:val="center"/>
          </w:tcPr>
          <w:p w14:paraId="18826570" w14:textId="056FF594" w:rsidR="093E63BB" w:rsidRDefault="093E63BB" w:rsidP="093E63BB">
            <w:pPr>
              <w:spacing w:after="0" w:line="276" w:lineRule="auto"/>
            </w:pPr>
            <w:r w:rsidRPr="093E63BB">
              <w:rPr>
                <w:rFonts w:ascii="Times New Roman" w:eastAsia="Times New Roman" w:hAnsi="Times New Roman" w:cs="Times New Roman"/>
                <w:sz w:val="24"/>
                <w:szCs w:val="24"/>
                <w:lang w:val="vi"/>
              </w:rPr>
              <w:t>Số 65/TB-ĐHV, ngày 26/4/2022</w:t>
            </w:r>
          </w:p>
        </w:tc>
        <w:tc>
          <w:tcPr>
            <w:tcW w:w="1930" w:type="dxa"/>
            <w:vMerge/>
            <w:vAlign w:val="center"/>
          </w:tcPr>
          <w:p w14:paraId="12A3529E" w14:textId="77777777" w:rsidR="00DB5A68" w:rsidRDefault="00DB5A68"/>
        </w:tc>
        <w:tc>
          <w:tcPr>
            <w:tcW w:w="1389" w:type="dxa"/>
            <w:vAlign w:val="center"/>
          </w:tcPr>
          <w:p w14:paraId="0F4ED2F1" w14:textId="373F4DA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DD8B0E1" w14:textId="3C4E58F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CA51D7" w14:textId="77777777" w:rsidTr="09EA6CD8">
        <w:trPr>
          <w:trHeight w:val="300"/>
          <w:jc w:val="center"/>
        </w:trPr>
        <w:tc>
          <w:tcPr>
            <w:tcW w:w="1275" w:type="dxa"/>
            <w:vMerge/>
            <w:vAlign w:val="center"/>
          </w:tcPr>
          <w:p w14:paraId="14946C34" w14:textId="77777777" w:rsidR="00DB5A68" w:rsidRDefault="00DB5A68"/>
        </w:tc>
        <w:tc>
          <w:tcPr>
            <w:tcW w:w="1703" w:type="dxa"/>
            <w:vMerge/>
            <w:vAlign w:val="center"/>
          </w:tcPr>
          <w:p w14:paraId="431876F4" w14:textId="77777777" w:rsidR="00DB5A68" w:rsidRDefault="00DB5A68"/>
        </w:tc>
        <w:tc>
          <w:tcPr>
            <w:tcW w:w="3773" w:type="dxa"/>
            <w:vAlign w:val="center"/>
          </w:tcPr>
          <w:p w14:paraId="139E366E" w14:textId="6038204E" w:rsidR="093E63BB" w:rsidRDefault="093E63BB" w:rsidP="093E63BB">
            <w:pPr>
              <w:spacing w:after="0" w:line="276" w:lineRule="auto"/>
            </w:pPr>
            <w:r w:rsidRPr="093E63BB">
              <w:rPr>
                <w:rFonts w:ascii="Times New Roman" w:eastAsia="Times New Roman" w:hAnsi="Times New Roman" w:cs="Times New Roman"/>
                <w:sz w:val="24"/>
                <w:szCs w:val="24"/>
                <w:lang w:val="vi"/>
              </w:rPr>
              <w:t>9. Báo cáo kết quả triển khai công tác lấy ý kiến người học, học kỳ 2, năm học 2021-2022</w:t>
            </w:r>
          </w:p>
        </w:tc>
        <w:tc>
          <w:tcPr>
            <w:tcW w:w="2535" w:type="dxa"/>
            <w:vAlign w:val="center"/>
          </w:tcPr>
          <w:p w14:paraId="10C8898A" w14:textId="7F43DFE3" w:rsidR="093E63BB" w:rsidRDefault="093E63BB" w:rsidP="093E63BB">
            <w:pPr>
              <w:spacing w:after="0" w:line="276" w:lineRule="auto"/>
            </w:pPr>
            <w:r w:rsidRPr="093E63BB">
              <w:rPr>
                <w:rFonts w:ascii="Times New Roman" w:eastAsia="Times New Roman" w:hAnsi="Times New Roman" w:cs="Times New Roman"/>
                <w:sz w:val="24"/>
                <w:szCs w:val="24"/>
                <w:lang w:val="vi"/>
              </w:rPr>
              <w:t>Số 97/BC-ĐHV, ngày 08/9/2022</w:t>
            </w:r>
          </w:p>
        </w:tc>
        <w:tc>
          <w:tcPr>
            <w:tcW w:w="1930" w:type="dxa"/>
            <w:vMerge/>
            <w:vAlign w:val="center"/>
          </w:tcPr>
          <w:p w14:paraId="30FFE193" w14:textId="77777777" w:rsidR="00DB5A68" w:rsidRDefault="00DB5A68"/>
        </w:tc>
        <w:tc>
          <w:tcPr>
            <w:tcW w:w="1389" w:type="dxa"/>
            <w:vAlign w:val="center"/>
          </w:tcPr>
          <w:p w14:paraId="306DD3F3" w14:textId="3452B776"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57CFBCC" w14:textId="5A5B9F1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4597D8A" w14:textId="77777777" w:rsidTr="09EA6CD8">
        <w:trPr>
          <w:trHeight w:val="300"/>
          <w:jc w:val="center"/>
        </w:trPr>
        <w:tc>
          <w:tcPr>
            <w:tcW w:w="1275" w:type="dxa"/>
            <w:vMerge/>
            <w:vAlign w:val="center"/>
          </w:tcPr>
          <w:p w14:paraId="6AAF4845" w14:textId="77777777" w:rsidR="00DB5A68" w:rsidRDefault="00DB5A68"/>
        </w:tc>
        <w:tc>
          <w:tcPr>
            <w:tcW w:w="1703" w:type="dxa"/>
            <w:vMerge/>
            <w:vAlign w:val="center"/>
          </w:tcPr>
          <w:p w14:paraId="2FCFE664" w14:textId="77777777" w:rsidR="00DB5A68" w:rsidRDefault="00DB5A68"/>
        </w:tc>
        <w:tc>
          <w:tcPr>
            <w:tcW w:w="3773" w:type="dxa"/>
            <w:vAlign w:val="center"/>
          </w:tcPr>
          <w:p w14:paraId="78EDD548" w14:textId="0CDA05B2" w:rsidR="093E63BB" w:rsidRDefault="093E63BB" w:rsidP="093E63BB">
            <w:pPr>
              <w:spacing w:after="0" w:line="276" w:lineRule="auto"/>
            </w:pPr>
            <w:r w:rsidRPr="093E63BB">
              <w:rPr>
                <w:rFonts w:ascii="Times New Roman" w:eastAsia="Times New Roman" w:hAnsi="Times New Roman" w:cs="Times New Roman"/>
                <w:sz w:val="24"/>
                <w:szCs w:val="24"/>
                <w:lang w:val="vi"/>
              </w:rPr>
              <w:t>10. Kế hoạch lấy ý kiến các bên liên quan năm học 2023-2024</w:t>
            </w:r>
          </w:p>
        </w:tc>
        <w:tc>
          <w:tcPr>
            <w:tcW w:w="2535" w:type="dxa"/>
            <w:vAlign w:val="center"/>
          </w:tcPr>
          <w:p w14:paraId="2244C44D" w14:textId="4A4AC6B2" w:rsidR="093E63BB" w:rsidRDefault="093E63BB" w:rsidP="093E63BB">
            <w:pPr>
              <w:spacing w:after="0" w:line="276" w:lineRule="auto"/>
            </w:pPr>
            <w:r w:rsidRPr="093E63BB">
              <w:rPr>
                <w:rFonts w:ascii="Times New Roman" w:eastAsia="Times New Roman" w:hAnsi="Times New Roman" w:cs="Times New Roman"/>
                <w:sz w:val="24"/>
                <w:szCs w:val="24"/>
                <w:lang w:val="vi"/>
              </w:rPr>
              <w:t>Số 115/KH-ĐHV ngày 27/10/2023</w:t>
            </w:r>
          </w:p>
        </w:tc>
        <w:tc>
          <w:tcPr>
            <w:tcW w:w="1930" w:type="dxa"/>
            <w:vMerge/>
            <w:vAlign w:val="center"/>
          </w:tcPr>
          <w:p w14:paraId="12343F8B" w14:textId="77777777" w:rsidR="00DB5A68" w:rsidRDefault="00DB5A68"/>
        </w:tc>
        <w:tc>
          <w:tcPr>
            <w:tcW w:w="1389" w:type="dxa"/>
            <w:vAlign w:val="center"/>
          </w:tcPr>
          <w:p w14:paraId="1EAFB7EF" w14:textId="71E423A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C8F4C3C" w14:textId="7215A93C" w:rsidR="093E63BB" w:rsidRDefault="093E63BB" w:rsidP="093E63BB">
            <w:pPr>
              <w:spacing w:line="312" w:lineRule="auto"/>
              <w:jc w:val="both"/>
              <w:rPr>
                <w:rFonts w:ascii="Times New Roman" w:hAnsi="Times New Roman" w:cs="Times New Roman"/>
                <w:color w:val="000000" w:themeColor="text1"/>
                <w:sz w:val="26"/>
                <w:szCs w:val="26"/>
              </w:rPr>
            </w:pPr>
          </w:p>
        </w:tc>
      </w:tr>
      <w:tr w:rsidR="00366743" w:rsidRPr="00B65C12" w14:paraId="5BA4FFE8" w14:textId="77777777" w:rsidTr="09EA6CD8">
        <w:trPr>
          <w:trHeight w:val="300"/>
          <w:jc w:val="center"/>
        </w:trPr>
        <w:tc>
          <w:tcPr>
            <w:tcW w:w="12605" w:type="dxa"/>
            <w:gridSpan w:val="6"/>
            <w:vAlign w:val="center"/>
          </w:tcPr>
          <w:p w14:paraId="0DA7062F" w14:textId="59B158B8" w:rsidR="00366743" w:rsidRPr="00B65C12" w:rsidRDefault="00366743" w:rsidP="00346928">
            <w:pPr>
              <w:widowControl w:val="0"/>
              <w:autoSpaceDE w:val="0"/>
              <w:autoSpaceDN w:val="0"/>
              <w:adjustRightInd w:val="0"/>
              <w:spacing w:after="0" w:line="312" w:lineRule="auto"/>
              <w:ind w:left="57" w:right="57"/>
              <w:jc w:val="both"/>
              <w:rPr>
                <w:rFonts w:ascii="Times New Roman" w:hAnsi="Times New Roman" w:cs="Times New Roman"/>
                <w:color w:val="000000" w:themeColor="text1"/>
                <w:kern w:val="0"/>
                <w:sz w:val="26"/>
                <w:szCs w:val="26"/>
              </w:rPr>
            </w:pPr>
            <w:bookmarkStart w:id="14" w:name="_Toc151633730"/>
            <w:bookmarkStart w:id="15" w:name="_Toc181812603"/>
            <w:r w:rsidRPr="00B65C12">
              <w:rPr>
                <w:rFonts w:ascii="Times New Roman" w:hAnsi="Times New Roman" w:cs="Times New Roman"/>
                <w:b/>
                <w:bCs/>
                <w:color w:val="000000" w:themeColor="text1"/>
                <w:kern w:val="0"/>
                <w:sz w:val="26"/>
                <w:szCs w:val="26"/>
              </w:rPr>
              <w:t>Tiêu chuẩn 10. Nâng cao chất lượng</w:t>
            </w:r>
            <w:bookmarkEnd w:id="14"/>
            <w:bookmarkEnd w:id="15"/>
          </w:p>
        </w:tc>
        <w:tc>
          <w:tcPr>
            <w:tcW w:w="1389" w:type="dxa"/>
            <w:vAlign w:val="center"/>
          </w:tcPr>
          <w:p w14:paraId="2405D980" w14:textId="64CDEBB4" w:rsidR="093E63BB" w:rsidRDefault="093E63BB" w:rsidP="093E63BB">
            <w:pPr>
              <w:spacing w:line="312" w:lineRule="auto"/>
              <w:jc w:val="both"/>
              <w:rPr>
                <w:rFonts w:ascii="Times New Roman" w:hAnsi="Times New Roman" w:cs="Times New Roman"/>
                <w:b/>
                <w:bCs/>
                <w:color w:val="000000" w:themeColor="text1"/>
                <w:sz w:val="26"/>
                <w:szCs w:val="26"/>
              </w:rPr>
            </w:pPr>
          </w:p>
        </w:tc>
      </w:tr>
      <w:tr w:rsidR="00366743" w:rsidRPr="00B65C12" w14:paraId="5F5941FB" w14:textId="77777777" w:rsidTr="09EA6CD8">
        <w:trPr>
          <w:trHeight w:val="300"/>
          <w:jc w:val="center"/>
        </w:trPr>
        <w:tc>
          <w:tcPr>
            <w:tcW w:w="12605" w:type="dxa"/>
            <w:gridSpan w:val="6"/>
            <w:vAlign w:val="center"/>
          </w:tcPr>
          <w:p w14:paraId="177ADC11" w14:textId="77777777" w:rsidR="00366743" w:rsidRPr="00B65C12" w:rsidRDefault="00366743" w:rsidP="00346928">
            <w:pPr>
              <w:widowControl w:val="0"/>
              <w:autoSpaceDE w:val="0"/>
              <w:autoSpaceDN w:val="0"/>
              <w:adjustRightInd w:val="0"/>
              <w:spacing w:after="0" w:line="312" w:lineRule="auto"/>
              <w:ind w:left="57" w:right="57"/>
              <w:jc w:val="both"/>
              <w:rPr>
                <w:rFonts w:ascii="Times New Roman" w:hAnsi="Times New Roman" w:cs="Times New Roman"/>
                <w:b/>
                <w:bCs/>
                <w:i/>
                <w:color w:val="000000" w:themeColor="text1"/>
                <w:kern w:val="0"/>
                <w:sz w:val="26"/>
                <w:szCs w:val="26"/>
              </w:rPr>
            </w:pPr>
            <w:bookmarkStart w:id="16" w:name="_Toc151633731"/>
            <w:r w:rsidRPr="00B65C12">
              <w:rPr>
                <w:rFonts w:ascii="Times New Roman" w:eastAsia="Cambria" w:hAnsi="Times New Roman" w:cs="Times New Roman"/>
                <w:b/>
                <w:bCs/>
                <w:i/>
                <w:color w:val="000000" w:themeColor="text1"/>
                <w:sz w:val="26"/>
                <w:szCs w:val="26"/>
              </w:rPr>
              <w:t>Tiêu chí 10.1. Thông tin phản hồi và nhu cầu của các bên liên quan được sử dụng làm căn cứ để thiết kế và phát triển chương trình dạy học</w:t>
            </w:r>
            <w:bookmarkEnd w:id="16"/>
          </w:p>
        </w:tc>
        <w:tc>
          <w:tcPr>
            <w:tcW w:w="1389" w:type="dxa"/>
            <w:vAlign w:val="center"/>
          </w:tcPr>
          <w:p w14:paraId="7FE2D311" w14:textId="43A5835F" w:rsidR="093E63BB" w:rsidRDefault="093E63BB" w:rsidP="093E63BB">
            <w:pPr>
              <w:spacing w:line="312" w:lineRule="auto"/>
              <w:jc w:val="both"/>
              <w:rPr>
                <w:rFonts w:ascii="Times New Roman" w:eastAsia="Cambria" w:hAnsi="Times New Roman" w:cs="Times New Roman"/>
                <w:b/>
                <w:bCs/>
                <w:i/>
                <w:iCs/>
                <w:color w:val="000000" w:themeColor="text1"/>
                <w:sz w:val="26"/>
                <w:szCs w:val="26"/>
              </w:rPr>
            </w:pPr>
          </w:p>
        </w:tc>
      </w:tr>
      <w:tr w:rsidR="093E63BB" w14:paraId="0C924241" w14:textId="77777777" w:rsidTr="09EA6CD8">
        <w:trPr>
          <w:trHeight w:val="300"/>
          <w:jc w:val="center"/>
        </w:trPr>
        <w:tc>
          <w:tcPr>
            <w:tcW w:w="1275" w:type="dxa"/>
            <w:vAlign w:val="center"/>
          </w:tcPr>
          <w:p w14:paraId="664D37FB" w14:textId="6CE75393" w:rsidR="093E63BB" w:rsidRDefault="093E63BB" w:rsidP="093E63BB">
            <w:pPr>
              <w:spacing w:before="60" w:after="200"/>
              <w:ind w:left="360"/>
              <w:jc w:val="both"/>
            </w:pPr>
            <w:r w:rsidRPr="093E63BB">
              <w:rPr>
                <w:rFonts w:ascii="Times New Roman" w:eastAsia="Times New Roman" w:hAnsi="Times New Roman" w:cs="Times New Roman"/>
                <w:sz w:val="26"/>
                <w:szCs w:val="26"/>
                <w:lang w:val="vi"/>
              </w:rPr>
              <w:t>1</w:t>
            </w:r>
          </w:p>
        </w:tc>
        <w:tc>
          <w:tcPr>
            <w:tcW w:w="1703" w:type="dxa"/>
            <w:vAlign w:val="center"/>
          </w:tcPr>
          <w:p w14:paraId="4400FD1B" w14:textId="57548627" w:rsidR="093E63BB" w:rsidRDefault="093E63BB" w:rsidP="093E63BB">
            <w:pPr>
              <w:spacing w:after="200"/>
              <w:ind w:left="-108" w:right="-108"/>
              <w:jc w:val="both"/>
            </w:pPr>
            <w:r w:rsidRPr="093E63BB">
              <w:rPr>
                <w:rFonts w:ascii="Times New Roman" w:eastAsia="Times New Roman" w:hAnsi="Times New Roman" w:cs="Times New Roman"/>
                <w:sz w:val="26"/>
                <w:szCs w:val="26"/>
              </w:rPr>
              <w:t>H10.10.01.01</w:t>
            </w:r>
          </w:p>
        </w:tc>
        <w:tc>
          <w:tcPr>
            <w:tcW w:w="3773" w:type="dxa"/>
            <w:vAlign w:val="center"/>
          </w:tcPr>
          <w:p w14:paraId="4EBF51D5" w14:textId="7949D925" w:rsidR="093E63BB" w:rsidRDefault="093E63BB" w:rsidP="093E63BB">
            <w:pPr>
              <w:spacing w:after="200"/>
              <w:jc w:val="both"/>
            </w:pPr>
            <w:r w:rsidRPr="093E63BB">
              <w:rPr>
                <w:rFonts w:ascii="Times New Roman" w:eastAsia="Times New Roman" w:hAnsi="Times New Roman" w:cs="Times New Roman"/>
                <w:sz w:val="26"/>
                <w:szCs w:val="26"/>
              </w:rPr>
              <w:t>Quy định chức năng nhiệm vụ của các đơn vị thuộc và trực thuộc trường Đại học Vinh</w:t>
            </w:r>
          </w:p>
        </w:tc>
        <w:tc>
          <w:tcPr>
            <w:tcW w:w="2535" w:type="dxa"/>
            <w:vAlign w:val="center"/>
          </w:tcPr>
          <w:p w14:paraId="24C4DDF8" w14:textId="79DFEB32" w:rsidR="093E63BB" w:rsidRDefault="093E63BB" w:rsidP="093E63BB">
            <w:pPr>
              <w:spacing w:before="20" w:after="20"/>
              <w:ind w:left="57" w:right="57"/>
              <w:jc w:val="both"/>
            </w:pPr>
            <w:r w:rsidRPr="093E63BB">
              <w:rPr>
                <w:rFonts w:ascii="Times New Roman" w:eastAsia="Times New Roman" w:hAnsi="Times New Roman" w:cs="Times New Roman"/>
                <w:sz w:val="26"/>
                <w:szCs w:val="26"/>
              </w:rPr>
              <w:t>Số 428/QĐ-ĐHV ngày 21/4/2016;</w:t>
            </w:r>
          </w:p>
          <w:p w14:paraId="38E6A4AF" w14:textId="18453B2D" w:rsidR="093E63BB" w:rsidRDefault="093E63BB" w:rsidP="093E63BB">
            <w:pPr>
              <w:spacing w:before="20" w:after="20"/>
              <w:ind w:left="57" w:right="57"/>
              <w:jc w:val="both"/>
            </w:pPr>
            <w:r w:rsidRPr="093E63BB">
              <w:rPr>
                <w:rFonts w:ascii="Times New Roman" w:eastAsia="Times New Roman" w:hAnsi="Times New Roman" w:cs="Times New Roman"/>
                <w:sz w:val="26"/>
                <w:szCs w:val="26"/>
              </w:rPr>
              <w:t>Số 2396/QĐ-ĐHV ngày 6/9/2019</w:t>
            </w:r>
          </w:p>
        </w:tc>
        <w:tc>
          <w:tcPr>
            <w:tcW w:w="1930" w:type="dxa"/>
            <w:vAlign w:val="center"/>
          </w:tcPr>
          <w:p w14:paraId="4B077D1A" w14:textId="1F7877C4"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3CF7394C" w14:textId="1B7C64E0"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097B73FF" w14:textId="37E9A71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80554E" w14:textId="77777777" w:rsidTr="09EA6CD8">
        <w:trPr>
          <w:trHeight w:val="300"/>
          <w:jc w:val="center"/>
        </w:trPr>
        <w:tc>
          <w:tcPr>
            <w:tcW w:w="1275" w:type="dxa"/>
            <w:vAlign w:val="center"/>
          </w:tcPr>
          <w:p w14:paraId="4CE38D97" w14:textId="0357E5D8" w:rsidR="093E63BB" w:rsidRDefault="093E63BB" w:rsidP="093E63BB">
            <w:pPr>
              <w:spacing w:before="60" w:after="200"/>
              <w:ind w:left="360"/>
              <w:jc w:val="both"/>
            </w:pPr>
            <w:r w:rsidRPr="093E63BB">
              <w:rPr>
                <w:rFonts w:ascii="Times New Roman" w:eastAsia="Times New Roman" w:hAnsi="Times New Roman" w:cs="Times New Roman"/>
                <w:sz w:val="26"/>
                <w:szCs w:val="26"/>
                <w:lang w:val="vi"/>
              </w:rPr>
              <w:t>2</w:t>
            </w:r>
          </w:p>
        </w:tc>
        <w:tc>
          <w:tcPr>
            <w:tcW w:w="1703" w:type="dxa"/>
            <w:vAlign w:val="center"/>
          </w:tcPr>
          <w:p w14:paraId="6BCE2571" w14:textId="2DD8CBA0" w:rsidR="093E63BB" w:rsidRDefault="093E63BB" w:rsidP="093E63BB">
            <w:pPr>
              <w:spacing w:after="200"/>
              <w:ind w:left="-108" w:right="-108"/>
              <w:jc w:val="both"/>
            </w:pPr>
            <w:r w:rsidRPr="093E63BB">
              <w:rPr>
                <w:rFonts w:ascii="Times New Roman" w:eastAsia="Times New Roman" w:hAnsi="Times New Roman" w:cs="Times New Roman"/>
                <w:sz w:val="26"/>
                <w:szCs w:val="26"/>
              </w:rPr>
              <w:t>H10.10.01.02</w:t>
            </w:r>
          </w:p>
        </w:tc>
        <w:tc>
          <w:tcPr>
            <w:tcW w:w="3773" w:type="dxa"/>
            <w:vAlign w:val="center"/>
          </w:tcPr>
          <w:p w14:paraId="4510FAEF" w14:textId="04104A1E" w:rsidR="093E63BB" w:rsidRDefault="093E63BB" w:rsidP="093E63BB">
            <w:pPr>
              <w:spacing w:after="200"/>
              <w:jc w:val="both"/>
            </w:pPr>
            <w:r w:rsidRPr="093E63BB">
              <w:rPr>
                <w:rFonts w:ascii="Times New Roman" w:eastAsia="Times New Roman" w:hAnsi="Times New Roman" w:cs="Times New Roman"/>
                <w:sz w:val="26"/>
                <w:szCs w:val="26"/>
              </w:rPr>
              <w:t>Quyết định ban hành Bộ chuẩn ĐBCL chương trình đào tạo của Trường Đại học Vinh</w:t>
            </w:r>
          </w:p>
        </w:tc>
        <w:tc>
          <w:tcPr>
            <w:tcW w:w="2535" w:type="dxa"/>
            <w:vAlign w:val="center"/>
          </w:tcPr>
          <w:p w14:paraId="40617EE9" w14:textId="3994CB04" w:rsidR="093E63BB" w:rsidRDefault="093E63BB" w:rsidP="093E63BB">
            <w:pPr>
              <w:spacing w:before="20" w:after="20"/>
              <w:ind w:right="57"/>
              <w:jc w:val="both"/>
            </w:pPr>
            <w:r w:rsidRPr="093E63BB">
              <w:rPr>
                <w:rFonts w:ascii="Times New Roman" w:eastAsia="Times New Roman" w:hAnsi="Times New Roman" w:cs="Times New Roman"/>
                <w:sz w:val="26"/>
                <w:szCs w:val="26"/>
              </w:rPr>
              <w:t>Số 2596/QĐ-ĐHV ngày 01/10/2023</w:t>
            </w:r>
          </w:p>
        </w:tc>
        <w:tc>
          <w:tcPr>
            <w:tcW w:w="1930" w:type="dxa"/>
            <w:vAlign w:val="center"/>
          </w:tcPr>
          <w:p w14:paraId="3CE6CFAA" w14:textId="127FB778"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7AF4A0B1" w14:textId="3DAE73F2"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28925A77" w14:textId="0C2E751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933737" w14:textId="77777777" w:rsidTr="09EA6CD8">
        <w:trPr>
          <w:trHeight w:val="300"/>
          <w:jc w:val="center"/>
        </w:trPr>
        <w:tc>
          <w:tcPr>
            <w:tcW w:w="1275" w:type="dxa"/>
            <w:vAlign w:val="center"/>
          </w:tcPr>
          <w:p w14:paraId="001EF8A7" w14:textId="6417B3E5" w:rsidR="093E63BB" w:rsidRDefault="093E63BB" w:rsidP="093E63BB">
            <w:pPr>
              <w:spacing w:before="60" w:after="200"/>
              <w:ind w:left="360"/>
              <w:jc w:val="both"/>
            </w:pPr>
            <w:r w:rsidRPr="093E63BB">
              <w:rPr>
                <w:rFonts w:ascii="Times New Roman" w:eastAsia="Times New Roman" w:hAnsi="Times New Roman" w:cs="Times New Roman"/>
                <w:sz w:val="26"/>
                <w:szCs w:val="26"/>
                <w:lang w:val="vi"/>
              </w:rPr>
              <w:lastRenderedPageBreak/>
              <w:t>3</w:t>
            </w:r>
          </w:p>
        </w:tc>
        <w:tc>
          <w:tcPr>
            <w:tcW w:w="1703" w:type="dxa"/>
            <w:vAlign w:val="center"/>
          </w:tcPr>
          <w:p w14:paraId="1E053CC8" w14:textId="01443C47" w:rsidR="093E63BB" w:rsidRDefault="093E63BB" w:rsidP="093E63BB">
            <w:pPr>
              <w:spacing w:after="200"/>
              <w:ind w:left="-108" w:right="-108"/>
              <w:jc w:val="both"/>
            </w:pPr>
            <w:r w:rsidRPr="093E63BB">
              <w:rPr>
                <w:rFonts w:ascii="Times New Roman" w:eastAsia="Times New Roman" w:hAnsi="Times New Roman" w:cs="Times New Roman"/>
                <w:sz w:val="26"/>
                <w:szCs w:val="26"/>
              </w:rPr>
              <w:t>H10.10.01.03</w:t>
            </w:r>
          </w:p>
        </w:tc>
        <w:tc>
          <w:tcPr>
            <w:tcW w:w="3773" w:type="dxa"/>
            <w:vAlign w:val="center"/>
          </w:tcPr>
          <w:p w14:paraId="77F2AFEB" w14:textId="1828D5C2" w:rsidR="093E63BB" w:rsidRDefault="093E63BB" w:rsidP="093E63BB">
            <w:pPr>
              <w:spacing w:after="200"/>
              <w:jc w:val="both"/>
            </w:pPr>
            <w:r w:rsidRPr="093E63BB">
              <w:rPr>
                <w:rFonts w:ascii="Times New Roman" w:eastAsia="Times New Roman" w:hAnsi="Times New Roman" w:cs="Times New Roman"/>
                <w:sz w:val="26"/>
                <w:szCs w:val="26"/>
              </w:rPr>
              <w:t>Quy trình xây dựng và phát triển CTĐT (trong đó có quy trình khảo sát các bên liên quan)</w:t>
            </w:r>
          </w:p>
        </w:tc>
        <w:tc>
          <w:tcPr>
            <w:tcW w:w="2535" w:type="dxa"/>
            <w:vAlign w:val="center"/>
          </w:tcPr>
          <w:p w14:paraId="7AF36563" w14:textId="6F38844B" w:rsidR="093E63BB" w:rsidRDefault="093E63BB" w:rsidP="093E63BB">
            <w:pPr>
              <w:spacing w:before="20" w:after="20"/>
              <w:ind w:right="57"/>
              <w:jc w:val="both"/>
            </w:pPr>
            <w:r w:rsidRPr="093E63BB">
              <w:rPr>
                <w:rFonts w:ascii="Times New Roman" w:eastAsia="Times New Roman" w:hAnsi="Times New Roman" w:cs="Times New Roman"/>
                <w:sz w:val="26"/>
                <w:szCs w:val="26"/>
              </w:rPr>
              <w:t>Số 976/QĐ-ĐHV ngày 20/4/2023</w:t>
            </w:r>
          </w:p>
        </w:tc>
        <w:tc>
          <w:tcPr>
            <w:tcW w:w="1930" w:type="dxa"/>
            <w:vAlign w:val="center"/>
          </w:tcPr>
          <w:p w14:paraId="3D899BF1" w14:textId="2E03F39E"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76A6C104" w14:textId="79E451FF"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34F07A07" w14:textId="3F48CD8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AFFA9A7" w14:textId="77777777" w:rsidTr="09EA6CD8">
        <w:trPr>
          <w:trHeight w:val="300"/>
          <w:jc w:val="center"/>
        </w:trPr>
        <w:tc>
          <w:tcPr>
            <w:tcW w:w="1275" w:type="dxa"/>
            <w:vMerge w:val="restart"/>
            <w:vAlign w:val="center"/>
          </w:tcPr>
          <w:p w14:paraId="4C403373" w14:textId="6149FD02" w:rsidR="093E63BB" w:rsidRDefault="093E63BB" w:rsidP="093E63BB">
            <w:pPr>
              <w:spacing w:before="60" w:after="200"/>
              <w:ind w:left="360"/>
              <w:jc w:val="both"/>
            </w:pPr>
            <w:r w:rsidRPr="093E63BB">
              <w:rPr>
                <w:rFonts w:ascii="Times New Roman" w:eastAsia="Times New Roman" w:hAnsi="Times New Roman" w:cs="Times New Roman"/>
                <w:sz w:val="26"/>
                <w:szCs w:val="26"/>
                <w:lang w:val="vi"/>
              </w:rPr>
              <w:t>4</w:t>
            </w:r>
          </w:p>
        </w:tc>
        <w:tc>
          <w:tcPr>
            <w:tcW w:w="1703" w:type="dxa"/>
            <w:vMerge w:val="restart"/>
            <w:vAlign w:val="center"/>
          </w:tcPr>
          <w:p w14:paraId="1CB2D8CC" w14:textId="287ECB2F" w:rsidR="093E63BB" w:rsidRDefault="093E63BB" w:rsidP="093E63BB">
            <w:pPr>
              <w:spacing w:after="200"/>
              <w:ind w:left="-108" w:right="-108"/>
              <w:jc w:val="both"/>
            </w:pPr>
            <w:r w:rsidRPr="093E63BB">
              <w:rPr>
                <w:rFonts w:ascii="Times New Roman" w:eastAsia="Times New Roman" w:hAnsi="Times New Roman" w:cs="Times New Roman"/>
                <w:sz w:val="26"/>
                <w:szCs w:val="26"/>
              </w:rPr>
              <w:t>H10.10.01.04</w:t>
            </w:r>
          </w:p>
        </w:tc>
        <w:tc>
          <w:tcPr>
            <w:tcW w:w="3773" w:type="dxa"/>
            <w:vAlign w:val="center"/>
          </w:tcPr>
          <w:p w14:paraId="38D3F1F9" w14:textId="6E004019" w:rsidR="093E63BB" w:rsidRDefault="093E63BB" w:rsidP="093E63BB">
            <w:pPr>
              <w:spacing w:after="120"/>
              <w:jc w:val="both"/>
            </w:pPr>
            <w:r w:rsidRPr="093E63BB">
              <w:rPr>
                <w:rFonts w:ascii="Times New Roman" w:eastAsia="Times New Roman" w:hAnsi="Times New Roman" w:cs="Times New Roman"/>
                <w:sz w:val="26"/>
                <w:szCs w:val="26"/>
              </w:rPr>
              <w:t>Quy định tạm thời công tác lấy ý kiến phản hồi từ người học về cán bộ, viên chức và các hoạt động của Trường Đại học Vinh</w:t>
            </w:r>
          </w:p>
        </w:tc>
        <w:tc>
          <w:tcPr>
            <w:tcW w:w="2535" w:type="dxa"/>
            <w:vAlign w:val="center"/>
          </w:tcPr>
          <w:p w14:paraId="5E685FFD" w14:textId="2A3B3A5F" w:rsidR="093E63BB" w:rsidRDefault="093E63BB" w:rsidP="093E63BB">
            <w:pPr>
              <w:spacing w:after="200"/>
              <w:jc w:val="both"/>
            </w:pPr>
            <w:r w:rsidRPr="093E63BB">
              <w:rPr>
                <w:rFonts w:ascii="Times New Roman" w:eastAsia="Times New Roman" w:hAnsi="Times New Roman" w:cs="Times New Roman"/>
                <w:sz w:val="26"/>
                <w:szCs w:val="26"/>
                <w:lang w:val="en-GB"/>
              </w:rPr>
              <w:t>Số 1307/QĐ-ĐHV ngày 01/11/2016</w:t>
            </w:r>
          </w:p>
        </w:tc>
        <w:tc>
          <w:tcPr>
            <w:tcW w:w="1930" w:type="dxa"/>
            <w:vAlign w:val="center"/>
          </w:tcPr>
          <w:p w14:paraId="7A3476AC" w14:textId="36533FDC"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2DDCD897" w14:textId="2493D45D"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58B84E11" w14:textId="33A421A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5285D31" w14:textId="77777777" w:rsidTr="09EA6CD8">
        <w:trPr>
          <w:trHeight w:val="300"/>
          <w:jc w:val="center"/>
        </w:trPr>
        <w:tc>
          <w:tcPr>
            <w:tcW w:w="1275" w:type="dxa"/>
            <w:vMerge/>
            <w:vAlign w:val="center"/>
          </w:tcPr>
          <w:p w14:paraId="689C5E27" w14:textId="77777777" w:rsidR="00DB5A68" w:rsidRDefault="00DB5A68"/>
        </w:tc>
        <w:tc>
          <w:tcPr>
            <w:tcW w:w="1703" w:type="dxa"/>
            <w:vMerge/>
            <w:vAlign w:val="center"/>
          </w:tcPr>
          <w:p w14:paraId="20AC1B8F" w14:textId="77777777" w:rsidR="00DB5A68" w:rsidRDefault="00DB5A68"/>
        </w:tc>
        <w:tc>
          <w:tcPr>
            <w:tcW w:w="3773" w:type="dxa"/>
            <w:vAlign w:val="center"/>
          </w:tcPr>
          <w:p w14:paraId="569FF98A" w14:textId="0D39204E" w:rsidR="093E63BB" w:rsidRDefault="093E63BB" w:rsidP="093E63BB">
            <w:pPr>
              <w:spacing w:after="120"/>
              <w:jc w:val="both"/>
            </w:pPr>
            <w:r w:rsidRPr="093E63BB">
              <w:rPr>
                <w:rFonts w:ascii="Times New Roman" w:eastAsia="Times New Roman" w:hAnsi="Times New Roman" w:cs="Times New Roman"/>
                <w:sz w:val="26"/>
                <w:szCs w:val="26"/>
              </w:rPr>
              <w:t xml:space="preserve">Quy định về hoạt động lấy ý kiến phản hồi từ các bên liên quan của Trường Đại học Vinh </w:t>
            </w:r>
          </w:p>
        </w:tc>
        <w:tc>
          <w:tcPr>
            <w:tcW w:w="2535" w:type="dxa"/>
            <w:vAlign w:val="center"/>
          </w:tcPr>
          <w:p w14:paraId="21BA7632" w14:textId="20A8EB57" w:rsidR="093E63BB" w:rsidRDefault="093E63BB" w:rsidP="093E63BB">
            <w:pPr>
              <w:spacing w:after="200"/>
              <w:jc w:val="both"/>
            </w:pPr>
            <w:r w:rsidRPr="093E63BB">
              <w:rPr>
                <w:rFonts w:ascii="Times New Roman" w:eastAsia="Times New Roman" w:hAnsi="Times New Roman" w:cs="Times New Roman"/>
                <w:sz w:val="26"/>
                <w:szCs w:val="26"/>
                <w:lang w:val="en-GB"/>
              </w:rPr>
              <w:t>Số 2786/QĐ-ĐHV ngày 31/10/2022</w:t>
            </w:r>
          </w:p>
        </w:tc>
        <w:tc>
          <w:tcPr>
            <w:tcW w:w="1930" w:type="dxa"/>
            <w:vAlign w:val="center"/>
          </w:tcPr>
          <w:p w14:paraId="31BD91BE" w14:textId="1DA172E1"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372F5F4C" w14:textId="5B6DEAC6"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9AE7E91" w14:textId="2FE6177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C8BD5D3" w14:textId="77777777" w:rsidTr="09EA6CD8">
        <w:trPr>
          <w:trHeight w:val="300"/>
          <w:jc w:val="center"/>
        </w:trPr>
        <w:tc>
          <w:tcPr>
            <w:tcW w:w="1275" w:type="dxa"/>
            <w:vMerge w:val="restart"/>
            <w:vAlign w:val="center"/>
          </w:tcPr>
          <w:p w14:paraId="37DC5145" w14:textId="2612B899" w:rsidR="093E63BB" w:rsidRDefault="093E63BB" w:rsidP="093E63BB">
            <w:pPr>
              <w:spacing w:before="60" w:after="200"/>
              <w:ind w:left="360"/>
              <w:jc w:val="both"/>
            </w:pPr>
            <w:r w:rsidRPr="093E63BB">
              <w:rPr>
                <w:rFonts w:ascii="Times New Roman" w:eastAsia="Times New Roman" w:hAnsi="Times New Roman" w:cs="Times New Roman"/>
                <w:sz w:val="26"/>
                <w:szCs w:val="26"/>
                <w:lang w:val="vi"/>
              </w:rPr>
              <w:t>5</w:t>
            </w:r>
          </w:p>
        </w:tc>
        <w:tc>
          <w:tcPr>
            <w:tcW w:w="1703" w:type="dxa"/>
            <w:vMerge w:val="restart"/>
            <w:vAlign w:val="center"/>
          </w:tcPr>
          <w:p w14:paraId="594249BC" w14:textId="50419949" w:rsidR="093E63BB" w:rsidRDefault="093E63BB" w:rsidP="093E63BB">
            <w:pPr>
              <w:spacing w:after="200"/>
              <w:ind w:left="-108" w:right="-108"/>
              <w:jc w:val="both"/>
            </w:pPr>
            <w:r w:rsidRPr="093E63BB">
              <w:rPr>
                <w:rFonts w:ascii="Times New Roman" w:eastAsia="Times New Roman" w:hAnsi="Times New Roman" w:cs="Times New Roman"/>
                <w:sz w:val="26"/>
                <w:szCs w:val="26"/>
              </w:rPr>
              <w:t>H10.10.01.05</w:t>
            </w:r>
          </w:p>
        </w:tc>
        <w:tc>
          <w:tcPr>
            <w:tcW w:w="3773" w:type="dxa"/>
            <w:vAlign w:val="center"/>
          </w:tcPr>
          <w:p w14:paraId="56072696" w14:textId="234D96F0" w:rsidR="093E63BB" w:rsidRDefault="093E63BB" w:rsidP="093E63BB">
            <w:pPr>
              <w:spacing w:after="120"/>
              <w:jc w:val="both"/>
            </w:pPr>
            <w:r w:rsidRPr="093E63BB">
              <w:rPr>
                <w:rFonts w:ascii="Times New Roman" w:eastAsia="Times New Roman" w:hAnsi="Times New Roman" w:cs="Times New Roman"/>
                <w:sz w:val="26"/>
                <w:szCs w:val="26"/>
              </w:rPr>
              <w:t>Mẫu phiếu khảo sát</w:t>
            </w:r>
          </w:p>
        </w:tc>
        <w:tc>
          <w:tcPr>
            <w:tcW w:w="2535" w:type="dxa"/>
            <w:vAlign w:val="center"/>
          </w:tcPr>
          <w:p w14:paraId="589A87E1" w14:textId="2C614DDC" w:rsidR="093E63BB" w:rsidRDefault="093E63BB" w:rsidP="093E63BB">
            <w:pPr>
              <w:spacing w:after="20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71721319" w14:textId="70C12337"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247B3FD1" w14:textId="79B4483B"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176C50E6" w14:textId="2AB4DAF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1264575" w14:textId="77777777" w:rsidTr="09EA6CD8">
        <w:trPr>
          <w:trHeight w:val="300"/>
          <w:jc w:val="center"/>
        </w:trPr>
        <w:tc>
          <w:tcPr>
            <w:tcW w:w="1275" w:type="dxa"/>
            <w:vMerge/>
            <w:vAlign w:val="center"/>
          </w:tcPr>
          <w:p w14:paraId="4E0856E3" w14:textId="77777777" w:rsidR="00DB5A68" w:rsidRDefault="00DB5A68"/>
        </w:tc>
        <w:tc>
          <w:tcPr>
            <w:tcW w:w="1703" w:type="dxa"/>
            <w:vMerge/>
            <w:vAlign w:val="center"/>
          </w:tcPr>
          <w:p w14:paraId="13412D54" w14:textId="77777777" w:rsidR="00DB5A68" w:rsidRDefault="00DB5A68"/>
        </w:tc>
        <w:tc>
          <w:tcPr>
            <w:tcW w:w="3773" w:type="dxa"/>
            <w:vAlign w:val="center"/>
          </w:tcPr>
          <w:p w14:paraId="4E3F42CE" w14:textId="2A7D5664" w:rsidR="093E63BB" w:rsidRDefault="093E63BB" w:rsidP="093E63BB">
            <w:pPr>
              <w:spacing w:after="120"/>
              <w:jc w:val="both"/>
            </w:pPr>
            <w:r w:rsidRPr="093E63BB">
              <w:rPr>
                <w:rFonts w:ascii="Times New Roman" w:eastAsia="Times New Roman" w:hAnsi="Times New Roman" w:cs="Times New Roman"/>
                <w:sz w:val="26"/>
                <w:szCs w:val="26"/>
              </w:rPr>
              <w:t>Đường link khảo sát</w:t>
            </w:r>
          </w:p>
        </w:tc>
        <w:tc>
          <w:tcPr>
            <w:tcW w:w="2535" w:type="dxa"/>
            <w:vAlign w:val="center"/>
          </w:tcPr>
          <w:p w14:paraId="46B023B9" w14:textId="0734A48B" w:rsidR="093E63BB" w:rsidRDefault="093E63BB" w:rsidP="093E63BB">
            <w:pPr>
              <w:spacing w:after="20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2FEE36B5" w14:textId="4D91371A"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011E6B3B" w14:textId="3A0894D6"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F6F11C1" w14:textId="5B4BCC0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41BC0F4" w14:textId="77777777" w:rsidTr="09EA6CD8">
        <w:trPr>
          <w:trHeight w:val="300"/>
          <w:jc w:val="center"/>
        </w:trPr>
        <w:tc>
          <w:tcPr>
            <w:tcW w:w="1275" w:type="dxa"/>
            <w:vMerge/>
            <w:vAlign w:val="center"/>
          </w:tcPr>
          <w:p w14:paraId="49C15B39" w14:textId="77777777" w:rsidR="00DB5A68" w:rsidRDefault="00DB5A68"/>
        </w:tc>
        <w:tc>
          <w:tcPr>
            <w:tcW w:w="1703" w:type="dxa"/>
            <w:vMerge/>
            <w:vAlign w:val="center"/>
          </w:tcPr>
          <w:p w14:paraId="786FC816" w14:textId="77777777" w:rsidR="00DB5A68" w:rsidRDefault="00DB5A68"/>
        </w:tc>
        <w:tc>
          <w:tcPr>
            <w:tcW w:w="3773" w:type="dxa"/>
            <w:vAlign w:val="center"/>
          </w:tcPr>
          <w:p w14:paraId="69180279" w14:textId="3EE8E01F" w:rsidR="093E63BB" w:rsidRDefault="093E63BB" w:rsidP="093E63BB">
            <w:pPr>
              <w:spacing w:after="200"/>
              <w:jc w:val="both"/>
            </w:pPr>
            <w:r w:rsidRPr="093E63BB">
              <w:rPr>
                <w:rFonts w:ascii="Times New Roman" w:eastAsia="Times New Roman" w:hAnsi="Times New Roman" w:cs="Times New Roman"/>
                <w:sz w:val="26"/>
                <w:szCs w:val="26"/>
              </w:rPr>
              <w:t>Kế hoạch khảo sát ý kiến các bên liên quan khi xây dựng CTĐT</w:t>
            </w:r>
          </w:p>
        </w:tc>
        <w:tc>
          <w:tcPr>
            <w:tcW w:w="2535" w:type="dxa"/>
            <w:vAlign w:val="center"/>
          </w:tcPr>
          <w:p w14:paraId="6264C574" w14:textId="37C7A959" w:rsidR="093E63BB" w:rsidRDefault="093E63BB" w:rsidP="093E63BB">
            <w:pPr>
              <w:spacing w:after="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67CF247E" w14:textId="2D68D364"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0BB2E19C" w14:textId="236EFE8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7437E51" w14:textId="6CC624C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FB1F19C" w14:textId="77777777" w:rsidTr="09EA6CD8">
        <w:trPr>
          <w:trHeight w:val="300"/>
          <w:jc w:val="center"/>
        </w:trPr>
        <w:tc>
          <w:tcPr>
            <w:tcW w:w="1275" w:type="dxa"/>
            <w:vMerge/>
            <w:vAlign w:val="center"/>
          </w:tcPr>
          <w:p w14:paraId="08D72B9F" w14:textId="77777777" w:rsidR="00DB5A68" w:rsidRDefault="00DB5A68"/>
        </w:tc>
        <w:tc>
          <w:tcPr>
            <w:tcW w:w="1703" w:type="dxa"/>
            <w:vMerge/>
            <w:vAlign w:val="center"/>
          </w:tcPr>
          <w:p w14:paraId="160F3B0D" w14:textId="77777777" w:rsidR="00DB5A68" w:rsidRDefault="00DB5A68"/>
        </w:tc>
        <w:tc>
          <w:tcPr>
            <w:tcW w:w="3773" w:type="dxa"/>
            <w:vAlign w:val="center"/>
          </w:tcPr>
          <w:p w14:paraId="16CF68F4" w14:textId="5C5DB0AB" w:rsidR="093E63BB" w:rsidRDefault="093E63BB" w:rsidP="093E63BB">
            <w:pPr>
              <w:spacing w:after="200"/>
              <w:jc w:val="both"/>
            </w:pPr>
            <w:r w:rsidRPr="093E63BB">
              <w:rPr>
                <w:rFonts w:ascii="Times New Roman" w:eastAsia="Times New Roman" w:hAnsi="Times New Roman" w:cs="Times New Roman"/>
                <w:sz w:val="26"/>
                <w:szCs w:val="26"/>
              </w:rPr>
              <w:t>Dữ liệu kết quả khảo sát ý kiến các bên liên quan khi xây dựng CTĐT</w:t>
            </w:r>
          </w:p>
        </w:tc>
        <w:tc>
          <w:tcPr>
            <w:tcW w:w="2535" w:type="dxa"/>
            <w:vAlign w:val="center"/>
          </w:tcPr>
          <w:p w14:paraId="452EC372" w14:textId="67020031" w:rsidR="093E63BB" w:rsidRDefault="093E63BB" w:rsidP="093E63BB">
            <w:pPr>
              <w:spacing w:after="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4AFFDD11" w14:textId="075147F6"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4DBA7825" w14:textId="72751CCE"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9E697F2" w14:textId="62673ED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4A5E23" w14:textId="77777777" w:rsidTr="09EA6CD8">
        <w:trPr>
          <w:trHeight w:val="300"/>
          <w:jc w:val="center"/>
        </w:trPr>
        <w:tc>
          <w:tcPr>
            <w:tcW w:w="1275" w:type="dxa"/>
            <w:vMerge/>
            <w:vAlign w:val="center"/>
          </w:tcPr>
          <w:p w14:paraId="4B5174CF" w14:textId="77777777" w:rsidR="00DB5A68" w:rsidRDefault="00DB5A68"/>
        </w:tc>
        <w:tc>
          <w:tcPr>
            <w:tcW w:w="1703" w:type="dxa"/>
            <w:vMerge/>
            <w:vAlign w:val="center"/>
          </w:tcPr>
          <w:p w14:paraId="74455281" w14:textId="77777777" w:rsidR="00DB5A68" w:rsidRDefault="00DB5A68"/>
        </w:tc>
        <w:tc>
          <w:tcPr>
            <w:tcW w:w="3773" w:type="dxa"/>
            <w:vAlign w:val="center"/>
          </w:tcPr>
          <w:p w14:paraId="6AC38031" w14:textId="7CA4C60E" w:rsidR="093E63BB" w:rsidRDefault="093E63BB" w:rsidP="093E63BB">
            <w:pPr>
              <w:spacing w:after="200"/>
              <w:jc w:val="both"/>
            </w:pPr>
            <w:r w:rsidRPr="093E63BB">
              <w:rPr>
                <w:rFonts w:ascii="Times New Roman" w:eastAsia="Times New Roman" w:hAnsi="Times New Roman" w:cs="Times New Roman"/>
                <w:sz w:val="26"/>
                <w:szCs w:val="26"/>
              </w:rPr>
              <w:t>Báo cáo kết quả khảo sát ý kiến các bên liên quan khi xây dựng CTĐT</w:t>
            </w:r>
          </w:p>
        </w:tc>
        <w:tc>
          <w:tcPr>
            <w:tcW w:w="2535" w:type="dxa"/>
            <w:vAlign w:val="center"/>
          </w:tcPr>
          <w:p w14:paraId="03B9F559" w14:textId="72885B6B" w:rsidR="093E63BB" w:rsidRDefault="093E63BB" w:rsidP="093E63BB">
            <w:pPr>
              <w:spacing w:after="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7565F5D2" w14:textId="08E020A7"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77E2BB52" w14:textId="3337CB25"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1ADBF41" w14:textId="5DBB029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3CFBDE9" w14:textId="77777777" w:rsidTr="09EA6CD8">
        <w:trPr>
          <w:trHeight w:val="300"/>
          <w:jc w:val="center"/>
        </w:trPr>
        <w:tc>
          <w:tcPr>
            <w:tcW w:w="1275" w:type="dxa"/>
            <w:vAlign w:val="center"/>
          </w:tcPr>
          <w:p w14:paraId="3E87B596" w14:textId="35670367" w:rsidR="093E63BB" w:rsidRDefault="093E63BB" w:rsidP="093E63BB">
            <w:pPr>
              <w:spacing w:after="0"/>
              <w:jc w:val="center"/>
            </w:pPr>
            <w:r w:rsidRPr="093E63BB">
              <w:rPr>
                <w:rFonts w:ascii="Times New Roman" w:eastAsia="Times New Roman" w:hAnsi="Times New Roman" w:cs="Times New Roman"/>
                <w:sz w:val="26"/>
                <w:szCs w:val="26"/>
              </w:rPr>
              <w:t>6</w:t>
            </w:r>
          </w:p>
        </w:tc>
        <w:tc>
          <w:tcPr>
            <w:tcW w:w="1703" w:type="dxa"/>
            <w:vAlign w:val="center"/>
          </w:tcPr>
          <w:p w14:paraId="5ACE22EF" w14:textId="5513C59A" w:rsidR="093E63BB" w:rsidRDefault="093E63BB" w:rsidP="093E63BB">
            <w:pPr>
              <w:spacing w:after="200"/>
              <w:ind w:left="-108"/>
              <w:jc w:val="both"/>
            </w:pPr>
            <w:r w:rsidRPr="093E63BB">
              <w:rPr>
                <w:rFonts w:ascii="Times New Roman" w:eastAsia="Times New Roman" w:hAnsi="Times New Roman" w:cs="Times New Roman"/>
                <w:sz w:val="26"/>
                <w:szCs w:val="26"/>
              </w:rPr>
              <w:t>H10.10.01.06</w:t>
            </w:r>
          </w:p>
        </w:tc>
        <w:tc>
          <w:tcPr>
            <w:tcW w:w="3773" w:type="dxa"/>
            <w:vAlign w:val="center"/>
          </w:tcPr>
          <w:p w14:paraId="6D793591" w14:textId="61BB178A" w:rsidR="093E63BB" w:rsidRDefault="093E63BB" w:rsidP="093E63BB">
            <w:pPr>
              <w:spacing w:after="200"/>
              <w:jc w:val="both"/>
            </w:pPr>
            <w:r w:rsidRPr="093E63BB">
              <w:rPr>
                <w:rFonts w:ascii="Times New Roman" w:eastAsia="Times New Roman" w:hAnsi="Times New Roman" w:cs="Times New Roman"/>
                <w:sz w:val="26"/>
                <w:szCs w:val="26"/>
              </w:rPr>
              <w:t>Biên bản họp Khoa Kinh tế với giảng viên về xây dựng CTĐT/CĐR</w:t>
            </w:r>
          </w:p>
        </w:tc>
        <w:tc>
          <w:tcPr>
            <w:tcW w:w="2535" w:type="dxa"/>
            <w:vAlign w:val="center"/>
          </w:tcPr>
          <w:p w14:paraId="1E9D5FAE" w14:textId="5CA1F207" w:rsidR="093E63BB" w:rsidRDefault="093E63BB" w:rsidP="093E63BB">
            <w:pPr>
              <w:spacing w:after="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2CA266E4" w14:textId="043BDBE4"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3486BD52" w14:textId="781087DA"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7741FC8C" w14:textId="63A7507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091DC7D" w14:textId="77777777" w:rsidTr="09EA6CD8">
        <w:trPr>
          <w:trHeight w:val="300"/>
          <w:jc w:val="center"/>
        </w:trPr>
        <w:tc>
          <w:tcPr>
            <w:tcW w:w="1275" w:type="dxa"/>
            <w:vAlign w:val="center"/>
          </w:tcPr>
          <w:p w14:paraId="514D0D87" w14:textId="21CA3449" w:rsidR="093E63BB" w:rsidRDefault="093E63BB" w:rsidP="093E63BB">
            <w:pPr>
              <w:spacing w:after="0"/>
              <w:jc w:val="center"/>
            </w:pPr>
            <w:r w:rsidRPr="093E63BB">
              <w:rPr>
                <w:rFonts w:ascii="Times New Roman" w:eastAsia="Times New Roman" w:hAnsi="Times New Roman" w:cs="Times New Roman"/>
                <w:sz w:val="26"/>
                <w:szCs w:val="26"/>
              </w:rPr>
              <w:t>7</w:t>
            </w:r>
          </w:p>
        </w:tc>
        <w:tc>
          <w:tcPr>
            <w:tcW w:w="1703" w:type="dxa"/>
            <w:vAlign w:val="center"/>
          </w:tcPr>
          <w:p w14:paraId="01C4D65B" w14:textId="41EFE67C" w:rsidR="093E63BB" w:rsidRDefault="093E63BB" w:rsidP="093E63BB">
            <w:pPr>
              <w:spacing w:after="200"/>
              <w:ind w:left="-108"/>
              <w:jc w:val="both"/>
            </w:pPr>
            <w:r w:rsidRPr="093E63BB">
              <w:rPr>
                <w:rFonts w:ascii="Times New Roman" w:eastAsia="Times New Roman" w:hAnsi="Times New Roman" w:cs="Times New Roman"/>
                <w:sz w:val="26"/>
                <w:szCs w:val="26"/>
              </w:rPr>
              <w:t>H10.10.01.07</w:t>
            </w:r>
          </w:p>
        </w:tc>
        <w:tc>
          <w:tcPr>
            <w:tcW w:w="3773" w:type="dxa"/>
            <w:vAlign w:val="center"/>
          </w:tcPr>
          <w:p w14:paraId="5E40878E" w14:textId="1FFE7671" w:rsidR="093E63BB" w:rsidRDefault="093E63BB" w:rsidP="093E63BB">
            <w:pPr>
              <w:spacing w:after="0"/>
              <w:jc w:val="both"/>
            </w:pPr>
            <w:r w:rsidRPr="093E63BB">
              <w:rPr>
                <w:rFonts w:ascii="Times New Roman" w:eastAsia="Times New Roman" w:hAnsi="Times New Roman" w:cs="Times New Roman"/>
                <w:sz w:val="26"/>
                <w:szCs w:val="26"/>
              </w:rPr>
              <w:t xml:space="preserve">Quyết định về việc ban hành Khung chương trình đào tạo các chuyên ngành đào tạo trình độ thạc sĩ của cơ </w:t>
            </w:r>
            <w:r w:rsidRPr="093E63BB">
              <w:rPr>
                <w:rFonts w:ascii="Times New Roman" w:eastAsia="Times New Roman" w:hAnsi="Times New Roman" w:cs="Times New Roman"/>
                <w:sz w:val="26"/>
                <w:szCs w:val="26"/>
              </w:rPr>
              <w:lastRenderedPageBreak/>
              <w:t>sở đào tạo sau đại học Trường Đại học Vinh.</w:t>
            </w:r>
          </w:p>
        </w:tc>
        <w:tc>
          <w:tcPr>
            <w:tcW w:w="2535" w:type="dxa"/>
            <w:vAlign w:val="center"/>
          </w:tcPr>
          <w:p w14:paraId="20BF3F96" w14:textId="7EA5A553" w:rsidR="093E63BB" w:rsidRDefault="093E63BB" w:rsidP="093E63BB">
            <w:pPr>
              <w:spacing w:after="0"/>
              <w:jc w:val="both"/>
            </w:pPr>
            <w:r w:rsidRPr="093E63BB">
              <w:rPr>
                <w:rFonts w:ascii="Times New Roman" w:eastAsia="Times New Roman" w:hAnsi="Times New Roman" w:cs="Times New Roman"/>
                <w:sz w:val="26"/>
                <w:szCs w:val="26"/>
              </w:rPr>
              <w:lastRenderedPageBreak/>
              <w:t>Số 2009/QĐ-ĐHV, ngày 21/09/2017</w:t>
            </w:r>
          </w:p>
        </w:tc>
        <w:tc>
          <w:tcPr>
            <w:tcW w:w="1930" w:type="dxa"/>
            <w:vAlign w:val="center"/>
          </w:tcPr>
          <w:p w14:paraId="784AA1F7" w14:textId="59022B01"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7DF12DFB" w14:textId="10160D08"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544C80BA" w14:textId="01E0DD7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7FDD72B" w14:textId="77777777" w:rsidTr="09EA6CD8">
        <w:trPr>
          <w:trHeight w:val="300"/>
          <w:jc w:val="center"/>
        </w:trPr>
        <w:tc>
          <w:tcPr>
            <w:tcW w:w="1275" w:type="dxa"/>
            <w:vAlign w:val="center"/>
          </w:tcPr>
          <w:p w14:paraId="29FB5F5C" w14:textId="057C9B53" w:rsidR="093E63BB" w:rsidRDefault="093E63BB" w:rsidP="093E63BB">
            <w:pPr>
              <w:jc w:val="center"/>
              <w:rPr>
                <w:rFonts w:ascii="Times New Roman" w:eastAsia="Times New Roman" w:hAnsi="Times New Roman" w:cs="Times New Roman"/>
                <w:sz w:val="26"/>
                <w:szCs w:val="26"/>
              </w:rPr>
            </w:pPr>
          </w:p>
        </w:tc>
        <w:tc>
          <w:tcPr>
            <w:tcW w:w="1703" w:type="dxa"/>
            <w:vAlign w:val="center"/>
          </w:tcPr>
          <w:p w14:paraId="265151F2" w14:textId="175F86D6" w:rsidR="093E63BB" w:rsidRDefault="093E63BB" w:rsidP="093E63BB">
            <w:pPr>
              <w:jc w:val="both"/>
              <w:rPr>
                <w:rFonts w:ascii="Times New Roman" w:eastAsia="Times New Roman" w:hAnsi="Times New Roman" w:cs="Times New Roman"/>
                <w:sz w:val="26"/>
                <w:szCs w:val="26"/>
              </w:rPr>
            </w:pPr>
          </w:p>
        </w:tc>
        <w:tc>
          <w:tcPr>
            <w:tcW w:w="3773" w:type="dxa"/>
            <w:vAlign w:val="center"/>
          </w:tcPr>
          <w:p w14:paraId="4EC95587" w14:textId="7BFC067A" w:rsidR="093E63BB" w:rsidRDefault="093E63BB" w:rsidP="093E63BB">
            <w:pPr>
              <w:spacing w:after="200"/>
              <w:jc w:val="both"/>
            </w:pPr>
            <w:r w:rsidRPr="093E63BB">
              <w:rPr>
                <w:rFonts w:ascii="Times New Roman" w:eastAsia="Times New Roman" w:hAnsi="Times New Roman" w:cs="Times New Roman"/>
                <w:sz w:val="26"/>
                <w:szCs w:val="26"/>
              </w:rPr>
              <w:t>CTDH ngành Quản lý kinh tế</w:t>
            </w:r>
          </w:p>
        </w:tc>
        <w:tc>
          <w:tcPr>
            <w:tcW w:w="2535" w:type="dxa"/>
            <w:vAlign w:val="center"/>
          </w:tcPr>
          <w:p w14:paraId="205D1076" w14:textId="6F7B5430" w:rsidR="093E63BB" w:rsidRDefault="093E63BB" w:rsidP="093E63BB">
            <w:pPr>
              <w:spacing w:after="0"/>
              <w:jc w:val="both"/>
            </w:pPr>
            <w:r w:rsidRPr="093E63BB">
              <w:rPr>
                <w:rFonts w:ascii="Times New Roman" w:eastAsia="Times New Roman" w:hAnsi="Times New Roman" w:cs="Times New Roman"/>
                <w:sz w:val="26"/>
                <w:szCs w:val="26"/>
                <w:lang w:val="en-GB"/>
              </w:rPr>
              <w:t>Năm 2017</w:t>
            </w:r>
          </w:p>
        </w:tc>
        <w:tc>
          <w:tcPr>
            <w:tcW w:w="1930" w:type="dxa"/>
            <w:vAlign w:val="center"/>
          </w:tcPr>
          <w:p w14:paraId="4F7507B9" w14:textId="2D1A472A"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127ADB74" w14:textId="772B38C7"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E2AC04A" w14:textId="2C2E93F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904990F" w14:textId="77777777" w:rsidTr="09EA6CD8">
        <w:trPr>
          <w:trHeight w:val="300"/>
          <w:jc w:val="center"/>
        </w:trPr>
        <w:tc>
          <w:tcPr>
            <w:tcW w:w="1275" w:type="dxa"/>
            <w:vMerge w:val="restart"/>
            <w:vAlign w:val="center"/>
          </w:tcPr>
          <w:p w14:paraId="18EDDC1D" w14:textId="4921CDC3" w:rsidR="093E63BB" w:rsidRDefault="093E63BB" w:rsidP="093E63BB">
            <w:pPr>
              <w:spacing w:after="0"/>
              <w:jc w:val="center"/>
            </w:pPr>
            <w:r w:rsidRPr="093E63BB">
              <w:rPr>
                <w:rFonts w:ascii="Times New Roman" w:eastAsia="Times New Roman" w:hAnsi="Times New Roman" w:cs="Times New Roman"/>
                <w:sz w:val="26"/>
                <w:szCs w:val="26"/>
              </w:rPr>
              <w:t>8</w:t>
            </w:r>
          </w:p>
        </w:tc>
        <w:tc>
          <w:tcPr>
            <w:tcW w:w="1703" w:type="dxa"/>
            <w:vMerge w:val="restart"/>
            <w:vAlign w:val="center"/>
          </w:tcPr>
          <w:p w14:paraId="07C20862" w14:textId="413451BB" w:rsidR="093E63BB" w:rsidRDefault="093E63BB" w:rsidP="093E63BB">
            <w:pPr>
              <w:spacing w:after="200"/>
              <w:ind w:left="-108"/>
              <w:jc w:val="both"/>
            </w:pPr>
            <w:r w:rsidRPr="093E63BB">
              <w:rPr>
                <w:rFonts w:ascii="Times New Roman" w:eastAsia="Times New Roman" w:hAnsi="Times New Roman" w:cs="Times New Roman"/>
                <w:sz w:val="26"/>
                <w:szCs w:val="26"/>
              </w:rPr>
              <w:t>H10.10.01.08</w:t>
            </w:r>
          </w:p>
        </w:tc>
        <w:tc>
          <w:tcPr>
            <w:tcW w:w="3773" w:type="dxa"/>
            <w:vAlign w:val="center"/>
          </w:tcPr>
          <w:p w14:paraId="445BBA2F" w14:textId="7034DA22"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Quyết định về việc ban hành CTĐT trình độ thạc sĩ ngành Quản lý kinh tế</w:t>
            </w:r>
          </w:p>
        </w:tc>
        <w:tc>
          <w:tcPr>
            <w:tcW w:w="2535" w:type="dxa"/>
            <w:vAlign w:val="center"/>
          </w:tcPr>
          <w:p w14:paraId="5D21B150" w14:textId="0CD3014B"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Số 1738 ngày 18/7/2022</w:t>
            </w:r>
          </w:p>
        </w:tc>
        <w:tc>
          <w:tcPr>
            <w:tcW w:w="1930" w:type="dxa"/>
            <w:vAlign w:val="center"/>
          </w:tcPr>
          <w:p w14:paraId="5892A81C" w14:textId="4E7D5770"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4A5A1E02" w14:textId="71118D6C"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7F778360" w14:textId="5416D1D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82BACC" w14:textId="77777777" w:rsidTr="09EA6CD8">
        <w:trPr>
          <w:trHeight w:val="300"/>
          <w:jc w:val="center"/>
        </w:trPr>
        <w:tc>
          <w:tcPr>
            <w:tcW w:w="1275" w:type="dxa"/>
            <w:vMerge/>
            <w:vAlign w:val="center"/>
          </w:tcPr>
          <w:p w14:paraId="4F4CBE97" w14:textId="77777777" w:rsidR="00DB5A68" w:rsidRDefault="00DB5A68"/>
        </w:tc>
        <w:tc>
          <w:tcPr>
            <w:tcW w:w="1703" w:type="dxa"/>
            <w:vMerge/>
            <w:vAlign w:val="center"/>
          </w:tcPr>
          <w:p w14:paraId="193FE1AF" w14:textId="77777777" w:rsidR="00DB5A68" w:rsidRDefault="00DB5A68"/>
        </w:tc>
        <w:tc>
          <w:tcPr>
            <w:tcW w:w="3773" w:type="dxa"/>
            <w:vAlign w:val="center"/>
          </w:tcPr>
          <w:p w14:paraId="45C2425B" w14:textId="1068D9B2" w:rsidR="093E63BB" w:rsidRDefault="093E63BB" w:rsidP="093E63BB">
            <w:pPr>
              <w:spacing w:after="200"/>
              <w:jc w:val="both"/>
            </w:pPr>
            <w:r w:rsidRPr="093E63BB">
              <w:rPr>
                <w:rFonts w:ascii="Times New Roman" w:eastAsia="Times New Roman" w:hAnsi="Times New Roman" w:cs="Times New Roman"/>
                <w:sz w:val="26"/>
                <w:szCs w:val="26"/>
              </w:rPr>
              <w:t>CTDH ngành Quản lý kinh tế</w:t>
            </w:r>
          </w:p>
        </w:tc>
        <w:tc>
          <w:tcPr>
            <w:tcW w:w="2535" w:type="dxa"/>
            <w:vAlign w:val="center"/>
          </w:tcPr>
          <w:p w14:paraId="62E866A2" w14:textId="56EB5E42" w:rsidR="093E63BB" w:rsidRDefault="093E63BB" w:rsidP="093E63BB">
            <w:pPr>
              <w:spacing w:after="0"/>
              <w:jc w:val="both"/>
            </w:pPr>
            <w:r w:rsidRPr="093E63BB">
              <w:rPr>
                <w:rFonts w:ascii="Times New Roman" w:eastAsia="Times New Roman" w:hAnsi="Times New Roman" w:cs="Times New Roman"/>
                <w:sz w:val="26"/>
                <w:szCs w:val="26"/>
                <w:lang w:val="en-GB"/>
              </w:rPr>
              <w:t>Năm 2022</w:t>
            </w:r>
          </w:p>
        </w:tc>
        <w:tc>
          <w:tcPr>
            <w:tcW w:w="1930" w:type="dxa"/>
            <w:vAlign w:val="center"/>
          </w:tcPr>
          <w:p w14:paraId="028FFD36" w14:textId="29D58F44"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3A954953" w14:textId="0F469F1E"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0F20B6A" w14:textId="52BA17D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50746C0" w14:textId="77777777" w:rsidTr="09EA6CD8">
        <w:trPr>
          <w:trHeight w:val="300"/>
          <w:jc w:val="center"/>
        </w:trPr>
        <w:tc>
          <w:tcPr>
            <w:tcW w:w="1275" w:type="dxa"/>
            <w:vMerge w:val="restart"/>
            <w:vAlign w:val="center"/>
          </w:tcPr>
          <w:p w14:paraId="3DE4C42D" w14:textId="1C02C5C9" w:rsidR="093E63BB" w:rsidRDefault="093E63BB" w:rsidP="093E63BB">
            <w:pPr>
              <w:spacing w:after="0"/>
              <w:jc w:val="center"/>
            </w:pPr>
            <w:r w:rsidRPr="093E63BB">
              <w:rPr>
                <w:rFonts w:ascii="Times New Roman" w:eastAsia="Times New Roman" w:hAnsi="Times New Roman" w:cs="Times New Roman"/>
                <w:sz w:val="26"/>
                <w:szCs w:val="26"/>
              </w:rPr>
              <w:t>9</w:t>
            </w:r>
          </w:p>
        </w:tc>
        <w:tc>
          <w:tcPr>
            <w:tcW w:w="1703" w:type="dxa"/>
            <w:vMerge w:val="restart"/>
            <w:vAlign w:val="center"/>
          </w:tcPr>
          <w:p w14:paraId="3F643079" w14:textId="2A6B3A23" w:rsidR="093E63BB" w:rsidRDefault="093E63BB" w:rsidP="093E63BB">
            <w:pPr>
              <w:spacing w:after="200"/>
              <w:ind w:left="-108"/>
              <w:jc w:val="both"/>
            </w:pPr>
            <w:r w:rsidRPr="093E63BB">
              <w:rPr>
                <w:rFonts w:ascii="Times New Roman" w:eastAsia="Times New Roman" w:hAnsi="Times New Roman" w:cs="Times New Roman"/>
                <w:sz w:val="26"/>
                <w:szCs w:val="26"/>
              </w:rPr>
              <w:t>H10.10.01.09</w:t>
            </w:r>
          </w:p>
        </w:tc>
        <w:tc>
          <w:tcPr>
            <w:tcW w:w="3773" w:type="dxa"/>
            <w:vAlign w:val="center"/>
          </w:tcPr>
          <w:p w14:paraId="3FDE99E1" w14:textId="6E91CE9B"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Quyết định ban hành Chương trình đào tạo trình độ thạc sĩ Trường Đại học Vinh năm 2023</w:t>
            </w:r>
          </w:p>
        </w:tc>
        <w:tc>
          <w:tcPr>
            <w:tcW w:w="2535" w:type="dxa"/>
            <w:vAlign w:val="center"/>
          </w:tcPr>
          <w:p w14:paraId="3A134F75" w14:textId="32BEC21F"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Số 3537/QĐ-ĐHV ngày 22/12/2023</w:t>
            </w:r>
          </w:p>
        </w:tc>
        <w:tc>
          <w:tcPr>
            <w:tcW w:w="1930" w:type="dxa"/>
            <w:vAlign w:val="center"/>
          </w:tcPr>
          <w:p w14:paraId="57DD2928" w14:textId="324D90C2"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2F096DE6" w14:textId="00FFEC8A"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5C761F68" w14:textId="51305E7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5C0D92" w14:textId="77777777" w:rsidTr="09EA6CD8">
        <w:trPr>
          <w:trHeight w:val="300"/>
          <w:jc w:val="center"/>
        </w:trPr>
        <w:tc>
          <w:tcPr>
            <w:tcW w:w="1275" w:type="dxa"/>
            <w:vMerge/>
            <w:vAlign w:val="center"/>
          </w:tcPr>
          <w:p w14:paraId="0D032C63" w14:textId="77777777" w:rsidR="00DB5A68" w:rsidRDefault="00DB5A68"/>
        </w:tc>
        <w:tc>
          <w:tcPr>
            <w:tcW w:w="1703" w:type="dxa"/>
            <w:vMerge/>
            <w:vAlign w:val="center"/>
          </w:tcPr>
          <w:p w14:paraId="522D4A4C" w14:textId="77777777" w:rsidR="00DB5A68" w:rsidRDefault="00DB5A68"/>
        </w:tc>
        <w:tc>
          <w:tcPr>
            <w:tcW w:w="3773" w:type="dxa"/>
            <w:vAlign w:val="center"/>
          </w:tcPr>
          <w:p w14:paraId="3BBC6302" w14:textId="2C9D621E" w:rsidR="093E63BB" w:rsidRDefault="093E63BB" w:rsidP="093E63BB">
            <w:pPr>
              <w:spacing w:after="200"/>
              <w:jc w:val="both"/>
            </w:pPr>
            <w:r w:rsidRPr="093E63BB">
              <w:rPr>
                <w:rFonts w:ascii="Times New Roman" w:eastAsia="Times New Roman" w:hAnsi="Times New Roman" w:cs="Times New Roman"/>
                <w:sz w:val="26"/>
                <w:szCs w:val="26"/>
              </w:rPr>
              <w:t>CTDH ngành Quản lý kinh tế</w:t>
            </w:r>
          </w:p>
        </w:tc>
        <w:tc>
          <w:tcPr>
            <w:tcW w:w="2535" w:type="dxa"/>
            <w:vAlign w:val="center"/>
          </w:tcPr>
          <w:p w14:paraId="226789CB" w14:textId="4B26C323" w:rsidR="093E63BB" w:rsidRDefault="093E63BB" w:rsidP="093E63BB">
            <w:pPr>
              <w:spacing w:after="0"/>
              <w:jc w:val="both"/>
            </w:pPr>
            <w:r w:rsidRPr="093E63BB">
              <w:rPr>
                <w:rFonts w:ascii="Times New Roman" w:eastAsia="Times New Roman" w:hAnsi="Times New Roman" w:cs="Times New Roman"/>
                <w:sz w:val="26"/>
                <w:szCs w:val="26"/>
                <w:lang w:val="en-GB"/>
              </w:rPr>
              <w:t>Năm 2023</w:t>
            </w:r>
          </w:p>
        </w:tc>
        <w:tc>
          <w:tcPr>
            <w:tcW w:w="1930" w:type="dxa"/>
            <w:vAlign w:val="center"/>
          </w:tcPr>
          <w:p w14:paraId="6674547D" w14:textId="5A900B4D"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64E80C42" w14:textId="4CC8086F"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1389C6C" w14:textId="7B8DDA0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5A96D7" w14:textId="77777777" w:rsidTr="09EA6CD8">
        <w:trPr>
          <w:trHeight w:val="300"/>
          <w:jc w:val="center"/>
        </w:trPr>
        <w:tc>
          <w:tcPr>
            <w:tcW w:w="1275" w:type="dxa"/>
            <w:vMerge w:val="restart"/>
            <w:vAlign w:val="center"/>
          </w:tcPr>
          <w:p w14:paraId="502D8F3E" w14:textId="3D0DB63C" w:rsidR="093E63BB" w:rsidRDefault="093E63BB" w:rsidP="093E63BB">
            <w:pPr>
              <w:spacing w:after="0"/>
              <w:jc w:val="center"/>
            </w:pPr>
            <w:r w:rsidRPr="093E63BB">
              <w:rPr>
                <w:rFonts w:ascii="Times New Roman" w:eastAsia="Times New Roman" w:hAnsi="Times New Roman" w:cs="Times New Roman"/>
                <w:sz w:val="26"/>
                <w:szCs w:val="26"/>
              </w:rPr>
              <w:t>10</w:t>
            </w:r>
          </w:p>
        </w:tc>
        <w:tc>
          <w:tcPr>
            <w:tcW w:w="1703" w:type="dxa"/>
            <w:vMerge w:val="restart"/>
            <w:vAlign w:val="center"/>
          </w:tcPr>
          <w:p w14:paraId="1F44F93A" w14:textId="6E57CA34" w:rsidR="093E63BB" w:rsidRDefault="093E63BB" w:rsidP="093E63BB">
            <w:pPr>
              <w:spacing w:after="200"/>
              <w:ind w:left="-108"/>
              <w:jc w:val="both"/>
            </w:pPr>
            <w:r w:rsidRPr="093E63BB">
              <w:rPr>
                <w:rFonts w:ascii="Times New Roman" w:eastAsia="Times New Roman" w:hAnsi="Times New Roman" w:cs="Times New Roman"/>
                <w:sz w:val="26"/>
                <w:szCs w:val="26"/>
              </w:rPr>
              <w:t>H10.10.01.10</w:t>
            </w:r>
          </w:p>
        </w:tc>
        <w:tc>
          <w:tcPr>
            <w:tcW w:w="3773" w:type="dxa"/>
            <w:vAlign w:val="center"/>
          </w:tcPr>
          <w:p w14:paraId="100A7599" w14:textId="47F26C65"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Các văn bản hướng dẫn xây dựng và phát triển CĐR/CTĐT</w:t>
            </w:r>
          </w:p>
        </w:tc>
        <w:tc>
          <w:tcPr>
            <w:tcW w:w="2535" w:type="dxa"/>
            <w:vAlign w:val="center"/>
          </w:tcPr>
          <w:p w14:paraId="79DEDD87" w14:textId="4D3691C0" w:rsidR="093E63BB" w:rsidRDefault="093E63BB" w:rsidP="093E63BB">
            <w:pPr>
              <w:spacing w:after="20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5EB05222" w14:textId="3F2B79CF"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7C3E2583" w14:textId="5C09E4CC"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0BC25C92" w14:textId="1D6CF3F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430F1B" w14:textId="77777777" w:rsidTr="09EA6CD8">
        <w:trPr>
          <w:trHeight w:val="300"/>
          <w:jc w:val="center"/>
        </w:trPr>
        <w:tc>
          <w:tcPr>
            <w:tcW w:w="1275" w:type="dxa"/>
            <w:vMerge/>
            <w:vAlign w:val="center"/>
          </w:tcPr>
          <w:p w14:paraId="54E62F64" w14:textId="77777777" w:rsidR="00DB5A68" w:rsidRDefault="00DB5A68"/>
        </w:tc>
        <w:tc>
          <w:tcPr>
            <w:tcW w:w="1703" w:type="dxa"/>
            <w:vMerge/>
            <w:vAlign w:val="center"/>
          </w:tcPr>
          <w:p w14:paraId="1A5E0825" w14:textId="77777777" w:rsidR="00DB5A68" w:rsidRDefault="00DB5A68"/>
        </w:tc>
        <w:tc>
          <w:tcPr>
            <w:tcW w:w="3773" w:type="dxa"/>
            <w:vAlign w:val="center"/>
          </w:tcPr>
          <w:p w14:paraId="606F7F1D" w14:textId="507C9930"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Quyết định thành lập tổ tư vấn cho Hiệu trưởng về rà soát, chỉnh sửa, cập nhật các chương trình đào tạo trình độ thạc sĩ của Trường Đại học Vinh</w:t>
            </w:r>
          </w:p>
        </w:tc>
        <w:tc>
          <w:tcPr>
            <w:tcW w:w="2535" w:type="dxa"/>
            <w:vAlign w:val="center"/>
          </w:tcPr>
          <w:p w14:paraId="4C9704A4" w14:textId="41888307" w:rsidR="093E63BB" w:rsidRDefault="093E63BB" w:rsidP="093E63BB">
            <w:pPr>
              <w:spacing w:after="200" w:line="312" w:lineRule="auto"/>
              <w:jc w:val="both"/>
            </w:pPr>
            <w:r w:rsidRPr="093E63BB">
              <w:rPr>
                <w:rFonts w:ascii="Times New Roman" w:eastAsia="Times New Roman" w:hAnsi="Times New Roman" w:cs="Times New Roman"/>
                <w:sz w:val="26"/>
                <w:szCs w:val="26"/>
              </w:rPr>
              <w:t>Số 348/QĐ-ĐHV ngày 24/02/2022</w:t>
            </w:r>
          </w:p>
        </w:tc>
        <w:tc>
          <w:tcPr>
            <w:tcW w:w="1930" w:type="dxa"/>
            <w:vAlign w:val="center"/>
          </w:tcPr>
          <w:p w14:paraId="73FF2060" w14:textId="33FDB4E2"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783A067F" w14:textId="4549A49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AB7FBD9" w14:textId="47D291D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540A76" w14:textId="77777777" w:rsidTr="09EA6CD8">
        <w:trPr>
          <w:trHeight w:val="300"/>
          <w:jc w:val="center"/>
        </w:trPr>
        <w:tc>
          <w:tcPr>
            <w:tcW w:w="1275" w:type="dxa"/>
            <w:vMerge/>
            <w:vAlign w:val="center"/>
          </w:tcPr>
          <w:p w14:paraId="06FB6C2C" w14:textId="77777777" w:rsidR="00DB5A68" w:rsidRDefault="00DB5A68"/>
        </w:tc>
        <w:tc>
          <w:tcPr>
            <w:tcW w:w="1703" w:type="dxa"/>
            <w:vMerge/>
            <w:vAlign w:val="center"/>
          </w:tcPr>
          <w:p w14:paraId="542DA4D9" w14:textId="77777777" w:rsidR="00DB5A68" w:rsidRDefault="00DB5A68"/>
        </w:tc>
        <w:tc>
          <w:tcPr>
            <w:tcW w:w="3773" w:type="dxa"/>
            <w:vAlign w:val="center"/>
          </w:tcPr>
          <w:p w14:paraId="0F787959" w14:textId="7FD8C5A0"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Kết luận của Hiệu trưởng tại cuộc họp về công tác đào tạo sau đại học</w:t>
            </w:r>
          </w:p>
        </w:tc>
        <w:tc>
          <w:tcPr>
            <w:tcW w:w="2535" w:type="dxa"/>
            <w:vAlign w:val="center"/>
          </w:tcPr>
          <w:p w14:paraId="0B224199" w14:textId="0B3AFB28" w:rsidR="093E63BB" w:rsidRDefault="093E63BB" w:rsidP="093E63BB">
            <w:pPr>
              <w:spacing w:after="200" w:line="312" w:lineRule="auto"/>
              <w:jc w:val="both"/>
            </w:pPr>
            <w:r w:rsidRPr="093E63BB">
              <w:rPr>
                <w:rFonts w:ascii="Times New Roman" w:eastAsia="Times New Roman" w:hAnsi="Times New Roman" w:cs="Times New Roman"/>
                <w:sz w:val="26"/>
                <w:szCs w:val="26"/>
              </w:rPr>
              <w:t>Ngày 18/02/2022</w:t>
            </w:r>
          </w:p>
        </w:tc>
        <w:tc>
          <w:tcPr>
            <w:tcW w:w="1930" w:type="dxa"/>
            <w:vAlign w:val="center"/>
          </w:tcPr>
          <w:p w14:paraId="066D24C9" w14:textId="118364CA"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7857BF10" w14:textId="2046877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3530129" w14:textId="34D2280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EDF5FA7" w14:textId="77777777" w:rsidTr="09EA6CD8">
        <w:trPr>
          <w:trHeight w:val="300"/>
          <w:jc w:val="center"/>
        </w:trPr>
        <w:tc>
          <w:tcPr>
            <w:tcW w:w="1275" w:type="dxa"/>
            <w:vMerge/>
            <w:vAlign w:val="center"/>
          </w:tcPr>
          <w:p w14:paraId="14064348" w14:textId="77777777" w:rsidR="00DB5A68" w:rsidRDefault="00DB5A68"/>
        </w:tc>
        <w:tc>
          <w:tcPr>
            <w:tcW w:w="1703" w:type="dxa"/>
            <w:vMerge/>
            <w:vAlign w:val="center"/>
          </w:tcPr>
          <w:p w14:paraId="562E95F5" w14:textId="77777777" w:rsidR="00DB5A68" w:rsidRDefault="00DB5A68"/>
        </w:tc>
        <w:tc>
          <w:tcPr>
            <w:tcW w:w="3773" w:type="dxa"/>
            <w:vAlign w:val="center"/>
          </w:tcPr>
          <w:p w14:paraId="008E6B1A" w14:textId="11EFD3CB"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Kế hoạch rà soát, chỉnh sửa, cập nhật các chương trình đào tạo trình độ thạc sĩ</w:t>
            </w:r>
          </w:p>
        </w:tc>
        <w:tc>
          <w:tcPr>
            <w:tcW w:w="2535" w:type="dxa"/>
            <w:vAlign w:val="center"/>
          </w:tcPr>
          <w:p w14:paraId="0B74ACC1" w14:textId="21310919" w:rsidR="093E63BB" w:rsidRDefault="093E63BB" w:rsidP="093E63BB">
            <w:pPr>
              <w:spacing w:after="200" w:line="312" w:lineRule="auto"/>
              <w:jc w:val="both"/>
            </w:pPr>
            <w:r w:rsidRPr="093E63BB">
              <w:rPr>
                <w:rFonts w:ascii="Times New Roman" w:eastAsia="Times New Roman" w:hAnsi="Times New Roman" w:cs="Times New Roman"/>
                <w:sz w:val="26"/>
                <w:szCs w:val="26"/>
              </w:rPr>
              <w:t>Số 06/KH-ĐHV ngày 21/01/2022</w:t>
            </w:r>
          </w:p>
        </w:tc>
        <w:tc>
          <w:tcPr>
            <w:tcW w:w="1930" w:type="dxa"/>
            <w:vAlign w:val="center"/>
          </w:tcPr>
          <w:p w14:paraId="33E59F74" w14:textId="48CA7637"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0BCE101E" w14:textId="33E1DBEC"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ED29886" w14:textId="350E1C8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2A51AE2" w14:textId="77777777" w:rsidTr="09EA6CD8">
        <w:trPr>
          <w:trHeight w:val="300"/>
          <w:jc w:val="center"/>
        </w:trPr>
        <w:tc>
          <w:tcPr>
            <w:tcW w:w="1275" w:type="dxa"/>
            <w:vMerge/>
            <w:vAlign w:val="center"/>
          </w:tcPr>
          <w:p w14:paraId="7FA6B367" w14:textId="77777777" w:rsidR="00DB5A68" w:rsidRDefault="00DB5A68"/>
        </w:tc>
        <w:tc>
          <w:tcPr>
            <w:tcW w:w="1703" w:type="dxa"/>
            <w:vMerge/>
            <w:vAlign w:val="center"/>
          </w:tcPr>
          <w:p w14:paraId="482C9E44" w14:textId="77777777" w:rsidR="00DB5A68" w:rsidRDefault="00DB5A68"/>
        </w:tc>
        <w:tc>
          <w:tcPr>
            <w:tcW w:w="3773" w:type="dxa"/>
            <w:vAlign w:val="center"/>
          </w:tcPr>
          <w:p w14:paraId="024D03B2" w14:textId="0A991EAE"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Công văn rà soát đề cương chi tiết học phần đào tạo trình độ thạc sĩ</w:t>
            </w:r>
          </w:p>
        </w:tc>
        <w:tc>
          <w:tcPr>
            <w:tcW w:w="2535" w:type="dxa"/>
            <w:vAlign w:val="center"/>
          </w:tcPr>
          <w:p w14:paraId="4D10D793" w14:textId="462BE34B" w:rsidR="093E63BB" w:rsidRDefault="093E63BB" w:rsidP="093E63BB">
            <w:pPr>
              <w:spacing w:after="200" w:line="312" w:lineRule="auto"/>
              <w:jc w:val="both"/>
            </w:pPr>
            <w:r w:rsidRPr="093E63BB">
              <w:rPr>
                <w:rFonts w:ascii="Times New Roman" w:eastAsia="Times New Roman" w:hAnsi="Times New Roman" w:cs="Times New Roman"/>
                <w:sz w:val="26"/>
                <w:szCs w:val="26"/>
              </w:rPr>
              <w:t>Số 1252/ĐHV-SĐH ngày 11/10/2022</w:t>
            </w:r>
          </w:p>
        </w:tc>
        <w:tc>
          <w:tcPr>
            <w:tcW w:w="1930" w:type="dxa"/>
            <w:vAlign w:val="center"/>
          </w:tcPr>
          <w:p w14:paraId="52F5CD71" w14:textId="26E75B83"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20CADCD8" w14:textId="0F1EF885"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5FDED09" w14:textId="34B2E98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F9C43E6" w14:textId="77777777" w:rsidTr="09EA6CD8">
        <w:trPr>
          <w:trHeight w:val="300"/>
          <w:jc w:val="center"/>
        </w:trPr>
        <w:tc>
          <w:tcPr>
            <w:tcW w:w="1275" w:type="dxa"/>
            <w:vMerge/>
            <w:vAlign w:val="center"/>
          </w:tcPr>
          <w:p w14:paraId="52A29127" w14:textId="77777777" w:rsidR="00DB5A68" w:rsidRDefault="00DB5A68"/>
        </w:tc>
        <w:tc>
          <w:tcPr>
            <w:tcW w:w="1703" w:type="dxa"/>
            <w:vMerge/>
            <w:vAlign w:val="center"/>
          </w:tcPr>
          <w:p w14:paraId="3C9A9350" w14:textId="77777777" w:rsidR="00DB5A68" w:rsidRDefault="00DB5A68"/>
        </w:tc>
        <w:tc>
          <w:tcPr>
            <w:tcW w:w="3773" w:type="dxa"/>
            <w:vAlign w:val="center"/>
          </w:tcPr>
          <w:p w14:paraId="156EDF1B" w14:textId="2C8CBDF4"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 xml:space="preserve">Thông báo kết luận của Hiệu trưởng trường Đại học Vinh tại cuộc họp về rà soát, chỉnh sửa, cập nhật các chương trình đào tạo trình độ thạc sĩ </w:t>
            </w:r>
          </w:p>
        </w:tc>
        <w:tc>
          <w:tcPr>
            <w:tcW w:w="2535" w:type="dxa"/>
            <w:vAlign w:val="center"/>
          </w:tcPr>
          <w:p w14:paraId="20C7A2C0" w14:textId="5E634F94" w:rsidR="093E63BB" w:rsidRDefault="093E63BB" w:rsidP="093E63BB">
            <w:pPr>
              <w:spacing w:after="200" w:line="312" w:lineRule="auto"/>
              <w:jc w:val="both"/>
            </w:pPr>
            <w:r w:rsidRPr="093E63BB">
              <w:rPr>
                <w:rFonts w:ascii="Times New Roman" w:eastAsia="Times New Roman" w:hAnsi="Times New Roman" w:cs="Times New Roman"/>
                <w:sz w:val="26"/>
                <w:szCs w:val="26"/>
              </w:rPr>
              <w:t>Số 33/TB-ĐHV ngày 8/3/2022</w:t>
            </w:r>
          </w:p>
        </w:tc>
        <w:tc>
          <w:tcPr>
            <w:tcW w:w="1930" w:type="dxa"/>
            <w:vAlign w:val="center"/>
          </w:tcPr>
          <w:p w14:paraId="412E9579" w14:textId="7A530BCF"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57556832" w14:textId="2C07449E"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2FA1F75" w14:textId="2C4F237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C0192D2" w14:textId="77777777" w:rsidTr="09EA6CD8">
        <w:trPr>
          <w:trHeight w:val="300"/>
          <w:jc w:val="center"/>
        </w:trPr>
        <w:tc>
          <w:tcPr>
            <w:tcW w:w="1275" w:type="dxa"/>
            <w:vMerge/>
            <w:vAlign w:val="center"/>
          </w:tcPr>
          <w:p w14:paraId="5C279773" w14:textId="77777777" w:rsidR="00DB5A68" w:rsidRDefault="00DB5A68"/>
        </w:tc>
        <w:tc>
          <w:tcPr>
            <w:tcW w:w="1703" w:type="dxa"/>
            <w:vMerge/>
            <w:vAlign w:val="center"/>
          </w:tcPr>
          <w:p w14:paraId="70EE8E01" w14:textId="77777777" w:rsidR="00DB5A68" w:rsidRDefault="00DB5A68"/>
        </w:tc>
        <w:tc>
          <w:tcPr>
            <w:tcW w:w="3773" w:type="dxa"/>
            <w:vAlign w:val="center"/>
          </w:tcPr>
          <w:p w14:paraId="475F9B72" w14:textId="3F985744" w:rsidR="093E63BB" w:rsidRDefault="093E63BB" w:rsidP="093E63BB">
            <w:pPr>
              <w:spacing w:after="200" w:line="312" w:lineRule="auto"/>
              <w:jc w:val="both"/>
            </w:pPr>
            <w:r w:rsidRPr="093E63BB">
              <w:rPr>
                <w:rFonts w:ascii="Times New Roman" w:eastAsia="Times New Roman" w:hAnsi="Times New Roman" w:cs="Times New Roman"/>
                <w:sz w:val="26"/>
                <w:szCs w:val="26"/>
              </w:rPr>
              <w:t>Quyết định ban hành khung CĐR chương trình đào tạo trình độ thạc sĩ</w:t>
            </w:r>
          </w:p>
        </w:tc>
        <w:tc>
          <w:tcPr>
            <w:tcW w:w="2535" w:type="dxa"/>
            <w:vAlign w:val="center"/>
          </w:tcPr>
          <w:p w14:paraId="49980690" w14:textId="3CEE3049"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655/QĐ-ĐHV ngày 28/3/2022</w:t>
            </w:r>
          </w:p>
        </w:tc>
        <w:tc>
          <w:tcPr>
            <w:tcW w:w="1930" w:type="dxa"/>
            <w:vAlign w:val="center"/>
          </w:tcPr>
          <w:p w14:paraId="680C8770" w14:textId="3DCC9C6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5457B1F7" w14:textId="68A2C95C"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7BBF3FF" w14:textId="6EB52BF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0895E03" w14:textId="77777777" w:rsidTr="09EA6CD8">
        <w:trPr>
          <w:trHeight w:val="300"/>
          <w:jc w:val="center"/>
        </w:trPr>
        <w:tc>
          <w:tcPr>
            <w:tcW w:w="1275" w:type="dxa"/>
            <w:vMerge w:val="restart"/>
            <w:vAlign w:val="center"/>
          </w:tcPr>
          <w:p w14:paraId="6ADFD50A" w14:textId="3CB2FAB3" w:rsidR="093E63BB" w:rsidRDefault="093E63BB" w:rsidP="093E63BB">
            <w:pPr>
              <w:spacing w:after="0"/>
              <w:jc w:val="center"/>
            </w:pPr>
            <w:r w:rsidRPr="093E63BB">
              <w:rPr>
                <w:rFonts w:ascii="Times New Roman" w:eastAsia="Times New Roman" w:hAnsi="Times New Roman" w:cs="Times New Roman"/>
                <w:sz w:val="26"/>
                <w:szCs w:val="26"/>
              </w:rPr>
              <w:t>11</w:t>
            </w:r>
          </w:p>
        </w:tc>
        <w:tc>
          <w:tcPr>
            <w:tcW w:w="1703" w:type="dxa"/>
            <w:vMerge w:val="restart"/>
            <w:vAlign w:val="center"/>
          </w:tcPr>
          <w:p w14:paraId="3E0F4564" w14:textId="4EBDE773" w:rsidR="093E63BB" w:rsidRDefault="093E63BB" w:rsidP="093E63BB">
            <w:pPr>
              <w:spacing w:after="200"/>
              <w:ind w:left="-108"/>
              <w:jc w:val="both"/>
            </w:pPr>
            <w:r w:rsidRPr="093E63BB">
              <w:rPr>
                <w:rFonts w:ascii="Times New Roman" w:eastAsia="Times New Roman" w:hAnsi="Times New Roman" w:cs="Times New Roman"/>
                <w:sz w:val="26"/>
                <w:szCs w:val="26"/>
              </w:rPr>
              <w:t>H10.10.01.11</w:t>
            </w:r>
          </w:p>
        </w:tc>
        <w:tc>
          <w:tcPr>
            <w:tcW w:w="3773" w:type="dxa"/>
            <w:vAlign w:val="center"/>
          </w:tcPr>
          <w:p w14:paraId="416436B8" w14:textId="67B4288E"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Các văn bản hướng dẫn cập nhật, rà soát CĐR/CTĐT</w:t>
            </w:r>
          </w:p>
        </w:tc>
        <w:tc>
          <w:tcPr>
            <w:tcW w:w="2535" w:type="dxa"/>
            <w:vAlign w:val="center"/>
          </w:tcPr>
          <w:p w14:paraId="3819153F" w14:textId="35B5DFFF" w:rsidR="093E63BB" w:rsidRDefault="093E63BB" w:rsidP="093E63BB">
            <w:pPr>
              <w:spacing w:after="20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391816E1" w14:textId="73C54C61"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630FDE7B" w14:textId="4AA5AA5E"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034CFC21" w14:textId="36E198F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4531611" w14:textId="77777777" w:rsidTr="09EA6CD8">
        <w:trPr>
          <w:trHeight w:val="300"/>
          <w:jc w:val="center"/>
        </w:trPr>
        <w:tc>
          <w:tcPr>
            <w:tcW w:w="1275" w:type="dxa"/>
            <w:vMerge/>
            <w:vAlign w:val="center"/>
          </w:tcPr>
          <w:p w14:paraId="37182794" w14:textId="77777777" w:rsidR="00DB5A68" w:rsidRDefault="00DB5A68"/>
        </w:tc>
        <w:tc>
          <w:tcPr>
            <w:tcW w:w="1703" w:type="dxa"/>
            <w:vMerge/>
            <w:vAlign w:val="center"/>
          </w:tcPr>
          <w:p w14:paraId="05D11538" w14:textId="77777777" w:rsidR="00DB5A68" w:rsidRDefault="00DB5A68"/>
        </w:tc>
        <w:tc>
          <w:tcPr>
            <w:tcW w:w="3773" w:type="dxa"/>
            <w:vAlign w:val="center"/>
          </w:tcPr>
          <w:p w14:paraId="551442D2" w14:textId="0E518322" w:rsidR="093E63BB" w:rsidRDefault="093E63BB" w:rsidP="093E63BB">
            <w:pPr>
              <w:spacing w:after="200" w:line="312" w:lineRule="auto"/>
              <w:jc w:val="both"/>
            </w:pPr>
            <w:r w:rsidRPr="093E63BB">
              <w:rPr>
                <w:rFonts w:ascii="Times New Roman" w:eastAsia="Times New Roman" w:hAnsi="Times New Roman" w:cs="Times New Roman"/>
                <w:sz w:val="26"/>
                <w:szCs w:val="26"/>
              </w:rPr>
              <w:t>QĐ thành lập Ban xây dựng và phát triển CTĐT thạc sĩ theo tiếp cận CDIO</w:t>
            </w:r>
          </w:p>
        </w:tc>
        <w:tc>
          <w:tcPr>
            <w:tcW w:w="2535" w:type="dxa"/>
            <w:vAlign w:val="center"/>
          </w:tcPr>
          <w:p w14:paraId="40F94DE8" w14:textId="45B21B93"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926/QĐ-ĐHV ngày 13/4/2023</w:t>
            </w:r>
          </w:p>
        </w:tc>
        <w:tc>
          <w:tcPr>
            <w:tcW w:w="1930" w:type="dxa"/>
            <w:vAlign w:val="center"/>
          </w:tcPr>
          <w:p w14:paraId="4CDD2993" w14:textId="18FD7E19"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1578A1BB" w14:textId="14404BA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EEFAD6C" w14:textId="6FEC8E9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43FC8B" w14:textId="77777777" w:rsidTr="09EA6CD8">
        <w:trPr>
          <w:trHeight w:val="300"/>
          <w:jc w:val="center"/>
        </w:trPr>
        <w:tc>
          <w:tcPr>
            <w:tcW w:w="1275" w:type="dxa"/>
            <w:vMerge/>
            <w:vAlign w:val="center"/>
          </w:tcPr>
          <w:p w14:paraId="72D8A1EC" w14:textId="77777777" w:rsidR="00DB5A68" w:rsidRDefault="00DB5A68"/>
        </w:tc>
        <w:tc>
          <w:tcPr>
            <w:tcW w:w="1703" w:type="dxa"/>
            <w:vMerge/>
            <w:vAlign w:val="center"/>
          </w:tcPr>
          <w:p w14:paraId="5EE2833A" w14:textId="77777777" w:rsidR="00DB5A68" w:rsidRDefault="00DB5A68"/>
        </w:tc>
        <w:tc>
          <w:tcPr>
            <w:tcW w:w="3773" w:type="dxa"/>
            <w:vAlign w:val="center"/>
          </w:tcPr>
          <w:p w14:paraId="0C16A8F3" w14:textId="261329AF" w:rsidR="093E63BB" w:rsidRDefault="093E63BB" w:rsidP="093E63BB">
            <w:pPr>
              <w:spacing w:after="0"/>
              <w:ind w:left="57" w:right="57"/>
              <w:jc w:val="both"/>
            </w:pPr>
            <w:r w:rsidRPr="093E63BB">
              <w:rPr>
                <w:rFonts w:ascii="Times New Roman" w:eastAsia="Times New Roman" w:hAnsi="Times New Roman" w:cs="Times New Roman"/>
                <w:sz w:val="26"/>
                <w:szCs w:val="26"/>
              </w:rPr>
              <w:t>Quyết định về ban hành khung chuẩn đầu ra trình độ thạc sĩ của trường Đại học Vinh</w:t>
            </w:r>
          </w:p>
        </w:tc>
        <w:tc>
          <w:tcPr>
            <w:tcW w:w="2535" w:type="dxa"/>
            <w:vAlign w:val="center"/>
          </w:tcPr>
          <w:p w14:paraId="1C03FF22" w14:textId="610B7914" w:rsidR="093E63BB" w:rsidRDefault="093E63BB" w:rsidP="093E63BB">
            <w:pPr>
              <w:spacing w:after="0"/>
              <w:ind w:left="57" w:right="57"/>
              <w:jc w:val="both"/>
            </w:pPr>
            <w:r w:rsidRPr="093E63BB">
              <w:rPr>
                <w:rFonts w:ascii="Times New Roman" w:eastAsia="Times New Roman" w:hAnsi="Times New Roman" w:cs="Times New Roman"/>
                <w:sz w:val="26"/>
                <w:szCs w:val="26"/>
              </w:rPr>
              <w:t>Số 1037/QĐ-ĐHV ngày 26/4/2023</w:t>
            </w:r>
          </w:p>
        </w:tc>
        <w:tc>
          <w:tcPr>
            <w:tcW w:w="1930" w:type="dxa"/>
            <w:vAlign w:val="center"/>
          </w:tcPr>
          <w:p w14:paraId="68DA2B3F" w14:textId="6A26D092"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22C3DDE1" w14:textId="489007A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6D36050" w14:textId="1DC2FDE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C3FD3A2" w14:textId="77777777" w:rsidTr="09EA6CD8">
        <w:trPr>
          <w:trHeight w:val="300"/>
          <w:jc w:val="center"/>
        </w:trPr>
        <w:tc>
          <w:tcPr>
            <w:tcW w:w="1275" w:type="dxa"/>
            <w:vMerge/>
            <w:vAlign w:val="center"/>
          </w:tcPr>
          <w:p w14:paraId="6E6806FB" w14:textId="77777777" w:rsidR="00DB5A68" w:rsidRDefault="00DB5A68"/>
        </w:tc>
        <w:tc>
          <w:tcPr>
            <w:tcW w:w="1703" w:type="dxa"/>
            <w:vMerge/>
            <w:vAlign w:val="center"/>
          </w:tcPr>
          <w:p w14:paraId="3BD9D245" w14:textId="77777777" w:rsidR="00DB5A68" w:rsidRDefault="00DB5A68"/>
        </w:tc>
        <w:tc>
          <w:tcPr>
            <w:tcW w:w="3773" w:type="dxa"/>
            <w:vAlign w:val="center"/>
          </w:tcPr>
          <w:p w14:paraId="393BBFA1" w14:textId="0AE0FA53"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Hướng dẫn hoàn thiện sản phẩm đề tài KHCN trọng điểm cấp trường “Phát triển CTĐT trình độ thạc sĩ theo tiếp cận CDIO năm 2023”.</w:t>
            </w:r>
          </w:p>
        </w:tc>
        <w:tc>
          <w:tcPr>
            <w:tcW w:w="2535" w:type="dxa"/>
            <w:vAlign w:val="center"/>
          </w:tcPr>
          <w:p w14:paraId="35814B1E" w14:textId="7496BEF9" w:rsidR="093E63BB" w:rsidRDefault="093E63BB" w:rsidP="093E63BB">
            <w:pPr>
              <w:spacing w:after="200" w:line="276" w:lineRule="auto"/>
              <w:jc w:val="both"/>
            </w:pPr>
            <w:r w:rsidRPr="093E63BB">
              <w:rPr>
                <w:rFonts w:ascii="Times New Roman" w:eastAsia="Times New Roman" w:hAnsi="Times New Roman" w:cs="Times New Roman"/>
                <w:sz w:val="26"/>
                <w:szCs w:val="26"/>
              </w:rPr>
              <w:t>Số 05/HD-ĐHV ngày 06/6/2023</w:t>
            </w:r>
          </w:p>
        </w:tc>
        <w:tc>
          <w:tcPr>
            <w:tcW w:w="1930" w:type="dxa"/>
            <w:vAlign w:val="center"/>
          </w:tcPr>
          <w:p w14:paraId="4FA63ED7" w14:textId="27E145CD"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7F6AFBB2" w14:textId="5F97714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C6E0D74" w14:textId="11F5BCF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7C25DA2" w14:textId="77777777" w:rsidTr="09EA6CD8">
        <w:trPr>
          <w:trHeight w:val="300"/>
          <w:jc w:val="center"/>
        </w:trPr>
        <w:tc>
          <w:tcPr>
            <w:tcW w:w="1275" w:type="dxa"/>
            <w:vMerge/>
            <w:vAlign w:val="center"/>
          </w:tcPr>
          <w:p w14:paraId="7AD8FAD0" w14:textId="77777777" w:rsidR="00DB5A68" w:rsidRDefault="00DB5A68"/>
        </w:tc>
        <w:tc>
          <w:tcPr>
            <w:tcW w:w="1703" w:type="dxa"/>
            <w:vMerge/>
            <w:vAlign w:val="center"/>
          </w:tcPr>
          <w:p w14:paraId="4A9E6982" w14:textId="77777777" w:rsidR="00DB5A68" w:rsidRDefault="00DB5A68"/>
        </w:tc>
        <w:tc>
          <w:tcPr>
            <w:tcW w:w="3773" w:type="dxa"/>
            <w:vAlign w:val="center"/>
          </w:tcPr>
          <w:p w14:paraId="01E803AB" w14:textId="22A7B947"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 xml:space="preserve">Hướng dẫn mẫu khung chương trình đào tạo trình độ thạc sĩ </w:t>
            </w:r>
          </w:p>
        </w:tc>
        <w:tc>
          <w:tcPr>
            <w:tcW w:w="2535" w:type="dxa"/>
            <w:vAlign w:val="center"/>
          </w:tcPr>
          <w:p w14:paraId="428E9152" w14:textId="0D43A221" w:rsidR="093E63BB" w:rsidRDefault="093E63BB" w:rsidP="093E63BB">
            <w:pPr>
              <w:spacing w:after="200" w:line="312" w:lineRule="auto"/>
              <w:jc w:val="both"/>
            </w:pPr>
            <w:r w:rsidRPr="093E63BB">
              <w:rPr>
                <w:rFonts w:ascii="Times New Roman" w:eastAsia="Times New Roman" w:hAnsi="Times New Roman" w:cs="Times New Roman"/>
                <w:sz w:val="26"/>
                <w:szCs w:val="26"/>
              </w:rPr>
              <w:t>Số 684/ĐHV-ĐTSĐH ngày 7/6/2023</w:t>
            </w:r>
          </w:p>
        </w:tc>
        <w:tc>
          <w:tcPr>
            <w:tcW w:w="1930" w:type="dxa"/>
            <w:vAlign w:val="center"/>
          </w:tcPr>
          <w:p w14:paraId="17B52D7C" w14:textId="51031D1C"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1111B9E5" w14:textId="79C6F2B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5845B64" w14:textId="6A79944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FD8AD1" w14:textId="77777777" w:rsidTr="09EA6CD8">
        <w:trPr>
          <w:trHeight w:val="300"/>
          <w:jc w:val="center"/>
        </w:trPr>
        <w:tc>
          <w:tcPr>
            <w:tcW w:w="1275" w:type="dxa"/>
            <w:vMerge/>
            <w:vAlign w:val="center"/>
          </w:tcPr>
          <w:p w14:paraId="2194F245" w14:textId="77777777" w:rsidR="00DB5A68" w:rsidRDefault="00DB5A68"/>
        </w:tc>
        <w:tc>
          <w:tcPr>
            <w:tcW w:w="1703" w:type="dxa"/>
            <w:vMerge/>
            <w:vAlign w:val="center"/>
          </w:tcPr>
          <w:p w14:paraId="7EA8F921" w14:textId="77777777" w:rsidR="00DB5A68" w:rsidRDefault="00DB5A68"/>
        </w:tc>
        <w:tc>
          <w:tcPr>
            <w:tcW w:w="3773" w:type="dxa"/>
            <w:vAlign w:val="center"/>
          </w:tcPr>
          <w:p w14:paraId="32513C92" w14:textId="5F8FE835"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KH triển khai các đề tài KHCN trọng điểm cấp trường “Phát triển CTĐT trình độ thạc sĩ tiếp cận CDIO” năm 2023</w:t>
            </w:r>
          </w:p>
        </w:tc>
        <w:tc>
          <w:tcPr>
            <w:tcW w:w="2535" w:type="dxa"/>
            <w:vAlign w:val="center"/>
          </w:tcPr>
          <w:p w14:paraId="6A4C955F" w14:textId="603784A2" w:rsidR="093E63BB" w:rsidRDefault="093E63BB" w:rsidP="093E63BB">
            <w:pPr>
              <w:spacing w:after="200" w:line="312" w:lineRule="auto"/>
              <w:jc w:val="both"/>
            </w:pPr>
            <w:r w:rsidRPr="093E63BB">
              <w:rPr>
                <w:rFonts w:ascii="Times New Roman" w:eastAsia="Times New Roman" w:hAnsi="Times New Roman" w:cs="Times New Roman"/>
                <w:sz w:val="26"/>
                <w:szCs w:val="26"/>
              </w:rPr>
              <w:t>Số 64/KH=ĐHV ngày 06/6/2023</w:t>
            </w:r>
          </w:p>
        </w:tc>
        <w:tc>
          <w:tcPr>
            <w:tcW w:w="1930" w:type="dxa"/>
            <w:vAlign w:val="center"/>
          </w:tcPr>
          <w:p w14:paraId="10EFFA1A" w14:textId="3C9D9E33"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2B8CB305" w14:textId="3AC6850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04641AA" w14:textId="2B70368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DC3C138" w14:textId="77777777" w:rsidTr="09EA6CD8">
        <w:trPr>
          <w:trHeight w:val="300"/>
          <w:jc w:val="center"/>
        </w:trPr>
        <w:tc>
          <w:tcPr>
            <w:tcW w:w="1275" w:type="dxa"/>
            <w:vMerge/>
            <w:vAlign w:val="center"/>
          </w:tcPr>
          <w:p w14:paraId="5C49B812" w14:textId="77777777" w:rsidR="00DB5A68" w:rsidRDefault="00DB5A68"/>
        </w:tc>
        <w:tc>
          <w:tcPr>
            <w:tcW w:w="1703" w:type="dxa"/>
            <w:vMerge/>
            <w:vAlign w:val="center"/>
          </w:tcPr>
          <w:p w14:paraId="2E37C0AC" w14:textId="77777777" w:rsidR="00DB5A68" w:rsidRDefault="00DB5A68"/>
        </w:tc>
        <w:tc>
          <w:tcPr>
            <w:tcW w:w="3773" w:type="dxa"/>
            <w:vAlign w:val="center"/>
          </w:tcPr>
          <w:p w14:paraId="13365F73" w14:textId="6BCC575F"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Kết luận Hiệu trưởng về sản phẩm tiến độ nghiệm thu các đề tài “Phát triển CTĐT trình độ thạc sĩ tiếp cận CDIO”, lộ trình đánh giá theo CĐR và tiến độ triển khai CTĐT đối với khóa 31</w:t>
            </w:r>
          </w:p>
        </w:tc>
        <w:tc>
          <w:tcPr>
            <w:tcW w:w="2535" w:type="dxa"/>
            <w:vAlign w:val="center"/>
          </w:tcPr>
          <w:p w14:paraId="11DE224C" w14:textId="19E92062" w:rsidR="093E63BB" w:rsidRDefault="093E63BB" w:rsidP="093E63BB">
            <w:pPr>
              <w:spacing w:after="200" w:line="312" w:lineRule="auto"/>
              <w:jc w:val="both"/>
            </w:pPr>
            <w:r w:rsidRPr="093E63BB">
              <w:rPr>
                <w:rFonts w:ascii="Times New Roman" w:eastAsia="Times New Roman" w:hAnsi="Times New Roman" w:cs="Times New Roman"/>
                <w:sz w:val="26"/>
                <w:szCs w:val="26"/>
              </w:rPr>
              <w:t>Số 183/TB-ĐHV ngày 03/10/2023</w:t>
            </w:r>
          </w:p>
        </w:tc>
        <w:tc>
          <w:tcPr>
            <w:tcW w:w="1930" w:type="dxa"/>
            <w:vAlign w:val="center"/>
          </w:tcPr>
          <w:p w14:paraId="4C5B6677" w14:textId="6260F98C"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3C445AF9" w14:textId="69CFD2EF"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E3FAA58" w14:textId="6A6DF35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F639054" w14:textId="77777777" w:rsidTr="09EA6CD8">
        <w:trPr>
          <w:trHeight w:val="300"/>
          <w:jc w:val="center"/>
        </w:trPr>
        <w:tc>
          <w:tcPr>
            <w:tcW w:w="1275" w:type="dxa"/>
            <w:vMerge/>
            <w:vAlign w:val="center"/>
          </w:tcPr>
          <w:p w14:paraId="089B3A8F" w14:textId="77777777" w:rsidR="00DB5A68" w:rsidRDefault="00DB5A68"/>
        </w:tc>
        <w:tc>
          <w:tcPr>
            <w:tcW w:w="1703" w:type="dxa"/>
            <w:vMerge/>
            <w:vAlign w:val="center"/>
          </w:tcPr>
          <w:p w14:paraId="5BF1DF18" w14:textId="77777777" w:rsidR="00DB5A68" w:rsidRDefault="00DB5A68"/>
        </w:tc>
        <w:tc>
          <w:tcPr>
            <w:tcW w:w="3773" w:type="dxa"/>
            <w:vAlign w:val="center"/>
          </w:tcPr>
          <w:p w14:paraId="05B21C05" w14:textId="6EAB8700" w:rsidR="093E63BB" w:rsidRDefault="093E63BB" w:rsidP="093E63BB">
            <w:pPr>
              <w:spacing w:after="0"/>
              <w:jc w:val="both"/>
            </w:pPr>
            <w:r w:rsidRPr="093E63BB">
              <w:rPr>
                <w:rFonts w:ascii="Times New Roman" w:eastAsia="Times New Roman" w:hAnsi="Times New Roman" w:cs="Times New Roman"/>
                <w:sz w:val="26"/>
                <w:szCs w:val="26"/>
              </w:rPr>
              <w:t>Hướng dẫn công tác nghiệm thu đề tài KH&amp;CN trọng điểm cấp cấp cơ sở năm 2023</w:t>
            </w:r>
          </w:p>
        </w:tc>
        <w:tc>
          <w:tcPr>
            <w:tcW w:w="2535" w:type="dxa"/>
            <w:vAlign w:val="center"/>
          </w:tcPr>
          <w:p w14:paraId="2F6BF321" w14:textId="5793A241" w:rsidR="093E63BB" w:rsidRDefault="093E63BB" w:rsidP="093E63BB">
            <w:pPr>
              <w:spacing w:after="0"/>
              <w:jc w:val="both"/>
            </w:pPr>
            <w:r w:rsidRPr="093E63BB">
              <w:rPr>
                <w:rFonts w:ascii="Times New Roman" w:eastAsia="Times New Roman" w:hAnsi="Times New Roman" w:cs="Times New Roman"/>
                <w:sz w:val="26"/>
                <w:szCs w:val="26"/>
              </w:rPr>
              <w:t>Số 1273/ĐHV-SĐH ngày 13/10/2023</w:t>
            </w:r>
          </w:p>
        </w:tc>
        <w:tc>
          <w:tcPr>
            <w:tcW w:w="1930" w:type="dxa"/>
            <w:vAlign w:val="center"/>
          </w:tcPr>
          <w:p w14:paraId="37A56E19" w14:textId="219EDE2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02CCB7EB" w14:textId="3BF720DF"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163FFA5" w14:textId="0257D7D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EA34FBF" w14:textId="77777777" w:rsidTr="09EA6CD8">
        <w:trPr>
          <w:trHeight w:val="300"/>
          <w:jc w:val="center"/>
        </w:trPr>
        <w:tc>
          <w:tcPr>
            <w:tcW w:w="1275" w:type="dxa"/>
            <w:vMerge/>
            <w:vAlign w:val="center"/>
          </w:tcPr>
          <w:p w14:paraId="44692B87" w14:textId="77777777" w:rsidR="00DB5A68" w:rsidRDefault="00DB5A68"/>
        </w:tc>
        <w:tc>
          <w:tcPr>
            <w:tcW w:w="1703" w:type="dxa"/>
            <w:vMerge/>
            <w:vAlign w:val="center"/>
          </w:tcPr>
          <w:p w14:paraId="79BCCFB9" w14:textId="77777777" w:rsidR="00DB5A68" w:rsidRDefault="00DB5A68"/>
        </w:tc>
        <w:tc>
          <w:tcPr>
            <w:tcW w:w="3773" w:type="dxa"/>
            <w:vAlign w:val="center"/>
          </w:tcPr>
          <w:p w14:paraId="6AA269CD" w14:textId="45BDABD6" w:rsidR="093E63BB" w:rsidRDefault="093E63BB" w:rsidP="093E63BB">
            <w:pPr>
              <w:spacing w:after="0"/>
              <w:ind w:left="57" w:right="57"/>
              <w:jc w:val="both"/>
            </w:pPr>
            <w:r w:rsidRPr="093E63BB">
              <w:rPr>
                <w:rFonts w:ascii="Times New Roman" w:eastAsia="Times New Roman" w:hAnsi="Times New Roman" w:cs="Times New Roman"/>
                <w:sz w:val="26"/>
                <w:szCs w:val="26"/>
              </w:rPr>
              <w:t>Hướng dẫn hoàn thiện các sản phẩm (phiên 1) đề tài khoa học công nghệ trọng điểm cấp trường “Phát triển chương trình đào tạo trình độ thạc sĩ theo tiếp cận CDIO”</w:t>
            </w:r>
          </w:p>
        </w:tc>
        <w:tc>
          <w:tcPr>
            <w:tcW w:w="2535" w:type="dxa"/>
            <w:vAlign w:val="center"/>
          </w:tcPr>
          <w:p w14:paraId="2F48CCDB" w14:textId="63E75BF7" w:rsidR="093E63BB" w:rsidRDefault="093E63BB" w:rsidP="093E63BB">
            <w:pPr>
              <w:spacing w:after="0"/>
              <w:ind w:left="57" w:right="57"/>
              <w:jc w:val="both"/>
            </w:pPr>
            <w:r w:rsidRPr="093E63BB">
              <w:rPr>
                <w:rFonts w:ascii="Times New Roman" w:eastAsia="Times New Roman" w:hAnsi="Times New Roman" w:cs="Times New Roman"/>
                <w:sz w:val="26"/>
                <w:szCs w:val="26"/>
              </w:rPr>
              <w:t>Số 10/HD-ĐHV ngày 08/11/2023</w:t>
            </w:r>
          </w:p>
        </w:tc>
        <w:tc>
          <w:tcPr>
            <w:tcW w:w="1930" w:type="dxa"/>
            <w:vAlign w:val="center"/>
          </w:tcPr>
          <w:p w14:paraId="483FEACE" w14:textId="21B5655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7706FB2F" w14:textId="159F304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BD25388" w14:textId="4B74AF3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91D371" w14:textId="77777777" w:rsidTr="09EA6CD8">
        <w:trPr>
          <w:trHeight w:val="300"/>
          <w:jc w:val="center"/>
        </w:trPr>
        <w:tc>
          <w:tcPr>
            <w:tcW w:w="1275" w:type="dxa"/>
            <w:vMerge/>
            <w:vAlign w:val="center"/>
          </w:tcPr>
          <w:p w14:paraId="0864E418" w14:textId="77777777" w:rsidR="00DB5A68" w:rsidRDefault="00DB5A68"/>
        </w:tc>
        <w:tc>
          <w:tcPr>
            <w:tcW w:w="1703" w:type="dxa"/>
            <w:vMerge/>
            <w:vAlign w:val="center"/>
          </w:tcPr>
          <w:p w14:paraId="735043B3" w14:textId="77777777" w:rsidR="00DB5A68" w:rsidRDefault="00DB5A68"/>
        </w:tc>
        <w:tc>
          <w:tcPr>
            <w:tcW w:w="3773" w:type="dxa"/>
            <w:vAlign w:val="center"/>
          </w:tcPr>
          <w:p w14:paraId="43442E85" w14:textId="2A09504B" w:rsidR="093E63BB" w:rsidRDefault="093E63BB" w:rsidP="093E63BB">
            <w:pPr>
              <w:spacing w:after="0"/>
              <w:ind w:left="57" w:right="57"/>
              <w:jc w:val="both"/>
            </w:pPr>
            <w:r w:rsidRPr="093E63BB">
              <w:rPr>
                <w:rFonts w:ascii="Times New Roman" w:eastAsia="Times New Roman" w:hAnsi="Times New Roman" w:cs="Times New Roman"/>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535" w:type="dxa"/>
            <w:vAlign w:val="center"/>
          </w:tcPr>
          <w:p w14:paraId="1288A262" w14:textId="4A57ED02" w:rsidR="093E63BB" w:rsidRDefault="093E63BB" w:rsidP="093E63BB">
            <w:pPr>
              <w:spacing w:after="0"/>
              <w:ind w:left="57" w:right="57"/>
              <w:jc w:val="both"/>
            </w:pPr>
            <w:r w:rsidRPr="093E63BB">
              <w:rPr>
                <w:rFonts w:ascii="Times New Roman" w:eastAsia="Times New Roman" w:hAnsi="Times New Roman" w:cs="Times New Roman"/>
                <w:sz w:val="26"/>
                <w:szCs w:val="26"/>
              </w:rPr>
              <w:t>Số 12/HD-ĐHV ngày 13/12/2023</w:t>
            </w:r>
          </w:p>
        </w:tc>
        <w:tc>
          <w:tcPr>
            <w:tcW w:w="1930" w:type="dxa"/>
            <w:vAlign w:val="center"/>
          </w:tcPr>
          <w:p w14:paraId="735B5A39" w14:textId="3F1A0200"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04200FA4" w14:textId="4ADD264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3F46D41" w14:textId="1DBE87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AA7226F" w14:textId="77777777" w:rsidTr="09EA6CD8">
        <w:trPr>
          <w:trHeight w:val="300"/>
          <w:jc w:val="center"/>
        </w:trPr>
        <w:tc>
          <w:tcPr>
            <w:tcW w:w="1275" w:type="dxa"/>
            <w:vMerge w:val="restart"/>
            <w:vAlign w:val="center"/>
          </w:tcPr>
          <w:p w14:paraId="3156AC43" w14:textId="33CB86B2" w:rsidR="093E63BB" w:rsidRDefault="093E63BB" w:rsidP="093E63BB">
            <w:pPr>
              <w:spacing w:after="200"/>
              <w:jc w:val="center"/>
            </w:pPr>
            <w:r w:rsidRPr="093E63BB">
              <w:rPr>
                <w:rFonts w:ascii="Times New Roman" w:eastAsia="Times New Roman" w:hAnsi="Times New Roman" w:cs="Times New Roman"/>
                <w:sz w:val="26"/>
                <w:szCs w:val="26"/>
              </w:rPr>
              <w:t>12</w:t>
            </w:r>
          </w:p>
        </w:tc>
        <w:tc>
          <w:tcPr>
            <w:tcW w:w="1703" w:type="dxa"/>
            <w:vMerge w:val="restart"/>
            <w:vAlign w:val="center"/>
          </w:tcPr>
          <w:p w14:paraId="44B98726" w14:textId="5858329F" w:rsidR="093E63BB" w:rsidRDefault="093E63BB" w:rsidP="093E63BB">
            <w:pPr>
              <w:spacing w:after="200"/>
              <w:jc w:val="both"/>
            </w:pPr>
            <w:r w:rsidRPr="093E63BB">
              <w:rPr>
                <w:rFonts w:ascii="Times New Roman" w:eastAsia="Times New Roman" w:hAnsi="Times New Roman" w:cs="Times New Roman"/>
                <w:sz w:val="26"/>
                <w:szCs w:val="26"/>
              </w:rPr>
              <w:t>H10.10.01.12</w:t>
            </w:r>
          </w:p>
        </w:tc>
        <w:tc>
          <w:tcPr>
            <w:tcW w:w="3773" w:type="dxa"/>
            <w:vAlign w:val="center"/>
          </w:tcPr>
          <w:p w14:paraId="2079DA88" w14:textId="3E08319A" w:rsidR="093E63BB" w:rsidRDefault="093E63BB" w:rsidP="093E63BB">
            <w:pPr>
              <w:spacing w:after="120"/>
              <w:jc w:val="both"/>
            </w:pPr>
            <w:r w:rsidRPr="093E63BB">
              <w:rPr>
                <w:rFonts w:ascii="Times New Roman" w:eastAsia="Times New Roman" w:hAnsi="Times New Roman" w:cs="Times New Roman"/>
                <w:sz w:val="26"/>
                <w:szCs w:val="26"/>
              </w:rPr>
              <w:t>Kế hoạch khảo sát các bên liên quan</w:t>
            </w:r>
          </w:p>
        </w:tc>
        <w:tc>
          <w:tcPr>
            <w:tcW w:w="2535" w:type="dxa"/>
            <w:vAlign w:val="center"/>
          </w:tcPr>
          <w:p w14:paraId="44352639" w14:textId="2F07CD74" w:rsidR="093E63BB" w:rsidRDefault="093E63BB" w:rsidP="093E63BB">
            <w:pPr>
              <w:spacing w:after="0"/>
              <w:jc w:val="both"/>
            </w:pPr>
            <w:r w:rsidRPr="093E63BB">
              <w:rPr>
                <w:rFonts w:ascii="Times New Roman" w:eastAsia="Times New Roman" w:hAnsi="Times New Roman" w:cs="Times New Roman"/>
                <w:sz w:val="26"/>
                <w:szCs w:val="26"/>
              </w:rPr>
              <w:t>Số 115/KH-ĐHV ngày 27 tháng 10 năm 2023</w:t>
            </w:r>
          </w:p>
        </w:tc>
        <w:tc>
          <w:tcPr>
            <w:tcW w:w="1930" w:type="dxa"/>
            <w:vAlign w:val="center"/>
          </w:tcPr>
          <w:p w14:paraId="0E8C3500" w14:textId="207319E9"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1D578894" w14:textId="0D838AE6"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69000E34" w14:textId="2CCF96D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9A0CE78" w14:textId="77777777" w:rsidTr="09EA6CD8">
        <w:trPr>
          <w:trHeight w:val="300"/>
          <w:jc w:val="center"/>
        </w:trPr>
        <w:tc>
          <w:tcPr>
            <w:tcW w:w="1275" w:type="dxa"/>
            <w:vMerge/>
            <w:vAlign w:val="center"/>
          </w:tcPr>
          <w:p w14:paraId="771E8893" w14:textId="77777777" w:rsidR="00DB5A68" w:rsidRDefault="00DB5A68"/>
        </w:tc>
        <w:tc>
          <w:tcPr>
            <w:tcW w:w="1703" w:type="dxa"/>
            <w:vMerge/>
            <w:vAlign w:val="center"/>
          </w:tcPr>
          <w:p w14:paraId="6EDCEF09" w14:textId="77777777" w:rsidR="00DB5A68" w:rsidRDefault="00DB5A68"/>
        </w:tc>
        <w:tc>
          <w:tcPr>
            <w:tcW w:w="3773" w:type="dxa"/>
            <w:vAlign w:val="center"/>
          </w:tcPr>
          <w:p w14:paraId="14609E1A" w14:textId="37C3FC2B"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Báo cáo khảo sát học viên cao học và học sinh trường THPT chuyên năm học 2019-2020</w:t>
            </w:r>
          </w:p>
        </w:tc>
        <w:tc>
          <w:tcPr>
            <w:tcW w:w="2535" w:type="dxa"/>
            <w:vAlign w:val="center"/>
          </w:tcPr>
          <w:p w14:paraId="33A8BED2" w14:textId="62A188AF" w:rsidR="093E63BB" w:rsidRDefault="093E63BB" w:rsidP="093E63BB">
            <w:pPr>
              <w:spacing w:after="200"/>
              <w:jc w:val="both"/>
            </w:pPr>
            <w:r w:rsidRPr="093E63BB">
              <w:rPr>
                <w:rFonts w:ascii="Times New Roman" w:eastAsia="Times New Roman" w:hAnsi="Times New Roman" w:cs="Times New Roman"/>
                <w:sz w:val="26"/>
                <w:szCs w:val="26"/>
              </w:rPr>
              <w:t>Số 68/ĐHV-BC ngày 27/8/2020</w:t>
            </w:r>
          </w:p>
        </w:tc>
        <w:tc>
          <w:tcPr>
            <w:tcW w:w="1930" w:type="dxa"/>
            <w:vAlign w:val="center"/>
          </w:tcPr>
          <w:p w14:paraId="5231580B" w14:textId="3B143A9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075712B2" w14:textId="27A9EA8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590BC04" w14:textId="2D57FA1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74F7D2" w14:textId="77777777" w:rsidTr="09EA6CD8">
        <w:trPr>
          <w:trHeight w:val="300"/>
          <w:jc w:val="center"/>
        </w:trPr>
        <w:tc>
          <w:tcPr>
            <w:tcW w:w="1275" w:type="dxa"/>
            <w:vMerge/>
            <w:vAlign w:val="center"/>
          </w:tcPr>
          <w:p w14:paraId="03084D5E" w14:textId="77777777" w:rsidR="00DB5A68" w:rsidRDefault="00DB5A68"/>
        </w:tc>
        <w:tc>
          <w:tcPr>
            <w:tcW w:w="1703" w:type="dxa"/>
            <w:vMerge/>
            <w:vAlign w:val="center"/>
          </w:tcPr>
          <w:p w14:paraId="0D19359D" w14:textId="77777777" w:rsidR="00DB5A68" w:rsidRDefault="00DB5A68"/>
        </w:tc>
        <w:tc>
          <w:tcPr>
            <w:tcW w:w="3773" w:type="dxa"/>
            <w:vAlign w:val="center"/>
          </w:tcPr>
          <w:p w14:paraId="182FF781" w14:textId="01F1F18A"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Các văn bản triển khai và phiếu khảo sát các bên liên quan</w:t>
            </w:r>
          </w:p>
        </w:tc>
        <w:tc>
          <w:tcPr>
            <w:tcW w:w="2535" w:type="dxa"/>
            <w:vAlign w:val="center"/>
          </w:tcPr>
          <w:p w14:paraId="6F820DB1" w14:textId="764C932C" w:rsidR="093E63BB" w:rsidRDefault="093E63BB" w:rsidP="093E63BB">
            <w:pPr>
              <w:spacing w:after="20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363A9620" w14:textId="78C7C05F"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1E4E70F1" w14:textId="1D44FB3C"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C1FA36F" w14:textId="2A19610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1E4381C" w14:textId="77777777" w:rsidTr="09EA6CD8">
        <w:trPr>
          <w:trHeight w:val="300"/>
          <w:jc w:val="center"/>
        </w:trPr>
        <w:tc>
          <w:tcPr>
            <w:tcW w:w="1275" w:type="dxa"/>
            <w:vMerge/>
            <w:vAlign w:val="center"/>
          </w:tcPr>
          <w:p w14:paraId="46FFA133" w14:textId="77777777" w:rsidR="00DB5A68" w:rsidRDefault="00DB5A68"/>
        </w:tc>
        <w:tc>
          <w:tcPr>
            <w:tcW w:w="1703" w:type="dxa"/>
            <w:vMerge/>
            <w:vAlign w:val="center"/>
          </w:tcPr>
          <w:p w14:paraId="7A443F02" w14:textId="77777777" w:rsidR="00DB5A68" w:rsidRDefault="00DB5A68"/>
        </w:tc>
        <w:tc>
          <w:tcPr>
            <w:tcW w:w="3773" w:type="dxa"/>
            <w:vAlign w:val="center"/>
          </w:tcPr>
          <w:p w14:paraId="6F660F94" w14:textId="491DCDD4"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Đường link khảo sát trực tuyến các bên liên quan</w:t>
            </w:r>
          </w:p>
        </w:tc>
        <w:tc>
          <w:tcPr>
            <w:tcW w:w="2535" w:type="dxa"/>
            <w:vAlign w:val="center"/>
          </w:tcPr>
          <w:p w14:paraId="5C1F378D" w14:textId="4FADBA0A" w:rsidR="093E63BB" w:rsidRDefault="093E63BB" w:rsidP="093E63BB">
            <w:pPr>
              <w:spacing w:after="20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57E138C6" w14:textId="7250F71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04EA1448" w14:textId="605C986C"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201AC30" w14:textId="6BC6F13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6F1261" w14:textId="77777777" w:rsidTr="09EA6CD8">
        <w:trPr>
          <w:trHeight w:val="300"/>
          <w:jc w:val="center"/>
        </w:trPr>
        <w:tc>
          <w:tcPr>
            <w:tcW w:w="1275" w:type="dxa"/>
            <w:vMerge/>
            <w:vAlign w:val="center"/>
          </w:tcPr>
          <w:p w14:paraId="6FC3239C" w14:textId="77777777" w:rsidR="00DB5A68" w:rsidRDefault="00DB5A68"/>
        </w:tc>
        <w:tc>
          <w:tcPr>
            <w:tcW w:w="1703" w:type="dxa"/>
            <w:vMerge/>
            <w:vAlign w:val="center"/>
          </w:tcPr>
          <w:p w14:paraId="3D748F4D" w14:textId="77777777" w:rsidR="00DB5A68" w:rsidRDefault="00DB5A68"/>
        </w:tc>
        <w:tc>
          <w:tcPr>
            <w:tcW w:w="3773" w:type="dxa"/>
            <w:vAlign w:val="center"/>
          </w:tcPr>
          <w:p w14:paraId="216ED01B" w14:textId="24BD1D93"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Báo cáo kết quả khảo sát các bên liên quan</w:t>
            </w:r>
          </w:p>
        </w:tc>
        <w:tc>
          <w:tcPr>
            <w:tcW w:w="2535" w:type="dxa"/>
            <w:vAlign w:val="center"/>
          </w:tcPr>
          <w:p w14:paraId="5A4BC6F5" w14:textId="286F00B9" w:rsidR="093E63BB" w:rsidRDefault="093E63BB" w:rsidP="093E63BB">
            <w:pPr>
              <w:spacing w:after="200"/>
              <w:jc w:val="both"/>
            </w:pPr>
            <w:r w:rsidRPr="093E63BB">
              <w:rPr>
                <w:rFonts w:ascii="Times New Roman" w:eastAsia="Times New Roman" w:hAnsi="Times New Roman" w:cs="Times New Roman"/>
                <w:sz w:val="26"/>
                <w:szCs w:val="26"/>
                <w:lang w:val="en-GB"/>
              </w:rPr>
              <w:t>Từ năm 2019-2023</w:t>
            </w:r>
          </w:p>
        </w:tc>
        <w:tc>
          <w:tcPr>
            <w:tcW w:w="1930" w:type="dxa"/>
            <w:vAlign w:val="center"/>
          </w:tcPr>
          <w:p w14:paraId="15FC373D" w14:textId="04436177" w:rsidR="093E63BB" w:rsidRDefault="093E63BB" w:rsidP="093E63BB">
            <w:pPr>
              <w:spacing w:line="276" w:lineRule="auto"/>
              <w:jc w:val="center"/>
              <w:rPr>
                <w:rFonts w:ascii="Times New Roman" w:eastAsia="Times New Roman" w:hAnsi="Times New Roman" w:cs="Times New Roman"/>
                <w:sz w:val="26"/>
                <w:szCs w:val="26"/>
              </w:rPr>
            </w:pPr>
          </w:p>
        </w:tc>
        <w:tc>
          <w:tcPr>
            <w:tcW w:w="1389" w:type="dxa"/>
            <w:vAlign w:val="center"/>
          </w:tcPr>
          <w:p w14:paraId="1C5E4049" w14:textId="04CEF14A"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036B7BD" w14:textId="7C0A9C4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475CDB" w14:textId="77777777" w:rsidTr="09EA6CD8">
        <w:trPr>
          <w:trHeight w:val="300"/>
          <w:jc w:val="center"/>
        </w:trPr>
        <w:tc>
          <w:tcPr>
            <w:tcW w:w="1275" w:type="dxa"/>
            <w:vAlign w:val="center"/>
          </w:tcPr>
          <w:p w14:paraId="476ECEF0" w14:textId="723601A0" w:rsidR="093E63BB" w:rsidRDefault="093E63BB" w:rsidP="093E63BB">
            <w:pPr>
              <w:spacing w:after="200"/>
              <w:jc w:val="center"/>
            </w:pPr>
            <w:r w:rsidRPr="093E63BB">
              <w:rPr>
                <w:rFonts w:ascii="Times New Roman" w:eastAsia="Times New Roman" w:hAnsi="Times New Roman" w:cs="Times New Roman"/>
                <w:sz w:val="26"/>
                <w:szCs w:val="26"/>
              </w:rPr>
              <w:t>13</w:t>
            </w:r>
          </w:p>
        </w:tc>
        <w:tc>
          <w:tcPr>
            <w:tcW w:w="1703" w:type="dxa"/>
            <w:vAlign w:val="center"/>
          </w:tcPr>
          <w:p w14:paraId="427861EF" w14:textId="54EF54A7" w:rsidR="093E63BB" w:rsidRDefault="093E63BB" w:rsidP="093E63BB">
            <w:pPr>
              <w:spacing w:after="200"/>
              <w:jc w:val="both"/>
            </w:pPr>
            <w:r w:rsidRPr="093E63BB">
              <w:rPr>
                <w:rFonts w:ascii="Times New Roman" w:eastAsia="Times New Roman" w:hAnsi="Times New Roman" w:cs="Times New Roman"/>
                <w:sz w:val="26"/>
                <w:szCs w:val="26"/>
              </w:rPr>
              <w:t>H10.10.01.13</w:t>
            </w:r>
          </w:p>
        </w:tc>
        <w:tc>
          <w:tcPr>
            <w:tcW w:w="3773" w:type="dxa"/>
            <w:vAlign w:val="center"/>
          </w:tcPr>
          <w:p w14:paraId="4DCCF120" w14:textId="261ED087" w:rsidR="093E63BB" w:rsidRDefault="093E63BB" w:rsidP="093E63BB">
            <w:pPr>
              <w:spacing w:after="200"/>
              <w:jc w:val="both"/>
            </w:pPr>
            <w:r w:rsidRPr="093E63BB">
              <w:rPr>
                <w:rFonts w:ascii="Times New Roman" w:eastAsia="Times New Roman" w:hAnsi="Times New Roman" w:cs="Times New Roman"/>
                <w:sz w:val="26"/>
                <w:szCs w:val="26"/>
              </w:rPr>
              <w:t xml:space="preserve">Bảng đối sánh CTDH trình độ thạc sĩ </w:t>
            </w:r>
            <w:r w:rsidRPr="093E63BB">
              <w:rPr>
                <w:rFonts w:ascii="Times New Roman" w:eastAsia="Times New Roman" w:hAnsi="Times New Roman" w:cs="Times New Roman"/>
                <w:sz w:val="26"/>
                <w:szCs w:val="26"/>
                <w:lang w:val="da"/>
              </w:rPr>
              <w:t>ngành Quản lý kinh tế các năm 2017, 2022, 2023</w:t>
            </w:r>
          </w:p>
        </w:tc>
        <w:tc>
          <w:tcPr>
            <w:tcW w:w="2535" w:type="dxa"/>
            <w:vAlign w:val="center"/>
          </w:tcPr>
          <w:p w14:paraId="47CF2F73" w14:textId="633377B3" w:rsidR="093E63BB" w:rsidRDefault="093E63BB" w:rsidP="093E63BB">
            <w:pPr>
              <w:spacing w:before="20" w:after="20"/>
              <w:ind w:right="57"/>
              <w:jc w:val="both"/>
            </w:pPr>
            <w:r w:rsidRPr="093E63BB">
              <w:rPr>
                <w:rFonts w:ascii="Times New Roman" w:eastAsia="Times New Roman" w:hAnsi="Times New Roman" w:cs="Times New Roman"/>
                <w:sz w:val="26"/>
                <w:szCs w:val="26"/>
              </w:rPr>
              <w:t xml:space="preserve"> </w:t>
            </w:r>
          </w:p>
        </w:tc>
        <w:tc>
          <w:tcPr>
            <w:tcW w:w="1930" w:type="dxa"/>
            <w:vAlign w:val="center"/>
          </w:tcPr>
          <w:p w14:paraId="7B980F1C" w14:textId="0A0A3791"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128F9918" w14:textId="660EACAF" w:rsidR="093E63BB" w:rsidRDefault="093E63BB" w:rsidP="093E63BB">
            <w:pPr>
              <w:spacing w:after="200"/>
              <w:jc w:val="both"/>
              <w:rPr>
                <w:rFonts w:ascii="Times New Roman" w:eastAsia="Times New Roman" w:hAnsi="Times New Roman" w:cs="Times New Roman"/>
                <w:sz w:val="26"/>
                <w:szCs w:val="26"/>
              </w:rPr>
            </w:pPr>
          </w:p>
        </w:tc>
        <w:tc>
          <w:tcPr>
            <w:tcW w:w="1389" w:type="dxa"/>
            <w:vAlign w:val="center"/>
          </w:tcPr>
          <w:p w14:paraId="0D29B5E0" w14:textId="44F24072" w:rsidR="093E63BB" w:rsidRDefault="093E63BB" w:rsidP="093E63BB">
            <w:pPr>
              <w:spacing w:line="312" w:lineRule="auto"/>
              <w:jc w:val="both"/>
              <w:rPr>
                <w:rFonts w:ascii="Times New Roman" w:hAnsi="Times New Roman" w:cs="Times New Roman"/>
                <w:color w:val="000000" w:themeColor="text1"/>
                <w:sz w:val="26"/>
                <w:szCs w:val="26"/>
              </w:rPr>
            </w:pPr>
          </w:p>
        </w:tc>
      </w:tr>
      <w:tr w:rsidR="00A02D5C" w:rsidRPr="00B65C12" w14:paraId="0C9282B2" w14:textId="77777777" w:rsidTr="09EA6CD8">
        <w:trPr>
          <w:trHeight w:val="300"/>
          <w:jc w:val="center"/>
        </w:trPr>
        <w:tc>
          <w:tcPr>
            <w:tcW w:w="12605" w:type="dxa"/>
            <w:gridSpan w:val="6"/>
            <w:vAlign w:val="center"/>
          </w:tcPr>
          <w:p w14:paraId="03E1E81E" w14:textId="269B09A8" w:rsidR="00A02D5C" w:rsidRPr="00A02D5C" w:rsidRDefault="00A02D5C" w:rsidP="00A02D5C">
            <w:pPr>
              <w:pStyle w:val="Heading3"/>
              <w:keepNext w:val="0"/>
              <w:widowControl w:val="0"/>
              <w:spacing w:before="0" w:after="0" w:line="312" w:lineRule="auto"/>
              <w:jc w:val="both"/>
              <w:rPr>
                <w:rFonts w:ascii="Times New Roman" w:eastAsia="Cambria" w:hAnsi="Times New Roman" w:cs="Times New Roman"/>
                <w:bCs w:val="0"/>
                <w:i/>
                <w:iCs/>
                <w:color w:val="000000" w:themeColor="text1"/>
              </w:rPr>
            </w:pPr>
            <w:bookmarkStart w:id="17" w:name="_Toc151633732"/>
            <w:r w:rsidRPr="00A02D5C">
              <w:rPr>
                <w:rFonts w:ascii="Times New Roman" w:eastAsia="Cambria" w:hAnsi="Times New Roman" w:cs="Times New Roman"/>
                <w:bCs w:val="0"/>
                <w:i/>
                <w:iCs/>
                <w:color w:val="000000" w:themeColor="text1"/>
              </w:rPr>
              <w:t>Tiêu chí 10.2. Việc thiết kế và phát triển chương trình dạy học được thiết lập, được đánh giá và cải tiến</w:t>
            </w:r>
            <w:bookmarkEnd w:id="17"/>
          </w:p>
        </w:tc>
        <w:tc>
          <w:tcPr>
            <w:tcW w:w="1389" w:type="dxa"/>
            <w:vAlign w:val="center"/>
          </w:tcPr>
          <w:p w14:paraId="67D71108" w14:textId="2C9EC249" w:rsidR="093E63BB" w:rsidRDefault="093E63BB" w:rsidP="093E63BB">
            <w:pPr>
              <w:pStyle w:val="Heading3"/>
              <w:spacing w:line="312" w:lineRule="auto"/>
              <w:jc w:val="both"/>
              <w:rPr>
                <w:rFonts w:ascii="Times New Roman" w:eastAsia="Cambria" w:hAnsi="Times New Roman" w:cs="Times New Roman"/>
                <w:i/>
                <w:iCs/>
                <w:color w:val="000000" w:themeColor="text1"/>
              </w:rPr>
            </w:pPr>
          </w:p>
        </w:tc>
      </w:tr>
      <w:tr w:rsidR="093E63BB" w14:paraId="4AB5C021" w14:textId="77777777" w:rsidTr="09EA6CD8">
        <w:trPr>
          <w:trHeight w:val="300"/>
          <w:jc w:val="center"/>
        </w:trPr>
        <w:tc>
          <w:tcPr>
            <w:tcW w:w="1275" w:type="dxa"/>
            <w:vMerge w:val="restart"/>
            <w:vAlign w:val="center"/>
          </w:tcPr>
          <w:p w14:paraId="62280838" w14:textId="3D9688A8" w:rsidR="093E63BB" w:rsidRDefault="093E63BB" w:rsidP="093E63BB">
            <w:pPr>
              <w:spacing w:after="0"/>
              <w:jc w:val="center"/>
            </w:pPr>
            <w:r w:rsidRPr="093E63BB">
              <w:rPr>
                <w:rFonts w:ascii="Times New Roman" w:eastAsia="Times New Roman" w:hAnsi="Times New Roman" w:cs="Times New Roman"/>
                <w:sz w:val="26"/>
                <w:szCs w:val="26"/>
              </w:rPr>
              <w:t>1</w:t>
            </w:r>
          </w:p>
        </w:tc>
        <w:tc>
          <w:tcPr>
            <w:tcW w:w="1703" w:type="dxa"/>
            <w:vMerge w:val="restart"/>
            <w:vAlign w:val="center"/>
          </w:tcPr>
          <w:p w14:paraId="4D5870DA" w14:textId="504D07CF" w:rsidR="093E63BB" w:rsidRDefault="093E63BB" w:rsidP="093E63BB">
            <w:pPr>
              <w:spacing w:after="200"/>
              <w:ind w:left="-108"/>
              <w:jc w:val="both"/>
            </w:pPr>
            <w:r w:rsidRPr="093E63BB">
              <w:rPr>
                <w:rFonts w:ascii="Times New Roman" w:eastAsia="Times New Roman" w:hAnsi="Times New Roman" w:cs="Times New Roman"/>
                <w:sz w:val="26"/>
                <w:szCs w:val="26"/>
                <w:lang w:val="vi"/>
              </w:rPr>
              <w:t xml:space="preserve">   H10.10.02.01</w:t>
            </w:r>
          </w:p>
        </w:tc>
        <w:tc>
          <w:tcPr>
            <w:tcW w:w="3773" w:type="dxa"/>
          </w:tcPr>
          <w:p w14:paraId="0A13E641" w14:textId="53FA1A8C" w:rsidR="093E63BB" w:rsidRDefault="093E63BB" w:rsidP="093E63BB">
            <w:pPr>
              <w:spacing w:after="200" w:line="312" w:lineRule="auto"/>
              <w:jc w:val="both"/>
            </w:pPr>
            <w:r w:rsidRPr="093E63BB">
              <w:rPr>
                <w:rFonts w:ascii="Times New Roman" w:eastAsia="Times New Roman" w:hAnsi="Times New Roman" w:cs="Times New Roman"/>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535" w:type="dxa"/>
          </w:tcPr>
          <w:p w14:paraId="25D3C130" w14:textId="3FBAD9CB"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Số 07/2015/TT BGDĐT ngày 16/4/2015;</w:t>
            </w:r>
          </w:p>
          <w:p w14:paraId="05CE0547" w14:textId="1F4D5CEC"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 xml:space="preserve"> </w:t>
            </w:r>
          </w:p>
        </w:tc>
        <w:tc>
          <w:tcPr>
            <w:tcW w:w="1930" w:type="dxa"/>
            <w:vAlign w:val="center"/>
          </w:tcPr>
          <w:p w14:paraId="05659458" w14:textId="4D304589"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5F6A4121" w14:textId="1E95CEA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5BD099B" w14:textId="683A558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0B5CED0" w14:textId="77777777" w:rsidTr="09EA6CD8">
        <w:trPr>
          <w:trHeight w:val="300"/>
          <w:jc w:val="center"/>
        </w:trPr>
        <w:tc>
          <w:tcPr>
            <w:tcW w:w="1275" w:type="dxa"/>
            <w:vMerge/>
            <w:vAlign w:val="center"/>
          </w:tcPr>
          <w:p w14:paraId="70322CE8" w14:textId="77777777" w:rsidR="00DB5A68" w:rsidRDefault="00DB5A68"/>
        </w:tc>
        <w:tc>
          <w:tcPr>
            <w:tcW w:w="1703" w:type="dxa"/>
            <w:vMerge/>
            <w:vAlign w:val="center"/>
          </w:tcPr>
          <w:p w14:paraId="17EFCB47" w14:textId="77777777" w:rsidR="00DB5A68" w:rsidRDefault="00DB5A68"/>
        </w:tc>
        <w:tc>
          <w:tcPr>
            <w:tcW w:w="3773" w:type="dxa"/>
          </w:tcPr>
          <w:p w14:paraId="1B0EA36C" w14:textId="0C9D6B83" w:rsidR="093E63BB" w:rsidRDefault="093E63BB" w:rsidP="093E63BB">
            <w:pPr>
              <w:spacing w:after="200" w:line="312" w:lineRule="auto"/>
              <w:jc w:val="both"/>
            </w:pPr>
            <w:r w:rsidRPr="093E63BB">
              <w:rPr>
                <w:rFonts w:ascii="Times New Roman" w:eastAsia="Times New Roman" w:hAnsi="Times New Roman" w:cs="Times New Roman"/>
                <w:sz w:val="26"/>
                <w:szCs w:val="26"/>
              </w:rPr>
              <w:t>Thông tư quy định về chuẩn chương trình đào tạo; xây dựng, thẩm định và ban hành chương trình đào tạo các trình độ của giáo dục đại học</w:t>
            </w:r>
          </w:p>
        </w:tc>
        <w:tc>
          <w:tcPr>
            <w:tcW w:w="2535" w:type="dxa"/>
          </w:tcPr>
          <w:p w14:paraId="6AC3229D" w14:textId="0DAEA643"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Số 17/2021/TT-BGDĐT ngày 22/6/2021</w:t>
            </w:r>
          </w:p>
        </w:tc>
        <w:tc>
          <w:tcPr>
            <w:tcW w:w="1930" w:type="dxa"/>
            <w:vAlign w:val="center"/>
          </w:tcPr>
          <w:p w14:paraId="7AF73A8A" w14:textId="0EF3CC60"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D4295A7" w14:textId="15BB9C9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BF7AC10" w14:textId="78E394D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C2050E" w14:textId="77777777" w:rsidTr="09EA6CD8">
        <w:trPr>
          <w:trHeight w:val="300"/>
          <w:jc w:val="center"/>
        </w:trPr>
        <w:tc>
          <w:tcPr>
            <w:tcW w:w="1275" w:type="dxa"/>
            <w:vMerge w:val="restart"/>
            <w:vAlign w:val="center"/>
          </w:tcPr>
          <w:p w14:paraId="400577C8" w14:textId="5E8027D0" w:rsidR="093E63BB" w:rsidRDefault="093E63BB" w:rsidP="093E63BB">
            <w:pPr>
              <w:spacing w:after="0"/>
              <w:jc w:val="center"/>
            </w:pPr>
            <w:r w:rsidRPr="093E63BB">
              <w:rPr>
                <w:rFonts w:ascii="Times New Roman" w:eastAsia="Times New Roman" w:hAnsi="Times New Roman" w:cs="Times New Roman"/>
                <w:sz w:val="26"/>
                <w:szCs w:val="26"/>
              </w:rPr>
              <w:t>2</w:t>
            </w:r>
          </w:p>
        </w:tc>
        <w:tc>
          <w:tcPr>
            <w:tcW w:w="1703" w:type="dxa"/>
            <w:vMerge w:val="restart"/>
            <w:vAlign w:val="center"/>
          </w:tcPr>
          <w:p w14:paraId="0D83044B" w14:textId="1025D40F" w:rsidR="093E63BB" w:rsidRDefault="093E63BB" w:rsidP="093E63BB">
            <w:pPr>
              <w:spacing w:after="200"/>
              <w:ind w:left="-108"/>
              <w:jc w:val="both"/>
            </w:pPr>
            <w:r w:rsidRPr="093E63BB">
              <w:rPr>
                <w:rFonts w:ascii="Times New Roman" w:eastAsia="Times New Roman" w:hAnsi="Times New Roman" w:cs="Times New Roman"/>
                <w:sz w:val="26"/>
                <w:szCs w:val="26"/>
                <w:lang w:val="vi"/>
              </w:rPr>
              <w:t xml:space="preserve">  H10.10.02.02</w:t>
            </w:r>
          </w:p>
        </w:tc>
        <w:tc>
          <w:tcPr>
            <w:tcW w:w="3773" w:type="dxa"/>
          </w:tcPr>
          <w:p w14:paraId="014EAE74" w14:textId="7E316EA7" w:rsidR="093E63BB" w:rsidRDefault="093E63BB" w:rsidP="093E63BB">
            <w:pPr>
              <w:spacing w:after="0"/>
              <w:jc w:val="both"/>
            </w:pPr>
            <w:r w:rsidRPr="093E63BB">
              <w:rPr>
                <w:rFonts w:ascii="Times New Roman" w:eastAsia="Times New Roman" w:hAnsi="Times New Roman" w:cs="Times New Roman"/>
                <w:sz w:val="26"/>
                <w:szCs w:val="26"/>
              </w:rPr>
              <w:t xml:space="preserve">Quyết định về việc ban hành Khung chương trình đào tạo các chuyên ngành đào tạo trình độ thạc sĩ của cơ </w:t>
            </w:r>
            <w:r w:rsidRPr="093E63BB">
              <w:rPr>
                <w:rFonts w:ascii="Times New Roman" w:eastAsia="Times New Roman" w:hAnsi="Times New Roman" w:cs="Times New Roman"/>
                <w:sz w:val="26"/>
                <w:szCs w:val="26"/>
              </w:rPr>
              <w:lastRenderedPageBreak/>
              <w:t>sở đào tạo sau đại học Trường Đại học Vinh.</w:t>
            </w:r>
          </w:p>
        </w:tc>
        <w:tc>
          <w:tcPr>
            <w:tcW w:w="2535" w:type="dxa"/>
          </w:tcPr>
          <w:p w14:paraId="1CD10564" w14:textId="28B24CC4" w:rsidR="093E63BB" w:rsidRDefault="093E63BB" w:rsidP="093E63BB">
            <w:pPr>
              <w:spacing w:after="0"/>
              <w:jc w:val="both"/>
            </w:pPr>
            <w:r w:rsidRPr="093E63BB">
              <w:rPr>
                <w:rFonts w:ascii="Times New Roman" w:eastAsia="Times New Roman" w:hAnsi="Times New Roman" w:cs="Times New Roman"/>
                <w:sz w:val="26"/>
                <w:szCs w:val="26"/>
              </w:rPr>
              <w:lastRenderedPageBreak/>
              <w:t>Số 2009/QĐ-ĐHV, ngày 21/09/2017</w:t>
            </w:r>
          </w:p>
        </w:tc>
        <w:tc>
          <w:tcPr>
            <w:tcW w:w="1930" w:type="dxa"/>
            <w:vAlign w:val="center"/>
          </w:tcPr>
          <w:p w14:paraId="36D90041" w14:textId="3A461653"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5311F5B9" w14:textId="280AE95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173701E" w14:textId="14E3016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25EDDC0" w14:textId="77777777" w:rsidTr="09EA6CD8">
        <w:trPr>
          <w:trHeight w:val="300"/>
          <w:jc w:val="center"/>
        </w:trPr>
        <w:tc>
          <w:tcPr>
            <w:tcW w:w="1275" w:type="dxa"/>
            <w:vMerge/>
            <w:vAlign w:val="center"/>
          </w:tcPr>
          <w:p w14:paraId="1398D569" w14:textId="77777777" w:rsidR="00DB5A68" w:rsidRDefault="00DB5A68"/>
        </w:tc>
        <w:tc>
          <w:tcPr>
            <w:tcW w:w="1703" w:type="dxa"/>
            <w:vMerge/>
            <w:vAlign w:val="center"/>
          </w:tcPr>
          <w:p w14:paraId="097F13CC" w14:textId="77777777" w:rsidR="00DB5A68" w:rsidRDefault="00DB5A68"/>
        </w:tc>
        <w:tc>
          <w:tcPr>
            <w:tcW w:w="3773" w:type="dxa"/>
          </w:tcPr>
          <w:p w14:paraId="462FF80E" w14:textId="5A78315B" w:rsidR="093E63BB" w:rsidRDefault="093E63BB" w:rsidP="093E63BB">
            <w:pPr>
              <w:spacing w:after="200"/>
              <w:jc w:val="both"/>
            </w:pPr>
            <w:r w:rsidRPr="093E63BB">
              <w:rPr>
                <w:rFonts w:ascii="Times New Roman" w:eastAsia="Times New Roman" w:hAnsi="Times New Roman" w:cs="Times New Roman"/>
                <w:sz w:val="26"/>
                <w:szCs w:val="26"/>
              </w:rPr>
              <w:t>CTDH ngành Quản lý kinh tế</w:t>
            </w:r>
          </w:p>
        </w:tc>
        <w:tc>
          <w:tcPr>
            <w:tcW w:w="2535" w:type="dxa"/>
          </w:tcPr>
          <w:p w14:paraId="67A9928B" w14:textId="2AE0325C" w:rsidR="093E63BB" w:rsidRDefault="093E63BB" w:rsidP="093E63BB">
            <w:pPr>
              <w:spacing w:after="0"/>
              <w:jc w:val="both"/>
            </w:pPr>
            <w:r w:rsidRPr="093E63BB">
              <w:rPr>
                <w:rFonts w:ascii="Times New Roman" w:eastAsia="Times New Roman" w:hAnsi="Times New Roman" w:cs="Times New Roman"/>
                <w:sz w:val="26"/>
                <w:szCs w:val="26"/>
                <w:lang w:val="en-GB"/>
              </w:rPr>
              <w:t>Năm 2017</w:t>
            </w:r>
          </w:p>
        </w:tc>
        <w:tc>
          <w:tcPr>
            <w:tcW w:w="1930" w:type="dxa"/>
            <w:vAlign w:val="center"/>
          </w:tcPr>
          <w:p w14:paraId="3278A3D4" w14:textId="1AAD5417"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30B6B2D1" w14:textId="6865C13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000804B" w14:textId="6ADC624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E5FD51C" w14:textId="77777777" w:rsidTr="09EA6CD8">
        <w:trPr>
          <w:trHeight w:val="300"/>
          <w:jc w:val="center"/>
        </w:trPr>
        <w:tc>
          <w:tcPr>
            <w:tcW w:w="1275" w:type="dxa"/>
            <w:vMerge w:val="restart"/>
            <w:vAlign w:val="center"/>
          </w:tcPr>
          <w:p w14:paraId="4794471E" w14:textId="7D666300" w:rsidR="093E63BB" w:rsidRDefault="093E63BB" w:rsidP="093E63BB">
            <w:pPr>
              <w:spacing w:after="0"/>
              <w:jc w:val="center"/>
            </w:pPr>
            <w:r w:rsidRPr="093E63BB">
              <w:rPr>
                <w:rFonts w:ascii="Times New Roman" w:eastAsia="Times New Roman" w:hAnsi="Times New Roman" w:cs="Times New Roman"/>
                <w:sz w:val="26"/>
                <w:szCs w:val="26"/>
              </w:rPr>
              <w:t>3</w:t>
            </w:r>
          </w:p>
        </w:tc>
        <w:tc>
          <w:tcPr>
            <w:tcW w:w="1703" w:type="dxa"/>
            <w:vMerge w:val="restart"/>
            <w:vAlign w:val="center"/>
          </w:tcPr>
          <w:p w14:paraId="5231D085" w14:textId="4FC421E2" w:rsidR="093E63BB" w:rsidRDefault="093E63BB" w:rsidP="093E63BB">
            <w:pPr>
              <w:spacing w:after="200"/>
              <w:ind w:left="-108"/>
              <w:jc w:val="both"/>
            </w:pPr>
            <w:r w:rsidRPr="093E63BB">
              <w:rPr>
                <w:rFonts w:ascii="Times New Roman" w:eastAsia="Times New Roman" w:hAnsi="Times New Roman" w:cs="Times New Roman"/>
                <w:sz w:val="26"/>
                <w:szCs w:val="26"/>
                <w:lang w:val="vi"/>
              </w:rPr>
              <w:t xml:space="preserve">  H10.10.02.03</w:t>
            </w:r>
          </w:p>
        </w:tc>
        <w:tc>
          <w:tcPr>
            <w:tcW w:w="3773" w:type="dxa"/>
          </w:tcPr>
          <w:p w14:paraId="393A3942" w14:textId="7397A972"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Quyết định về việc ban hành CTĐT trình độ thạc sĩ ngành Quản lý kinh tế</w:t>
            </w:r>
          </w:p>
        </w:tc>
        <w:tc>
          <w:tcPr>
            <w:tcW w:w="2535" w:type="dxa"/>
          </w:tcPr>
          <w:p w14:paraId="66B21025" w14:textId="6EE7655B"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Số 1738 ngày 18/7/2022</w:t>
            </w:r>
          </w:p>
        </w:tc>
        <w:tc>
          <w:tcPr>
            <w:tcW w:w="1930" w:type="dxa"/>
            <w:vAlign w:val="center"/>
          </w:tcPr>
          <w:p w14:paraId="3471DA5C" w14:textId="6649A8C0"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706BAF44" w14:textId="2106525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B22BFB5" w14:textId="285659A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C060287" w14:textId="77777777" w:rsidTr="09EA6CD8">
        <w:trPr>
          <w:trHeight w:val="300"/>
          <w:jc w:val="center"/>
        </w:trPr>
        <w:tc>
          <w:tcPr>
            <w:tcW w:w="1275" w:type="dxa"/>
            <w:vMerge/>
            <w:vAlign w:val="center"/>
          </w:tcPr>
          <w:p w14:paraId="41673AD1" w14:textId="77777777" w:rsidR="00DB5A68" w:rsidRDefault="00DB5A68"/>
        </w:tc>
        <w:tc>
          <w:tcPr>
            <w:tcW w:w="1703" w:type="dxa"/>
            <w:vMerge/>
            <w:vAlign w:val="center"/>
          </w:tcPr>
          <w:p w14:paraId="7BF4A8F5" w14:textId="77777777" w:rsidR="00DB5A68" w:rsidRDefault="00DB5A68"/>
        </w:tc>
        <w:tc>
          <w:tcPr>
            <w:tcW w:w="3773" w:type="dxa"/>
          </w:tcPr>
          <w:p w14:paraId="26534FF6" w14:textId="3DC6A6ED" w:rsidR="093E63BB" w:rsidRDefault="093E63BB" w:rsidP="093E63BB">
            <w:pPr>
              <w:spacing w:after="200"/>
              <w:jc w:val="both"/>
            </w:pPr>
            <w:r w:rsidRPr="093E63BB">
              <w:rPr>
                <w:rFonts w:ascii="Times New Roman" w:eastAsia="Times New Roman" w:hAnsi="Times New Roman" w:cs="Times New Roman"/>
                <w:sz w:val="26"/>
                <w:szCs w:val="26"/>
              </w:rPr>
              <w:t>CTDH ngành Quản lý kinh tế</w:t>
            </w:r>
          </w:p>
        </w:tc>
        <w:tc>
          <w:tcPr>
            <w:tcW w:w="2535" w:type="dxa"/>
          </w:tcPr>
          <w:p w14:paraId="7F33EF43" w14:textId="360DF652" w:rsidR="093E63BB" w:rsidRDefault="093E63BB" w:rsidP="093E63BB">
            <w:pPr>
              <w:spacing w:after="0"/>
              <w:jc w:val="both"/>
            </w:pPr>
            <w:r w:rsidRPr="093E63BB">
              <w:rPr>
                <w:rFonts w:ascii="Times New Roman" w:eastAsia="Times New Roman" w:hAnsi="Times New Roman" w:cs="Times New Roman"/>
                <w:sz w:val="26"/>
                <w:szCs w:val="26"/>
                <w:lang w:val="en-GB"/>
              </w:rPr>
              <w:t>Năm 2022</w:t>
            </w:r>
          </w:p>
        </w:tc>
        <w:tc>
          <w:tcPr>
            <w:tcW w:w="1930" w:type="dxa"/>
            <w:vAlign w:val="center"/>
          </w:tcPr>
          <w:p w14:paraId="592F6363" w14:textId="1A5D1E20"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594919D1" w14:textId="78D96614"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9771AEF" w14:textId="6FA917C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F9268B0" w14:textId="77777777" w:rsidTr="09EA6CD8">
        <w:trPr>
          <w:trHeight w:val="300"/>
          <w:jc w:val="center"/>
        </w:trPr>
        <w:tc>
          <w:tcPr>
            <w:tcW w:w="1275" w:type="dxa"/>
            <w:vMerge w:val="restart"/>
            <w:vAlign w:val="center"/>
          </w:tcPr>
          <w:p w14:paraId="12D82E71" w14:textId="1159DC58" w:rsidR="093E63BB" w:rsidRDefault="093E63BB" w:rsidP="093E63BB">
            <w:pPr>
              <w:spacing w:after="0"/>
              <w:jc w:val="center"/>
            </w:pPr>
            <w:r w:rsidRPr="093E63BB">
              <w:rPr>
                <w:rFonts w:ascii="Times New Roman" w:eastAsia="Times New Roman" w:hAnsi="Times New Roman" w:cs="Times New Roman"/>
                <w:sz w:val="26"/>
                <w:szCs w:val="26"/>
              </w:rPr>
              <w:t>4</w:t>
            </w:r>
          </w:p>
        </w:tc>
        <w:tc>
          <w:tcPr>
            <w:tcW w:w="1703" w:type="dxa"/>
            <w:vMerge w:val="restart"/>
            <w:vAlign w:val="center"/>
          </w:tcPr>
          <w:p w14:paraId="4C210904" w14:textId="4C7E89D0" w:rsidR="093E63BB" w:rsidRDefault="093E63BB" w:rsidP="093E63BB">
            <w:pPr>
              <w:spacing w:after="200"/>
              <w:ind w:left="-108"/>
              <w:jc w:val="both"/>
            </w:pPr>
            <w:r w:rsidRPr="093E63BB">
              <w:rPr>
                <w:rFonts w:ascii="Times New Roman" w:eastAsia="Times New Roman" w:hAnsi="Times New Roman" w:cs="Times New Roman"/>
                <w:sz w:val="26"/>
                <w:szCs w:val="26"/>
                <w:lang w:val="vi"/>
              </w:rPr>
              <w:t xml:space="preserve">  H10.10.02.04</w:t>
            </w:r>
          </w:p>
        </w:tc>
        <w:tc>
          <w:tcPr>
            <w:tcW w:w="3773" w:type="dxa"/>
          </w:tcPr>
          <w:p w14:paraId="07D44BFE" w14:textId="65466B9C"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Quyết định ban hành Chương trình đào tạo trình độ thạc sĩ Trường Đại học Vinh năm 2023</w:t>
            </w:r>
          </w:p>
        </w:tc>
        <w:tc>
          <w:tcPr>
            <w:tcW w:w="2535" w:type="dxa"/>
          </w:tcPr>
          <w:p w14:paraId="68773B09" w14:textId="32A49BF3" w:rsidR="093E63BB" w:rsidRDefault="093E63BB" w:rsidP="093E63BB">
            <w:pPr>
              <w:tabs>
                <w:tab w:val="left" w:pos="5040"/>
              </w:tabs>
              <w:spacing w:after="0"/>
              <w:jc w:val="both"/>
            </w:pPr>
            <w:r w:rsidRPr="093E63BB">
              <w:rPr>
                <w:rFonts w:ascii="Times New Roman" w:eastAsia="Times New Roman" w:hAnsi="Times New Roman" w:cs="Times New Roman"/>
                <w:sz w:val="26"/>
                <w:szCs w:val="26"/>
              </w:rPr>
              <w:t>Số 3537/QĐ-ĐHV ngày 22/12/2023</w:t>
            </w:r>
          </w:p>
        </w:tc>
        <w:tc>
          <w:tcPr>
            <w:tcW w:w="1930" w:type="dxa"/>
            <w:vAlign w:val="center"/>
          </w:tcPr>
          <w:p w14:paraId="2CF9D938" w14:textId="507B5833"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56C9B26E" w14:textId="3486FD7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52BF498" w14:textId="11DAC6D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0E1EF3D" w14:textId="77777777" w:rsidTr="09EA6CD8">
        <w:trPr>
          <w:trHeight w:val="300"/>
          <w:jc w:val="center"/>
        </w:trPr>
        <w:tc>
          <w:tcPr>
            <w:tcW w:w="1275" w:type="dxa"/>
            <w:vMerge/>
            <w:vAlign w:val="center"/>
          </w:tcPr>
          <w:p w14:paraId="2FBF561D" w14:textId="77777777" w:rsidR="00DB5A68" w:rsidRDefault="00DB5A68"/>
        </w:tc>
        <w:tc>
          <w:tcPr>
            <w:tcW w:w="1703" w:type="dxa"/>
            <w:vMerge/>
            <w:vAlign w:val="center"/>
          </w:tcPr>
          <w:p w14:paraId="44FE23FE" w14:textId="77777777" w:rsidR="00DB5A68" w:rsidRDefault="00DB5A68"/>
        </w:tc>
        <w:tc>
          <w:tcPr>
            <w:tcW w:w="3773" w:type="dxa"/>
          </w:tcPr>
          <w:p w14:paraId="4453F9B5" w14:textId="1DE540C9" w:rsidR="093E63BB" w:rsidRDefault="093E63BB" w:rsidP="093E63BB">
            <w:pPr>
              <w:spacing w:after="200"/>
              <w:jc w:val="both"/>
            </w:pPr>
            <w:r w:rsidRPr="093E63BB">
              <w:rPr>
                <w:rFonts w:ascii="Times New Roman" w:eastAsia="Times New Roman" w:hAnsi="Times New Roman" w:cs="Times New Roman"/>
                <w:sz w:val="26"/>
                <w:szCs w:val="26"/>
              </w:rPr>
              <w:t>CTDH ngành Quản lý kinh tế</w:t>
            </w:r>
          </w:p>
        </w:tc>
        <w:tc>
          <w:tcPr>
            <w:tcW w:w="2535" w:type="dxa"/>
          </w:tcPr>
          <w:p w14:paraId="020C9995" w14:textId="4660AB22" w:rsidR="093E63BB" w:rsidRDefault="093E63BB" w:rsidP="093E63BB">
            <w:pPr>
              <w:spacing w:after="0"/>
              <w:jc w:val="both"/>
            </w:pPr>
            <w:r w:rsidRPr="093E63BB">
              <w:rPr>
                <w:rFonts w:ascii="Times New Roman" w:eastAsia="Times New Roman" w:hAnsi="Times New Roman" w:cs="Times New Roman"/>
                <w:sz w:val="26"/>
                <w:szCs w:val="26"/>
                <w:lang w:val="en-GB"/>
              </w:rPr>
              <w:t>Năm 2023</w:t>
            </w:r>
          </w:p>
        </w:tc>
        <w:tc>
          <w:tcPr>
            <w:tcW w:w="1930" w:type="dxa"/>
            <w:vAlign w:val="center"/>
          </w:tcPr>
          <w:p w14:paraId="2E5F74FC" w14:textId="4036C7E6"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5283A7C9" w14:textId="2D75181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30DDFE9" w14:textId="0E0B3CB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7652BA7" w14:textId="77777777" w:rsidTr="09EA6CD8">
        <w:trPr>
          <w:trHeight w:val="300"/>
          <w:jc w:val="center"/>
        </w:trPr>
        <w:tc>
          <w:tcPr>
            <w:tcW w:w="1275" w:type="dxa"/>
            <w:vMerge w:val="restart"/>
            <w:vAlign w:val="center"/>
          </w:tcPr>
          <w:p w14:paraId="2E6721C3" w14:textId="3E732B46" w:rsidR="093E63BB" w:rsidRDefault="093E63BB" w:rsidP="093E63BB">
            <w:pPr>
              <w:spacing w:after="0"/>
              <w:jc w:val="center"/>
            </w:pPr>
            <w:r w:rsidRPr="093E63BB">
              <w:rPr>
                <w:rFonts w:ascii="Times New Roman" w:eastAsia="Times New Roman" w:hAnsi="Times New Roman" w:cs="Times New Roman"/>
                <w:sz w:val="26"/>
                <w:szCs w:val="26"/>
              </w:rPr>
              <w:t>5</w:t>
            </w:r>
          </w:p>
        </w:tc>
        <w:tc>
          <w:tcPr>
            <w:tcW w:w="1703" w:type="dxa"/>
            <w:vMerge w:val="restart"/>
            <w:vAlign w:val="center"/>
          </w:tcPr>
          <w:p w14:paraId="4433BD90" w14:textId="61F2AD01" w:rsidR="093E63BB" w:rsidRDefault="093E63BB" w:rsidP="093E63BB">
            <w:pPr>
              <w:spacing w:after="200"/>
              <w:ind w:left="-108"/>
              <w:jc w:val="both"/>
            </w:pPr>
            <w:r w:rsidRPr="093E63BB">
              <w:rPr>
                <w:rFonts w:ascii="Times New Roman" w:eastAsia="Times New Roman" w:hAnsi="Times New Roman" w:cs="Times New Roman"/>
                <w:sz w:val="26"/>
                <w:szCs w:val="26"/>
                <w:lang w:val="vi"/>
              </w:rPr>
              <w:t xml:space="preserve">  H10.10.02.05</w:t>
            </w:r>
          </w:p>
        </w:tc>
        <w:tc>
          <w:tcPr>
            <w:tcW w:w="3773" w:type="dxa"/>
          </w:tcPr>
          <w:p w14:paraId="0C3F6475" w14:textId="09FC5B3E"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Quyết định thành lập tổ tư vấn cho Hiệu trưởng về rà soát, chỉnh sửa, cập nhật các chương trình đào tạo trình độ thạc sĩ của Trường Đại học Vinh</w:t>
            </w:r>
          </w:p>
        </w:tc>
        <w:tc>
          <w:tcPr>
            <w:tcW w:w="2535" w:type="dxa"/>
          </w:tcPr>
          <w:p w14:paraId="1C84B337" w14:textId="47878C26" w:rsidR="093E63BB" w:rsidRDefault="093E63BB" w:rsidP="093E63BB">
            <w:pPr>
              <w:spacing w:after="200" w:line="312" w:lineRule="auto"/>
              <w:jc w:val="both"/>
            </w:pPr>
            <w:r w:rsidRPr="093E63BB">
              <w:rPr>
                <w:rFonts w:ascii="Times New Roman" w:eastAsia="Times New Roman" w:hAnsi="Times New Roman" w:cs="Times New Roman"/>
                <w:sz w:val="26"/>
                <w:szCs w:val="26"/>
              </w:rPr>
              <w:t>Số 348/QĐ-ĐHV ngày 24/02/2022</w:t>
            </w:r>
          </w:p>
        </w:tc>
        <w:tc>
          <w:tcPr>
            <w:tcW w:w="1930" w:type="dxa"/>
            <w:vAlign w:val="center"/>
          </w:tcPr>
          <w:p w14:paraId="1542291E" w14:textId="60FDEA91"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67E5F352" w14:textId="7F329BE5"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C453979" w14:textId="79364A7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94ED70A" w14:textId="77777777" w:rsidTr="09EA6CD8">
        <w:trPr>
          <w:trHeight w:val="300"/>
          <w:jc w:val="center"/>
        </w:trPr>
        <w:tc>
          <w:tcPr>
            <w:tcW w:w="1275" w:type="dxa"/>
            <w:vMerge/>
            <w:vAlign w:val="center"/>
          </w:tcPr>
          <w:p w14:paraId="28E51875" w14:textId="77777777" w:rsidR="00DB5A68" w:rsidRDefault="00DB5A68"/>
        </w:tc>
        <w:tc>
          <w:tcPr>
            <w:tcW w:w="1703" w:type="dxa"/>
            <w:vMerge/>
            <w:vAlign w:val="center"/>
          </w:tcPr>
          <w:p w14:paraId="35AB7224" w14:textId="77777777" w:rsidR="00DB5A68" w:rsidRDefault="00DB5A68"/>
        </w:tc>
        <w:tc>
          <w:tcPr>
            <w:tcW w:w="3773" w:type="dxa"/>
          </w:tcPr>
          <w:p w14:paraId="0CD9B9C3" w14:textId="39785DCD"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Kết luận của Hiệu trưởng tại cuộc họp về công tác đào tạo sau đại học</w:t>
            </w:r>
          </w:p>
        </w:tc>
        <w:tc>
          <w:tcPr>
            <w:tcW w:w="2535" w:type="dxa"/>
          </w:tcPr>
          <w:p w14:paraId="04F20204" w14:textId="20B8AB6F" w:rsidR="093E63BB" w:rsidRDefault="093E63BB" w:rsidP="093E63BB">
            <w:pPr>
              <w:spacing w:after="200" w:line="312" w:lineRule="auto"/>
              <w:jc w:val="both"/>
            </w:pPr>
            <w:r w:rsidRPr="093E63BB">
              <w:rPr>
                <w:rFonts w:ascii="Times New Roman" w:eastAsia="Times New Roman" w:hAnsi="Times New Roman" w:cs="Times New Roman"/>
                <w:sz w:val="26"/>
                <w:szCs w:val="26"/>
              </w:rPr>
              <w:t>Ngày 18/02/2022</w:t>
            </w:r>
          </w:p>
        </w:tc>
        <w:tc>
          <w:tcPr>
            <w:tcW w:w="1930" w:type="dxa"/>
            <w:vAlign w:val="center"/>
          </w:tcPr>
          <w:p w14:paraId="399F2EB1" w14:textId="22170D4D"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5819A059" w14:textId="68CD9AC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F069ED3" w14:textId="3EBEE07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307AB73" w14:textId="77777777" w:rsidTr="09EA6CD8">
        <w:trPr>
          <w:trHeight w:val="300"/>
          <w:jc w:val="center"/>
        </w:trPr>
        <w:tc>
          <w:tcPr>
            <w:tcW w:w="1275" w:type="dxa"/>
            <w:vMerge/>
            <w:vAlign w:val="center"/>
          </w:tcPr>
          <w:p w14:paraId="6E947CE9" w14:textId="77777777" w:rsidR="00DB5A68" w:rsidRDefault="00DB5A68"/>
        </w:tc>
        <w:tc>
          <w:tcPr>
            <w:tcW w:w="1703" w:type="dxa"/>
            <w:vMerge/>
            <w:vAlign w:val="center"/>
          </w:tcPr>
          <w:p w14:paraId="0B709FCF" w14:textId="77777777" w:rsidR="00DB5A68" w:rsidRDefault="00DB5A68"/>
        </w:tc>
        <w:tc>
          <w:tcPr>
            <w:tcW w:w="3773" w:type="dxa"/>
          </w:tcPr>
          <w:p w14:paraId="1839CCB1" w14:textId="7F704370"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Kế hoạch rà soát, chỉnh sửa, cập nhật các chương trình đào tạo trình độ thạc sĩ</w:t>
            </w:r>
          </w:p>
        </w:tc>
        <w:tc>
          <w:tcPr>
            <w:tcW w:w="2535" w:type="dxa"/>
          </w:tcPr>
          <w:p w14:paraId="2561599D" w14:textId="1F4F2F28" w:rsidR="093E63BB" w:rsidRDefault="093E63BB" w:rsidP="093E63BB">
            <w:pPr>
              <w:spacing w:after="200" w:line="312" w:lineRule="auto"/>
              <w:jc w:val="both"/>
            </w:pPr>
            <w:r w:rsidRPr="093E63BB">
              <w:rPr>
                <w:rFonts w:ascii="Times New Roman" w:eastAsia="Times New Roman" w:hAnsi="Times New Roman" w:cs="Times New Roman"/>
                <w:sz w:val="26"/>
                <w:szCs w:val="26"/>
              </w:rPr>
              <w:t>Số 06/KH-ĐHV ngày 21/01/2022</w:t>
            </w:r>
          </w:p>
        </w:tc>
        <w:tc>
          <w:tcPr>
            <w:tcW w:w="1930" w:type="dxa"/>
            <w:vAlign w:val="center"/>
          </w:tcPr>
          <w:p w14:paraId="684A2D8A" w14:textId="26CC8EDD"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3E5F4D0" w14:textId="05C3868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FB7FEF8" w14:textId="0376F3F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EACEBC8" w14:textId="77777777" w:rsidTr="09EA6CD8">
        <w:trPr>
          <w:trHeight w:val="300"/>
          <w:jc w:val="center"/>
        </w:trPr>
        <w:tc>
          <w:tcPr>
            <w:tcW w:w="1275" w:type="dxa"/>
            <w:vMerge/>
            <w:vAlign w:val="center"/>
          </w:tcPr>
          <w:p w14:paraId="68862827" w14:textId="77777777" w:rsidR="00DB5A68" w:rsidRDefault="00DB5A68"/>
        </w:tc>
        <w:tc>
          <w:tcPr>
            <w:tcW w:w="1703" w:type="dxa"/>
            <w:vMerge/>
            <w:vAlign w:val="center"/>
          </w:tcPr>
          <w:p w14:paraId="2DDAD479" w14:textId="77777777" w:rsidR="00DB5A68" w:rsidRDefault="00DB5A68"/>
        </w:tc>
        <w:tc>
          <w:tcPr>
            <w:tcW w:w="3773" w:type="dxa"/>
          </w:tcPr>
          <w:p w14:paraId="35E9CF10" w14:textId="2404284F"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Công văn rà soát đề cương chi tiết học phần đào tạo trình độ thạc sĩ</w:t>
            </w:r>
          </w:p>
        </w:tc>
        <w:tc>
          <w:tcPr>
            <w:tcW w:w="2535" w:type="dxa"/>
          </w:tcPr>
          <w:p w14:paraId="45D9E320" w14:textId="1D990AFF" w:rsidR="093E63BB" w:rsidRDefault="093E63BB" w:rsidP="093E63BB">
            <w:pPr>
              <w:spacing w:after="200" w:line="312" w:lineRule="auto"/>
              <w:jc w:val="both"/>
            </w:pPr>
            <w:r w:rsidRPr="093E63BB">
              <w:rPr>
                <w:rFonts w:ascii="Times New Roman" w:eastAsia="Times New Roman" w:hAnsi="Times New Roman" w:cs="Times New Roman"/>
                <w:sz w:val="26"/>
                <w:szCs w:val="26"/>
              </w:rPr>
              <w:t>Số 1252/ĐHV-SĐH ngày 11/10/2022</w:t>
            </w:r>
          </w:p>
        </w:tc>
        <w:tc>
          <w:tcPr>
            <w:tcW w:w="1930" w:type="dxa"/>
            <w:vAlign w:val="center"/>
          </w:tcPr>
          <w:p w14:paraId="118DC7DA" w14:textId="251466D4"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7C2224D0" w14:textId="3588193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7210227" w14:textId="464D48C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C7F874" w14:textId="77777777" w:rsidTr="09EA6CD8">
        <w:trPr>
          <w:trHeight w:val="300"/>
          <w:jc w:val="center"/>
        </w:trPr>
        <w:tc>
          <w:tcPr>
            <w:tcW w:w="1275" w:type="dxa"/>
            <w:vMerge/>
            <w:vAlign w:val="center"/>
          </w:tcPr>
          <w:p w14:paraId="6F9AC11E" w14:textId="77777777" w:rsidR="00DB5A68" w:rsidRDefault="00DB5A68"/>
        </w:tc>
        <w:tc>
          <w:tcPr>
            <w:tcW w:w="1703" w:type="dxa"/>
            <w:vMerge/>
            <w:vAlign w:val="center"/>
          </w:tcPr>
          <w:p w14:paraId="252B2268" w14:textId="77777777" w:rsidR="00DB5A68" w:rsidRDefault="00DB5A68"/>
        </w:tc>
        <w:tc>
          <w:tcPr>
            <w:tcW w:w="3773" w:type="dxa"/>
          </w:tcPr>
          <w:p w14:paraId="379BC62E" w14:textId="37445995"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 xml:space="preserve">Thông báo kết luận của Hiệu trưởng trường Đại học Vinh tại cuộc họp về </w:t>
            </w:r>
            <w:r w:rsidRPr="093E63BB">
              <w:rPr>
                <w:rFonts w:ascii="Times New Roman" w:eastAsia="Times New Roman" w:hAnsi="Times New Roman" w:cs="Times New Roman"/>
                <w:sz w:val="26"/>
                <w:szCs w:val="26"/>
              </w:rPr>
              <w:lastRenderedPageBreak/>
              <w:t xml:space="preserve">rà soát, chỉnh sửa, cập nhật các chương trình đào tạo trình độ thạc sĩ </w:t>
            </w:r>
          </w:p>
        </w:tc>
        <w:tc>
          <w:tcPr>
            <w:tcW w:w="2535" w:type="dxa"/>
          </w:tcPr>
          <w:p w14:paraId="6E20747D" w14:textId="3F832ED2" w:rsidR="093E63BB" w:rsidRDefault="093E63BB" w:rsidP="093E63BB">
            <w:pPr>
              <w:spacing w:after="200" w:line="312" w:lineRule="auto"/>
              <w:jc w:val="both"/>
            </w:pPr>
            <w:r w:rsidRPr="093E63BB">
              <w:rPr>
                <w:rFonts w:ascii="Times New Roman" w:eastAsia="Times New Roman" w:hAnsi="Times New Roman" w:cs="Times New Roman"/>
                <w:sz w:val="26"/>
                <w:szCs w:val="26"/>
              </w:rPr>
              <w:lastRenderedPageBreak/>
              <w:t>Số 33/TB-ĐHV ngày 8/3/2022</w:t>
            </w:r>
          </w:p>
        </w:tc>
        <w:tc>
          <w:tcPr>
            <w:tcW w:w="1930" w:type="dxa"/>
            <w:vAlign w:val="center"/>
          </w:tcPr>
          <w:p w14:paraId="5F4361A3" w14:textId="649A481A"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6160BB90" w14:textId="1F55407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FBFB346" w14:textId="4294C6F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E2E38F9" w14:textId="77777777" w:rsidTr="09EA6CD8">
        <w:trPr>
          <w:trHeight w:val="300"/>
          <w:jc w:val="center"/>
        </w:trPr>
        <w:tc>
          <w:tcPr>
            <w:tcW w:w="1275" w:type="dxa"/>
            <w:vMerge/>
            <w:vAlign w:val="center"/>
          </w:tcPr>
          <w:p w14:paraId="2316CC91" w14:textId="77777777" w:rsidR="00DB5A68" w:rsidRDefault="00DB5A68"/>
        </w:tc>
        <w:tc>
          <w:tcPr>
            <w:tcW w:w="1703" w:type="dxa"/>
            <w:vMerge/>
            <w:vAlign w:val="center"/>
          </w:tcPr>
          <w:p w14:paraId="2CB933B3" w14:textId="77777777" w:rsidR="00DB5A68" w:rsidRDefault="00DB5A68"/>
        </w:tc>
        <w:tc>
          <w:tcPr>
            <w:tcW w:w="3773" w:type="dxa"/>
          </w:tcPr>
          <w:p w14:paraId="674215B9" w14:textId="5A58FDBA" w:rsidR="093E63BB" w:rsidRDefault="093E63BB" w:rsidP="093E63BB">
            <w:pPr>
              <w:spacing w:after="200" w:line="312" w:lineRule="auto"/>
              <w:jc w:val="both"/>
            </w:pPr>
            <w:r w:rsidRPr="093E63BB">
              <w:rPr>
                <w:rFonts w:ascii="Times New Roman" w:eastAsia="Times New Roman" w:hAnsi="Times New Roman" w:cs="Times New Roman"/>
                <w:sz w:val="26"/>
                <w:szCs w:val="26"/>
              </w:rPr>
              <w:t>Quyết định ban hành CĐR chương trình đào tạo trình độ thạc sĩ</w:t>
            </w:r>
          </w:p>
        </w:tc>
        <w:tc>
          <w:tcPr>
            <w:tcW w:w="2535" w:type="dxa"/>
          </w:tcPr>
          <w:p w14:paraId="4EA496A5" w14:textId="46F0F524"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655/QĐ-ĐHV ngày 28/3/2022</w:t>
            </w:r>
          </w:p>
        </w:tc>
        <w:tc>
          <w:tcPr>
            <w:tcW w:w="1930" w:type="dxa"/>
            <w:vAlign w:val="center"/>
          </w:tcPr>
          <w:p w14:paraId="7F963C0B" w14:textId="443C2A31"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2D2C542A" w14:textId="063429A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F044192" w14:textId="4ACA1D0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324E6EF" w14:textId="77777777" w:rsidTr="09EA6CD8">
        <w:trPr>
          <w:trHeight w:val="300"/>
          <w:jc w:val="center"/>
        </w:trPr>
        <w:tc>
          <w:tcPr>
            <w:tcW w:w="1275" w:type="dxa"/>
            <w:vAlign w:val="center"/>
          </w:tcPr>
          <w:p w14:paraId="0F50E43D" w14:textId="3FDEE093" w:rsidR="093E63BB" w:rsidRDefault="093E63BB" w:rsidP="093E63BB">
            <w:pPr>
              <w:spacing w:after="0"/>
              <w:jc w:val="center"/>
            </w:pPr>
            <w:r w:rsidRPr="093E63BB">
              <w:rPr>
                <w:rFonts w:ascii="Times New Roman" w:eastAsia="Times New Roman" w:hAnsi="Times New Roman" w:cs="Times New Roman"/>
                <w:sz w:val="26"/>
                <w:szCs w:val="26"/>
              </w:rPr>
              <w:t>6</w:t>
            </w:r>
          </w:p>
        </w:tc>
        <w:tc>
          <w:tcPr>
            <w:tcW w:w="1703" w:type="dxa"/>
            <w:vAlign w:val="center"/>
          </w:tcPr>
          <w:p w14:paraId="4CE714E1" w14:textId="5DAF8BEB" w:rsidR="093E63BB" w:rsidRDefault="093E63BB" w:rsidP="093E63BB">
            <w:pPr>
              <w:spacing w:after="0"/>
              <w:ind w:left="108" w:hanging="108"/>
              <w:jc w:val="both"/>
            </w:pPr>
            <w:r w:rsidRPr="093E63BB">
              <w:rPr>
                <w:rFonts w:ascii="Times New Roman" w:eastAsia="Times New Roman" w:hAnsi="Times New Roman" w:cs="Times New Roman"/>
                <w:sz w:val="26"/>
                <w:szCs w:val="26"/>
                <w:lang w:val="vi"/>
              </w:rPr>
              <w:t>H10.10.02.06</w:t>
            </w:r>
          </w:p>
        </w:tc>
        <w:tc>
          <w:tcPr>
            <w:tcW w:w="3773" w:type="dxa"/>
          </w:tcPr>
          <w:p w14:paraId="475E3D1F" w14:textId="328924F6" w:rsidR="093E63BB" w:rsidRDefault="093E63BB" w:rsidP="093E63BB">
            <w:pPr>
              <w:spacing w:after="200" w:line="312" w:lineRule="auto"/>
              <w:jc w:val="both"/>
            </w:pPr>
            <w:r w:rsidRPr="093E63BB">
              <w:rPr>
                <w:rFonts w:ascii="Times New Roman" w:eastAsia="Times New Roman" w:hAnsi="Times New Roman" w:cs="Times New Roman"/>
                <w:sz w:val="26"/>
                <w:szCs w:val="26"/>
              </w:rPr>
              <w:t>Quyết định về việc ban hành quy định về quy trình xây dựng và phát triển chương trình đào tạo trình độ thạc sĩ Trường đại học Vinh</w:t>
            </w:r>
          </w:p>
        </w:tc>
        <w:tc>
          <w:tcPr>
            <w:tcW w:w="2535" w:type="dxa"/>
          </w:tcPr>
          <w:p w14:paraId="7E3CDFA9" w14:textId="5544A805"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Số 976/QĐ-ĐHV ngày 20/4/2023</w:t>
            </w:r>
          </w:p>
        </w:tc>
        <w:tc>
          <w:tcPr>
            <w:tcW w:w="1930" w:type="dxa"/>
            <w:vAlign w:val="center"/>
          </w:tcPr>
          <w:p w14:paraId="6CDF989C" w14:textId="498FA07E" w:rsidR="093E63BB" w:rsidRDefault="093E63BB" w:rsidP="093E63BB">
            <w:pPr>
              <w:spacing w:after="0"/>
              <w:jc w:val="center"/>
            </w:pPr>
            <w:r w:rsidRPr="093E63BB">
              <w:rPr>
                <w:rFonts w:ascii="Times New Roman" w:eastAsia="Times New Roman" w:hAnsi="Times New Roman" w:cs="Times New Roman"/>
                <w:sz w:val="26"/>
                <w:szCs w:val="26"/>
              </w:rPr>
              <w:t>Trường</w:t>
            </w:r>
          </w:p>
          <w:p w14:paraId="241F41AE" w14:textId="495E3216" w:rsidR="093E63BB" w:rsidRDefault="093E63BB" w:rsidP="093E63BB">
            <w:pPr>
              <w:spacing w:after="200" w:line="312" w:lineRule="auto"/>
              <w:jc w:val="center"/>
            </w:pPr>
            <w:r w:rsidRPr="093E63BB">
              <w:rPr>
                <w:rFonts w:ascii="Times New Roman" w:eastAsia="Times New Roman" w:hAnsi="Times New Roman" w:cs="Times New Roman"/>
                <w:sz w:val="26"/>
                <w:szCs w:val="26"/>
              </w:rPr>
              <w:t>ĐH Vinh</w:t>
            </w:r>
          </w:p>
        </w:tc>
        <w:tc>
          <w:tcPr>
            <w:tcW w:w="1389" w:type="dxa"/>
          </w:tcPr>
          <w:p w14:paraId="1577B926" w14:textId="6173534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DAE67EC" w14:textId="2F36D0F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638BEE" w14:textId="77777777" w:rsidTr="09EA6CD8">
        <w:trPr>
          <w:trHeight w:val="300"/>
          <w:jc w:val="center"/>
        </w:trPr>
        <w:tc>
          <w:tcPr>
            <w:tcW w:w="1275" w:type="dxa"/>
            <w:vMerge w:val="restart"/>
            <w:vAlign w:val="center"/>
          </w:tcPr>
          <w:p w14:paraId="5D9750E0" w14:textId="1B38CA0B" w:rsidR="093E63BB" w:rsidRDefault="093E63BB" w:rsidP="093E63BB">
            <w:pPr>
              <w:spacing w:after="0"/>
              <w:jc w:val="center"/>
            </w:pPr>
            <w:r w:rsidRPr="093E63BB">
              <w:rPr>
                <w:rFonts w:ascii="Times New Roman" w:eastAsia="Times New Roman" w:hAnsi="Times New Roman" w:cs="Times New Roman"/>
                <w:sz w:val="26"/>
                <w:szCs w:val="26"/>
              </w:rPr>
              <w:t>7</w:t>
            </w:r>
          </w:p>
        </w:tc>
        <w:tc>
          <w:tcPr>
            <w:tcW w:w="1703" w:type="dxa"/>
            <w:vMerge w:val="restart"/>
            <w:vAlign w:val="center"/>
          </w:tcPr>
          <w:p w14:paraId="2B246702" w14:textId="5D31FD83" w:rsidR="093E63BB" w:rsidRDefault="093E63BB" w:rsidP="093E63BB">
            <w:pPr>
              <w:spacing w:after="200"/>
              <w:ind w:left="108" w:hanging="108"/>
              <w:jc w:val="both"/>
            </w:pPr>
            <w:r w:rsidRPr="093E63BB">
              <w:rPr>
                <w:rFonts w:ascii="Times New Roman" w:eastAsia="Times New Roman" w:hAnsi="Times New Roman" w:cs="Times New Roman"/>
                <w:sz w:val="26"/>
                <w:szCs w:val="26"/>
                <w:lang w:val="vi"/>
              </w:rPr>
              <w:t>H10.10.02.07</w:t>
            </w:r>
          </w:p>
        </w:tc>
        <w:tc>
          <w:tcPr>
            <w:tcW w:w="3773" w:type="dxa"/>
          </w:tcPr>
          <w:p w14:paraId="6221609D" w14:textId="4EE4552E" w:rsidR="093E63BB" w:rsidRDefault="093E63BB" w:rsidP="093E63BB">
            <w:pPr>
              <w:spacing w:after="200" w:line="276" w:lineRule="auto"/>
              <w:jc w:val="both"/>
            </w:pPr>
            <w:r w:rsidRPr="093E63BB">
              <w:rPr>
                <w:rFonts w:ascii="Times New Roman" w:eastAsia="Times New Roman" w:hAnsi="Times New Roman" w:cs="Times New Roman"/>
                <w:sz w:val="26"/>
                <w:szCs w:val="26"/>
              </w:rPr>
              <w:t>Biên bản họp Khoa về việc rà soát CTDH/CTĐT và quy trình xây dựng và phát triển CTĐT</w:t>
            </w:r>
          </w:p>
        </w:tc>
        <w:tc>
          <w:tcPr>
            <w:tcW w:w="2535" w:type="dxa"/>
          </w:tcPr>
          <w:p w14:paraId="02628060" w14:textId="2AB20CCD" w:rsidR="093E63BB" w:rsidRDefault="093E63BB" w:rsidP="093E63BB">
            <w:pPr>
              <w:spacing w:after="200" w:line="312" w:lineRule="auto"/>
              <w:jc w:val="center"/>
            </w:pPr>
            <w:r w:rsidRPr="093E63BB">
              <w:rPr>
                <w:rFonts w:ascii="Times New Roman" w:eastAsia="Times New Roman" w:hAnsi="Times New Roman" w:cs="Times New Roman"/>
                <w:sz w:val="26"/>
                <w:szCs w:val="26"/>
              </w:rPr>
              <w:t>Từ năm 2019-2023</w:t>
            </w:r>
          </w:p>
        </w:tc>
        <w:tc>
          <w:tcPr>
            <w:tcW w:w="1930" w:type="dxa"/>
            <w:vAlign w:val="center"/>
          </w:tcPr>
          <w:p w14:paraId="1B659ABF" w14:textId="402E0933" w:rsidR="093E63BB" w:rsidRDefault="093E63BB" w:rsidP="093E63BB">
            <w:pPr>
              <w:spacing w:after="0"/>
              <w:jc w:val="center"/>
            </w:pPr>
            <w:r w:rsidRPr="093E63BB">
              <w:rPr>
                <w:rFonts w:ascii="Times New Roman" w:eastAsia="Times New Roman" w:hAnsi="Times New Roman" w:cs="Times New Roman"/>
                <w:sz w:val="26"/>
                <w:szCs w:val="26"/>
              </w:rPr>
              <w:t>Trường</w:t>
            </w:r>
          </w:p>
          <w:p w14:paraId="6E08529A" w14:textId="6367761C" w:rsidR="093E63BB" w:rsidRDefault="093E63BB" w:rsidP="093E63BB">
            <w:pPr>
              <w:spacing w:after="200" w:line="312" w:lineRule="auto"/>
              <w:jc w:val="center"/>
            </w:pPr>
            <w:r w:rsidRPr="093E63BB">
              <w:rPr>
                <w:rFonts w:ascii="Times New Roman" w:eastAsia="Times New Roman" w:hAnsi="Times New Roman" w:cs="Times New Roman"/>
                <w:sz w:val="26"/>
                <w:szCs w:val="26"/>
              </w:rPr>
              <w:t>ĐH Vinh</w:t>
            </w:r>
          </w:p>
        </w:tc>
        <w:tc>
          <w:tcPr>
            <w:tcW w:w="1389" w:type="dxa"/>
          </w:tcPr>
          <w:p w14:paraId="188ED917" w14:textId="716CB0B9"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EFE666B" w14:textId="5BB3153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0B303DA" w14:textId="77777777" w:rsidTr="09EA6CD8">
        <w:trPr>
          <w:trHeight w:val="300"/>
          <w:jc w:val="center"/>
        </w:trPr>
        <w:tc>
          <w:tcPr>
            <w:tcW w:w="1275" w:type="dxa"/>
            <w:vMerge/>
            <w:vAlign w:val="center"/>
          </w:tcPr>
          <w:p w14:paraId="26B385D5" w14:textId="77777777" w:rsidR="00DB5A68" w:rsidRDefault="00DB5A68"/>
        </w:tc>
        <w:tc>
          <w:tcPr>
            <w:tcW w:w="1703" w:type="dxa"/>
            <w:vMerge/>
            <w:vAlign w:val="center"/>
          </w:tcPr>
          <w:p w14:paraId="0A6B391D" w14:textId="77777777" w:rsidR="00DB5A68" w:rsidRDefault="00DB5A68"/>
        </w:tc>
        <w:tc>
          <w:tcPr>
            <w:tcW w:w="3773" w:type="dxa"/>
          </w:tcPr>
          <w:p w14:paraId="26007E40" w14:textId="64CE14F2" w:rsidR="093E63BB" w:rsidRDefault="093E63BB" w:rsidP="093E63BB">
            <w:pPr>
              <w:spacing w:after="200" w:line="276" w:lineRule="auto"/>
              <w:jc w:val="both"/>
            </w:pPr>
            <w:r w:rsidRPr="093E63BB">
              <w:rPr>
                <w:rFonts w:ascii="Times New Roman" w:eastAsia="Times New Roman" w:hAnsi="Times New Roman" w:cs="Times New Roman"/>
                <w:sz w:val="26"/>
                <w:szCs w:val="26"/>
              </w:rPr>
              <w:t>Các biên bản họp Hội đồng Khoa học khoa về rà soát điều chỉnh, xây dựng CTĐT</w:t>
            </w:r>
          </w:p>
        </w:tc>
        <w:tc>
          <w:tcPr>
            <w:tcW w:w="2535" w:type="dxa"/>
          </w:tcPr>
          <w:p w14:paraId="7BCD5E99" w14:textId="1219D5A4" w:rsidR="093E63BB" w:rsidRDefault="093E63BB" w:rsidP="093E63BB">
            <w:pPr>
              <w:spacing w:after="0"/>
              <w:jc w:val="center"/>
            </w:pPr>
            <w:r w:rsidRPr="093E63BB">
              <w:rPr>
                <w:rFonts w:ascii="Times New Roman" w:eastAsia="Times New Roman" w:hAnsi="Times New Roman" w:cs="Times New Roman"/>
                <w:sz w:val="26"/>
                <w:szCs w:val="26"/>
              </w:rPr>
              <w:t>Từ năm 2019-2023</w:t>
            </w:r>
          </w:p>
        </w:tc>
        <w:tc>
          <w:tcPr>
            <w:tcW w:w="1930" w:type="dxa"/>
            <w:vAlign w:val="center"/>
          </w:tcPr>
          <w:p w14:paraId="0AF37EEC" w14:textId="7B8907B2"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7C9CE13" w14:textId="57B9A64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49BC3F2" w14:textId="3963432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C3729C2" w14:textId="77777777" w:rsidTr="09EA6CD8">
        <w:trPr>
          <w:trHeight w:val="300"/>
          <w:jc w:val="center"/>
        </w:trPr>
        <w:tc>
          <w:tcPr>
            <w:tcW w:w="1275" w:type="dxa"/>
            <w:vMerge/>
            <w:vAlign w:val="center"/>
          </w:tcPr>
          <w:p w14:paraId="77FA3C60" w14:textId="77777777" w:rsidR="00DB5A68" w:rsidRDefault="00DB5A68"/>
        </w:tc>
        <w:tc>
          <w:tcPr>
            <w:tcW w:w="1703" w:type="dxa"/>
            <w:vMerge/>
            <w:vAlign w:val="center"/>
          </w:tcPr>
          <w:p w14:paraId="40ACFC5E" w14:textId="77777777" w:rsidR="00DB5A68" w:rsidRDefault="00DB5A68"/>
        </w:tc>
        <w:tc>
          <w:tcPr>
            <w:tcW w:w="3773" w:type="dxa"/>
          </w:tcPr>
          <w:p w14:paraId="3AA85319" w14:textId="1AD2F8D0" w:rsidR="093E63BB" w:rsidRDefault="093E63BB" w:rsidP="093E63BB">
            <w:pPr>
              <w:spacing w:after="200" w:line="276" w:lineRule="auto"/>
              <w:jc w:val="both"/>
            </w:pPr>
            <w:r w:rsidRPr="093E63BB">
              <w:rPr>
                <w:rFonts w:ascii="Times New Roman" w:eastAsia="Times New Roman" w:hAnsi="Times New Roman" w:cs="Times New Roman"/>
                <w:sz w:val="26"/>
                <w:szCs w:val="26"/>
                <w:lang w:val="vi"/>
              </w:rPr>
              <w:t>Các báo cáo/biên bản/kết luận thu được từ thảo luận, trao đổi nhóm, đối thoại,… phản hồi về CTDH và môn học/học phần</w:t>
            </w:r>
          </w:p>
        </w:tc>
        <w:tc>
          <w:tcPr>
            <w:tcW w:w="2535" w:type="dxa"/>
          </w:tcPr>
          <w:p w14:paraId="1A10E51E" w14:textId="3DDF0668" w:rsidR="093E63BB" w:rsidRDefault="093E63BB" w:rsidP="093E63BB">
            <w:pPr>
              <w:spacing w:after="0"/>
              <w:jc w:val="center"/>
            </w:pPr>
            <w:r w:rsidRPr="093E63BB">
              <w:rPr>
                <w:rFonts w:ascii="Times New Roman" w:eastAsia="Times New Roman" w:hAnsi="Times New Roman" w:cs="Times New Roman"/>
                <w:sz w:val="26"/>
                <w:szCs w:val="26"/>
              </w:rPr>
              <w:t>Từ năm 2019-2023</w:t>
            </w:r>
          </w:p>
        </w:tc>
        <w:tc>
          <w:tcPr>
            <w:tcW w:w="1930" w:type="dxa"/>
            <w:vAlign w:val="center"/>
          </w:tcPr>
          <w:p w14:paraId="4ABD8F2B" w14:textId="0ED0CC2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85421D9" w14:textId="3CF798BD"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B61876" w14:textId="5D32D77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9E9CB33" w14:textId="77777777" w:rsidTr="09EA6CD8">
        <w:trPr>
          <w:trHeight w:val="300"/>
          <w:jc w:val="center"/>
        </w:trPr>
        <w:tc>
          <w:tcPr>
            <w:tcW w:w="1275" w:type="dxa"/>
            <w:vMerge/>
            <w:vAlign w:val="center"/>
          </w:tcPr>
          <w:p w14:paraId="0365B1F2" w14:textId="77777777" w:rsidR="00DB5A68" w:rsidRDefault="00DB5A68"/>
        </w:tc>
        <w:tc>
          <w:tcPr>
            <w:tcW w:w="1703" w:type="dxa"/>
            <w:vMerge/>
            <w:vAlign w:val="center"/>
          </w:tcPr>
          <w:p w14:paraId="40E1DDB2" w14:textId="77777777" w:rsidR="00DB5A68" w:rsidRDefault="00DB5A68"/>
        </w:tc>
        <w:tc>
          <w:tcPr>
            <w:tcW w:w="3773" w:type="dxa"/>
          </w:tcPr>
          <w:p w14:paraId="4036ADE0" w14:textId="26A527EF" w:rsidR="093E63BB" w:rsidRDefault="093E63BB" w:rsidP="093E63BB">
            <w:pPr>
              <w:spacing w:after="200" w:line="276" w:lineRule="auto"/>
              <w:jc w:val="both"/>
            </w:pPr>
            <w:r w:rsidRPr="093E63BB">
              <w:rPr>
                <w:rFonts w:ascii="Times New Roman" w:eastAsia="Times New Roman" w:hAnsi="Times New Roman" w:cs="Times New Roman"/>
                <w:sz w:val="26"/>
                <w:szCs w:val="26"/>
                <w:lang w:val="vi"/>
              </w:rPr>
              <w:t>Phiếu khảo sát/dữ liệu khảo sát/báo cáo khảo sát lấy ý kiến phản hồi của các bên liên quan về quy trình thiết kế, phát triển CTDH</w:t>
            </w:r>
          </w:p>
        </w:tc>
        <w:tc>
          <w:tcPr>
            <w:tcW w:w="2535" w:type="dxa"/>
          </w:tcPr>
          <w:p w14:paraId="1A821BF0" w14:textId="433D0FFC" w:rsidR="093E63BB" w:rsidRDefault="093E63BB" w:rsidP="093E63BB">
            <w:pPr>
              <w:spacing w:after="0"/>
              <w:jc w:val="center"/>
            </w:pPr>
            <w:r w:rsidRPr="093E63BB">
              <w:rPr>
                <w:rFonts w:ascii="Times New Roman" w:eastAsia="Times New Roman" w:hAnsi="Times New Roman" w:cs="Times New Roman"/>
                <w:sz w:val="26"/>
                <w:szCs w:val="26"/>
              </w:rPr>
              <w:t>Từ năm 2019-2023</w:t>
            </w:r>
          </w:p>
        </w:tc>
        <w:tc>
          <w:tcPr>
            <w:tcW w:w="1930" w:type="dxa"/>
            <w:vAlign w:val="center"/>
          </w:tcPr>
          <w:p w14:paraId="7B0695C8" w14:textId="183B7553"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330A43E2" w14:textId="34B9C4B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25D952A" w14:textId="03E7234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5D6B62" w14:textId="77777777" w:rsidTr="09EA6CD8">
        <w:trPr>
          <w:trHeight w:val="300"/>
          <w:jc w:val="center"/>
        </w:trPr>
        <w:tc>
          <w:tcPr>
            <w:tcW w:w="1275" w:type="dxa"/>
            <w:vAlign w:val="center"/>
          </w:tcPr>
          <w:p w14:paraId="7755FE60" w14:textId="7D16DD36" w:rsidR="093E63BB" w:rsidRDefault="093E63BB" w:rsidP="093E63BB">
            <w:pPr>
              <w:spacing w:after="0"/>
              <w:jc w:val="center"/>
            </w:pPr>
            <w:r w:rsidRPr="093E63BB">
              <w:rPr>
                <w:rFonts w:ascii="Times New Roman" w:eastAsia="Times New Roman" w:hAnsi="Times New Roman" w:cs="Times New Roman"/>
                <w:sz w:val="26"/>
                <w:szCs w:val="26"/>
              </w:rPr>
              <w:lastRenderedPageBreak/>
              <w:t>8</w:t>
            </w:r>
          </w:p>
        </w:tc>
        <w:tc>
          <w:tcPr>
            <w:tcW w:w="1703" w:type="dxa"/>
            <w:vAlign w:val="center"/>
          </w:tcPr>
          <w:p w14:paraId="55FF76AB" w14:textId="3E96CC67" w:rsidR="093E63BB" w:rsidRDefault="093E63BB" w:rsidP="093E63BB">
            <w:pPr>
              <w:spacing w:after="200"/>
              <w:ind w:left="108" w:hanging="108"/>
              <w:jc w:val="both"/>
            </w:pPr>
            <w:r w:rsidRPr="093E63BB">
              <w:rPr>
                <w:rFonts w:ascii="Times New Roman" w:eastAsia="Times New Roman" w:hAnsi="Times New Roman" w:cs="Times New Roman"/>
                <w:sz w:val="26"/>
                <w:szCs w:val="26"/>
                <w:lang w:val="vi"/>
              </w:rPr>
              <w:t>H10.10.02.08</w:t>
            </w:r>
          </w:p>
        </w:tc>
        <w:tc>
          <w:tcPr>
            <w:tcW w:w="3773" w:type="dxa"/>
          </w:tcPr>
          <w:p w14:paraId="308ECD96" w14:textId="696232DE" w:rsidR="093E63BB" w:rsidRDefault="093E63BB" w:rsidP="093E63BB">
            <w:pPr>
              <w:spacing w:after="200" w:line="276" w:lineRule="auto"/>
              <w:jc w:val="both"/>
            </w:pPr>
            <w:r w:rsidRPr="093E63BB">
              <w:rPr>
                <w:rFonts w:ascii="Times New Roman" w:eastAsia="Times New Roman" w:hAnsi="Times New Roman" w:cs="Times New Roman"/>
                <w:sz w:val="26"/>
                <w:szCs w:val="26"/>
              </w:rPr>
              <w:t>Bộ chuẩn ĐBCL chương trình đào tạo</w:t>
            </w:r>
          </w:p>
        </w:tc>
        <w:tc>
          <w:tcPr>
            <w:tcW w:w="2535" w:type="dxa"/>
          </w:tcPr>
          <w:p w14:paraId="067A495B" w14:textId="4DA1836F" w:rsidR="093E63BB" w:rsidRDefault="093E63BB" w:rsidP="093E63BB">
            <w:pPr>
              <w:spacing w:after="0"/>
              <w:jc w:val="both"/>
            </w:pPr>
            <w:r w:rsidRPr="093E63BB">
              <w:rPr>
                <w:rFonts w:ascii="Times New Roman" w:eastAsia="Times New Roman" w:hAnsi="Times New Roman" w:cs="Times New Roman"/>
                <w:sz w:val="26"/>
                <w:szCs w:val="26"/>
              </w:rPr>
              <w:t>Số 2596/QĐ-ĐHV ngày 01/10/2023</w:t>
            </w:r>
          </w:p>
        </w:tc>
        <w:tc>
          <w:tcPr>
            <w:tcW w:w="1930" w:type="dxa"/>
            <w:vAlign w:val="center"/>
          </w:tcPr>
          <w:p w14:paraId="273962ED" w14:textId="6817A189" w:rsidR="093E63BB" w:rsidRDefault="093E63BB" w:rsidP="093E63BB">
            <w:pPr>
              <w:spacing w:after="0"/>
              <w:jc w:val="center"/>
            </w:pPr>
            <w:r w:rsidRPr="093E63BB">
              <w:rPr>
                <w:rFonts w:ascii="Times New Roman" w:eastAsia="Times New Roman" w:hAnsi="Times New Roman" w:cs="Times New Roman"/>
                <w:sz w:val="26"/>
                <w:szCs w:val="26"/>
              </w:rPr>
              <w:t>Trường</w:t>
            </w:r>
          </w:p>
          <w:p w14:paraId="6C4E94D1" w14:textId="48CA4843" w:rsidR="093E63BB" w:rsidRDefault="093E63BB" w:rsidP="093E63BB">
            <w:pPr>
              <w:spacing w:after="0"/>
              <w:jc w:val="center"/>
            </w:pPr>
            <w:r w:rsidRPr="093E63BB">
              <w:rPr>
                <w:rFonts w:ascii="Times New Roman" w:eastAsia="Times New Roman" w:hAnsi="Times New Roman" w:cs="Times New Roman"/>
                <w:sz w:val="26"/>
                <w:szCs w:val="26"/>
              </w:rPr>
              <w:t>ĐH Vinh</w:t>
            </w:r>
          </w:p>
        </w:tc>
        <w:tc>
          <w:tcPr>
            <w:tcW w:w="1389" w:type="dxa"/>
          </w:tcPr>
          <w:p w14:paraId="5F386FB7" w14:textId="2E40449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6A2540C" w14:textId="0732EC5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3C9582" w14:textId="77777777" w:rsidTr="09EA6CD8">
        <w:trPr>
          <w:trHeight w:val="300"/>
          <w:jc w:val="center"/>
        </w:trPr>
        <w:tc>
          <w:tcPr>
            <w:tcW w:w="1275" w:type="dxa"/>
            <w:vMerge w:val="restart"/>
            <w:vAlign w:val="center"/>
          </w:tcPr>
          <w:p w14:paraId="3C929D8E" w14:textId="6DC4941E" w:rsidR="093E63BB" w:rsidRDefault="093E63BB" w:rsidP="093E63BB">
            <w:pPr>
              <w:spacing w:after="0"/>
              <w:jc w:val="center"/>
            </w:pPr>
            <w:r w:rsidRPr="093E63BB">
              <w:rPr>
                <w:rFonts w:ascii="Times New Roman" w:eastAsia="Times New Roman" w:hAnsi="Times New Roman" w:cs="Times New Roman"/>
                <w:sz w:val="26"/>
                <w:szCs w:val="26"/>
              </w:rPr>
              <w:t>s9</w:t>
            </w:r>
          </w:p>
        </w:tc>
        <w:tc>
          <w:tcPr>
            <w:tcW w:w="1703" w:type="dxa"/>
            <w:vMerge w:val="restart"/>
            <w:vAlign w:val="center"/>
          </w:tcPr>
          <w:p w14:paraId="104D7344" w14:textId="4CFC40F1" w:rsidR="093E63BB" w:rsidRDefault="093E63BB" w:rsidP="093E63BB">
            <w:pPr>
              <w:spacing w:after="0"/>
              <w:ind w:left="108" w:hanging="108"/>
              <w:jc w:val="both"/>
            </w:pPr>
            <w:r w:rsidRPr="093E63BB">
              <w:rPr>
                <w:rFonts w:ascii="Times New Roman" w:eastAsia="Times New Roman" w:hAnsi="Times New Roman" w:cs="Times New Roman"/>
                <w:sz w:val="26"/>
                <w:szCs w:val="26"/>
                <w:lang w:val="vi"/>
              </w:rPr>
              <w:t>H10.10.02.09</w:t>
            </w:r>
          </w:p>
        </w:tc>
        <w:tc>
          <w:tcPr>
            <w:tcW w:w="3773" w:type="dxa"/>
          </w:tcPr>
          <w:p w14:paraId="394A1132" w14:textId="15C1AEDE" w:rsidR="093E63BB" w:rsidRDefault="093E63BB" w:rsidP="093E63BB">
            <w:pPr>
              <w:spacing w:after="200" w:line="312" w:lineRule="auto"/>
              <w:jc w:val="both"/>
            </w:pPr>
            <w:r w:rsidRPr="093E63BB">
              <w:rPr>
                <w:rFonts w:ascii="Times New Roman" w:eastAsia="Times New Roman" w:hAnsi="Times New Roman" w:cs="Times New Roman"/>
                <w:sz w:val="26"/>
                <w:szCs w:val="26"/>
              </w:rPr>
              <w:t>Hội thảo – Tập huấn xây dựng chương trình đào tạo</w:t>
            </w:r>
          </w:p>
        </w:tc>
        <w:tc>
          <w:tcPr>
            <w:tcW w:w="2535" w:type="dxa"/>
          </w:tcPr>
          <w:p w14:paraId="05F1ABE0" w14:textId="058E7586"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 xml:space="preserve"> </w:t>
            </w:r>
          </w:p>
        </w:tc>
        <w:tc>
          <w:tcPr>
            <w:tcW w:w="1930" w:type="dxa"/>
            <w:vAlign w:val="center"/>
          </w:tcPr>
          <w:p w14:paraId="769EC549" w14:textId="3E1EB813" w:rsidR="093E63BB" w:rsidRDefault="093E63BB" w:rsidP="093E63BB">
            <w:pPr>
              <w:spacing w:after="0"/>
              <w:jc w:val="center"/>
            </w:pPr>
            <w:r w:rsidRPr="093E63BB">
              <w:rPr>
                <w:rFonts w:ascii="Times New Roman" w:eastAsia="Times New Roman" w:hAnsi="Times New Roman" w:cs="Times New Roman"/>
                <w:sz w:val="26"/>
                <w:szCs w:val="26"/>
              </w:rPr>
              <w:t>Trường</w:t>
            </w:r>
          </w:p>
          <w:p w14:paraId="2B131200" w14:textId="219B36DE" w:rsidR="093E63BB" w:rsidRDefault="093E63BB" w:rsidP="093E63BB">
            <w:pPr>
              <w:spacing w:after="0"/>
              <w:jc w:val="center"/>
            </w:pPr>
            <w:r w:rsidRPr="093E63BB">
              <w:rPr>
                <w:rFonts w:ascii="Times New Roman" w:eastAsia="Times New Roman" w:hAnsi="Times New Roman" w:cs="Times New Roman"/>
                <w:sz w:val="26"/>
                <w:szCs w:val="26"/>
              </w:rPr>
              <w:t>ĐH Vinh</w:t>
            </w:r>
          </w:p>
        </w:tc>
        <w:tc>
          <w:tcPr>
            <w:tcW w:w="1389" w:type="dxa"/>
          </w:tcPr>
          <w:p w14:paraId="4C7E03E0" w14:textId="50A3B82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2918856D" w14:textId="457EC44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0DD8EAC" w14:textId="77777777" w:rsidTr="09EA6CD8">
        <w:trPr>
          <w:trHeight w:val="300"/>
          <w:jc w:val="center"/>
        </w:trPr>
        <w:tc>
          <w:tcPr>
            <w:tcW w:w="1275" w:type="dxa"/>
            <w:vMerge/>
            <w:vAlign w:val="center"/>
          </w:tcPr>
          <w:p w14:paraId="5C54B9D9" w14:textId="77777777" w:rsidR="00DB5A68" w:rsidRDefault="00DB5A68"/>
        </w:tc>
        <w:tc>
          <w:tcPr>
            <w:tcW w:w="1703" w:type="dxa"/>
            <w:vMerge/>
            <w:vAlign w:val="center"/>
          </w:tcPr>
          <w:p w14:paraId="7097837A" w14:textId="77777777" w:rsidR="00DB5A68" w:rsidRDefault="00DB5A68"/>
        </w:tc>
        <w:tc>
          <w:tcPr>
            <w:tcW w:w="3773" w:type="dxa"/>
          </w:tcPr>
          <w:p w14:paraId="299E55CE" w14:textId="377BA9FB" w:rsidR="093E63BB" w:rsidRDefault="093E63BB" w:rsidP="093E63BB">
            <w:pPr>
              <w:spacing w:after="200" w:line="312" w:lineRule="auto"/>
              <w:jc w:val="both"/>
            </w:pPr>
            <w:r w:rsidRPr="093E63BB">
              <w:rPr>
                <w:rFonts w:ascii="Times New Roman" w:eastAsia="Times New Roman" w:hAnsi="Times New Roman" w:cs="Times New Roman"/>
                <w:sz w:val="26"/>
                <w:szCs w:val="26"/>
              </w:rPr>
              <w:t>Hướng dẫn xây dựng bản mô tả chương trình đào tạo trình độ thạc sĩ (được hướng dẫn quy định trong Bộ chuẩn ĐBCL chương trình đào tạo)</w:t>
            </w:r>
          </w:p>
        </w:tc>
        <w:tc>
          <w:tcPr>
            <w:tcW w:w="2535" w:type="dxa"/>
          </w:tcPr>
          <w:p w14:paraId="0443EFC1" w14:textId="3F8BB755"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Số 2596/QĐ-ĐHV ngày 01/10/2023</w:t>
            </w:r>
          </w:p>
        </w:tc>
        <w:tc>
          <w:tcPr>
            <w:tcW w:w="1930" w:type="dxa"/>
            <w:vAlign w:val="center"/>
          </w:tcPr>
          <w:p w14:paraId="081218DA" w14:textId="281B79F5"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68B2E9F3" w14:textId="2A80D9F8"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64C9512" w14:textId="21CEFA0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D58DE38" w14:textId="77777777" w:rsidTr="09EA6CD8">
        <w:trPr>
          <w:trHeight w:val="300"/>
          <w:jc w:val="center"/>
        </w:trPr>
        <w:tc>
          <w:tcPr>
            <w:tcW w:w="1275" w:type="dxa"/>
            <w:vMerge/>
            <w:vAlign w:val="center"/>
          </w:tcPr>
          <w:p w14:paraId="209FFC98" w14:textId="77777777" w:rsidR="00DB5A68" w:rsidRDefault="00DB5A68"/>
        </w:tc>
        <w:tc>
          <w:tcPr>
            <w:tcW w:w="1703" w:type="dxa"/>
            <w:vMerge/>
            <w:vAlign w:val="center"/>
          </w:tcPr>
          <w:p w14:paraId="7359B2FF" w14:textId="77777777" w:rsidR="00DB5A68" w:rsidRDefault="00DB5A68"/>
        </w:tc>
        <w:tc>
          <w:tcPr>
            <w:tcW w:w="3773" w:type="dxa"/>
          </w:tcPr>
          <w:p w14:paraId="1D39B77F" w14:textId="7E2D6647" w:rsidR="093E63BB" w:rsidRDefault="093E63BB" w:rsidP="093E63BB">
            <w:pPr>
              <w:spacing w:after="200" w:line="312" w:lineRule="auto"/>
              <w:jc w:val="both"/>
            </w:pPr>
            <w:r w:rsidRPr="093E63BB">
              <w:rPr>
                <w:rFonts w:ascii="Times New Roman" w:eastAsia="Times New Roman" w:hAnsi="Times New Roman" w:cs="Times New Roman"/>
                <w:sz w:val="26"/>
                <w:szCs w:val="26"/>
              </w:rPr>
              <w:t>Các văn bản hướng dẫn cập nhật, rà soát CĐR/CTĐT</w:t>
            </w:r>
          </w:p>
        </w:tc>
        <w:tc>
          <w:tcPr>
            <w:tcW w:w="2535" w:type="dxa"/>
          </w:tcPr>
          <w:p w14:paraId="49FC28C2" w14:textId="6C919D67"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 xml:space="preserve"> </w:t>
            </w:r>
          </w:p>
        </w:tc>
        <w:tc>
          <w:tcPr>
            <w:tcW w:w="1930" w:type="dxa"/>
            <w:vAlign w:val="center"/>
          </w:tcPr>
          <w:p w14:paraId="3FD685EC" w14:textId="12996EF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3E3AC7FA" w14:textId="4BFF364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8A7D105" w14:textId="6CCA4C4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B86AA9F" w14:textId="77777777" w:rsidTr="09EA6CD8">
        <w:trPr>
          <w:trHeight w:val="300"/>
          <w:jc w:val="center"/>
        </w:trPr>
        <w:tc>
          <w:tcPr>
            <w:tcW w:w="1275" w:type="dxa"/>
            <w:vMerge/>
            <w:vAlign w:val="center"/>
          </w:tcPr>
          <w:p w14:paraId="7D6492E7" w14:textId="77777777" w:rsidR="00DB5A68" w:rsidRDefault="00DB5A68"/>
        </w:tc>
        <w:tc>
          <w:tcPr>
            <w:tcW w:w="1703" w:type="dxa"/>
            <w:vMerge/>
            <w:vAlign w:val="center"/>
          </w:tcPr>
          <w:p w14:paraId="61552AA7" w14:textId="77777777" w:rsidR="00DB5A68" w:rsidRDefault="00DB5A68"/>
        </w:tc>
        <w:tc>
          <w:tcPr>
            <w:tcW w:w="3773" w:type="dxa"/>
          </w:tcPr>
          <w:p w14:paraId="42C5092D" w14:textId="0BCB4CE5" w:rsidR="093E63BB" w:rsidRDefault="093E63BB" w:rsidP="093E63BB">
            <w:pPr>
              <w:spacing w:after="200" w:line="312" w:lineRule="auto"/>
              <w:jc w:val="both"/>
            </w:pPr>
            <w:r w:rsidRPr="093E63BB">
              <w:rPr>
                <w:rFonts w:ascii="Times New Roman" w:eastAsia="Times New Roman" w:hAnsi="Times New Roman" w:cs="Times New Roman"/>
                <w:sz w:val="26"/>
                <w:szCs w:val="26"/>
              </w:rPr>
              <w:t>QĐ thành lập Ban xây dựng và phát triển CTĐT thạc sĩ theo tiếp cận CDIO</w:t>
            </w:r>
          </w:p>
        </w:tc>
        <w:tc>
          <w:tcPr>
            <w:tcW w:w="2535" w:type="dxa"/>
          </w:tcPr>
          <w:p w14:paraId="2E0278BF" w14:textId="2EFB0D44"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926/QĐ-ĐHV ngày 13/4/2023</w:t>
            </w:r>
          </w:p>
        </w:tc>
        <w:tc>
          <w:tcPr>
            <w:tcW w:w="1930" w:type="dxa"/>
            <w:vAlign w:val="center"/>
          </w:tcPr>
          <w:p w14:paraId="29AF247D" w14:textId="7CC84B33"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26EEC57B" w14:textId="66E7914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6A0BC88" w14:textId="4D4A1AE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AE9A9DB" w14:textId="77777777" w:rsidTr="09EA6CD8">
        <w:trPr>
          <w:trHeight w:val="300"/>
          <w:jc w:val="center"/>
        </w:trPr>
        <w:tc>
          <w:tcPr>
            <w:tcW w:w="1275" w:type="dxa"/>
            <w:vMerge/>
            <w:vAlign w:val="center"/>
          </w:tcPr>
          <w:p w14:paraId="2701537B" w14:textId="77777777" w:rsidR="00DB5A68" w:rsidRDefault="00DB5A68"/>
        </w:tc>
        <w:tc>
          <w:tcPr>
            <w:tcW w:w="1703" w:type="dxa"/>
            <w:vMerge/>
            <w:vAlign w:val="center"/>
          </w:tcPr>
          <w:p w14:paraId="20890AF7" w14:textId="77777777" w:rsidR="00DB5A68" w:rsidRDefault="00DB5A68"/>
        </w:tc>
        <w:tc>
          <w:tcPr>
            <w:tcW w:w="3773" w:type="dxa"/>
          </w:tcPr>
          <w:p w14:paraId="2A803B20" w14:textId="5BC7A137" w:rsidR="093E63BB" w:rsidRDefault="093E63BB" w:rsidP="093E63BB">
            <w:pPr>
              <w:spacing w:after="0"/>
              <w:ind w:left="57" w:right="57"/>
              <w:jc w:val="both"/>
            </w:pPr>
            <w:r w:rsidRPr="093E63BB">
              <w:rPr>
                <w:rFonts w:ascii="Times New Roman" w:eastAsia="Times New Roman" w:hAnsi="Times New Roman" w:cs="Times New Roman"/>
                <w:sz w:val="26"/>
                <w:szCs w:val="26"/>
              </w:rPr>
              <w:t>Quyết định về ban hành khung chuẩn đầu ra trình độ thạc sĩ của trường Đại học Vinh</w:t>
            </w:r>
          </w:p>
        </w:tc>
        <w:tc>
          <w:tcPr>
            <w:tcW w:w="2535" w:type="dxa"/>
          </w:tcPr>
          <w:p w14:paraId="1F22BBC1" w14:textId="2A1A393A" w:rsidR="093E63BB" w:rsidRDefault="093E63BB" w:rsidP="093E63BB">
            <w:pPr>
              <w:spacing w:after="0"/>
              <w:ind w:left="57" w:right="57"/>
              <w:jc w:val="both"/>
            </w:pPr>
            <w:r w:rsidRPr="093E63BB">
              <w:rPr>
                <w:rFonts w:ascii="Times New Roman" w:eastAsia="Times New Roman" w:hAnsi="Times New Roman" w:cs="Times New Roman"/>
                <w:sz w:val="26"/>
                <w:szCs w:val="26"/>
              </w:rPr>
              <w:t>Số 1037/QĐ-ĐHV ngày 26/4/2023</w:t>
            </w:r>
          </w:p>
        </w:tc>
        <w:tc>
          <w:tcPr>
            <w:tcW w:w="1930" w:type="dxa"/>
            <w:vAlign w:val="center"/>
          </w:tcPr>
          <w:p w14:paraId="370DD90E" w14:textId="2138A6A4"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11C2A00A" w14:textId="11A7916C"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8EA38E7" w14:textId="43DD114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EEC22EE" w14:textId="77777777" w:rsidTr="09EA6CD8">
        <w:trPr>
          <w:trHeight w:val="300"/>
          <w:jc w:val="center"/>
        </w:trPr>
        <w:tc>
          <w:tcPr>
            <w:tcW w:w="1275" w:type="dxa"/>
            <w:vMerge/>
            <w:vAlign w:val="center"/>
          </w:tcPr>
          <w:p w14:paraId="03AB4E5D" w14:textId="77777777" w:rsidR="00DB5A68" w:rsidRDefault="00DB5A68"/>
        </w:tc>
        <w:tc>
          <w:tcPr>
            <w:tcW w:w="1703" w:type="dxa"/>
            <w:vMerge/>
            <w:vAlign w:val="center"/>
          </w:tcPr>
          <w:p w14:paraId="2DEFCB45" w14:textId="77777777" w:rsidR="00DB5A68" w:rsidRDefault="00DB5A68"/>
        </w:tc>
        <w:tc>
          <w:tcPr>
            <w:tcW w:w="3773" w:type="dxa"/>
          </w:tcPr>
          <w:p w14:paraId="68CA4A0E" w14:textId="68687304"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Hướng dẫn hoàn thiện sản phẩm đề tài KHCN trọng điểm cấp trường “Phát triển CTĐT trình độ thạc sĩ theo tiếp cận CDIO năm 2023”.</w:t>
            </w:r>
          </w:p>
        </w:tc>
        <w:tc>
          <w:tcPr>
            <w:tcW w:w="2535" w:type="dxa"/>
          </w:tcPr>
          <w:p w14:paraId="1616C83E" w14:textId="0337877F" w:rsidR="093E63BB" w:rsidRDefault="093E63BB" w:rsidP="093E63BB">
            <w:pPr>
              <w:spacing w:after="200" w:line="276" w:lineRule="auto"/>
              <w:jc w:val="both"/>
            </w:pPr>
            <w:r w:rsidRPr="093E63BB">
              <w:rPr>
                <w:rFonts w:ascii="Times New Roman" w:eastAsia="Times New Roman" w:hAnsi="Times New Roman" w:cs="Times New Roman"/>
                <w:sz w:val="26"/>
                <w:szCs w:val="26"/>
              </w:rPr>
              <w:t>Số 05/HD-ĐHV ngày 06/6/2023</w:t>
            </w:r>
          </w:p>
        </w:tc>
        <w:tc>
          <w:tcPr>
            <w:tcW w:w="1930" w:type="dxa"/>
            <w:vAlign w:val="center"/>
          </w:tcPr>
          <w:p w14:paraId="597BDA5D" w14:textId="3EAFEF5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70867602" w14:textId="76F8B29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B406CF6" w14:textId="1AAC1D2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89EFFD" w14:textId="77777777" w:rsidTr="09EA6CD8">
        <w:trPr>
          <w:trHeight w:val="300"/>
          <w:jc w:val="center"/>
        </w:trPr>
        <w:tc>
          <w:tcPr>
            <w:tcW w:w="1275" w:type="dxa"/>
            <w:vMerge/>
            <w:vAlign w:val="center"/>
          </w:tcPr>
          <w:p w14:paraId="6CC2BA47" w14:textId="77777777" w:rsidR="00DB5A68" w:rsidRDefault="00DB5A68"/>
        </w:tc>
        <w:tc>
          <w:tcPr>
            <w:tcW w:w="1703" w:type="dxa"/>
            <w:vMerge/>
            <w:vAlign w:val="center"/>
          </w:tcPr>
          <w:p w14:paraId="2B2EEB6C" w14:textId="77777777" w:rsidR="00DB5A68" w:rsidRDefault="00DB5A68"/>
        </w:tc>
        <w:tc>
          <w:tcPr>
            <w:tcW w:w="3773" w:type="dxa"/>
          </w:tcPr>
          <w:p w14:paraId="215BF1E5" w14:textId="1F005835"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 xml:space="preserve">Hướng dẫn mẫu khung chương trình đào tạo trình độ thạc sĩ </w:t>
            </w:r>
          </w:p>
        </w:tc>
        <w:tc>
          <w:tcPr>
            <w:tcW w:w="2535" w:type="dxa"/>
          </w:tcPr>
          <w:p w14:paraId="5D340229" w14:textId="41658816" w:rsidR="093E63BB" w:rsidRDefault="093E63BB" w:rsidP="093E63BB">
            <w:pPr>
              <w:spacing w:after="200" w:line="312" w:lineRule="auto"/>
              <w:jc w:val="both"/>
            </w:pPr>
            <w:r w:rsidRPr="093E63BB">
              <w:rPr>
                <w:rFonts w:ascii="Times New Roman" w:eastAsia="Times New Roman" w:hAnsi="Times New Roman" w:cs="Times New Roman"/>
                <w:sz w:val="26"/>
                <w:szCs w:val="26"/>
              </w:rPr>
              <w:t>Số 684/ĐHV-ĐTSĐH ngày 7/6/2023</w:t>
            </w:r>
          </w:p>
        </w:tc>
        <w:tc>
          <w:tcPr>
            <w:tcW w:w="1930" w:type="dxa"/>
            <w:vAlign w:val="center"/>
          </w:tcPr>
          <w:p w14:paraId="403948BE" w14:textId="3D029A2C"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1ABBA2B5" w14:textId="28585B9F"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48B7E3B" w14:textId="1691CC4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0523A4B" w14:textId="77777777" w:rsidTr="09EA6CD8">
        <w:trPr>
          <w:trHeight w:val="300"/>
          <w:jc w:val="center"/>
        </w:trPr>
        <w:tc>
          <w:tcPr>
            <w:tcW w:w="1275" w:type="dxa"/>
            <w:vMerge/>
            <w:vAlign w:val="center"/>
          </w:tcPr>
          <w:p w14:paraId="7B647396" w14:textId="77777777" w:rsidR="00DB5A68" w:rsidRDefault="00DB5A68"/>
        </w:tc>
        <w:tc>
          <w:tcPr>
            <w:tcW w:w="1703" w:type="dxa"/>
            <w:vMerge/>
            <w:vAlign w:val="center"/>
          </w:tcPr>
          <w:p w14:paraId="46713A0D" w14:textId="77777777" w:rsidR="00DB5A68" w:rsidRDefault="00DB5A68"/>
        </w:tc>
        <w:tc>
          <w:tcPr>
            <w:tcW w:w="3773" w:type="dxa"/>
          </w:tcPr>
          <w:p w14:paraId="0D2FDA43" w14:textId="470EC7FB"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KH triển khai các đề tài KHCN trọng điểm cấp trường “Phát triển CTĐT trình độ thạc sĩ tiếp cận CDIO” năm 2023</w:t>
            </w:r>
          </w:p>
        </w:tc>
        <w:tc>
          <w:tcPr>
            <w:tcW w:w="2535" w:type="dxa"/>
          </w:tcPr>
          <w:p w14:paraId="7EB7FD9E" w14:textId="27626E3D" w:rsidR="093E63BB" w:rsidRDefault="093E63BB" w:rsidP="093E63BB">
            <w:pPr>
              <w:spacing w:after="200" w:line="312" w:lineRule="auto"/>
              <w:jc w:val="both"/>
            </w:pPr>
            <w:r w:rsidRPr="093E63BB">
              <w:rPr>
                <w:rFonts w:ascii="Times New Roman" w:eastAsia="Times New Roman" w:hAnsi="Times New Roman" w:cs="Times New Roman"/>
                <w:sz w:val="26"/>
                <w:szCs w:val="26"/>
              </w:rPr>
              <w:t>Số 64/KH=ĐHV ngày 06/6/2023</w:t>
            </w:r>
          </w:p>
        </w:tc>
        <w:tc>
          <w:tcPr>
            <w:tcW w:w="1930" w:type="dxa"/>
            <w:vAlign w:val="center"/>
          </w:tcPr>
          <w:p w14:paraId="5732DBF1" w14:textId="52DB4C13"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5C3C01E7" w14:textId="2ACFBE17"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19BB3B2" w14:textId="501F274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E40D32" w14:textId="77777777" w:rsidTr="09EA6CD8">
        <w:trPr>
          <w:trHeight w:val="300"/>
          <w:jc w:val="center"/>
        </w:trPr>
        <w:tc>
          <w:tcPr>
            <w:tcW w:w="1275" w:type="dxa"/>
            <w:vMerge/>
            <w:vAlign w:val="center"/>
          </w:tcPr>
          <w:p w14:paraId="4C522B5C" w14:textId="77777777" w:rsidR="00DB5A68" w:rsidRDefault="00DB5A68"/>
        </w:tc>
        <w:tc>
          <w:tcPr>
            <w:tcW w:w="1703" w:type="dxa"/>
            <w:vMerge/>
            <w:vAlign w:val="center"/>
          </w:tcPr>
          <w:p w14:paraId="4C669B51" w14:textId="77777777" w:rsidR="00DB5A68" w:rsidRDefault="00DB5A68"/>
        </w:tc>
        <w:tc>
          <w:tcPr>
            <w:tcW w:w="3773" w:type="dxa"/>
          </w:tcPr>
          <w:p w14:paraId="0B3B89CE" w14:textId="5F0B98A2"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Kết luận Hiệu trưởng về sản phẩm tiến độ nghiệm thu các đề tài “Phát triển CTĐT trình độ thạc sĩ tiếp cận CDIO”, lộ trình đánh giá theo CĐR và tiến độ triển khai CTĐT đối với khóa 31</w:t>
            </w:r>
          </w:p>
        </w:tc>
        <w:tc>
          <w:tcPr>
            <w:tcW w:w="2535" w:type="dxa"/>
          </w:tcPr>
          <w:p w14:paraId="6C09E627" w14:textId="3E8303D0" w:rsidR="093E63BB" w:rsidRDefault="093E63BB" w:rsidP="093E63BB">
            <w:pPr>
              <w:spacing w:after="200" w:line="312" w:lineRule="auto"/>
              <w:jc w:val="both"/>
            </w:pPr>
            <w:r w:rsidRPr="093E63BB">
              <w:rPr>
                <w:rFonts w:ascii="Times New Roman" w:eastAsia="Times New Roman" w:hAnsi="Times New Roman" w:cs="Times New Roman"/>
                <w:sz w:val="26"/>
                <w:szCs w:val="26"/>
              </w:rPr>
              <w:t>Số 183/TB-ĐHV ngày 03/10/2023</w:t>
            </w:r>
          </w:p>
        </w:tc>
        <w:tc>
          <w:tcPr>
            <w:tcW w:w="1930" w:type="dxa"/>
            <w:vAlign w:val="center"/>
          </w:tcPr>
          <w:p w14:paraId="5E29AE56" w14:textId="6F129F8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697F519E" w14:textId="0D7F735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75EB7BF" w14:textId="3F177BD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2D59CA2" w14:textId="77777777" w:rsidTr="09EA6CD8">
        <w:trPr>
          <w:trHeight w:val="300"/>
          <w:jc w:val="center"/>
        </w:trPr>
        <w:tc>
          <w:tcPr>
            <w:tcW w:w="1275" w:type="dxa"/>
            <w:vMerge/>
            <w:vAlign w:val="center"/>
          </w:tcPr>
          <w:p w14:paraId="7F04BFA4" w14:textId="77777777" w:rsidR="00DB5A68" w:rsidRDefault="00DB5A68"/>
        </w:tc>
        <w:tc>
          <w:tcPr>
            <w:tcW w:w="1703" w:type="dxa"/>
            <w:vMerge/>
            <w:vAlign w:val="center"/>
          </w:tcPr>
          <w:p w14:paraId="6DF56EFD" w14:textId="77777777" w:rsidR="00DB5A68" w:rsidRDefault="00DB5A68"/>
        </w:tc>
        <w:tc>
          <w:tcPr>
            <w:tcW w:w="3773" w:type="dxa"/>
          </w:tcPr>
          <w:p w14:paraId="249CA80C" w14:textId="61125CA1" w:rsidR="093E63BB" w:rsidRDefault="093E63BB" w:rsidP="093E63BB">
            <w:pPr>
              <w:spacing w:after="0"/>
              <w:jc w:val="both"/>
            </w:pPr>
            <w:r w:rsidRPr="093E63BB">
              <w:rPr>
                <w:rFonts w:ascii="Times New Roman" w:eastAsia="Times New Roman" w:hAnsi="Times New Roman" w:cs="Times New Roman"/>
                <w:sz w:val="26"/>
                <w:szCs w:val="26"/>
              </w:rPr>
              <w:t>Hướng dẫn công tác nghiệm thu đề tài KH&amp;CN trọng điểm cấp cấp cơ sở năm 2023</w:t>
            </w:r>
          </w:p>
        </w:tc>
        <w:tc>
          <w:tcPr>
            <w:tcW w:w="2535" w:type="dxa"/>
          </w:tcPr>
          <w:p w14:paraId="66AB66C0" w14:textId="3C7426DD" w:rsidR="093E63BB" w:rsidRDefault="093E63BB" w:rsidP="093E63BB">
            <w:pPr>
              <w:spacing w:after="0"/>
              <w:jc w:val="both"/>
            </w:pPr>
            <w:r w:rsidRPr="093E63BB">
              <w:rPr>
                <w:rFonts w:ascii="Times New Roman" w:eastAsia="Times New Roman" w:hAnsi="Times New Roman" w:cs="Times New Roman"/>
                <w:sz w:val="26"/>
                <w:szCs w:val="26"/>
              </w:rPr>
              <w:t>Số 1273/ĐHV-SĐH ngày 13/10/2023</w:t>
            </w:r>
          </w:p>
        </w:tc>
        <w:tc>
          <w:tcPr>
            <w:tcW w:w="1930" w:type="dxa"/>
            <w:vAlign w:val="center"/>
          </w:tcPr>
          <w:p w14:paraId="0762A93E" w14:textId="5B330D8A"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112C5F39" w14:textId="4ACF131B"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757850DA" w14:textId="11996B6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D8B154B" w14:textId="77777777" w:rsidTr="09EA6CD8">
        <w:trPr>
          <w:trHeight w:val="300"/>
          <w:jc w:val="center"/>
        </w:trPr>
        <w:tc>
          <w:tcPr>
            <w:tcW w:w="1275" w:type="dxa"/>
            <w:vMerge/>
            <w:vAlign w:val="center"/>
          </w:tcPr>
          <w:p w14:paraId="3FB7F104" w14:textId="77777777" w:rsidR="00DB5A68" w:rsidRDefault="00DB5A68"/>
        </w:tc>
        <w:tc>
          <w:tcPr>
            <w:tcW w:w="1703" w:type="dxa"/>
            <w:vMerge/>
            <w:vAlign w:val="center"/>
          </w:tcPr>
          <w:p w14:paraId="0A6BF558" w14:textId="77777777" w:rsidR="00DB5A68" w:rsidRDefault="00DB5A68"/>
        </w:tc>
        <w:tc>
          <w:tcPr>
            <w:tcW w:w="3773" w:type="dxa"/>
          </w:tcPr>
          <w:p w14:paraId="71C40685" w14:textId="2061D5F8" w:rsidR="093E63BB" w:rsidRDefault="093E63BB" w:rsidP="093E63BB">
            <w:pPr>
              <w:spacing w:after="0"/>
              <w:ind w:left="57" w:right="57"/>
              <w:jc w:val="both"/>
            </w:pPr>
            <w:r w:rsidRPr="093E63BB">
              <w:rPr>
                <w:rFonts w:ascii="Times New Roman" w:eastAsia="Times New Roman" w:hAnsi="Times New Roman" w:cs="Times New Roman"/>
                <w:sz w:val="26"/>
                <w:szCs w:val="26"/>
              </w:rPr>
              <w:t>Hướng dẫn hoàn thiện các sản phẩm (phiên 1) đề tài khoa học công nghệ trọng điểm cấp trường “Phát triển chương trình đào tạo trình độ thạc sĩ theo tiếp cận CDIO”</w:t>
            </w:r>
          </w:p>
        </w:tc>
        <w:tc>
          <w:tcPr>
            <w:tcW w:w="2535" w:type="dxa"/>
          </w:tcPr>
          <w:p w14:paraId="7808A926" w14:textId="1DD1C74B" w:rsidR="093E63BB" w:rsidRDefault="093E63BB" w:rsidP="093E63BB">
            <w:pPr>
              <w:spacing w:after="0"/>
              <w:ind w:left="57" w:right="57"/>
              <w:jc w:val="both"/>
            </w:pPr>
            <w:r w:rsidRPr="093E63BB">
              <w:rPr>
                <w:rFonts w:ascii="Times New Roman" w:eastAsia="Times New Roman" w:hAnsi="Times New Roman" w:cs="Times New Roman"/>
                <w:sz w:val="26"/>
                <w:szCs w:val="26"/>
              </w:rPr>
              <w:t>Số 10/HD-ĐHV ngày 08/11/2023</w:t>
            </w:r>
          </w:p>
        </w:tc>
        <w:tc>
          <w:tcPr>
            <w:tcW w:w="1930" w:type="dxa"/>
            <w:vAlign w:val="center"/>
          </w:tcPr>
          <w:p w14:paraId="226FD8F7" w14:textId="025BA85E"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D4B9623" w14:textId="1A73971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4C57E240" w14:textId="0A2FB02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598200" w14:textId="77777777" w:rsidTr="09EA6CD8">
        <w:trPr>
          <w:trHeight w:val="300"/>
          <w:jc w:val="center"/>
        </w:trPr>
        <w:tc>
          <w:tcPr>
            <w:tcW w:w="1275" w:type="dxa"/>
            <w:vMerge/>
            <w:vAlign w:val="center"/>
          </w:tcPr>
          <w:p w14:paraId="662A63EA" w14:textId="77777777" w:rsidR="00DB5A68" w:rsidRDefault="00DB5A68"/>
        </w:tc>
        <w:tc>
          <w:tcPr>
            <w:tcW w:w="1703" w:type="dxa"/>
            <w:vMerge/>
            <w:vAlign w:val="center"/>
          </w:tcPr>
          <w:p w14:paraId="37B54094" w14:textId="77777777" w:rsidR="00DB5A68" w:rsidRDefault="00DB5A68"/>
        </w:tc>
        <w:tc>
          <w:tcPr>
            <w:tcW w:w="3773" w:type="dxa"/>
          </w:tcPr>
          <w:p w14:paraId="56DFD490" w14:textId="6C140FB6" w:rsidR="093E63BB" w:rsidRDefault="093E63BB" w:rsidP="093E63BB">
            <w:pPr>
              <w:spacing w:after="0"/>
              <w:ind w:left="57" w:right="57"/>
              <w:jc w:val="both"/>
            </w:pPr>
            <w:r w:rsidRPr="093E63BB">
              <w:rPr>
                <w:rFonts w:ascii="Times New Roman" w:eastAsia="Times New Roman" w:hAnsi="Times New Roman" w:cs="Times New Roman"/>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535" w:type="dxa"/>
          </w:tcPr>
          <w:p w14:paraId="3B37AFF0" w14:textId="11FE9487" w:rsidR="093E63BB" w:rsidRDefault="093E63BB" w:rsidP="093E63BB">
            <w:pPr>
              <w:spacing w:after="0"/>
              <w:ind w:left="57" w:right="57"/>
              <w:jc w:val="both"/>
            </w:pPr>
            <w:r w:rsidRPr="093E63BB">
              <w:rPr>
                <w:rFonts w:ascii="Times New Roman" w:eastAsia="Times New Roman" w:hAnsi="Times New Roman" w:cs="Times New Roman"/>
                <w:sz w:val="26"/>
                <w:szCs w:val="26"/>
              </w:rPr>
              <w:t>Số 12/HD-ĐHV ngày 13/12/2023</w:t>
            </w:r>
          </w:p>
        </w:tc>
        <w:tc>
          <w:tcPr>
            <w:tcW w:w="1930" w:type="dxa"/>
            <w:vAlign w:val="center"/>
          </w:tcPr>
          <w:p w14:paraId="2067FE60" w14:textId="0DA2954D"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D08C37C" w14:textId="6F47F0BE"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01C534BF" w14:textId="52F20E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076705" w14:textId="77777777" w:rsidTr="09EA6CD8">
        <w:trPr>
          <w:trHeight w:val="300"/>
          <w:jc w:val="center"/>
        </w:trPr>
        <w:tc>
          <w:tcPr>
            <w:tcW w:w="1275" w:type="dxa"/>
            <w:vAlign w:val="center"/>
          </w:tcPr>
          <w:p w14:paraId="14721733" w14:textId="02A55A9C" w:rsidR="093E63BB" w:rsidRDefault="093E63BB" w:rsidP="093E63BB">
            <w:pPr>
              <w:spacing w:after="0"/>
              <w:jc w:val="center"/>
            </w:pPr>
            <w:r w:rsidRPr="093E63BB">
              <w:rPr>
                <w:rFonts w:ascii="Times New Roman" w:eastAsia="Times New Roman" w:hAnsi="Times New Roman" w:cs="Times New Roman"/>
                <w:sz w:val="26"/>
                <w:szCs w:val="26"/>
              </w:rPr>
              <w:t>10</w:t>
            </w:r>
          </w:p>
        </w:tc>
        <w:tc>
          <w:tcPr>
            <w:tcW w:w="1703" w:type="dxa"/>
            <w:vAlign w:val="center"/>
          </w:tcPr>
          <w:p w14:paraId="180846C3" w14:textId="4C0A18E6" w:rsidR="093E63BB" w:rsidRDefault="093E63BB" w:rsidP="093E63BB">
            <w:pPr>
              <w:spacing w:after="200"/>
              <w:ind w:left="108" w:hanging="108"/>
              <w:jc w:val="both"/>
            </w:pPr>
            <w:r w:rsidRPr="093E63BB">
              <w:rPr>
                <w:rFonts w:ascii="Times New Roman" w:eastAsia="Times New Roman" w:hAnsi="Times New Roman" w:cs="Times New Roman"/>
                <w:sz w:val="26"/>
                <w:szCs w:val="26"/>
                <w:lang w:val="vi"/>
              </w:rPr>
              <w:t>H10.10.02.10</w:t>
            </w:r>
          </w:p>
        </w:tc>
        <w:tc>
          <w:tcPr>
            <w:tcW w:w="3773" w:type="dxa"/>
          </w:tcPr>
          <w:p w14:paraId="22027F55" w14:textId="36BF0E9E" w:rsidR="093E63BB" w:rsidRDefault="093E63BB" w:rsidP="093E63BB">
            <w:pPr>
              <w:spacing w:after="200" w:line="312" w:lineRule="auto"/>
              <w:jc w:val="both"/>
            </w:pPr>
            <w:r w:rsidRPr="093E63BB">
              <w:rPr>
                <w:rFonts w:ascii="Times New Roman" w:eastAsia="Times New Roman" w:hAnsi="Times New Roman" w:cs="Times New Roman"/>
                <w:sz w:val="26"/>
                <w:szCs w:val="26"/>
              </w:rPr>
              <w:t xml:space="preserve">Bảng đối sánh CTDH trình độ thạc sĩ </w:t>
            </w:r>
            <w:r w:rsidRPr="093E63BB">
              <w:rPr>
                <w:rFonts w:ascii="Times New Roman" w:eastAsia="Times New Roman" w:hAnsi="Times New Roman" w:cs="Times New Roman"/>
                <w:sz w:val="26"/>
                <w:szCs w:val="26"/>
                <w:lang w:val="da"/>
              </w:rPr>
              <w:t>ngành Quản lý kinh tế các năm 2017, 2022, 2023</w:t>
            </w:r>
          </w:p>
        </w:tc>
        <w:tc>
          <w:tcPr>
            <w:tcW w:w="2535" w:type="dxa"/>
          </w:tcPr>
          <w:p w14:paraId="36C7C6A8" w14:textId="76D1C62E"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 xml:space="preserve"> </w:t>
            </w:r>
          </w:p>
        </w:tc>
        <w:tc>
          <w:tcPr>
            <w:tcW w:w="1930" w:type="dxa"/>
            <w:vAlign w:val="center"/>
          </w:tcPr>
          <w:p w14:paraId="2346015A" w14:textId="16F84CD7" w:rsidR="093E63BB" w:rsidRDefault="093E63BB" w:rsidP="093E63BB">
            <w:pPr>
              <w:spacing w:after="0"/>
              <w:jc w:val="center"/>
            </w:pPr>
            <w:r w:rsidRPr="093E63BB">
              <w:rPr>
                <w:rFonts w:ascii="Times New Roman" w:eastAsia="Times New Roman" w:hAnsi="Times New Roman" w:cs="Times New Roman"/>
                <w:sz w:val="26"/>
                <w:szCs w:val="26"/>
              </w:rPr>
              <w:t>Trường ĐH Vinh</w:t>
            </w:r>
          </w:p>
        </w:tc>
        <w:tc>
          <w:tcPr>
            <w:tcW w:w="1389" w:type="dxa"/>
          </w:tcPr>
          <w:p w14:paraId="248FF290" w14:textId="1799FA13"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6FDB3B9D" w14:textId="254B17F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822E38A" w14:textId="77777777" w:rsidTr="09EA6CD8">
        <w:trPr>
          <w:trHeight w:val="300"/>
          <w:jc w:val="center"/>
        </w:trPr>
        <w:tc>
          <w:tcPr>
            <w:tcW w:w="1275" w:type="dxa"/>
            <w:vMerge w:val="restart"/>
            <w:vAlign w:val="center"/>
          </w:tcPr>
          <w:p w14:paraId="79E66979" w14:textId="3E537F91" w:rsidR="093E63BB" w:rsidRDefault="093E63BB" w:rsidP="093E63BB">
            <w:pPr>
              <w:spacing w:after="0"/>
              <w:jc w:val="center"/>
            </w:pPr>
            <w:r w:rsidRPr="093E63BB">
              <w:rPr>
                <w:rFonts w:ascii="Times New Roman" w:eastAsia="Times New Roman" w:hAnsi="Times New Roman" w:cs="Times New Roman"/>
                <w:sz w:val="26"/>
                <w:szCs w:val="26"/>
              </w:rPr>
              <w:lastRenderedPageBreak/>
              <w:t>11</w:t>
            </w:r>
          </w:p>
        </w:tc>
        <w:tc>
          <w:tcPr>
            <w:tcW w:w="1703" w:type="dxa"/>
            <w:vMerge w:val="restart"/>
            <w:vAlign w:val="center"/>
          </w:tcPr>
          <w:p w14:paraId="2D891348" w14:textId="4EEAF9A4" w:rsidR="093E63BB" w:rsidRDefault="093E63BB" w:rsidP="093E63BB">
            <w:pPr>
              <w:spacing w:after="200"/>
              <w:ind w:left="108" w:hanging="108"/>
              <w:jc w:val="both"/>
            </w:pPr>
            <w:r w:rsidRPr="093E63BB">
              <w:rPr>
                <w:rFonts w:ascii="Times New Roman" w:eastAsia="Times New Roman" w:hAnsi="Times New Roman" w:cs="Times New Roman"/>
                <w:sz w:val="26"/>
                <w:szCs w:val="26"/>
                <w:lang w:val="vi"/>
              </w:rPr>
              <w:t>H10.10.02.11</w:t>
            </w:r>
          </w:p>
        </w:tc>
        <w:tc>
          <w:tcPr>
            <w:tcW w:w="3773" w:type="dxa"/>
          </w:tcPr>
          <w:p w14:paraId="38FD69CB" w14:textId="35BAEB75" w:rsidR="093E63BB" w:rsidRDefault="093E63BB" w:rsidP="093E63BB">
            <w:pPr>
              <w:spacing w:after="0"/>
              <w:jc w:val="both"/>
            </w:pPr>
            <w:r w:rsidRPr="093E63BB">
              <w:rPr>
                <w:rFonts w:ascii="Times New Roman" w:eastAsia="Times New Roman" w:hAnsi="Times New Roman" w:cs="Times New Roman"/>
                <w:sz w:val="26"/>
                <w:szCs w:val="26"/>
              </w:rPr>
              <w:t>Elearing Trường Đại học Vinh</w:t>
            </w:r>
          </w:p>
        </w:tc>
        <w:tc>
          <w:tcPr>
            <w:tcW w:w="2535" w:type="dxa"/>
          </w:tcPr>
          <w:p w14:paraId="481DEDCF" w14:textId="66C12098"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 xml:space="preserve"> </w:t>
            </w:r>
          </w:p>
        </w:tc>
        <w:tc>
          <w:tcPr>
            <w:tcW w:w="1930" w:type="dxa"/>
            <w:vMerge w:val="restart"/>
            <w:vAlign w:val="center"/>
          </w:tcPr>
          <w:p w14:paraId="3229C57D" w14:textId="20AD70BE"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tcPr>
          <w:p w14:paraId="24FFD314" w14:textId="343BAECA"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14E1BEE4" w14:textId="59B7C13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066E31" w14:textId="77777777" w:rsidTr="09EA6CD8">
        <w:trPr>
          <w:trHeight w:val="300"/>
          <w:jc w:val="center"/>
        </w:trPr>
        <w:tc>
          <w:tcPr>
            <w:tcW w:w="1275" w:type="dxa"/>
            <w:vMerge/>
            <w:vAlign w:val="center"/>
          </w:tcPr>
          <w:p w14:paraId="2D67F845" w14:textId="77777777" w:rsidR="00DB5A68" w:rsidRDefault="00DB5A68"/>
        </w:tc>
        <w:tc>
          <w:tcPr>
            <w:tcW w:w="1703" w:type="dxa"/>
            <w:vMerge/>
            <w:vAlign w:val="center"/>
          </w:tcPr>
          <w:p w14:paraId="348B3B57" w14:textId="77777777" w:rsidR="00DB5A68" w:rsidRDefault="00DB5A68"/>
        </w:tc>
        <w:tc>
          <w:tcPr>
            <w:tcW w:w="3773" w:type="dxa"/>
          </w:tcPr>
          <w:p w14:paraId="5329B074" w14:textId="6C0005AA" w:rsidR="093E63BB" w:rsidRDefault="093E63BB" w:rsidP="093E63BB">
            <w:pPr>
              <w:spacing w:after="0"/>
              <w:jc w:val="both"/>
            </w:pPr>
            <w:r w:rsidRPr="093E63BB">
              <w:rPr>
                <w:rFonts w:ascii="Times New Roman" w:eastAsia="Times New Roman" w:hAnsi="Times New Roman" w:cs="Times New Roman"/>
                <w:sz w:val="26"/>
                <w:szCs w:val="26"/>
              </w:rPr>
              <w:t xml:space="preserve">Website </w:t>
            </w:r>
            <w:r w:rsidRPr="093E63BB">
              <w:rPr>
                <w:rFonts w:ascii="Times New Roman" w:eastAsia="Times New Roman" w:hAnsi="Times New Roman" w:cs="Times New Roman"/>
                <w:sz w:val="26"/>
                <w:szCs w:val="26"/>
                <w:lang w:val="da"/>
              </w:rPr>
              <w:t>Khoa Kinh tế</w:t>
            </w:r>
          </w:p>
        </w:tc>
        <w:tc>
          <w:tcPr>
            <w:tcW w:w="2535" w:type="dxa"/>
          </w:tcPr>
          <w:p w14:paraId="61CA828F" w14:textId="1A35DEFA" w:rsidR="093E63BB" w:rsidRDefault="093E63BB" w:rsidP="093E63BB">
            <w:pPr>
              <w:spacing w:line="257" w:lineRule="auto"/>
              <w:jc w:val="both"/>
            </w:pPr>
            <w:r w:rsidRPr="093E63BB">
              <w:rPr>
                <w:rFonts w:ascii="Times New Roman" w:eastAsia="Times New Roman" w:hAnsi="Times New Roman" w:cs="Times New Roman"/>
                <w:sz w:val="26"/>
                <w:szCs w:val="26"/>
              </w:rPr>
              <w:t xml:space="preserve"> </w:t>
            </w:r>
          </w:p>
        </w:tc>
        <w:tc>
          <w:tcPr>
            <w:tcW w:w="1930" w:type="dxa"/>
            <w:vMerge/>
            <w:vAlign w:val="center"/>
          </w:tcPr>
          <w:p w14:paraId="71DB15A3" w14:textId="77777777" w:rsidR="00DB5A68" w:rsidRDefault="00DB5A68"/>
        </w:tc>
        <w:tc>
          <w:tcPr>
            <w:tcW w:w="1389" w:type="dxa"/>
          </w:tcPr>
          <w:p w14:paraId="7D6E6323" w14:textId="528DB790"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321608D2" w14:textId="6ECEB2A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16829BD" w14:textId="77777777" w:rsidTr="09EA6CD8">
        <w:trPr>
          <w:trHeight w:val="300"/>
          <w:jc w:val="center"/>
        </w:trPr>
        <w:tc>
          <w:tcPr>
            <w:tcW w:w="1275" w:type="dxa"/>
            <w:vMerge/>
            <w:vAlign w:val="center"/>
          </w:tcPr>
          <w:p w14:paraId="0F30A503" w14:textId="77777777" w:rsidR="00DB5A68" w:rsidRDefault="00DB5A68"/>
        </w:tc>
        <w:tc>
          <w:tcPr>
            <w:tcW w:w="1703" w:type="dxa"/>
            <w:vMerge/>
            <w:vAlign w:val="center"/>
          </w:tcPr>
          <w:p w14:paraId="0ABD5AD8" w14:textId="77777777" w:rsidR="00DB5A68" w:rsidRDefault="00DB5A68"/>
        </w:tc>
        <w:tc>
          <w:tcPr>
            <w:tcW w:w="3773" w:type="dxa"/>
          </w:tcPr>
          <w:p w14:paraId="016BA4C5" w14:textId="6BDA9060" w:rsidR="093E63BB" w:rsidRDefault="093E63BB" w:rsidP="093E63BB">
            <w:pPr>
              <w:spacing w:after="0"/>
              <w:jc w:val="both"/>
            </w:pPr>
            <w:r w:rsidRPr="093E63BB">
              <w:rPr>
                <w:rFonts w:ascii="Times New Roman" w:eastAsia="Times New Roman" w:hAnsi="Times New Roman" w:cs="Times New Roman"/>
                <w:sz w:val="26"/>
                <w:szCs w:val="26"/>
              </w:rPr>
              <w:t>Website Phòng ĐTSĐH</w:t>
            </w:r>
          </w:p>
        </w:tc>
        <w:tc>
          <w:tcPr>
            <w:tcW w:w="2535" w:type="dxa"/>
          </w:tcPr>
          <w:p w14:paraId="00E092D3" w14:textId="1800B80B" w:rsidR="093E63BB" w:rsidRDefault="00432A1C" w:rsidP="093E63BB">
            <w:pPr>
              <w:spacing w:before="20" w:after="20" w:line="276" w:lineRule="auto"/>
              <w:ind w:left="57" w:right="57"/>
              <w:jc w:val="both"/>
            </w:pPr>
            <w:hyperlink r:id="rId61">
              <w:r w:rsidR="093E63BB" w:rsidRPr="093E63BB">
                <w:rPr>
                  <w:rStyle w:val="Hyperlink"/>
                  <w:rFonts w:ascii="Times New Roman" w:eastAsia="Times New Roman" w:hAnsi="Times New Roman" w:cs="Times New Roman"/>
                  <w:sz w:val="26"/>
                  <w:szCs w:val="26"/>
                </w:rPr>
                <w:t>https://phongdaotaosdh.vinhuni.edu.vn/</w:t>
              </w:r>
            </w:hyperlink>
          </w:p>
        </w:tc>
        <w:tc>
          <w:tcPr>
            <w:tcW w:w="1930" w:type="dxa"/>
            <w:vMerge/>
            <w:vAlign w:val="center"/>
          </w:tcPr>
          <w:p w14:paraId="16B83CDD" w14:textId="77777777" w:rsidR="00DB5A68" w:rsidRDefault="00DB5A68"/>
        </w:tc>
        <w:tc>
          <w:tcPr>
            <w:tcW w:w="1389" w:type="dxa"/>
          </w:tcPr>
          <w:p w14:paraId="69A6EEAD" w14:textId="2C9AC6A2" w:rsidR="093E63BB" w:rsidRDefault="093E63BB" w:rsidP="093E63BB">
            <w:pPr>
              <w:spacing w:line="312" w:lineRule="auto"/>
              <w:jc w:val="both"/>
              <w:rPr>
                <w:rFonts w:ascii="Times New Roman" w:hAnsi="Times New Roman" w:cs="Times New Roman"/>
                <w:color w:val="000000" w:themeColor="text1"/>
                <w:sz w:val="26"/>
                <w:szCs w:val="26"/>
              </w:rPr>
            </w:pPr>
          </w:p>
        </w:tc>
        <w:tc>
          <w:tcPr>
            <w:tcW w:w="1389" w:type="dxa"/>
            <w:vAlign w:val="center"/>
          </w:tcPr>
          <w:p w14:paraId="5CA659A0" w14:textId="3E885C84" w:rsidR="093E63BB" w:rsidRDefault="093E63BB" w:rsidP="093E63BB">
            <w:pPr>
              <w:spacing w:line="312" w:lineRule="auto"/>
              <w:jc w:val="both"/>
              <w:rPr>
                <w:rFonts w:ascii="Times New Roman" w:hAnsi="Times New Roman" w:cs="Times New Roman"/>
                <w:color w:val="000000" w:themeColor="text1"/>
                <w:sz w:val="26"/>
                <w:szCs w:val="26"/>
              </w:rPr>
            </w:pPr>
          </w:p>
        </w:tc>
      </w:tr>
      <w:tr w:rsidR="00A02D5C" w:rsidRPr="00B65C12" w14:paraId="3362D884" w14:textId="77777777" w:rsidTr="09EA6CD8">
        <w:trPr>
          <w:trHeight w:val="300"/>
          <w:jc w:val="center"/>
        </w:trPr>
        <w:tc>
          <w:tcPr>
            <w:tcW w:w="12605" w:type="dxa"/>
            <w:gridSpan w:val="6"/>
          </w:tcPr>
          <w:p w14:paraId="14A90649" w14:textId="143E0F3F" w:rsidR="00A02D5C" w:rsidRPr="00A02D5C" w:rsidRDefault="00A02D5C" w:rsidP="00A02D5C">
            <w:pPr>
              <w:pStyle w:val="Heading3"/>
              <w:keepNext w:val="0"/>
              <w:widowControl w:val="0"/>
              <w:spacing w:before="0" w:after="0" w:line="312" w:lineRule="auto"/>
              <w:jc w:val="both"/>
              <w:rPr>
                <w:rFonts w:ascii="Times New Roman" w:eastAsia="Cambria" w:hAnsi="Times New Roman" w:cs="Times New Roman"/>
                <w:bCs w:val="0"/>
                <w:i/>
                <w:iCs/>
                <w:color w:val="000000" w:themeColor="text1"/>
              </w:rPr>
            </w:pPr>
            <w:r w:rsidRPr="00A02D5C">
              <w:rPr>
                <w:rFonts w:ascii="Times New Roman" w:eastAsia="Cambria" w:hAnsi="Times New Roman" w:cs="Times New Roman"/>
                <w:bCs w:val="0"/>
                <w:i/>
                <w:iCs/>
                <w:color w:val="000000" w:themeColor="text1"/>
              </w:rPr>
              <w:t>Tiêu chí 10.3. Quá trình dạy và học, việc đánh giá kết quả học tập của người học được rà soát và đánh giá thường xuyên để đảm bảo sự tương thích và phù hợp với chuẩn đầ</w:t>
            </w:r>
            <w:r>
              <w:rPr>
                <w:rFonts w:ascii="Times New Roman" w:eastAsia="Cambria" w:hAnsi="Times New Roman" w:cs="Times New Roman"/>
                <w:bCs w:val="0"/>
                <w:i/>
                <w:iCs/>
                <w:color w:val="000000" w:themeColor="text1"/>
              </w:rPr>
              <w:t>u ra</w:t>
            </w:r>
          </w:p>
        </w:tc>
        <w:tc>
          <w:tcPr>
            <w:tcW w:w="1389" w:type="dxa"/>
          </w:tcPr>
          <w:p w14:paraId="345184F5" w14:textId="1306807D" w:rsidR="093E63BB" w:rsidRDefault="093E63BB" w:rsidP="093E63BB">
            <w:pPr>
              <w:pStyle w:val="Heading3"/>
              <w:spacing w:line="312" w:lineRule="auto"/>
              <w:jc w:val="both"/>
              <w:rPr>
                <w:rFonts w:ascii="Times New Roman" w:eastAsia="Cambria" w:hAnsi="Times New Roman" w:cs="Times New Roman"/>
                <w:i/>
                <w:iCs/>
                <w:color w:val="000000" w:themeColor="text1"/>
              </w:rPr>
            </w:pPr>
          </w:p>
        </w:tc>
      </w:tr>
      <w:tr w:rsidR="093E63BB" w14:paraId="31C1B59A" w14:textId="77777777" w:rsidTr="09EA6CD8">
        <w:trPr>
          <w:trHeight w:val="300"/>
          <w:jc w:val="center"/>
        </w:trPr>
        <w:tc>
          <w:tcPr>
            <w:tcW w:w="1275" w:type="dxa"/>
            <w:vMerge w:val="restart"/>
            <w:vAlign w:val="center"/>
          </w:tcPr>
          <w:p w14:paraId="2CE7CFE5" w14:textId="0A8E1F92" w:rsidR="093E63BB" w:rsidRDefault="093E63BB" w:rsidP="093E63BB">
            <w:pPr>
              <w:spacing w:after="0"/>
              <w:jc w:val="center"/>
            </w:pPr>
            <w:r w:rsidRPr="093E63BB">
              <w:rPr>
                <w:rFonts w:ascii="Times New Roman" w:eastAsia="Times New Roman" w:hAnsi="Times New Roman" w:cs="Times New Roman"/>
                <w:sz w:val="26"/>
                <w:szCs w:val="26"/>
              </w:rPr>
              <w:t>1</w:t>
            </w:r>
          </w:p>
        </w:tc>
        <w:tc>
          <w:tcPr>
            <w:tcW w:w="1703" w:type="dxa"/>
            <w:vMerge w:val="restart"/>
            <w:vAlign w:val="center"/>
          </w:tcPr>
          <w:p w14:paraId="3E7529A9" w14:textId="7E566348" w:rsidR="093E63BB" w:rsidRDefault="093E63BB" w:rsidP="093E63BB">
            <w:pPr>
              <w:spacing w:after="200"/>
              <w:ind w:left="108" w:hanging="108"/>
              <w:jc w:val="both"/>
            </w:pPr>
            <w:r w:rsidRPr="093E63BB">
              <w:rPr>
                <w:rFonts w:ascii="Times New Roman" w:eastAsia="Times New Roman" w:hAnsi="Times New Roman" w:cs="Times New Roman"/>
                <w:sz w:val="26"/>
                <w:szCs w:val="26"/>
              </w:rPr>
              <w:t>H10.10.03.01</w:t>
            </w:r>
          </w:p>
        </w:tc>
        <w:tc>
          <w:tcPr>
            <w:tcW w:w="3773" w:type="dxa"/>
            <w:vAlign w:val="center"/>
          </w:tcPr>
          <w:p w14:paraId="45F6EA22" w14:textId="38EE0EE4" w:rsidR="093E63BB" w:rsidRDefault="093E63BB" w:rsidP="093E63BB">
            <w:pPr>
              <w:spacing w:after="0"/>
              <w:jc w:val="both"/>
            </w:pPr>
            <w:r w:rsidRPr="093E63BB">
              <w:rPr>
                <w:rFonts w:ascii="Times New Roman" w:eastAsia="Times New Roman" w:hAnsi="Times New Roman" w:cs="Times New Roman"/>
                <w:sz w:val="26"/>
                <w:szCs w:val="26"/>
              </w:rPr>
              <w:t>Quy trình quản lý quá trình đào tạo trình độ thạc sĩ tại trường Đại học Vinh</w:t>
            </w:r>
          </w:p>
        </w:tc>
        <w:tc>
          <w:tcPr>
            <w:tcW w:w="2535" w:type="dxa"/>
            <w:vAlign w:val="center"/>
          </w:tcPr>
          <w:p w14:paraId="290FCA09" w14:textId="16AC4677" w:rsidR="093E63BB" w:rsidRDefault="093E63BB" w:rsidP="093E63BB">
            <w:pPr>
              <w:spacing w:after="0"/>
              <w:jc w:val="both"/>
            </w:pPr>
            <w:r w:rsidRPr="093E63BB">
              <w:rPr>
                <w:rFonts w:ascii="Times New Roman" w:eastAsia="Times New Roman" w:hAnsi="Times New Roman" w:cs="Times New Roman"/>
                <w:sz w:val="26"/>
                <w:szCs w:val="26"/>
              </w:rPr>
              <w:t>Số 568/QĐ-ĐHV ngày 30/3/2018</w:t>
            </w:r>
          </w:p>
        </w:tc>
        <w:tc>
          <w:tcPr>
            <w:tcW w:w="1930" w:type="dxa"/>
            <w:vAlign w:val="center"/>
          </w:tcPr>
          <w:p w14:paraId="1FFB53AE" w14:textId="55C6EA31"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49BFB280" w14:textId="337031E3"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0787B407" w14:textId="513FF59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252C7FD" w14:textId="77777777" w:rsidTr="09EA6CD8">
        <w:trPr>
          <w:trHeight w:val="300"/>
          <w:jc w:val="center"/>
        </w:trPr>
        <w:tc>
          <w:tcPr>
            <w:tcW w:w="1275" w:type="dxa"/>
            <w:vMerge/>
            <w:vAlign w:val="center"/>
          </w:tcPr>
          <w:p w14:paraId="0E96367A" w14:textId="77777777" w:rsidR="00DB5A68" w:rsidRDefault="00DB5A68"/>
        </w:tc>
        <w:tc>
          <w:tcPr>
            <w:tcW w:w="1703" w:type="dxa"/>
            <w:vMerge/>
            <w:vAlign w:val="center"/>
          </w:tcPr>
          <w:p w14:paraId="2C58F1C1" w14:textId="77777777" w:rsidR="00DB5A68" w:rsidRDefault="00DB5A68"/>
        </w:tc>
        <w:tc>
          <w:tcPr>
            <w:tcW w:w="3773" w:type="dxa"/>
            <w:vAlign w:val="center"/>
          </w:tcPr>
          <w:p w14:paraId="01A650D8" w14:textId="20BCA7C6" w:rsidR="093E63BB" w:rsidRDefault="093E63BB" w:rsidP="093E63BB">
            <w:pPr>
              <w:spacing w:after="0"/>
              <w:jc w:val="both"/>
            </w:pPr>
            <w:r w:rsidRPr="093E63BB">
              <w:rPr>
                <w:rFonts w:ascii="Times New Roman" w:eastAsia="Times New Roman" w:hAnsi="Times New Roman" w:cs="Times New Roman"/>
                <w:sz w:val="26"/>
                <w:szCs w:val="26"/>
              </w:rPr>
              <w:t>Hướng dẫn công tác khảo thí trong đào tạo trình độ thạc sĩ</w:t>
            </w:r>
          </w:p>
        </w:tc>
        <w:tc>
          <w:tcPr>
            <w:tcW w:w="2535" w:type="dxa"/>
            <w:vAlign w:val="center"/>
          </w:tcPr>
          <w:p w14:paraId="31EE9DFB" w14:textId="23293F3A" w:rsidR="093E63BB" w:rsidRDefault="093E63BB" w:rsidP="093E63BB">
            <w:pPr>
              <w:spacing w:after="0"/>
              <w:jc w:val="both"/>
            </w:pPr>
            <w:r w:rsidRPr="093E63BB">
              <w:rPr>
                <w:rFonts w:ascii="Times New Roman" w:eastAsia="Times New Roman" w:hAnsi="Times New Roman" w:cs="Times New Roman"/>
                <w:sz w:val="26"/>
                <w:szCs w:val="26"/>
              </w:rPr>
              <w:t>Số 08/HD-ĐHV ngày 16/10/2018</w:t>
            </w:r>
          </w:p>
        </w:tc>
        <w:tc>
          <w:tcPr>
            <w:tcW w:w="1930" w:type="dxa"/>
            <w:vAlign w:val="center"/>
          </w:tcPr>
          <w:p w14:paraId="470FB13F" w14:textId="56817B64"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67F22676" w14:textId="157F9FF2" w:rsidR="093E63BB" w:rsidRDefault="093E63BB" w:rsidP="093E63BB">
            <w:pPr>
              <w:jc w:val="both"/>
              <w:rPr>
                <w:rFonts w:ascii="Times New Roman" w:eastAsia="Times New Roman" w:hAnsi="Times New Roman" w:cs="Times New Roman"/>
                <w:sz w:val="26"/>
                <w:szCs w:val="26"/>
              </w:rPr>
            </w:pPr>
          </w:p>
        </w:tc>
        <w:tc>
          <w:tcPr>
            <w:tcW w:w="1389" w:type="dxa"/>
          </w:tcPr>
          <w:p w14:paraId="1BA5C1E9" w14:textId="1E093F0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F47515C" w14:textId="77777777" w:rsidTr="09EA6CD8">
        <w:trPr>
          <w:trHeight w:val="300"/>
          <w:jc w:val="center"/>
        </w:trPr>
        <w:tc>
          <w:tcPr>
            <w:tcW w:w="1275" w:type="dxa"/>
            <w:vMerge/>
            <w:vAlign w:val="center"/>
          </w:tcPr>
          <w:p w14:paraId="342C9635" w14:textId="77777777" w:rsidR="00DB5A68" w:rsidRDefault="00DB5A68"/>
        </w:tc>
        <w:tc>
          <w:tcPr>
            <w:tcW w:w="1703" w:type="dxa"/>
            <w:vMerge/>
            <w:vAlign w:val="center"/>
          </w:tcPr>
          <w:p w14:paraId="7FAAF338" w14:textId="77777777" w:rsidR="00DB5A68" w:rsidRDefault="00DB5A68"/>
        </w:tc>
        <w:tc>
          <w:tcPr>
            <w:tcW w:w="3773" w:type="dxa"/>
            <w:vAlign w:val="center"/>
          </w:tcPr>
          <w:p w14:paraId="724A96F8" w14:textId="17D780AD" w:rsidR="093E63BB" w:rsidRDefault="093E63BB" w:rsidP="093E63BB">
            <w:pPr>
              <w:spacing w:after="0"/>
              <w:jc w:val="both"/>
            </w:pPr>
            <w:r w:rsidRPr="093E63BB">
              <w:rPr>
                <w:rFonts w:ascii="Times New Roman" w:eastAsia="Times New Roman" w:hAnsi="Times New Roman" w:cs="Times New Roman"/>
                <w:sz w:val="26"/>
                <w:szCs w:val="26"/>
              </w:rPr>
              <w:t xml:space="preserve">Quy định tuyển sinh và đào tạo trình độ thạc sĩ </w:t>
            </w:r>
          </w:p>
        </w:tc>
        <w:tc>
          <w:tcPr>
            <w:tcW w:w="2535" w:type="dxa"/>
            <w:vAlign w:val="center"/>
          </w:tcPr>
          <w:p w14:paraId="1105AA87" w14:textId="16702D67" w:rsidR="093E63BB" w:rsidRDefault="093E63BB" w:rsidP="093E63BB">
            <w:pPr>
              <w:spacing w:after="0"/>
              <w:jc w:val="both"/>
            </w:pPr>
            <w:r w:rsidRPr="093E63BB">
              <w:rPr>
                <w:rFonts w:ascii="Times New Roman" w:eastAsia="Times New Roman" w:hAnsi="Times New Roman" w:cs="Times New Roman"/>
                <w:sz w:val="26"/>
                <w:szCs w:val="26"/>
              </w:rPr>
              <w:t>Số 2592/QĐ-ĐHV ngày 02/11/2021</w:t>
            </w:r>
          </w:p>
        </w:tc>
        <w:tc>
          <w:tcPr>
            <w:tcW w:w="1930" w:type="dxa"/>
            <w:vAlign w:val="center"/>
          </w:tcPr>
          <w:p w14:paraId="6C8E5D92" w14:textId="28836236"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C7A6621" w14:textId="7C6C3889" w:rsidR="093E63BB" w:rsidRDefault="093E63BB" w:rsidP="093E63BB">
            <w:pPr>
              <w:jc w:val="both"/>
              <w:rPr>
                <w:rFonts w:ascii="Times New Roman" w:eastAsia="Times New Roman" w:hAnsi="Times New Roman" w:cs="Times New Roman"/>
                <w:sz w:val="26"/>
                <w:szCs w:val="26"/>
              </w:rPr>
            </w:pPr>
          </w:p>
        </w:tc>
        <w:tc>
          <w:tcPr>
            <w:tcW w:w="1389" w:type="dxa"/>
          </w:tcPr>
          <w:p w14:paraId="42B7C581" w14:textId="3E9AA70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3A09FB8" w14:textId="77777777" w:rsidTr="09EA6CD8">
        <w:trPr>
          <w:trHeight w:val="300"/>
          <w:jc w:val="center"/>
        </w:trPr>
        <w:tc>
          <w:tcPr>
            <w:tcW w:w="1275" w:type="dxa"/>
            <w:vMerge/>
            <w:vAlign w:val="center"/>
          </w:tcPr>
          <w:p w14:paraId="6E939930" w14:textId="77777777" w:rsidR="00DB5A68" w:rsidRDefault="00DB5A68"/>
        </w:tc>
        <w:tc>
          <w:tcPr>
            <w:tcW w:w="1703" w:type="dxa"/>
            <w:vMerge/>
            <w:vAlign w:val="center"/>
          </w:tcPr>
          <w:p w14:paraId="1656497E" w14:textId="77777777" w:rsidR="00DB5A68" w:rsidRDefault="00DB5A68"/>
        </w:tc>
        <w:tc>
          <w:tcPr>
            <w:tcW w:w="3773" w:type="dxa"/>
            <w:vAlign w:val="center"/>
          </w:tcPr>
          <w:p w14:paraId="315D6A1B" w14:textId="01864D20" w:rsidR="093E63BB" w:rsidRDefault="093E63BB" w:rsidP="093E63BB">
            <w:pPr>
              <w:spacing w:after="0"/>
              <w:jc w:val="both"/>
            </w:pPr>
            <w:r w:rsidRPr="093E63BB">
              <w:rPr>
                <w:rFonts w:ascii="Times New Roman" w:eastAsia="Times New Roman" w:hAnsi="Times New Roman"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535" w:type="dxa"/>
            <w:vAlign w:val="center"/>
          </w:tcPr>
          <w:p w14:paraId="7CAF9622" w14:textId="45F94D72" w:rsidR="093E63BB" w:rsidRDefault="093E63BB" w:rsidP="093E63BB">
            <w:pPr>
              <w:spacing w:after="0"/>
              <w:jc w:val="both"/>
            </w:pPr>
            <w:r w:rsidRPr="093E63BB">
              <w:rPr>
                <w:rFonts w:ascii="Times New Roman" w:eastAsia="Times New Roman" w:hAnsi="Times New Roman" w:cs="Times New Roman"/>
                <w:sz w:val="26"/>
                <w:szCs w:val="26"/>
              </w:rPr>
              <w:t>Số 3662/QĐ-ĐHV, ngày 29/12/2023</w:t>
            </w:r>
          </w:p>
        </w:tc>
        <w:tc>
          <w:tcPr>
            <w:tcW w:w="1930" w:type="dxa"/>
            <w:vAlign w:val="center"/>
          </w:tcPr>
          <w:p w14:paraId="3F4D11E8" w14:textId="1BF14E5F"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1BE63C2" w14:textId="3AFBCD81" w:rsidR="093E63BB" w:rsidRDefault="093E63BB" w:rsidP="093E63BB">
            <w:pPr>
              <w:jc w:val="both"/>
              <w:rPr>
                <w:rFonts w:ascii="Times New Roman" w:eastAsia="Times New Roman" w:hAnsi="Times New Roman" w:cs="Times New Roman"/>
                <w:sz w:val="26"/>
                <w:szCs w:val="26"/>
              </w:rPr>
            </w:pPr>
          </w:p>
        </w:tc>
        <w:tc>
          <w:tcPr>
            <w:tcW w:w="1389" w:type="dxa"/>
          </w:tcPr>
          <w:p w14:paraId="6AE66377" w14:textId="041CF40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C57BB6" w14:textId="77777777" w:rsidTr="09EA6CD8">
        <w:trPr>
          <w:trHeight w:val="300"/>
          <w:jc w:val="center"/>
        </w:trPr>
        <w:tc>
          <w:tcPr>
            <w:tcW w:w="1275" w:type="dxa"/>
            <w:vMerge w:val="restart"/>
            <w:vAlign w:val="center"/>
          </w:tcPr>
          <w:p w14:paraId="3FD80892" w14:textId="71677561" w:rsidR="093E63BB" w:rsidRDefault="093E63BB" w:rsidP="093E63BB">
            <w:pPr>
              <w:spacing w:after="0"/>
              <w:jc w:val="center"/>
            </w:pPr>
            <w:r w:rsidRPr="093E63BB">
              <w:rPr>
                <w:rFonts w:ascii="Times New Roman" w:eastAsia="Times New Roman" w:hAnsi="Times New Roman" w:cs="Times New Roman"/>
                <w:sz w:val="26"/>
                <w:szCs w:val="26"/>
              </w:rPr>
              <w:t>2</w:t>
            </w:r>
          </w:p>
        </w:tc>
        <w:tc>
          <w:tcPr>
            <w:tcW w:w="1703" w:type="dxa"/>
            <w:vMerge w:val="restart"/>
            <w:vAlign w:val="center"/>
          </w:tcPr>
          <w:p w14:paraId="7E73C841" w14:textId="1EE358A2" w:rsidR="093E63BB" w:rsidRDefault="093E63BB" w:rsidP="093E63BB">
            <w:pPr>
              <w:spacing w:after="200"/>
              <w:ind w:left="108" w:hanging="108"/>
              <w:jc w:val="both"/>
            </w:pPr>
            <w:r w:rsidRPr="093E63BB">
              <w:rPr>
                <w:rFonts w:ascii="Times New Roman" w:eastAsia="Times New Roman" w:hAnsi="Times New Roman" w:cs="Times New Roman"/>
                <w:sz w:val="26"/>
                <w:szCs w:val="26"/>
              </w:rPr>
              <w:t>H10.10.03.02</w:t>
            </w:r>
          </w:p>
        </w:tc>
        <w:tc>
          <w:tcPr>
            <w:tcW w:w="3773" w:type="dxa"/>
            <w:vAlign w:val="center"/>
          </w:tcPr>
          <w:p w14:paraId="4E779F1A" w14:textId="082F275B" w:rsidR="093E63BB" w:rsidRDefault="093E63BB" w:rsidP="093E63BB">
            <w:pPr>
              <w:spacing w:after="0"/>
              <w:jc w:val="both"/>
            </w:pPr>
            <w:r w:rsidRPr="093E63BB">
              <w:rPr>
                <w:rFonts w:ascii="Times New Roman" w:eastAsia="Times New Roman" w:hAnsi="Times New Roman" w:cs="Times New Roman"/>
                <w:sz w:val="26"/>
                <w:szCs w:val="26"/>
              </w:rPr>
              <w:t xml:space="preserve">Quy định về việc xây dựng, quản lý và sử dụng ngân hàng đề thi kết thúc học phần tại Trường Đại học Vinh </w:t>
            </w:r>
          </w:p>
        </w:tc>
        <w:tc>
          <w:tcPr>
            <w:tcW w:w="2535" w:type="dxa"/>
            <w:vAlign w:val="center"/>
          </w:tcPr>
          <w:p w14:paraId="234E51C0" w14:textId="306F0732" w:rsidR="093E63BB" w:rsidRDefault="093E63BB" w:rsidP="093E63BB">
            <w:pPr>
              <w:spacing w:after="0"/>
              <w:jc w:val="both"/>
            </w:pPr>
            <w:r w:rsidRPr="093E63BB">
              <w:rPr>
                <w:rFonts w:ascii="Times New Roman" w:eastAsia="Times New Roman" w:hAnsi="Times New Roman" w:cs="Times New Roman"/>
                <w:sz w:val="26"/>
                <w:szCs w:val="26"/>
              </w:rPr>
              <w:t>Số 132/QĐ-ĐHV ngày 23/2/2017</w:t>
            </w:r>
          </w:p>
        </w:tc>
        <w:tc>
          <w:tcPr>
            <w:tcW w:w="1930" w:type="dxa"/>
            <w:vAlign w:val="center"/>
          </w:tcPr>
          <w:p w14:paraId="60903EC5" w14:textId="7FDBFDF7"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51A4C88C" w14:textId="1D4FAF2B"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0B132789" w14:textId="3C30B28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9DAC66" w14:textId="77777777" w:rsidTr="09EA6CD8">
        <w:trPr>
          <w:trHeight w:val="300"/>
          <w:jc w:val="center"/>
        </w:trPr>
        <w:tc>
          <w:tcPr>
            <w:tcW w:w="1275" w:type="dxa"/>
            <w:vMerge/>
            <w:vAlign w:val="center"/>
          </w:tcPr>
          <w:p w14:paraId="165B69E4" w14:textId="77777777" w:rsidR="00DB5A68" w:rsidRDefault="00DB5A68"/>
        </w:tc>
        <w:tc>
          <w:tcPr>
            <w:tcW w:w="1703" w:type="dxa"/>
            <w:vMerge/>
            <w:vAlign w:val="center"/>
          </w:tcPr>
          <w:p w14:paraId="7DF9FA8A" w14:textId="77777777" w:rsidR="00DB5A68" w:rsidRDefault="00DB5A68"/>
        </w:tc>
        <w:tc>
          <w:tcPr>
            <w:tcW w:w="3773" w:type="dxa"/>
            <w:vAlign w:val="center"/>
          </w:tcPr>
          <w:p w14:paraId="4EC6B89B" w14:textId="2207485C" w:rsidR="093E63BB" w:rsidRDefault="093E63BB" w:rsidP="093E63BB">
            <w:pPr>
              <w:spacing w:after="0"/>
              <w:jc w:val="both"/>
            </w:pPr>
            <w:r w:rsidRPr="093E63BB">
              <w:rPr>
                <w:rFonts w:ascii="Times New Roman" w:eastAsia="Times New Roman" w:hAnsi="Times New Roman" w:cs="Times New Roman"/>
                <w:sz w:val="26"/>
                <w:szCs w:val="26"/>
              </w:rPr>
              <w:t>Quyết định về việc bổ sung, sửa đổi Quy định đào tạo trình độ thạc sĩ của Trường Đại học Vinh</w:t>
            </w:r>
          </w:p>
        </w:tc>
        <w:tc>
          <w:tcPr>
            <w:tcW w:w="2535" w:type="dxa"/>
            <w:vAlign w:val="center"/>
          </w:tcPr>
          <w:p w14:paraId="1383D24E" w14:textId="66E71CD3" w:rsidR="093E63BB" w:rsidRDefault="093E63BB" w:rsidP="093E63BB">
            <w:pPr>
              <w:spacing w:after="0"/>
              <w:jc w:val="both"/>
            </w:pPr>
            <w:r w:rsidRPr="093E63BB">
              <w:rPr>
                <w:rFonts w:ascii="Times New Roman" w:eastAsia="Times New Roman" w:hAnsi="Times New Roman" w:cs="Times New Roman"/>
                <w:sz w:val="26"/>
                <w:szCs w:val="26"/>
              </w:rPr>
              <w:t>Số 2468/QĐ-ĐHV ngày 16/10/2018</w:t>
            </w:r>
          </w:p>
        </w:tc>
        <w:tc>
          <w:tcPr>
            <w:tcW w:w="1930" w:type="dxa"/>
            <w:vAlign w:val="center"/>
          </w:tcPr>
          <w:p w14:paraId="005FA79F" w14:textId="4187AD76"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AB9FEC7" w14:textId="60A1A185" w:rsidR="093E63BB" w:rsidRDefault="093E63BB" w:rsidP="093E63BB">
            <w:pPr>
              <w:jc w:val="both"/>
              <w:rPr>
                <w:rFonts w:ascii="Times New Roman" w:eastAsia="Times New Roman" w:hAnsi="Times New Roman" w:cs="Times New Roman"/>
                <w:sz w:val="26"/>
                <w:szCs w:val="26"/>
              </w:rPr>
            </w:pPr>
          </w:p>
        </w:tc>
        <w:tc>
          <w:tcPr>
            <w:tcW w:w="1389" w:type="dxa"/>
          </w:tcPr>
          <w:p w14:paraId="0015B805" w14:textId="5594B76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B4358F" w14:textId="77777777" w:rsidTr="09EA6CD8">
        <w:trPr>
          <w:trHeight w:val="300"/>
          <w:jc w:val="center"/>
        </w:trPr>
        <w:tc>
          <w:tcPr>
            <w:tcW w:w="1275" w:type="dxa"/>
            <w:vMerge/>
            <w:vAlign w:val="center"/>
          </w:tcPr>
          <w:p w14:paraId="23897EEA" w14:textId="77777777" w:rsidR="00DB5A68" w:rsidRDefault="00DB5A68"/>
        </w:tc>
        <w:tc>
          <w:tcPr>
            <w:tcW w:w="1703" w:type="dxa"/>
            <w:vMerge/>
            <w:vAlign w:val="center"/>
          </w:tcPr>
          <w:p w14:paraId="31C4FE7F" w14:textId="77777777" w:rsidR="00DB5A68" w:rsidRDefault="00DB5A68"/>
        </w:tc>
        <w:tc>
          <w:tcPr>
            <w:tcW w:w="3773" w:type="dxa"/>
            <w:vAlign w:val="center"/>
          </w:tcPr>
          <w:p w14:paraId="69E16C48" w14:textId="1486178C" w:rsidR="093E63BB" w:rsidRDefault="093E63BB" w:rsidP="093E63BB">
            <w:pPr>
              <w:spacing w:after="0"/>
              <w:jc w:val="both"/>
            </w:pPr>
            <w:r w:rsidRPr="093E63BB">
              <w:rPr>
                <w:rFonts w:ascii="Times New Roman" w:eastAsia="Times New Roman" w:hAnsi="Times New Roman" w:cs="Times New Roman"/>
                <w:sz w:val="26"/>
                <w:szCs w:val="26"/>
              </w:rPr>
              <w:t xml:space="preserve">Quy định triển khai ứng dụng CNTT vào hoạt động dạy và học </w:t>
            </w:r>
            <w:r w:rsidRPr="093E63BB">
              <w:rPr>
                <w:rFonts w:ascii="Times New Roman" w:eastAsia="Times New Roman" w:hAnsi="Times New Roman" w:cs="Times New Roman"/>
                <w:sz w:val="26"/>
                <w:szCs w:val="26"/>
              </w:rPr>
              <w:lastRenderedPageBreak/>
              <w:t>trong đào tạo trình độ thạc sĩ từ khóa 26</w:t>
            </w:r>
          </w:p>
        </w:tc>
        <w:tc>
          <w:tcPr>
            <w:tcW w:w="2535" w:type="dxa"/>
            <w:vAlign w:val="center"/>
          </w:tcPr>
          <w:p w14:paraId="5E6DAB09" w14:textId="5F6E3696" w:rsidR="093E63BB" w:rsidRDefault="093E63BB" w:rsidP="093E63BB">
            <w:pPr>
              <w:spacing w:after="0"/>
              <w:jc w:val="both"/>
            </w:pPr>
            <w:r w:rsidRPr="093E63BB">
              <w:rPr>
                <w:rFonts w:ascii="Times New Roman" w:eastAsia="Times New Roman" w:hAnsi="Times New Roman" w:cs="Times New Roman"/>
                <w:sz w:val="26"/>
                <w:szCs w:val="26"/>
              </w:rPr>
              <w:lastRenderedPageBreak/>
              <w:t>Số 1625/QĐ-ĐHV ngày 01/8/2018</w:t>
            </w:r>
          </w:p>
        </w:tc>
        <w:tc>
          <w:tcPr>
            <w:tcW w:w="1930" w:type="dxa"/>
            <w:vAlign w:val="center"/>
          </w:tcPr>
          <w:p w14:paraId="13B3621A" w14:textId="3F5F4D4A"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3806BB5" w14:textId="54396A62" w:rsidR="093E63BB" w:rsidRDefault="093E63BB" w:rsidP="093E63BB">
            <w:pPr>
              <w:jc w:val="both"/>
              <w:rPr>
                <w:rFonts w:ascii="Times New Roman" w:eastAsia="Times New Roman" w:hAnsi="Times New Roman" w:cs="Times New Roman"/>
                <w:sz w:val="26"/>
                <w:szCs w:val="26"/>
              </w:rPr>
            </w:pPr>
          </w:p>
        </w:tc>
        <w:tc>
          <w:tcPr>
            <w:tcW w:w="1389" w:type="dxa"/>
          </w:tcPr>
          <w:p w14:paraId="7143E03D" w14:textId="7746167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BD7DA9" w14:textId="77777777" w:rsidTr="09EA6CD8">
        <w:trPr>
          <w:trHeight w:val="300"/>
          <w:jc w:val="center"/>
        </w:trPr>
        <w:tc>
          <w:tcPr>
            <w:tcW w:w="1275" w:type="dxa"/>
            <w:vMerge/>
            <w:vAlign w:val="center"/>
          </w:tcPr>
          <w:p w14:paraId="7D6577D0" w14:textId="77777777" w:rsidR="00DB5A68" w:rsidRDefault="00DB5A68"/>
        </w:tc>
        <w:tc>
          <w:tcPr>
            <w:tcW w:w="1703" w:type="dxa"/>
            <w:vMerge/>
            <w:vAlign w:val="center"/>
          </w:tcPr>
          <w:p w14:paraId="7361F7AB" w14:textId="77777777" w:rsidR="00DB5A68" w:rsidRDefault="00DB5A68"/>
        </w:tc>
        <w:tc>
          <w:tcPr>
            <w:tcW w:w="3773" w:type="dxa"/>
            <w:vAlign w:val="center"/>
          </w:tcPr>
          <w:p w14:paraId="475A16D3" w14:textId="6E132ED0" w:rsidR="093E63BB" w:rsidRDefault="093E63BB" w:rsidP="093E63BB">
            <w:pPr>
              <w:spacing w:after="0"/>
              <w:jc w:val="both"/>
            </w:pPr>
            <w:r w:rsidRPr="093E63BB">
              <w:rPr>
                <w:rFonts w:ascii="Times New Roman" w:eastAsia="Times New Roman" w:hAnsi="Times New Roman" w:cs="Times New Roman"/>
                <w:sz w:val="26"/>
                <w:szCs w:val="26"/>
              </w:rPr>
              <w:t>Quy định hình thức tổ chức dạy và học tại trường Đại học Vinh</w:t>
            </w:r>
          </w:p>
        </w:tc>
        <w:tc>
          <w:tcPr>
            <w:tcW w:w="2535" w:type="dxa"/>
            <w:vAlign w:val="center"/>
          </w:tcPr>
          <w:p w14:paraId="7B47CCEE" w14:textId="47054D5A" w:rsidR="093E63BB" w:rsidRDefault="093E63BB" w:rsidP="093E63BB">
            <w:pPr>
              <w:spacing w:after="0"/>
              <w:jc w:val="both"/>
            </w:pPr>
            <w:r w:rsidRPr="093E63BB">
              <w:rPr>
                <w:rFonts w:ascii="Times New Roman" w:eastAsia="Times New Roman" w:hAnsi="Times New Roman" w:cs="Times New Roman"/>
                <w:sz w:val="26"/>
                <w:szCs w:val="26"/>
              </w:rPr>
              <w:t>Số 3901/QĐ-ĐHV ngày 31/12/2020</w:t>
            </w:r>
          </w:p>
        </w:tc>
        <w:tc>
          <w:tcPr>
            <w:tcW w:w="1930" w:type="dxa"/>
            <w:vAlign w:val="center"/>
          </w:tcPr>
          <w:p w14:paraId="2153DCEC" w14:textId="21E04249"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72770B70" w14:textId="30B64A53" w:rsidR="093E63BB" w:rsidRDefault="093E63BB" w:rsidP="093E63BB">
            <w:pPr>
              <w:jc w:val="both"/>
              <w:rPr>
                <w:rFonts w:ascii="Times New Roman" w:eastAsia="Times New Roman" w:hAnsi="Times New Roman" w:cs="Times New Roman"/>
                <w:sz w:val="26"/>
                <w:szCs w:val="26"/>
              </w:rPr>
            </w:pPr>
          </w:p>
        </w:tc>
        <w:tc>
          <w:tcPr>
            <w:tcW w:w="1389" w:type="dxa"/>
          </w:tcPr>
          <w:p w14:paraId="533AC21C" w14:textId="4A225CE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2AC9637" w14:textId="77777777" w:rsidTr="09EA6CD8">
        <w:trPr>
          <w:trHeight w:val="300"/>
          <w:jc w:val="center"/>
        </w:trPr>
        <w:tc>
          <w:tcPr>
            <w:tcW w:w="1275" w:type="dxa"/>
            <w:vMerge/>
            <w:vAlign w:val="center"/>
          </w:tcPr>
          <w:p w14:paraId="0C717A0F" w14:textId="77777777" w:rsidR="00DB5A68" w:rsidRDefault="00DB5A68"/>
        </w:tc>
        <w:tc>
          <w:tcPr>
            <w:tcW w:w="1703" w:type="dxa"/>
            <w:vMerge/>
            <w:vAlign w:val="center"/>
          </w:tcPr>
          <w:p w14:paraId="24F06BC5" w14:textId="77777777" w:rsidR="00DB5A68" w:rsidRDefault="00DB5A68"/>
        </w:tc>
        <w:tc>
          <w:tcPr>
            <w:tcW w:w="3773" w:type="dxa"/>
            <w:vAlign w:val="center"/>
          </w:tcPr>
          <w:p w14:paraId="437A4975" w14:textId="0CE0AFF6" w:rsidR="093E63BB" w:rsidRDefault="093E63BB" w:rsidP="093E63BB">
            <w:pPr>
              <w:spacing w:after="0"/>
              <w:jc w:val="both"/>
            </w:pPr>
            <w:r w:rsidRPr="093E63BB">
              <w:rPr>
                <w:rFonts w:ascii="Times New Roman" w:eastAsia="Times New Roman" w:hAnsi="Times New Roman" w:cs="Times New Roman"/>
                <w:sz w:val="26"/>
                <w:szCs w:val="26"/>
              </w:rPr>
              <w:t>Quy định về hoạt động thanh tra, kiểm tra nội bộ của Trường Đại học Vinh</w:t>
            </w:r>
          </w:p>
        </w:tc>
        <w:tc>
          <w:tcPr>
            <w:tcW w:w="2535" w:type="dxa"/>
            <w:vAlign w:val="center"/>
          </w:tcPr>
          <w:p w14:paraId="53A32675" w14:textId="61291F6D" w:rsidR="093E63BB" w:rsidRDefault="093E63BB" w:rsidP="093E63BB">
            <w:pPr>
              <w:spacing w:after="0"/>
              <w:jc w:val="both"/>
            </w:pPr>
            <w:r w:rsidRPr="093E63BB">
              <w:rPr>
                <w:rFonts w:ascii="Times New Roman" w:eastAsia="Times New Roman" w:hAnsi="Times New Roman" w:cs="Times New Roman"/>
                <w:sz w:val="26"/>
                <w:szCs w:val="26"/>
              </w:rPr>
              <w:t>Số 2896/QĐ-ĐHV ngày 26/10/2023</w:t>
            </w:r>
          </w:p>
        </w:tc>
        <w:tc>
          <w:tcPr>
            <w:tcW w:w="1930" w:type="dxa"/>
            <w:vAlign w:val="center"/>
          </w:tcPr>
          <w:p w14:paraId="12BACEF2" w14:textId="6E5B013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583311A9" w14:textId="71C74696" w:rsidR="093E63BB" w:rsidRDefault="093E63BB" w:rsidP="093E63BB">
            <w:pPr>
              <w:jc w:val="both"/>
              <w:rPr>
                <w:rFonts w:ascii="Times New Roman" w:eastAsia="Times New Roman" w:hAnsi="Times New Roman" w:cs="Times New Roman"/>
                <w:sz w:val="26"/>
                <w:szCs w:val="26"/>
              </w:rPr>
            </w:pPr>
          </w:p>
        </w:tc>
        <w:tc>
          <w:tcPr>
            <w:tcW w:w="1389" w:type="dxa"/>
          </w:tcPr>
          <w:p w14:paraId="50ED45D5" w14:textId="2E696B6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6C5B6B" w14:textId="77777777" w:rsidTr="09EA6CD8">
        <w:trPr>
          <w:trHeight w:val="300"/>
          <w:jc w:val="center"/>
        </w:trPr>
        <w:tc>
          <w:tcPr>
            <w:tcW w:w="1275" w:type="dxa"/>
            <w:vMerge w:val="restart"/>
            <w:vAlign w:val="center"/>
          </w:tcPr>
          <w:p w14:paraId="51896F25" w14:textId="61ECF4C1" w:rsidR="093E63BB" w:rsidRDefault="093E63BB" w:rsidP="093E63BB">
            <w:pPr>
              <w:spacing w:after="0"/>
              <w:jc w:val="center"/>
            </w:pPr>
            <w:r w:rsidRPr="093E63BB">
              <w:rPr>
                <w:rFonts w:ascii="Times New Roman" w:eastAsia="Times New Roman" w:hAnsi="Times New Roman" w:cs="Times New Roman"/>
                <w:sz w:val="26"/>
                <w:szCs w:val="26"/>
              </w:rPr>
              <w:t>3</w:t>
            </w:r>
          </w:p>
        </w:tc>
        <w:tc>
          <w:tcPr>
            <w:tcW w:w="1703" w:type="dxa"/>
            <w:vMerge w:val="restart"/>
            <w:vAlign w:val="center"/>
          </w:tcPr>
          <w:p w14:paraId="0E133E72" w14:textId="272EA4F1" w:rsidR="093E63BB" w:rsidRDefault="093E63BB" w:rsidP="093E63BB">
            <w:pPr>
              <w:spacing w:after="200"/>
              <w:ind w:left="108" w:hanging="108"/>
              <w:jc w:val="both"/>
            </w:pPr>
            <w:r w:rsidRPr="093E63BB">
              <w:rPr>
                <w:rFonts w:ascii="Times New Roman" w:eastAsia="Times New Roman" w:hAnsi="Times New Roman" w:cs="Times New Roman"/>
                <w:sz w:val="26"/>
                <w:szCs w:val="26"/>
              </w:rPr>
              <w:t>H10.10.03.03</w:t>
            </w:r>
          </w:p>
        </w:tc>
        <w:tc>
          <w:tcPr>
            <w:tcW w:w="3773" w:type="dxa"/>
            <w:vAlign w:val="center"/>
          </w:tcPr>
          <w:p w14:paraId="55860AE7" w14:textId="433ACD51" w:rsidR="093E63BB" w:rsidRDefault="093E63BB" w:rsidP="093E63BB">
            <w:pPr>
              <w:spacing w:after="0"/>
              <w:jc w:val="both"/>
            </w:pPr>
            <w:r w:rsidRPr="093E63BB">
              <w:rPr>
                <w:rFonts w:ascii="Times New Roman" w:eastAsia="Times New Roman" w:hAnsi="Times New Roman" w:cs="Times New Roman"/>
                <w:sz w:val="26"/>
                <w:szCs w:val="26"/>
              </w:rPr>
              <w:t>Thông báo về việc quy định phân cấp phân quyền trong quản lý, vận hành hệ thống Công thông tin học tập trực tuyến phục vụ dạy cao học từ khóa 26</w:t>
            </w:r>
          </w:p>
        </w:tc>
        <w:tc>
          <w:tcPr>
            <w:tcW w:w="2535" w:type="dxa"/>
            <w:vAlign w:val="center"/>
          </w:tcPr>
          <w:p w14:paraId="3AD9B3B5" w14:textId="4E03D143" w:rsidR="093E63BB" w:rsidRDefault="093E63BB" w:rsidP="093E63BB">
            <w:pPr>
              <w:spacing w:after="0"/>
              <w:jc w:val="both"/>
            </w:pPr>
            <w:r w:rsidRPr="093E63BB">
              <w:rPr>
                <w:rFonts w:ascii="Times New Roman" w:eastAsia="Times New Roman" w:hAnsi="Times New Roman" w:cs="Times New Roman"/>
                <w:sz w:val="26"/>
                <w:szCs w:val="26"/>
              </w:rPr>
              <w:t>Số 32/TB-ĐHV ngày 15/3/2018</w:t>
            </w:r>
          </w:p>
        </w:tc>
        <w:tc>
          <w:tcPr>
            <w:tcW w:w="1930" w:type="dxa"/>
            <w:vAlign w:val="center"/>
          </w:tcPr>
          <w:p w14:paraId="018A5E34" w14:textId="32E63781"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3DEF944A" w14:textId="7F924A97"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2E68F586" w14:textId="4D36044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998C64D" w14:textId="77777777" w:rsidTr="09EA6CD8">
        <w:trPr>
          <w:trHeight w:val="300"/>
          <w:jc w:val="center"/>
        </w:trPr>
        <w:tc>
          <w:tcPr>
            <w:tcW w:w="1275" w:type="dxa"/>
            <w:vMerge/>
            <w:vAlign w:val="center"/>
          </w:tcPr>
          <w:p w14:paraId="00A91510" w14:textId="77777777" w:rsidR="00DB5A68" w:rsidRDefault="00DB5A68"/>
        </w:tc>
        <w:tc>
          <w:tcPr>
            <w:tcW w:w="1703" w:type="dxa"/>
            <w:vMerge/>
            <w:vAlign w:val="center"/>
          </w:tcPr>
          <w:p w14:paraId="3437B5EC" w14:textId="77777777" w:rsidR="00DB5A68" w:rsidRDefault="00DB5A68"/>
        </w:tc>
        <w:tc>
          <w:tcPr>
            <w:tcW w:w="3773" w:type="dxa"/>
            <w:vAlign w:val="center"/>
          </w:tcPr>
          <w:p w14:paraId="4D80E3D6" w14:textId="13783986" w:rsidR="093E63BB" w:rsidRDefault="093E63BB" w:rsidP="093E63BB">
            <w:pPr>
              <w:spacing w:after="0"/>
              <w:jc w:val="both"/>
            </w:pPr>
            <w:r w:rsidRPr="093E63BB">
              <w:rPr>
                <w:rFonts w:ascii="Times New Roman" w:eastAsia="Times New Roman" w:hAnsi="Times New Roman" w:cs="Times New Roman"/>
                <w:sz w:val="26"/>
                <w:szCs w:val="26"/>
              </w:rPr>
              <w:t>Hướng dẫn trích dẫn trong luận văn thạc sĩ và luận án tiến sĩ tại trường Đại học Vinh</w:t>
            </w:r>
          </w:p>
        </w:tc>
        <w:tc>
          <w:tcPr>
            <w:tcW w:w="2535" w:type="dxa"/>
            <w:vAlign w:val="center"/>
          </w:tcPr>
          <w:p w14:paraId="4A0945C8" w14:textId="5A4480DD" w:rsidR="093E63BB" w:rsidRDefault="093E63BB" w:rsidP="093E63BB">
            <w:pPr>
              <w:spacing w:after="0"/>
              <w:jc w:val="both"/>
            </w:pPr>
            <w:r w:rsidRPr="093E63BB">
              <w:rPr>
                <w:rFonts w:ascii="Times New Roman" w:eastAsia="Times New Roman" w:hAnsi="Times New Roman" w:cs="Times New Roman"/>
                <w:sz w:val="26"/>
                <w:szCs w:val="26"/>
              </w:rPr>
              <w:t>Số 07/HD-ĐHV ngày 29/6/2018</w:t>
            </w:r>
          </w:p>
        </w:tc>
        <w:tc>
          <w:tcPr>
            <w:tcW w:w="1930" w:type="dxa"/>
            <w:vAlign w:val="center"/>
          </w:tcPr>
          <w:p w14:paraId="650F7092" w14:textId="224501FB"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11AF84E3" w14:textId="11295184" w:rsidR="093E63BB" w:rsidRDefault="093E63BB" w:rsidP="093E63BB">
            <w:pPr>
              <w:jc w:val="both"/>
              <w:rPr>
                <w:rFonts w:ascii="Times New Roman" w:eastAsia="Times New Roman" w:hAnsi="Times New Roman" w:cs="Times New Roman"/>
                <w:sz w:val="26"/>
                <w:szCs w:val="26"/>
              </w:rPr>
            </w:pPr>
          </w:p>
        </w:tc>
        <w:tc>
          <w:tcPr>
            <w:tcW w:w="1389" w:type="dxa"/>
          </w:tcPr>
          <w:p w14:paraId="625AAF17" w14:textId="24ABF47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CD1CE34" w14:textId="77777777" w:rsidTr="09EA6CD8">
        <w:trPr>
          <w:trHeight w:val="300"/>
          <w:jc w:val="center"/>
        </w:trPr>
        <w:tc>
          <w:tcPr>
            <w:tcW w:w="1275" w:type="dxa"/>
            <w:vMerge/>
            <w:vAlign w:val="center"/>
          </w:tcPr>
          <w:p w14:paraId="1EBB24EC" w14:textId="77777777" w:rsidR="00DB5A68" w:rsidRDefault="00DB5A68"/>
        </w:tc>
        <w:tc>
          <w:tcPr>
            <w:tcW w:w="1703" w:type="dxa"/>
            <w:vMerge/>
            <w:vAlign w:val="center"/>
          </w:tcPr>
          <w:p w14:paraId="08FD4CAD" w14:textId="77777777" w:rsidR="00DB5A68" w:rsidRDefault="00DB5A68"/>
        </w:tc>
        <w:tc>
          <w:tcPr>
            <w:tcW w:w="3773" w:type="dxa"/>
            <w:vAlign w:val="center"/>
          </w:tcPr>
          <w:p w14:paraId="6FBC02A2" w14:textId="43ED1AA9" w:rsidR="093E63BB" w:rsidRDefault="093E63BB" w:rsidP="093E63BB">
            <w:pPr>
              <w:spacing w:after="0"/>
              <w:jc w:val="both"/>
            </w:pPr>
            <w:r w:rsidRPr="093E63BB">
              <w:rPr>
                <w:rFonts w:ascii="Times New Roman" w:eastAsia="Times New Roman" w:hAnsi="Times New Roman" w:cs="Times New Roman"/>
                <w:sz w:val="26"/>
                <w:szCs w:val="26"/>
              </w:rPr>
              <w:t>Kế hoạch hỗ trợ, giám sát hoạt động dạy học trực tuyến trình độ thạc sĩ khóa 28</w:t>
            </w:r>
          </w:p>
        </w:tc>
        <w:tc>
          <w:tcPr>
            <w:tcW w:w="2535" w:type="dxa"/>
            <w:vAlign w:val="center"/>
          </w:tcPr>
          <w:p w14:paraId="201B0AE6" w14:textId="75EA4D1A" w:rsidR="093E63BB" w:rsidRDefault="093E63BB" w:rsidP="093E63BB">
            <w:pPr>
              <w:spacing w:after="0"/>
              <w:jc w:val="both"/>
            </w:pPr>
            <w:r w:rsidRPr="093E63BB">
              <w:rPr>
                <w:rFonts w:ascii="Times New Roman" w:eastAsia="Times New Roman" w:hAnsi="Times New Roman" w:cs="Times New Roman"/>
                <w:sz w:val="26"/>
                <w:szCs w:val="26"/>
              </w:rPr>
              <w:t>Số 59/KH-ĐHV ngày 28/9/2020</w:t>
            </w:r>
          </w:p>
        </w:tc>
        <w:tc>
          <w:tcPr>
            <w:tcW w:w="1930" w:type="dxa"/>
            <w:vAlign w:val="center"/>
          </w:tcPr>
          <w:p w14:paraId="0E1E2C7B" w14:textId="7E64B5B5"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57CFB654" w14:textId="3DBC25D4" w:rsidR="093E63BB" w:rsidRDefault="093E63BB" w:rsidP="093E63BB">
            <w:pPr>
              <w:jc w:val="both"/>
              <w:rPr>
                <w:rFonts w:ascii="Times New Roman" w:eastAsia="Times New Roman" w:hAnsi="Times New Roman" w:cs="Times New Roman"/>
                <w:sz w:val="26"/>
                <w:szCs w:val="26"/>
              </w:rPr>
            </w:pPr>
          </w:p>
        </w:tc>
        <w:tc>
          <w:tcPr>
            <w:tcW w:w="1389" w:type="dxa"/>
          </w:tcPr>
          <w:p w14:paraId="36DDB62B" w14:textId="6331CB9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3C6258E" w14:textId="77777777" w:rsidTr="09EA6CD8">
        <w:trPr>
          <w:trHeight w:val="300"/>
          <w:jc w:val="center"/>
        </w:trPr>
        <w:tc>
          <w:tcPr>
            <w:tcW w:w="1275" w:type="dxa"/>
            <w:vMerge/>
            <w:vAlign w:val="center"/>
          </w:tcPr>
          <w:p w14:paraId="4F2CE9AB" w14:textId="77777777" w:rsidR="00DB5A68" w:rsidRDefault="00DB5A68"/>
        </w:tc>
        <w:tc>
          <w:tcPr>
            <w:tcW w:w="1703" w:type="dxa"/>
            <w:vMerge/>
            <w:vAlign w:val="center"/>
          </w:tcPr>
          <w:p w14:paraId="75DF5327" w14:textId="77777777" w:rsidR="00DB5A68" w:rsidRDefault="00DB5A68"/>
        </w:tc>
        <w:tc>
          <w:tcPr>
            <w:tcW w:w="3773" w:type="dxa"/>
            <w:vAlign w:val="center"/>
          </w:tcPr>
          <w:p w14:paraId="51639E35" w14:textId="22F8F938" w:rsidR="093E63BB" w:rsidRDefault="093E63BB" w:rsidP="093E63BB">
            <w:pPr>
              <w:spacing w:after="0"/>
              <w:jc w:val="both"/>
            </w:pPr>
            <w:r w:rsidRPr="093E63BB">
              <w:rPr>
                <w:rFonts w:ascii="Times New Roman" w:eastAsia="Times New Roman" w:hAnsi="Times New Roman" w:cs="Times New Roman"/>
                <w:sz w:val="26"/>
                <w:szCs w:val="26"/>
              </w:rPr>
              <w:t xml:space="preserve">Công văn về việc hướng dẫn dạy học và đánh giá kết quả học tập trực tuyến </w:t>
            </w:r>
          </w:p>
        </w:tc>
        <w:tc>
          <w:tcPr>
            <w:tcW w:w="2535" w:type="dxa"/>
            <w:vAlign w:val="center"/>
          </w:tcPr>
          <w:p w14:paraId="3AE884B5" w14:textId="46CD5ECF" w:rsidR="093E63BB" w:rsidRDefault="093E63BB" w:rsidP="093E63BB">
            <w:pPr>
              <w:spacing w:after="0"/>
              <w:jc w:val="both"/>
            </w:pPr>
            <w:r w:rsidRPr="093E63BB">
              <w:rPr>
                <w:rFonts w:ascii="Times New Roman" w:eastAsia="Times New Roman" w:hAnsi="Times New Roman" w:cs="Times New Roman"/>
                <w:sz w:val="26"/>
                <w:szCs w:val="26"/>
              </w:rPr>
              <w:t>Số 267/ĐHV-ĐT ngày 27/3/2020</w:t>
            </w:r>
          </w:p>
        </w:tc>
        <w:tc>
          <w:tcPr>
            <w:tcW w:w="1930" w:type="dxa"/>
            <w:vAlign w:val="center"/>
          </w:tcPr>
          <w:p w14:paraId="1E1AD40C" w14:textId="16C936F2"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7CC5CFD3" w14:textId="01449FFD" w:rsidR="093E63BB" w:rsidRDefault="093E63BB" w:rsidP="093E63BB">
            <w:pPr>
              <w:jc w:val="both"/>
              <w:rPr>
                <w:rFonts w:ascii="Times New Roman" w:eastAsia="Times New Roman" w:hAnsi="Times New Roman" w:cs="Times New Roman"/>
                <w:sz w:val="26"/>
                <w:szCs w:val="26"/>
              </w:rPr>
            </w:pPr>
          </w:p>
        </w:tc>
        <w:tc>
          <w:tcPr>
            <w:tcW w:w="1389" w:type="dxa"/>
          </w:tcPr>
          <w:p w14:paraId="3482FB6C" w14:textId="3328BA0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ECA723" w14:textId="77777777" w:rsidTr="09EA6CD8">
        <w:trPr>
          <w:trHeight w:val="300"/>
          <w:jc w:val="center"/>
        </w:trPr>
        <w:tc>
          <w:tcPr>
            <w:tcW w:w="1275" w:type="dxa"/>
            <w:vMerge/>
            <w:vAlign w:val="center"/>
          </w:tcPr>
          <w:p w14:paraId="4F36E69F" w14:textId="77777777" w:rsidR="00DB5A68" w:rsidRDefault="00DB5A68"/>
        </w:tc>
        <w:tc>
          <w:tcPr>
            <w:tcW w:w="1703" w:type="dxa"/>
            <w:vMerge/>
            <w:vAlign w:val="center"/>
          </w:tcPr>
          <w:p w14:paraId="5C1088CC" w14:textId="77777777" w:rsidR="00DB5A68" w:rsidRDefault="00DB5A68"/>
        </w:tc>
        <w:tc>
          <w:tcPr>
            <w:tcW w:w="3773" w:type="dxa"/>
            <w:vAlign w:val="center"/>
          </w:tcPr>
          <w:p w14:paraId="7EC2AAAB" w14:textId="007A976F" w:rsidR="093E63BB" w:rsidRDefault="093E63BB" w:rsidP="093E63BB">
            <w:pPr>
              <w:spacing w:after="0"/>
              <w:jc w:val="both"/>
            </w:pPr>
            <w:r w:rsidRPr="093E63BB">
              <w:rPr>
                <w:rFonts w:ascii="Times New Roman" w:eastAsia="Times New Roman" w:hAnsi="Times New Roman" w:cs="Times New Roman"/>
                <w:sz w:val="26"/>
                <w:szCs w:val="26"/>
              </w:rPr>
              <w:t>Công văn về việc triển khai kiểm tra đánh giá học kỳ II năm học 2019-2020</w:t>
            </w:r>
          </w:p>
        </w:tc>
        <w:tc>
          <w:tcPr>
            <w:tcW w:w="2535" w:type="dxa"/>
            <w:vAlign w:val="center"/>
          </w:tcPr>
          <w:p w14:paraId="3E9FA555" w14:textId="5CCE3392" w:rsidR="093E63BB" w:rsidRDefault="093E63BB" w:rsidP="093E63BB">
            <w:pPr>
              <w:spacing w:after="0"/>
              <w:jc w:val="both"/>
            </w:pPr>
            <w:r w:rsidRPr="093E63BB">
              <w:rPr>
                <w:rFonts w:ascii="Times New Roman" w:eastAsia="Times New Roman" w:hAnsi="Times New Roman" w:cs="Times New Roman"/>
                <w:sz w:val="26"/>
                <w:szCs w:val="26"/>
              </w:rPr>
              <w:t>Số 272/ĐHV-ĐT ngày 30/3/2020</w:t>
            </w:r>
          </w:p>
        </w:tc>
        <w:tc>
          <w:tcPr>
            <w:tcW w:w="1930" w:type="dxa"/>
            <w:vAlign w:val="center"/>
          </w:tcPr>
          <w:p w14:paraId="4C2EC19B" w14:textId="27EEC667"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79D5B2BB" w14:textId="4CC96F6E" w:rsidR="093E63BB" w:rsidRDefault="093E63BB" w:rsidP="093E63BB">
            <w:pPr>
              <w:jc w:val="both"/>
              <w:rPr>
                <w:rFonts w:ascii="Times New Roman" w:eastAsia="Times New Roman" w:hAnsi="Times New Roman" w:cs="Times New Roman"/>
                <w:sz w:val="26"/>
                <w:szCs w:val="26"/>
              </w:rPr>
            </w:pPr>
          </w:p>
        </w:tc>
        <w:tc>
          <w:tcPr>
            <w:tcW w:w="1389" w:type="dxa"/>
          </w:tcPr>
          <w:p w14:paraId="032DAD9D" w14:textId="119EAB2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AD2F781" w14:textId="77777777" w:rsidTr="09EA6CD8">
        <w:trPr>
          <w:trHeight w:val="300"/>
          <w:jc w:val="center"/>
        </w:trPr>
        <w:tc>
          <w:tcPr>
            <w:tcW w:w="1275" w:type="dxa"/>
            <w:vMerge/>
            <w:vAlign w:val="center"/>
          </w:tcPr>
          <w:p w14:paraId="059FA36F" w14:textId="77777777" w:rsidR="00DB5A68" w:rsidRDefault="00DB5A68"/>
        </w:tc>
        <w:tc>
          <w:tcPr>
            <w:tcW w:w="1703" w:type="dxa"/>
            <w:vMerge/>
            <w:vAlign w:val="center"/>
          </w:tcPr>
          <w:p w14:paraId="5F5711E9" w14:textId="77777777" w:rsidR="00DB5A68" w:rsidRDefault="00DB5A68"/>
        </w:tc>
        <w:tc>
          <w:tcPr>
            <w:tcW w:w="3773" w:type="dxa"/>
            <w:vAlign w:val="center"/>
          </w:tcPr>
          <w:p w14:paraId="736AD4BC" w14:textId="672FAAFD" w:rsidR="093E63BB" w:rsidRDefault="093E63BB" w:rsidP="093E63BB">
            <w:pPr>
              <w:spacing w:after="0"/>
              <w:jc w:val="both"/>
            </w:pPr>
            <w:r w:rsidRPr="093E63BB">
              <w:rPr>
                <w:rFonts w:ascii="Times New Roman" w:eastAsia="Times New Roman" w:hAnsi="Times New Roman" w:cs="Times New Roman"/>
                <w:sz w:val="26"/>
                <w:szCs w:val="26"/>
              </w:rPr>
              <w:t>Công văn về việc chuyển đổi hình thức đánh giá học phần cho học viên cao học</w:t>
            </w:r>
          </w:p>
        </w:tc>
        <w:tc>
          <w:tcPr>
            <w:tcW w:w="2535" w:type="dxa"/>
            <w:vAlign w:val="center"/>
          </w:tcPr>
          <w:p w14:paraId="7FD3BF52" w14:textId="7D48008F" w:rsidR="093E63BB" w:rsidRDefault="093E63BB" w:rsidP="093E63BB">
            <w:pPr>
              <w:spacing w:after="0"/>
              <w:jc w:val="both"/>
            </w:pPr>
            <w:r w:rsidRPr="093E63BB">
              <w:rPr>
                <w:rFonts w:ascii="Times New Roman" w:eastAsia="Times New Roman" w:hAnsi="Times New Roman" w:cs="Times New Roman"/>
                <w:sz w:val="26"/>
                <w:szCs w:val="26"/>
              </w:rPr>
              <w:t>Số 874/ĐHV-ĐBCL ngày 10/8/2021</w:t>
            </w:r>
          </w:p>
        </w:tc>
        <w:tc>
          <w:tcPr>
            <w:tcW w:w="1930" w:type="dxa"/>
            <w:vAlign w:val="center"/>
          </w:tcPr>
          <w:p w14:paraId="3275DF7C" w14:textId="31EDF757"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FC0800B" w14:textId="5ADF39DC" w:rsidR="093E63BB" w:rsidRDefault="093E63BB" w:rsidP="093E63BB">
            <w:pPr>
              <w:jc w:val="both"/>
              <w:rPr>
                <w:rFonts w:ascii="Times New Roman" w:eastAsia="Times New Roman" w:hAnsi="Times New Roman" w:cs="Times New Roman"/>
                <w:sz w:val="26"/>
                <w:szCs w:val="26"/>
              </w:rPr>
            </w:pPr>
          </w:p>
        </w:tc>
        <w:tc>
          <w:tcPr>
            <w:tcW w:w="1389" w:type="dxa"/>
          </w:tcPr>
          <w:p w14:paraId="33C9935B" w14:textId="1C4211D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FE75B26" w14:textId="77777777" w:rsidTr="09EA6CD8">
        <w:trPr>
          <w:trHeight w:val="300"/>
          <w:jc w:val="center"/>
        </w:trPr>
        <w:tc>
          <w:tcPr>
            <w:tcW w:w="1275" w:type="dxa"/>
            <w:vMerge/>
            <w:vAlign w:val="center"/>
          </w:tcPr>
          <w:p w14:paraId="6A0914B5" w14:textId="77777777" w:rsidR="00DB5A68" w:rsidRDefault="00DB5A68"/>
        </w:tc>
        <w:tc>
          <w:tcPr>
            <w:tcW w:w="1703" w:type="dxa"/>
            <w:vMerge/>
            <w:vAlign w:val="center"/>
          </w:tcPr>
          <w:p w14:paraId="5166ACF7" w14:textId="77777777" w:rsidR="00DB5A68" w:rsidRDefault="00DB5A68"/>
        </w:tc>
        <w:tc>
          <w:tcPr>
            <w:tcW w:w="3773" w:type="dxa"/>
            <w:vAlign w:val="center"/>
          </w:tcPr>
          <w:p w14:paraId="0877B9C3" w14:textId="4AD9147C" w:rsidR="093E63BB" w:rsidRDefault="093E63BB" w:rsidP="093E63BB">
            <w:pPr>
              <w:spacing w:after="0"/>
              <w:jc w:val="both"/>
            </w:pPr>
            <w:r w:rsidRPr="093E63BB">
              <w:rPr>
                <w:rFonts w:ascii="Times New Roman" w:eastAsia="Times New Roman" w:hAnsi="Times New Roman" w:cs="Times New Roman"/>
                <w:sz w:val="26"/>
                <w:szCs w:val="26"/>
              </w:rPr>
              <w:t xml:space="preserve">Hướng dẫn tạm thời triển khai hình thức dạy học kết hợp cho các trình </w:t>
            </w:r>
            <w:r w:rsidRPr="093E63BB">
              <w:rPr>
                <w:rFonts w:ascii="Times New Roman" w:eastAsia="Times New Roman" w:hAnsi="Times New Roman" w:cs="Times New Roman"/>
                <w:sz w:val="26"/>
                <w:szCs w:val="26"/>
              </w:rPr>
              <w:lastRenderedPageBreak/>
              <w:t>dộ và hình thức đào tạo tại Trường Đại học Vinh năm học 2021-2022</w:t>
            </w:r>
          </w:p>
        </w:tc>
        <w:tc>
          <w:tcPr>
            <w:tcW w:w="2535" w:type="dxa"/>
            <w:vAlign w:val="center"/>
          </w:tcPr>
          <w:p w14:paraId="4112A1A7" w14:textId="261C79FC" w:rsidR="093E63BB" w:rsidRDefault="093E63BB" w:rsidP="093E63BB">
            <w:pPr>
              <w:spacing w:after="0"/>
              <w:jc w:val="both"/>
            </w:pPr>
            <w:r w:rsidRPr="093E63BB">
              <w:rPr>
                <w:rFonts w:ascii="Times New Roman" w:eastAsia="Times New Roman" w:hAnsi="Times New Roman" w:cs="Times New Roman"/>
                <w:sz w:val="26"/>
                <w:szCs w:val="26"/>
              </w:rPr>
              <w:lastRenderedPageBreak/>
              <w:t>Số 08/HD-ĐHV ngày 07/9/2021</w:t>
            </w:r>
          </w:p>
        </w:tc>
        <w:tc>
          <w:tcPr>
            <w:tcW w:w="1930" w:type="dxa"/>
            <w:vAlign w:val="center"/>
          </w:tcPr>
          <w:p w14:paraId="2473036A" w14:textId="7ECC375F"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8176C96" w14:textId="0FEF4E78" w:rsidR="093E63BB" w:rsidRDefault="093E63BB" w:rsidP="093E63BB">
            <w:pPr>
              <w:jc w:val="both"/>
              <w:rPr>
                <w:rFonts w:ascii="Times New Roman" w:eastAsia="Times New Roman" w:hAnsi="Times New Roman" w:cs="Times New Roman"/>
                <w:sz w:val="26"/>
                <w:szCs w:val="26"/>
              </w:rPr>
            </w:pPr>
          </w:p>
        </w:tc>
        <w:tc>
          <w:tcPr>
            <w:tcW w:w="1389" w:type="dxa"/>
          </w:tcPr>
          <w:p w14:paraId="5BE15C57" w14:textId="31C4C62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5A991B2" w14:textId="77777777" w:rsidTr="09EA6CD8">
        <w:trPr>
          <w:trHeight w:val="300"/>
          <w:jc w:val="center"/>
        </w:trPr>
        <w:tc>
          <w:tcPr>
            <w:tcW w:w="1275" w:type="dxa"/>
            <w:vMerge/>
            <w:vAlign w:val="center"/>
          </w:tcPr>
          <w:p w14:paraId="46DBF6A4" w14:textId="77777777" w:rsidR="00DB5A68" w:rsidRDefault="00DB5A68"/>
        </w:tc>
        <w:tc>
          <w:tcPr>
            <w:tcW w:w="1703" w:type="dxa"/>
            <w:vMerge/>
            <w:vAlign w:val="center"/>
          </w:tcPr>
          <w:p w14:paraId="7366DF88" w14:textId="77777777" w:rsidR="00DB5A68" w:rsidRDefault="00DB5A68"/>
        </w:tc>
        <w:tc>
          <w:tcPr>
            <w:tcW w:w="3773" w:type="dxa"/>
            <w:vAlign w:val="center"/>
          </w:tcPr>
          <w:p w14:paraId="38AC1E1A" w14:textId="7D625059" w:rsidR="093E63BB" w:rsidRDefault="093E63BB" w:rsidP="093E63BB">
            <w:pPr>
              <w:spacing w:after="0"/>
              <w:jc w:val="both"/>
            </w:pPr>
            <w:r w:rsidRPr="093E63BB">
              <w:rPr>
                <w:rFonts w:ascii="Times New Roman" w:eastAsia="Times New Roman" w:hAnsi="Times New Roman" w:cs="Times New Roman"/>
                <w:sz w:val="26"/>
                <w:szCs w:val="26"/>
              </w:rPr>
              <w:t xml:space="preserve">Công văn về việc tổ chức dạy và đánh giá CĐR các học phần đào tạo trình độ thạc sĩ </w:t>
            </w:r>
          </w:p>
        </w:tc>
        <w:tc>
          <w:tcPr>
            <w:tcW w:w="2535" w:type="dxa"/>
            <w:vAlign w:val="center"/>
          </w:tcPr>
          <w:p w14:paraId="30A435AE" w14:textId="0109B460" w:rsidR="093E63BB" w:rsidRDefault="093E63BB" w:rsidP="093E63BB">
            <w:pPr>
              <w:spacing w:after="0"/>
              <w:jc w:val="both"/>
            </w:pPr>
            <w:r w:rsidRPr="093E63BB">
              <w:rPr>
                <w:rFonts w:ascii="Times New Roman" w:eastAsia="Times New Roman" w:hAnsi="Times New Roman" w:cs="Times New Roman"/>
                <w:sz w:val="26"/>
                <w:szCs w:val="26"/>
              </w:rPr>
              <w:t>Số 891/ĐHV-SĐH ngày 21/7/2023</w:t>
            </w:r>
          </w:p>
        </w:tc>
        <w:tc>
          <w:tcPr>
            <w:tcW w:w="1930" w:type="dxa"/>
            <w:vAlign w:val="center"/>
          </w:tcPr>
          <w:p w14:paraId="1E305E05" w14:textId="5E1C6C22"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F2C090E" w14:textId="41992031" w:rsidR="093E63BB" w:rsidRDefault="093E63BB" w:rsidP="093E63BB">
            <w:pPr>
              <w:jc w:val="both"/>
              <w:rPr>
                <w:rFonts w:ascii="Times New Roman" w:eastAsia="Times New Roman" w:hAnsi="Times New Roman" w:cs="Times New Roman"/>
                <w:sz w:val="26"/>
                <w:szCs w:val="26"/>
              </w:rPr>
            </w:pPr>
          </w:p>
        </w:tc>
        <w:tc>
          <w:tcPr>
            <w:tcW w:w="1389" w:type="dxa"/>
          </w:tcPr>
          <w:p w14:paraId="1AA5F53C" w14:textId="0EB921A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9B5056" w14:textId="77777777" w:rsidTr="09EA6CD8">
        <w:trPr>
          <w:trHeight w:val="300"/>
          <w:jc w:val="center"/>
        </w:trPr>
        <w:tc>
          <w:tcPr>
            <w:tcW w:w="1275" w:type="dxa"/>
            <w:vMerge w:val="restart"/>
            <w:vAlign w:val="center"/>
          </w:tcPr>
          <w:p w14:paraId="3D87562D" w14:textId="30CF99DD" w:rsidR="093E63BB" w:rsidRDefault="093E63BB" w:rsidP="093E63BB">
            <w:pPr>
              <w:spacing w:after="0"/>
              <w:jc w:val="center"/>
            </w:pPr>
            <w:r w:rsidRPr="093E63BB">
              <w:rPr>
                <w:rFonts w:ascii="Times New Roman" w:eastAsia="Times New Roman" w:hAnsi="Times New Roman" w:cs="Times New Roman"/>
                <w:sz w:val="26"/>
                <w:szCs w:val="26"/>
              </w:rPr>
              <w:t>4</w:t>
            </w:r>
          </w:p>
        </w:tc>
        <w:tc>
          <w:tcPr>
            <w:tcW w:w="1703" w:type="dxa"/>
            <w:vMerge w:val="restart"/>
            <w:vAlign w:val="center"/>
          </w:tcPr>
          <w:p w14:paraId="23C689EA" w14:textId="42B1AE0F" w:rsidR="093E63BB" w:rsidRDefault="093E63BB" w:rsidP="093E63BB">
            <w:pPr>
              <w:spacing w:after="0"/>
              <w:ind w:left="108" w:hanging="108"/>
              <w:jc w:val="both"/>
            </w:pPr>
            <w:r w:rsidRPr="093E63BB">
              <w:rPr>
                <w:rFonts w:ascii="Times New Roman" w:eastAsia="Times New Roman" w:hAnsi="Times New Roman" w:cs="Times New Roman"/>
                <w:sz w:val="26"/>
                <w:szCs w:val="26"/>
              </w:rPr>
              <w:t>H10.10.03.04</w:t>
            </w:r>
          </w:p>
        </w:tc>
        <w:tc>
          <w:tcPr>
            <w:tcW w:w="3773" w:type="dxa"/>
            <w:vAlign w:val="center"/>
          </w:tcPr>
          <w:p w14:paraId="2372F588" w14:textId="05F4107E" w:rsidR="093E63BB" w:rsidRDefault="093E63BB" w:rsidP="093E63BB">
            <w:pPr>
              <w:spacing w:after="120"/>
              <w:jc w:val="both"/>
            </w:pPr>
            <w:r w:rsidRPr="093E63BB">
              <w:rPr>
                <w:rFonts w:ascii="Times New Roman" w:eastAsia="Times New Roman" w:hAnsi="Times New Roman" w:cs="Times New Roman"/>
                <w:sz w:val="26"/>
                <w:szCs w:val="26"/>
              </w:rPr>
              <w:t>Quy định tạm thời công tác lấy ý kiến phản hồi từ người học về cán bộ, viên chức và các hoạt động của Trường Đại học Vinh</w:t>
            </w:r>
          </w:p>
        </w:tc>
        <w:tc>
          <w:tcPr>
            <w:tcW w:w="2535" w:type="dxa"/>
            <w:vAlign w:val="center"/>
          </w:tcPr>
          <w:p w14:paraId="29B19FF1" w14:textId="49B54352" w:rsidR="093E63BB" w:rsidRDefault="093E63BB" w:rsidP="093E63BB">
            <w:pPr>
              <w:spacing w:after="200"/>
              <w:jc w:val="both"/>
            </w:pPr>
            <w:r w:rsidRPr="093E63BB">
              <w:rPr>
                <w:rFonts w:ascii="Times New Roman" w:eastAsia="Times New Roman" w:hAnsi="Times New Roman" w:cs="Times New Roman"/>
                <w:sz w:val="26"/>
                <w:szCs w:val="26"/>
                <w:lang w:val="en-GB"/>
              </w:rPr>
              <w:t>Số 1307/QĐ-ĐHV ngày 01/11/2016</w:t>
            </w:r>
          </w:p>
        </w:tc>
        <w:tc>
          <w:tcPr>
            <w:tcW w:w="1930" w:type="dxa"/>
            <w:vAlign w:val="center"/>
          </w:tcPr>
          <w:p w14:paraId="0C2520BB" w14:textId="5E0881FA"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2BECB516" w14:textId="08205242"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7C244A9E" w14:textId="4995487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9AE676" w14:textId="77777777" w:rsidTr="09EA6CD8">
        <w:trPr>
          <w:trHeight w:val="300"/>
          <w:jc w:val="center"/>
        </w:trPr>
        <w:tc>
          <w:tcPr>
            <w:tcW w:w="1275" w:type="dxa"/>
            <w:vMerge/>
            <w:vAlign w:val="center"/>
          </w:tcPr>
          <w:p w14:paraId="4A9A2EB2" w14:textId="77777777" w:rsidR="00DB5A68" w:rsidRDefault="00DB5A68"/>
        </w:tc>
        <w:tc>
          <w:tcPr>
            <w:tcW w:w="1703" w:type="dxa"/>
            <w:vMerge/>
            <w:vAlign w:val="center"/>
          </w:tcPr>
          <w:p w14:paraId="5BC61B14" w14:textId="77777777" w:rsidR="00DB5A68" w:rsidRDefault="00DB5A68"/>
        </w:tc>
        <w:tc>
          <w:tcPr>
            <w:tcW w:w="3773" w:type="dxa"/>
            <w:vAlign w:val="center"/>
          </w:tcPr>
          <w:p w14:paraId="2E075FA0" w14:textId="041C0EDF" w:rsidR="093E63BB" w:rsidRDefault="093E63BB" w:rsidP="093E63BB">
            <w:pPr>
              <w:spacing w:after="120"/>
              <w:jc w:val="both"/>
            </w:pPr>
            <w:r w:rsidRPr="093E63BB">
              <w:rPr>
                <w:rFonts w:ascii="Times New Roman" w:eastAsia="Times New Roman" w:hAnsi="Times New Roman" w:cs="Times New Roman"/>
                <w:sz w:val="26"/>
                <w:szCs w:val="26"/>
              </w:rPr>
              <w:t xml:space="preserve">Quy định về hoạt động lấy ý kiến phản hồi từ các bên liên quan của Trường Đại học Vinh </w:t>
            </w:r>
          </w:p>
        </w:tc>
        <w:tc>
          <w:tcPr>
            <w:tcW w:w="2535" w:type="dxa"/>
            <w:vAlign w:val="center"/>
          </w:tcPr>
          <w:p w14:paraId="2A06CB33" w14:textId="0E14BD2C" w:rsidR="093E63BB" w:rsidRDefault="093E63BB" w:rsidP="093E63BB">
            <w:pPr>
              <w:spacing w:after="200"/>
              <w:jc w:val="both"/>
            </w:pPr>
            <w:r w:rsidRPr="093E63BB">
              <w:rPr>
                <w:rFonts w:ascii="Times New Roman" w:eastAsia="Times New Roman" w:hAnsi="Times New Roman" w:cs="Times New Roman"/>
                <w:sz w:val="26"/>
                <w:szCs w:val="26"/>
                <w:lang w:val="en-GB"/>
              </w:rPr>
              <w:t>Số 2786/QĐ-ĐHV ngày 31/10/2022</w:t>
            </w:r>
          </w:p>
        </w:tc>
        <w:tc>
          <w:tcPr>
            <w:tcW w:w="1930" w:type="dxa"/>
            <w:vAlign w:val="center"/>
          </w:tcPr>
          <w:p w14:paraId="032B45ED" w14:textId="74397961"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1ADE9E94" w14:textId="176F0F55" w:rsidR="093E63BB" w:rsidRDefault="093E63BB" w:rsidP="093E63BB">
            <w:pPr>
              <w:jc w:val="both"/>
              <w:rPr>
                <w:rFonts w:ascii="Times New Roman" w:eastAsia="Times New Roman" w:hAnsi="Times New Roman" w:cs="Times New Roman"/>
                <w:sz w:val="26"/>
                <w:szCs w:val="26"/>
              </w:rPr>
            </w:pPr>
          </w:p>
        </w:tc>
        <w:tc>
          <w:tcPr>
            <w:tcW w:w="1389" w:type="dxa"/>
          </w:tcPr>
          <w:p w14:paraId="451BB8E9" w14:textId="4E23DD5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28DF52" w14:textId="77777777" w:rsidTr="09EA6CD8">
        <w:trPr>
          <w:trHeight w:val="300"/>
          <w:jc w:val="center"/>
        </w:trPr>
        <w:tc>
          <w:tcPr>
            <w:tcW w:w="1275" w:type="dxa"/>
            <w:vMerge w:val="restart"/>
            <w:vAlign w:val="center"/>
          </w:tcPr>
          <w:p w14:paraId="4EB7995B" w14:textId="4BED67E0" w:rsidR="093E63BB" w:rsidRDefault="093E63BB" w:rsidP="093E63BB">
            <w:pPr>
              <w:spacing w:after="0"/>
              <w:jc w:val="center"/>
            </w:pPr>
            <w:r w:rsidRPr="093E63BB">
              <w:rPr>
                <w:rFonts w:ascii="Times New Roman" w:eastAsia="Times New Roman" w:hAnsi="Times New Roman" w:cs="Times New Roman"/>
                <w:sz w:val="26"/>
                <w:szCs w:val="26"/>
              </w:rPr>
              <w:t>5</w:t>
            </w:r>
          </w:p>
        </w:tc>
        <w:tc>
          <w:tcPr>
            <w:tcW w:w="1703" w:type="dxa"/>
            <w:vMerge w:val="restart"/>
            <w:vAlign w:val="center"/>
          </w:tcPr>
          <w:p w14:paraId="4A1908C5" w14:textId="4F1A440A" w:rsidR="093E63BB" w:rsidRDefault="093E63BB" w:rsidP="093E63BB">
            <w:pPr>
              <w:spacing w:after="0"/>
              <w:ind w:left="108" w:hanging="108"/>
              <w:jc w:val="both"/>
            </w:pPr>
            <w:r w:rsidRPr="093E63BB">
              <w:rPr>
                <w:rFonts w:ascii="Times New Roman" w:eastAsia="Times New Roman" w:hAnsi="Times New Roman" w:cs="Times New Roman"/>
                <w:sz w:val="26"/>
                <w:szCs w:val="26"/>
              </w:rPr>
              <w:t>H10.10.03.05</w:t>
            </w:r>
          </w:p>
        </w:tc>
        <w:tc>
          <w:tcPr>
            <w:tcW w:w="3773" w:type="dxa"/>
            <w:vAlign w:val="center"/>
          </w:tcPr>
          <w:p w14:paraId="279C6ABA" w14:textId="0128C834" w:rsidR="093E63BB" w:rsidRDefault="093E63BB" w:rsidP="093E63BB">
            <w:pPr>
              <w:spacing w:after="0"/>
              <w:jc w:val="both"/>
            </w:pPr>
            <w:r w:rsidRPr="093E63BB">
              <w:rPr>
                <w:rFonts w:ascii="Times New Roman" w:eastAsia="Times New Roman" w:hAnsi="Times New Roman" w:cs="Times New Roman"/>
                <w:sz w:val="26"/>
                <w:szCs w:val="26"/>
              </w:rPr>
              <w:t>Quyết định về việc ban hành quy định, chức năng, nhiệm vụ của các trung tâm</w:t>
            </w:r>
          </w:p>
        </w:tc>
        <w:tc>
          <w:tcPr>
            <w:tcW w:w="2535" w:type="dxa"/>
            <w:vAlign w:val="center"/>
          </w:tcPr>
          <w:p w14:paraId="39D0C79E" w14:textId="7479FEA7" w:rsidR="093E63BB" w:rsidRDefault="093E63BB" w:rsidP="093E63BB">
            <w:pPr>
              <w:spacing w:after="0"/>
              <w:jc w:val="both"/>
            </w:pPr>
            <w:r w:rsidRPr="093E63BB">
              <w:rPr>
                <w:rFonts w:ascii="Times New Roman" w:eastAsia="Times New Roman" w:hAnsi="Times New Roman" w:cs="Times New Roman"/>
                <w:sz w:val="26"/>
                <w:szCs w:val="26"/>
              </w:rPr>
              <w:t>Quyết định 2106/QĐ-ĐHV ngày 01/08/2012</w:t>
            </w:r>
          </w:p>
        </w:tc>
        <w:tc>
          <w:tcPr>
            <w:tcW w:w="1930" w:type="dxa"/>
            <w:vAlign w:val="center"/>
          </w:tcPr>
          <w:p w14:paraId="01920597" w14:textId="48EBCDBE"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51F784D1" w14:textId="1D384E18"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2F1E2113" w14:textId="3D439DE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423E7E" w14:textId="77777777" w:rsidTr="09EA6CD8">
        <w:trPr>
          <w:trHeight w:val="300"/>
          <w:jc w:val="center"/>
        </w:trPr>
        <w:tc>
          <w:tcPr>
            <w:tcW w:w="1275" w:type="dxa"/>
            <w:vMerge/>
            <w:vAlign w:val="center"/>
          </w:tcPr>
          <w:p w14:paraId="0223A127" w14:textId="77777777" w:rsidR="00DB5A68" w:rsidRDefault="00DB5A68"/>
        </w:tc>
        <w:tc>
          <w:tcPr>
            <w:tcW w:w="1703" w:type="dxa"/>
            <w:vMerge/>
            <w:vAlign w:val="center"/>
          </w:tcPr>
          <w:p w14:paraId="707145D5" w14:textId="77777777" w:rsidR="00DB5A68" w:rsidRDefault="00DB5A68"/>
        </w:tc>
        <w:tc>
          <w:tcPr>
            <w:tcW w:w="3773" w:type="dxa"/>
            <w:vAlign w:val="center"/>
          </w:tcPr>
          <w:p w14:paraId="3BF99FAD" w14:textId="14457F6F" w:rsidR="093E63BB" w:rsidRDefault="093E63BB" w:rsidP="093E63BB">
            <w:pPr>
              <w:spacing w:after="0"/>
              <w:jc w:val="both"/>
            </w:pPr>
            <w:r w:rsidRPr="093E63BB">
              <w:rPr>
                <w:rFonts w:ascii="Times New Roman" w:eastAsia="Times New Roman" w:hAnsi="Times New Roman" w:cs="Times New Roman"/>
                <w:sz w:val="26"/>
                <w:szCs w:val="26"/>
              </w:rPr>
              <w:t>Quy định chức năng, nhiệm vụ của các đơn vị trực thuộc trường Đại học Vinh</w:t>
            </w:r>
          </w:p>
        </w:tc>
        <w:tc>
          <w:tcPr>
            <w:tcW w:w="2535" w:type="dxa"/>
            <w:vAlign w:val="center"/>
          </w:tcPr>
          <w:p w14:paraId="0BADD195" w14:textId="55F0950F" w:rsidR="093E63BB" w:rsidRDefault="093E63BB" w:rsidP="093E63BB">
            <w:pPr>
              <w:spacing w:after="0"/>
              <w:jc w:val="both"/>
            </w:pPr>
            <w:r w:rsidRPr="093E63BB">
              <w:rPr>
                <w:rFonts w:ascii="Times New Roman" w:eastAsia="Times New Roman" w:hAnsi="Times New Roman" w:cs="Times New Roman"/>
                <w:sz w:val="26"/>
                <w:szCs w:val="26"/>
              </w:rPr>
              <w:t>Số 428/QĐ-ĐHV, ngày 21/04/2016</w:t>
            </w:r>
          </w:p>
        </w:tc>
        <w:tc>
          <w:tcPr>
            <w:tcW w:w="1930" w:type="dxa"/>
            <w:vAlign w:val="center"/>
          </w:tcPr>
          <w:p w14:paraId="12ED989E" w14:textId="62C94242"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37CAE8B1" w14:textId="1CA29D4D" w:rsidR="093E63BB" w:rsidRDefault="093E63BB" w:rsidP="093E63BB">
            <w:pPr>
              <w:jc w:val="both"/>
              <w:rPr>
                <w:rFonts w:ascii="Times New Roman" w:eastAsia="Times New Roman" w:hAnsi="Times New Roman" w:cs="Times New Roman"/>
                <w:sz w:val="26"/>
                <w:szCs w:val="26"/>
              </w:rPr>
            </w:pPr>
          </w:p>
        </w:tc>
        <w:tc>
          <w:tcPr>
            <w:tcW w:w="1389" w:type="dxa"/>
          </w:tcPr>
          <w:p w14:paraId="3204EC9F" w14:textId="3A0385D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2AE3DB" w14:textId="77777777" w:rsidTr="09EA6CD8">
        <w:trPr>
          <w:trHeight w:val="300"/>
          <w:jc w:val="center"/>
        </w:trPr>
        <w:tc>
          <w:tcPr>
            <w:tcW w:w="1275" w:type="dxa"/>
            <w:vMerge/>
            <w:vAlign w:val="center"/>
          </w:tcPr>
          <w:p w14:paraId="442DC05F" w14:textId="77777777" w:rsidR="00DB5A68" w:rsidRDefault="00DB5A68"/>
        </w:tc>
        <w:tc>
          <w:tcPr>
            <w:tcW w:w="1703" w:type="dxa"/>
            <w:vMerge/>
            <w:vAlign w:val="center"/>
          </w:tcPr>
          <w:p w14:paraId="58D29C78" w14:textId="77777777" w:rsidR="00DB5A68" w:rsidRDefault="00DB5A68"/>
        </w:tc>
        <w:tc>
          <w:tcPr>
            <w:tcW w:w="3773" w:type="dxa"/>
            <w:vAlign w:val="center"/>
          </w:tcPr>
          <w:p w14:paraId="7B7FD086" w14:textId="463F759D" w:rsidR="093E63BB" w:rsidRDefault="093E63BB" w:rsidP="093E63BB">
            <w:pPr>
              <w:spacing w:after="0"/>
              <w:jc w:val="both"/>
            </w:pPr>
            <w:r w:rsidRPr="093E63BB">
              <w:rPr>
                <w:rFonts w:ascii="Times New Roman" w:eastAsia="Times New Roman" w:hAnsi="Times New Roman" w:cs="Times New Roman"/>
                <w:sz w:val="26"/>
                <w:szCs w:val="26"/>
              </w:rPr>
              <w:t>Quyết định về việc ban hành quy định, chức năng, nhiệm vụ của các đơn vị trực thuộc trường Đại học Vinh</w:t>
            </w:r>
          </w:p>
        </w:tc>
        <w:tc>
          <w:tcPr>
            <w:tcW w:w="2535" w:type="dxa"/>
            <w:vAlign w:val="center"/>
          </w:tcPr>
          <w:p w14:paraId="0EA603A4" w14:textId="79AB7192" w:rsidR="093E63BB" w:rsidRDefault="093E63BB" w:rsidP="093E63BB">
            <w:pPr>
              <w:spacing w:after="0"/>
              <w:jc w:val="both"/>
            </w:pPr>
            <w:r w:rsidRPr="093E63BB">
              <w:rPr>
                <w:rFonts w:ascii="Times New Roman" w:eastAsia="Times New Roman" w:hAnsi="Times New Roman" w:cs="Times New Roman"/>
                <w:sz w:val="26"/>
                <w:szCs w:val="26"/>
              </w:rPr>
              <w:t>Số 2396/QĐ-ĐHV ngày 06/09/2019</w:t>
            </w:r>
          </w:p>
        </w:tc>
        <w:tc>
          <w:tcPr>
            <w:tcW w:w="1930" w:type="dxa"/>
            <w:vAlign w:val="center"/>
          </w:tcPr>
          <w:p w14:paraId="20E216F8" w14:textId="39F9ACFD"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2747F93C" w14:textId="12793F6B" w:rsidR="093E63BB" w:rsidRDefault="093E63BB" w:rsidP="093E63BB">
            <w:pPr>
              <w:jc w:val="both"/>
              <w:rPr>
                <w:rFonts w:ascii="Times New Roman" w:eastAsia="Times New Roman" w:hAnsi="Times New Roman" w:cs="Times New Roman"/>
                <w:sz w:val="26"/>
                <w:szCs w:val="26"/>
              </w:rPr>
            </w:pPr>
          </w:p>
        </w:tc>
        <w:tc>
          <w:tcPr>
            <w:tcW w:w="1389" w:type="dxa"/>
          </w:tcPr>
          <w:p w14:paraId="492F9B00" w14:textId="450694A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06B09D0" w14:textId="77777777" w:rsidTr="09EA6CD8">
        <w:trPr>
          <w:trHeight w:val="300"/>
          <w:jc w:val="center"/>
        </w:trPr>
        <w:tc>
          <w:tcPr>
            <w:tcW w:w="1275" w:type="dxa"/>
            <w:vMerge w:val="restart"/>
            <w:vAlign w:val="center"/>
          </w:tcPr>
          <w:p w14:paraId="34AE17CD" w14:textId="506C5DDF" w:rsidR="093E63BB" w:rsidRDefault="093E63BB" w:rsidP="093E63BB">
            <w:pPr>
              <w:spacing w:after="0"/>
              <w:jc w:val="center"/>
            </w:pPr>
            <w:r w:rsidRPr="093E63BB">
              <w:rPr>
                <w:rFonts w:ascii="Times New Roman" w:eastAsia="Times New Roman" w:hAnsi="Times New Roman" w:cs="Times New Roman"/>
                <w:sz w:val="26"/>
                <w:szCs w:val="26"/>
              </w:rPr>
              <w:t>6</w:t>
            </w:r>
          </w:p>
        </w:tc>
        <w:tc>
          <w:tcPr>
            <w:tcW w:w="1703" w:type="dxa"/>
            <w:vMerge w:val="restart"/>
            <w:vAlign w:val="center"/>
          </w:tcPr>
          <w:p w14:paraId="5741A5DE" w14:textId="11294E9C" w:rsidR="093E63BB" w:rsidRDefault="093E63BB" w:rsidP="093E63BB">
            <w:pPr>
              <w:spacing w:after="0"/>
              <w:ind w:left="108" w:hanging="108"/>
              <w:jc w:val="both"/>
            </w:pPr>
            <w:r w:rsidRPr="093E63BB">
              <w:rPr>
                <w:rFonts w:ascii="Times New Roman" w:eastAsia="Times New Roman" w:hAnsi="Times New Roman" w:cs="Times New Roman"/>
                <w:sz w:val="26"/>
                <w:szCs w:val="26"/>
              </w:rPr>
              <w:t>H10.10.03.06</w:t>
            </w:r>
          </w:p>
        </w:tc>
        <w:tc>
          <w:tcPr>
            <w:tcW w:w="3773" w:type="dxa"/>
            <w:vAlign w:val="center"/>
          </w:tcPr>
          <w:p w14:paraId="0FE64010" w14:textId="105A4AF9" w:rsidR="093E63BB" w:rsidRDefault="093E63BB" w:rsidP="093E63BB">
            <w:pPr>
              <w:spacing w:after="0"/>
              <w:jc w:val="both"/>
            </w:pPr>
            <w:r w:rsidRPr="093E63BB">
              <w:rPr>
                <w:rFonts w:ascii="Times New Roman" w:eastAsia="Times New Roman" w:hAnsi="Times New Roman" w:cs="Times New Roman"/>
                <w:sz w:val="26"/>
                <w:szCs w:val="26"/>
              </w:rPr>
              <w:t>Hướng dẫn công tác khảo thí trong đào tạo trình độ thạc sĩ</w:t>
            </w:r>
          </w:p>
        </w:tc>
        <w:tc>
          <w:tcPr>
            <w:tcW w:w="2535" w:type="dxa"/>
            <w:vAlign w:val="center"/>
          </w:tcPr>
          <w:p w14:paraId="1A8E29F1" w14:textId="7D614248" w:rsidR="093E63BB" w:rsidRDefault="093E63BB" w:rsidP="093E63BB">
            <w:pPr>
              <w:spacing w:after="0"/>
              <w:jc w:val="both"/>
            </w:pPr>
            <w:r w:rsidRPr="093E63BB">
              <w:rPr>
                <w:rFonts w:ascii="Times New Roman" w:eastAsia="Times New Roman" w:hAnsi="Times New Roman" w:cs="Times New Roman"/>
                <w:sz w:val="26"/>
                <w:szCs w:val="26"/>
              </w:rPr>
              <w:t>Số 08/HD-ĐHV ngày 16/10/2018</w:t>
            </w:r>
          </w:p>
        </w:tc>
        <w:tc>
          <w:tcPr>
            <w:tcW w:w="1930" w:type="dxa"/>
            <w:vAlign w:val="center"/>
          </w:tcPr>
          <w:p w14:paraId="62B6DF64" w14:textId="33E79EAC"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20EE3959" w14:textId="1565A9A3"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05DCA372" w14:textId="26A25BE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BF394C3" w14:textId="77777777" w:rsidTr="09EA6CD8">
        <w:trPr>
          <w:trHeight w:val="300"/>
          <w:jc w:val="center"/>
        </w:trPr>
        <w:tc>
          <w:tcPr>
            <w:tcW w:w="1275" w:type="dxa"/>
            <w:vMerge/>
            <w:vAlign w:val="center"/>
          </w:tcPr>
          <w:p w14:paraId="0B85D93E" w14:textId="77777777" w:rsidR="00DB5A68" w:rsidRDefault="00DB5A68"/>
        </w:tc>
        <w:tc>
          <w:tcPr>
            <w:tcW w:w="1703" w:type="dxa"/>
            <w:vMerge/>
            <w:vAlign w:val="center"/>
          </w:tcPr>
          <w:p w14:paraId="047BE601" w14:textId="77777777" w:rsidR="00DB5A68" w:rsidRDefault="00DB5A68"/>
        </w:tc>
        <w:tc>
          <w:tcPr>
            <w:tcW w:w="3773" w:type="dxa"/>
            <w:vAlign w:val="center"/>
          </w:tcPr>
          <w:p w14:paraId="60FA8078" w14:textId="594BADDB" w:rsidR="093E63BB" w:rsidRDefault="093E63BB" w:rsidP="093E63BB">
            <w:pPr>
              <w:spacing w:after="0"/>
              <w:jc w:val="both"/>
            </w:pPr>
            <w:r w:rsidRPr="093E63BB">
              <w:rPr>
                <w:rFonts w:ascii="Times New Roman" w:eastAsia="Times New Roman" w:hAnsi="Times New Roman" w:cs="Times New Roman"/>
                <w:sz w:val="26"/>
                <w:szCs w:val="26"/>
              </w:rPr>
              <w:t xml:space="preserve">Quyết định Ban hành Quy định về đánh gía và quản lý kết quả học tập trong đào tạo trình độ đại học hệ </w:t>
            </w:r>
            <w:r w:rsidRPr="093E63BB">
              <w:rPr>
                <w:rFonts w:ascii="Times New Roman" w:eastAsia="Times New Roman" w:hAnsi="Times New Roman" w:cs="Times New Roman"/>
                <w:sz w:val="26"/>
                <w:szCs w:val="26"/>
              </w:rPr>
              <w:lastRenderedPageBreak/>
              <w:t>chính quy và đào tạo trình độ thạc sĩ tại Trường Đại học Vinh.</w:t>
            </w:r>
          </w:p>
        </w:tc>
        <w:tc>
          <w:tcPr>
            <w:tcW w:w="2535" w:type="dxa"/>
            <w:vAlign w:val="center"/>
          </w:tcPr>
          <w:p w14:paraId="5F42A4FC" w14:textId="08AF3408" w:rsidR="093E63BB" w:rsidRDefault="093E63BB" w:rsidP="093E63BB">
            <w:pPr>
              <w:spacing w:after="0"/>
              <w:jc w:val="both"/>
            </w:pPr>
            <w:r w:rsidRPr="093E63BB">
              <w:rPr>
                <w:rFonts w:ascii="Times New Roman" w:eastAsia="Times New Roman" w:hAnsi="Times New Roman" w:cs="Times New Roman"/>
                <w:sz w:val="26"/>
                <w:szCs w:val="26"/>
              </w:rPr>
              <w:lastRenderedPageBreak/>
              <w:t>Số 3662/QĐ-ĐHV, ngày 29/12/2023</w:t>
            </w:r>
          </w:p>
        </w:tc>
        <w:tc>
          <w:tcPr>
            <w:tcW w:w="1930" w:type="dxa"/>
            <w:vAlign w:val="center"/>
          </w:tcPr>
          <w:p w14:paraId="4FAAE245" w14:textId="0CD36F0D"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0F49857" w14:textId="57D779E1" w:rsidR="093E63BB" w:rsidRDefault="093E63BB" w:rsidP="093E63BB">
            <w:pPr>
              <w:jc w:val="both"/>
              <w:rPr>
                <w:rFonts w:ascii="Times New Roman" w:eastAsia="Times New Roman" w:hAnsi="Times New Roman" w:cs="Times New Roman"/>
                <w:sz w:val="26"/>
                <w:szCs w:val="26"/>
              </w:rPr>
            </w:pPr>
          </w:p>
        </w:tc>
        <w:tc>
          <w:tcPr>
            <w:tcW w:w="1389" w:type="dxa"/>
          </w:tcPr>
          <w:p w14:paraId="33022F1A" w14:textId="3AFE0BC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3CE2490" w14:textId="77777777" w:rsidTr="09EA6CD8">
        <w:trPr>
          <w:trHeight w:val="300"/>
          <w:jc w:val="center"/>
        </w:trPr>
        <w:tc>
          <w:tcPr>
            <w:tcW w:w="1275" w:type="dxa"/>
            <w:vAlign w:val="center"/>
          </w:tcPr>
          <w:p w14:paraId="4B0F6761" w14:textId="192CF987" w:rsidR="093E63BB" w:rsidRDefault="093E63BB" w:rsidP="093E63BB">
            <w:pPr>
              <w:spacing w:after="0"/>
              <w:jc w:val="center"/>
            </w:pPr>
            <w:r w:rsidRPr="093E63BB">
              <w:rPr>
                <w:rFonts w:ascii="Times New Roman" w:eastAsia="Times New Roman" w:hAnsi="Times New Roman" w:cs="Times New Roman"/>
                <w:sz w:val="26"/>
                <w:szCs w:val="26"/>
              </w:rPr>
              <w:lastRenderedPageBreak/>
              <w:t>7</w:t>
            </w:r>
          </w:p>
        </w:tc>
        <w:tc>
          <w:tcPr>
            <w:tcW w:w="1703" w:type="dxa"/>
            <w:vAlign w:val="center"/>
          </w:tcPr>
          <w:p w14:paraId="353A54CE" w14:textId="247DD486" w:rsidR="093E63BB" w:rsidRDefault="093E63BB" w:rsidP="093E63BB">
            <w:pPr>
              <w:spacing w:after="0"/>
              <w:ind w:left="108" w:hanging="108"/>
              <w:jc w:val="both"/>
            </w:pPr>
            <w:r w:rsidRPr="093E63BB">
              <w:rPr>
                <w:rFonts w:ascii="Times New Roman" w:eastAsia="Times New Roman" w:hAnsi="Times New Roman" w:cs="Times New Roman"/>
                <w:sz w:val="26"/>
                <w:szCs w:val="26"/>
              </w:rPr>
              <w:t>H10.10.03.07</w:t>
            </w:r>
          </w:p>
        </w:tc>
        <w:tc>
          <w:tcPr>
            <w:tcW w:w="3773" w:type="dxa"/>
            <w:vAlign w:val="center"/>
          </w:tcPr>
          <w:p w14:paraId="71737519" w14:textId="681ECBE9" w:rsidR="093E63BB" w:rsidRDefault="093E63BB" w:rsidP="093E63BB">
            <w:pPr>
              <w:spacing w:after="0"/>
              <w:jc w:val="both"/>
            </w:pPr>
            <w:r w:rsidRPr="093E63BB">
              <w:rPr>
                <w:rFonts w:ascii="Times New Roman" w:eastAsia="Times New Roman" w:hAnsi="Times New Roman" w:cs="Times New Roman"/>
                <w:sz w:val="26"/>
                <w:szCs w:val="26"/>
              </w:rPr>
              <w:t>Đề cương chi tiết học phần ngành Quản lý kinh tế</w:t>
            </w:r>
          </w:p>
        </w:tc>
        <w:tc>
          <w:tcPr>
            <w:tcW w:w="2535" w:type="dxa"/>
            <w:vAlign w:val="center"/>
          </w:tcPr>
          <w:p w14:paraId="58E70301" w14:textId="214AECD4" w:rsidR="093E63BB" w:rsidRDefault="093E63BB" w:rsidP="093E63BB">
            <w:pPr>
              <w:spacing w:after="0"/>
              <w:jc w:val="both"/>
            </w:pPr>
            <w:r w:rsidRPr="093E63BB">
              <w:rPr>
                <w:rFonts w:ascii="Times New Roman" w:eastAsia="Times New Roman" w:hAnsi="Times New Roman" w:cs="Times New Roman"/>
                <w:sz w:val="26"/>
                <w:szCs w:val="26"/>
              </w:rPr>
              <w:t>Các phiên bản 2017, 2022, 2023</w:t>
            </w:r>
          </w:p>
        </w:tc>
        <w:tc>
          <w:tcPr>
            <w:tcW w:w="1930" w:type="dxa"/>
            <w:vAlign w:val="center"/>
          </w:tcPr>
          <w:p w14:paraId="2863A9CB" w14:textId="6FE9D5C4"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6584349B" w14:textId="419EE847"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357BA977" w14:textId="17ACC2E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9F4432C" w14:textId="77777777" w:rsidTr="09EA6CD8">
        <w:trPr>
          <w:trHeight w:val="300"/>
          <w:jc w:val="center"/>
        </w:trPr>
        <w:tc>
          <w:tcPr>
            <w:tcW w:w="1275" w:type="dxa"/>
            <w:vMerge w:val="restart"/>
            <w:vAlign w:val="center"/>
          </w:tcPr>
          <w:p w14:paraId="4DDD97EF" w14:textId="7BA1E063" w:rsidR="093E63BB" w:rsidRDefault="093E63BB" w:rsidP="093E63BB">
            <w:pPr>
              <w:spacing w:after="0"/>
              <w:jc w:val="center"/>
            </w:pPr>
            <w:r w:rsidRPr="093E63BB">
              <w:rPr>
                <w:rFonts w:ascii="Times New Roman" w:eastAsia="Times New Roman" w:hAnsi="Times New Roman" w:cs="Times New Roman"/>
                <w:sz w:val="26"/>
                <w:szCs w:val="26"/>
              </w:rPr>
              <w:t>8</w:t>
            </w:r>
          </w:p>
        </w:tc>
        <w:tc>
          <w:tcPr>
            <w:tcW w:w="1703" w:type="dxa"/>
            <w:vMerge w:val="restart"/>
            <w:vAlign w:val="center"/>
          </w:tcPr>
          <w:p w14:paraId="5573E4E4" w14:textId="6EDB825B" w:rsidR="093E63BB" w:rsidRDefault="093E63BB" w:rsidP="093E63BB">
            <w:pPr>
              <w:spacing w:after="0"/>
              <w:ind w:left="108" w:hanging="108"/>
              <w:jc w:val="both"/>
            </w:pPr>
            <w:r w:rsidRPr="093E63BB">
              <w:rPr>
                <w:rFonts w:ascii="Times New Roman" w:eastAsia="Times New Roman" w:hAnsi="Times New Roman" w:cs="Times New Roman"/>
                <w:sz w:val="26"/>
                <w:szCs w:val="26"/>
              </w:rPr>
              <w:t>H10.10.03.08</w:t>
            </w:r>
          </w:p>
        </w:tc>
        <w:tc>
          <w:tcPr>
            <w:tcW w:w="3773" w:type="dxa"/>
            <w:vAlign w:val="center"/>
          </w:tcPr>
          <w:p w14:paraId="10734DE3" w14:textId="3E786140" w:rsidR="093E63BB" w:rsidRDefault="093E63BB" w:rsidP="093E63BB">
            <w:pPr>
              <w:spacing w:after="0"/>
              <w:jc w:val="both"/>
            </w:pPr>
            <w:r w:rsidRPr="093E63BB">
              <w:rPr>
                <w:rFonts w:ascii="Times New Roman" w:eastAsia="Times New Roman" w:hAnsi="Times New Roman" w:cs="Times New Roman"/>
                <w:sz w:val="26"/>
                <w:szCs w:val="26"/>
              </w:rPr>
              <w:t xml:space="preserve">Quy định tuyển sinh và đào tạo trình độ thạc sĩ </w:t>
            </w:r>
          </w:p>
        </w:tc>
        <w:tc>
          <w:tcPr>
            <w:tcW w:w="2535" w:type="dxa"/>
            <w:vAlign w:val="center"/>
          </w:tcPr>
          <w:p w14:paraId="39233697" w14:textId="6ACB2E96" w:rsidR="093E63BB" w:rsidRDefault="093E63BB" w:rsidP="093E63BB">
            <w:pPr>
              <w:spacing w:after="0"/>
              <w:jc w:val="both"/>
            </w:pPr>
            <w:r w:rsidRPr="093E63BB">
              <w:rPr>
                <w:rFonts w:ascii="Times New Roman" w:eastAsia="Times New Roman" w:hAnsi="Times New Roman" w:cs="Times New Roman"/>
                <w:sz w:val="26"/>
                <w:szCs w:val="26"/>
              </w:rPr>
              <w:t>Số 2592/QĐ-ĐHV ngày 02/11/2021</w:t>
            </w:r>
          </w:p>
        </w:tc>
        <w:tc>
          <w:tcPr>
            <w:tcW w:w="1930" w:type="dxa"/>
            <w:vAlign w:val="center"/>
          </w:tcPr>
          <w:p w14:paraId="5DD05B01" w14:textId="019311A8"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7D389857" w14:textId="0AEF021D"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6B495FDD" w14:textId="1AB4620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229BFC9" w14:textId="77777777" w:rsidTr="09EA6CD8">
        <w:trPr>
          <w:trHeight w:val="300"/>
          <w:jc w:val="center"/>
        </w:trPr>
        <w:tc>
          <w:tcPr>
            <w:tcW w:w="1275" w:type="dxa"/>
            <w:vMerge/>
            <w:vAlign w:val="center"/>
          </w:tcPr>
          <w:p w14:paraId="5932B23C" w14:textId="77777777" w:rsidR="00DB5A68" w:rsidRDefault="00DB5A68"/>
        </w:tc>
        <w:tc>
          <w:tcPr>
            <w:tcW w:w="1703" w:type="dxa"/>
            <w:vMerge/>
            <w:vAlign w:val="center"/>
          </w:tcPr>
          <w:p w14:paraId="57D0607A" w14:textId="77777777" w:rsidR="00DB5A68" w:rsidRDefault="00DB5A68"/>
        </w:tc>
        <w:tc>
          <w:tcPr>
            <w:tcW w:w="3773" w:type="dxa"/>
            <w:vAlign w:val="center"/>
          </w:tcPr>
          <w:p w14:paraId="5A7FEC37" w14:textId="6374501C" w:rsidR="093E63BB" w:rsidRDefault="093E63BB" w:rsidP="093E63BB">
            <w:pPr>
              <w:spacing w:after="0"/>
              <w:jc w:val="both"/>
            </w:pPr>
            <w:r w:rsidRPr="093E63BB">
              <w:rPr>
                <w:rFonts w:ascii="Times New Roman" w:eastAsia="Times New Roman" w:hAnsi="Times New Roman"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535" w:type="dxa"/>
            <w:vAlign w:val="center"/>
          </w:tcPr>
          <w:p w14:paraId="1CF45DC2" w14:textId="65CBB7EB" w:rsidR="093E63BB" w:rsidRDefault="093E63BB" w:rsidP="093E63BB">
            <w:pPr>
              <w:spacing w:after="0"/>
              <w:jc w:val="both"/>
            </w:pPr>
            <w:r w:rsidRPr="093E63BB">
              <w:rPr>
                <w:rFonts w:ascii="Times New Roman" w:eastAsia="Times New Roman" w:hAnsi="Times New Roman" w:cs="Times New Roman"/>
                <w:sz w:val="26"/>
                <w:szCs w:val="26"/>
              </w:rPr>
              <w:t>Số 3662/QĐ-ĐHV, ngày 29/12/2023</w:t>
            </w:r>
          </w:p>
        </w:tc>
        <w:tc>
          <w:tcPr>
            <w:tcW w:w="1930" w:type="dxa"/>
            <w:vAlign w:val="center"/>
          </w:tcPr>
          <w:p w14:paraId="4BFA1D4A" w14:textId="3D72C8CA"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0F18A22D" w14:textId="2365A611" w:rsidR="093E63BB" w:rsidRDefault="093E63BB" w:rsidP="093E63BB">
            <w:pPr>
              <w:jc w:val="both"/>
              <w:rPr>
                <w:rFonts w:ascii="Times New Roman" w:eastAsia="Times New Roman" w:hAnsi="Times New Roman" w:cs="Times New Roman"/>
                <w:sz w:val="26"/>
                <w:szCs w:val="26"/>
              </w:rPr>
            </w:pPr>
          </w:p>
        </w:tc>
        <w:tc>
          <w:tcPr>
            <w:tcW w:w="1389" w:type="dxa"/>
          </w:tcPr>
          <w:p w14:paraId="0691F7A3" w14:textId="239C4CA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F1131F" w14:textId="77777777" w:rsidTr="09EA6CD8">
        <w:trPr>
          <w:trHeight w:val="300"/>
          <w:jc w:val="center"/>
        </w:trPr>
        <w:tc>
          <w:tcPr>
            <w:tcW w:w="1275" w:type="dxa"/>
            <w:vAlign w:val="center"/>
          </w:tcPr>
          <w:p w14:paraId="07344B2B" w14:textId="5B809DEF" w:rsidR="093E63BB" w:rsidRDefault="093E63BB" w:rsidP="093E63BB">
            <w:pPr>
              <w:spacing w:after="0"/>
              <w:jc w:val="center"/>
            </w:pPr>
            <w:r w:rsidRPr="093E63BB">
              <w:rPr>
                <w:rFonts w:ascii="Times New Roman" w:eastAsia="Times New Roman" w:hAnsi="Times New Roman" w:cs="Times New Roman"/>
                <w:sz w:val="26"/>
                <w:szCs w:val="26"/>
              </w:rPr>
              <w:t>9</w:t>
            </w:r>
          </w:p>
        </w:tc>
        <w:tc>
          <w:tcPr>
            <w:tcW w:w="1703" w:type="dxa"/>
            <w:vAlign w:val="center"/>
          </w:tcPr>
          <w:p w14:paraId="280BC54C" w14:textId="274CA831" w:rsidR="093E63BB" w:rsidRDefault="093E63BB" w:rsidP="093E63BB">
            <w:pPr>
              <w:spacing w:after="0"/>
              <w:ind w:left="108" w:hanging="108"/>
              <w:jc w:val="both"/>
            </w:pPr>
            <w:r w:rsidRPr="093E63BB">
              <w:rPr>
                <w:rFonts w:ascii="Times New Roman" w:eastAsia="Times New Roman" w:hAnsi="Times New Roman" w:cs="Times New Roman"/>
                <w:sz w:val="26"/>
                <w:szCs w:val="26"/>
              </w:rPr>
              <w:t>H10.10.03.09</w:t>
            </w:r>
          </w:p>
        </w:tc>
        <w:tc>
          <w:tcPr>
            <w:tcW w:w="3773" w:type="dxa"/>
            <w:vAlign w:val="center"/>
          </w:tcPr>
          <w:p w14:paraId="0A5A1D52" w14:textId="48AD27D8" w:rsidR="093E63BB" w:rsidRDefault="093E63BB" w:rsidP="093E63BB">
            <w:pPr>
              <w:spacing w:after="200" w:line="312" w:lineRule="auto"/>
              <w:jc w:val="both"/>
            </w:pPr>
            <w:r w:rsidRPr="093E63BB">
              <w:rPr>
                <w:rFonts w:ascii="Times New Roman" w:eastAsia="Times New Roman" w:hAnsi="Times New Roman" w:cs="Times New Roman"/>
                <w:sz w:val="26"/>
                <w:szCs w:val="26"/>
              </w:rPr>
              <w:t>Hệ thống phần mềm E-learning (LMS), CMC</w:t>
            </w:r>
          </w:p>
        </w:tc>
        <w:tc>
          <w:tcPr>
            <w:tcW w:w="2535" w:type="dxa"/>
            <w:vAlign w:val="center"/>
          </w:tcPr>
          <w:p w14:paraId="5D4D2C45" w14:textId="50E359DE"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Hệ thống đang sử dụng</w:t>
            </w:r>
          </w:p>
        </w:tc>
        <w:tc>
          <w:tcPr>
            <w:tcW w:w="1930" w:type="dxa"/>
            <w:vAlign w:val="center"/>
          </w:tcPr>
          <w:p w14:paraId="6826F8D5" w14:textId="655A4E76"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117A7E75" w14:textId="62FEEE10"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553B1C6D" w14:textId="08E3EAE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B454E1B" w14:textId="77777777" w:rsidTr="09EA6CD8">
        <w:trPr>
          <w:trHeight w:val="300"/>
          <w:jc w:val="center"/>
        </w:trPr>
        <w:tc>
          <w:tcPr>
            <w:tcW w:w="1275" w:type="dxa"/>
            <w:vAlign w:val="center"/>
          </w:tcPr>
          <w:p w14:paraId="09B4D171" w14:textId="2CB13AE8" w:rsidR="093E63BB" w:rsidRDefault="093E63BB" w:rsidP="093E63BB">
            <w:pPr>
              <w:spacing w:after="0"/>
              <w:jc w:val="center"/>
            </w:pPr>
            <w:r w:rsidRPr="093E63BB">
              <w:rPr>
                <w:rFonts w:ascii="Times New Roman" w:eastAsia="Times New Roman" w:hAnsi="Times New Roman" w:cs="Times New Roman"/>
                <w:sz w:val="26"/>
                <w:szCs w:val="26"/>
              </w:rPr>
              <w:t>10</w:t>
            </w:r>
          </w:p>
        </w:tc>
        <w:tc>
          <w:tcPr>
            <w:tcW w:w="1703" w:type="dxa"/>
            <w:vAlign w:val="center"/>
          </w:tcPr>
          <w:p w14:paraId="7988031D" w14:textId="7C446FD7" w:rsidR="093E63BB" w:rsidRDefault="093E63BB" w:rsidP="093E63BB">
            <w:pPr>
              <w:spacing w:after="0"/>
              <w:ind w:left="108" w:hanging="108"/>
              <w:jc w:val="both"/>
            </w:pPr>
            <w:r w:rsidRPr="093E63BB">
              <w:rPr>
                <w:rFonts w:ascii="Times New Roman" w:eastAsia="Times New Roman" w:hAnsi="Times New Roman" w:cs="Times New Roman"/>
                <w:sz w:val="26"/>
                <w:szCs w:val="26"/>
              </w:rPr>
              <w:t>H10.10.03.10</w:t>
            </w:r>
          </w:p>
        </w:tc>
        <w:tc>
          <w:tcPr>
            <w:tcW w:w="3773" w:type="dxa"/>
            <w:vAlign w:val="center"/>
          </w:tcPr>
          <w:p w14:paraId="7B5E7D69" w14:textId="66F04AD7" w:rsidR="093E63BB" w:rsidRDefault="093E63BB" w:rsidP="093E63BB">
            <w:pPr>
              <w:spacing w:after="200" w:line="312" w:lineRule="auto"/>
              <w:jc w:val="both"/>
            </w:pPr>
            <w:r w:rsidRPr="093E63BB">
              <w:rPr>
                <w:rFonts w:ascii="Times New Roman" w:eastAsia="Times New Roman" w:hAnsi="Times New Roman" w:cs="Times New Roman"/>
                <w:sz w:val="26"/>
                <w:szCs w:val="26"/>
              </w:rPr>
              <w:t>Chức năng nhiệm vụ của Trung tâm ĐBCL</w:t>
            </w:r>
          </w:p>
        </w:tc>
        <w:tc>
          <w:tcPr>
            <w:tcW w:w="2535" w:type="dxa"/>
            <w:vAlign w:val="center"/>
          </w:tcPr>
          <w:p w14:paraId="0C75A9A4" w14:textId="6731789D" w:rsidR="093E63BB" w:rsidRDefault="00432A1C" w:rsidP="093E63BB">
            <w:pPr>
              <w:spacing w:before="20" w:after="20" w:line="276" w:lineRule="auto"/>
              <w:ind w:left="57" w:right="57"/>
              <w:jc w:val="both"/>
            </w:pPr>
            <w:hyperlink r:id="rId62">
              <w:r w:rsidR="093E63BB" w:rsidRPr="093E63BB">
                <w:rPr>
                  <w:rStyle w:val="Hyperlink"/>
                  <w:rFonts w:ascii="Times New Roman" w:eastAsia="Times New Roman" w:hAnsi="Times New Roman" w:cs="Times New Roman"/>
                  <w:sz w:val="26"/>
                  <w:szCs w:val="26"/>
                </w:rPr>
                <w:t>https://trungtamdbcl.vinhuni.edu.vn/thong-bao-van-ban/seo/chuc-nang-nhiem-vu-trung-tam-dam-bao-chat-luong-66995</w:t>
              </w:r>
            </w:hyperlink>
            <w:r w:rsidR="093E63BB" w:rsidRPr="093E63BB">
              <w:rPr>
                <w:rFonts w:ascii="Times New Roman" w:eastAsia="Times New Roman" w:hAnsi="Times New Roman" w:cs="Times New Roman"/>
                <w:sz w:val="26"/>
                <w:szCs w:val="26"/>
              </w:rPr>
              <w:t>;</w:t>
            </w:r>
          </w:p>
          <w:p w14:paraId="0E41CEBD" w14:textId="44101334"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Số 428/QĐ-ĐHV, ngày 21/04/2016;</w:t>
            </w:r>
          </w:p>
          <w:p w14:paraId="4CC3B03E" w14:textId="016660C7"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Số 2396/QĐ-ĐHV ngày 06/09/2019</w:t>
            </w:r>
          </w:p>
        </w:tc>
        <w:tc>
          <w:tcPr>
            <w:tcW w:w="1930" w:type="dxa"/>
            <w:vAlign w:val="center"/>
          </w:tcPr>
          <w:p w14:paraId="346C8073" w14:textId="072D061F"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2BF61931" w14:textId="300C20ED"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065CABEE" w14:textId="1F3CEE2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988D9E3" w14:textId="77777777" w:rsidTr="09EA6CD8">
        <w:trPr>
          <w:trHeight w:val="300"/>
          <w:jc w:val="center"/>
        </w:trPr>
        <w:tc>
          <w:tcPr>
            <w:tcW w:w="1275" w:type="dxa"/>
            <w:vMerge w:val="restart"/>
            <w:vAlign w:val="center"/>
          </w:tcPr>
          <w:p w14:paraId="6F25A999" w14:textId="1286697D" w:rsidR="093E63BB" w:rsidRDefault="093E63BB" w:rsidP="093E63BB">
            <w:pPr>
              <w:spacing w:after="0"/>
              <w:jc w:val="center"/>
            </w:pPr>
            <w:r w:rsidRPr="093E63BB">
              <w:rPr>
                <w:rFonts w:ascii="Times New Roman" w:eastAsia="Times New Roman" w:hAnsi="Times New Roman" w:cs="Times New Roman"/>
                <w:sz w:val="26"/>
                <w:szCs w:val="26"/>
              </w:rPr>
              <w:t>11</w:t>
            </w:r>
          </w:p>
        </w:tc>
        <w:tc>
          <w:tcPr>
            <w:tcW w:w="1703" w:type="dxa"/>
            <w:vMerge w:val="restart"/>
            <w:vAlign w:val="center"/>
          </w:tcPr>
          <w:p w14:paraId="5A99E790" w14:textId="3C8F75D0" w:rsidR="093E63BB" w:rsidRDefault="093E63BB" w:rsidP="093E63BB">
            <w:pPr>
              <w:spacing w:after="0"/>
              <w:ind w:left="108" w:hanging="108"/>
              <w:jc w:val="both"/>
            </w:pPr>
            <w:r w:rsidRPr="093E63BB">
              <w:rPr>
                <w:rFonts w:ascii="Times New Roman" w:eastAsia="Times New Roman" w:hAnsi="Times New Roman" w:cs="Times New Roman"/>
                <w:sz w:val="26"/>
                <w:szCs w:val="26"/>
              </w:rPr>
              <w:t>H10.10.03.11</w:t>
            </w:r>
          </w:p>
        </w:tc>
        <w:tc>
          <w:tcPr>
            <w:tcW w:w="3773" w:type="dxa"/>
            <w:vAlign w:val="center"/>
          </w:tcPr>
          <w:p w14:paraId="6E21B8A4" w14:textId="25A6AF74" w:rsidR="093E63BB" w:rsidRDefault="093E63BB" w:rsidP="093E63BB">
            <w:pPr>
              <w:spacing w:after="200" w:line="312" w:lineRule="auto"/>
              <w:jc w:val="both"/>
            </w:pPr>
            <w:r w:rsidRPr="093E63BB">
              <w:rPr>
                <w:rFonts w:ascii="Times New Roman" w:eastAsia="Times New Roman" w:hAnsi="Times New Roman" w:cs="Times New Roman"/>
                <w:sz w:val="26"/>
                <w:szCs w:val="26"/>
              </w:rPr>
              <w:t>Chức năng nhiệm vụ của Phòng Thanh tra - Pháp chế</w:t>
            </w:r>
          </w:p>
        </w:tc>
        <w:tc>
          <w:tcPr>
            <w:tcW w:w="2535" w:type="dxa"/>
            <w:vAlign w:val="center"/>
          </w:tcPr>
          <w:p w14:paraId="59BEAAB3" w14:textId="4566ECDF" w:rsidR="093E63BB" w:rsidRDefault="00432A1C" w:rsidP="093E63BB">
            <w:pPr>
              <w:spacing w:before="20" w:after="20" w:line="276" w:lineRule="auto"/>
              <w:ind w:right="57"/>
              <w:jc w:val="both"/>
            </w:pPr>
            <w:hyperlink r:id="rId63">
              <w:r w:rsidR="093E63BB" w:rsidRPr="093E63BB">
                <w:rPr>
                  <w:rStyle w:val="Hyperlink"/>
                  <w:rFonts w:ascii="Times New Roman" w:eastAsia="Times New Roman" w:hAnsi="Times New Roman" w:cs="Times New Roman"/>
                  <w:color w:val="0000FF"/>
                  <w:sz w:val="26"/>
                  <w:szCs w:val="26"/>
                </w:rPr>
                <w:t>https://phongttgd.vinhuni.edu.vn/gioi-</w:t>
              </w:r>
              <w:r w:rsidR="093E63BB" w:rsidRPr="093E63BB">
                <w:rPr>
                  <w:rStyle w:val="Hyperlink"/>
                  <w:rFonts w:ascii="Times New Roman" w:eastAsia="Times New Roman" w:hAnsi="Times New Roman" w:cs="Times New Roman"/>
                  <w:color w:val="0000FF"/>
                  <w:sz w:val="26"/>
                  <w:szCs w:val="26"/>
                </w:rPr>
                <w:lastRenderedPageBreak/>
                <w:t>thieu/chuc-nang-nhiem-vu/seo/chuc-nang-nhiem-vu-cua-phong-thanh-tra-phap-che-106046</w:t>
              </w:r>
            </w:hyperlink>
            <w:r w:rsidR="093E63BB" w:rsidRPr="093E63BB">
              <w:rPr>
                <w:rFonts w:ascii="Times New Roman" w:eastAsia="Times New Roman" w:hAnsi="Times New Roman" w:cs="Times New Roman"/>
                <w:sz w:val="26"/>
                <w:szCs w:val="26"/>
              </w:rPr>
              <w:t>;</w:t>
            </w:r>
          </w:p>
          <w:p w14:paraId="731DD87B" w14:textId="72C2CC0F"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428/QĐ-ĐHV, ngày 21/04/2016;</w:t>
            </w:r>
          </w:p>
          <w:p w14:paraId="1DF0A6A4" w14:textId="30C69FBE"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2396/QĐ-ĐHV ngày 06/09/2019</w:t>
            </w:r>
          </w:p>
        </w:tc>
        <w:tc>
          <w:tcPr>
            <w:tcW w:w="1930" w:type="dxa"/>
            <w:vAlign w:val="center"/>
          </w:tcPr>
          <w:p w14:paraId="6A357717" w14:textId="42189669"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lastRenderedPageBreak/>
              <w:t>Trường ĐH Vinh</w:t>
            </w:r>
          </w:p>
        </w:tc>
        <w:tc>
          <w:tcPr>
            <w:tcW w:w="1389" w:type="dxa"/>
          </w:tcPr>
          <w:p w14:paraId="7F73182D" w14:textId="09182656"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132FC587" w14:textId="39BE7DB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FF7C7E5" w14:textId="77777777" w:rsidTr="09EA6CD8">
        <w:trPr>
          <w:trHeight w:val="300"/>
          <w:jc w:val="center"/>
        </w:trPr>
        <w:tc>
          <w:tcPr>
            <w:tcW w:w="1275" w:type="dxa"/>
            <w:vMerge/>
            <w:vAlign w:val="center"/>
          </w:tcPr>
          <w:p w14:paraId="2CBBE66B" w14:textId="77777777" w:rsidR="00DB5A68" w:rsidRDefault="00DB5A68"/>
        </w:tc>
        <w:tc>
          <w:tcPr>
            <w:tcW w:w="1703" w:type="dxa"/>
            <w:vMerge/>
            <w:vAlign w:val="center"/>
          </w:tcPr>
          <w:p w14:paraId="5C093CC0" w14:textId="77777777" w:rsidR="00DB5A68" w:rsidRDefault="00DB5A68"/>
        </w:tc>
        <w:tc>
          <w:tcPr>
            <w:tcW w:w="3773" w:type="dxa"/>
            <w:vAlign w:val="center"/>
          </w:tcPr>
          <w:p w14:paraId="5ED8A8A8" w14:textId="7A9E690E" w:rsidR="093E63BB" w:rsidRDefault="093E63BB" w:rsidP="093E63BB">
            <w:pPr>
              <w:spacing w:after="200" w:line="312" w:lineRule="auto"/>
              <w:jc w:val="both"/>
            </w:pPr>
            <w:r w:rsidRPr="093E63BB">
              <w:rPr>
                <w:rFonts w:ascii="Times New Roman" w:eastAsia="Times New Roman" w:hAnsi="Times New Roman" w:cs="Times New Roman"/>
                <w:sz w:val="26"/>
                <w:szCs w:val="26"/>
              </w:rPr>
              <w:t>Quy định về hoạt động thanh tra, kiểm tra nội bộ của Trường Đại học Vinh</w:t>
            </w:r>
          </w:p>
        </w:tc>
        <w:tc>
          <w:tcPr>
            <w:tcW w:w="2535" w:type="dxa"/>
            <w:vAlign w:val="center"/>
          </w:tcPr>
          <w:p w14:paraId="56925F9A" w14:textId="06A85E74"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Số 2896/QĐ-ĐHV ngày 26/10/2023</w:t>
            </w:r>
          </w:p>
        </w:tc>
        <w:tc>
          <w:tcPr>
            <w:tcW w:w="1930" w:type="dxa"/>
            <w:vAlign w:val="center"/>
          </w:tcPr>
          <w:p w14:paraId="141E89C4" w14:textId="777C9524"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D5759EE" w14:textId="0B6C4A16" w:rsidR="093E63BB" w:rsidRDefault="093E63BB" w:rsidP="093E63BB">
            <w:pPr>
              <w:jc w:val="both"/>
              <w:rPr>
                <w:rFonts w:ascii="Times New Roman" w:eastAsia="Times New Roman" w:hAnsi="Times New Roman" w:cs="Times New Roman"/>
                <w:sz w:val="26"/>
                <w:szCs w:val="26"/>
              </w:rPr>
            </w:pPr>
          </w:p>
        </w:tc>
        <w:tc>
          <w:tcPr>
            <w:tcW w:w="1389" w:type="dxa"/>
          </w:tcPr>
          <w:p w14:paraId="0C60BCDC" w14:textId="6D73951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71F9B38" w14:textId="77777777" w:rsidTr="09EA6CD8">
        <w:trPr>
          <w:trHeight w:val="300"/>
          <w:jc w:val="center"/>
        </w:trPr>
        <w:tc>
          <w:tcPr>
            <w:tcW w:w="1275" w:type="dxa"/>
            <w:vAlign w:val="center"/>
          </w:tcPr>
          <w:p w14:paraId="14E10798" w14:textId="4DD60A98" w:rsidR="093E63BB" w:rsidRDefault="093E63BB" w:rsidP="093E63BB">
            <w:pPr>
              <w:spacing w:after="0"/>
              <w:jc w:val="center"/>
            </w:pPr>
            <w:r w:rsidRPr="093E63BB">
              <w:rPr>
                <w:rFonts w:ascii="Times New Roman" w:eastAsia="Times New Roman" w:hAnsi="Times New Roman" w:cs="Times New Roman"/>
                <w:sz w:val="26"/>
                <w:szCs w:val="26"/>
              </w:rPr>
              <w:t>12</w:t>
            </w:r>
          </w:p>
        </w:tc>
        <w:tc>
          <w:tcPr>
            <w:tcW w:w="1703" w:type="dxa"/>
            <w:vAlign w:val="center"/>
          </w:tcPr>
          <w:p w14:paraId="4178315C" w14:textId="4C7AEFA5" w:rsidR="093E63BB" w:rsidRDefault="093E63BB" w:rsidP="093E63BB">
            <w:pPr>
              <w:spacing w:after="0"/>
              <w:ind w:left="108" w:hanging="108"/>
              <w:jc w:val="both"/>
            </w:pPr>
            <w:r w:rsidRPr="093E63BB">
              <w:rPr>
                <w:rFonts w:ascii="Times New Roman" w:eastAsia="Times New Roman" w:hAnsi="Times New Roman" w:cs="Times New Roman"/>
                <w:sz w:val="26"/>
                <w:szCs w:val="26"/>
              </w:rPr>
              <w:t>H10.10.03.12</w:t>
            </w:r>
          </w:p>
        </w:tc>
        <w:tc>
          <w:tcPr>
            <w:tcW w:w="3773" w:type="dxa"/>
            <w:vAlign w:val="center"/>
          </w:tcPr>
          <w:p w14:paraId="4D416A2D" w14:textId="091F50A6" w:rsidR="093E63BB" w:rsidRDefault="093E63BB" w:rsidP="093E63BB">
            <w:pPr>
              <w:spacing w:after="200" w:line="312" w:lineRule="auto"/>
              <w:jc w:val="both"/>
            </w:pPr>
            <w:r w:rsidRPr="093E63BB">
              <w:rPr>
                <w:rFonts w:ascii="Times New Roman" w:eastAsia="Times New Roman" w:hAnsi="Times New Roman" w:cs="Times New Roman"/>
                <w:sz w:val="26"/>
                <w:szCs w:val="26"/>
              </w:rPr>
              <w:t>Kế hoạch thanh tra hàng kỳ</w:t>
            </w:r>
          </w:p>
        </w:tc>
        <w:tc>
          <w:tcPr>
            <w:tcW w:w="2535" w:type="dxa"/>
            <w:vAlign w:val="center"/>
          </w:tcPr>
          <w:p w14:paraId="28BE2EBE" w14:textId="27779CCE"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Từ năm 2019-2023</w:t>
            </w:r>
          </w:p>
        </w:tc>
        <w:tc>
          <w:tcPr>
            <w:tcW w:w="1930" w:type="dxa"/>
            <w:vAlign w:val="center"/>
          </w:tcPr>
          <w:p w14:paraId="0B532811" w14:textId="6F64059E"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2BEC40F6" w14:textId="31C3A294"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1644E987" w14:textId="4A3DE0B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AA4DEA5" w14:textId="77777777" w:rsidTr="09EA6CD8">
        <w:trPr>
          <w:trHeight w:val="300"/>
          <w:jc w:val="center"/>
        </w:trPr>
        <w:tc>
          <w:tcPr>
            <w:tcW w:w="1275" w:type="dxa"/>
            <w:vAlign w:val="center"/>
          </w:tcPr>
          <w:p w14:paraId="7F3A0CAB" w14:textId="57B27595" w:rsidR="093E63BB" w:rsidRDefault="093E63BB" w:rsidP="093E63BB">
            <w:pPr>
              <w:spacing w:after="0"/>
              <w:jc w:val="center"/>
            </w:pPr>
            <w:r w:rsidRPr="093E63BB">
              <w:rPr>
                <w:rFonts w:ascii="Times New Roman" w:eastAsia="Times New Roman" w:hAnsi="Times New Roman" w:cs="Times New Roman"/>
                <w:sz w:val="26"/>
                <w:szCs w:val="26"/>
              </w:rPr>
              <w:t>13</w:t>
            </w:r>
          </w:p>
        </w:tc>
        <w:tc>
          <w:tcPr>
            <w:tcW w:w="1703" w:type="dxa"/>
            <w:vAlign w:val="center"/>
          </w:tcPr>
          <w:p w14:paraId="060AC89B" w14:textId="449E9297" w:rsidR="093E63BB" w:rsidRDefault="093E63BB" w:rsidP="093E63BB">
            <w:pPr>
              <w:spacing w:after="0"/>
              <w:ind w:left="108" w:hanging="108"/>
              <w:jc w:val="both"/>
            </w:pPr>
            <w:r w:rsidRPr="093E63BB">
              <w:rPr>
                <w:rFonts w:ascii="Times New Roman" w:eastAsia="Times New Roman" w:hAnsi="Times New Roman" w:cs="Times New Roman"/>
                <w:sz w:val="26"/>
                <w:szCs w:val="26"/>
              </w:rPr>
              <w:t>H10.10.03.13</w:t>
            </w:r>
          </w:p>
        </w:tc>
        <w:tc>
          <w:tcPr>
            <w:tcW w:w="3773" w:type="dxa"/>
            <w:vAlign w:val="center"/>
          </w:tcPr>
          <w:p w14:paraId="24A47906" w14:textId="2B45DBA9" w:rsidR="093E63BB" w:rsidRDefault="093E63BB" w:rsidP="093E63BB">
            <w:pPr>
              <w:spacing w:after="200" w:line="312" w:lineRule="auto"/>
              <w:jc w:val="both"/>
            </w:pPr>
            <w:r w:rsidRPr="093E63BB">
              <w:rPr>
                <w:rFonts w:ascii="Times New Roman" w:eastAsia="Times New Roman" w:hAnsi="Times New Roman" w:cs="Times New Roman"/>
                <w:sz w:val="26"/>
                <w:szCs w:val="26"/>
              </w:rPr>
              <w:t>Phần mềm kê khai khối lượng giảng dạy ở công thông tin cán bộ</w:t>
            </w:r>
          </w:p>
        </w:tc>
        <w:tc>
          <w:tcPr>
            <w:tcW w:w="2535" w:type="dxa"/>
            <w:vAlign w:val="center"/>
          </w:tcPr>
          <w:p w14:paraId="7A3D3542" w14:textId="0DB1B707"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Hệ thống đang sử dụng</w:t>
            </w:r>
          </w:p>
        </w:tc>
        <w:tc>
          <w:tcPr>
            <w:tcW w:w="1930" w:type="dxa"/>
            <w:vAlign w:val="center"/>
          </w:tcPr>
          <w:p w14:paraId="0F7EE8D8" w14:textId="0E8DAC69"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31E2BD7A" w14:textId="7D780D1B"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08322E90" w14:textId="3417052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1A0E5CB" w14:textId="77777777" w:rsidTr="09EA6CD8">
        <w:trPr>
          <w:trHeight w:val="300"/>
          <w:jc w:val="center"/>
        </w:trPr>
        <w:tc>
          <w:tcPr>
            <w:tcW w:w="1275" w:type="dxa"/>
            <w:vAlign w:val="center"/>
          </w:tcPr>
          <w:p w14:paraId="5B1CB894" w14:textId="6B0E4483" w:rsidR="093E63BB" w:rsidRDefault="093E63BB" w:rsidP="093E63BB">
            <w:pPr>
              <w:spacing w:after="0"/>
              <w:jc w:val="center"/>
            </w:pPr>
            <w:r w:rsidRPr="093E63BB">
              <w:rPr>
                <w:rFonts w:ascii="Times New Roman" w:eastAsia="Times New Roman" w:hAnsi="Times New Roman" w:cs="Times New Roman"/>
                <w:sz w:val="26"/>
                <w:szCs w:val="26"/>
              </w:rPr>
              <w:t>14</w:t>
            </w:r>
          </w:p>
        </w:tc>
        <w:tc>
          <w:tcPr>
            <w:tcW w:w="1703" w:type="dxa"/>
            <w:vAlign w:val="center"/>
          </w:tcPr>
          <w:p w14:paraId="32F08ACE" w14:textId="006A41D9" w:rsidR="093E63BB" w:rsidRDefault="093E63BB" w:rsidP="093E63BB">
            <w:pPr>
              <w:spacing w:after="0"/>
              <w:ind w:left="108" w:hanging="108"/>
              <w:jc w:val="both"/>
            </w:pPr>
            <w:r w:rsidRPr="093E63BB">
              <w:rPr>
                <w:rFonts w:ascii="Times New Roman" w:eastAsia="Times New Roman" w:hAnsi="Times New Roman" w:cs="Times New Roman"/>
                <w:sz w:val="26"/>
                <w:szCs w:val="26"/>
              </w:rPr>
              <w:t>H10.10.03.14</w:t>
            </w:r>
          </w:p>
        </w:tc>
        <w:tc>
          <w:tcPr>
            <w:tcW w:w="3773" w:type="dxa"/>
            <w:vAlign w:val="center"/>
          </w:tcPr>
          <w:p w14:paraId="76228B98" w14:textId="7CAE1C75" w:rsidR="093E63BB" w:rsidRDefault="093E63BB" w:rsidP="093E63BB">
            <w:pPr>
              <w:spacing w:after="0"/>
              <w:jc w:val="both"/>
            </w:pPr>
            <w:r w:rsidRPr="093E63BB">
              <w:rPr>
                <w:rFonts w:ascii="Times New Roman" w:eastAsia="Times New Roman" w:hAnsi="Times New Roman" w:cs="Times New Roman"/>
                <w:sz w:val="26"/>
                <w:szCs w:val="26"/>
              </w:rPr>
              <w:t>Kế hoạch tổ chức thi rèn luyện NVSP Trường Đại học Vinh</w:t>
            </w:r>
          </w:p>
        </w:tc>
        <w:tc>
          <w:tcPr>
            <w:tcW w:w="2535" w:type="dxa"/>
            <w:vAlign w:val="center"/>
          </w:tcPr>
          <w:p w14:paraId="18279F7E" w14:textId="1BC40CFF" w:rsidR="093E63BB" w:rsidRDefault="093E63BB" w:rsidP="093E63BB">
            <w:pPr>
              <w:spacing w:after="200" w:line="276" w:lineRule="auto"/>
              <w:jc w:val="both"/>
            </w:pPr>
            <w:r w:rsidRPr="093E63BB">
              <w:rPr>
                <w:rFonts w:ascii="Times New Roman" w:eastAsia="Times New Roman" w:hAnsi="Times New Roman" w:cs="Times New Roman"/>
                <w:sz w:val="26"/>
                <w:szCs w:val="26"/>
              </w:rPr>
              <w:t>Từ năm 2019-2023</w:t>
            </w:r>
          </w:p>
        </w:tc>
        <w:tc>
          <w:tcPr>
            <w:tcW w:w="1930" w:type="dxa"/>
            <w:vAlign w:val="center"/>
          </w:tcPr>
          <w:p w14:paraId="0CE7D5DC" w14:textId="3DC03C3F"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4076FF90" w14:textId="03965D74"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2B083176" w14:textId="30EC04E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9659B3D" w14:textId="77777777" w:rsidTr="09EA6CD8">
        <w:trPr>
          <w:trHeight w:val="300"/>
          <w:jc w:val="center"/>
        </w:trPr>
        <w:tc>
          <w:tcPr>
            <w:tcW w:w="1275" w:type="dxa"/>
            <w:vMerge w:val="restart"/>
            <w:vAlign w:val="center"/>
          </w:tcPr>
          <w:p w14:paraId="1AFAE8A5" w14:textId="17DD723F" w:rsidR="093E63BB" w:rsidRDefault="093E63BB" w:rsidP="093E63BB">
            <w:pPr>
              <w:spacing w:after="0"/>
              <w:jc w:val="center"/>
            </w:pPr>
            <w:r w:rsidRPr="093E63BB">
              <w:rPr>
                <w:rFonts w:ascii="Times New Roman" w:eastAsia="Times New Roman" w:hAnsi="Times New Roman" w:cs="Times New Roman"/>
                <w:sz w:val="26"/>
                <w:szCs w:val="26"/>
              </w:rPr>
              <w:t>15</w:t>
            </w:r>
          </w:p>
        </w:tc>
        <w:tc>
          <w:tcPr>
            <w:tcW w:w="1703" w:type="dxa"/>
            <w:vMerge w:val="restart"/>
            <w:vAlign w:val="center"/>
          </w:tcPr>
          <w:p w14:paraId="6AD2178B" w14:textId="68C4C210" w:rsidR="093E63BB" w:rsidRDefault="093E63BB" w:rsidP="093E63BB">
            <w:pPr>
              <w:spacing w:after="0"/>
              <w:ind w:left="108" w:hanging="108"/>
              <w:jc w:val="both"/>
            </w:pPr>
            <w:r w:rsidRPr="093E63BB">
              <w:rPr>
                <w:rFonts w:ascii="Times New Roman" w:eastAsia="Times New Roman" w:hAnsi="Times New Roman" w:cs="Times New Roman"/>
                <w:sz w:val="26"/>
                <w:szCs w:val="26"/>
              </w:rPr>
              <w:t>H10.10.03.15</w:t>
            </w:r>
          </w:p>
        </w:tc>
        <w:tc>
          <w:tcPr>
            <w:tcW w:w="3773" w:type="dxa"/>
            <w:vAlign w:val="center"/>
          </w:tcPr>
          <w:p w14:paraId="5DED0E9B" w14:textId="41D51786" w:rsidR="093E63BB" w:rsidRDefault="093E63BB" w:rsidP="093E63BB">
            <w:pPr>
              <w:spacing w:after="200" w:line="312" w:lineRule="auto"/>
              <w:jc w:val="both"/>
            </w:pPr>
            <w:r w:rsidRPr="093E63BB">
              <w:rPr>
                <w:rFonts w:ascii="Times New Roman" w:eastAsia="Times New Roman" w:hAnsi="Times New Roman" w:cs="Times New Roman"/>
                <w:sz w:val="26"/>
                <w:szCs w:val="26"/>
              </w:rPr>
              <w:t>Các báo cáo/biên bản đánh giá chuyên cần quá trình học tập của NH ngành Quản lý kinh tế</w:t>
            </w:r>
          </w:p>
        </w:tc>
        <w:tc>
          <w:tcPr>
            <w:tcW w:w="2535" w:type="dxa"/>
            <w:vAlign w:val="center"/>
          </w:tcPr>
          <w:p w14:paraId="0E4DC60F" w14:textId="07572416"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0A6033DD" w14:textId="3918D16D"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3E032978" w14:textId="4884517D"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466B868C" w14:textId="4E38C69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D834619" w14:textId="77777777" w:rsidTr="09EA6CD8">
        <w:trPr>
          <w:trHeight w:val="300"/>
          <w:jc w:val="center"/>
        </w:trPr>
        <w:tc>
          <w:tcPr>
            <w:tcW w:w="1275" w:type="dxa"/>
            <w:vMerge/>
            <w:vAlign w:val="center"/>
          </w:tcPr>
          <w:p w14:paraId="0798BA84" w14:textId="77777777" w:rsidR="00DB5A68" w:rsidRDefault="00DB5A68"/>
        </w:tc>
        <w:tc>
          <w:tcPr>
            <w:tcW w:w="1703" w:type="dxa"/>
            <w:vMerge/>
            <w:vAlign w:val="center"/>
          </w:tcPr>
          <w:p w14:paraId="34B0828C" w14:textId="77777777" w:rsidR="00DB5A68" w:rsidRDefault="00DB5A68"/>
        </w:tc>
        <w:tc>
          <w:tcPr>
            <w:tcW w:w="3773" w:type="dxa"/>
            <w:vAlign w:val="center"/>
          </w:tcPr>
          <w:p w14:paraId="55306278" w14:textId="2F5338A9" w:rsidR="093E63BB" w:rsidRDefault="093E63BB" w:rsidP="093E63BB">
            <w:pPr>
              <w:spacing w:after="0"/>
              <w:jc w:val="both"/>
            </w:pPr>
            <w:r w:rsidRPr="093E63BB">
              <w:rPr>
                <w:rFonts w:ascii="Times New Roman" w:eastAsia="Times New Roman" w:hAnsi="Times New Roman" w:cs="Times New Roman"/>
                <w:sz w:val="26"/>
                <w:szCs w:val="26"/>
              </w:rPr>
              <w:t xml:space="preserve">Các báo cáo, biên bản họp chuyên môn rà soát/đánh giá quá trình dạy - học của </w:t>
            </w:r>
            <w:r w:rsidRPr="093E63BB">
              <w:rPr>
                <w:rFonts w:ascii="Times New Roman" w:eastAsia="Times New Roman" w:hAnsi="Times New Roman" w:cs="Times New Roman"/>
                <w:sz w:val="26"/>
                <w:szCs w:val="26"/>
                <w:lang w:val="pt-BR"/>
              </w:rPr>
              <w:t>Khoa Kinh tế</w:t>
            </w:r>
          </w:p>
        </w:tc>
        <w:tc>
          <w:tcPr>
            <w:tcW w:w="2535" w:type="dxa"/>
            <w:vAlign w:val="center"/>
          </w:tcPr>
          <w:p w14:paraId="2D5E45B6" w14:textId="3BD24811"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02F29B19" w14:textId="77ABC170"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236EFE76" w14:textId="7BDC996D" w:rsidR="093E63BB" w:rsidRDefault="093E63BB" w:rsidP="093E63BB">
            <w:pPr>
              <w:jc w:val="both"/>
              <w:rPr>
                <w:rFonts w:ascii="Times New Roman" w:eastAsia="Times New Roman" w:hAnsi="Times New Roman" w:cs="Times New Roman"/>
                <w:sz w:val="26"/>
                <w:szCs w:val="26"/>
              </w:rPr>
            </w:pPr>
          </w:p>
        </w:tc>
        <w:tc>
          <w:tcPr>
            <w:tcW w:w="1389" w:type="dxa"/>
          </w:tcPr>
          <w:p w14:paraId="70B6C176" w14:textId="6680214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A89058B" w14:textId="77777777" w:rsidTr="09EA6CD8">
        <w:trPr>
          <w:trHeight w:val="300"/>
          <w:jc w:val="center"/>
        </w:trPr>
        <w:tc>
          <w:tcPr>
            <w:tcW w:w="1275" w:type="dxa"/>
            <w:vAlign w:val="center"/>
          </w:tcPr>
          <w:p w14:paraId="2728C4B6" w14:textId="172D3782" w:rsidR="093E63BB" w:rsidRDefault="093E63BB" w:rsidP="093E63BB">
            <w:pPr>
              <w:spacing w:after="0"/>
              <w:jc w:val="center"/>
            </w:pPr>
            <w:r w:rsidRPr="093E63BB">
              <w:rPr>
                <w:rFonts w:ascii="Times New Roman" w:eastAsia="Times New Roman" w:hAnsi="Times New Roman" w:cs="Times New Roman"/>
                <w:sz w:val="26"/>
                <w:szCs w:val="26"/>
              </w:rPr>
              <w:lastRenderedPageBreak/>
              <w:t>16</w:t>
            </w:r>
          </w:p>
        </w:tc>
        <w:tc>
          <w:tcPr>
            <w:tcW w:w="1703" w:type="dxa"/>
            <w:vAlign w:val="center"/>
          </w:tcPr>
          <w:p w14:paraId="1218DDC3" w14:textId="04063D86" w:rsidR="093E63BB" w:rsidRDefault="093E63BB" w:rsidP="093E63BB">
            <w:pPr>
              <w:spacing w:after="0"/>
              <w:ind w:left="108" w:hanging="108"/>
              <w:jc w:val="both"/>
            </w:pPr>
            <w:r w:rsidRPr="093E63BB">
              <w:rPr>
                <w:rFonts w:ascii="Times New Roman" w:eastAsia="Times New Roman" w:hAnsi="Times New Roman" w:cs="Times New Roman"/>
                <w:sz w:val="26"/>
                <w:szCs w:val="26"/>
              </w:rPr>
              <w:t>H10.10.03.16</w:t>
            </w:r>
          </w:p>
        </w:tc>
        <w:tc>
          <w:tcPr>
            <w:tcW w:w="3773" w:type="dxa"/>
            <w:vAlign w:val="center"/>
          </w:tcPr>
          <w:p w14:paraId="5D3692D6" w14:textId="683758A1" w:rsidR="093E63BB" w:rsidRDefault="093E63BB" w:rsidP="093E63BB">
            <w:pPr>
              <w:spacing w:after="200" w:line="312" w:lineRule="auto"/>
              <w:jc w:val="both"/>
            </w:pPr>
            <w:r w:rsidRPr="093E63BB">
              <w:rPr>
                <w:rFonts w:ascii="Times New Roman" w:eastAsia="Times New Roman" w:hAnsi="Times New Roman" w:cs="Times New Roman"/>
                <w:sz w:val="26"/>
                <w:szCs w:val="26"/>
              </w:rPr>
              <w:t>Báo cáo, biên bản đánh giá về khoá luận tốt nghiệp của HV hàng năm của ngành Quản lý kinh tế</w:t>
            </w:r>
          </w:p>
        </w:tc>
        <w:tc>
          <w:tcPr>
            <w:tcW w:w="2535" w:type="dxa"/>
            <w:vAlign w:val="center"/>
          </w:tcPr>
          <w:p w14:paraId="2E81014F" w14:textId="63EFFAED"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5BE9619C" w14:textId="0A890A1E"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tcPr>
          <w:p w14:paraId="4480710B" w14:textId="11BD0C2D"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7FBD84FE" w14:textId="56FD7DB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104EFD" w14:textId="77777777" w:rsidTr="09EA6CD8">
        <w:trPr>
          <w:trHeight w:val="300"/>
          <w:jc w:val="center"/>
        </w:trPr>
        <w:tc>
          <w:tcPr>
            <w:tcW w:w="1275" w:type="dxa"/>
            <w:vMerge w:val="restart"/>
            <w:vAlign w:val="center"/>
          </w:tcPr>
          <w:p w14:paraId="5AAD53B4" w14:textId="7C0A1753" w:rsidR="093E63BB" w:rsidRDefault="093E63BB" w:rsidP="093E63BB">
            <w:pPr>
              <w:spacing w:after="0"/>
              <w:jc w:val="center"/>
            </w:pPr>
            <w:r w:rsidRPr="093E63BB">
              <w:rPr>
                <w:rFonts w:ascii="Times New Roman" w:eastAsia="Times New Roman" w:hAnsi="Times New Roman" w:cs="Times New Roman"/>
                <w:sz w:val="26"/>
                <w:szCs w:val="26"/>
              </w:rPr>
              <w:t>17</w:t>
            </w:r>
          </w:p>
        </w:tc>
        <w:tc>
          <w:tcPr>
            <w:tcW w:w="1703" w:type="dxa"/>
            <w:vMerge w:val="restart"/>
            <w:vAlign w:val="center"/>
          </w:tcPr>
          <w:p w14:paraId="26784BD2" w14:textId="6308BAE8" w:rsidR="093E63BB" w:rsidRDefault="093E63BB" w:rsidP="093E63BB">
            <w:pPr>
              <w:spacing w:after="0"/>
              <w:ind w:left="108" w:hanging="108"/>
              <w:jc w:val="both"/>
            </w:pPr>
            <w:r w:rsidRPr="093E63BB">
              <w:rPr>
                <w:rFonts w:ascii="Times New Roman" w:eastAsia="Times New Roman" w:hAnsi="Times New Roman" w:cs="Times New Roman"/>
                <w:sz w:val="26"/>
                <w:szCs w:val="26"/>
              </w:rPr>
              <w:t>H10.10.03.17</w:t>
            </w:r>
          </w:p>
        </w:tc>
        <w:tc>
          <w:tcPr>
            <w:tcW w:w="3773" w:type="dxa"/>
            <w:vAlign w:val="center"/>
          </w:tcPr>
          <w:p w14:paraId="2E53F44D" w14:textId="155C870D" w:rsidR="093E63BB" w:rsidRDefault="093E63BB" w:rsidP="093E63BB">
            <w:pPr>
              <w:spacing w:after="200" w:line="312" w:lineRule="auto"/>
              <w:jc w:val="both"/>
            </w:pPr>
            <w:r w:rsidRPr="093E63BB">
              <w:rPr>
                <w:rFonts w:ascii="Times New Roman" w:eastAsia="Times New Roman" w:hAnsi="Times New Roman" w:cs="Times New Roman"/>
                <w:sz w:val="26"/>
                <w:szCs w:val="26"/>
              </w:rPr>
              <w:t>Kế hoạch năm học/kế hoạch thanh tra Phòng Thanh tra - Pháp chế</w:t>
            </w:r>
          </w:p>
        </w:tc>
        <w:tc>
          <w:tcPr>
            <w:tcW w:w="2535" w:type="dxa"/>
            <w:vAlign w:val="center"/>
          </w:tcPr>
          <w:p w14:paraId="3CEE9F43" w14:textId="591B82ED"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044FB679" w14:textId="6486ED2B"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tcPr>
          <w:p w14:paraId="60B06D74" w14:textId="296FC97A"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7D48BB83" w14:textId="210C5E3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43557E5" w14:textId="77777777" w:rsidTr="09EA6CD8">
        <w:trPr>
          <w:trHeight w:val="300"/>
          <w:jc w:val="center"/>
        </w:trPr>
        <w:tc>
          <w:tcPr>
            <w:tcW w:w="1275" w:type="dxa"/>
            <w:vMerge/>
            <w:vAlign w:val="center"/>
          </w:tcPr>
          <w:p w14:paraId="733CF297" w14:textId="77777777" w:rsidR="00DB5A68" w:rsidRDefault="00DB5A68"/>
        </w:tc>
        <w:tc>
          <w:tcPr>
            <w:tcW w:w="1703" w:type="dxa"/>
            <w:vMerge/>
            <w:vAlign w:val="center"/>
          </w:tcPr>
          <w:p w14:paraId="24BED9E5" w14:textId="77777777" w:rsidR="00DB5A68" w:rsidRDefault="00DB5A68"/>
        </w:tc>
        <w:tc>
          <w:tcPr>
            <w:tcW w:w="3773" w:type="dxa"/>
            <w:vAlign w:val="center"/>
          </w:tcPr>
          <w:p w14:paraId="45F7038D" w14:textId="084B4DEB" w:rsidR="093E63BB" w:rsidRDefault="093E63BB" w:rsidP="093E63BB">
            <w:pPr>
              <w:spacing w:after="200" w:line="312" w:lineRule="auto"/>
              <w:jc w:val="both"/>
            </w:pPr>
            <w:r w:rsidRPr="093E63BB">
              <w:rPr>
                <w:rFonts w:ascii="Times New Roman" w:eastAsia="Times New Roman" w:hAnsi="Times New Roman" w:cs="Times New Roman"/>
                <w:sz w:val="26"/>
                <w:szCs w:val="26"/>
              </w:rPr>
              <w:t>Báo cáo tổng kết năm học/báo cáo kết quả thanh tra Phòng Thanh tra - Pháp chế</w:t>
            </w:r>
          </w:p>
        </w:tc>
        <w:tc>
          <w:tcPr>
            <w:tcW w:w="2535" w:type="dxa"/>
            <w:vAlign w:val="center"/>
          </w:tcPr>
          <w:p w14:paraId="7FE977E3" w14:textId="0CD78E7D"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729CA0B7" w14:textId="31241DDF"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7C1C0342" w14:textId="08ACCA32" w:rsidR="093E63BB" w:rsidRDefault="093E63BB" w:rsidP="093E63BB">
            <w:pPr>
              <w:jc w:val="both"/>
              <w:rPr>
                <w:rFonts w:ascii="Times New Roman" w:eastAsia="Times New Roman" w:hAnsi="Times New Roman" w:cs="Times New Roman"/>
                <w:sz w:val="26"/>
                <w:szCs w:val="26"/>
              </w:rPr>
            </w:pPr>
          </w:p>
        </w:tc>
        <w:tc>
          <w:tcPr>
            <w:tcW w:w="1389" w:type="dxa"/>
          </w:tcPr>
          <w:p w14:paraId="13755C98" w14:textId="6BB5395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A498C5" w14:textId="77777777" w:rsidTr="09EA6CD8">
        <w:trPr>
          <w:trHeight w:val="300"/>
          <w:jc w:val="center"/>
        </w:trPr>
        <w:tc>
          <w:tcPr>
            <w:tcW w:w="1275" w:type="dxa"/>
            <w:vMerge/>
            <w:vAlign w:val="center"/>
          </w:tcPr>
          <w:p w14:paraId="2F58E6B6" w14:textId="77777777" w:rsidR="00DB5A68" w:rsidRDefault="00DB5A68"/>
        </w:tc>
        <w:tc>
          <w:tcPr>
            <w:tcW w:w="1703" w:type="dxa"/>
            <w:vMerge/>
            <w:vAlign w:val="center"/>
          </w:tcPr>
          <w:p w14:paraId="14FC61BD" w14:textId="77777777" w:rsidR="00DB5A68" w:rsidRDefault="00DB5A68"/>
        </w:tc>
        <w:tc>
          <w:tcPr>
            <w:tcW w:w="3773" w:type="dxa"/>
            <w:vAlign w:val="center"/>
          </w:tcPr>
          <w:p w14:paraId="573594A7" w14:textId="431A81B9" w:rsidR="093E63BB" w:rsidRDefault="093E63BB" w:rsidP="093E63BB">
            <w:pPr>
              <w:spacing w:after="0"/>
              <w:jc w:val="both"/>
            </w:pPr>
            <w:r w:rsidRPr="093E63BB">
              <w:rPr>
                <w:rFonts w:ascii="Times New Roman" w:eastAsia="Times New Roman" w:hAnsi="Times New Roman" w:cs="Times New Roman"/>
                <w:sz w:val="26"/>
                <w:szCs w:val="26"/>
              </w:rPr>
              <w:t>Các báo cáo, biên bản rà soát/đánh giá quá trình dạy - học của Phòng thanh tra pháp chế</w:t>
            </w:r>
          </w:p>
        </w:tc>
        <w:tc>
          <w:tcPr>
            <w:tcW w:w="2535" w:type="dxa"/>
            <w:vAlign w:val="center"/>
          </w:tcPr>
          <w:p w14:paraId="7A5874A9" w14:textId="0CF11BE8"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35BDC080" w14:textId="515DE03E"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7DA6E4EF" w14:textId="67030B83" w:rsidR="093E63BB" w:rsidRDefault="093E63BB" w:rsidP="093E63BB">
            <w:pPr>
              <w:jc w:val="both"/>
              <w:rPr>
                <w:rFonts w:ascii="Times New Roman" w:eastAsia="Times New Roman" w:hAnsi="Times New Roman" w:cs="Times New Roman"/>
                <w:sz w:val="26"/>
                <w:szCs w:val="26"/>
              </w:rPr>
            </w:pPr>
          </w:p>
        </w:tc>
        <w:tc>
          <w:tcPr>
            <w:tcW w:w="1389" w:type="dxa"/>
          </w:tcPr>
          <w:p w14:paraId="53255921" w14:textId="6E2E163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CFBCBA" w14:textId="77777777" w:rsidTr="09EA6CD8">
        <w:trPr>
          <w:trHeight w:val="300"/>
          <w:jc w:val="center"/>
        </w:trPr>
        <w:tc>
          <w:tcPr>
            <w:tcW w:w="1275" w:type="dxa"/>
            <w:vMerge w:val="restart"/>
            <w:vAlign w:val="center"/>
          </w:tcPr>
          <w:p w14:paraId="26A4284A" w14:textId="117E5155" w:rsidR="093E63BB" w:rsidRDefault="093E63BB" w:rsidP="093E63BB">
            <w:pPr>
              <w:spacing w:after="0"/>
              <w:jc w:val="center"/>
            </w:pPr>
            <w:r w:rsidRPr="093E63BB">
              <w:rPr>
                <w:rFonts w:ascii="Times New Roman" w:eastAsia="Times New Roman" w:hAnsi="Times New Roman" w:cs="Times New Roman"/>
                <w:sz w:val="26"/>
                <w:szCs w:val="26"/>
              </w:rPr>
              <w:t>18</w:t>
            </w:r>
          </w:p>
        </w:tc>
        <w:tc>
          <w:tcPr>
            <w:tcW w:w="1703" w:type="dxa"/>
            <w:vMerge w:val="restart"/>
            <w:vAlign w:val="center"/>
          </w:tcPr>
          <w:p w14:paraId="49869828" w14:textId="15A8AC21" w:rsidR="093E63BB" w:rsidRDefault="093E63BB" w:rsidP="093E63BB">
            <w:pPr>
              <w:spacing w:after="0"/>
              <w:ind w:left="108" w:hanging="108"/>
              <w:jc w:val="both"/>
            </w:pPr>
            <w:r w:rsidRPr="093E63BB">
              <w:rPr>
                <w:rFonts w:ascii="Times New Roman" w:eastAsia="Times New Roman" w:hAnsi="Times New Roman" w:cs="Times New Roman"/>
                <w:sz w:val="26"/>
                <w:szCs w:val="26"/>
              </w:rPr>
              <w:t>H10.10.03.18</w:t>
            </w:r>
          </w:p>
        </w:tc>
        <w:tc>
          <w:tcPr>
            <w:tcW w:w="3773" w:type="dxa"/>
            <w:vAlign w:val="center"/>
          </w:tcPr>
          <w:p w14:paraId="3F316085" w14:textId="50A157EC" w:rsidR="093E63BB" w:rsidRDefault="093E63BB" w:rsidP="093E63BB">
            <w:pPr>
              <w:spacing w:after="200" w:line="312" w:lineRule="auto"/>
              <w:jc w:val="both"/>
            </w:pPr>
            <w:r w:rsidRPr="093E63BB">
              <w:rPr>
                <w:rFonts w:ascii="Times New Roman" w:eastAsia="Times New Roman" w:hAnsi="Times New Roman" w:cs="Times New Roman"/>
                <w:sz w:val="26"/>
                <w:szCs w:val="26"/>
              </w:rPr>
              <w:t xml:space="preserve">Kế hoạch năm học của </w:t>
            </w:r>
            <w:r w:rsidRPr="093E63BB">
              <w:rPr>
                <w:rFonts w:ascii="Times New Roman" w:eastAsia="Times New Roman" w:hAnsi="Times New Roman" w:cs="Times New Roman"/>
                <w:sz w:val="26"/>
                <w:szCs w:val="26"/>
                <w:lang w:val="pt-BR"/>
              </w:rPr>
              <w:t>Khoa Kinh tế</w:t>
            </w:r>
          </w:p>
        </w:tc>
        <w:tc>
          <w:tcPr>
            <w:tcW w:w="2535" w:type="dxa"/>
            <w:vAlign w:val="center"/>
          </w:tcPr>
          <w:p w14:paraId="56A49FA2" w14:textId="2A655363"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6377CF23" w14:textId="6B735CB1"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tcPr>
          <w:p w14:paraId="2F5DD016" w14:textId="0A4BCC3E"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3A346B1D" w14:textId="781CD70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03EAA7" w14:textId="77777777" w:rsidTr="09EA6CD8">
        <w:trPr>
          <w:trHeight w:val="300"/>
          <w:jc w:val="center"/>
        </w:trPr>
        <w:tc>
          <w:tcPr>
            <w:tcW w:w="1275" w:type="dxa"/>
            <w:vMerge/>
            <w:vAlign w:val="center"/>
          </w:tcPr>
          <w:p w14:paraId="4C2D7936" w14:textId="77777777" w:rsidR="00DB5A68" w:rsidRDefault="00DB5A68"/>
        </w:tc>
        <w:tc>
          <w:tcPr>
            <w:tcW w:w="1703" w:type="dxa"/>
            <w:vMerge/>
            <w:vAlign w:val="center"/>
          </w:tcPr>
          <w:p w14:paraId="74F4CDE2" w14:textId="77777777" w:rsidR="00DB5A68" w:rsidRDefault="00DB5A68"/>
        </w:tc>
        <w:tc>
          <w:tcPr>
            <w:tcW w:w="3773" w:type="dxa"/>
            <w:vAlign w:val="center"/>
          </w:tcPr>
          <w:p w14:paraId="6B17599B" w14:textId="7462E36E" w:rsidR="093E63BB" w:rsidRDefault="093E63BB" w:rsidP="093E63BB">
            <w:pPr>
              <w:spacing w:after="200" w:line="312" w:lineRule="auto"/>
              <w:jc w:val="both"/>
            </w:pPr>
            <w:r w:rsidRPr="093E63BB">
              <w:rPr>
                <w:rFonts w:ascii="Times New Roman" w:eastAsia="Times New Roman" w:hAnsi="Times New Roman" w:cs="Times New Roman"/>
                <w:sz w:val="26"/>
                <w:szCs w:val="26"/>
              </w:rPr>
              <w:t xml:space="preserve">Báo cáo tổng kết năm học của </w:t>
            </w:r>
            <w:r w:rsidRPr="093E63BB">
              <w:rPr>
                <w:rFonts w:ascii="Times New Roman" w:eastAsia="Times New Roman" w:hAnsi="Times New Roman" w:cs="Times New Roman"/>
                <w:sz w:val="26"/>
                <w:szCs w:val="26"/>
                <w:lang w:val="pt-BR"/>
              </w:rPr>
              <w:t>Khoa Kinh tế</w:t>
            </w:r>
          </w:p>
        </w:tc>
        <w:tc>
          <w:tcPr>
            <w:tcW w:w="2535" w:type="dxa"/>
            <w:vAlign w:val="center"/>
          </w:tcPr>
          <w:p w14:paraId="5C902559" w14:textId="14627F27"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211BCA66" w14:textId="767B5878" w:rsidR="093E63BB" w:rsidRDefault="093E63BB" w:rsidP="093E63BB">
            <w:pPr>
              <w:spacing w:line="276" w:lineRule="auto"/>
              <w:jc w:val="center"/>
              <w:rPr>
                <w:rFonts w:ascii="Times New Roman" w:eastAsia="Times New Roman" w:hAnsi="Times New Roman" w:cs="Times New Roman"/>
                <w:sz w:val="26"/>
                <w:szCs w:val="26"/>
              </w:rPr>
            </w:pPr>
          </w:p>
        </w:tc>
        <w:tc>
          <w:tcPr>
            <w:tcW w:w="1389" w:type="dxa"/>
          </w:tcPr>
          <w:p w14:paraId="49E048FB" w14:textId="49B67D85" w:rsidR="093E63BB" w:rsidRDefault="093E63BB" w:rsidP="093E63BB">
            <w:pPr>
              <w:jc w:val="both"/>
              <w:rPr>
                <w:rFonts w:ascii="Times New Roman" w:eastAsia="Times New Roman" w:hAnsi="Times New Roman" w:cs="Times New Roman"/>
                <w:sz w:val="26"/>
                <w:szCs w:val="26"/>
              </w:rPr>
            </w:pPr>
          </w:p>
        </w:tc>
        <w:tc>
          <w:tcPr>
            <w:tcW w:w="1389" w:type="dxa"/>
          </w:tcPr>
          <w:p w14:paraId="5AC82459" w14:textId="4717214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EDBF523" w14:textId="77777777" w:rsidTr="09EA6CD8">
        <w:trPr>
          <w:trHeight w:val="300"/>
          <w:jc w:val="center"/>
        </w:trPr>
        <w:tc>
          <w:tcPr>
            <w:tcW w:w="1275" w:type="dxa"/>
            <w:vAlign w:val="center"/>
          </w:tcPr>
          <w:p w14:paraId="127A8A55" w14:textId="708B6268" w:rsidR="093E63BB" w:rsidRDefault="093E63BB" w:rsidP="093E63BB">
            <w:pPr>
              <w:spacing w:after="0"/>
              <w:jc w:val="center"/>
            </w:pPr>
            <w:r w:rsidRPr="093E63BB">
              <w:rPr>
                <w:rFonts w:ascii="Times New Roman" w:eastAsia="Times New Roman" w:hAnsi="Times New Roman" w:cs="Times New Roman"/>
                <w:sz w:val="26"/>
                <w:szCs w:val="26"/>
              </w:rPr>
              <w:t>19</w:t>
            </w:r>
          </w:p>
        </w:tc>
        <w:tc>
          <w:tcPr>
            <w:tcW w:w="1703" w:type="dxa"/>
            <w:vAlign w:val="center"/>
          </w:tcPr>
          <w:p w14:paraId="1357931B" w14:textId="3CBF3308" w:rsidR="093E63BB" w:rsidRDefault="093E63BB" w:rsidP="093E63BB">
            <w:pPr>
              <w:spacing w:after="0"/>
              <w:ind w:left="108" w:hanging="108"/>
              <w:jc w:val="both"/>
            </w:pPr>
            <w:r w:rsidRPr="093E63BB">
              <w:rPr>
                <w:rFonts w:ascii="Times New Roman" w:eastAsia="Times New Roman" w:hAnsi="Times New Roman" w:cs="Times New Roman"/>
                <w:sz w:val="26"/>
                <w:szCs w:val="26"/>
              </w:rPr>
              <w:t>H10.10.03.19</w:t>
            </w:r>
          </w:p>
        </w:tc>
        <w:tc>
          <w:tcPr>
            <w:tcW w:w="3773" w:type="dxa"/>
            <w:vAlign w:val="center"/>
          </w:tcPr>
          <w:p w14:paraId="6BD73CE5" w14:textId="662786B0" w:rsidR="093E63BB" w:rsidRDefault="093E63BB" w:rsidP="093E63BB">
            <w:pPr>
              <w:spacing w:after="200" w:line="276" w:lineRule="auto"/>
              <w:jc w:val="both"/>
            </w:pPr>
            <w:r w:rsidRPr="093E63BB">
              <w:rPr>
                <w:rFonts w:ascii="Times New Roman" w:eastAsia="Times New Roman" w:hAnsi="Times New Roman" w:cs="Times New Roman"/>
                <w:sz w:val="26"/>
                <w:szCs w:val="26"/>
              </w:rPr>
              <w:t xml:space="preserve">Các hội thảo, seminar, hội thảo khoa học của Nhà trường và </w:t>
            </w:r>
            <w:r w:rsidRPr="093E63BB">
              <w:rPr>
                <w:rFonts w:ascii="Times New Roman" w:eastAsia="Times New Roman" w:hAnsi="Times New Roman" w:cs="Times New Roman"/>
                <w:sz w:val="26"/>
                <w:szCs w:val="26"/>
                <w:lang w:val="pt-BR"/>
              </w:rPr>
              <w:t>Khoa Kinh tế</w:t>
            </w:r>
          </w:p>
        </w:tc>
        <w:tc>
          <w:tcPr>
            <w:tcW w:w="2535" w:type="dxa"/>
            <w:vAlign w:val="center"/>
          </w:tcPr>
          <w:p w14:paraId="694FD1CD" w14:textId="7AA3DE58"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Align w:val="center"/>
          </w:tcPr>
          <w:p w14:paraId="38579F22" w14:textId="06DEA946"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tcPr>
          <w:p w14:paraId="75070E8F" w14:textId="6983DF79"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3B1A0F58" w14:textId="4CC72DE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94CDF14" w14:textId="77777777" w:rsidTr="09EA6CD8">
        <w:trPr>
          <w:trHeight w:val="300"/>
          <w:jc w:val="center"/>
        </w:trPr>
        <w:tc>
          <w:tcPr>
            <w:tcW w:w="1275" w:type="dxa"/>
            <w:vAlign w:val="center"/>
          </w:tcPr>
          <w:p w14:paraId="75FD0C36" w14:textId="74864F0B" w:rsidR="093E63BB" w:rsidRDefault="093E63BB" w:rsidP="093E63BB">
            <w:pPr>
              <w:spacing w:after="0"/>
              <w:jc w:val="center"/>
            </w:pPr>
            <w:r w:rsidRPr="093E63BB">
              <w:rPr>
                <w:rFonts w:ascii="Times New Roman" w:eastAsia="Times New Roman" w:hAnsi="Times New Roman" w:cs="Times New Roman"/>
                <w:sz w:val="26"/>
                <w:szCs w:val="26"/>
              </w:rPr>
              <w:t>20</w:t>
            </w:r>
          </w:p>
        </w:tc>
        <w:tc>
          <w:tcPr>
            <w:tcW w:w="1703" w:type="dxa"/>
            <w:vAlign w:val="center"/>
          </w:tcPr>
          <w:p w14:paraId="7AEA07F8" w14:textId="705A53E6" w:rsidR="093E63BB" w:rsidRDefault="093E63BB" w:rsidP="093E63BB">
            <w:pPr>
              <w:spacing w:after="0"/>
              <w:ind w:left="108" w:hanging="108"/>
              <w:jc w:val="both"/>
            </w:pPr>
            <w:r w:rsidRPr="093E63BB">
              <w:rPr>
                <w:rFonts w:ascii="Times New Roman" w:eastAsia="Times New Roman" w:hAnsi="Times New Roman" w:cs="Times New Roman"/>
                <w:sz w:val="26"/>
                <w:szCs w:val="26"/>
              </w:rPr>
              <w:t>H10.10.03.20</w:t>
            </w:r>
          </w:p>
        </w:tc>
        <w:tc>
          <w:tcPr>
            <w:tcW w:w="3773" w:type="dxa"/>
            <w:vAlign w:val="center"/>
          </w:tcPr>
          <w:p w14:paraId="23E77350" w14:textId="4D89B6A1" w:rsidR="093E63BB" w:rsidRDefault="093E63BB" w:rsidP="093E63BB">
            <w:pPr>
              <w:spacing w:after="200" w:line="312" w:lineRule="auto"/>
              <w:jc w:val="both"/>
            </w:pPr>
            <w:r w:rsidRPr="093E63BB">
              <w:rPr>
                <w:rFonts w:ascii="Times New Roman" w:eastAsia="Times New Roman" w:hAnsi="Times New Roman" w:cs="Times New Roman"/>
                <w:sz w:val="26"/>
                <w:szCs w:val="26"/>
              </w:rPr>
              <w:t xml:space="preserve">Quyết định về việc ban hành quy định về quy trình xây dựng và phát </w:t>
            </w:r>
            <w:r w:rsidRPr="093E63BB">
              <w:rPr>
                <w:rFonts w:ascii="Times New Roman" w:eastAsia="Times New Roman" w:hAnsi="Times New Roman" w:cs="Times New Roman"/>
                <w:sz w:val="26"/>
                <w:szCs w:val="26"/>
              </w:rPr>
              <w:lastRenderedPageBreak/>
              <w:t>triển chương trình đào tạo trình độ thạc sĩ Trường đại học Vinh</w:t>
            </w:r>
          </w:p>
        </w:tc>
        <w:tc>
          <w:tcPr>
            <w:tcW w:w="2535" w:type="dxa"/>
            <w:vAlign w:val="center"/>
          </w:tcPr>
          <w:p w14:paraId="1267EBCA" w14:textId="3E3BF532"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lastRenderedPageBreak/>
              <w:t>Số 976/QĐ-ĐHV ngày 20/4/2023</w:t>
            </w:r>
          </w:p>
        </w:tc>
        <w:tc>
          <w:tcPr>
            <w:tcW w:w="1930" w:type="dxa"/>
            <w:vAlign w:val="center"/>
          </w:tcPr>
          <w:p w14:paraId="0BD3C3D4" w14:textId="52A8A9B8"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tcPr>
          <w:p w14:paraId="092CA960" w14:textId="51633E05"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48CCA709" w14:textId="6552286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6086A9D" w14:textId="77777777" w:rsidTr="09EA6CD8">
        <w:trPr>
          <w:trHeight w:val="300"/>
          <w:jc w:val="center"/>
        </w:trPr>
        <w:tc>
          <w:tcPr>
            <w:tcW w:w="1275" w:type="dxa"/>
            <w:vAlign w:val="center"/>
          </w:tcPr>
          <w:p w14:paraId="4A60E936" w14:textId="462DE860" w:rsidR="093E63BB" w:rsidRDefault="093E63BB" w:rsidP="093E63BB">
            <w:pPr>
              <w:spacing w:after="0"/>
              <w:jc w:val="center"/>
            </w:pPr>
            <w:r w:rsidRPr="093E63BB">
              <w:rPr>
                <w:rFonts w:ascii="Times New Roman" w:eastAsia="Times New Roman" w:hAnsi="Times New Roman" w:cs="Times New Roman"/>
                <w:sz w:val="26"/>
                <w:szCs w:val="26"/>
              </w:rPr>
              <w:lastRenderedPageBreak/>
              <w:t>21</w:t>
            </w:r>
          </w:p>
        </w:tc>
        <w:tc>
          <w:tcPr>
            <w:tcW w:w="1703" w:type="dxa"/>
            <w:vAlign w:val="center"/>
          </w:tcPr>
          <w:p w14:paraId="726A2F5A" w14:textId="418DD88A" w:rsidR="093E63BB" w:rsidRDefault="093E63BB" w:rsidP="093E63BB">
            <w:pPr>
              <w:spacing w:after="200"/>
              <w:ind w:left="108" w:hanging="108"/>
              <w:jc w:val="both"/>
            </w:pPr>
            <w:r w:rsidRPr="093E63BB">
              <w:rPr>
                <w:rFonts w:ascii="Times New Roman" w:eastAsia="Times New Roman" w:hAnsi="Times New Roman" w:cs="Times New Roman"/>
                <w:sz w:val="26"/>
                <w:szCs w:val="26"/>
              </w:rPr>
              <w:t>H10.10.03.21</w:t>
            </w:r>
          </w:p>
        </w:tc>
        <w:tc>
          <w:tcPr>
            <w:tcW w:w="3773" w:type="dxa"/>
            <w:vAlign w:val="center"/>
          </w:tcPr>
          <w:p w14:paraId="5EFEA0EB" w14:textId="0143747E" w:rsidR="093E63BB" w:rsidRDefault="093E63BB" w:rsidP="093E63BB">
            <w:pPr>
              <w:spacing w:after="0"/>
              <w:jc w:val="both"/>
            </w:pPr>
            <w:r w:rsidRPr="093E63BB">
              <w:rPr>
                <w:rFonts w:ascii="Times New Roman" w:eastAsia="Times New Roman" w:hAnsi="Times New Roman" w:cs="Times New Roman"/>
                <w:sz w:val="26"/>
                <w:szCs w:val="26"/>
              </w:rPr>
              <w:t>Bộ chuẩn Bảo đảm chất lượng CTĐT phiên bản 1.0 Trường Đại học Vinh</w:t>
            </w:r>
          </w:p>
        </w:tc>
        <w:tc>
          <w:tcPr>
            <w:tcW w:w="2535" w:type="dxa"/>
            <w:vAlign w:val="center"/>
          </w:tcPr>
          <w:p w14:paraId="74A41814" w14:textId="73C5AEF3" w:rsidR="093E63BB" w:rsidRDefault="093E63BB" w:rsidP="093E63BB">
            <w:pPr>
              <w:spacing w:after="0"/>
              <w:jc w:val="both"/>
            </w:pPr>
            <w:r w:rsidRPr="093E63BB">
              <w:rPr>
                <w:rFonts w:ascii="Times New Roman" w:eastAsia="Times New Roman" w:hAnsi="Times New Roman" w:cs="Times New Roman"/>
                <w:sz w:val="26"/>
                <w:szCs w:val="26"/>
              </w:rPr>
              <w:t>Số 2596/QĐ-ĐHV ngày 01/10/2023</w:t>
            </w:r>
          </w:p>
        </w:tc>
        <w:tc>
          <w:tcPr>
            <w:tcW w:w="1930" w:type="dxa"/>
            <w:vAlign w:val="center"/>
          </w:tcPr>
          <w:p w14:paraId="7CD17082" w14:textId="4386CB28" w:rsidR="093E63BB" w:rsidRDefault="093E63BB" w:rsidP="093E63BB">
            <w:pPr>
              <w:spacing w:after="0"/>
              <w:jc w:val="center"/>
            </w:pPr>
            <w:r w:rsidRPr="093E63BB">
              <w:rPr>
                <w:rFonts w:ascii="Times New Roman" w:eastAsia="Times New Roman" w:hAnsi="Times New Roman" w:cs="Times New Roman"/>
                <w:sz w:val="26"/>
                <w:szCs w:val="26"/>
              </w:rPr>
              <w:t>Trường ĐH Vinh</w:t>
            </w:r>
          </w:p>
        </w:tc>
        <w:tc>
          <w:tcPr>
            <w:tcW w:w="1389" w:type="dxa"/>
          </w:tcPr>
          <w:p w14:paraId="33AD6B98" w14:textId="6DD1B35E"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26D3883E" w14:textId="1FF36CE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6B67A1C" w14:textId="77777777" w:rsidTr="09EA6CD8">
        <w:trPr>
          <w:trHeight w:val="300"/>
          <w:jc w:val="center"/>
        </w:trPr>
        <w:tc>
          <w:tcPr>
            <w:tcW w:w="1275" w:type="dxa"/>
            <w:vAlign w:val="center"/>
          </w:tcPr>
          <w:p w14:paraId="4905BEEB" w14:textId="4784683D" w:rsidR="093E63BB" w:rsidRDefault="093E63BB" w:rsidP="093E63BB">
            <w:pPr>
              <w:spacing w:after="0"/>
              <w:jc w:val="center"/>
            </w:pPr>
            <w:r w:rsidRPr="093E63BB">
              <w:rPr>
                <w:rFonts w:ascii="Times New Roman" w:eastAsia="Times New Roman" w:hAnsi="Times New Roman" w:cs="Times New Roman"/>
                <w:sz w:val="26"/>
                <w:szCs w:val="26"/>
              </w:rPr>
              <w:t>22</w:t>
            </w:r>
          </w:p>
        </w:tc>
        <w:tc>
          <w:tcPr>
            <w:tcW w:w="1703" w:type="dxa"/>
            <w:vAlign w:val="center"/>
          </w:tcPr>
          <w:p w14:paraId="1501D716" w14:textId="0A7A2CEB" w:rsidR="093E63BB" w:rsidRDefault="093E63BB" w:rsidP="093E63BB">
            <w:pPr>
              <w:spacing w:after="200"/>
              <w:ind w:left="108" w:hanging="108"/>
              <w:jc w:val="both"/>
            </w:pPr>
            <w:r w:rsidRPr="093E63BB">
              <w:rPr>
                <w:rFonts w:ascii="Times New Roman" w:eastAsia="Times New Roman" w:hAnsi="Times New Roman" w:cs="Times New Roman"/>
                <w:sz w:val="26"/>
                <w:szCs w:val="26"/>
              </w:rPr>
              <w:t>H10.10.03.22</w:t>
            </w:r>
          </w:p>
        </w:tc>
        <w:tc>
          <w:tcPr>
            <w:tcW w:w="3773" w:type="dxa"/>
            <w:vAlign w:val="center"/>
          </w:tcPr>
          <w:p w14:paraId="28D5436B" w14:textId="1B48A9C7" w:rsidR="093E63BB" w:rsidRDefault="093E63BB" w:rsidP="093E63BB">
            <w:pPr>
              <w:spacing w:after="200" w:line="312" w:lineRule="auto"/>
              <w:jc w:val="both"/>
            </w:pPr>
            <w:r w:rsidRPr="093E63BB">
              <w:rPr>
                <w:rFonts w:ascii="Times New Roman" w:eastAsia="Times New Roman" w:hAnsi="Times New Roman" w:cs="Times New Roman"/>
                <w:sz w:val="26"/>
                <w:szCs w:val="26"/>
              </w:rPr>
              <w:t xml:space="preserve">Các báo cáo, biên bản họp chuyên môn rà soát, cập nhật thay đồi CĐR/CTĐT của </w:t>
            </w:r>
            <w:r w:rsidRPr="093E63BB">
              <w:rPr>
                <w:rFonts w:ascii="Times New Roman" w:eastAsia="Times New Roman" w:hAnsi="Times New Roman" w:cs="Times New Roman"/>
                <w:sz w:val="26"/>
                <w:szCs w:val="26"/>
                <w:lang w:val="pt-BR"/>
              </w:rPr>
              <w:t>Khoa Kinh tế</w:t>
            </w:r>
          </w:p>
        </w:tc>
        <w:tc>
          <w:tcPr>
            <w:tcW w:w="2535" w:type="dxa"/>
            <w:vAlign w:val="center"/>
          </w:tcPr>
          <w:p w14:paraId="154470FD" w14:textId="5B23A2BF" w:rsidR="093E63BB" w:rsidRDefault="093E63BB" w:rsidP="093E63BB">
            <w:pPr>
              <w:spacing w:before="20" w:after="20" w:line="276" w:lineRule="auto"/>
              <w:ind w:left="57" w:right="57"/>
              <w:jc w:val="both"/>
            </w:pPr>
            <w:r w:rsidRPr="093E63BB">
              <w:rPr>
                <w:rFonts w:ascii="Times New Roman" w:eastAsia="Times New Roman" w:hAnsi="Times New Roman" w:cs="Times New Roman"/>
                <w:sz w:val="26"/>
                <w:szCs w:val="26"/>
              </w:rPr>
              <w:t>Từ năm 2019-2023</w:t>
            </w:r>
          </w:p>
        </w:tc>
        <w:tc>
          <w:tcPr>
            <w:tcW w:w="1930" w:type="dxa"/>
            <w:vAlign w:val="center"/>
          </w:tcPr>
          <w:p w14:paraId="4BB1ACA5" w14:textId="01E6EEF9"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tcPr>
          <w:p w14:paraId="6916785F" w14:textId="46ABB645"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tcPr>
          <w:p w14:paraId="79C370F0" w14:textId="24DFBCF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8B2F5F" w14:textId="77777777" w:rsidTr="09EA6CD8">
        <w:trPr>
          <w:trHeight w:val="300"/>
          <w:jc w:val="center"/>
        </w:trPr>
        <w:tc>
          <w:tcPr>
            <w:tcW w:w="1275" w:type="dxa"/>
            <w:vMerge w:val="restart"/>
            <w:vAlign w:val="center"/>
          </w:tcPr>
          <w:p w14:paraId="6CCE9164" w14:textId="1BD4EB67" w:rsidR="093E63BB" w:rsidRDefault="093E63BB" w:rsidP="093E63BB">
            <w:pPr>
              <w:spacing w:after="0"/>
              <w:jc w:val="center"/>
            </w:pPr>
            <w:r w:rsidRPr="093E63BB">
              <w:rPr>
                <w:rFonts w:ascii="Times New Roman" w:eastAsia="Times New Roman" w:hAnsi="Times New Roman" w:cs="Times New Roman"/>
                <w:sz w:val="26"/>
                <w:szCs w:val="26"/>
              </w:rPr>
              <w:t>23</w:t>
            </w:r>
          </w:p>
        </w:tc>
        <w:tc>
          <w:tcPr>
            <w:tcW w:w="1703" w:type="dxa"/>
            <w:vMerge w:val="restart"/>
            <w:vAlign w:val="center"/>
          </w:tcPr>
          <w:p w14:paraId="7DFD21EE" w14:textId="5678B6B2" w:rsidR="093E63BB" w:rsidRDefault="093E63BB" w:rsidP="093E63BB">
            <w:pPr>
              <w:spacing w:after="200"/>
              <w:ind w:left="108" w:hanging="108"/>
              <w:jc w:val="both"/>
            </w:pPr>
            <w:r w:rsidRPr="093E63BB">
              <w:rPr>
                <w:rFonts w:ascii="Times New Roman" w:eastAsia="Times New Roman" w:hAnsi="Times New Roman" w:cs="Times New Roman"/>
                <w:sz w:val="26"/>
                <w:szCs w:val="26"/>
              </w:rPr>
              <w:t>H10.10.03.23</w:t>
            </w:r>
          </w:p>
        </w:tc>
        <w:tc>
          <w:tcPr>
            <w:tcW w:w="3773" w:type="dxa"/>
            <w:vAlign w:val="center"/>
          </w:tcPr>
          <w:p w14:paraId="5CF8707D" w14:textId="425668CF" w:rsidR="093E63BB" w:rsidRDefault="093E63BB" w:rsidP="093E63BB">
            <w:pPr>
              <w:spacing w:after="200" w:line="276" w:lineRule="auto"/>
              <w:jc w:val="both"/>
            </w:pPr>
            <w:r w:rsidRPr="093E63BB">
              <w:rPr>
                <w:rFonts w:ascii="Times New Roman" w:eastAsia="Times New Roman" w:hAnsi="Times New Roman" w:cs="Times New Roman"/>
                <w:sz w:val="26"/>
                <w:szCs w:val="26"/>
              </w:rPr>
              <w:t>Kế hoạch khảo sát các bên liên quan</w:t>
            </w:r>
          </w:p>
        </w:tc>
        <w:tc>
          <w:tcPr>
            <w:tcW w:w="2535" w:type="dxa"/>
            <w:vAlign w:val="center"/>
          </w:tcPr>
          <w:p w14:paraId="11DB328C" w14:textId="09C859E3"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Merge w:val="restart"/>
            <w:vAlign w:val="center"/>
          </w:tcPr>
          <w:p w14:paraId="676722C4" w14:textId="51C4076B"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tcPr>
          <w:p w14:paraId="584C0874" w14:textId="437B8D57" w:rsidR="093E63BB" w:rsidRDefault="093E63BB" w:rsidP="093E63BB">
            <w:pPr>
              <w:spacing w:after="200"/>
              <w:jc w:val="both"/>
              <w:rPr>
                <w:rFonts w:ascii="Times New Roman" w:eastAsia="Times New Roman" w:hAnsi="Times New Roman" w:cs="Times New Roman"/>
                <w:sz w:val="26"/>
                <w:szCs w:val="26"/>
              </w:rPr>
            </w:pPr>
          </w:p>
        </w:tc>
        <w:tc>
          <w:tcPr>
            <w:tcW w:w="1389" w:type="dxa"/>
          </w:tcPr>
          <w:p w14:paraId="1786D7ED" w14:textId="233101E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61B5EEE" w14:textId="77777777" w:rsidTr="09EA6CD8">
        <w:trPr>
          <w:trHeight w:val="300"/>
          <w:jc w:val="center"/>
        </w:trPr>
        <w:tc>
          <w:tcPr>
            <w:tcW w:w="1275" w:type="dxa"/>
            <w:vMerge/>
            <w:vAlign w:val="center"/>
          </w:tcPr>
          <w:p w14:paraId="33C937D8" w14:textId="77777777" w:rsidR="00DB5A68" w:rsidRDefault="00DB5A68"/>
        </w:tc>
        <w:tc>
          <w:tcPr>
            <w:tcW w:w="1703" w:type="dxa"/>
            <w:vMerge/>
            <w:vAlign w:val="center"/>
          </w:tcPr>
          <w:p w14:paraId="6113118F" w14:textId="77777777" w:rsidR="00DB5A68" w:rsidRDefault="00DB5A68"/>
        </w:tc>
        <w:tc>
          <w:tcPr>
            <w:tcW w:w="3773" w:type="dxa"/>
            <w:vAlign w:val="center"/>
          </w:tcPr>
          <w:p w14:paraId="15C74D71" w14:textId="4D2A7228" w:rsidR="093E63BB" w:rsidRDefault="093E63BB" w:rsidP="093E63BB">
            <w:pPr>
              <w:spacing w:after="200" w:line="276" w:lineRule="auto"/>
              <w:jc w:val="both"/>
            </w:pPr>
            <w:r w:rsidRPr="093E63BB">
              <w:rPr>
                <w:rFonts w:ascii="Times New Roman" w:eastAsia="Times New Roman" w:hAnsi="Times New Roman" w:cs="Times New Roman"/>
                <w:sz w:val="26"/>
                <w:szCs w:val="26"/>
              </w:rPr>
              <w:t>Báo cáo kết quả khảo sát các bên liên quan</w:t>
            </w:r>
          </w:p>
        </w:tc>
        <w:tc>
          <w:tcPr>
            <w:tcW w:w="2535" w:type="dxa"/>
            <w:vAlign w:val="center"/>
          </w:tcPr>
          <w:p w14:paraId="53B075C8" w14:textId="7E1B901F" w:rsidR="093E63BB" w:rsidRDefault="093E63BB" w:rsidP="093E63BB">
            <w:pPr>
              <w:spacing w:after="0"/>
              <w:jc w:val="both"/>
            </w:pPr>
            <w:r w:rsidRPr="093E63BB">
              <w:rPr>
                <w:rFonts w:ascii="Times New Roman" w:eastAsia="Times New Roman" w:hAnsi="Times New Roman" w:cs="Times New Roman"/>
                <w:sz w:val="26"/>
                <w:szCs w:val="26"/>
              </w:rPr>
              <w:t>Từ năm 2019-2023</w:t>
            </w:r>
          </w:p>
        </w:tc>
        <w:tc>
          <w:tcPr>
            <w:tcW w:w="1930" w:type="dxa"/>
            <w:vMerge/>
            <w:vAlign w:val="center"/>
          </w:tcPr>
          <w:p w14:paraId="2E0AA6E4" w14:textId="77777777" w:rsidR="00DB5A68" w:rsidRDefault="00DB5A68"/>
        </w:tc>
        <w:tc>
          <w:tcPr>
            <w:tcW w:w="1389" w:type="dxa"/>
          </w:tcPr>
          <w:p w14:paraId="16DA320F" w14:textId="672D1507" w:rsidR="093E63BB" w:rsidRDefault="093E63BB" w:rsidP="093E63BB">
            <w:pPr>
              <w:jc w:val="both"/>
              <w:rPr>
                <w:rFonts w:ascii="Times New Roman" w:eastAsia="Times New Roman" w:hAnsi="Times New Roman" w:cs="Times New Roman"/>
                <w:sz w:val="26"/>
                <w:szCs w:val="26"/>
              </w:rPr>
            </w:pPr>
          </w:p>
        </w:tc>
        <w:tc>
          <w:tcPr>
            <w:tcW w:w="1389" w:type="dxa"/>
          </w:tcPr>
          <w:p w14:paraId="781B44F4" w14:textId="1ADA980F" w:rsidR="093E63BB" w:rsidRDefault="093E63BB" w:rsidP="093E63BB">
            <w:pPr>
              <w:spacing w:line="312" w:lineRule="auto"/>
              <w:jc w:val="both"/>
              <w:rPr>
                <w:rFonts w:ascii="Times New Roman" w:hAnsi="Times New Roman" w:cs="Times New Roman"/>
                <w:color w:val="000000" w:themeColor="text1"/>
                <w:sz w:val="26"/>
                <w:szCs w:val="26"/>
              </w:rPr>
            </w:pPr>
          </w:p>
        </w:tc>
      </w:tr>
      <w:tr w:rsidR="00366743" w:rsidRPr="00B65C12" w14:paraId="112330D1" w14:textId="77777777" w:rsidTr="09EA6CD8">
        <w:trPr>
          <w:trHeight w:val="300"/>
          <w:jc w:val="center"/>
        </w:trPr>
        <w:tc>
          <w:tcPr>
            <w:tcW w:w="12605" w:type="dxa"/>
            <w:gridSpan w:val="6"/>
          </w:tcPr>
          <w:p w14:paraId="12B3A73B" w14:textId="32683131" w:rsidR="00366743" w:rsidRPr="00A02D5C" w:rsidRDefault="00366743" w:rsidP="00A02D5C">
            <w:pPr>
              <w:pStyle w:val="Heading3"/>
              <w:keepNext w:val="0"/>
              <w:widowControl w:val="0"/>
              <w:spacing w:before="0" w:after="0" w:line="312" w:lineRule="auto"/>
              <w:jc w:val="both"/>
              <w:rPr>
                <w:rFonts w:ascii="Times New Roman" w:eastAsia="Cambria" w:hAnsi="Times New Roman" w:cs="Times New Roman"/>
                <w:bCs w:val="0"/>
                <w:i/>
                <w:iCs/>
                <w:color w:val="000000" w:themeColor="text1"/>
              </w:rPr>
            </w:pPr>
            <w:r w:rsidRPr="00A02D5C">
              <w:rPr>
                <w:rFonts w:ascii="Times New Roman" w:eastAsia="Cambria" w:hAnsi="Times New Roman" w:cs="Times New Roman"/>
                <w:bCs w:val="0"/>
                <w:i/>
                <w:iCs/>
                <w:color w:val="000000" w:themeColor="text1"/>
              </w:rPr>
              <w:t>Tiêu chí 10.4. Các kết quả nghiên cứu khoa học được sử dụng để cải tiến việc dạy và học</w:t>
            </w:r>
          </w:p>
        </w:tc>
        <w:tc>
          <w:tcPr>
            <w:tcW w:w="1389" w:type="dxa"/>
          </w:tcPr>
          <w:p w14:paraId="61F660D6" w14:textId="689737F3" w:rsidR="093E63BB" w:rsidRDefault="093E63BB" w:rsidP="093E63BB">
            <w:pPr>
              <w:pStyle w:val="Heading3"/>
              <w:spacing w:line="312" w:lineRule="auto"/>
              <w:jc w:val="both"/>
              <w:rPr>
                <w:rFonts w:ascii="Times New Roman" w:eastAsia="Cambria" w:hAnsi="Times New Roman" w:cs="Times New Roman"/>
                <w:i/>
                <w:iCs/>
                <w:color w:val="000000" w:themeColor="text1"/>
              </w:rPr>
            </w:pPr>
          </w:p>
        </w:tc>
      </w:tr>
      <w:tr w:rsidR="093E63BB" w14:paraId="3ABE2EAA" w14:textId="77777777" w:rsidTr="09EA6CD8">
        <w:trPr>
          <w:trHeight w:val="300"/>
          <w:jc w:val="center"/>
        </w:trPr>
        <w:tc>
          <w:tcPr>
            <w:tcW w:w="1275" w:type="dxa"/>
            <w:vMerge w:val="restart"/>
            <w:vAlign w:val="center"/>
          </w:tcPr>
          <w:p w14:paraId="2B08648B" w14:textId="570D249D" w:rsidR="093E63BB" w:rsidRDefault="093E63BB" w:rsidP="093E63BB">
            <w:pPr>
              <w:spacing w:after="0"/>
              <w:jc w:val="center"/>
            </w:pPr>
            <w:r w:rsidRPr="093E63BB">
              <w:rPr>
                <w:rFonts w:ascii="Times New Roman" w:eastAsia="Times New Roman" w:hAnsi="Times New Roman" w:cs="Times New Roman"/>
                <w:sz w:val="24"/>
                <w:szCs w:val="24"/>
              </w:rPr>
              <w:t>1</w:t>
            </w:r>
          </w:p>
        </w:tc>
        <w:tc>
          <w:tcPr>
            <w:tcW w:w="1703" w:type="dxa"/>
            <w:vMerge w:val="restart"/>
            <w:vAlign w:val="center"/>
          </w:tcPr>
          <w:p w14:paraId="1EF1ADD6" w14:textId="19F71354" w:rsidR="093E63BB" w:rsidRDefault="093E63BB" w:rsidP="093E63BB">
            <w:pPr>
              <w:spacing w:after="200"/>
              <w:ind w:left="108" w:hanging="108"/>
              <w:jc w:val="both"/>
            </w:pPr>
            <w:r w:rsidRPr="093E63BB">
              <w:rPr>
                <w:rFonts w:ascii="Times New Roman" w:eastAsia="Times New Roman" w:hAnsi="Times New Roman" w:cs="Times New Roman"/>
                <w:sz w:val="24"/>
                <w:szCs w:val="24"/>
              </w:rPr>
              <w:t>H10.10.04.01</w:t>
            </w:r>
          </w:p>
        </w:tc>
        <w:tc>
          <w:tcPr>
            <w:tcW w:w="3773" w:type="dxa"/>
            <w:vAlign w:val="center"/>
          </w:tcPr>
          <w:p w14:paraId="51479995" w14:textId="329FBD53" w:rsidR="093E63BB" w:rsidRDefault="093E63BB" w:rsidP="093E63BB">
            <w:pPr>
              <w:spacing w:after="0"/>
              <w:jc w:val="both"/>
            </w:pPr>
            <w:r w:rsidRPr="093E63BB">
              <w:rPr>
                <w:rFonts w:ascii="Times New Roman" w:eastAsia="Times New Roman" w:hAnsi="Times New Roman" w:cs="Times New Roman"/>
                <w:sz w:val="24"/>
                <w:szCs w:val="24"/>
                <w:lang w:val="de-DE"/>
              </w:rPr>
              <w:t>Quy định về hoạt động KHCN trong cơ sở GDĐH</w:t>
            </w:r>
          </w:p>
        </w:tc>
        <w:tc>
          <w:tcPr>
            <w:tcW w:w="2535" w:type="dxa"/>
            <w:vAlign w:val="center"/>
          </w:tcPr>
          <w:p w14:paraId="34B2732F" w14:textId="23728C5B" w:rsidR="093E63BB" w:rsidRDefault="093E63BB" w:rsidP="093E63BB">
            <w:pPr>
              <w:spacing w:after="0"/>
              <w:jc w:val="both"/>
            </w:pPr>
            <w:r w:rsidRPr="093E63BB">
              <w:rPr>
                <w:rFonts w:ascii="Times New Roman" w:eastAsia="Times New Roman" w:hAnsi="Times New Roman" w:cs="Times New Roman"/>
                <w:sz w:val="24"/>
                <w:szCs w:val="24"/>
                <w:lang w:val="de-DE"/>
              </w:rPr>
              <w:t>Số 22/2011/TT-BGDĐT ngày 30/5/2011</w:t>
            </w:r>
          </w:p>
        </w:tc>
        <w:tc>
          <w:tcPr>
            <w:tcW w:w="1930" w:type="dxa"/>
            <w:vAlign w:val="center"/>
          </w:tcPr>
          <w:p w14:paraId="33735675" w14:textId="0A471203"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Bộ GD&amp;ĐT</w:t>
            </w:r>
          </w:p>
        </w:tc>
        <w:tc>
          <w:tcPr>
            <w:tcW w:w="1389" w:type="dxa"/>
            <w:vAlign w:val="center"/>
          </w:tcPr>
          <w:p w14:paraId="1B1248C7" w14:textId="3A29ED5F"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17AA0B47" w14:textId="161731F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AF972F3" w14:textId="77777777" w:rsidTr="09EA6CD8">
        <w:trPr>
          <w:trHeight w:val="300"/>
          <w:jc w:val="center"/>
        </w:trPr>
        <w:tc>
          <w:tcPr>
            <w:tcW w:w="1275" w:type="dxa"/>
            <w:vMerge/>
            <w:vAlign w:val="center"/>
          </w:tcPr>
          <w:p w14:paraId="7F506B03" w14:textId="77777777" w:rsidR="00DB5A68" w:rsidRDefault="00DB5A68"/>
        </w:tc>
        <w:tc>
          <w:tcPr>
            <w:tcW w:w="1703" w:type="dxa"/>
            <w:vMerge/>
            <w:vAlign w:val="center"/>
          </w:tcPr>
          <w:p w14:paraId="7ECDEA1F" w14:textId="77777777" w:rsidR="00DB5A68" w:rsidRDefault="00DB5A68"/>
        </w:tc>
        <w:tc>
          <w:tcPr>
            <w:tcW w:w="3773" w:type="dxa"/>
            <w:vAlign w:val="center"/>
          </w:tcPr>
          <w:p w14:paraId="4F939429" w14:textId="079D09C1" w:rsidR="093E63BB" w:rsidRDefault="093E63BB" w:rsidP="093E63BB">
            <w:pPr>
              <w:spacing w:after="0"/>
              <w:jc w:val="both"/>
            </w:pPr>
            <w:r w:rsidRPr="093E63BB">
              <w:rPr>
                <w:rFonts w:ascii="Times New Roman" w:eastAsia="Times New Roman" w:hAnsi="Times New Roman" w:cs="Times New Roman"/>
                <w:sz w:val="24"/>
                <w:szCs w:val="24"/>
                <w:lang w:val="vi"/>
              </w:rPr>
              <w:t>Quy định về quản lí đề tài KHCN cấp Bộ</w:t>
            </w:r>
          </w:p>
        </w:tc>
        <w:tc>
          <w:tcPr>
            <w:tcW w:w="2535" w:type="dxa"/>
            <w:vAlign w:val="center"/>
          </w:tcPr>
          <w:p w14:paraId="3D2AFDF4" w14:textId="59F3CAFF" w:rsidR="093E63BB" w:rsidRDefault="093E63BB" w:rsidP="093E63BB">
            <w:pPr>
              <w:spacing w:after="0"/>
              <w:jc w:val="both"/>
            </w:pPr>
            <w:r w:rsidRPr="093E63BB">
              <w:rPr>
                <w:rFonts w:ascii="Times New Roman" w:eastAsia="Times New Roman" w:hAnsi="Times New Roman" w:cs="Times New Roman"/>
                <w:sz w:val="24"/>
                <w:szCs w:val="24"/>
                <w:lang w:val="vi"/>
              </w:rPr>
              <w:t>Số 11/2016/</w:t>
            </w:r>
            <w:r w:rsidRPr="093E63BB">
              <w:rPr>
                <w:rFonts w:ascii="Times New Roman" w:eastAsia="Times New Roman" w:hAnsi="Times New Roman" w:cs="Times New Roman"/>
                <w:sz w:val="24"/>
                <w:szCs w:val="24"/>
                <w:lang w:val="de"/>
              </w:rPr>
              <w:t xml:space="preserve">TT-BGDĐT </w:t>
            </w:r>
            <w:r w:rsidRPr="093E63BB">
              <w:rPr>
                <w:rFonts w:ascii="Times New Roman" w:eastAsia="Times New Roman" w:hAnsi="Times New Roman" w:cs="Times New Roman"/>
                <w:sz w:val="24"/>
                <w:szCs w:val="24"/>
                <w:lang w:val="vi"/>
              </w:rPr>
              <w:t>ngày 11/4/2016</w:t>
            </w:r>
          </w:p>
        </w:tc>
        <w:tc>
          <w:tcPr>
            <w:tcW w:w="1930" w:type="dxa"/>
            <w:vAlign w:val="center"/>
          </w:tcPr>
          <w:p w14:paraId="59F66712" w14:textId="4AF8302B"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53AFE259" w14:textId="0AB022DA"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2ED1B88" w14:textId="4335CFB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89021F" w14:textId="77777777" w:rsidTr="09EA6CD8">
        <w:trPr>
          <w:trHeight w:val="300"/>
          <w:jc w:val="center"/>
        </w:trPr>
        <w:tc>
          <w:tcPr>
            <w:tcW w:w="1275" w:type="dxa"/>
            <w:vMerge/>
            <w:vAlign w:val="center"/>
          </w:tcPr>
          <w:p w14:paraId="669F6AF3" w14:textId="77777777" w:rsidR="00DB5A68" w:rsidRDefault="00DB5A68"/>
        </w:tc>
        <w:tc>
          <w:tcPr>
            <w:tcW w:w="1703" w:type="dxa"/>
            <w:vMerge/>
            <w:vAlign w:val="center"/>
          </w:tcPr>
          <w:p w14:paraId="15CB928F" w14:textId="77777777" w:rsidR="00DB5A68" w:rsidRDefault="00DB5A68"/>
        </w:tc>
        <w:tc>
          <w:tcPr>
            <w:tcW w:w="3773" w:type="dxa"/>
            <w:vAlign w:val="center"/>
          </w:tcPr>
          <w:p w14:paraId="7D763E3E" w14:textId="619DCB6A" w:rsidR="093E63BB" w:rsidRDefault="093E63BB" w:rsidP="093E63BB">
            <w:pPr>
              <w:spacing w:after="0"/>
              <w:jc w:val="both"/>
            </w:pPr>
            <w:r w:rsidRPr="093E63BB">
              <w:rPr>
                <w:rFonts w:ascii="Times New Roman" w:eastAsia="Times New Roman" w:hAnsi="Times New Roman" w:cs="Times New Roman"/>
                <w:sz w:val="24"/>
                <w:szCs w:val="24"/>
                <w:lang w:val="de-DE"/>
              </w:rPr>
              <w:t>Quy định về hoạt động NCKH của SV trong các cơ sở GDĐH;</w:t>
            </w:r>
          </w:p>
        </w:tc>
        <w:tc>
          <w:tcPr>
            <w:tcW w:w="2535" w:type="dxa"/>
            <w:vAlign w:val="center"/>
          </w:tcPr>
          <w:p w14:paraId="42797527" w14:textId="66B5883B" w:rsidR="093E63BB" w:rsidRDefault="093E63BB" w:rsidP="093E63BB">
            <w:pPr>
              <w:spacing w:after="0"/>
              <w:jc w:val="both"/>
            </w:pPr>
            <w:r w:rsidRPr="093E63BB">
              <w:rPr>
                <w:rFonts w:ascii="Times New Roman" w:eastAsia="Times New Roman" w:hAnsi="Times New Roman" w:cs="Times New Roman"/>
                <w:sz w:val="24"/>
                <w:szCs w:val="24"/>
                <w:lang w:val="de-DE"/>
              </w:rPr>
              <w:t>Số 19/2012/TT-BGDĐT ngày 1/6/2012</w:t>
            </w:r>
          </w:p>
        </w:tc>
        <w:tc>
          <w:tcPr>
            <w:tcW w:w="1930" w:type="dxa"/>
            <w:vAlign w:val="center"/>
          </w:tcPr>
          <w:p w14:paraId="6F58EDC7" w14:textId="6F7E99E2"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7F5D835F" w14:textId="72DF4F6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DEBBC2C" w14:textId="2E20229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71AE5E6" w14:textId="77777777" w:rsidTr="09EA6CD8">
        <w:trPr>
          <w:trHeight w:val="300"/>
          <w:jc w:val="center"/>
        </w:trPr>
        <w:tc>
          <w:tcPr>
            <w:tcW w:w="1275" w:type="dxa"/>
            <w:vMerge/>
            <w:vAlign w:val="center"/>
          </w:tcPr>
          <w:p w14:paraId="6A57DCCF" w14:textId="77777777" w:rsidR="00DB5A68" w:rsidRDefault="00DB5A68"/>
        </w:tc>
        <w:tc>
          <w:tcPr>
            <w:tcW w:w="1703" w:type="dxa"/>
            <w:vMerge/>
            <w:vAlign w:val="center"/>
          </w:tcPr>
          <w:p w14:paraId="218FF0A4" w14:textId="77777777" w:rsidR="00DB5A68" w:rsidRDefault="00DB5A68"/>
        </w:tc>
        <w:tc>
          <w:tcPr>
            <w:tcW w:w="3773" w:type="dxa"/>
            <w:vAlign w:val="center"/>
          </w:tcPr>
          <w:p w14:paraId="7A019A70" w14:textId="3C91BDF8" w:rsidR="093E63BB" w:rsidRDefault="093E63BB" w:rsidP="093E63BB">
            <w:pPr>
              <w:spacing w:after="0"/>
              <w:jc w:val="both"/>
            </w:pPr>
            <w:r w:rsidRPr="093E63BB">
              <w:rPr>
                <w:rFonts w:ascii="Times New Roman" w:eastAsia="Times New Roman" w:hAnsi="Times New Roman" w:cs="Times New Roman"/>
                <w:sz w:val="24"/>
                <w:szCs w:val="24"/>
                <w:lang w:val="de-DE"/>
              </w:rPr>
              <w:t xml:space="preserve">Thông tư ban hành quy chế xét tặng giải thưởng KH&amp;CN dành cho giảng viên trẻ và sinh viên trong CSGD đại học </w:t>
            </w:r>
          </w:p>
        </w:tc>
        <w:tc>
          <w:tcPr>
            <w:tcW w:w="2535" w:type="dxa"/>
            <w:vAlign w:val="center"/>
          </w:tcPr>
          <w:p w14:paraId="1959A554" w14:textId="76A8FFEE" w:rsidR="093E63BB" w:rsidRDefault="093E63BB" w:rsidP="093E63BB">
            <w:pPr>
              <w:spacing w:after="0"/>
              <w:jc w:val="both"/>
            </w:pPr>
            <w:r w:rsidRPr="093E63BB">
              <w:rPr>
                <w:rFonts w:ascii="Times New Roman" w:eastAsia="Times New Roman" w:hAnsi="Times New Roman" w:cs="Times New Roman"/>
                <w:sz w:val="24"/>
                <w:szCs w:val="24"/>
                <w:lang w:val="de-DE"/>
              </w:rPr>
              <w:t>Số 45/2020/TT-BGDĐT, ngày 11/11/2020</w:t>
            </w:r>
          </w:p>
        </w:tc>
        <w:tc>
          <w:tcPr>
            <w:tcW w:w="1930" w:type="dxa"/>
            <w:vAlign w:val="center"/>
          </w:tcPr>
          <w:p w14:paraId="7F5761A7" w14:textId="1C5004AA"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27499A82" w14:textId="39E875CB"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50B886F" w14:textId="2B84DC4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4C6C51" w14:textId="77777777" w:rsidTr="09EA6CD8">
        <w:trPr>
          <w:trHeight w:val="300"/>
          <w:jc w:val="center"/>
        </w:trPr>
        <w:tc>
          <w:tcPr>
            <w:tcW w:w="1275" w:type="dxa"/>
            <w:vMerge/>
            <w:vAlign w:val="center"/>
          </w:tcPr>
          <w:p w14:paraId="560A1C28" w14:textId="77777777" w:rsidR="00DB5A68" w:rsidRDefault="00DB5A68"/>
        </w:tc>
        <w:tc>
          <w:tcPr>
            <w:tcW w:w="1703" w:type="dxa"/>
            <w:vMerge/>
            <w:vAlign w:val="center"/>
          </w:tcPr>
          <w:p w14:paraId="200BB134" w14:textId="77777777" w:rsidR="00DB5A68" w:rsidRDefault="00DB5A68"/>
        </w:tc>
        <w:tc>
          <w:tcPr>
            <w:tcW w:w="3773" w:type="dxa"/>
            <w:vAlign w:val="center"/>
          </w:tcPr>
          <w:p w14:paraId="6FF89816" w14:textId="7BEDCD97" w:rsidR="093E63BB" w:rsidRDefault="093E63BB" w:rsidP="093E63BB">
            <w:pPr>
              <w:spacing w:after="0"/>
              <w:jc w:val="both"/>
            </w:pPr>
            <w:r w:rsidRPr="093E63BB">
              <w:rPr>
                <w:rFonts w:ascii="Times New Roman" w:eastAsia="Times New Roman" w:hAnsi="Times New Roman" w:cs="Times New Roman"/>
                <w:sz w:val="24"/>
                <w:szCs w:val="24"/>
                <w:lang w:val="de"/>
              </w:rPr>
              <w:t xml:space="preserve">Quy định về </w:t>
            </w:r>
            <w:r w:rsidRPr="093E63BB">
              <w:rPr>
                <w:rFonts w:ascii="Times New Roman" w:eastAsia="Times New Roman" w:hAnsi="Times New Roman" w:cs="Times New Roman"/>
                <w:sz w:val="24"/>
                <w:szCs w:val="24"/>
                <w:lang w:val="vi"/>
              </w:rPr>
              <w:t>hoạt động NCKH của SV trong cơ sở GDĐH</w:t>
            </w:r>
          </w:p>
        </w:tc>
        <w:tc>
          <w:tcPr>
            <w:tcW w:w="2535" w:type="dxa"/>
            <w:vAlign w:val="center"/>
          </w:tcPr>
          <w:p w14:paraId="6F771069" w14:textId="23F34807" w:rsidR="093E63BB" w:rsidRDefault="093E63BB" w:rsidP="093E63BB">
            <w:pPr>
              <w:spacing w:after="0"/>
              <w:jc w:val="both"/>
            </w:pPr>
            <w:r w:rsidRPr="093E63BB">
              <w:rPr>
                <w:rFonts w:ascii="Times New Roman" w:eastAsia="Times New Roman" w:hAnsi="Times New Roman" w:cs="Times New Roman"/>
                <w:sz w:val="24"/>
                <w:szCs w:val="24"/>
                <w:lang w:val="de-DE"/>
              </w:rPr>
              <w:t>Số 26/2021/TT-BGDĐT, ngày 17/9/2021</w:t>
            </w:r>
          </w:p>
        </w:tc>
        <w:tc>
          <w:tcPr>
            <w:tcW w:w="1930" w:type="dxa"/>
            <w:vAlign w:val="center"/>
          </w:tcPr>
          <w:p w14:paraId="5BCAC84E" w14:textId="0CD380F0"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7BFD33B7" w14:textId="5E80FA1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FA11284" w14:textId="75B8F8D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99BC364" w14:textId="77777777" w:rsidTr="09EA6CD8">
        <w:trPr>
          <w:trHeight w:val="300"/>
          <w:jc w:val="center"/>
        </w:trPr>
        <w:tc>
          <w:tcPr>
            <w:tcW w:w="1275" w:type="dxa"/>
            <w:vMerge w:val="restart"/>
            <w:vAlign w:val="center"/>
          </w:tcPr>
          <w:p w14:paraId="320B5C99" w14:textId="7E9AB7DB" w:rsidR="093E63BB" w:rsidRDefault="093E63BB" w:rsidP="093E63BB">
            <w:pPr>
              <w:spacing w:after="0"/>
              <w:jc w:val="center"/>
            </w:pPr>
            <w:r w:rsidRPr="093E63BB">
              <w:rPr>
                <w:rFonts w:ascii="Times New Roman" w:eastAsia="Times New Roman" w:hAnsi="Times New Roman" w:cs="Times New Roman"/>
                <w:sz w:val="24"/>
                <w:szCs w:val="24"/>
              </w:rPr>
              <w:lastRenderedPageBreak/>
              <w:t>2</w:t>
            </w:r>
          </w:p>
        </w:tc>
        <w:tc>
          <w:tcPr>
            <w:tcW w:w="1703" w:type="dxa"/>
            <w:vMerge w:val="restart"/>
            <w:vAlign w:val="center"/>
          </w:tcPr>
          <w:p w14:paraId="6FC9E74E" w14:textId="49F267F9" w:rsidR="093E63BB" w:rsidRDefault="093E63BB" w:rsidP="093E63BB">
            <w:pPr>
              <w:spacing w:after="200"/>
              <w:ind w:left="108" w:hanging="108"/>
              <w:jc w:val="both"/>
            </w:pPr>
            <w:r w:rsidRPr="093E63BB">
              <w:rPr>
                <w:rFonts w:ascii="Times New Roman" w:eastAsia="Times New Roman" w:hAnsi="Times New Roman" w:cs="Times New Roman"/>
                <w:sz w:val="24"/>
                <w:szCs w:val="24"/>
              </w:rPr>
              <w:t>H10.10.04.02</w:t>
            </w:r>
          </w:p>
        </w:tc>
        <w:tc>
          <w:tcPr>
            <w:tcW w:w="3773" w:type="dxa"/>
            <w:vAlign w:val="center"/>
          </w:tcPr>
          <w:p w14:paraId="270FF552" w14:textId="17C41282" w:rsidR="093E63BB" w:rsidRDefault="093E63BB" w:rsidP="093E63BB">
            <w:pPr>
              <w:spacing w:after="0"/>
              <w:jc w:val="both"/>
            </w:pPr>
            <w:r w:rsidRPr="093E63BB">
              <w:rPr>
                <w:rFonts w:ascii="Times New Roman" w:eastAsia="Times New Roman" w:hAnsi="Times New Roman" w:cs="Times New Roman"/>
                <w:sz w:val="24"/>
                <w:szCs w:val="24"/>
                <w:lang w:val="vi"/>
              </w:rPr>
              <w:t>Quy định về quản lý các hoạt động khoa học và công nghệ của Trường đại học Vinh</w:t>
            </w:r>
          </w:p>
        </w:tc>
        <w:tc>
          <w:tcPr>
            <w:tcW w:w="2535" w:type="dxa"/>
            <w:vAlign w:val="center"/>
          </w:tcPr>
          <w:p w14:paraId="5F493CB8" w14:textId="49EB5543" w:rsidR="093E63BB" w:rsidRDefault="093E63BB" w:rsidP="093E63BB">
            <w:pPr>
              <w:spacing w:after="0"/>
              <w:jc w:val="both"/>
            </w:pPr>
            <w:r w:rsidRPr="093E63BB">
              <w:rPr>
                <w:rFonts w:ascii="Times New Roman" w:eastAsia="Times New Roman" w:hAnsi="Times New Roman" w:cs="Times New Roman"/>
                <w:sz w:val="24"/>
                <w:szCs w:val="24"/>
                <w:lang w:val="vi"/>
              </w:rPr>
              <w:t>Số 480/QĐ-ĐHV ngày 9/5/2016</w:t>
            </w:r>
          </w:p>
        </w:tc>
        <w:tc>
          <w:tcPr>
            <w:tcW w:w="1930" w:type="dxa"/>
            <w:vAlign w:val="center"/>
          </w:tcPr>
          <w:p w14:paraId="6069551D" w14:textId="3D0D2BFA"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0DE81F19" w14:textId="1905C16E"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654A5EA0" w14:textId="1EBFAE4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7D7949" w14:textId="77777777" w:rsidTr="09EA6CD8">
        <w:trPr>
          <w:trHeight w:val="300"/>
          <w:jc w:val="center"/>
        </w:trPr>
        <w:tc>
          <w:tcPr>
            <w:tcW w:w="1275" w:type="dxa"/>
            <w:vMerge/>
            <w:vAlign w:val="center"/>
          </w:tcPr>
          <w:p w14:paraId="483E857C" w14:textId="77777777" w:rsidR="00DB5A68" w:rsidRDefault="00DB5A68"/>
        </w:tc>
        <w:tc>
          <w:tcPr>
            <w:tcW w:w="1703" w:type="dxa"/>
            <w:vMerge/>
            <w:vAlign w:val="center"/>
          </w:tcPr>
          <w:p w14:paraId="3BD250E1" w14:textId="77777777" w:rsidR="00DB5A68" w:rsidRDefault="00DB5A68"/>
        </w:tc>
        <w:tc>
          <w:tcPr>
            <w:tcW w:w="3773" w:type="dxa"/>
            <w:vAlign w:val="center"/>
          </w:tcPr>
          <w:p w14:paraId="2520ED8D" w14:textId="71BE7F40" w:rsidR="093E63BB" w:rsidRDefault="093E63BB" w:rsidP="093E63BB">
            <w:pPr>
              <w:spacing w:after="0"/>
              <w:jc w:val="both"/>
            </w:pPr>
            <w:r w:rsidRPr="093E63BB">
              <w:rPr>
                <w:rFonts w:ascii="Times New Roman" w:eastAsia="Times New Roman" w:hAnsi="Times New Roman" w:cs="Times New Roman"/>
                <w:sz w:val="24"/>
                <w:szCs w:val="24"/>
                <w:lang w:val="es-ES"/>
              </w:rPr>
              <w:t>Quyết định ban hành Chiến lược phát triển khoa học và công nghệ Trường Đại học Vinh giai đoạn 2018-2025</w:t>
            </w:r>
          </w:p>
        </w:tc>
        <w:tc>
          <w:tcPr>
            <w:tcW w:w="2535" w:type="dxa"/>
            <w:vAlign w:val="center"/>
          </w:tcPr>
          <w:p w14:paraId="013D50C9" w14:textId="771B4FA6" w:rsidR="093E63BB" w:rsidRDefault="093E63BB" w:rsidP="093E63BB">
            <w:pPr>
              <w:spacing w:after="0"/>
              <w:jc w:val="both"/>
            </w:pPr>
            <w:r w:rsidRPr="093E63BB">
              <w:rPr>
                <w:rFonts w:ascii="Times New Roman" w:eastAsia="Times New Roman" w:hAnsi="Times New Roman" w:cs="Times New Roman"/>
                <w:sz w:val="24"/>
                <w:szCs w:val="24"/>
                <w:lang w:val="es-ES"/>
              </w:rPr>
              <w:t>Số 766/QĐ-ĐHV ngày 31/8/2018</w:t>
            </w:r>
          </w:p>
        </w:tc>
        <w:tc>
          <w:tcPr>
            <w:tcW w:w="1930" w:type="dxa"/>
            <w:vAlign w:val="center"/>
          </w:tcPr>
          <w:p w14:paraId="1710A0D3" w14:textId="63462209"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4FF808C1" w14:textId="241B475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43CEE32" w14:textId="666491B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0B85C30" w14:textId="77777777" w:rsidTr="09EA6CD8">
        <w:trPr>
          <w:trHeight w:val="300"/>
          <w:jc w:val="center"/>
        </w:trPr>
        <w:tc>
          <w:tcPr>
            <w:tcW w:w="1275" w:type="dxa"/>
            <w:vMerge/>
            <w:vAlign w:val="center"/>
          </w:tcPr>
          <w:p w14:paraId="2E89FE04" w14:textId="77777777" w:rsidR="00DB5A68" w:rsidRDefault="00DB5A68"/>
        </w:tc>
        <w:tc>
          <w:tcPr>
            <w:tcW w:w="1703" w:type="dxa"/>
            <w:vMerge/>
            <w:vAlign w:val="center"/>
          </w:tcPr>
          <w:p w14:paraId="21A2BEA9" w14:textId="77777777" w:rsidR="00DB5A68" w:rsidRDefault="00DB5A68"/>
        </w:tc>
        <w:tc>
          <w:tcPr>
            <w:tcW w:w="3773" w:type="dxa"/>
            <w:vAlign w:val="center"/>
          </w:tcPr>
          <w:p w14:paraId="7C6BE77C" w14:textId="4AEADB0E" w:rsidR="093E63BB" w:rsidRDefault="093E63BB" w:rsidP="093E63BB">
            <w:pPr>
              <w:spacing w:after="0"/>
              <w:jc w:val="both"/>
            </w:pPr>
            <w:r w:rsidRPr="093E63BB">
              <w:rPr>
                <w:rFonts w:ascii="Times New Roman" w:eastAsia="Times New Roman" w:hAnsi="Times New Roman" w:cs="Times New Roman"/>
                <w:sz w:val="24"/>
                <w:szCs w:val="24"/>
                <w:lang w:val="es-ES"/>
              </w:rPr>
              <w:t>Quyết định ban hành kế hoạch triển khai Chiến lược phát triển khoa học và công nghệ Trường Đại học Vinh giai đoạn 2018-2025</w:t>
            </w:r>
          </w:p>
        </w:tc>
        <w:tc>
          <w:tcPr>
            <w:tcW w:w="2535" w:type="dxa"/>
            <w:vAlign w:val="center"/>
          </w:tcPr>
          <w:p w14:paraId="466C2EC3" w14:textId="6E1A2505" w:rsidR="093E63BB" w:rsidRDefault="093E63BB" w:rsidP="093E63BB">
            <w:pPr>
              <w:spacing w:after="0"/>
              <w:jc w:val="both"/>
            </w:pPr>
            <w:r w:rsidRPr="093E63BB">
              <w:rPr>
                <w:rFonts w:ascii="Times New Roman" w:eastAsia="Times New Roman" w:hAnsi="Times New Roman" w:cs="Times New Roman"/>
                <w:sz w:val="24"/>
                <w:szCs w:val="24"/>
                <w:lang w:val="es-ES"/>
              </w:rPr>
              <w:t>Số 1069/QĐ-ĐHV ngày 06/11/2018</w:t>
            </w:r>
          </w:p>
        </w:tc>
        <w:tc>
          <w:tcPr>
            <w:tcW w:w="1930" w:type="dxa"/>
            <w:vAlign w:val="center"/>
          </w:tcPr>
          <w:p w14:paraId="2CF458CE" w14:textId="659846FB"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087DCACD" w14:textId="5790AEA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F1E7969" w14:textId="42F9654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7B22879" w14:textId="77777777" w:rsidTr="09EA6CD8">
        <w:trPr>
          <w:trHeight w:val="300"/>
          <w:jc w:val="center"/>
        </w:trPr>
        <w:tc>
          <w:tcPr>
            <w:tcW w:w="1275" w:type="dxa"/>
            <w:vMerge/>
            <w:vAlign w:val="center"/>
          </w:tcPr>
          <w:p w14:paraId="485BCF3E" w14:textId="77777777" w:rsidR="00DB5A68" w:rsidRDefault="00DB5A68"/>
        </w:tc>
        <w:tc>
          <w:tcPr>
            <w:tcW w:w="1703" w:type="dxa"/>
            <w:vMerge/>
            <w:vAlign w:val="center"/>
          </w:tcPr>
          <w:p w14:paraId="3E36B2B2" w14:textId="77777777" w:rsidR="00DB5A68" w:rsidRDefault="00DB5A68"/>
        </w:tc>
        <w:tc>
          <w:tcPr>
            <w:tcW w:w="3773" w:type="dxa"/>
            <w:vAlign w:val="center"/>
          </w:tcPr>
          <w:p w14:paraId="7804AECD" w14:textId="2FCF22F3" w:rsidR="093E63BB" w:rsidRDefault="093E63BB" w:rsidP="093E63BB">
            <w:pPr>
              <w:spacing w:after="0"/>
              <w:jc w:val="both"/>
            </w:pPr>
            <w:r w:rsidRPr="093E63BB">
              <w:rPr>
                <w:rFonts w:ascii="Times New Roman" w:eastAsia="Times New Roman" w:hAnsi="Times New Roman" w:cs="Times New Roman"/>
                <w:sz w:val="24"/>
                <w:szCs w:val="24"/>
              </w:rPr>
              <w:t>Quyết định đầu tư khen thưởng các sản phẩm KHCN chất lượng cao</w:t>
            </w:r>
          </w:p>
        </w:tc>
        <w:tc>
          <w:tcPr>
            <w:tcW w:w="2535" w:type="dxa"/>
            <w:vAlign w:val="center"/>
          </w:tcPr>
          <w:p w14:paraId="1816B95C" w14:textId="15904157" w:rsidR="093E63BB" w:rsidRDefault="093E63BB" w:rsidP="093E63BB">
            <w:pPr>
              <w:spacing w:after="0"/>
              <w:jc w:val="both"/>
            </w:pPr>
            <w:r w:rsidRPr="093E63BB">
              <w:rPr>
                <w:rFonts w:ascii="Times New Roman" w:eastAsia="Times New Roman" w:hAnsi="Times New Roman" w:cs="Times New Roman"/>
                <w:sz w:val="24"/>
                <w:szCs w:val="24"/>
              </w:rPr>
              <w:t>Số 40/QĐ-ĐHV ngày 10/01/2020</w:t>
            </w:r>
          </w:p>
        </w:tc>
        <w:tc>
          <w:tcPr>
            <w:tcW w:w="1930" w:type="dxa"/>
            <w:vAlign w:val="center"/>
          </w:tcPr>
          <w:p w14:paraId="535E17C7" w14:textId="0D7A6385"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0B5D2E07" w14:textId="7B2923EA"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23EBF85" w14:textId="7ED8598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0D5ADBC" w14:textId="77777777" w:rsidTr="09EA6CD8">
        <w:trPr>
          <w:trHeight w:val="300"/>
          <w:jc w:val="center"/>
        </w:trPr>
        <w:tc>
          <w:tcPr>
            <w:tcW w:w="1275" w:type="dxa"/>
            <w:vMerge/>
            <w:vAlign w:val="center"/>
          </w:tcPr>
          <w:p w14:paraId="3E731515" w14:textId="77777777" w:rsidR="00DB5A68" w:rsidRDefault="00DB5A68"/>
        </w:tc>
        <w:tc>
          <w:tcPr>
            <w:tcW w:w="1703" w:type="dxa"/>
            <w:vMerge/>
            <w:vAlign w:val="center"/>
          </w:tcPr>
          <w:p w14:paraId="6BDD4775" w14:textId="77777777" w:rsidR="00DB5A68" w:rsidRDefault="00DB5A68"/>
        </w:tc>
        <w:tc>
          <w:tcPr>
            <w:tcW w:w="3773" w:type="dxa"/>
            <w:vAlign w:val="center"/>
          </w:tcPr>
          <w:p w14:paraId="66F1F122" w14:textId="6E47C9F2" w:rsidR="093E63BB" w:rsidRDefault="093E63BB" w:rsidP="093E63BB">
            <w:pPr>
              <w:spacing w:after="0"/>
              <w:jc w:val="both"/>
            </w:pPr>
            <w:r w:rsidRPr="093E63BB">
              <w:rPr>
                <w:rFonts w:ascii="Times New Roman" w:eastAsia="Times New Roman" w:hAnsi="Times New Roman" w:cs="Times New Roman"/>
                <w:sz w:val="24"/>
                <w:szCs w:val="24"/>
                <w:lang w:val="vi"/>
              </w:rPr>
              <w:t xml:space="preserve">Quy định về quản lý các hoạt động khoa học công nghệ </w:t>
            </w:r>
            <w:r w:rsidRPr="093E63BB">
              <w:rPr>
                <w:rFonts w:ascii="Times New Roman" w:eastAsia="Times New Roman" w:hAnsi="Times New Roman" w:cs="Times New Roman"/>
                <w:sz w:val="24"/>
                <w:szCs w:val="24"/>
              </w:rPr>
              <w:t xml:space="preserve">và đổi mới sáng tạo </w:t>
            </w:r>
            <w:r w:rsidRPr="093E63BB">
              <w:rPr>
                <w:rFonts w:ascii="Times New Roman" w:eastAsia="Times New Roman" w:hAnsi="Times New Roman" w:cs="Times New Roman"/>
                <w:sz w:val="24"/>
                <w:szCs w:val="24"/>
                <w:lang w:val="vi"/>
              </w:rPr>
              <w:t>của Trường đại học Vinh</w:t>
            </w:r>
          </w:p>
        </w:tc>
        <w:tc>
          <w:tcPr>
            <w:tcW w:w="2535" w:type="dxa"/>
            <w:vAlign w:val="center"/>
          </w:tcPr>
          <w:p w14:paraId="2803F8AB" w14:textId="0D9E1274" w:rsidR="093E63BB" w:rsidRDefault="093E63BB" w:rsidP="093E63BB">
            <w:pPr>
              <w:spacing w:after="0"/>
              <w:jc w:val="both"/>
            </w:pPr>
            <w:r w:rsidRPr="093E63BB">
              <w:rPr>
                <w:rFonts w:ascii="Times New Roman" w:eastAsia="Times New Roman" w:hAnsi="Times New Roman" w:cs="Times New Roman"/>
                <w:sz w:val="24"/>
                <w:szCs w:val="24"/>
                <w:lang w:val="vi"/>
              </w:rPr>
              <w:t xml:space="preserve">Số 2345/QĐ-ĐHV ngày </w:t>
            </w:r>
            <w:r w:rsidRPr="093E63BB">
              <w:rPr>
                <w:rFonts w:ascii="Times New Roman" w:eastAsia="Times New Roman" w:hAnsi="Times New Roman" w:cs="Times New Roman"/>
                <w:sz w:val="24"/>
                <w:szCs w:val="24"/>
              </w:rPr>
              <w:t>0</w:t>
            </w:r>
            <w:r w:rsidRPr="093E63BB">
              <w:rPr>
                <w:rFonts w:ascii="Times New Roman" w:eastAsia="Times New Roman" w:hAnsi="Times New Roman" w:cs="Times New Roman"/>
                <w:sz w:val="24"/>
                <w:szCs w:val="24"/>
                <w:lang w:val="vi"/>
              </w:rPr>
              <w:t>9/9/2022</w:t>
            </w:r>
          </w:p>
        </w:tc>
        <w:tc>
          <w:tcPr>
            <w:tcW w:w="1930" w:type="dxa"/>
            <w:vAlign w:val="center"/>
          </w:tcPr>
          <w:p w14:paraId="3E28DCA8" w14:textId="7FBD7E45"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54E49E61" w14:textId="1FF473A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FD655B4" w14:textId="79458A7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BD8DCFD" w14:textId="77777777" w:rsidTr="09EA6CD8">
        <w:trPr>
          <w:trHeight w:val="300"/>
          <w:jc w:val="center"/>
        </w:trPr>
        <w:tc>
          <w:tcPr>
            <w:tcW w:w="1275" w:type="dxa"/>
            <w:vMerge w:val="restart"/>
            <w:vAlign w:val="center"/>
          </w:tcPr>
          <w:p w14:paraId="63F1AB8A" w14:textId="47710453" w:rsidR="093E63BB" w:rsidRDefault="093E63BB" w:rsidP="093E63BB">
            <w:pPr>
              <w:spacing w:after="0"/>
              <w:jc w:val="center"/>
            </w:pPr>
            <w:r w:rsidRPr="093E63BB">
              <w:rPr>
                <w:rFonts w:ascii="Times New Roman" w:eastAsia="Times New Roman" w:hAnsi="Times New Roman" w:cs="Times New Roman"/>
                <w:sz w:val="24"/>
                <w:szCs w:val="24"/>
              </w:rPr>
              <w:t>3</w:t>
            </w:r>
          </w:p>
        </w:tc>
        <w:tc>
          <w:tcPr>
            <w:tcW w:w="1703" w:type="dxa"/>
            <w:vMerge w:val="restart"/>
            <w:vAlign w:val="center"/>
          </w:tcPr>
          <w:p w14:paraId="289CF80B" w14:textId="6B02A35B" w:rsidR="093E63BB" w:rsidRDefault="093E63BB" w:rsidP="093E63BB">
            <w:pPr>
              <w:spacing w:after="200"/>
              <w:ind w:left="108" w:hanging="108"/>
              <w:jc w:val="both"/>
            </w:pPr>
            <w:r w:rsidRPr="093E63BB">
              <w:rPr>
                <w:rFonts w:ascii="Times New Roman" w:eastAsia="Times New Roman" w:hAnsi="Times New Roman" w:cs="Times New Roman"/>
                <w:sz w:val="24"/>
                <w:szCs w:val="24"/>
              </w:rPr>
              <w:t>H10.10.04.03</w:t>
            </w:r>
          </w:p>
        </w:tc>
        <w:tc>
          <w:tcPr>
            <w:tcW w:w="3773" w:type="dxa"/>
            <w:vAlign w:val="center"/>
          </w:tcPr>
          <w:p w14:paraId="2A730321" w14:textId="4A048255" w:rsidR="093E63BB" w:rsidRDefault="093E63BB" w:rsidP="093E63BB">
            <w:pPr>
              <w:spacing w:after="0"/>
              <w:jc w:val="both"/>
            </w:pPr>
            <w:r w:rsidRPr="093E63BB">
              <w:rPr>
                <w:rFonts w:ascii="Times New Roman" w:eastAsia="Times New Roman" w:hAnsi="Times New Roman" w:cs="Times New Roman"/>
                <w:sz w:val="24"/>
                <w:szCs w:val="24"/>
              </w:rPr>
              <w:t>Công văn về việc tập thể đề xuất chủ trì thực hiện đề tài trọng điểm cấp trường năm 2017</w:t>
            </w:r>
          </w:p>
        </w:tc>
        <w:tc>
          <w:tcPr>
            <w:tcW w:w="2535" w:type="dxa"/>
            <w:vAlign w:val="center"/>
          </w:tcPr>
          <w:p w14:paraId="0CC87F93" w14:textId="25B2CCD0" w:rsidR="093E63BB" w:rsidRDefault="093E63BB" w:rsidP="093E63BB">
            <w:pPr>
              <w:spacing w:after="0"/>
              <w:jc w:val="both"/>
            </w:pPr>
            <w:r w:rsidRPr="093E63BB">
              <w:rPr>
                <w:rFonts w:ascii="Times New Roman" w:eastAsia="Times New Roman" w:hAnsi="Times New Roman" w:cs="Times New Roman"/>
                <w:sz w:val="24"/>
                <w:szCs w:val="24"/>
              </w:rPr>
              <w:t>Số 103/ĐHV-KHHTQT ngày 08/2/2017</w:t>
            </w:r>
          </w:p>
        </w:tc>
        <w:tc>
          <w:tcPr>
            <w:tcW w:w="1930" w:type="dxa"/>
            <w:vAlign w:val="center"/>
          </w:tcPr>
          <w:p w14:paraId="73200C1B" w14:textId="65B39E2B"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3A50FF6D" w14:textId="6384565C"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312E9981" w14:textId="730A2F3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6DEDE1E" w14:textId="77777777" w:rsidTr="09EA6CD8">
        <w:trPr>
          <w:trHeight w:val="300"/>
          <w:jc w:val="center"/>
        </w:trPr>
        <w:tc>
          <w:tcPr>
            <w:tcW w:w="1275" w:type="dxa"/>
            <w:vMerge/>
            <w:vAlign w:val="center"/>
          </w:tcPr>
          <w:p w14:paraId="7F51E0F1" w14:textId="77777777" w:rsidR="00DB5A68" w:rsidRDefault="00DB5A68"/>
        </w:tc>
        <w:tc>
          <w:tcPr>
            <w:tcW w:w="1703" w:type="dxa"/>
            <w:vMerge/>
            <w:vAlign w:val="center"/>
          </w:tcPr>
          <w:p w14:paraId="53294C4C" w14:textId="77777777" w:rsidR="00DB5A68" w:rsidRDefault="00DB5A68"/>
        </w:tc>
        <w:tc>
          <w:tcPr>
            <w:tcW w:w="3773" w:type="dxa"/>
            <w:vAlign w:val="center"/>
          </w:tcPr>
          <w:p w14:paraId="71940E99" w14:textId="0D1A6D40" w:rsidR="093E63BB" w:rsidRDefault="093E63BB" w:rsidP="093E63BB">
            <w:pPr>
              <w:spacing w:after="0"/>
              <w:jc w:val="both"/>
            </w:pPr>
            <w:r w:rsidRPr="093E63BB">
              <w:rPr>
                <w:rFonts w:ascii="Times New Roman" w:eastAsia="Times New Roman" w:hAnsi="Times New Roman" w:cs="Times New Roman"/>
                <w:sz w:val="24"/>
                <w:szCs w:val="24"/>
              </w:rPr>
              <w:t>Hướng dẫn về việc triển khai thực hiện đề tài KH&amp;CN trọng điểm cấp trường năm 2018</w:t>
            </w:r>
          </w:p>
        </w:tc>
        <w:tc>
          <w:tcPr>
            <w:tcW w:w="2535" w:type="dxa"/>
            <w:vAlign w:val="center"/>
          </w:tcPr>
          <w:p w14:paraId="73FC33EA" w14:textId="3E9C5478" w:rsidR="093E63BB" w:rsidRDefault="093E63BB" w:rsidP="093E63BB">
            <w:pPr>
              <w:spacing w:after="0"/>
              <w:jc w:val="both"/>
            </w:pPr>
            <w:r w:rsidRPr="093E63BB">
              <w:rPr>
                <w:rFonts w:ascii="Times New Roman" w:eastAsia="Times New Roman" w:hAnsi="Times New Roman" w:cs="Times New Roman"/>
                <w:sz w:val="24"/>
                <w:szCs w:val="24"/>
              </w:rPr>
              <w:t>Số 386/ĐHV-KHHTQT ngày 16/4/2018</w:t>
            </w:r>
          </w:p>
        </w:tc>
        <w:tc>
          <w:tcPr>
            <w:tcW w:w="1930" w:type="dxa"/>
            <w:vAlign w:val="center"/>
          </w:tcPr>
          <w:p w14:paraId="7DDBA940" w14:textId="4DB3F622"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7FFAB19C" w14:textId="716FC3E5"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7375D54" w14:textId="13F4119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49A483" w14:textId="77777777" w:rsidTr="09EA6CD8">
        <w:trPr>
          <w:trHeight w:val="300"/>
          <w:jc w:val="center"/>
        </w:trPr>
        <w:tc>
          <w:tcPr>
            <w:tcW w:w="1275" w:type="dxa"/>
            <w:vMerge/>
            <w:vAlign w:val="center"/>
          </w:tcPr>
          <w:p w14:paraId="212C468A" w14:textId="77777777" w:rsidR="00DB5A68" w:rsidRDefault="00DB5A68"/>
        </w:tc>
        <w:tc>
          <w:tcPr>
            <w:tcW w:w="1703" w:type="dxa"/>
            <w:vMerge/>
            <w:vAlign w:val="center"/>
          </w:tcPr>
          <w:p w14:paraId="10E081A0" w14:textId="77777777" w:rsidR="00DB5A68" w:rsidRDefault="00DB5A68"/>
        </w:tc>
        <w:tc>
          <w:tcPr>
            <w:tcW w:w="3773" w:type="dxa"/>
            <w:vAlign w:val="center"/>
          </w:tcPr>
          <w:p w14:paraId="78F7B9C1" w14:textId="3F6D4089" w:rsidR="093E63BB" w:rsidRDefault="093E63BB" w:rsidP="093E63BB">
            <w:pPr>
              <w:spacing w:after="0"/>
              <w:jc w:val="both"/>
            </w:pPr>
            <w:r w:rsidRPr="093E63BB">
              <w:rPr>
                <w:rFonts w:ascii="Times New Roman" w:eastAsia="Times New Roman" w:hAnsi="Times New Roman" w:cs="Times New Roman"/>
                <w:sz w:val="24"/>
                <w:szCs w:val="24"/>
              </w:rPr>
              <w:t>Hướng dẫn về việc triển khai thực hiện đề tài KH&amp;CN trọng điểm cấp trường năm 2019</w:t>
            </w:r>
          </w:p>
        </w:tc>
        <w:tc>
          <w:tcPr>
            <w:tcW w:w="2535" w:type="dxa"/>
            <w:vAlign w:val="center"/>
          </w:tcPr>
          <w:p w14:paraId="643338D7" w14:textId="5E48E5D1" w:rsidR="093E63BB" w:rsidRDefault="093E63BB" w:rsidP="093E63BB">
            <w:pPr>
              <w:spacing w:after="0"/>
              <w:jc w:val="both"/>
            </w:pPr>
            <w:r w:rsidRPr="093E63BB">
              <w:rPr>
                <w:rFonts w:ascii="Times New Roman" w:eastAsia="Times New Roman" w:hAnsi="Times New Roman" w:cs="Times New Roman"/>
                <w:sz w:val="24"/>
                <w:szCs w:val="24"/>
              </w:rPr>
              <w:t>Số 712/ĐHV-KHHTQT ngày 09/7/2019</w:t>
            </w:r>
          </w:p>
        </w:tc>
        <w:tc>
          <w:tcPr>
            <w:tcW w:w="1930" w:type="dxa"/>
            <w:vAlign w:val="center"/>
          </w:tcPr>
          <w:p w14:paraId="238DB20B" w14:textId="4B11D02C"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3738ABEA" w14:textId="7A2F218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63F97B3" w14:textId="3636542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68295A" w14:textId="77777777" w:rsidTr="09EA6CD8">
        <w:trPr>
          <w:trHeight w:val="300"/>
          <w:jc w:val="center"/>
        </w:trPr>
        <w:tc>
          <w:tcPr>
            <w:tcW w:w="1275" w:type="dxa"/>
            <w:vMerge/>
            <w:vAlign w:val="center"/>
          </w:tcPr>
          <w:p w14:paraId="7A69E026" w14:textId="77777777" w:rsidR="00DB5A68" w:rsidRDefault="00DB5A68"/>
        </w:tc>
        <w:tc>
          <w:tcPr>
            <w:tcW w:w="1703" w:type="dxa"/>
            <w:vMerge/>
            <w:vAlign w:val="center"/>
          </w:tcPr>
          <w:p w14:paraId="5ECFB13A" w14:textId="77777777" w:rsidR="00DB5A68" w:rsidRDefault="00DB5A68"/>
        </w:tc>
        <w:tc>
          <w:tcPr>
            <w:tcW w:w="3773" w:type="dxa"/>
            <w:vAlign w:val="center"/>
          </w:tcPr>
          <w:p w14:paraId="63D799BB" w14:textId="3F44252A" w:rsidR="093E63BB" w:rsidRDefault="093E63BB" w:rsidP="093E63BB">
            <w:pPr>
              <w:spacing w:after="0"/>
              <w:jc w:val="both"/>
            </w:pPr>
            <w:r w:rsidRPr="093E63BB">
              <w:rPr>
                <w:rFonts w:ascii="Times New Roman" w:eastAsia="Times New Roman" w:hAnsi="Times New Roman" w:cs="Times New Roman"/>
                <w:sz w:val="24"/>
                <w:szCs w:val="24"/>
              </w:rPr>
              <w:t>Hướng dẫn về việc triển khai thực hiện đề tài KH&amp;CN trọng điểm cấp trường năm 2021</w:t>
            </w:r>
          </w:p>
        </w:tc>
        <w:tc>
          <w:tcPr>
            <w:tcW w:w="2535" w:type="dxa"/>
            <w:vAlign w:val="center"/>
          </w:tcPr>
          <w:p w14:paraId="76131A86" w14:textId="46456547" w:rsidR="093E63BB" w:rsidRDefault="093E63BB" w:rsidP="093E63BB">
            <w:pPr>
              <w:spacing w:after="0"/>
              <w:jc w:val="both"/>
            </w:pPr>
            <w:r w:rsidRPr="093E63BB">
              <w:rPr>
                <w:rFonts w:ascii="Times New Roman" w:eastAsia="Times New Roman" w:hAnsi="Times New Roman" w:cs="Times New Roman"/>
                <w:sz w:val="24"/>
                <w:szCs w:val="24"/>
              </w:rPr>
              <w:t>Số 585/ĐHV-KHHTQT ngày 24/5/2021</w:t>
            </w:r>
          </w:p>
        </w:tc>
        <w:tc>
          <w:tcPr>
            <w:tcW w:w="1930" w:type="dxa"/>
            <w:vAlign w:val="center"/>
          </w:tcPr>
          <w:p w14:paraId="6C9F64A6" w14:textId="351F54C3"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2744708D" w14:textId="27DB31A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3804F94" w14:textId="43322B5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6E5B637" w14:textId="77777777" w:rsidTr="09EA6CD8">
        <w:trPr>
          <w:trHeight w:val="300"/>
          <w:jc w:val="center"/>
        </w:trPr>
        <w:tc>
          <w:tcPr>
            <w:tcW w:w="1275" w:type="dxa"/>
            <w:vMerge/>
            <w:vAlign w:val="center"/>
          </w:tcPr>
          <w:p w14:paraId="2DC7349F" w14:textId="77777777" w:rsidR="00DB5A68" w:rsidRDefault="00DB5A68"/>
        </w:tc>
        <w:tc>
          <w:tcPr>
            <w:tcW w:w="1703" w:type="dxa"/>
            <w:vMerge/>
            <w:vAlign w:val="center"/>
          </w:tcPr>
          <w:p w14:paraId="152EBF3F" w14:textId="77777777" w:rsidR="00DB5A68" w:rsidRDefault="00DB5A68"/>
        </w:tc>
        <w:tc>
          <w:tcPr>
            <w:tcW w:w="3773" w:type="dxa"/>
            <w:vAlign w:val="center"/>
          </w:tcPr>
          <w:p w14:paraId="280FB458" w14:textId="694468F2" w:rsidR="093E63BB" w:rsidRDefault="093E63BB" w:rsidP="093E63BB">
            <w:pPr>
              <w:spacing w:after="0"/>
              <w:jc w:val="both"/>
            </w:pPr>
            <w:r w:rsidRPr="093E63BB">
              <w:rPr>
                <w:rFonts w:ascii="Times New Roman" w:eastAsia="Times New Roman" w:hAnsi="Times New Roman" w:cs="Times New Roman"/>
                <w:sz w:val="24"/>
                <w:szCs w:val="24"/>
              </w:rPr>
              <w:t>Tuyển chọn cá nhân chủ trì thực hiện đề tài KH&amp;CN trọng điểm cấp trường 2022</w:t>
            </w:r>
          </w:p>
        </w:tc>
        <w:tc>
          <w:tcPr>
            <w:tcW w:w="2535" w:type="dxa"/>
            <w:vAlign w:val="center"/>
          </w:tcPr>
          <w:p w14:paraId="5BD24650" w14:textId="6D213F64" w:rsidR="093E63BB" w:rsidRDefault="093E63BB" w:rsidP="093E63BB">
            <w:pPr>
              <w:spacing w:after="0"/>
              <w:jc w:val="both"/>
            </w:pPr>
            <w:r w:rsidRPr="093E63BB">
              <w:rPr>
                <w:rFonts w:ascii="Times New Roman" w:eastAsia="Times New Roman" w:hAnsi="Times New Roman" w:cs="Times New Roman"/>
                <w:sz w:val="24"/>
                <w:szCs w:val="24"/>
              </w:rPr>
              <w:t>Số 1338/ĐHV-KHHTQT ngày 27/10/2022</w:t>
            </w:r>
          </w:p>
        </w:tc>
        <w:tc>
          <w:tcPr>
            <w:tcW w:w="1930" w:type="dxa"/>
            <w:vAlign w:val="center"/>
          </w:tcPr>
          <w:p w14:paraId="7B3ACCE3" w14:textId="50FA7669"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0C69A108" w14:textId="7C12425E"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93559BF" w14:textId="64ED5D8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539B69B" w14:textId="77777777" w:rsidTr="09EA6CD8">
        <w:trPr>
          <w:trHeight w:val="300"/>
          <w:jc w:val="center"/>
        </w:trPr>
        <w:tc>
          <w:tcPr>
            <w:tcW w:w="1275" w:type="dxa"/>
            <w:vMerge/>
            <w:vAlign w:val="center"/>
          </w:tcPr>
          <w:p w14:paraId="530B9286" w14:textId="77777777" w:rsidR="00DB5A68" w:rsidRDefault="00DB5A68"/>
        </w:tc>
        <w:tc>
          <w:tcPr>
            <w:tcW w:w="1703" w:type="dxa"/>
            <w:vMerge/>
            <w:vAlign w:val="center"/>
          </w:tcPr>
          <w:p w14:paraId="0C364EFC" w14:textId="77777777" w:rsidR="00DB5A68" w:rsidRDefault="00DB5A68"/>
        </w:tc>
        <w:tc>
          <w:tcPr>
            <w:tcW w:w="3773" w:type="dxa"/>
            <w:vAlign w:val="center"/>
          </w:tcPr>
          <w:p w14:paraId="3A5A66F2" w14:textId="5C90AEA2" w:rsidR="093E63BB" w:rsidRDefault="093E63BB" w:rsidP="093E63BB">
            <w:pPr>
              <w:tabs>
                <w:tab w:val="left" w:pos="4735"/>
              </w:tabs>
              <w:spacing w:after="0"/>
              <w:jc w:val="both"/>
            </w:pPr>
            <w:r w:rsidRPr="093E63BB">
              <w:rPr>
                <w:rFonts w:ascii="Times New Roman" w:eastAsia="Times New Roman" w:hAnsi="Times New Roman" w:cs="Times New Roman"/>
                <w:sz w:val="24"/>
                <w:szCs w:val="24"/>
              </w:rPr>
              <w:t>Hướng dẫn hoàn thiện sản phẩm đề tài KHCN trọng điểm cấp trường “Phát triển CTĐT trình độ thạc sĩ theo tiếp cận CDIO năm 2023”.</w:t>
            </w:r>
          </w:p>
        </w:tc>
        <w:tc>
          <w:tcPr>
            <w:tcW w:w="2535" w:type="dxa"/>
            <w:vAlign w:val="center"/>
          </w:tcPr>
          <w:p w14:paraId="292DC6B5" w14:textId="54042DF8" w:rsidR="093E63BB" w:rsidRDefault="093E63BB" w:rsidP="093E63BB">
            <w:pPr>
              <w:spacing w:after="200"/>
              <w:jc w:val="both"/>
            </w:pPr>
            <w:r w:rsidRPr="093E63BB">
              <w:rPr>
                <w:rFonts w:ascii="Times New Roman" w:eastAsia="Times New Roman" w:hAnsi="Times New Roman" w:cs="Times New Roman"/>
                <w:sz w:val="24"/>
                <w:szCs w:val="24"/>
              </w:rPr>
              <w:t>Số 05/HD-ĐHV ngày 06/6/2023</w:t>
            </w:r>
          </w:p>
        </w:tc>
        <w:tc>
          <w:tcPr>
            <w:tcW w:w="1930" w:type="dxa"/>
            <w:vAlign w:val="center"/>
          </w:tcPr>
          <w:p w14:paraId="4BB11D34" w14:textId="346A6C8A"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05116FE8" w14:textId="4F42201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C3EC3A7" w14:textId="7E28DDC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09245E2" w14:textId="77777777" w:rsidTr="09EA6CD8">
        <w:trPr>
          <w:trHeight w:val="300"/>
          <w:jc w:val="center"/>
        </w:trPr>
        <w:tc>
          <w:tcPr>
            <w:tcW w:w="1275" w:type="dxa"/>
            <w:vMerge/>
            <w:vAlign w:val="center"/>
          </w:tcPr>
          <w:p w14:paraId="13E5864F" w14:textId="77777777" w:rsidR="00DB5A68" w:rsidRDefault="00DB5A68"/>
        </w:tc>
        <w:tc>
          <w:tcPr>
            <w:tcW w:w="1703" w:type="dxa"/>
            <w:vMerge/>
            <w:vAlign w:val="center"/>
          </w:tcPr>
          <w:p w14:paraId="2DEE961D" w14:textId="77777777" w:rsidR="00DB5A68" w:rsidRDefault="00DB5A68"/>
        </w:tc>
        <w:tc>
          <w:tcPr>
            <w:tcW w:w="3773" w:type="dxa"/>
            <w:vAlign w:val="center"/>
          </w:tcPr>
          <w:p w14:paraId="4FE3F43E" w14:textId="42F2D44D" w:rsidR="093E63BB" w:rsidRDefault="093E63BB" w:rsidP="093E63BB">
            <w:pPr>
              <w:spacing w:after="0"/>
              <w:jc w:val="both"/>
            </w:pPr>
            <w:r w:rsidRPr="093E63BB">
              <w:rPr>
                <w:rFonts w:ascii="Times New Roman" w:eastAsia="Times New Roman" w:hAnsi="Times New Roman" w:cs="Times New Roman"/>
                <w:sz w:val="24"/>
                <w:szCs w:val="24"/>
              </w:rPr>
              <w:t>Hướng dẫn công tác nghiệm thu đề tài KH&amp;CN trọng điểm cấp cấp cơ sở năm 2023</w:t>
            </w:r>
          </w:p>
        </w:tc>
        <w:tc>
          <w:tcPr>
            <w:tcW w:w="2535" w:type="dxa"/>
            <w:vAlign w:val="center"/>
          </w:tcPr>
          <w:p w14:paraId="490180E4" w14:textId="10A9CE29" w:rsidR="093E63BB" w:rsidRDefault="093E63BB" w:rsidP="093E63BB">
            <w:pPr>
              <w:spacing w:after="0"/>
              <w:jc w:val="both"/>
            </w:pPr>
            <w:r w:rsidRPr="093E63BB">
              <w:rPr>
                <w:rFonts w:ascii="Times New Roman" w:eastAsia="Times New Roman" w:hAnsi="Times New Roman" w:cs="Times New Roman"/>
                <w:sz w:val="24"/>
                <w:szCs w:val="24"/>
              </w:rPr>
              <w:t>Số 1273/ĐHV-SĐH ngày 13/10/2023</w:t>
            </w:r>
          </w:p>
        </w:tc>
        <w:tc>
          <w:tcPr>
            <w:tcW w:w="1930" w:type="dxa"/>
            <w:vAlign w:val="center"/>
          </w:tcPr>
          <w:p w14:paraId="194B8F1E" w14:textId="5E03F4FB"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74ED2BBF" w14:textId="4A2C4A97"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DE9611B" w14:textId="737DC66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A23A55" w14:textId="77777777" w:rsidTr="09EA6CD8">
        <w:trPr>
          <w:trHeight w:val="300"/>
          <w:jc w:val="center"/>
        </w:trPr>
        <w:tc>
          <w:tcPr>
            <w:tcW w:w="1275" w:type="dxa"/>
            <w:vMerge/>
            <w:vAlign w:val="center"/>
          </w:tcPr>
          <w:p w14:paraId="4F28E8CD" w14:textId="77777777" w:rsidR="00DB5A68" w:rsidRDefault="00DB5A68"/>
        </w:tc>
        <w:tc>
          <w:tcPr>
            <w:tcW w:w="1703" w:type="dxa"/>
            <w:vMerge/>
            <w:vAlign w:val="center"/>
          </w:tcPr>
          <w:p w14:paraId="37DD8E04" w14:textId="77777777" w:rsidR="00DB5A68" w:rsidRDefault="00DB5A68"/>
        </w:tc>
        <w:tc>
          <w:tcPr>
            <w:tcW w:w="3773" w:type="dxa"/>
            <w:vAlign w:val="center"/>
          </w:tcPr>
          <w:p w14:paraId="486B7798" w14:textId="753CAAC4" w:rsidR="093E63BB" w:rsidRDefault="093E63BB" w:rsidP="093E63BB">
            <w:pPr>
              <w:spacing w:after="0"/>
              <w:ind w:left="57" w:right="57"/>
              <w:jc w:val="both"/>
            </w:pPr>
            <w:r w:rsidRPr="093E63BB">
              <w:rPr>
                <w:rFonts w:ascii="Times New Roman" w:eastAsia="Times New Roman" w:hAnsi="Times New Roman" w:cs="Times New Roman"/>
                <w:sz w:val="24"/>
                <w:szCs w:val="24"/>
              </w:rPr>
              <w:t>Hướng dẫn hoàn thiện các sản phẩm (phiên 1) đề tài khoa học công nghệ trọng điểm cấp trường “Phát triển chương trình đào tạo trình độ thạc sĩ theo tiếp cận CDIO”</w:t>
            </w:r>
          </w:p>
        </w:tc>
        <w:tc>
          <w:tcPr>
            <w:tcW w:w="2535" w:type="dxa"/>
            <w:vAlign w:val="center"/>
          </w:tcPr>
          <w:p w14:paraId="1C223369" w14:textId="1A94AD9D" w:rsidR="093E63BB" w:rsidRDefault="093E63BB" w:rsidP="093E63BB">
            <w:pPr>
              <w:spacing w:after="0"/>
              <w:ind w:left="57" w:right="57"/>
              <w:jc w:val="both"/>
            </w:pPr>
            <w:r w:rsidRPr="093E63BB">
              <w:rPr>
                <w:rFonts w:ascii="Times New Roman" w:eastAsia="Times New Roman" w:hAnsi="Times New Roman" w:cs="Times New Roman"/>
                <w:sz w:val="24"/>
                <w:szCs w:val="24"/>
              </w:rPr>
              <w:t>Số 10/HD-ĐHV ngày 08/11/2023</w:t>
            </w:r>
          </w:p>
        </w:tc>
        <w:tc>
          <w:tcPr>
            <w:tcW w:w="1930" w:type="dxa"/>
            <w:vAlign w:val="center"/>
          </w:tcPr>
          <w:p w14:paraId="6088FB2D" w14:textId="311BD23F"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10C1C396" w14:textId="2BB122A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56455C5" w14:textId="731A997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EBE3F2" w14:textId="77777777" w:rsidTr="09EA6CD8">
        <w:trPr>
          <w:trHeight w:val="300"/>
          <w:jc w:val="center"/>
        </w:trPr>
        <w:tc>
          <w:tcPr>
            <w:tcW w:w="1275" w:type="dxa"/>
            <w:vMerge/>
            <w:vAlign w:val="center"/>
          </w:tcPr>
          <w:p w14:paraId="07896B1E" w14:textId="77777777" w:rsidR="00DB5A68" w:rsidRDefault="00DB5A68"/>
        </w:tc>
        <w:tc>
          <w:tcPr>
            <w:tcW w:w="1703" w:type="dxa"/>
            <w:vMerge/>
            <w:vAlign w:val="center"/>
          </w:tcPr>
          <w:p w14:paraId="3450F8EA" w14:textId="77777777" w:rsidR="00DB5A68" w:rsidRDefault="00DB5A68"/>
        </w:tc>
        <w:tc>
          <w:tcPr>
            <w:tcW w:w="3773" w:type="dxa"/>
            <w:vAlign w:val="center"/>
          </w:tcPr>
          <w:p w14:paraId="091F0BCB" w14:textId="7E10E065" w:rsidR="093E63BB" w:rsidRDefault="093E63BB" w:rsidP="093E63BB">
            <w:pPr>
              <w:spacing w:after="0"/>
              <w:ind w:left="57" w:right="57"/>
              <w:jc w:val="both"/>
            </w:pPr>
            <w:r w:rsidRPr="093E63BB">
              <w:rPr>
                <w:rFonts w:ascii="Times New Roman" w:eastAsia="Times New Roman" w:hAnsi="Times New Roman" w:cs="Times New Roman"/>
                <w:sz w:val="24"/>
                <w:szCs w:val="24"/>
              </w:rPr>
              <w:t>Hướng dẫn hoàn thiện các sản phẩm đề tài khoa học công nghệ trọng điểm cấp trường “Phát triển chương trình đào tạo trình độ thạc sĩ theo tiếp cận CDIO” sau nghiệm thu giai đoạn 1</w:t>
            </w:r>
          </w:p>
        </w:tc>
        <w:tc>
          <w:tcPr>
            <w:tcW w:w="2535" w:type="dxa"/>
            <w:vAlign w:val="center"/>
          </w:tcPr>
          <w:p w14:paraId="6DE27C18" w14:textId="444E8263" w:rsidR="093E63BB" w:rsidRDefault="093E63BB" w:rsidP="093E63BB">
            <w:pPr>
              <w:spacing w:after="0"/>
              <w:ind w:left="57" w:right="57"/>
              <w:jc w:val="both"/>
            </w:pPr>
            <w:r w:rsidRPr="093E63BB">
              <w:rPr>
                <w:rFonts w:ascii="Times New Roman" w:eastAsia="Times New Roman" w:hAnsi="Times New Roman" w:cs="Times New Roman"/>
                <w:sz w:val="24"/>
                <w:szCs w:val="24"/>
              </w:rPr>
              <w:t>Số 12/HD-ĐHV ngày 13/12/2023</w:t>
            </w:r>
          </w:p>
        </w:tc>
        <w:tc>
          <w:tcPr>
            <w:tcW w:w="1930" w:type="dxa"/>
            <w:vAlign w:val="center"/>
          </w:tcPr>
          <w:p w14:paraId="05E86BB1" w14:textId="2EFD0823"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6FA2535F" w14:textId="173DF12D"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F2B84BD" w14:textId="1A2DDAA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A51076D" w14:textId="77777777" w:rsidTr="09EA6CD8">
        <w:trPr>
          <w:trHeight w:val="300"/>
          <w:jc w:val="center"/>
        </w:trPr>
        <w:tc>
          <w:tcPr>
            <w:tcW w:w="1275" w:type="dxa"/>
            <w:vAlign w:val="center"/>
          </w:tcPr>
          <w:p w14:paraId="7668D34F" w14:textId="2E4FFD02" w:rsidR="093E63BB" w:rsidRDefault="093E63BB" w:rsidP="093E63BB">
            <w:pPr>
              <w:spacing w:after="0"/>
              <w:jc w:val="center"/>
            </w:pPr>
            <w:r w:rsidRPr="093E63BB">
              <w:rPr>
                <w:rFonts w:ascii="Times New Roman" w:eastAsia="Times New Roman" w:hAnsi="Times New Roman" w:cs="Times New Roman"/>
                <w:sz w:val="24"/>
                <w:szCs w:val="24"/>
              </w:rPr>
              <w:t>4</w:t>
            </w:r>
          </w:p>
        </w:tc>
        <w:tc>
          <w:tcPr>
            <w:tcW w:w="1703" w:type="dxa"/>
            <w:vAlign w:val="center"/>
          </w:tcPr>
          <w:p w14:paraId="639A36EA" w14:textId="1D9BBEA7" w:rsidR="093E63BB" w:rsidRDefault="093E63BB" w:rsidP="093E63BB">
            <w:pPr>
              <w:spacing w:after="0"/>
              <w:ind w:left="108" w:hanging="108"/>
              <w:jc w:val="both"/>
            </w:pPr>
            <w:r w:rsidRPr="093E63BB">
              <w:rPr>
                <w:rFonts w:ascii="Times New Roman" w:eastAsia="Times New Roman" w:hAnsi="Times New Roman" w:cs="Times New Roman"/>
                <w:sz w:val="24"/>
                <w:szCs w:val="24"/>
              </w:rPr>
              <w:t>H10.10.04.04</w:t>
            </w:r>
          </w:p>
        </w:tc>
        <w:tc>
          <w:tcPr>
            <w:tcW w:w="3773" w:type="dxa"/>
            <w:vAlign w:val="center"/>
          </w:tcPr>
          <w:p w14:paraId="54C0369A" w14:textId="07AB88A5" w:rsidR="093E63BB" w:rsidRDefault="093E63BB" w:rsidP="093E63BB">
            <w:pPr>
              <w:spacing w:after="200"/>
              <w:jc w:val="both"/>
            </w:pPr>
            <w:r w:rsidRPr="093E63BB">
              <w:rPr>
                <w:rFonts w:ascii="Times New Roman" w:eastAsia="Times New Roman" w:hAnsi="Times New Roman" w:cs="Times New Roman"/>
                <w:sz w:val="24"/>
                <w:szCs w:val="24"/>
                <w:lang w:val="en-GB"/>
              </w:rPr>
              <w:t>Kế hoạch năm học của Khoa Toán (trong đó có thể hiện về kế hoạch NCKH của đơn vị)</w:t>
            </w:r>
          </w:p>
        </w:tc>
        <w:tc>
          <w:tcPr>
            <w:tcW w:w="2535" w:type="dxa"/>
            <w:vAlign w:val="center"/>
          </w:tcPr>
          <w:p w14:paraId="6EC738B9" w14:textId="374568CE" w:rsidR="093E63BB" w:rsidRDefault="093E63BB" w:rsidP="093E63BB">
            <w:pPr>
              <w:spacing w:before="20" w:after="20"/>
              <w:ind w:right="57"/>
              <w:jc w:val="both"/>
            </w:pPr>
            <w:r w:rsidRPr="093E63BB">
              <w:rPr>
                <w:rFonts w:ascii="Times New Roman" w:eastAsia="Times New Roman" w:hAnsi="Times New Roman" w:cs="Times New Roman"/>
                <w:sz w:val="24"/>
                <w:szCs w:val="24"/>
              </w:rPr>
              <w:t>Năm 2019 - 2023</w:t>
            </w:r>
          </w:p>
        </w:tc>
        <w:tc>
          <w:tcPr>
            <w:tcW w:w="1930" w:type="dxa"/>
            <w:vAlign w:val="center"/>
          </w:tcPr>
          <w:p w14:paraId="64ED635F" w14:textId="396236D1"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5FDE29A6" w14:textId="3602EC6D" w:rsidR="093E63BB" w:rsidRDefault="093E63BB" w:rsidP="093E63BB">
            <w:pPr>
              <w:spacing w:after="200"/>
              <w:jc w:val="both"/>
            </w:pPr>
            <w:r w:rsidRPr="093E63BB">
              <w:rPr>
                <w:rFonts w:ascii="Times New Roman" w:eastAsia="Times New Roman" w:hAnsi="Times New Roman" w:cs="Times New Roman"/>
                <w:sz w:val="24"/>
                <w:szCs w:val="24"/>
              </w:rPr>
              <w:t>- Tài liệu Hội nghị CBVC và duyệt kế hoạch năm học trường kinh tế</w:t>
            </w:r>
          </w:p>
          <w:p w14:paraId="578BF7E8" w14:textId="671B3327" w:rsidR="093E63BB" w:rsidRDefault="093E63BB" w:rsidP="093E63BB">
            <w:pPr>
              <w:spacing w:after="200"/>
              <w:jc w:val="both"/>
            </w:pPr>
            <w:r w:rsidRPr="093E63BB">
              <w:rPr>
                <w:rFonts w:ascii="Times New Roman" w:eastAsia="Times New Roman" w:hAnsi="Times New Roman" w:cs="Times New Roman"/>
                <w:sz w:val="24"/>
                <w:szCs w:val="24"/>
              </w:rPr>
              <w:t>- Kế hoạch năm học khoa kinh tế 2022,2023,2024</w:t>
            </w:r>
          </w:p>
          <w:p w14:paraId="7B661025" w14:textId="3A711343"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637336BF" w14:textId="65628936" w:rsidR="093E63BB" w:rsidRDefault="093E63BB" w:rsidP="093E63BB">
            <w:pPr>
              <w:spacing w:after="200"/>
              <w:jc w:val="both"/>
            </w:pPr>
            <w:r w:rsidRPr="093E63BB">
              <w:rPr>
                <w:rFonts w:ascii="Times New Roman" w:eastAsia="Times New Roman" w:hAnsi="Times New Roman" w:cs="Times New Roman"/>
                <w:sz w:val="24"/>
                <w:szCs w:val="24"/>
              </w:rPr>
              <w:lastRenderedPageBreak/>
              <w:t xml:space="preserve"> </w:t>
            </w:r>
          </w:p>
        </w:tc>
        <w:tc>
          <w:tcPr>
            <w:tcW w:w="1389" w:type="dxa"/>
            <w:vAlign w:val="center"/>
          </w:tcPr>
          <w:p w14:paraId="7FB79E83" w14:textId="136079B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7A09E3" w14:textId="77777777" w:rsidTr="09EA6CD8">
        <w:trPr>
          <w:trHeight w:val="300"/>
          <w:jc w:val="center"/>
        </w:trPr>
        <w:tc>
          <w:tcPr>
            <w:tcW w:w="1275" w:type="dxa"/>
            <w:vMerge w:val="restart"/>
            <w:vAlign w:val="center"/>
          </w:tcPr>
          <w:p w14:paraId="345FE31A" w14:textId="567FE668" w:rsidR="093E63BB" w:rsidRDefault="093E63BB" w:rsidP="093E63BB">
            <w:pPr>
              <w:spacing w:after="0"/>
              <w:jc w:val="center"/>
            </w:pPr>
            <w:r w:rsidRPr="093E63BB">
              <w:rPr>
                <w:rFonts w:ascii="Times New Roman" w:eastAsia="Times New Roman" w:hAnsi="Times New Roman" w:cs="Times New Roman"/>
                <w:sz w:val="24"/>
                <w:szCs w:val="24"/>
              </w:rPr>
              <w:lastRenderedPageBreak/>
              <w:t>5</w:t>
            </w:r>
          </w:p>
        </w:tc>
        <w:tc>
          <w:tcPr>
            <w:tcW w:w="1703" w:type="dxa"/>
            <w:vMerge w:val="restart"/>
            <w:vAlign w:val="center"/>
          </w:tcPr>
          <w:p w14:paraId="1BF8E7BD" w14:textId="6A91EA04" w:rsidR="093E63BB" w:rsidRDefault="093E63BB" w:rsidP="093E63BB">
            <w:pPr>
              <w:spacing w:after="0"/>
              <w:ind w:left="108" w:hanging="108"/>
              <w:jc w:val="both"/>
            </w:pPr>
            <w:r w:rsidRPr="093E63BB">
              <w:rPr>
                <w:rFonts w:ascii="Times New Roman" w:eastAsia="Times New Roman" w:hAnsi="Times New Roman" w:cs="Times New Roman"/>
                <w:sz w:val="24"/>
                <w:szCs w:val="24"/>
              </w:rPr>
              <w:t>H10.10.04.05</w:t>
            </w:r>
          </w:p>
        </w:tc>
        <w:tc>
          <w:tcPr>
            <w:tcW w:w="3773" w:type="dxa"/>
            <w:vAlign w:val="center"/>
          </w:tcPr>
          <w:p w14:paraId="63ED18B3" w14:textId="3D8DBBDF" w:rsidR="093E63BB" w:rsidRDefault="093E63BB" w:rsidP="093E63BB">
            <w:pPr>
              <w:spacing w:after="200"/>
              <w:jc w:val="both"/>
            </w:pPr>
            <w:r w:rsidRPr="093E63BB">
              <w:rPr>
                <w:rFonts w:ascii="Times New Roman" w:eastAsia="Times New Roman" w:hAnsi="Times New Roman" w:cs="Times New Roman"/>
                <w:sz w:val="24"/>
                <w:szCs w:val="24"/>
              </w:rPr>
              <w:t>Quyết định về việc phê duyệt cá nhân chủ trì và kinh phí thực hiện các đề tài KH&amp;CN trọng điểm cấp trường năm 2017</w:t>
            </w:r>
          </w:p>
        </w:tc>
        <w:tc>
          <w:tcPr>
            <w:tcW w:w="2535" w:type="dxa"/>
            <w:vAlign w:val="center"/>
          </w:tcPr>
          <w:p w14:paraId="032D97F5" w14:textId="68A55C10" w:rsidR="093E63BB" w:rsidRDefault="093E63BB" w:rsidP="093E63BB">
            <w:pPr>
              <w:spacing w:before="20" w:after="20"/>
              <w:ind w:right="57"/>
              <w:jc w:val="both"/>
            </w:pPr>
            <w:r w:rsidRPr="093E63BB">
              <w:rPr>
                <w:rFonts w:ascii="Times New Roman" w:eastAsia="Times New Roman" w:hAnsi="Times New Roman" w:cs="Times New Roman"/>
                <w:sz w:val="24"/>
                <w:szCs w:val="24"/>
              </w:rPr>
              <w:t>Số 153/QĐ-ĐHV ngày 28/02/2017</w:t>
            </w:r>
          </w:p>
        </w:tc>
        <w:tc>
          <w:tcPr>
            <w:tcW w:w="1930" w:type="dxa"/>
            <w:vAlign w:val="center"/>
          </w:tcPr>
          <w:p w14:paraId="70A9E6A7" w14:textId="63A9D6C1"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63DF3752" w14:textId="06FC81B5"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10B56CF3" w14:textId="35DFA4D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1A9589" w14:textId="77777777" w:rsidTr="09EA6CD8">
        <w:trPr>
          <w:trHeight w:val="300"/>
          <w:jc w:val="center"/>
        </w:trPr>
        <w:tc>
          <w:tcPr>
            <w:tcW w:w="1275" w:type="dxa"/>
            <w:vMerge/>
            <w:vAlign w:val="center"/>
          </w:tcPr>
          <w:p w14:paraId="3D3DFA26" w14:textId="77777777" w:rsidR="00DB5A68" w:rsidRDefault="00DB5A68"/>
        </w:tc>
        <w:tc>
          <w:tcPr>
            <w:tcW w:w="1703" w:type="dxa"/>
            <w:vMerge/>
            <w:vAlign w:val="center"/>
          </w:tcPr>
          <w:p w14:paraId="2E1A5469" w14:textId="77777777" w:rsidR="00DB5A68" w:rsidRDefault="00DB5A68"/>
        </w:tc>
        <w:tc>
          <w:tcPr>
            <w:tcW w:w="3773" w:type="dxa"/>
            <w:vAlign w:val="center"/>
          </w:tcPr>
          <w:p w14:paraId="1BD0B225" w14:textId="1EEF1083" w:rsidR="093E63BB" w:rsidRDefault="093E63BB" w:rsidP="093E63BB">
            <w:pPr>
              <w:spacing w:after="200"/>
              <w:jc w:val="both"/>
            </w:pPr>
            <w:r w:rsidRPr="093E63BB">
              <w:rPr>
                <w:rFonts w:ascii="Times New Roman" w:eastAsia="Times New Roman" w:hAnsi="Times New Roman" w:cs="Times New Roman"/>
                <w:sz w:val="24"/>
                <w:szCs w:val="24"/>
              </w:rPr>
              <w:t>Quyết định về việc phê duyệt cá nhân chủ trì và kinh phí thực hiện các đề tài KH&amp;CN trọng điểm cấp trường năm 2018</w:t>
            </w:r>
          </w:p>
        </w:tc>
        <w:tc>
          <w:tcPr>
            <w:tcW w:w="2535" w:type="dxa"/>
            <w:vAlign w:val="center"/>
          </w:tcPr>
          <w:p w14:paraId="7BE26126" w14:textId="1C6E0596" w:rsidR="093E63BB" w:rsidRDefault="093E63BB" w:rsidP="093E63BB">
            <w:pPr>
              <w:spacing w:before="20" w:after="20"/>
              <w:ind w:right="57"/>
              <w:jc w:val="both"/>
            </w:pPr>
            <w:r w:rsidRPr="093E63BB">
              <w:rPr>
                <w:rFonts w:ascii="Times New Roman" w:eastAsia="Times New Roman" w:hAnsi="Times New Roman" w:cs="Times New Roman"/>
                <w:sz w:val="24"/>
                <w:szCs w:val="24"/>
              </w:rPr>
              <w:t>Số 153/QĐ-ĐHV ngày 10/4/2018</w:t>
            </w:r>
          </w:p>
        </w:tc>
        <w:tc>
          <w:tcPr>
            <w:tcW w:w="1930" w:type="dxa"/>
            <w:vAlign w:val="center"/>
          </w:tcPr>
          <w:p w14:paraId="6AD5E009" w14:textId="772423B4"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719FB7E1" w14:textId="7EDD27F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2CD72CD" w14:textId="0D83AE2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DF66F32" w14:textId="77777777" w:rsidTr="09EA6CD8">
        <w:trPr>
          <w:trHeight w:val="300"/>
          <w:jc w:val="center"/>
        </w:trPr>
        <w:tc>
          <w:tcPr>
            <w:tcW w:w="1275" w:type="dxa"/>
            <w:vMerge/>
            <w:vAlign w:val="center"/>
          </w:tcPr>
          <w:p w14:paraId="54095203" w14:textId="77777777" w:rsidR="00DB5A68" w:rsidRDefault="00DB5A68"/>
        </w:tc>
        <w:tc>
          <w:tcPr>
            <w:tcW w:w="1703" w:type="dxa"/>
            <w:vMerge/>
            <w:vAlign w:val="center"/>
          </w:tcPr>
          <w:p w14:paraId="1A768AAE" w14:textId="77777777" w:rsidR="00DB5A68" w:rsidRDefault="00DB5A68"/>
        </w:tc>
        <w:tc>
          <w:tcPr>
            <w:tcW w:w="3773" w:type="dxa"/>
            <w:vAlign w:val="center"/>
          </w:tcPr>
          <w:p w14:paraId="60EE8E43" w14:textId="26C50E10" w:rsidR="093E63BB" w:rsidRDefault="093E63BB" w:rsidP="093E63BB">
            <w:pPr>
              <w:spacing w:after="200"/>
              <w:jc w:val="both"/>
            </w:pPr>
            <w:r w:rsidRPr="093E63BB">
              <w:rPr>
                <w:rFonts w:ascii="Times New Roman" w:eastAsia="Times New Roman" w:hAnsi="Times New Roman" w:cs="Times New Roman"/>
                <w:sz w:val="24"/>
                <w:szCs w:val="24"/>
              </w:rPr>
              <w:t>Quyết định về việc phê duyệt cá nhân chủ trì và kinh phí thực hiện các đề tài KH&amp;CN trọng điểm cấp trường năm 2019</w:t>
            </w:r>
          </w:p>
        </w:tc>
        <w:tc>
          <w:tcPr>
            <w:tcW w:w="2535" w:type="dxa"/>
            <w:vAlign w:val="center"/>
          </w:tcPr>
          <w:p w14:paraId="6CE426BF" w14:textId="7F32F2A1" w:rsidR="093E63BB" w:rsidRDefault="093E63BB" w:rsidP="093E63BB">
            <w:pPr>
              <w:spacing w:before="20" w:after="20"/>
              <w:ind w:right="57"/>
              <w:jc w:val="both"/>
            </w:pPr>
            <w:r w:rsidRPr="093E63BB">
              <w:rPr>
                <w:rFonts w:ascii="Times New Roman" w:eastAsia="Times New Roman" w:hAnsi="Times New Roman" w:cs="Times New Roman"/>
                <w:sz w:val="24"/>
                <w:szCs w:val="24"/>
              </w:rPr>
              <w:t>Số 718/QĐ-ĐHV ngày 09/4/2019</w:t>
            </w:r>
          </w:p>
        </w:tc>
        <w:tc>
          <w:tcPr>
            <w:tcW w:w="1930" w:type="dxa"/>
            <w:vAlign w:val="center"/>
          </w:tcPr>
          <w:p w14:paraId="48BD425D" w14:textId="37D90A82"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3BEEAE8C" w14:textId="3AD88B96"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E28A94F" w14:textId="7909A1C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F401B72" w14:textId="77777777" w:rsidTr="09EA6CD8">
        <w:trPr>
          <w:trHeight w:val="300"/>
          <w:jc w:val="center"/>
        </w:trPr>
        <w:tc>
          <w:tcPr>
            <w:tcW w:w="1275" w:type="dxa"/>
            <w:vMerge/>
            <w:vAlign w:val="center"/>
          </w:tcPr>
          <w:p w14:paraId="058F2EB3" w14:textId="77777777" w:rsidR="00DB5A68" w:rsidRDefault="00DB5A68"/>
        </w:tc>
        <w:tc>
          <w:tcPr>
            <w:tcW w:w="1703" w:type="dxa"/>
            <w:vMerge/>
            <w:vAlign w:val="center"/>
          </w:tcPr>
          <w:p w14:paraId="6CBEC16E" w14:textId="77777777" w:rsidR="00DB5A68" w:rsidRDefault="00DB5A68"/>
        </w:tc>
        <w:tc>
          <w:tcPr>
            <w:tcW w:w="3773" w:type="dxa"/>
            <w:vAlign w:val="center"/>
          </w:tcPr>
          <w:p w14:paraId="5698AB28" w14:textId="337A1756" w:rsidR="093E63BB" w:rsidRDefault="093E63BB" w:rsidP="093E63BB">
            <w:pPr>
              <w:spacing w:after="200"/>
              <w:jc w:val="both"/>
            </w:pPr>
            <w:r w:rsidRPr="093E63BB">
              <w:rPr>
                <w:rFonts w:ascii="Times New Roman" w:eastAsia="Times New Roman" w:hAnsi="Times New Roman" w:cs="Times New Roman"/>
                <w:sz w:val="24"/>
                <w:szCs w:val="24"/>
              </w:rPr>
              <w:t xml:space="preserve">Quyết định về việc danh mục, cá nhân chủ trì và kinh phí thực hiện đề tài KH&amp;CN trọng điểm cấp trường năm 2021 </w:t>
            </w:r>
          </w:p>
        </w:tc>
        <w:tc>
          <w:tcPr>
            <w:tcW w:w="2535" w:type="dxa"/>
            <w:vAlign w:val="center"/>
          </w:tcPr>
          <w:p w14:paraId="65F3FB9C" w14:textId="46AB2ACD" w:rsidR="093E63BB" w:rsidRDefault="093E63BB" w:rsidP="093E63BB">
            <w:pPr>
              <w:spacing w:before="20" w:after="20"/>
              <w:ind w:right="57"/>
              <w:jc w:val="both"/>
            </w:pPr>
            <w:r w:rsidRPr="093E63BB">
              <w:rPr>
                <w:rFonts w:ascii="Times New Roman" w:eastAsia="Times New Roman" w:hAnsi="Times New Roman" w:cs="Times New Roman"/>
                <w:sz w:val="24"/>
                <w:szCs w:val="24"/>
              </w:rPr>
              <w:t>Số 1275/QĐ-ĐHV ngày 21/05/2021</w:t>
            </w:r>
          </w:p>
        </w:tc>
        <w:tc>
          <w:tcPr>
            <w:tcW w:w="1930" w:type="dxa"/>
            <w:vAlign w:val="center"/>
          </w:tcPr>
          <w:p w14:paraId="4473F28A" w14:textId="4936A7EB"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2F709691" w14:textId="3D85307A"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3A09E0F" w14:textId="2EB0192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B89CE8C" w14:textId="77777777" w:rsidTr="09EA6CD8">
        <w:trPr>
          <w:trHeight w:val="300"/>
          <w:jc w:val="center"/>
        </w:trPr>
        <w:tc>
          <w:tcPr>
            <w:tcW w:w="1275" w:type="dxa"/>
            <w:vMerge/>
            <w:vAlign w:val="center"/>
          </w:tcPr>
          <w:p w14:paraId="30F731F6" w14:textId="77777777" w:rsidR="00DB5A68" w:rsidRDefault="00DB5A68"/>
        </w:tc>
        <w:tc>
          <w:tcPr>
            <w:tcW w:w="1703" w:type="dxa"/>
            <w:vMerge/>
            <w:vAlign w:val="center"/>
          </w:tcPr>
          <w:p w14:paraId="3C9998DE" w14:textId="77777777" w:rsidR="00DB5A68" w:rsidRDefault="00DB5A68"/>
        </w:tc>
        <w:tc>
          <w:tcPr>
            <w:tcW w:w="3773" w:type="dxa"/>
            <w:vAlign w:val="center"/>
          </w:tcPr>
          <w:p w14:paraId="0AF2E477" w14:textId="3D544644" w:rsidR="093E63BB" w:rsidRDefault="093E63BB" w:rsidP="093E63BB">
            <w:pPr>
              <w:spacing w:after="200"/>
              <w:jc w:val="both"/>
            </w:pPr>
            <w:r w:rsidRPr="093E63BB">
              <w:rPr>
                <w:rFonts w:ascii="Times New Roman" w:eastAsia="Times New Roman" w:hAnsi="Times New Roman" w:cs="Times New Roman"/>
                <w:sz w:val="24"/>
                <w:szCs w:val="24"/>
              </w:rPr>
              <w:t>Quyết định về việc phân bổ chỉ tiêu công bố bài báo trên các tạp chí khoa học thuộc cơ sở dữ liệu của  Web of Science hoặc Scopus năm 2021</w:t>
            </w:r>
          </w:p>
        </w:tc>
        <w:tc>
          <w:tcPr>
            <w:tcW w:w="2535" w:type="dxa"/>
            <w:vAlign w:val="center"/>
          </w:tcPr>
          <w:p w14:paraId="749970A5" w14:textId="48F8EDC7" w:rsidR="093E63BB" w:rsidRDefault="093E63BB" w:rsidP="093E63BB">
            <w:pPr>
              <w:spacing w:before="20" w:after="20"/>
              <w:ind w:right="57"/>
              <w:jc w:val="both"/>
            </w:pPr>
            <w:r w:rsidRPr="093E63BB">
              <w:rPr>
                <w:rFonts w:ascii="Times New Roman" w:eastAsia="Times New Roman" w:hAnsi="Times New Roman" w:cs="Times New Roman"/>
                <w:sz w:val="24"/>
                <w:szCs w:val="24"/>
              </w:rPr>
              <w:t>Số 159/QĐ-ĐHV ngày 21/01/2021</w:t>
            </w:r>
          </w:p>
        </w:tc>
        <w:tc>
          <w:tcPr>
            <w:tcW w:w="1930" w:type="dxa"/>
            <w:vAlign w:val="center"/>
          </w:tcPr>
          <w:p w14:paraId="13723DFC" w14:textId="5579FC87"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6A83F25C" w14:textId="155D9BDC"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98B0B44" w14:textId="008DBF7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DA7D109" w14:textId="77777777" w:rsidTr="09EA6CD8">
        <w:trPr>
          <w:trHeight w:val="300"/>
          <w:jc w:val="center"/>
        </w:trPr>
        <w:tc>
          <w:tcPr>
            <w:tcW w:w="1275" w:type="dxa"/>
            <w:vMerge/>
            <w:vAlign w:val="center"/>
          </w:tcPr>
          <w:p w14:paraId="7D2FFC18" w14:textId="77777777" w:rsidR="00DB5A68" w:rsidRDefault="00DB5A68"/>
        </w:tc>
        <w:tc>
          <w:tcPr>
            <w:tcW w:w="1703" w:type="dxa"/>
            <w:vMerge/>
            <w:vAlign w:val="center"/>
          </w:tcPr>
          <w:p w14:paraId="6AC25EAF" w14:textId="77777777" w:rsidR="00DB5A68" w:rsidRDefault="00DB5A68"/>
        </w:tc>
        <w:tc>
          <w:tcPr>
            <w:tcW w:w="3773" w:type="dxa"/>
            <w:vAlign w:val="center"/>
          </w:tcPr>
          <w:p w14:paraId="226499B5" w14:textId="18F5491C" w:rsidR="093E63BB" w:rsidRDefault="093E63BB" w:rsidP="093E63BB">
            <w:pPr>
              <w:spacing w:after="120"/>
              <w:jc w:val="both"/>
            </w:pPr>
            <w:r w:rsidRPr="093E63BB">
              <w:rPr>
                <w:rFonts w:ascii="Times New Roman" w:eastAsia="Times New Roman" w:hAnsi="Times New Roman" w:cs="Times New Roman"/>
                <w:sz w:val="24"/>
                <w:szCs w:val="24"/>
              </w:rPr>
              <w:t>Quyết định về việc phê duyệt danh mục đề tài khoa học và công nghệ cấp cấp trường đặt hàng thực hiện từ năm 2022</w:t>
            </w:r>
          </w:p>
        </w:tc>
        <w:tc>
          <w:tcPr>
            <w:tcW w:w="2535" w:type="dxa"/>
            <w:vAlign w:val="center"/>
          </w:tcPr>
          <w:p w14:paraId="24DEF36B" w14:textId="35D035BA" w:rsidR="093E63BB" w:rsidRDefault="093E63BB" w:rsidP="093E63BB">
            <w:pPr>
              <w:spacing w:before="20" w:after="20"/>
              <w:ind w:right="57"/>
              <w:jc w:val="both"/>
            </w:pPr>
            <w:r w:rsidRPr="093E63BB">
              <w:rPr>
                <w:rFonts w:ascii="Times New Roman" w:eastAsia="Times New Roman" w:hAnsi="Times New Roman" w:cs="Times New Roman"/>
                <w:sz w:val="24"/>
                <w:szCs w:val="24"/>
              </w:rPr>
              <w:t>Số 1995/QĐ-ĐHV ngày 05/8/2022</w:t>
            </w:r>
          </w:p>
        </w:tc>
        <w:tc>
          <w:tcPr>
            <w:tcW w:w="1930" w:type="dxa"/>
            <w:vAlign w:val="center"/>
          </w:tcPr>
          <w:p w14:paraId="70F5A11D" w14:textId="14B4FC00"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22F86C67" w14:textId="44BA91C6"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D962475" w14:textId="4B7F856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219C16" w14:textId="77777777" w:rsidTr="09EA6CD8">
        <w:trPr>
          <w:trHeight w:val="300"/>
          <w:jc w:val="center"/>
        </w:trPr>
        <w:tc>
          <w:tcPr>
            <w:tcW w:w="1275" w:type="dxa"/>
            <w:vMerge/>
            <w:vAlign w:val="center"/>
          </w:tcPr>
          <w:p w14:paraId="1B65FDD5" w14:textId="77777777" w:rsidR="00DB5A68" w:rsidRDefault="00DB5A68"/>
        </w:tc>
        <w:tc>
          <w:tcPr>
            <w:tcW w:w="1703" w:type="dxa"/>
            <w:vMerge/>
            <w:vAlign w:val="center"/>
          </w:tcPr>
          <w:p w14:paraId="1E256EAD" w14:textId="77777777" w:rsidR="00DB5A68" w:rsidRDefault="00DB5A68"/>
        </w:tc>
        <w:tc>
          <w:tcPr>
            <w:tcW w:w="3773" w:type="dxa"/>
            <w:vAlign w:val="center"/>
          </w:tcPr>
          <w:p w14:paraId="72F35D88" w14:textId="1DA04590" w:rsidR="093E63BB" w:rsidRDefault="093E63BB" w:rsidP="093E63BB">
            <w:pPr>
              <w:spacing w:after="120"/>
              <w:jc w:val="both"/>
            </w:pPr>
            <w:r w:rsidRPr="093E63BB">
              <w:rPr>
                <w:rFonts w:ascii="Times New Roman" w:eastAsia="Times New Roman" w:hAnsi="Times New Roman" w:cs="Times New Roman"/>
                <w:sz w:val="24"/>
                <w:szCs w:val="24"/>
              </w:rPr>
              <w:t xml:space="preserve">Quyết định về việc phê duyệt danh mục đề tài khoa học và công nghệ cấp </w:t>
            </w:r>
            <w:r w:rsidRPr="093E63BB">
              <w:rPr>
                <w:rFonts w:ascii="Times New Roman" w:eastAsia="Times New Roman" w:hAnsi="Times New Roman" w:cs="Times New Roman"/>
                <w:sz w:val="24"/>
                <w:szCs w:val="24"/>
              </w:rPr>
              <w:lastRenderedPageBreak/>
              <w:t>cơ sở đặt hàng xét giao trực tiếp thực hiện từ năm 2023</w:t>
            </w:r>
          </w:p>
        </w:tc>
        <w:tc>
          <w:tcPr>
            <w:tcW w:w="2535" w:type="dxa"/>
            <w:vAlign w:val="center"/>
          </w:tcPr>
          <w:p w14:paraId="18051696" w14:textId="69B56B83" w:rsidR="093E63BB" w:rsidRDefault="093E63BB" w:rsidP="093E63BB">
            <w:pPr>
              <w:spacing w:before="20" w:after="20"/>
              <w:ind w:right="57"/>
              <w:jc w:val="both"/>
            </w:pPr>
            <w:r w:rsidRPr="093E63BB">
              <w:rPr>
                <w:rFonts w:ascii="Times New Roman" w:eastAsia="Times New Roman" w:hAnsi="Times New Roman" w:cs="Times New Roman"/>
                <w:sz w:val="24"/>
                <w:szCs w:val="24"/>
              </w:rPr>
              <w:lastRenderedPageBreak/>
              <w:t>Số 846/QĐ-ĐHV ngày 05/4/2023</w:t>
            </w:r>
          </w:p>
        </w:tc>
        <w:tc>
          <w:tcPr>
            <w:tcW w:w="1930" w:type="dxa"/>
            <w:vAlign w:val="center"/>
          </w:tcPr>
          <w:p w14:paraId="09582F90" w14:textId="163B8F1F"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24B9DDE8" w14:textId="6BD4981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49040C8" w14:textId="13999F3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7E5C25C" w14:textId="77777777" w:rsidTr="09EA6CD8">
        <w:trPr>
          <w:trHeight w:val="300"/>
          <w:jc w:val="center"/>
        </w:trPr>
        <w:tc>
          <w:tcPr>
            <w:tcW w:w="1275" w:type="dxa"/>
            <w:vMerge/>
            <w:vAlign w:val="center"/>
          </w:tcPr>
          <w:p w14:paraId="216A1900" w14:textId="77777777" w:rsidR="00DB5A68" w:rsidRDefault="00DB5A68"/>
        </w:tc>
        <w:tc>
          <w:tcPr>
            <w:tcW w:w="1703" w:type="dxa"/>
            <w:vMerge/>
            <w:vAlign w:val="center"/>
          </w:tcPr>
          <w:p w14:paraId="25B93DD9" w14:textId="77777777" w:rsidR="00DB5A68" w:rsidRDefault="00DB5A68"/>
        </w:tc>
        <w:tc>
          <w:tcPr>
            <w:tcW w:w="3773" w:type="dxa"/>
            <w:vAlign w:val="center"/>
          </w:tcPr>
          <w:p w14:paraId="2EBFEDEE" w14:textId="29687CEA" w:rsidR="093E63BB" w:rsidRDefault="093E63BB" w:rsidP="093E63BB">
            <w:pPr>
              <w:spacing w:after="120"/>
              <w:jc w:val="both"/>
            </w:pPr>
            <w:r w:rsidRPr="093E63BB">
              <w:rPr>
                <w:rFonts w:ascii="Times New Roman" w:eastAsia="Times New Roman" w:hAnsi="Times New Roman" w:cs="Times New Roman"/>
                <w:sz w:val="24"/>
                <w:szCs w:val="24"/>
              </w:rPr>
              <w:t>Quyết định về việc công nhận kết quả thực hiện nhiệm vụ đề tài, đề án KH&amp;CN trọng điểm cấp trường năm 2021</w:t>
            </w:r>
          </w:p>
        </w:tc>
        <w:tc>
          <w:tcPr>
            <w:tcW w:w="2535" w:type="dxa"/>
            <w:vAlign w:val="center"/>
          </w:tcPr>
          <w:p w14:paraId="39B4E58B" w14:textId="23D482C9" w:rsidR="093E63BB" w:rsidRDefault="093E63BB" w:rsidP="093E63BB">
            <w:pPr>
              <w:spacing w:before="20" w:after="20"/>
              <w:ind w:right="57"/>
              <w:jc w:val="both"/>
            </w:pPr>
            <w:r w:rsidRPr="093E63BB">
              <w:rPr>
                <w:rFonts w:ascii="Times New Roman" w:eastAsia="Times New Roman" w:hAnsi="Times New Roman" w:cs="Times New Roman"/>
                <w:sz w:val="24"/>
                <w:szCs w:val="24"/>
              </w:rPr>
              <w:t>Số 2147/QĐ-ĐHV ngày 23/8/2022</w:t>
            </w:r>
          </w:p>
        </w:tc>
        <w:tc>
          <w:tcPr>
            <w:tcW w:w="1930" w:type="dxa"/>
            <w:vAlign w:val="center"/>
          </w:tcPr>
          <w:p w14:paraId="0360BD39" w14:textId="464742F3"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5519DD9D" w14:textId="03455E1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0120D25" w14:textId="07E6632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A15497" w14:textId="77777777" w:rsidTr="09EA6CD8">
        <w:trPr>
          <w:trHeight w:val="300"/>
          <w:jc w:val="center"/>
        </w:trPr>
        <w:tc>
          <w:tcPr>
            <w:tcW w:w="1275" w:type="dxa"/>
            <w:vMerge/>
            <w:vAlign w:val="center"/>
          </w:tcPr>
          <w:p w14:paraId="014CA761" w14:textId="77777777" w:rsidR="00DB5A68" w:rsidRDefault="00DB5A68"/>
        </w:tc>
        <w:tc>
          <w:tcPr>
            <w:tcW w:w="1703" w:type="dxa"/>
            <w:vMerge/>
            <w:vAlign w:val="center"/>
          </w:tcPr>
          <w:p w14:paraId="174BF823" w14:textId="77777777" w:rsidR="00DB5A68" w:rsidRDefault="00DB5A68"/>
        </w:tc>
        <w:tc>
          <w:tcPr>
            <w:tcW w:w="3773" w:type="dxa"/>
            <w:vAlign w:val="center"/>
          </w:tcPr>
          <w:p w14:paraId="423C84B4" w14:textId="72621C49" w:rsidR="093E63BB" w:rsidRDefault="093E63BB" w:rsidP="093E63BB">
            <w:pPr>
              <w:spacing w:after="120"/>
              <w:jc w:val="both"/>
            </w:pPr>
            <w:r w:rsidRPr="093E63BB">
              <w:rPr>
                <w:rFonts w:ascii="Times New Roman" w:eastAsia="Times New Roman" w:hAnsi="Times New Roman" w:cs="Times New Roman"/>
                <w:sz w:val="24"/>
                <w:szCs w:val="24"/>
              </w:rPr>
              <w:t>Các QĐ khen thưởng các bài báo quốc tế</w:t>
            </w:r>
          </w:p>
        </w:tc>
        <w:tc>
          <w:tcPr>
            <w:tcW w:w="2535" w:type="dxa"/>
            <w:vAlign w:val="center"/>
          </w:tcPr>
          <w:p w14:paraId="46E48DB4" w14:textId="07099DF5" w:rsidR="093E63BB" w:rsidRDefault="093E63BB" w:rsidP="093E63BB">
            <w:pPr>
              <w:spacing w:before="20" w:after="20"/>
              <w:ind w:right="57"/>
              <w:jc w:val="both"/>
            </w:pPr>
            <w:r w:rsidRPr="093E63BB">
              <w:rPr>
                <w:rFonts w:ascii="Times New Roman" w:eastAsia="Times New Roman" w:hAnsi="Times New Roman" w:cs="Times New Roman"/>
                <w:sz w:val="24"/>
                <w:szCs w:val="24"/>
              </w:rPr>
              <w:t>Số 965/QĐ-ĐHV ngày 09/10/2018;</w:t>
            </w:r>
          </w:p>
          <w:p w14:paraId="364D0715" w14:textId="39B9A47B" w:rsidR="093E63BB" w:rsidRDefault="093E63BB" w:rsidP="093E63BB">
            <w:pPr>
              <w:spacing w:before="20" w:after="20"/>
              <w:ind w:right="57"/>
              <w:jc w:val="both"/>
            </w:pPr>
            <w:r w:rsidRPr="093E63BB">
              <w:rPr>
                <w:rFonts w:ascii="Times New Roman" w:eastAsia="Times New Roman" w:hAnsi="Times New Roman" w:cs="Times New Roman"/>
                <w:sz w:val="24"/>
                <w:szCs w:val="24"/>
              </w:rPr>
              <w:t xml:space="preserve">Số 1066/QĐ-ĐHV ngày 05/11/2018; </w:t>
            </w:r>
          </w:p>
          <w:p w14:paraId="405B379D" w14:textId="5803CD63" w:rsidR="093E63BB" w:rsidRDefault="093E63BB" w:rsidP="093E63BB">
            <w:pPr>
              <w:spacing w:before="20" w:after="20"/>
              <w:ind w:right="57"/>
              <w:jc w:val="both"/>
            </w:pPr>
            <w:r w:rsidRPr="093E63BB">
              <w:rPr>
                <w:rFonts w:ascii="Times New Roman" w:eastAsia="Times New Roman" w:hAnsi="Times New Roman" w:cs="Times New Roman"/>
                <w:sz w:val="24"/>
                <w:szCs w:val="24"/>
              </w:rPr>
              <w:t>Số 3023/QĐ-ĐHV ngày 01/11/2019;</w:t>
            </w:r>
          </w:p>
          <w:p w14:paraId="15657075" w14:textId="05284E2D" w:rsidR="093E63BB" w:rsidRDefault="093E63BB" w:rsidP="093E63BB">
            <w:pPr>
              <w:spacing w:before="20" w:after="20"/>
              <w:ind w:right="57"/>
              <w:jc w:val="both"/>
            </w:pPr>
            <w:r w:rsidRPr="093E63BB">
              <w:rPr>
                <w:rFonts w:ascii="Times New Roman" w:eastAsia="Times New Roman" w:hAnsi="Times New Roman" w:cs="Times New Roman"/>
                <w:sz w:val="24"/>
                <w:szCs w:val="24"/>
              </w:rPr>
              <w:t>Số 3023/QĐ-ĐHV ngày 01/11/2019;</w:t>
            </w:r>
          </w:p>
          <w:p w14:paraId="2713FED2" w14:textId="604DCBB7" w:rsidR="093E63BB" w:rsidRDefault="093E63BB" w:rsidP="093E63BB">
            <w:pPr>
              <w:spacing w:before="20" w:after="20"/>
              <w:ind w:right="57"/>
              <w:jc w:val="both"/>
            </w:pPr>
            <w:r w:rsidRPr="093E63BB">
              <w:rPr>
                <w:rFonts w:ascii="Times New Roman" w:eastAsia="Times New Roman" w:hAnsi="Times New Roman" w:cs="Times New Roman"/>
                <w:sz w:val="24"/>
                <w:szCs w:val="24"/>
              </w:rPr>
              <w:t>Số 1067/QĐ-ĐHV ngày 10/8/2020;</w:t>
            </w:r>
          </w:p>
          <w:p w14:paraId="7E0C0ECF" w14:textId="575DE465" w:rsidR="093E63BB" w:rsidRDefault="093E63BB" w:rsidP="093E63BB">
            <w:pPr>
              <w:spacing w:before="20" w:after="20"/>
              <w:ind w:right="57"/>
              <w:jc w:val="both"/>
            </w:pPr>
            <w:r w:rsidRPr="093E63BB">
              <w:rPr>
                <w:rFonts w:ascii="Times New Roman" w:eastAsia="Times New Roman" w:hAnsi="Times New Roman" w:cs="Times New Roman"/>
                <w:sz w:val="24"/>
                <w:szCs w:val="24"/>
              </w:rPr>
              <w:t>Số 1068/QĐ-ĐHV ngày 10/8/2020;</w:t>
            </w:r>
          </w:p>
          <w:p w14:paraId="15831B1E" w14:textId="6BE8B095" w:rsidR="093E63BB" w:rsidRDefault="093E63BB" w:rsidP="093E63BB">
            <w:pPr>
              <w:spacing w:before="20" w:after="20"/>
              <w:ind w:right="57"/>
              <w:jc w:val="both"/>
            </w:pPr>
            <w:r w:rsidRPr="093E63BB">
              <w:rPr>
                <w:rFonts w:ascii="Times New Roman" w:eastAsia="Times New Roman" w:hAnsi="Times New Roman" w:cs="Times New Roman"/>
                <w:sz w:val="24"/>
                <w:szCs w:val="24"/>
              </w:rPr>
              <w:t>Số 782/QĐ-ĐHV ngày 06/4/2021;</w:t>
            </w:r>
          </w:p>
          <w:p w14:paraId="65851C33" w14:textId="063DF272" w:rsidR="093E63BB" w:rsidRDefault="093E63BB" w:rsidP="093E63BB">
            <w:pPr>
              <w:spacing w:before="20" w:after="20"/>
              <w:ind w:right="57"/>
              <w:jc w:val="both"/>
            </w:pPr>
            <w:r w:rsidRPr="093E63BB">
              <w:rPr>
                <w:rFonts w:ascii="Times New Roman" w:eastAsia="Times New Roman" w:hAnsi="Times New Roman" w:cs="Times New Roman"/>
                <w:sz w:val="24"/>
                <w:szCs w:val="24"/>
              </w:rPr>
              <w:t>Số 2021/QĐ-ĐHV ngày 28/9/2021</w:t>
            </w:r>
          </w:p>
        </w:tc>
        <w:tc>
          <w:tcPr>
            <w:tcW w:w="1930" w:type="dxa"/>
            <w:vAlign w:val="center"/>
          </w:tcPr>
          <w:p w14:paraId="44F63E09" w14:textId="7BC8696F"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0C8C8AC2" w14:textId="5332AE9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0879905" w14:textId="1497F08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D2C5ECB" w14:textId="77777777" w:rsidTr="09EA6CD8">
        <w:trPr>
          <w:trHeight w:val="300"/>
          <w:jc w:val="center"/>
        </w:trPr>
        <w:tc>
          <w:tcPr>
            <w:tcW w:w="1275" w:type="dxa"/>
            <w:vMerge w:val="restart"/>
            <w:vAlign w:val="center"/>
          </w:tcPr>
          <w:p w14:paraId="689815AE" w14:textId="72C10A1C" w:rsidR="093E63BB" w:rsidRDefault="093E63BB" w:rsidP="093E63BB">
            <w:pPr>
              <w:spacing w:after="0"/>
              <w:jc w:val="center"/>
            </w:pPr>
            <w:r w:rsidRPr="093E63BB">
              <w:rPr>
                <w:rFonts w:ascii="Times New Roman" w:eastAsia="Times New Roman" w:hAnsi="Times New Roman" w:cs="Times New Roman"/>
                <w:sz w:val="24"/>
                <w:szCs w:val="24"/>
              </w:rPr>
              <w:t>6</w:t>
            </w:r>
          </w:p>
        </w:tc>
        <w:tc>
          <w:tcPr>
            <w:tcW w:w="1703" w:type="dxa"/>
            <w:vMerge w:val="restart"/>
            <w:vAlign w:val="center"/>
          </w:tcPr>
          <w:p w14:paraId="3CBF6D4C" w14:textId="49EDA10A" w:rsidR="093E63BB" w:rsidRDefault="093E63BB" w:rsidP="093E63BB">
            <w:pPr>
              <w:spacing w:after="0"/>
              <w:ind w:left="108" w:hanging="108"/>
              <w:jc w:val="both"/>
            </w:pPr>
            <w:r w:rsidRPr="093E63BB">
              <w:rPr>
                <w:rFonts w:ascii="Times New Roman" w:eastAsia="Times New Roman" w:hAnsi="Times New Roman" w:cs="Times New Roman"/>
                <w:sz w:val="24"/>
                <w:szCs w:val="24"/>
              </w:rPr>
              <w:t>H10.10.04.06</w:t>
            </w:r>
          </w:p>
        </w:tc>
        <w:tc>
          <w:tcPr>
            <w:tcW w:w="3773" w:type="dxa"/>
            <w:vAlign w:val="center"/>
          </w:tcPr>
          <w:p w14:paraId="3C7861A2" w14:textId="5AB2E48B" w:rsidR="093E63BB" w:rsidRDefault="093E63BB" w:rsidP="093E63BB">
            <w:pPr>
              <w:spacing w:after="120"/>
              <w:jc w:val="both"/>
            </w:pPr>
            <w:r w:rsidRPr="093E63BB">
              <w:rPr>
                <w:rFonts w:ascii="Times New Roman" w:eastAsia="Times New Roman" w:hAnsi="Times New Roman" w:cs="Times New Roman"/>
                <w:sz w:val="24"/>
                <w:szCs w:val="24"/>
                <w:highlight w:val="yellow"/>
              </w:rPr>
              <w:t xml:space="preserve">Các sách đã xuất bản của </w:t>
            </w:r>
            <w:r w:rsidRPr="093E63BB">
              <w:rPr>
                <w:rFonts w:ascii="Times New Roman" w:eastAsia="Times New Roman" w:hAnsi="Times New Roman" w:cs="Times New Roman"/>
                <w:sz w:val="24"/>
                <w:szCs w:val="24"/>
                <w:highlight w:val="yellow"/>
                <w:lang w:val="en-GB"/>
              </w:rPr>
              <w:t>Khoa Kinh tế</w:t>
            </w:r>
          </w:p>
        </w:tc>
        <w:tc>
          <w:tcPr>
            <w:tcW w:w="2535" w:type="dxa"/>
            <w:vAlign w:val="center"/>
          </w:tcPr>
          <w:p w14:paraId="705ACD93" w14:textId="39652D0B" w:rsidR="093E63BB" w:rsidRDefault="093E63BB" w:rsidP="093E63BB">
            <w:pPr>
              <w:spacing w:before="20" w:after="20"/>
              <w:ind w:right="57"/>
              <w:jc w:val="both"/>
            </w:pPr>
            <w:r w:rsidRPr="093E63BB">
              <w:rPr>
                <w:rFonts w:ascii="Times New Roman" w:eastAsia="Times New Roman" w:hAnsi="Times New Roman" w:cs="Times New Roman"/>
                <w:sz w:val="24"/>
                <w:szCs w:val="24"/>
                <w:highlight w:val="yellow"/>
              </w:rPr>
              <w:t xml:space="preserve"> </w:t>
            </w:r>
          </w:p>
        </w:tc>
        <w:tc>
          <w:tcPr>
            <w:tcW w:w="1930" w:type="dxa"/>
            <w:vAlign w:val="center"/>
          </w:tcPr>
          <w:p w14:paraId="39E6BADF" w14:textId="62AAFA9C"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6BE69B99" w14:textId="11AF22DC"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7472373D" w14:textId="4252F734"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72E093DF" w14:textId="44D6E666"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17B80EDB" w14:textId="43E91C5A"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006C7809" w14:textId="7F7D1388"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627CA5CB" w14:textId="5917B733" w:rsidR="093E63BB" w:rsidRDefault="093E63BB" w:rsidP="093E63BB">
            <w:pPr>
              <w:spacing w:after="200"/>
              <w:jc w:val="both"/>
            </w:pPr>
            <w:r w:rsidRPr="093E63BB">
              <w:rPr>
                <w:rFonts w:ascii="Times New Roman" w:eastAsia="Times New Roman" w:hAnsi="Times New Roman" w:cs="Times New Roman"/>
                <w:sz w:val="24"/>
                <w:szCs w:val="24"/>
                <w:highlight w:val="yellow"/>
              </w:rPr>
              <w:lastRenderedPageBreak/>
              <w:t>Chưa có</w:t>
            </w:r>
          </w:p>
        </w:tc>
        <w:tc>
          <w:tcPr>
            <w:tcW w:w="1389" w:type="dxa"/>
            <w:vAlign w:val="center"/>
          </w:tcPr>
          <w:p w14:paraId="1BE8582D" w14:textId="7D6F143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21D4D1F" w14:textId="77777777" w:rsidTr="09EA6CD8">
        <w:trPr>
          <w:trHeight w:val="300"/>
          <w:jc w:val="center"/>
        </w:trPr>
        <w:tc>
          <w:tcPr>
            <w:tcW w:w="1275" w:type="dxa"/>
            <w:vMerge/>
            <w:vAlign w:val="center"/>
          </w:tcPr>
          <w:p w14:paraId="402483A0" w14:textId="77777777" w:rsidR="00DB5A68" w:rsidRDefault="00DB5A68"/>
        </w:tc>
        <w:tc>
          <w:tcPr>
            <w:tcW w:w="1703" w:type="dxa"/>
            <w:vMerge/>
            <w:vAlign w:val="center"/>
          </w:tcPr>
          <w:p w14:paraId="5953AFB8" w14:textId="77777777" w:rsidR="00DB5A68" w:rsidRDefault="00DB5A68"/>
        </w:tc>
        <w:tc>
          <w:tcPr>
            <w:tcW w:w="3773" w:type="dxa"/>
            <w:vAlign w:val="center"/>
          </w:tcPr>
          <w:p w14:paraId="49822AA4" w14:textId="38EBB87A" w:rsidR="093E63BB" w:rsidRDefault="093E63BB" w:rsidP="093E63BB">
            <w:pPr>
              <w:spacing w:after="120"/>
              <w:jc w:val="both"/>
            </w:pPr>
            <w:r w:rsidRPr="093E63BB">
              <w:rPr>
                <w:rFonts w:ascii="Times New Roman" w:eastAsia="Times New Roman" w:hAnsi="Times New Roman" w:cs="Times New Roman"/>
                <w:sz w:val="24"/>
                <w:szCs w:val="24"/>
                <w:highlight w:val="yellow"/>
              </w:rPr>
              <w:t xml:space="preserve">Các đề tài nghiên cứu khoa học của </w:t>
            </w:r>
            <w:r w:rsidRPr="093E63BB">
              <w:rPr>
                <w:rFonts w:ascii="Times New Roman" w:eastAsia="Times New Roman" w:hAnsi="Times New Roman" w:cs="Times New Roman"/>
                <w:sz w:val="24"/>
                <w:szCs w:val="24"/>
                <w:highlight w:val="yellow"/>
                <w:lang w:val="en-GB"/>
              </w:rPr>
              <w:t>Khoa Kinh tế</w:t>
            </w:r>
          </w:p>
        </w:tc>
        <w:tc>
          <w:tcPr>
            <w:tcW w:w="2535" w:type="dxa"/>
            <w:vAlign w:val="center"/>
          </w:tcPr>
          <w:p w14:paraId="217C9943" w14:textId="7ED29DD0" w:rsidR="093E63BB" w:rsidRDefault="093E63BB" w:rsidP="093E63BB">
            <w:pPr>
              <w:spacing w:before="20" w:after="20"/>
              <w:ind w:right="57"/>
              <w:jc w:val="both"/>
            </w:pPr>
            <w:r w:rsidRPr="093E63BB">
              <w:rPr>
                <w:rFonts w:ascii="Times New Roman" w:eastAsia="Times New Roman" w:hAnsi="Times New Roman" w:cs="Times New Roman"/>
                <w:sz w:val="24"/>
                <w:szCs w:val="24"/>
                <w:highlight w:val="yellow"/>
              </w:rPr>
              <w:t>Danh mục đề tài các cấp</w:t>
            </w:r>
          </w:p>
        </w:tc>
        <w:tc>
          <w:tcPr>
            <w:tcW w:w="1930" w:type="dxa"/>
            <w:vAlign w:val="center"/>
          </w:tcPr>
          <w:p w14:paraId="70F64C38" w14:textId="296BF9CE"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4FAC4BD8" w14:textId="606DAA46"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E3437A1" w14:textId="30D8E80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B221F9" w14:textId="77777777" w:rsidTr="09EA6CD8">
        <w:trPr>
          <w:trHeight w:val="300"/>
          <w:jc w:val="center"/>
        </w:trPr>
        <w:tc>
          <w:tcPr>
            <w:tcW w:w="1275" w:type="dxa"/>
            <w:vMerge/>
            <w:vAlign w:val="center"/>
          </w:tcPr>
          <w:p w14:paraId="5E036CD4" w14:textId="77777777" w:rsidR="00DB5A68" w:rsidRDefault="00DB5A68"/>
        </w:tc>
        <w:tc>
          <w:tcPr>
            <w:tcW w:w="1703" w:type="dxa"/>
            <w:vMerge/>
            <w:vAlign w:val="center"/>
          </w:tcPr>
          <w:p w14:paraId="4831D16E" w14:textId="77777777" w:rsidR="00DB5A68" w:rsidRDefault="00DB5A68"/>
        </w:tc>
        <w:tc>
          <w:tcPr>
            <w:tcW w:w="3773" w:type="dxa"/>
            <w:vAlign w:val="center"/>
          </w:tcPr>
          <w:p w14:paraId="51917241" w14:textId="6AA8D620" w:rsidR="093E63BB" w:rsidRDefault="093E63BB" w:rsidP="093E63BB">
            <w:pPr>
              <w:spacing w:after="120"/>
              <w:jc w:val="both"/>
            </w:pPr>
            <w:r w:rsidRPr="093E63BB">
              <w:rPr>
                <w:rFonts w:ascii="Times New Roman" w:eastAsia="Times New Roman" w:hAnsi="Times New Roman" w:cs="Times New Roman"/>
                <w:sz w:val="24"/>
                <w:szCs w:val="24"/>
                <w:highlight w:val="yellow"/>
              </w:rPr>
              <w:t xml:space="preserve">Các bài báo khoa học quốc tế của </w:t>
            </w:r>
            <w:r w:rsidRPr="093E63BB">
              <w:rPr>
                <w:rFonts w:ascii="Times New Roman" w:eastAsia="Times New Roman" w:hAnsi="Times New Roman" w:cs="Times New Roman"/>
                <w:sz w:val="24"/>
                <w:szCs w:val="24"/>
                <w:highlight w:val="yellow"/>
                <w:lang w:val="en-GB"/>
              </w:rPr>
              <w:t>Khoa Kinh tế</w:t>
            </w:r>
          </w:p>
        </w:tc>
        <w:tc>
          <w:tcPr>
            <w:tcW w:w="2535" w:type="dxa"/>
            <w:vAlign w:val="center"/>
          </w:tcPr>
          <w:p w14:paraId="34E2C025" w14:textId="710CE85E" w:rsidR="093E63BB" w:rsidRDefault="093E63BB" w:rsidP="093E63BB">
            <w:pPr>
              <w:spacing w:before="20" w:after="20"/>
              <w:ind w:right="57"/>
              <w:jc w:val="both"/>
            </w:pPr>
            <w:r w:rsidRPr="093E63BB">
              <w:rPr>
                <w:rFonts w:ascii="Times New Roman" w:eastAsia="Times New Roman" w:hAnsi="Times New Roman" w:cs="Times New Roman"/>
                <w:sz w:val="24"/>
                <w:szCs w:val="24"/>
                <w:highlight w:val="yellow"/>
              </w:rPr>
              <w:t>Danh mục bài báo WoS/Scopus</w:t>
            </w:r>
          </w:p>
        </w:tc>
        <w:tc>
          <w:tcPr>
            <w:tcW w:w="1930" w:type="dxa"/>
            <w:vAlign w:val="center"/>
          </w:tcPr>
          <w:p w14:paraId="48CE3DA5" w14:textId="75439223"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66BFFA5B" w14:textId="04B9C6B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F21F9E2" w14:textId="5EFB7E5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782D7BB" w14:textId="77777777" w:rsidTr="09EA6CD8">
        <w:trPr>
          <w:trHeight w:val="300"/>
          <w:jc w:val="center"/>
        </w:trPr>
        <w:tc>
          <w:tcPr>
            <w:tcW w:w="1275" w:type="dxa"/>
            <w:vMerge/>
            <w:vAlign w:val="center"/>
          </w:tcPr>
          <w:p w14:paraId="7BB48146" w14:textId="77777777" w:rsidR="00DB5A68" w:rsidRDefault="00DB5A68"/>
        </w:tc>
        <w:tc>
          <w:tcPr>
            <w:tcW w:w="1703" w:type="dxa"/>
            <w:vMerge/>
            <w:vAlign w:val="center"/>
          </w:tcPr>
          <w:p w14:paraId="50A6299A" w14:textId="77777777" w:rsidR="00DB5A68" w:rsidRDefault="00DB5A68"/>
        </w:tc>
        <w:tc>
          <w:tcPr>
            <w:tcW w:w="3773" w:type="dxa"/>
            <w:vAlign w:val="center"/>
          </w:tcPr>
          <w:p w14:paraId="157EFC98" w14:textId="5E2AC826" w:rsidR="093E63BB" w:rsidRDefault="093E63BB" w:rsidP="093E63BB">
            <w:pPr>
              <w:spacing w:after="120"/>
              <w:jc w:val="both"/>
            </w:pPr>
            <w:r w:rsidRPr="093E63BB">
              <w:rPr>
                <w:rFonts w:ascii="Times New Roman" w:eastAsia="Times New Roman" w:hAnsi="Times New Roman" w:cs="Times New Roman"/>
                <w:sz w:val="24"/>
                <w:szCs w:val="24"/>
                <w:highlight w:val="yellow"/>
              </w:rPr>
              <w:t xml:space="preserve">Các bài báo khoa học trong nước của </w:t>
            </w:r>
            <w:r w:rsidRPr="093E63BB">
              <w:rPr>
                <w:rFonts w:ascii="Times New Roman" w:eastAsia="Times New Roman" w:hAnsi="Times New Roman" w:cs="Times New Roman"/>
                <w:sz w:val="24"/>
                <w:szCs w:val="24"/>
                <w:highlight w:val="yellow"/>
                <w:lang w:val="en-GB"/>
              </w:rPr>
              <w:t>Khoa Kinh tế</w:t>
            </w:r>
          </w:p>
        </w:tc>
        <w:tc>
          <w:tcPr>
            <w:tcW w:w="2535" w:type="dxa"/>
            <w:vAlign w:val="center"/>
          </w:tcPr>
          <w:p w14:paraId="4214850B" w14:textId="2EA95113" w:rsidR="093E63BB" w:rsidRDefault="093E63BB" w:rsidP="093E63BB">
            <w:pPr>
              <w:spacing w:after="0"/>
              <w:jc w:val="both"/>
            </w:pPr>
            <w:r w:rsidRPr="093E63BB">
              <w:rPr>
                <w:rFonts w:ascii="Times New Roman" w:eastAsia="Times New Roman" w:hAnsi="Times New Roman" w:cs="Times New Roman"/>
                <w:sz w:val="24"/>
                <w:szCs w:val="24"/>
                <w:highlight w:val="yellow"/>
              </w:rPr>
              <w:t>Danh mục bài báo trong nước</w:t>
            </w:r>
          </w:p>
        </w:tc>
        <w:tc>
          <w:tcPr>
            <w:tcW w:w="1930" w:type="dxa"/>
            <w:vAlign w:val="center"/>
          </w:tcPr>
          <w:p w14:paraId="2151F3E5" w14:textId="07428A25"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5BBA717C" w14:textId="696168A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59D6B72" w14:textId="5519790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1B2A25C" w14:textId="77777777" w:rsidTr="09EA6CD8">
        <w:trPr>
          <w:trHeight w:val="300"/>
          <w:jc w:val="center"/>
        </w:trPr>
        <w:tc>
          <w:tcPr>
            <w:tcW w:w="1275" w:type="dxa"/>
            <w:vMerge/>
            <w:vAlign w:val="center"/>
          </w:tcPr>
          <w:p w14:paraId="70CE7243" w14:textId="77777777" w:rsidR="00DB5A68" w:rsidRDefault="00DB5A68"/>
        </w:tc>
        <w:tc>
          <w:tcPr>
            <w:tcW w:w="1703" w:type="dxa"/>
            <w:vMerge/>
            <w:vAlign w:val="center"/>
          </w:tcPr>
          <w:p w14:paraId="437EC836" w14:textId="77777777" w:rsidR="00DB5A68" w:rsidRDefault="00DB5A68"/>
        </w:tc>
        <w:tc>
          <w:tcPr>
            <w:tcW w:w="3773" w:type="dxa"/>
            <w:vAlign w:val="center"/>
          </w:tcPr>
          <w:p w14:paraId="6AA07248" w14:textId="5927A094" w:rsidR="093E63BB" w:rsidRDefault="093E63BB" w:rsidP="093E63BB">
            <w:pPr>
              <w:spacing w:after="200"/>
              <w:jc w:val="both"/>
            </w:pPr>
            <w:r w:rsidRPr="093E63BB">
              <w:rPr>
                <w:rFonts w:ascii="Times New Roman" w:eastAsia="Times New Roman" w:hAnsi="Times New Roman" w:cs="Times New Roman"/>
                <w:sz w:val="24"/>
                <w:szCs w:val="24"/>
                <w:highlight w:val="yellow"/>
              </w:rPr>
              <w:t>Các hội nghị, hội thảo, sáng kiến kinh nghiệm, ... để phổ biến, áp dụng kết quả NCKH</w:t>
            </w:r>
          </w:p>
        </w:tc>
        <w:tc>
          <w:tcPr>
            <w:tcW w:w="2535" w:type="dxa"/>
            <w:vAlign w:val="center"/>
          </w:tcPr>
          <w:p w14:paraId="552F08D9" w14:textId="39723432" w:rsidR="093E63BB" w:rsidRDefault="093E63BB" w:rsidP="093E63BB">
            <w:pPr>
              <w:spacing w:after="0"/>
              <w:jc w:val="both"/>
            </w:pPr>
            <w:r w:rsidRPr="093E63BB">
              <w:rPr>
                <w:rFonts w:ascii="Times New Roman" w:eastAsia="Times New Roman" w:hAnsi="Times New Roman" w:cs="Times New Roman"/>
                <w:sz w:val="24"/>
                <w:szCs w:val="24"/>
                <w:highlight w:val="yellow"/>
              </w:rPr>
              <w:t xml:space="preserve"> </w:t>
            </w:r>
          </w:p>
        </w:tc>
        <w:tc>
          <w:tcPr>
            <w:tcW w:w="1930" w:type="dxa"/>
            <w:vAlign w:val="center"/>
          </w:tcPr>
          <w:p w14:paraId="55EB36AD" w14:textId="38732D6F"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10D56E7E" w14:textId="34C3396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3AE6250" w14:textId="58FCBC8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AEBC31" w14:textId="77777777" w:rsidTr="09EA6CD8">
        <w:trPr>
          <w:trHeight w:val="300"/>
          <w:jc w:val="center"/>
        </w:trPr>
        <w:tc>
          <w:tcPr>
            <w:tcW w:w="1275" w:type="dxa"/>
            <w:vMerge/>
            <w:vAlign w:val="center"/>
          </w:tcPr>
          <w:p w14:paraId="1856348C" w14:textId="77777777" w:rsidR="00DB5A68" w:rsidRDefault="00DB5A68"/>
        </w:tc>
        <w:tc>
          <w:tcPr>
            <w:tcW w:w="1703" w:type="dxa"/>
            <w:vMerge/>
            <w:vAlign w:val="center"/>
          </w:tcPr>
          <w:p w14:paraId="7989749D" w14:textId="77777777" w:rsidR="00DB5A68" w:rsidRDefault="00DB5A68"/>
        </w:tc>
        <w:tc>
          <w:tcPr>
            <w:tcW w:w="3773" w:type="dxa"/>
            <w:vAlign w:val="center"/>
          </w:tcPr>
          <w:p w14:paraId="783A0741" w14:textId="290AD08A" w:rsidR="093E63BB" w:rsidRDefault="093E63BB" w:rsidP="093E63BB">
            <w:pPr>
              <w:spacing w:after="200"/>
              <w:jc w:val="both"/>
            </w:pPr>
            <w:r w:rsidRPr="093E63BB">
              <w:rPr>
                <w:rFonts w:ascii="Times New Roman" w:eastAsia="Times New Roman" w:hAnsi="Times New Roman" w:cs="Times New Roman"/>
                <w:sz w:val="24"/>
                <w:szCs w:val="24"/>
                <w:highlight w:val="yellow"/>
              </w:rPr>
              <w:t xml:space="preserve">Các Seminar khoa học của </w:t>
            </w:r>
            <w:r w:rsidRPr="093E63BB">
              <w:rPr>
                <w:rFonts w:ascii="Times New Roman" w:eastAsia="Times New Roman" w:hAnsi="Times New Roman" w:cs="Times New Roman"/>
                <w:sz w:val="24"/>
                <w:szCs w:val="24"/>
                <w:highlight w:val="yellow"/>
                <w:lang w:val="en-GB"/>
              </w:rPr>
              <w:t>Khoa Kinh tế</w:t>
            </w:r>
          </w:p>
        </w:tc>
        <w:tc>
          <w:tcPr>
            <w:tcW w:w="2535" w:type="dxa"/>
            <w:vAlign w:val="center"/>
          </w:tcPr>
          <w:p w14:paraId="4601455B" w14:textId="57A199BE" w:rsidR="093E63BB" w:rsidRDefault="093E63BB" w:rsidP="093E63BB">
            <w:pPr>
              <w:spacing w:after="0"/>
              <w:jc w:val="both"/>
            </w:pPr>
            <w:r w:rsidRPr="093E63BB">
              <w:rPr>
                <w:rFonts w:ascii="Times New Roman" w:eastAsia="Times New Roman" w:hAnsi="Times New Roman" w:cs="Times New Roman"/>
                <w:sz w:val="24"/>
                <w:szCs w:val="24"/>
                <w:highlight w:val="yellow"/>
              </w:rPr>
              <w:t xml:space="preserve"> </w:t>
            </w:r>
          </w:p>
        </w:tc>
        <w:tc>
          <w:tcPr>
            <w:tcW w:w="1930" w:type="dxa"/>
            <w:vAlign w:val="center"/>
          </w:tcPr>
          <w:p w14:paraId="4C8A30DE" w14:textId="5771264C"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17E992AB" w14:textId="5CA218BD"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102CD94" w14:textId="2CC6827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7F75A37" w14:textId="77777777" w:rsidTr="09EA6CD8">
        <w:trPr>
          <w:trHeight w:val="300"/>
          <w:jc w:val="center"/>
        </w:trPr>
        <w:tc>
          <w:tcPr>
            <w:tcW w:w="1275" w:type="dxa"/>
            <w:vMerge w:val="restart"/>
            <w:vAlign w:val="center"/>
          </w:tcPr>
          <w:p w14:paraId="67B42ED5" w14:textId="34B5EC89" w:rsidR="093E63BB" w:rsidRDefault="093E63BB" w:rsidP="093E63BB">
            <w:pPr>
              <w:spacing w:after="0"/>
              <w:jc w:val="center"/>
            </w:pPr>
            <w:r w:rsidRPr="093E63BB">
              <w:rPr>
                <w:rFonts w:ascii="Times New Roman" w:eastAsia="Times New Roman" w:hAnsi="Times New Roman" w:cs="Times New Roman"/>
                <w:sz w:val="24"/>
                <w:szCs w:val="24"/>
              </w:rPr>
              <w:t>7</w:t>
            </w:r>
          </w:p>
        </w:tc>
        <w:tc>
          <w:tcPr>
            <w:tcW w:w="1703" w:type="dxa"/>
            <w:vMerge w:val="restart"/>
            <w:vAlign w:val="center"/>
          </w:tcPr>
          <w:p w14:paraId="2CF4AF7C" w14:textId="1C8FF4ED" w:rsidR="093E63BB" w:rsidRDefault="093E63BB" w:rsidP="093E63BB">
            <w:pPr>
              <w:spacing w:after="0"/>
              <w:ind w:left="108" w:hanging="108"/>
              <w:jc w:val="both"/>
            </w:pPr>
            <w:r w:rsidRPr="093E63BB">
              <w:rPr>
                <w:rFonts w:ascii="Times New Roman" w:eastAsia="Times New Roman" w:hAnsi="Times New Roman" w:cs="Times New Roman"/>
                <w:sz w:val="24"/>
                <w:szCs w:val="24"/>
              </w:rPr>
              <w:t>H10.10.04.07</w:t>
            </w:r>
          </w:p>
        </w:tc>
        <w:tc>
          <w:tcPr>
            <w:tcW w:w="3773" w:type="dxa"/>
            <w:vAlign w:val="center"/>
          </w:tcPr>
          <w:p w14:paraId="3EC137E6" w14:textId="03A4B529" w:rsidR="093E63BB" w:rsidRDefault="093E63BB" w:rsidP="093E63BB">
            <w:pPr>
              <w:spacing w:after="0"/>
              <w:jc w:val="both"/>
            </w:pPr>
            <w:r w:rsidRPr="093E63BB">
              <w:rPr>
                <w:rFonts w:ascii="Times New Roman" w:eastAsia="Times New Roman" w:hAnsi="Times New Roman" w:cs="Times New Roman"/>
                <w:sz w:val="24"/>
                <w:szCs w:val="24"/>
                <w:highlight w:val="yellow"/>
                <w:lang w:val="da"/>
              </w:rPr>
              <w:t xml:space="preserve">Bảng biểu Thống kê Số lượng đề tài NCKH và chuyển giao KHCN của </w:t>
            </w:r>
            <w:r w:rsidRPr="093E63BB">
              <w:rPr>
                <w:rFonts w:ascii="Times New Roman" w:eastAsia="Times New Roman" w:hAnsi="Times New Roman" w:cs="Times New Roman"/>
                <w:sz w:val="24"/>
                <w:szCs w:val="24"/>
                <w:highlight w:val="yellow"/>
                <w:lang w:val="en-GB"/>
              </w:rPr>
              <w:t>Khoa Kinh tế</w:t>
            </w:r>
            <w:r w:rsidRPr="093E63BB">
              <w:rPr>
                <w:rFonts w:ascii="Times New Roman" w:eastAsia="Times New Roman" w:hAnsi="Times New Roman" w:cs="Times New Roman"/>
                <w:sz w:val="24"/>
                <w:szCs w:val="24"/>
                <w:highlight w:val="yellow"/>
                <w:lang w:val="da"/>
              </w:rPr>
              <w:t xml:space="preserve"> đươc nghiệm thu trong 5 năm gần đây</w:t>
            </w:r>
          </w:p>
        </w:tc>
        <w:tc>
          <w:tcPr>
            <w:tcW w:w="2535" w:type="dxa"/>
            <w:vAlign w:val="center"/>
          </w:tcPr>
          <w:p w14:paraId="1CD5D76E" w14:textId="180CEDEF" w:rsidR="093E63BB" w:rsidRDefault="093E63BB" w:rsidP="093E63BB">
            <w:pPr>
              <w:spacing w:after="0"/>
              <w:jc w:val="both"/>
            </w:pPr>
            <w:r w:rsidRPr="093E63BB">
              <w:rPr>
                <w:rFonts w:ascii="Times New Roman" w:eastAsia="Times New Roman" w:hAnsi="Times New Roman" w:cs="Times New Roman"/>
                <w:sz w:val="24"/>
                <w:szCs w:val="24"/>
                <w:highlight w:val="yellow"/>
              </w:rPr>
              <w:t>Từ năm 2019-2023</w:t>
            </w:r>
          </w:p>
        </w:tc>
        <w:tc>
          <w:tcPr>
            <w:tcW w:w="1930" w:type="dxa"/>
            <w:vAlign w:val="center"/>
          </w:tcPr>
          <w:p w14:paraId="62586FB7" w14:textId="24CD3F3D"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7D65912C" w14:textId="0F7B5794"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6F44C83A" w14:textId="47A434F4" w:rsidR="093E63BB" w:rsidRDefault="093E63BB" w:rsidP="093E63BB">
            <w:pPr>
              <w:spacing w:after="200"/>
              <w:jc w:val="both"/>
            </w:pPr>
            <w:r w:rsidRPr="093E63BB">
              <w:rPr>
                <w:rFonts w:ascii="Times New Roman" w:eastAsia="Times New Roman" w:hAnsi="Times New Roman" w:cs="Times New Roman"/>
                <w:sz w:val="24"/>
                <w:szCs w:val="24"/>
              </w:rPr>
              <w:t xml:space="preserve"> </w:t>
            </w:r>
          </w:p>
          <w:p w14:paraId="4CE971FB" w14:textId="3A8BEE46" w:rsidR="093E63BB" w:rsidRDefault="093E63BB" w:rsidP="093E63BB">
            <w:pPr>
              <w:spacing w:after="200"/>
              <w:jc w:val="both"/>
            </w:pPr>
            <w:r w:rsidRPr="093E63BB">
              <w:rPr>
                <w:rFonts w:ascii="Times New Roman" w:eastAsia="Times New Roman" w:hAnsi="Times New Roman" w:cs="Times New Roman"/>
                <w:sz w:val="24"/>
                <w:szCs w:val="24"/>
                <w:highlight w:val="yellow"/>
              </w:rPr>
              <w:t>Chưa có</w:t>
            </w:r>
          </w:p>
        </w:tc>
        <w:tc>
          <w:tcPr>
            <w:tcW w:w="1389" w:type="dxa"/>
            <w:vAlign w:val="center"/>
          </w:tcPr>
          <w:p w14:paraId="56E57AF7" w14:textId="09921D5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F49A52" w14:textId="77777777" w:rsidTr="09EA6CD8">
        <w:trPr>
          <w:trHeight w:val="300"/>
          <w:jc w:val="center"/>
        </w:trPr>
        <w:tc>
          <w:tcPr>
            <w:tcW w:w="1275" w:type="dxa"/>
            <w:vMerge/>
            <w:vAlign w:val="center"/>
          </w:tcPr>
          <w:p w14:paraId="4BECF977" w14:textId="77777777" w:rsidR="00DB5A68" w:rsidRDefault="00DB5A68"/>
        </w:tc>
        <w:tc>
          <w:tcPr>
            <w:tcW w:w="1703" w:type="dxa"/>
            <w:vMerge/>
            <w:vAlign w:val="center"/>
          </w:tcPr>
          <w:p w14:paraId="55085CBA" w14:textId="77777777" w:rsidR="00DB5A68" w:rsidRDefault="00DB5A68"/>
        </w:tc>
        <w:tc>
          <w:tcPr>
            <w:tcW w:w="3773" w:type="dxa"/>
            <w:vAlign w:val="center"/>
          </w:tcPr>
          <w:p w14:paraId="7F0C4A49" w14:textId="3426627F" w:rsidR="093E63BB" w:rsidRDefault="093E63BB" w:rsidP="093E63BB">
            <w:pPr>
              <w:spacing w:after="0"/>
              <w:jc w:val="both"/>
            </w:pPr>
            <w:r w:rsidRPr="093E63BB">
              <w:rPr>
                <w:rFonts w:ascii="Times New Roman" w:eastAsia="Times New Roman" w:hAnsi="Times New Roman" w:cs="Times New Roman"/>
                <w:sz w:val="24"/>
                <w:szCs w:val="24"/>
                <w:highlight w:val="yellow"/>
                <w:lang w:val="da"/>
              </w:rPr>
              <w:t xml:space="preserve">Bảng biểu Thống kê Số lượng bài báo của cán bộ </w:t>
            </w:r>
            <w:r w:rsidRPr="093E63BB">
              <w:rPr>
                <w:rFonts w:ascii="Times New Roman" w:eastAsia="Times New Roman" w:hAnsi="Times New Roman" w:cs="Times New Roman"/>
                <w:sz w:val="24"/>
                <w:szCs w:val="24"/>
                <w:highlight w:val="yellow"/>
                <w:lang w:val="en-GB"/>
              </w:rPr>
              <w:t>Khoa kinh tế</w:t>
            </w:r>
            <w:r w:rsidRPr="093E63BB">
              <w:rPr>
                <w:rFonts w:ascii="Times New Roman" w:eastAsia="Times New Roman" w:hAnsi="Times New Roman" w:cs="Times New Roman"/>
                <w:sz w:val="24"/>
                <w:szCs w:val="24"/>
                <w:highlight w:val="yellow"/>
                <w:lang w:val="da"/>
              </w:rPr>
              <w:t xml:space="preserve"> đăng trong 5 năm gần đây</w:t>
            </w:r>
          </w:p>
        </w:tc>
        <w:tc>
          <w:tcPr>
            <w:tcW w:w="2535" w:type="dxa"/>
            <w:vAlign w:val="center"/>
          </w:tcPr>
          <w:p w14:paraId="3643BE38" w14:textId="03C029B6" w:rsidR="093E63BB" w:rsidRDefault="093E63BB" w:rsidP="093E63BB">
            <w:pPr>
              <w:spacing w:after="0"/>
              <w:jc w:val="both"/>
            </w:pPr>
            <w:r w:rsidRPr="093E63BB">
              <w:rPr>
                <w:rFonts w:ascii="Times New Roman" w:eastAsia="Times New Roman" w:hAnsi="Times New Roman" w:cs="Times New Roman"/>
                <w:sz w:val="24"/>
                <w:szCs w:val="24"/>
                <w:highlight w:val="yellow"/>
              </w:rPr>
              <w:t>Từ năm 2019-2023</w:t>
            </w:r>
          </w:p>
        </w:tc>
        <w:tc>
          <w:tcPr>
            <w:tcW w:w="1930" w:type="dxa"/>
            <w:vAlign w:val="center"/>
          </w:tcPr>
          <w:p w14:paraId="1753131C" w14:textId="424FEBAF" w:rsidR="093E63BB" w:rsidRDefault="093E63BB" w:rsidP="093E63BB">
            <w:pPr>
              <w:spacing w:line="276" w:lineRule="auto"/>
              <w:jc w:val="center"/>
              <w:rPr>
                <w:rFonts w:ascii="Times New Roman" w:eastAsia="Times New Roman" w:hAnsi="Times New Roman" w:cs="Times New Roman"/>
                <w:color w:val="000000" w:themeColor="text1"/>
                <w:sz w:val="26"/>
                <w:szCs w:val="26"/>
                <w:lang w:val="vi"/>
              </w:rPr>
            </w:pPr>
          </w:p>
        </w:tc>
        <w:tc>
          <w:tcPr>
            <w:tcW w:w="1389" w:type="dxa"/>
            <w:vAlign w:val="center"/>
          </w:tcPr>
          <w:p w14:paraId="1690879F" w14:textId="310EF27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545DA4B" w14:textId="4EE048B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94426E" w14:textId="77777777" w:rsidTr="09EA6CD8">
        <w:trPr>
          <w:trHeight w:val="300"/>
          <w:jc w:val="center"/>
        </w:trPr>
        <w:tc>
          <w:tcPr>
            <w:tcW w:w="1275" w:type="dxa"/>
            <w:vAlign w:val="center"/>
          </w:tcPr>
          <w:p w14:paraId="67EA5888" w14:textId="47A6A378" w:rsidR="093E63BB" w:rsidRDefault="093E63BB" w:rsidP="093E63BB">
            <w:pPr>
              <w:spacing w:after="0"/>
              <w:jc w:val="center"/>
            </w:pPr>
            <w:r w:rsidRPr="093E63BB">
              <w:rPr>
                <w:rFonts w:ascii="Times New Roman" w:eastAsia="Times New Roman" w:hAnsi="Times New Roman" w:cs="Times New Roman"/>
                <w:sz w:val="24"/>
                <w:szCs w:val="24"/>
              </w:rPr>
              <w:t>8</w:t>
            </w:r>
          </w:p>
        </w:tc>
        <w:tc>
          <w:tcPr>
            <w:tcW w:w="1703" w:type="dxa"/>
            <w:vAlign w:val="center"/>
          </w:tcPr>
          <w:p w14:paraId="40E2664B" w14:textId="1B96DB90" w:rsidR="093E63BB" w:rsidRDefault="093E63BB" w:rsidP="093E63BB">
            <w:pPr>
              <w:spacing w:after="0"/>
              <w:ind w:left="108" w:hanging="108"/>
              <w:jc w:val="both"/>
            </w:pPr>
            <w:r w:rsidRPr="093E63BB">
              <w:rPr>
                <w:rFonts w:ascii="Times New Roman" w:eastAsia="Times New Roman" w:hAnsi="Times New Roman" w:cs="Times New Roman"/>
                <w:sz w:val="24"/>
                <w:szCs w:val="24"/>
              </w:rPr>
              <w:t>H10.10.04.08</w:t>
            </w:r>
          </w:p>
        </w:tc>
        <w:tc>
          <w:tcPr>
            <w:tcW w:w="3773" w:type="dxa"/>
            <w:vAlign w:val="center"/>
          </w:tcPr>
          <w:p w14:paraId="5324CF73" w14:textId="4FC83C65" w:rsidR="093E63BB" w:rsidRDefault="093E63BB" w:rsidP="093E63BB">
            <w:pPr>
              <w:spacing w:after="0"/>
              <w:jc w:val="both"/>
            </w:pPr>
            <w:r w:rsidRPr="093E63BB">
              <w:rPr>
                <w:rFonts w:ascii="Times New Roman" w:eastAsia="Times New Roman" w:hAnsi="Times New Roman" w:cs="Times New Roman"/>
                <w:sz w:val="24"/>
                <w:szCs w:val="24"/>
                <w:highlight w:val="yellow"/>
                <w:lang w:val="da"/>
              </w:rPr>
              <w:t xml:space="preserve">Bảng biểu Thống kê </w:t>
            </w:r>
            <w:r w:rsidRPr="093E63BB">
              <w:rPr>
                <w:rFonts w:ascii="Times New Roman" w:eastAsia="Times New Roman" w:hAnsi="Times New Roman" w:cs="Times New Roman"/>
                <w:sz w:val="24"/>
                <w:szCs w:val="24"/>
                <w:highlight w:val="yellow"/>
              </w:rPr>
              <w:t xml:space="preserve">Một số đề tài tiêu biểu của GV </w:t>
            </w:r>
            <w:r w:rsidRPr="093E63BB">
              <w:rPr>
                <w:rFonts w:ascii="Times New Roman" w:eastAsia="Times New Roman" w:hAnsi="Times New Roman" w:cs="Times New Roman"/>
                <w:sz w:val="24"/>
                <w:szCs w:val="24"/>
                <w:highlight w:val="yellow"/>
                <w:lang w:val="en-GB"/>
              </w:rPr>
              <w:t>Khoa Kinh tế</w:t>
            </w:r>
            <w:r w:rsidRPr="093E63BB">
              <w:rPr>
                <w:rFonts w:ascii="Times New Roman" w:eastAsia="Times New Roman" w:hAnsi="Times New Roman" w:cs="Times New Roman"/>
                <w:sz w:val="24"/>
                <w:szCs w:val="24"/>
                <w:highlight w:val="yellow"/>
              </w:rPr>
              <w:t xml:space="preserve"> được ứng dụng trong hoạt động dạy và học</w:t>
            </w:r>
            <w:r w:rsidRPr="093E63BB">
              <w:rPr>
                <w:rFonts w:ascii="Times New Roman" w:eastAsia="Times New Roman" w:hAnsi="Times New Roman" w:cs="Times New Roman"/>
                <w:sz w:val="24"/>
                <w:szCs w:val="24"/>
                <w:highlight w:val="yellow"/>
                <w:lang w:val="da"/>
              </w:rPr>
              <w:t xml:space="preserve"> trong 5 năm gần đây</w:t>
            </w:r>
          </w:p>
        </w:tc>
        <w:tc>
          <w:tcPr>
            <w:tcW w:w="2535" w:type="dxa"/>
            <w:vAlign w:val="center"/>
          </w:tcPr>
          <w:p w14:paraId="24060780" w14:textId="46170335" w:rsidR="093E63BB" w:rsidRDefault="093E63BB" w:rsidP="093E63BB">
            <w:pPr>
              <w:spacing w:after="0"/>
              <w:jc w:val="both"/>
            </w:pPr>
            <w:r w:rsidRPr="093E63BB">
              <w:rPr>
                <w:rFonts w:ascii="Times New Roman" w:eastAsia="Times New Roman" w:hAnsi="Times New Roman" w:cs="Times New Roman"/>
                <w:sz w:val="24"/>
                <w:szCs w:val="24"/>
                <w:highlight w:val="yellow"/>
              </w:rPr>
              <w:t>Từ năm 2019-2023</w:t>
            </w:r>
          </w:p>
        </w:tc>
        <w:tc>
          <w:tcPr>
            <w:tcW w:w="1930" w:type="dxa"/>
            <w:vAlign w:val="center"/>
          </w:tcPr>
          <w:p w14:paraId="52F12A92" w14:textId="09B7259C"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58632249" w14:textId="787218D3" w:rsidR="093E63BB" w:rsidRDefault="093E63BB" w:rsidP="093E63BB">
            <w:pPr>
              <w:spacing w:after="200"/>
              <w:jc w:val="both"/>
            </w:pPr>
            <w:r w:rsidRPr="093E63BB">
              <w:rPr>
                <w:rFonts w:ascii="Times New Roman" w:eastAsia="Times New Roman" w:hAnsi="Times New Roman" w:cs="Times New Roman"/>
                <w:sz w:val="24"/>
                <w:szCs w:val="24"/>
                <w:highlight w:val="yellow"/>
              </w:rPr>
              <w:t>Chưa có</w:t>
            </w:r>
          </w:p>
        </w:tc>
        <w:tc>
          <w:tcPr>
            <w:tcW w:w="1389" w:type="dxa"/>
            <w:vAlign w:val="center"/>
          </w:tcPr>
          <w:p w14:paraId="1750ABD9" w14:textId="5E782FD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570EF24" w14:textId="77777777" w:rsidTr="09EA6CD8">
        <w:trPr>
          <w:trHeight w:val="300"/>
          <w:jc w:val="center"/>
        </w:trPr>
        <w:tc>
          <w:tcPr>
            <w:tcW w:w="1275" w:type="dxa"/>
            <w:vMerge w:val="restart"/>
            <w:vAlign w:val="center"/>
          </w:tcPr>
          <w:p w14:paraId="75C79C08" w14:textId="3A38695A" w:rsidR="093E63BB" w:rsidRDefault="093E63BB" w:rsidP="093E63BB">
            <w:pPr>
              <w:spacing w:after="0"/>
              <w:jc w:val="center"/>
            </w:pPr>
            <w:r w:rsidRPr="093E63BB">
              <w:rPr>
                <w:rFonts w:ascii="Times New Roman" w:eastAsia="Times New Roman" w:hAnsi="Times New Roman" w:cs="Times New Roman"/>
                <w:sz w:val="24"/>
                <w:szCs w:val="24"/>
              </w:rPr>
              <w:t>9</w:t>
            </w:r>
          </w:p>
        </w:tc>
        <w:tc>
          <w:tcPr>
            <w:tcW w:w="1703" w:type="dxa"/>
            <w:vMerge w:val="restart"/>
            <w:vAlign w:val="center"/>
          </w:tcPr>
          <w:p w14:paraId="06F13464" w14:textId="5E0A9A86" w:rsidR="093E63BB" w:rsidRDefault="093E63BB" w:rsidP="093E63BB">
            <w:pPr>
              <w:spacing w:after="0"/>
              <w:ind w:left="108" w:hanging="108"/>
              <w:jc w:val="both"/>
            </w:pPr>
            <w:r w:rsidRPr="093E63BB">
              <w:rPr>
                <w:rFonts w:ascii="Times New Roman" w:eastAsia="Times New Roman" w:hAnsi="Times New Roman" w:cs="Times New Roman"/>
                <w:sz w:val="24"/>
                <w:szCs w:val="24"/>
              </w:rPr>
              <w:t>H10.10.04.09</w:t>
            </w:r>
          </w:p>
        </w:tc>
        <w:tc>
          <w:tcPr>
            <w:tcW w:w="3773" w:type="dxa"/>
            <w:vAlign w:val="center"/>
          </w:tcPr>
          <w:p w14:paraId="33D1E72A" w14:textId="64D062E4" w:rsidR="093E63BB" w:rsidRDefault="093E63BB" w:rsidP="093E63BB">
            <w:pPr>
              <w:spacing w:after="0"/>
              <w:jc w:val="both"/>
            </w:pPr>
            <w:r w:rsidRPr="093E63BB">
              <w:rPr>
                <w:rFonts w:ascii="Times New Roman" w:eastAsia="Times New Roman" w:hAnsi="Times New Roman" w:cs="Times New Roman"/>
                <w:sz w:val="24"/>
                <w:szCs w:val="24"/>
                <w:highlight w:val="yellow"/>
              </w:rPr>
              <w:t>Sản phẩm đề tài NCKH phục vụ giảng dạy</w:t>
            </w:r>
          </w:p>
        </w:tc>
        <w:tc>
          <w:tcPr>
            <w:tcW w:w="2535" w:type="dxa"/>
            <w:vAlign w:val="center"/>
          </w:tcPr>
          <w:p w14:paraId="4F085822" w14:textId="67A4CA81" w:rsidR="093E63BB" w:rsidRDefault="093E63BB" w:rsidP="093E63BB">
            <w:pPr>
              <w:spacing w:after="0"/>
              <w:jc w:val="both"/>
            </w:pPr>
            <w:r w:rsidRPr="093E63BB">
              <w:rPr>
                <w:rFonts w:ascii="Times New Roman" w:eastAsia="Times New Roman" w:hAnsi="Times New Roman" w:cs="Times New Roman"/>
                <w:sz w:val="24"/>
                <w:szCs w:val="24"/>
                <w:highlight w:val="yellow"/>
              </w:rPr>
              <w:t xml:space="preserve">Hồ sơ nghiệm thu các công trình CDIO </w:t>
            </w:r>
          </w:p>
        </w:tc>
        <w:tc>
          <w:tcPr>
            <w:tcW w:w="1930" w:type="dxa"/>
            <w:vMerge w:val="restart"/>
            <w:vAlign w:val="center"/>
          </w:tcPr>
          <w:p w14:paraId="2229CE04" w14:textId="0467FD47"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559F8630" w14:textId="2667C962" w:rsidR="093E63BB" w:rsidRDefault="093E63BB" w:rsidP="093E63BB">
            <w:pPr>
              <w:spacing w:after="200"/>
              <w:jc w:val="both"/>
            </w:pPr>
            <w:r w:rsidRPr="093E63BB">
              <w:rPr>
                <w:rFonts w:ascii="Times New Roman" w:eastAsia="Times New Roman" w:hAnsi="Times New Roman" w:cs="Times New Roman"/>
                <w:sz w:val="24"/>
                <w:szCs w:val="24"/>
                <w:highlight w:val="yellow"/>
              </w:rPr>
              <w:t>Chưa có</w:t>
            </w:r>
          </w:p>
        </w:tc>
        <w:tc>
          <w:tcPr>
            <w:tcW w:w="1389" w:type="dxa"/>
            <w:vAlign w:val="center"/>
          </w:tcPr>
          <w:p w14:paraId="7F58358C" w14:textId="52D8075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97E6F53" w14:textId="77777777" w:rsidTr="09EA6CD8">
        <w:trPr>
          <w:trHeight w:val="300"/>
          <w:jc w:val="center"/>
        </w:trPr>
        <w:tc>
          <w:tcPr>
            <w:tcW w:w="1275" w:type="dxa"/>
            <w:vMerge/>
            <w:vAlign w:val="center"/>
          </w:tcPr>
          <w:p w14:paraId="55FA81A7" w14:textId="77777777" w:rsidR="00DB5A68" w:rsidRDefault="00DB5A68"/>
        </w:tc>
        <w:tc>
          <w:tcPr>
            <w:tcW w:w="1703" w:type="dxa"/>
            <w:vMerge/>
            <w:vAlign w:val="center"/>
          </w:tcPr>
          <w:p w14:paraId="48614FB2" w14:textId="77777777" w:rsidR="00DB5A68" w:rsidRDefault="00DB5A68"/>
        </w:tc>
        <w:tc>
          <w:tcPr>
            <w:tcW w:w="3773" w:type="dxa"/>
            <w:vAlign w:val="center"/>
          </w:tcPr>
          <w:p w14:paraId="21ACCE3D" w14:textId="0E79647A" w:rsidR="093E63BB" w:rsidRDefault="093E63BB" w:rsidP="093E63BB">
            <w:pPr>
              <w:spacing w:after="0"/>
              <w:jc w:val="both"/>
            </w:pPr>
            <w:r w:rsidRPr="093E63BB">
              <w:rPr>
                <w:rFonts w:ascii="Times New Roman" w:eastAsia="Times New Roman" w:hAnsi="Times New Roman" w:cs="Times New Roman"/>
                <w:sz w:val="24"/>
                <w:szCs w:val="24"/>
                <w:highlight w:val="yellow"/>
              </w:rPr>
              <w:t xml:space="preserve">Một số đề tài tiêu biểu của GV </w:t>
            </w:r>
            <w:r w:rsidRPr="093E63BB">
              <w:rPr>
                <w:rFonts w:ascii="Times New Roman" w:eastAsia="Times New Roman" w:hAnsi="Times New Roman" w:cs="Times New Roman"/>
                <w:sz w:val="24"/>
                <w:szCs w:val="24"/>
                <w:highlight w:val="yellow"/>
                <w:lang w:val="en-GB"/>
              </w:rPr>
              <w:t>Khoa Kinh tế</w:t>
            </w:r>
            <w:r w:rsidRPr="093E63BB">
              <w:rPr>
                <w:rFonts w:ascii="Times New Roman" w:eastAsia="Times New Roman" w:hAnsi="Times New Roman" w:cs="Times New Roman"/>
                <w:sz w:val="24"/>
                <w:szCs w:val="24"/>
                <w:highlight w:val="yellow"/>
              </w:rPr>
              <w:t xml:space="preserve"> được ứng dụng </w:t>
            </w:r>
          </w:p>
          <w:p w14:paraId="0C6CC9F6" w14:textId="6D02B3A4" w:rsidR="093E63BB" w:rsidRDefault="093E63BB" w:rsidP="093E63BB">
            <w:pPr>
              <w:jc w:val="both"/>
            </w:pPr>
            <w:r w:rsidRPr="093E63BB">
              <w:rPr>
                <w:rFonts w:ascii="Times New Roman" w:eastAsia="Times New Roman" w:hAnsi="Times New Roman" w:cs="Times New Roman"/>
                <w:sz w:val="24"/>
                <w:szCs w:val="24"/>
                <w:highlight w:val="yellow"/>
              </w:rPr>
              <w:lastRenderedPageBreak/>
              <w:t>trong hoạt động dạy và học</w:t>
            </w:r>
          </w:p>
        </w:tc>
        <w:tc>
          <w:tcPr>
            <w:tcW w:w="2535" w:type="dxa"/>
            <w:vAlign w:val="center"/>
          </w:tcPr>
          <w:p w14:paraId="0934501C" w14:textId="098F4A70" w:rsidR="093E63BB" w:rsidRDefault="093E63BB" w:rsidP="093E63BB">
            <w:pPr>
              <w:jc w:val="both"/>
              <w:rPr>
                <w:rFonts w:ascii="Times New Roman" w:eastAsia="Times New Roman" w:hAnsi="Times New Roman" w:cs="Times New Roman"/>
                <w:sz w:val="24"/>
                <w:szCs w:val="24"/>
                <w:highlight w:val="yellow"/>
              </w:rPr>
            </w:pPr>
          </w:p>
        </w:tc>
        <w:tc>
          <w:tcPr>
            <w:tcW w:w="1930" w:type="dxa"/>
            <w:vMerge/>
            <w:vAlign w:val="center"/>
          </w:tcPr>
          <w:p w14:paraId="5435B26E" w14:textId="77777777" w:rsidR="00DB5A68" w:rsidRDefault="00DB5A68"/>
        </w:tc>
        <w:tc>
          <w:tcPr>
            <w:tcW w:w="1389" w:type="dxa"/>
            <w:vAlign w:val="center"/>
          </w:tcPr>
          <w:p w14:paraId="06FA9B0C" w14:textId="50AB7577" w:rsidR="093E63BB" w:rsidRDefault="093E63BB" w:rsidP="093E63BB">
            <w:pPr>
              <w:jc w:val="both"/>
              <w:rPr>
                <w:rFonts w:ascii="Times New Roman" w:eastAsia="Times New Roman" w:hAnsi="Times New Roman" w:cs="Times New Roman"/>
                <w:sz w:val="24"/>
                <w:szCs w:val="24"/>
                <w:highlight w:val="yellow"/>
              </w:rPr>
            </w:pPr>
          </w:p>
        </w:tc>
        <w:tc>
          <w:tcPr>
            <w:tcW w:w="1389" w:type="dxa"/>
            <w:vAlign w:val="center"/>
          </w:tcPr>
          <w:p w14:paraId="40734587" w14:textId="06127D2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6A457A6" w14:textId="77777777" w:rsidTr="09EA6CD8">
        <w:trPr>
          <w:trHeight w:val="300"/>
          <w:jc w:val="center"/>
        </w:trPr>
        <w:tc>
          <w:tcPr>
            <w:tcW w:w="1275" w:type="dxa"/>
            <w:vAlign w:val="center"/>
          </w:tcPr>
          <w:p w14:paraId="67722473" w14:textId="088D0D94" w:rsidR="093E63BB" w:rsidRDefault="093E63BB" w:rsidP="093E63BB">
            <w:pPr>
              <w:spacing w:after="0"/>
              <w:jc w:val="center"/>
            </w:pPr>
            <w:r w:rsidRPr="093E63BB">
              <w:rPr>
                <w:rFonts w:ascii="Times New Roman" w:eastAsia="Times New Roman" w:hAnsi="Times New Roman" w:cs="Times New Roman"/>
                <w:sz w:val="24"/>
                <w:szCs w:val="24"/>
              </w:rPr>
              <w:lastRenderedPageBreak/>
              <w:t>10</w:t>
            </w:r>
          </w:p>
        </w:tc>
        <w:tc>
          <w:tcPr>
            <w:tcW w:w="1703" w:type="dxa"/>
            <w:vAlign w:val="center"/>
          </w:tcPr>
          <w:p w14:paraId="5AED3C22" w14:textId="3DBED39E" w:rsidR="093E63BB" w:rsidRDefault="093E63BB" w:rsidP="093E63BB">
            <w:pPr>
              <w:spacing w:after="0"/>
              <w:ind w:left="108" w:hanging="108"/>
              <w:jc w:val="both"/>
            </w:pPr>
            <w:r w:rsidRPr="093E63BB">
              <w:rPr>
                <w:rFonts w:ascii="Times New Roman" w:eastAsia="Times New Roman" w:hAnsi="Times New Roman" w:cs="Times New Roman"/>
                <w:sz w:val="24"/>
                <w:szCs w:val="24"/>
              </w:rPr>
              <w:t>H10.10.04.10</w:t>
            </w:r>
          </w:p>
        </w:tc>
        <w:tc>
          <w:tcPr>
            <w:tcW w:w="3773" w:type="dxa"/>
            <w:vAlign w:val="center"/>
          </w:tcPr>
          <w:p w14:paraId="36CCB09E" w14:textId="2715105E" w:rsidR="093E63BB" w:rsidRDefault="093E63BB" w:rsidP="093E63BB">
            <w:pPr>
              <w:spacing w:after="200"/>
              <w:jc w:val="both"/>
            </w:pPr>
            <w:r w:rsidRPr="093E63BB">
              <w:rPr>
                <w:rFonts w:ascii="Times New Roman" w:eastAsia="Times New Roman" w:hAnsi="Times New Roman" w:cs="Times New Roman"/>
                <w:sz w:val="24"/>
                <w:szCs w:val="24"/>
                <w:highlight w:val="yellow"/>
              </w:rPr>
              <w:t xml:space="preserve">Các đề tài NCKH (luận văn thạc sĩ, bài báo khoa học,…) của Học viên cao học ngành Quản lý kinh tế </w:t>
            </w:r>
          </w:p>
        </w:tc>
        <w:tc>
          <w:tcPr>
            <w:tcW w:w="2535" w:type="dxa"/>
            <w:vAlign w:val="center"/>
          </w:tcPr>
          <w:p w14:paraId="0030633D" w14:textId="5A3DA936" w:rsidR="093E63BB" w:rsidRDefault="093E63BB" w:rsidP="093E63BB">
            <w:pPr>
              <w:spacing w:before="20" w:after="20"/>
              <w:ind w:right="57"/>
              <w:jc w:val="both"/>
            </w:pPr>
            <w:r w:rsidRPr="093E63BB">
              <w:rPr>
                <w:rFonts w:ascii="Times New Roman" w:eastAsia="Times New Roman" w:hAnsi="Times New Roman" w:cs="Times New Roman"/>
                <w:sz w:val="24"/>
                <w:szCs w:val="24"/>
                <w:highlight w:val="yellow"/>
              </w:rPr>
              <w:t>Từ năm 2019-2023</w:t>
            </w:r>
          </w:p>
        </w:tc>
        <w:tc>
          <w:tcPr>
            <w:tcW w:w="1930" w:type="dxa"/>
            <w:vAlign w:val="center"/>
          </w:tcPr>
          <w:p w14:paraId="1F34CEA1" w14:textId="30A843C6" w:rsidR="093E63BB" w:rsidRDefault="093E63BB" w:rsidP="093E63BB">
            <w:pPr>
              <w:spacing w:before="20" w:after="20"/>
              <w:ind w:left="57" w:right="57"/>
              <w:jc w:val="center"/>
            </w:pPr>
            <w:r w:rsidRPr="093E63BB">
              <w:rPr>
                <w:rFonts w:ascii="Times New Roman" w:eastAsia="Times New Roman" w:hAnsi="Times New Roman" w:cs="Times New Roman"/>
                <w:sz w:val="24"/>
                <w:szCs w:val="24"/>
                <w:highlight w:val="yellow"/>
              </w:rPr>
              <w:t>Trường ĐH Vinh</w:t>
            </w:r>
          </w:p>
        </w:tc>
        <w:tc>
          <w:tcPr>
            <w:tcW w:w="1389" w:type="dxa"/>
            <w:vAlign w:val="center"/>
          </w:tcPr>
          <w:p w14:paraId="3E3A9FFC" w14:textId="0A8E7D72" w:rsidR="093E63BB" w:rsidRDefault="093E63BB" w:rsidP="093E63BB">
            <w:pPr>
              <w:spacing w:after="200"/>
              <w:jc w:val="both"/>
            </w:pPr>
            <w:r w:rsidRPr="093E63BB">
              <w:rPr>
                <w:rFonts w:ascii="Times New Roman" w:eastAsia="Times New Roman" w:hAnsi="Times New Roman" w:cs="Times New Roman"/>
                <w:sz w:val="24"/>
                <w:szCs w:val="24"/>
                <w:highlight w:val="yellow"/>
              </w:rPr>
              <w:t>Chưa có minh chứng NCKH của học viên</w:t>
            </w:r>
          </w:p>
        </w:tc>
        <w:tc>
          <w:tcPr>
            <w:tcW w:w="1389" w:type="dxa"/>
            <w:vAlign w:val="center"/>
          </w:tcPr>
          <w:p w14:paraId="530058B3" w14:textId="5C565D1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61308FF" w14:textId="77777777" w:rsidTr="09EA6CD8">
        <w:trPr>
          <w:trHeight w:val="300"/>
          <w:jc w:val="center"/>
        </w:trPr>
        <w:tc>
          <w:tcPr>
            <w:tcW w:w="1275" w:type="dxa"/>
            <w:vMerge w:val="restart"/>
            <w:vAlign w:val="center"/>
          </w:tcPr>
          <w:p w14:paraId="4977BCAB" w14:textId="46E2C728" w:rsidR="093E63BB" w:rsidRDefault="093E63BB" w:rsidP="093E63BB">
            <w:pPr>
              <w:spacing w:after="0"/>
              <w:jc w:val="center"/>
            </w:pPr>
            <w:r w:rsidRPr="093E63BB">
              <w:rPr>
                <w:rFonts w:ascii="Times New Roman" w:eastAsia="Times New Roman" w:hAnsi="Times New Roman" w:cs="Times New Roman"/>
                <w:sz w:val="24"/>
                <w:szCs w:val="24"/>
              </w:rPr>
              <w:t>11</w:t>
            </w:r>
          </w:p>
        </w:tc>
        <w:tc>
          <w:tcPr>
            <w:tcW w:w="1703" w:type="dxa"/>
            <w:vMerge w:val="restart"/>
            <w:vAlign w:val="center"/>
          </w:tcPr>
          <w:p w14:paraId="6E2D6573" w14:textId="7A67C3D3" w:rsidR="093E63BB" w:rsidRDefault="093E63BB" w:rsidP="093E63BB">
            <w:pPr>
              <w:spacing w:after="0"/>
              <w:ind w:left="108" w:hanging="108"/>
              <w:jc w:val="both"/>
            </w:pPr>
            <w:r w:rsidRPr="093E63BB">
              <w:rPr>
                <w:rFonts w:ascii="Times New Roman" w:eastAsia="Times New Roman" w:hAnsi="Times New Roman" w:cs="Times New Roman"/>
                <w:sz w:val="24"/>
                <w:szCs w:val="24"/>
              </w:rPr>
              <w:t>H10.10.04.11</w:t>
            </w:r>
          </w:p>
        </w:tc>
        <w:tc>
          <w:tcPr>
            <w:tcW w:w="3773" w:type="dxa"/>
            <w:vAlign w:val="center"/>
          </w:tcPr>
          <w:p w14:paraId="2358E859" w14:textId="32D9C94D" w:rsidR="093E63BB" w:rsidRDefault="093E63BB" w:rsidP="093E63BB">
            <w:pPr>
              <w:spacing w:after="200"/>
              <w:jc w:val="both"/>
            </w:pPr>
            <w:r w:rsidRPr="093E63BB">
              <w:rPr>
                <w:rFonts w:ascii="Times New Roman" w:eastAsia="Times New Roman" w:hAnsi="Times New Roman" w:cs="Times New Roman"/>
                <w:sz w:val="24"/>
                <w:szCs w:val="24"/>
                <w:highlight w:val="yellow"/>
              </w:rPr>
              <w:t>Các đề tài NCKH liên quan đến cải tiến hoạt động giảng dạy</w:t>
            </w:r>
          </w:p>
        </w:tc>
        <w:tc>
          <w:tcPr>
            <w:tcW w:w="2535" w:type="dxa"/>
            <w:vAlign w:val="center"/>
          </w:tcPr>
          <w:p w14:paraId="3C8E7E1D" w14:textId="59B06E89" w:rsidR="093E63BB" w:rsidRDefault="093E63BB" w:rsidP="093E63BB">
            <w:pPr>
              <w:spacing w:before="20" w:after="20"/>
              <w:ind w:right="57"/>
              <w:jc w:val="both"/>
            </w:pPr>
            <w:r w:rsidRPr="093E63BB">
              <w:rPr>
                <w:rFonts w:ascii="Times New Roman" w:eastAsia="Times New Roman" w:hAnsi="Times New Roman" w:cs="Times New Roman"/>
                <w:sz w:val="24"/>
                <w:szCs w:val="24"/>
                <w:highlight w:val="yellow"/>
              </w:rPr>
              <w:t xml:space="preserve"> </w:t>
            </w:r>
          </w:p>
        </w:tc>
        <w:tc>
          <w:tcPr>
            <w:tcW w:w="1930" w:type="dxa"/>
            <w:vMerge w:val="restart"/>
            <w:vAlign w:val="center"/>
          </w:tcPr>
          <w:p w14:paraId="1BFE508B" w14:textId="3FE83865"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635A8BFC" w14:textId="7E64D217" w:rsidR="093E63BB" w:rsidRDefault="093E63BB" w:rsidP="093E63BB">
            <w:pPr>
              <w:spacing w:after="200"/>
              <w:jc w:val="both"/>
              <w:rPr>
                <w:rFonts w:ascii="Times New Roman" w:eastAsia="Times New Roman" w:hAnsi="Times New Roman" w:cs="Times New Roman"/>
                <w:sz w:val="24"/>
                <w:szCs w:val="24"/>
              </w:rPr>
            </w:pPr>
          </w:p>
        </w:tc>
        <w:tc>
          <w:tcPr>
            <w:tcW w:w="1389" w:type="dxa"/>
            <w:vAlign w:val="center"/>
          </w:tcPr>
          <w:p w14:paraId="2683FF81" w14:textId="15B603D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3D85E02" w14:textId="77777777" w:rsidTr="09EA6CD8">
        <w:trPr>
          <w:trHeight w:val="300"/>
          <w:jc w:val="center"/>
        </w:trPr>
        <w:tc>
          <w:tcPr>
            <w:tcW w:w="1275" w:type="dxa"/>
            <w:vMerge/>
            <w:vAlign w:val="center"/>
          </w:tcPr>
          <w:p w14:paraId="3A4D164C" w14:textId="77777777" w:rsidR="00DB5A68" w:rsidRDefault="00DB5A68"/>
        </w:tc>
        <w:tc>
          <w:tcPr>
            <w:tcW w:w="1703" w:type="dxa"/>
            <w:vMerge/>
            <w:vAlign w:val="center"/>
          </w:tcPr>
          <w:p w14:paraId="6582CEA8" w14:textId="77777777" w:rsidR="00DB5A68" w:rsidRDefault="00DB5A68"/>
        </w:tc>
        <w:tc>
          <w:tcPr>
            <w:tcW w:w="3773" w:type="dxa"/>
            <w:vAlign w:val="center"/>
          </w:tcPr>
          <w:p w14:paraId="5A04EEA1" w14:textId="49479E29" w:rsidR="093E63BB" w:rsidRDefault="093E63BB" w:rsidP="093E63BB">
            <w:pPr>
              <w:spacing w:after="200"/>
              <w:jc w:val="both"/>
            </w:pPr>
            <w:r w:rsidRPr="093E63BB">
              <w:rPr>
                <w:rFonts w:ascii="Times New Roman" w:eastAsia="Times New Roman" w:hAnsi="Times New Roman" w:cs="Times New Roman"/>
                <w:sz w:val="24"/>
                <w:szCs w:val="24"/>
                <w:highlight w:val="yellow"/>
              </w:rPr>
              <w:t>Quyết định  ban hành chương trình đào tạo</w:t>
            </w:r>
          </w:p>
        </w:tc>
        <w:tc>
          <w:tcPr>
            <w:tcW w:w="2535" w:type="dxa"/>
            <w:vAlign w:val="center"/>
          </w:tcPr>
          <w:p w14:paraId="6338DC73" w14:textId="7D860D31" w:rsidR="093E63BB" w:rsidRDefault="093E63BB" w:rsidP="093E63BB">
            <w:pPr>
              <w:spacing w:before="20" w:after="20"/>
              <w:ind w:right="57"/>
              <w:jc w:val="both"/>
            </w:pPr>
            <w:r w:rsidRPr="093E63BB">
              <w:rPr>
                <w:rFonts w:ascii="Times New Roman" w:eastAsia="Times New Roman" w:hAnsi="Times New Roman" w:cs="Times New Roman"/>
                <w:sz w:val="24"/>
                <w:szCs w:val="24"/>
                <w:highlight w:val="yellow"/>
              </w:rPr>
              <w:t>Năm 2023</w:t>
            </w:r>
          </w:p>
        </w:tc>
        <w:tc>
          <w:tcPr>
            <w:tcW w:w="1930" w:type="dxa"/>
            <w:vMerge/>
            <w:vAlign w:val="center"/>
          </w:tcPr>
          <w:p w14:paraId="4C8BFBD4" w14:textId="77777777" w:rsidR="00DB5A68" w:rsidRDefault="00DB5A68"/>
        </w:tc>
        <w:tc>
          <w:tcPr>
            <w:tcW w:w="1389" w:type="dxa"/>
            <w:vAlign w:val="center"/>
          </w:tcPr>
          <w:p w14:paraId="0FE6BE57" w14:textId="2B9B035E" w:rsidR="093E63BB" w:rsidRDefault="093E63BB" w:rsidP="093E63BB">
            <w:pPr>
              <w:jc w:val="both"/>
              <w:rPr>
                <w:rFonts w:ascii="Times New Roman" w:eastAsia="Times New Roman" w:hAnsi="Times New Roman" w:cs="Times New Roman"/>
                <w:sz w:val="24"/>
                <w:szCs w:val="24"/>
                <w:highlight w:val="yellow"/>
              </w:rPr>
            </w:pPr>
          </w:p>
        </w:tc>
        <w:tc>
          <w:tcPr>
            <w:tcW w:w="1389" w:type="dxa"/>
            <w:vAlign w:val="center"/>
          </w:tcPr>
          <w:p w14:paraId="6CBF8047" w14:textId="007ACA1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1E3CC3C" w14:textId="77777777" w:rsidTr="09EA6CD8">
        <w:trPr>
          <w:trHeight w:val="300"/>
          <w:jc w:val="center"/>
        </w:trPr>
        <w:tc>
          <w:tcPr>
            <w:tcW w:w="1275" w:type="dxa"/>
            <w:vMerge/>
            <w:vAlign w:val="center"/>
          </w:tcPr>
          <w:p w14:paraId="0960056B" w14:textId="77777777" w:rsidR="00DB5A68" w:rsidRDefault="00DB5A68"/>
        </w:tc>
        <w:tc>
          <w:tcPr>
            <w:tcW w:w="1703" w:type="dxa"/>
            <w:vMerge/>
            <w:vAlign w:val="center"/>
          </w:tcPr>
          <w:p w14:paraId="08A45966" w14:textId="77777777" w:rsidR="00DB5A68" w:rsidRDefault="00DB5A68"/>
        </w:tc>
        <w:tc>
          <w:tcPr>
            <w:tcW w:w="3773" w:type="dxa"/>
            <w:vAlign w:val="center"/>
          </w:tcPr>
          <w:p w14:paraId="3B106505" w14:textId="13497BBB" w:rsidR="093E63BB" w:rsidRDefault="093E63BB" w:rsidP="093E63BB">
            <w:pPr>
              <w:spacing w:after="200"/>
              <w:jc w:val="both"/>
            </w:pPr>
            <w:r w:rsidRPr="093E63BB">
              <w:rPr>
                <w:rFonts w:ascii="Times New Roman" w:eastAsia="Times New Roman" w:hAnsi="Times New Roman" w:cs="Times New Roman"/>
                <w:sz w:val="24"/>
                <w:szCs w:val="24"/>
              </w:rPr>
              <w:t>Đề cương chi tiết các học phần ngành Quản lý kinh tế</w:t>
            </w:r>
          </w:p>
        </w:tc>
        <w:tc>
          <w:tcPr>
            <w:tcW w:w="2535" w:type="dxa"/>
            <w:vAlign w:val="center"/>
          </w:tcPr>
          <w:p w14:paraId="72CFB72D" w14:textId="42C9C058" w:rsidR="093E63BB" w:rsidRDefault="093E63BB" w:rsidP="093E63BB">
            <w:pPr>
              <w:spacing w:before="20" w:after="20"/>
              <w:ind w:right="57"/>
              <w:jc w:val="both"/>
            </w:pPr>
            <w:r w:rsidRPr="093E63BB">
              <w:rPr>
                <w:rFonts w:ascii="Times New Roman" w:eastAsia="Times New Roman" w:hAnsi="Times New Roman" w:cs="Times New Roman"/>
                <w:sz w:val="24"/>
                <w:szCs w:val="24"/>
              </w:rPr>
              <w:t>Năm 2023</w:t>
            </w:r>
          </w:p>
        </w:tc>
        <w:tc>
          <w:tcPr>
            <w:tcW w:w="1930" w:type="dxa"/>
            <w:vMerge/>
            <w:vAlign w:val="center"/>
          </w:tcPr>
          <w:p w14:paraId="1B459469" w14:textId="77777777" w:rsidR="00DB5A68" w:rsidRDefault="00DB5A68"/>
        </w:tc>
        <w:tc>
          <w:tcPr>
            <w:tcW w:w="1389" w:type="dxa"/>
            <w:vAlign w:val="center"/>
          </w:tcPr>
          <w:p w14:paraId="33F447E4" w14:textId="33C04D85" w:rsidR="093E63BB" w:rsidRDefault="093E63BB" w:rsidP="093E63BB">
            <w:pPr>
              <w:jc w:val="both"/>
              <w:rPr>
                <w:rFonts w:ascii="Times New Roman" w:eastAsia="Times New Roman" w:hAnsi="Times New Roman" w:cs="Times New Roman"/>
                <w:sz w:val="24"/>
                <w:szCs w:val="24"/>
                <w:highlight w:val="yellow"/>
              </w:rPr>
            </w:pPr>
          </w:p>
        </w:tc>
        <w:tc>
          <w:tcPr>
            <w:tcW w:w="1389" w:type="dxa"/>
            <w:vAlign w:val="center"/>
          </w:tcPr>
          <w:p w14:paraId="577E656A" w14:textId="04E15608" w:rsidR="093E63BB" w:rsidRDefault="093E63BB" w:rsidP="093E63BB">
            <w:pPr>
              <w:spacing w:line="312" w:lineRule="auto"/>
              <w:jc w:val="both"/>
              <w:rPr>
                <w:rFonts w:ascii="Times New Roman" w:hAnsi="Times New Roman" w:cs="Times New Roman"/>
                <w:color w:val="000000" w:themeColor="text1"/>
                <w:sz w:val="26"/>
                <w:szCs w:val="26"/>
              </w:rPr>
            </w:pPr>
          </w:p>
        </w:tc>
      </w:tr>
      <w:tr w:rsidR="00B65C12" w:rsidRPr="00B65C12" w14:paraId="1896748C" w14:textId="77777777" w:rsidTr="09EA6CD8">
        <w:trPr>
          <w:trHeight w:val="300"/>
          <w:jc w:val="center"/>
        </w:trPr>
        <w:tc>
          <w:tcPr>
            <w:tcW w:w="13994" w:type="dxa"/>
            <w:gridSpan w:val="7"/>
            <w:vAlign w:val="center"/>
          </w:tcPr>
          <w:p w14:paraId="1209BFA1" w14:textId="28B4BB44" w:rsidR="093E63BB" w:rsidRDefault="093E63BB" w:rsidP="093E63BB">
            <w:pPr>
              <w:widowControl w:val="0"/>
              <w:spacing w:after="0" w:line="312" w:lineRule="auto"/>
              <w:ind w:right="57"/>
              <w:jc w:val="center"/>
              <w:rPr>
                <w:rFonts w:ascii="Times New Roman" w:eastAsia="Times New Roman" w:hAnsi="Times New Roman" w:cs="Times New Roman"/>
                <w:b/>
                <w:bCs/>
                <w:sz w:val="26"/>
                <w:szCs w:val="26"/>
              </w:rPr>
            </w:pPr>
            <w:r w:rsidRPr="093E63BB">
              <w:rPr>
                <w:rFonts w:ascii="Times New Roman" w:eastAsia="Times New Roman" w:hAnsi="Times New Roman" w:cs="Times New Roman"/>
                <w:b/>
                <w:bCs/>
                <w:sz w:val="24"/>
                <w:szCs w:val="24"/>
              </w:rPr>
              <w:t>Tiêu chí 10.5</w:t>
            </w:r>
            <w:r w:rsidRPr="093E63BB">
              <w:rPr>
                <w:rFonts w:ascii="Times New Roman" w:eastAsia="Times New Roman" w:hAnsi="Times New Roman" w:cs="Times New Roman"/>
                <w:b/>
                <w:bCs/>
                <w:sz w:val="24"/>
                <w:szCs w:val="24"/>
                <w:lang w:val="vi"/>
              </w:rPr>
              <w:t xml:space="preserve">. </w:t>
            </w:r>
            <w:r w:rsidRPr="093E63BB">
              <w:rPr>
                <w:rFonts w:ascii="Times New Roman" w:eastAsia="Times New Roman" w:hAnsi="Times New Roman" w:cs="Times New Roman"/>
                <w:b/>
                <w:bCs/>
                <w:sz w:val="24"/>
                <w:szCs w:val="24"/>
              </w:rPr>
              <w:t>Chất lượng các dịch vụ hỗ trợ và tiện ích (tại thư viện, phòng thí nghiệm, hệ thống công nghệ thông tin và các dịch vụ hỗ trợ khác) được đánh giá và cải tiến</w:t>
            </w:r>
          </w:p>
        </w:tc>
      </w:tr>
      <w:tr w:rsidR="093E63BB" w14:paraId="219B60C5" w14:textId="77777777" w:rsidTr="09EA6CD8">
        <w:trPr>
          <w:trHeight w:val="300"/>
          <w:jc w:val="center"/>
        </w:trPr>
        <w:tc>
          <w:tcPr>
            <w:tcW w:w="1275" w:type="dxa"/>
            <w:vMerge w:val="restart"/>
            <w:vAlign w:val="center"/>
          </w:tcPr>
          <w:p w14:paraId="5B909739" w14:textId="4311F838" w:rsidR="093E63BB" w:rsidRDefault="093E63BB" w:rsidP="093E63BB">
            <w:pPr>
              <w:spacing w:after="0"/>
              <w:jc w:val="center"/>
            </w:pPr>
            <w:r w:rsidRPr="093E63BB">
              <w:rPr>
                <w:rFonts w:ascii="Times New Roman" w:eastAsia="Times New Roman" w:hAnsi="Times New Roman" w:cs="Times New Roman"/>
                <w:sz w:val="24"/>
                <w:szCs w:val="24"/>
              </w:rPr>
              <w:t>1</w:t>
            </w:r>
          </w:p>
        </w:tc>
        <w:tc>
          <w:tcPr>
            <w:tcW w:w="1703" w:type="dxa"/>
            <w:vMerge w:val="restart"/>
            <w:vAlign w:val="center"/>
          </w:tcPr>
          <w:p w14:paraId="67AED562" w14:textId="231B4646"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H10.10.05.01</w:t>
            </w:r>
          </w:p>
        </w:tc>
        <w:tc>
          <w:tcPr>
            <w:tcW w:w="3773" w:type="dxa"/>
            <w:vAlign w:val="center"/>
          </w:tcPr>
          <w:p w14:paraId="50B839CA" w14:textId="4EE36490" w:rsidR="093E63BB" w:rsidRDefault="093E63BB" w:rsidP="093E63BB">
            <w:pPr>
              <w:spacing w:after="0"/>
              <w:jc w:val="both"/>
            </w:pPr>
            <w:r w:rsidRPr="093E63BB">
              <w:rPr>
                <w:rFonts w:ascii="Times New Roman" w:eastAsia="Times New Roman" w:hAnsi="Times New Roman" w:cs="Times New Roman"/>
                <w:sz w:val="24"/>
                <w:szCs w:val="24"/>
              </w:rPr>
              <w:t>Quyết định về việc ban hành quy định, chức năng, nhiệm vụ của các trung tâm</w:t>
            </w:r>
          </w:p>
        </w:tc>
        <w:tc>
          <w:tcPr>
            <w:tcW w:w="2535" w:type="dxa"/>
            <w:vAlign w:val="center"/>
          </w:tcPr>
          <w:p w14:paraId="7D54F0F0" w14:textId="2CE7F1BE" w:rsidR="093E63BB" w:rsidRDefault="093E63BB" w:rsidP="093E63BB">
            <w:pPr>
              <w:tabs>
                <w:tab w:val="left" w:pos="1710"/>
              </w:tabs>
              <w:spacing w:after="0"/>
              <w:jc w:val="both"/>
            </w:pPr>
            <w:r w:rsidRPr="093E63BB">
              <w:rPr>
                <w:rFonts w:ascii="Times New Roman" w:eastAsia="Times New Roman" w:hAnsi="Times New Roman" w:cs="Times New Roman"/>
                <w:sz w:val="24"/>
                <w:szCs w:val="24"/>
              </w:rPr>
              <w:t>Quyết định 2106/QĐ-ĐHV ngày 01/08/2012</w:t>
            </w:r>
          </w:p>
        </w:tc>
        <w:tc>
          <w:tcPr>
            <w:tcW w:w="1930" w:type="dxa"/>
            <w:vAlign w:val="center"/>
          </w:tcPr>
          <w:p w14:paraId="4A927787" w14:textId="31E4EB37"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16836A5C" w14:textId="7DEF9D42"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2F4795D1" w14:textId="2879A36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98B498" w14:textId="77777777" w:rsidTr="09EA6CD8">
        <w:trPr>
          <w:trHeight w:val="300"/>
          <w:jc w:val="center"/>
        </w:trPr>
        <w:tc>
          <w:tcPr>
            <w:tcW w:w="1275" w:type="dxa"/>
            <w:vMerge/>
            <w:vAlign w:val="center"/>
          </w:tcPr>
          <w:p w14:paraId="1FEDFEB8" w14:textId="77777777" w:rsidR="00DB5A68" w:rsidRDefault="00DB5A68"/>
        </w:tc>
        <w:tc>
          <w:tcPr>
            <w:tcW w:w="1703" w:type="dxa"/>
            <w:vMerge/>
            <w:vAlign w:val="center"/>
          </w:tcPr>
          <w:p w14:paraId="3D15995F" w14:textId="77777777" w:rsidR="00DB5A68" w:rsidRDefault="00DB5A68"/>
        </w:tc>
        <w:tc>
          <w:tcPr>
            <w:tcW w:w="3773" w:type="dxa"/>
            <w:vAlign w:val="center"/>
          </w:tcPr>
          <w:p w14:paraId="5BF7D6DC" w14:textId="3B27D32C" w:rsidR="093E63BB" w:rsidRDefault="093E63BB" w:rsidP="093E63BB">
            <w:pPr>
              <w:spacing w:after="0"/>
              <w:jc w:val="both"/>
            </w:pPr>
            <w:r w:rsidRPr="093E63BB">
              <w:rPr>
                <w:rFonts w:ascii="Times New Roman" w:eastAsia="Times New Roman" w:hAnsi="Times New Roman" w:cs="Times New Roman"/>
                <w:sz w:val="24"/>
                <w:szCs w:val="24"/>
              </w:rPr>
              <w:t>Quy định chức năng, nhiệm vụ của các đơn vị trực thuộc trường Đại học Vinh</w:t>
            </w:r>
          </w:p>
        </w:tc>
        <w:tc>
          <w:tcPr>
            <w:tcW w:w="2535" w:type="dxa"/>
            <w:vAlign w:val="center"/>
          </w:tcPr>
          <w:p w14:paraId="5F0EC38F" w14:textId="14BDFD78" w:rsidR="093E63BB" w:rsidRDefault="093E63BB" w:rsidP="093E63BB">
            <w:pPr>
              <w:tabs>
                <w:tab w:val="left" w:pos="1710"/>
              </w:tabs>
              <w:spacing w:after="0"/>
              <w:jc w:val="both"/>
            </w:pPr>
            <w:r w:rsidRPr="093E63BB">
              <w:rPr>
                <w:rFonts w:ascii="Times New Roman" w:eastAsia="Times New Roman" w:hAnsi="Times New Roman" w:cs="Times New Roman"/>
                <w:sz w:val="24"/>
                <w:szCs w:val="24"/>
              </w:rPr>
              <w:t>Số 428/QĐ-ĐHV, ngày 21/04/2016</w:t>
            </w:r>
          </w:p>
        </w:tc>
        <w:tc>
          <w:tcPr>
            <w:tcW w:w="1930" w:type="dxa"/>
            <w:vAlign w:val="center"/>
          </w:tcPr>
          <w:p w14:paraId="7FAA46DA" w14:textId="57027128"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3AF05401" w14:textId="14E64487"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E84C021" w14:textId="6AFCB5D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7986B93" w14:textId="77777777" w:rsidTr="09EA6CD8">
        <w:trPr>
          <w:trHeight w:val="300"/>
          <w:jc w:val="center"/>
        </w:trPr>
        <w:tc>
          <w:tcPr>
            <w:tcW w:w="1275" w:type="dxa"/>
            <w:vMerge/>
            <w:vAlign w:val="center"/>
          </w:tcPr>
          <w:p w14:paraId="4AE3AF8F" w14:textId="77777777" w:rsidR="00DB5A68" w:rsidRDefault="00DB5A68"/>
        </w:tc>
        <w:tc>
          <w:tcPr>
            <w:tcW w:w="1703" w:type="dxa"/>
            <w:vMerge/>
            <w:vAlign w:val="center"/>
          </w:tcPr>
          <w:p w14:paraId="1724FF1D" w14:textId="77777777" w:rsidR="00DB5A68" w:rsidRDefault="00DB5A68"/>
        </w:tc>
        <w:tc>
          <w:tcPr>
            <w:tcW w:w="3773" w:type="dxa"/>
            <w:vAlign w:val="center"/>
          </w:tcPr>
          <w:p w14:paraId="38366207" w14:textId="21ED3BA6" w:rsidR="093E63BB" w:rsidRDefault="093E63BB" w:rsidP="093E63BB">
            <w:pPr>
              <w:spacing w:after="0"/>
              <w:jc w:val="both"/>
            </w:pPr>
            <w:r w:rsidRPr="093E63BB">
              <w:rPr>
                <w:rFonts w:ascii="Times New Roman" w:eastAsia="Times New Roman" w:hAnsi="Times New Roman" w:cs="Times New Roman"/>
                <w:sz w:val="24"/>
                <w:szCs w:val="24"/>
              </w:rPr>
              <w:t>Chức năng nhiệm vụ của Trung tâm thực hành thí nghiệm</w:t>
            </w:r>
          </w:p>
        </w:tc>
        <w:tc>
          <w:tcPr>
            <w:tcW w:w="2535" w:type="dxa"/>
            <w:vAlign w:val="center"/>
          </w:tcPr>
          <w:p w14:paraId="74CE9919" w14:textId="16981934" w:rsidR="093E63BB" w:rsidRDefault="093E63BB" w:rsidP="093E63BB">
            <w:pPr>
              <w:spacing w:after="0"/>
              <w:jc w:val="both"/>
            </w:pPr>
            <w:r w:rsidRPr="093E63BB">
              <w:rPr>
                <w:rFonts w:ascii="Times New Roman" w:eastAsia="Times New Roman" w:hAnsi="Times New Roman" w:cs="Times New Roman"/>
                <w:sz w:val="24"/>
                <w:szCs w:val="24"/>
              </w:rPr>
              <w:t>Số 1581/QĐ-ĐHV ngày 30/12/2016 Số 90/QĐ-ĐHV ngày 13/02/2017</w:t>
            </w:r>
          </w:p>
        </w:tc>
        <w:tc>
          <w:tcPr>
            <w:tcW w:w="1930" w:type="dxa"/>
            <w:vAlign w:val="center"/>
          </w:tcPr>
          <w:p w14:paraId="292595E2" w14:textId="241A483E"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6440AD25" w14:textId="19DE025F"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3CED0B8" w14:textId="22D7D8C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D5D9D9" w14:textId="77777777" w:rsidTr="09EA6CD8">
        <w:trPr>
          <w:trHeight w:val="300"/>
          <w:jc w:val="center"/>
        </w:trPr>
        <w:tc>
          <w:tcPr>
            <w:tcW w:w="1275" w:type="dxa"/>
            <w:vMerge/>
            <w:vAlign w:val="center"/>
          </w:tcPr>
          <w:p w14:paraId="4C9A8368" w14:textId="77777777" w:rsidR="00DB5A68" w:rsidRDefault="00DB5A68"/>
        </w:tc>
        <w:tc>
          <w:tcPr>
            <w:tcW w:w="1703" w:type="dxa"/>
            <w:vMerge/>
            <w:vAlign w:val="center"/>
          </w:tcPr>
          <w:p w14:paraId="503CB6C0" w14:textId="77777777" w:rsidR="00DB5A68" w:rsidRDefault="00DB5A68"/>
        </w:tc>
        <w:tc>
          <w:tcPr>
            <w:tcW w:w="3773" w:type="dxa"/>
            <w:vAlign w:val="center"/>
          </w:tcPr>
          <w:p w14:paraId="0AD5AF38" w14:textId="41D96ABD" w:rsidR="093E63BB" w:rsidRDefault="093E63BB" w:rsidP="093E63BB">
            <w:pPr>
              <w:spacing w:after="0"/>
              <w:jc w:val="both"/>
            </w:pPr>
            <w:r w:rsidRPr="093E63BB">
              <w:rPr>
                <w:rFonts w:ascii="Times New Roman" w:eastAsia="Times New Roman" w:hAnsi="Times New Roman" w:cs="Times New Roman"/>
                <w:sz w:val="24"/>
                <w:szCs w:val="24"/>
              </w:rPr>
              <w:t>Quyết định về việc đổi tên đơn vị</w:t>
            </w:r>
          </w:p>
        </w:tc>
        <w:tc>
          <w:tcPr>
            <w:tcW w:w="2535" w:type="dxa"/>
            <w:vAlign w:val="center"/>
          </w:tcPr>
          <w:p w14:paraId="35DE9783" w14:textId="56F5176B" w:rsidR="093E63BB" w:rsidRDefault="093E63BB" w:rsidP="093E63BB">
            <w:pPr>
              <w:spacing w:after="0"/>
              <w:jc w:val="both"/>
            </w:pPr>
            <w:r w:rsidRPr="093E63BB">
              <w:rPr>
                <w:rFonts w:ascii="Times New Roman" w:eastAsia="Times New Roman" w:hAnsi="Times New Roman" w:cs="Times New Roman"/>
                <w:sz w:val="24"/>
                <w:szCs w:val="24"/>
              </w:rPr>
              <w:t>Số 1423/QĐ-ĐHV ngày 29/11/2016</w:t>
            </w:r>
          </w:p>
        </w:tc>
        <w:tc>
          <w:tcPr>
            <w:tcW w:w="1930" w:type="dxa"/>
            <w:vAlign w:val="center"/>
          </w:tcPr>
          <w:p w14:paraId="6E20783E" w14:textId="13A9028E"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0CB1EE82" w14:textId="5F80E61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1748D6C" w14:textId="4FCA014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635D881" w14:textId="77777777" w:rsidTr="09EA6CD8">
        <w:trPr>
          <w:trHeight w:val="300"/>
          <w:jc w:val="center"/>
        </w:trPr>
        <w:tc>
          <w:tcPr>
            <w:tcW w:w="1275" w:type="dxa"/>
            <w:vMerge/>
            <w:vAlign w:val="center"/>
          </w:tcPr>
          <w:p w14:paraId="1ECD452B" w14:textId="77777777" w:rsidR="00DB5A68" w:rsidRDefault="00DB5A68"/>
        </w:tc>
        <w:tc>
          <w:tcPr>
            <w:tcW w:w="1703" w:type="dxa"/>
            <w:vMerge/>
            <w:vAlign w:val="center"/>
          </w:tcPr>
          <w:p w14:paraId="39E7821E" w14:textId="77777777" w:rsidR="00DB5A68" w:rsidRDefault="00DB5A68"/>
        </w:tc>
        <w:tc>
          <w:tcPr>
            <w:tcW w:w="3773" w:type="dxa"/>
            <w:vAlign w:val="center"/>
          </w:tcPr>
          <w:p w14:paraId="35C16E67" w14:textId="5E11ACD0" w:rsidR="093E63BB" w:rsidRDefault="093E63BB" w:rsidP="093E63BB">
            <w:pPr>
              <w:spacing w:after="0"/>
              <w:jc w:val="both"/>
            </w:pPr>
            <w:r w:rsidRPr="093E63BB">
              <w:rPr>
                <w:rFonts w:ascii="Times New Roman" w:eastAsia="Times New Roman" w:hAnsi="Times New Roman" w:cs="Times New Roman"/>
                <w:sz w:val="24"/>
                <w:szCs w:val="24"/>
              </w:rPr>
              <w:t>Quyết định về việc ban hành quy định, chức năng, nhiệm vụ của các đơn vị trực thuộc trường Đại học Vinh</w:t>
            </w:r>
          </w:p>
        </w:tc>
        <w:tc>
          <w:tcPr>
            <w:tcW w:w="2535" w:type="dxa"/>
            <w:vAlign w:val="center"/>
          </w:tcPr>
          <w:p w14:paraId="57ACEE89" w14:textId="61B1E227" w:rsidR="093E63BB" w:rsidRDefault="093E63BB" w:rsidP="093E63BB">
            <w:pPr>
              <w:spacing w:after="0"/>
              <w:jc w:val="both"/>
            </w:pPr>
            <w:r w:rsidRPr="093E63BB">
              <w:rPr>
                <w:rFonts w:ascii="Times New Roman" w:eastAsia="Times New Roman" w:hAnsi="Times New Roman" w:cs="Times New Roman"/>
                <w:sz w:val="24"/>
                <w:szCs w:val="24"/>
              </w:rPr>
              <w:t>Số 2396/QĐ-ĐHV ngày 06/09/2019</w:t>
            </w:r>
          </w:p>
        </w:tc>
        <w:tc>
          <w:tcPr>
            <w:tcW w:w="1930" w:type="dxa"/>
            <w:vAlign w:val="center"/>
          </w:tcPr>
          <w:p w14:paraId="752D1B2C" w14:textId="03193A46"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334832B3" w14:textId="364D47DA"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04EEDBB" w14:textId="710BAE3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2AB08E1" w14:textId="77777777" w:rsidTr="09EA6CD8">
        <w:trPr>
          <w:trHeight w:val="300"/>
          <w:jc w:val="center"/>
        </w:trPr>
        <w:tc>
          <w:tcPr>
            <w:tcW w:w="1275" w:type="dxa"/>
            <w:vMerge/>
            <w:vAlign w:val="center"/>
          </w:tcPr>
          <w:p w14:paraId="65DD9A4D" w14:textId="77777777" w:rsidR="00DB5A68" w:rsidRDefault="00DB5A68"/>
        </w:tc>
        <w:tc>
          <w:tcPr>
            <w:tcW w:w="1703" w:type="dxa"/>
            <w:vMerge/>
            <w:vAlign w:val="center"/>
          </w:tcPr>
          <w:p w14:paraId="17EB44AA" w14:textId="77777777" w:rsidR="00DB5A68" w:rsidRDefault="00DB5A68"/>
        </w:tc>
        <w:tc>
          <w:tcPr>
            <w:tcW w:w="3773" w:type="dxa"/>
            <w:vAlign w:val="center"/>
          </w:tcPr>
          <w:p w14:paraId="5B827FDD" w14:textId="33F3394E" w:rsidR="093E63BB" w:rsidRDefault="093E63BB" w:rsidP="093E63BB">
            <w:pPr>
              <w:spacing w:after="0"/>
              <w:jc w:val="both"/>
            </w:pPr>
            <w:r w:rsidRPr="093E63BB">
              <w:rPr>
                <w:rFonts w:ascii="Times New Roman" w:eastAsia="Times New Roman" w:hAnsi="Times New Roman" w:cs="Times New Roman"/>
                <w:sz w:val="24"/>
                <w:szCs w:val="24"/>
              </w:rPr>
              <w:t>Quyết định thành lập bộ phận một cửa</w:t>
            </w:r>
          </w:p>
        </w:tc>
        <w:tc>
          <w:tcPr>
            <w:tcW w:w="2535" w:type="dxa"/>
            <w:vAlign w:val="center"/>
          </w:tcPr>
          <w:p w14:paraId="7EC23194" w14:textId="7BE16657" w:rsidR="093E63BB" w:rsidRDefault="093E63BB" w:rsidP="093E63BB">
            <w:pPr>
              <w:spacing w:after="0"/>
              <w:jc w:val="both"/>
            </w:pPr>
            <w:r w:rsidRPr="093E63BB">
              <w:rPr>
                <w:rFonts w:ascii="Times New Roman" w:eastAsia="Times New Roman" w:hAnsi="Times New Roman" w:cs="Times New Roman"/>
                <w:sz w:val="24"/>
                <w:szCs w:val="24"/>
              </w:rPr>
              <w:t>Số 5007/QĐ-ĐHV ngày 29/12/2015</w:t>
            </w:r>
          </w:p>
        </w:tc>
        <w:tc>
          <w:tcPr>
            <w:tcW w:w="1930" w:type="dxa"/>
            <w:vAlign w:val="center"/>
          </w:tcPr>
          <w:p w14:paraId="78FB7DF6" w14:textId="2448BAA2"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013FC300" w14:textId="2B44FEE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4808B64" w14:textId="19C6720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59D4BC" w14:textId="77777777" w:rsidTr="09EA6CD8">
        <w:trPr>
          <w:trHeight w:val="300"/>
          <w:jc w:val="center"/>
        </w:trPr>
        <w:tc>
          <w:tcPr>
            <w:tcW w:w="1275" w:type="dxa"/>
            <w:vAlign w:val="center"/>
          </w:tcPr>
          <w:p w14:paraId="3E20BC46" w14:textId="7C53869F" w:rsidR="093E63BB" w:rsidRDefault="093E63BB" w:rsidP="093E63BB">
            <w:pPr>
              <w:spacing w:after="0"/>
              <w:jc w:val="center"/>
            </w:pPr>
            <w:r w:rsidRPr="093E63BB">
              <w:rPr>
                <w:rFonts w:ascii="Times New Roman" w:eastAsia="Times New Roman" w:hAnsi="Times New Roman" w:cs="Times New Roman"/>
                <w:sz w:val="24"/>
                <w:szCs w:val="24"/>
              </w:rPr>
              <w:lastRenderedPageBreak/>
              <w:t>2</w:t>
            </w:r>
          </w:p>
        </w:tc>
        <w:tc>
          <w:tcPr>
            <w:tcW w:w="1703" w:type="dxa"/>
            <w:vAlign w:val="center"/>
          </w:tcPr>
          <w:p w14:paraId="0F90CDF6" w14:textId="47B27AE6"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H10.10.05.02</w:t>
            </w:r>
          </w:p>
        </w:tc>
        <w:tc>
          <w:tcPr>
            <w:tcW w:w="3773" w:type="dxa"/>
            <w:vAlign w:val="center"/>
          </w:tcPr>
          <w:p w14:paraId="4F6E24CB" w14:textId="3ACA889E" w:rsidR="093E63BB" w:rsidRDefault="093E63BB" w:rsidP="093E63BB">
            <w:pPr>
              <w:spacing w:after="200"/>
              <w:jc w:val="both"/>
            </w:pPr>
            <w:r w:rsidRPr="093E63BB">
              <w:rPr>
                <w:rFonts w:ascii="Times New Roman" w:eastAsia="Times New Roman" w:hAnsi="Times New Roman" w:cs="Times New Roman"/>
                <w:sz w:val="24"/>
                <w:szCs w:val="24"/>
              </w:rPr>
              <w:t>Quy định về hoạt động ĐBCL chất lượng giáo dục</w:t>
            </w:r>
          </w:p>
        </w:tc>
        <w:tc>
          <w:tcPr>
            <w:tcW w:w="2535" w:type="dxa"/>
            <w:vAlign w:val="center"/>
          </w:tcPr>
          <w:p w14:paraId="40812D41" w14:textId="72A3F4F0" w:rsidR="093E63BB" w:rsidRDefault="093E63BB" w:rsidP="093E63BB">
            <w:pPr>
              <w:spacing w:before="20" w:after="20"/>
              <w:ind w:left="57" w:right="57"/>
              <w:jc w:val="both"/>
            </w:pPr>
            <w:r w:rsidRPr="093E63BB">
              <w:rPr>
                <w:rFonts w:ascii="Times New Roman" w:eastAsia="Times New Roman" w:hAnsi="Times New Roman" w:cs="Times New Roman"/>
                <w:sz w:val="24"/>
                <w:szCs w:val="24"/>
              </w:rPr>
              <w:t>Số 1763/QĐ-ĐHV ngày 20/07/2022</w:t>
            </w:r>
          </w:p>
        </w:tc>
        <w:tc>
          <w:tcPr>
            <w:tcW w:w="1930" w:type="dxa"/>
            <w:vAlign w:val="center"/>
          </w:tcPr>
          <w:p w14:paraId="70689CF0" w14:textId="595E68A7"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62EA1877" w14:textId="755775BD"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606DC185" w14:textId="3720033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672FC86" w14:textId="77777777" w:rsidTr="09EA6CD8">
        <w:trPr>
          <w:trHeight w:val="300"/>
          <w:jc w:val="center"/>
        </w:trPr>
        <w:tc>
          <w:tcPr>
            <w:tcW w:w="1275" w:type="dxa"/>
            <w:vMerge w:val="restart"/>
            <w:vAlign w:val="center"/>
          </w:tcPr>
          <w:p w14:paraId="22B0469C" w14:textId="62DA9750" w:rsidR="093E63BB" w:rsidRDefault="093E63BB" w:rsidP="093E63BB">
            <w:pPr>
              <w:spacing w:after="0"/>
              <w:jc w:val="center"/>
            </w:pPr>
            <w:r w:rsidRPr="093E63BB">
              <w:rPr>
                <w:rFonts w:ascii="Times New Roman" w:eastAsia="Times New Roman" w:hAnsi="Times New Roman" w:cs="Times New Roman"/>
                <w:sz w:val="24"/>
                <w:szCs w:val="24"/>
              </w:rPr>
              <w:t>3</w:t>
            </w:r>
          </w:p>
        </w:tc>
        <w:tc>
          <w:tcPr>
            <w:tcW w:w="1703" w:type="dxa"/>
            <w:vMerge w:val="restart"/>
            <w:vAlign w:val="center"/>
          </w:tcPr>
          <w:p w14:paraId="6E9C9C83" w14:textId="78B8A018"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H10.10.05.03</w:t>
            </w:r>
          </w:p>
        </w:tc>
        <w:tc>
          <w:tcPr>
            <w:tcW w:w="3773" w:type="dxa"/>
            <w:vAlign w:val="center"/>
          </w:tcPr>
          <w:p w14:paraId="3D07DF24" w14:textId="08B07B65" w:rsidR="093E63BB" w:rsidRDefault="093E63BB" w:rsidP="093E63BB">
            <w:pPr>
              <w:spacing w:after="120"/>
              <w:jc w:val="both"/>
            </w:pPr>
            <w:r w:rsidRPr="093E63BB">
              <w:rPr>
                <w:rFonts w:ascii="Times New Roman" w:eastAsia="Times New Roman" w:hAnsi="Times New Roman" w:cs="Times New Roman"/>
                <w:sz w:val="24"/>
                <w:szCs w:val="24"/>
              </w:rPr>
              <w:t>Quy định tạm thời công tác lấy ý kiến phản hồi từ người học về cán bộ, viên chức và các hoạt động của Trường Đại học Vinh</w:t>
            </w:r>
          </w:p>
        </w:tc>
        <w:tc>
          <w:tcPr>
            <w:tcW w:w="2535" w:type="dxa"/>
            <w:vAlign w:val="center"/>
          </w:tcPr>
          <w:p w14:paraId="2B464624" w14:textId="349BA955" w:rsidR="093E63BB" w:rsidRDefault="093E63BB" w:rsidP="093E63BB">
            <w:pPr>
              <w:spacing w:after="200"/>
              <w:jc w:val="both"/>
            </w:pPr>
            <w:r w:rsidRPr="093E63BB">
              <w:rPr>
                <w:rFonts w:ascii="Times New Roman" w:eastAsia="Times New Roman" w:hAnsi="Times New Roman" w:cs="Times New Roman"/>
                <w:sz w:val="24"/>
                <w:szCs w:val="24"/>
                <w:lang w:val="en-GB"/>
              </w:rPr>
              <w:t>Số 1307/QĐ-ĐHV ngày 01/11/2016</w:t>
            </w:r>
          </w:p>
        </w:tc>
        <w:tc>
          <w:tcPr>
            <w:tcW w:w="1930" w:type="dxa"/>
            <w:vAlign w:val="center"/>
          </w:tcPr>
          <w:p w14:paraId="7D3127A7" w14:textId="258C1A4F"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5F120316" w14:textId="7F7EF66C"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1C6A40E9" w14:textId="0A391E8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FD3F04A" w14:textId="77777777" w:rsidTr="09EA6CD8">
        <w:trPr>
          <w:trHeight w:val="300"/>
          <w:jc w:val="center"/>
        </w:trPr>
        <w:tc>
          <w:tcPr>
            <w:tcW w:w="1275" w:type="dxa"/>
            <w:vMerge/>
            <w:vAlign w:val="center"/>
          </w:tcPr>
          <w:p w14:paraId="04C3114F" w14:textId="77777777" w:rsidR="00DB5A68" w:rsidRDefault="00DB5A68"/>
        </w:tc>
        <w:tc>
          <w:tcPr>
            <w:tcW w:w="1703" w:type="dxa"/>
            <w:vMerge/>
            <w:vAlign w:val="center"/>
          </w:tcPr>
          <w:p w14:paraId="63A23D56" w14:textId="77777777" w:rsidR="00DB5A68" w:rsidRDefault="00DB5A68"/>
        </w:tc>
        <w:tc>
          <w:tcPr>
            <w:tcW w:w="3773" w:type="dxa"/>
            <w:vAlign w:val="center"/>
          </w:tcPr>
          <w:p w14:paraId="6285C013" w14:textId="424D7B2F" w:rsidR="093E63BB" w:rsidRDefault="093E63BB" w:rsidP="093E63BB">
            <w:pPr>
              <w:spacing w:after="200"/>
              <w:jc w:val="both"/>
            </w:pPr>
            <w:r w:rsidRPr="093E63BB">
              <w:rPr>
                <w:rFonts w:ascii="Times New Roman" w:eastAsia="Times New Roman" w:hAnsi="Times New Roman" w:cs="Times New Roman"/>
                <w:sz w:val="24"/>
                <w:szCs w:val="24"/>
              </w:rPr>
              <w:t>Quy định về hoạt động lấy ý kiến phản hồi các bên liên quan</w:t>
            </w:r>
          </w:p>
        </w:tc>
        <w:tc>
          <w:tcPr>
            <w:tcW w:w="2535" w:type="dxa"/>
            <w:vAlign w:val="center"/>
          </w:tcPr>
          <w:p w14:paraId="7C476D80" w14:textId="16759F06" w:rsidR="093E63BB" w:rsidRDefault="093E63BB" w:rsidP="093E63BB">
            <w:pPr>
              <w:spacing w:before="20" w:after="20"/>
              <w:ind w:left="57" w:right="57"/>
              <w:jc w:val="both"/>
            </w:pPr>
            <w:r w:rsidRPr="093E63BB">
              <w:rPr>
                <w:rFonts w:ascii="Times New Roman" w:eastAsia="Times New Roman" w:hAnsi="Times New Roman" w:cs="Times New Roman"/>
                <w:sz w:val="24"/>
                <w:szCs w:val="24"/>
              </w:rPr>
              <w:t>Số 2786/QĐ-ĐHV ngày 31/10/2022</w:t>
            </w:r>
          </w:p>
        </w:tc>
        <w:tc>
          <w:tcPr>
            <w:tcW w:w="1930" w:type="dxa"/>
            <w:vAlign w:val="center"/>
          </w:tcPr>
          <w:p w14:paraId="60E2584D" w14:textId="582DEA80"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0A4C3E8C" w14:textId="39C5A94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FD0430E" w14:textId="11E1625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AEBC9C3" w14:textId="77777777" w:rsidTr="09EA6CD8">
        <w:trPr>
          <w:trHeight w:val="300"/>
          <w:jc w:val="center"/>
        </w:trPr>
        <w:tc>
          <w:tcPr>
            <w:tcW w:w="1275" w:type="dxa"/>
            <w:vMerge w:val="restart"/>
            <w:vAlign w:val="center"/>
          </w:tcPr>
          <w:p w14:paraId="27CEE551" w14:textId="5BF7FE0C" w:rsidR="093E63BB" w:rsidRDefault="093E63BB" w:rsidP="093E63BB">
            <w:pPr>
              <w:spacing w:after="0"/>
              <w:jc w:val="center"/>
            </w:pPr>
            <w:r w:rsidRPr="093E63BB">
              <w:rPr>
                <w:rFonts w:ascii="Times New Roman" w:eastAsia="Times New Roman" w:hAnsi="Times New Roman" w:cs="Times New Roman"/>
                <w:sz w:val="24"/>
                <w:szCs w:val="24"/>
              </w:rPr>
              <w:t>4</w:t>
            </w:r>
          </w:p>
        </w:tc>
        <w:tc>
          <w:tcPr>
            <w:tcW w:w="1703" w:type="dxa"/>
            <w:vMerge w:val="restart"/>
            <w:vAlign w:val="center"/>
          </w:tcPr>
          <w:p w14:paraId="1BE5898C" w14:textId="1E1E4751"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H10.10.05.04</w:t>
            </w:r>
          </w:p>
        </w:tc>
        <w:tc>
          <w:tcPr>
            <w:tcW w:w="3773" w:type="dxa"/>
            <w:vAlign w:val="center"/>
          </w:tcPr>
          <w:p w14:paraId="5378047E" w14:textId="1DFC1588" w:rsidR="093E63BB" w:rsidRDefault="093E63BB" w:rsidP="093E63BB">
            <w:pPr>
              <w:spacing w:after="200"/>
              <w:jc w:val="both"/>
            </w:pPr>
            <w:r w:rsidRPr="093E63BB">
              <w:rPr>
                <w:rFonts w:ascii="Times New Roman" w:eastAsia="Times New Roman" w:hAnsi="Times New Roman" w:cs="Times New Roman"/>
                <w:sz w:val="24"/>
                <w:szCs w:val="24"/>
              </w:rPr>
              <w:t>Kế hoạch tự đánh giá và đánh giá ngoài chương trình đào tạo trường Đại học Vinh giai đoạn 2019-2025</w:t>
            </w:r>
          </w:p>
        </w:tc>
        <w:tc>
          <w:tcPr>
            <w:tcW w:w="2535" w:type="dxa"/>
            <w:vAlign w:val="center"/>
          </w:tcPr>
          <w:p w14:paraId="648748F4" w14:textId="422A31CC" w:rsidR="093E63BB" w:rsidRDefault="093E63BB" w:rsidP="093E63BB">
            <w:pPr>
              <w:spacing w:before="20" w:after="20"/>
              <w:ind w:left="57" w:right="57"/>
              <w:jc w:val="both"/>
            </w:pPr>
            <w:r w:rsidRPr="093E63BB">
              <w:rPr>
                <w:rFonts w:ascii="Times New Roman" w:eastAsia="Times New Roman" w:hAnsi="Times New Roman" w:cs="Times New Roman"/>
                <w:sz w:val="24"/>
                <w:szCs w:val="24"/>
              </w:rPr>
              <w:t>Số 61/KH-ĐHV ngày 30/10/2019</w:t>
            </w:r>
          </w:p>
        </w:tc>
        <w:tc>
          <w:tcPr>
            <w:tcW w:w="1930" w:type="dxa"/>
            <w:vAlign w:val="center"/>
          </w:tcPr>
          <w:p w14:paraId="5115C41F" w14:textId="10148D7E"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04397173" w14:textId="37709F0E"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522AE421" w14:textId="20E7B53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02FA931" w14:textId="77777777" w:rsidTr="09EA6CD8">
        <w:trPr>
          <w:trHeight w:val="300"/>
          <w:jc w:val="center"/>
        </w:trPr>
        <w:tc>
          <w:tcPr>
            <w:tcW w:w="1275" w:type="dxa"/>
            <w:vMerge/>
            <w:vAlign w:val="center"/>
          </w:tcPr>
          <w:p w14:paraId="59D54437" w14:textId="77777777" w:rsidR="00DB5A68" w:rsidRDefault="00DB5A68"/>
        </w:tc>
        <w:tc>
          <w:tcPr>
            <w:tcW w:w="1703" w:type="dxa"/>
            <w:vMerge/>
            <w:vAlign w:val="center"/>
          </w:tcPr>
          <w:p w14:paraId="2A737B92" w14:textId="77777777" w:rsidR="00DB5A68" w:rsidRDefault="00DB5A68"/>
        </w:tc>
        <w:tc>
          <w:tcPr>
            <w:tcW w:w="3773" w:type="dxa"/>
            <w:vAlign w:val="center"/>
          </w:tcPr>
          <w:p w14:paraId="6C32A27C" w14:textId="48B5FCC6" w:rsidR="093E63BB" w:rsidRDefault="093E63BB" w:rsidP="093E63BB">
            <w:pPr>
              <w:spacing w:after="200"/>
              <w:jc w:val="both"/>
            </w:pPr>
            <w:r w:rsidRPr="093E63BB">
              <w:rPr>
                <w:rFonts w:ascii="Times New Roman" w:eastAsia="Times New Roman" w:hAnsi="Times New Roman" w:cs="Times New Roman"/>
                <w:sz w:val="24"/>
                <w:szCs w:val="24"/>
              </w:rPr>
              <w:t>Kế hoạch tự đánh giá và đánh giá ngoài chương trình đào tạo trường Đại học Vinh giai đoạn 2022-2025</w:t>
            </w:r>
          </w:p>
        </w:tc>
        <w:tc>
          <w:tcPr>
            <w:tcW w:w="2535" w:type="dxa"/>
            <w:vAlign w:val="center"/>
          </w:tcPr>
          <w:p w14:paraId="1B29F409" w14:textId="25444CCC" w:rsidR="093E63BB" w:rsidRDefault="093E63BB" w:rsidP="093E63BB">
            <w:pPr>
              <w:spacing w:before="20" w:after="20"/>
              <w:ind w:left="57" w:right="57"/>
              <w:jc w:val="both"/>
            </w:pPr>
            <w:r w:rsidRPr="093E63BB">
              <w:rPr>
                <w:rFonts w:ascii="Times New Roman" w:eastAsia="Times New Roman" w:hAnsi="Times New Roman" w:cs="Times New Roman"/>
                <w:sz w:val="24"/>
                <w:szCs w:val="24"/>
              </w:rPr>
              <w:t>Số 41/KH-ĐHV ngày 22/4/2022</w:t>
            </w:r>
          </w:p>
        </w:tc>
        <w:tc>
          <w:tcPr>
            <w:tcW w:w="1930" w:type="dxa"/>
            <w:vAlign w:val="center"/>
          </w:tcPr>
          <w:p w14:paraId="3EBAF96B" w14:textId="3A37BB70"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2C171FAE" w14:textId="45D5685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E89EB0E" w14:textId="2A32B2D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5A6DBE" w14:textId="77777777" w:rsidTr="09EA6CD8">
        <w:trPr>
          <w:trHeight w:val="300"/>
          <w:jc w:val="center"/>
        </w:trPr>
        <w:tc>
          <w:tcPr>
            <w:tcW w:w="1275" w:type="dxa"/>
            <w:vMerge/>
            <w:vAlign w:val="center"/>
          </w:tcPr>
          <w:p w14:paraId="6078DE56" w14:textId="77777777" w:rsidR="00DB5A68" w:rsidRDefault="00DB5A68"/>
        </w:tc>
        <w:tc>
          <w:tcPr>
            <w:tcW w:w="1703" w:type="dxa"/>
            <w:vMerge/>
            <w:vAlign w:val="center"/>
          </w:tcPr>
          <w:p w14:paraId="49F4173D" w14:textId="77777777" w:rsidR="00DB5A68" w:rsidRDefault="00DB5A68"/>
        </w:tc>
        <w:tc>
          <w:tcPr>
            <w:tcW w:w="3773" w:type="dxa"/>
            <w:vAlign w:val="center"/>
          </w:tcPr>
          <w:p w14:paraId="0D8BA04E" w14:textId="210ABF05" w:rsidR="093E63BB" w:rsidRDefault="093E63BB" w:rsidP="093E63BB">
            <w:pPr>
              <w:spacing w:after="200"/>
              <w:jc w:val="both"/>
            </w:pPr>
            <w:r w:rsidRPr="093E63BB">
              <w:rPr>
                <w:rFonts w:ascii="Times New Roman" w:eastAsia="Times New Roman" w:hAnsi="Times New Roman" w:cs="Times New Roman"/>
                <w:sz w:val="24"/>
                <w:szCs w:val="24"/>
              </w:rPr>
              <w:t>Sổ tay Đảm bảo chất lượng</w:t>
            </w:r>
          </w:p>
        </w:tc>
        <w:tc>
          <w:tcPr>
            <w:tcW w:w="2535" w:type="dxa"/>
            <w:vAlign w:val="center"/>
          </w:tcPr>
          <w:p w14:paraId="52A36F24" w14:textId="71948D15" w:rsidR="093E63BB" w:rsidRDefault="093E63BB" w:rsidP="093E63BB">
            <w:pPr>
              <w:spacing w:before="20" w:after="20"/>
              <w:ind w:left="57" w:right="57"/>
              <w:jc w:val="both"/>
            </w:pPr>
            <w:r w:rsidRPr="093E63BB">
              <w:rPr>
                <w:rFonts w:ascii="Times New Roman" w:eastAsia="Times New Roman" w:hAnsi="Times New Roman" w:cs="Times New Roman"/>
                <w:sz w:val="24"/>
                <w:szCs w:val="24"/>
              </w:rPr>
              <w:t>Năm 2020</w:t>
            </w:r>
          </w:p>
        </w:tc>
        <w:tc>
          <w:tcPr>
            <w:tcW w:w="1930" w:type="dxa"/>
            <w:vAlign w:val="center"/>
          </w:tcPr>
          <w:p w14:paraId="2D70E4F3" w14:textId="6EED179D"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1537C3CE" w14:textId="0C507A09"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B80433F" w14:textId="79C391D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3023B7C" w14:textId="77777777" w:rsidTr="09EA6CD8">
        <w:trPr>
          <w:trHeight w:val="300"/>
          <w:jc w:val="center"/>
        </w:trPr>
        <w:tc>
          <w:tcPr>
            <w:tcW w:w="1275" w:type="dxa"/>
            <w:vMerge/>
            <w:vAlign w:val="center"/>
          </w:tcPr>
          <w:p w14:paraId="5E98519C" w14:textId="77777777" w:rsidR="00DB5A68" w:rsidRDefault="00DB5A68"/>
        </w:tc>
        <w:tc>
          <w:tcPr>
            <w:tcW w:w="1703" w:type="dxa"/>
            <w:vMerge/>
            <w:vAlign w:val="center"/>
          </w:tcPr>
          <w:p w14:paraId="5675F56E" w14:textId="77777777" w:rsidR="00DB5A68" w:rsidRDefault="00DB5A68"/>
        </w:tc>
        <w:tc>
          <w:tcPr>
            <w:tcW w:w="3773" w:type="dxa"/>
            <w:vAlign w:val="center"/>
          </w:tcPr>
          <w:p w14:paraId="35D319BE" w14:textId="258BD61C" w:rsidR="093E63BB" w:rsidRDefault="093E63BB" w:rsidP="093E63BB">
            <w:pPr>
              <w:spacing w:after="200"/>
              <w:jc w:val="both"/>
            </w:pPr>
            <w:r w:rsidRPr="093E63BB">
              <w:rPr>
                <w:rFonts w:ascii="Times New Roman" w:eastAsia="Times New Roman" w:hAnsi="Times New Roman" w:cs="Times New Roman"/>
                <w:sz w:val="24"/>
                <w:szCs w:val="24"/>
              </w:rPr>
              <w:t>Quy trình ISO Trường Đại học Vinh</w:t>
            </w:r>
          </w:p>
        </w:tc>
        <w:tc>
          <w:tcPr>
            <w:tcW w:w="2535" w:type="dxa"/>
            <w:vAlign w:val="center"/>
          </w:tcPr>
          <w:p w14:paraId="05AB1B22" w14:textId="301D48B6" w:rsidR="093E63BB" w:rsidRDefault="093E63BB" w:rsidP="093E63BB">
            <w:pPr>
              <w:spacing w:before="20" w:after="20"/>
              <w:ind w:left="57" w:right="57"/>
              <w:jc w:val="both"/>
            </w:pPr>
            <w:r w:rsidRPr="093E63BB">
              <w:rPr>
                <w:rFonts w:ascii="Times New Roman" w:eastAsia="Times New Roman" w:hAnsi="Times New Roman" w:cs="Times New Roman"/>
                <w:sz w:val="24"/>
                <w:szCs w:val="24"/>
              </w:rPr>
              <w:t>Số 3366/QĐ-ĐHV ngày 29/12/2021</w:t>
            </w:r>
          </w:p>
        </w:tc>
        <w:tc>
          <w:tcPr>
            <w:tcW w:w="1930" w:type="dxa"/>
            <w:vAlign w:val="center"/>
          </w:tcPr>
          <w:p w14:paraId="4F99B609" w14:textId="41608D49"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56DD85E6" w14:textId="565A60CB"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C522560" w14:textId="44C3104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A6BFE1" w14:textId="77777777" w:rsidTr="09EA6CD8">
        <w:trPr>
          <w:trHeight w:val="300"/>
          <w:jc w:val="center"/>
        </w:trPr>
        <w:tc>
          <w:tcPr>
            <w:tcW w:w="1275" w:type="dxa"/>
            <w:vMerge/>
            <w:vAlign w:val="center"/>
          </w:tcPr>
          <w:p w14:paraId="625514F5" w14:textId="77777777" w:rsidR="00DB5A68" w:rsidRDefault="00DB5A68"/>
        </w:tc>
        <w:tc>
          <w:tcPr>
            <w:tcW w:w="1703" w:type="dxa"/>
            <w:vMerge/>
            <w:vAlign w:val="center"/>
          </w:tcPr>
          <w:p w14:paraId="4F81B711" w14:textId="77777777" w:rsidR="00DB5A68" w:rsidRDefault="00DB5A68"/>
        </w:tc>
        <w:tc>
          <w:tcPr>
            <w:tcW w:w="3773" w:type="dxa"/>
            <w:vAlign w:val="center"/>
          </w:tcPr>
          <w:p w14:paraId="74D55460" w14:textId="4207A6F6" w:rsidR="093E63BB" w:rsidRDefault="093E63BB" w:rsidP="093E63BB">
            <w:pPr>
              <w:spacing w:line="312" w:lineRule="auto"/>
              <w:jc w:val="both"/>
              <w:rPr>
                <w:rFonts w:ascii="Times New Roman" w:eastAsia="Times New Roman" w:hAnsi="Times New Roman" w:cs="Times New Roman"/>
                <w:color w:val="000000" w:themeColor="text1"/>
                <w:sz w:val="26"/>
                <w:szCs w:val="26"/>
              </w:rPr>
            </w:pPr>
          </w:p>
        </w:tc>
        <w:tc>
          <w:tcPr>
            <w:tcW w:w="2535" w:type="dxa"/>
            <w:vAlign w:val="center"/>
          </w:tcPr>
          <w:p w14:paraId="6C78DDAD" w14:textId="2339462B" w:rsidR="093E63BB" w:rsidRDefault="093E63BB" w:rsidP="093E63BB">
            <w:pPr>
              <w:spacing w:before="20" w:after="20"/>
              <w:ind w:left="57" w:right="57"/>
              <w:jc w:val="both"/>
            </w:pPr>
            <w:r w:rsidRPr="093E63BB">
              <w:rPr>
                <w:rFonts w:ascii="Times New Roman" w:eastAsia="Times New Roman" w:hAnsi="Times New Roman" w:cs="Times New Roman"/>
                <w:sz w:val="24"/>
                <w:szCs w:val="24"/>
              </w:rPr>
              <w:t>Số 2456/QĐ-ĐHV ngày 20/9/2023</w:t>
            </w:r>
          </w:p>
        </w:tc>
        <w:tc>
          <w:tcPr>
            <w:tcW w:w="1930" w:type="dxa"/>
            <w:vAlign w:val="center"/>
          </w:tcPr>
          <w:p w14:paraId="2B975836" w14:textId="0D70669B"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162A60CE" w14:textId="7CC5592E"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BA20421" w14:textId="5E9B3F6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443156" w14:textId="77777777" w:rsidTr="09EA6CD8">
        <w:trPr>
          <w:trHeight w:val="300"/>
          <w:jc w:val="center"/>
        </w:trPr>
        <w:tc>
          <w:tcPr>
            <w:tcW w:w="1275" w:type="dxa"/>
            <w:vMerge w:val="restart"/>
            <w:vAlign w:val="center"/>
          </w:tcPr>
          <w:p w14:paraId="3962E1A3" w14:textId="4CEE8815" w:rsidR="093E63BB" w:rsidRDefault="093E63BB" w:rsidP="093E63BB">
            <w:pPr>
              <w:spacing w:after="0"/>
              <w:jc w:val="center"/>
            </w:pPr>
            <w:r w:rsidRPr="093E63BB">
              <w:rPr>
                <w:rFonts w:ascii="Times New Roman" w:eastAsia="Times New Roman" w:hAnsi="Times New Roman" w:cs="Times New Roman"/>
                <w:sz w:val="24"/>
                <w:szCs w:val="24"/>
              </w:rPr>
              <w:t>5</w:t>
            </w:r>
          </w:p>
        </w:tc>
        <w:tc>
          <w:tcPr>
            <w:tcW w:w="1703" w:type="dxa"/>
            <w:vMerge w:val="restart"/>
            <w:vAlign w:val="center"/>
          </w:tcPr>
          <w:p w14:paraId="4594421B" w14:textId="0EC0DBE7"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H10.10.05.05</w:t>
            </w:r>
          </w:p>
        </w:tc>
        <w:tc>
          <w:tcPr>
            <w:tcW w:w="3773" w:type="dxa"/>
            <w:vAlign w:val="center"/>
          </w:tcPr>
          <w:p w14:paraId="2CF14E48" w14:textId="33270F76" w:rsidR="093E63BB" w:rsidRDefault="093E63BB" w:rsidP="093E63BB">
            <w:pPr>
              <w:spacing w:after="120"/>
              <w:jc w:val="both"/>
            </w:pPr>
            <w:r w:rsidRPr="093E63BB">
              <w:rPr>
                <w:rFonts w:ascii="Times New Roman" w:eastAsia="Times New Roman" w:hAnsi="Times New Roman" w:cs="Times New Roman"/>
                <w:sz w:val="24"/>
                <w:szCs w:val="24"/>
              </w:rPr>
              <w:t xml:space="preserve">Kế hoạch đảm bảo chất lượng năm </w:t>
            </w:r>
          </w:p>
        </w:tc>
        <w:tc>
          <w:tcPr>
            <w:tcW w:w="2535" w:type="dxa"/>
            <w:vAlign w:val="center"/>
          </w:tcPr>
          <w:p w14:paraId="4AC65499" w14:textId="3A862B94" w:rsidR="093E63BB" w:rsidRDefault="093E63BB" w:rsidP="093E63BB">
            <w:pPr>
              <w:spacing w:before="20" w:after="20"/>
              <w:ind w:right="57"/>
              <w:jc w:val="both"/>
            </w:pPr>
            <w:r w:rsidRPr="093E63BB">
              <w:rPr>
                <w:rFonts w:ascii="Times New Roman" w:eastAsia="Times New Roman" w:hAnsi="Times New Roman" w:cs="Times New Roman"/>
                <w:sz w:val="24"/>
                <w:szCs w:val="24"/>
              </w:rPr>
              <w:t>Từ năm 2019-2023</w:t>
            </w:r>
          </w:p>
        </w:tc>
        <w:tc>
          <w:tcPr>
            <w:tcW w:w="1930" w:type="dxa"/>
            <w:vAlign w:val="center"/>
          </w:tcPr>
          <w:p w14:paraId="2CA0D271" w14:textId="1E6E2D10"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3897B7C3" w14:textId="1BA31E19"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229DE16C" w14:textId="4F1ED8B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D913375" w14:textId="77777777" w:rsidTr="09EA6CD8">
        <w:trPr>
          <w:trHeight w:val="300"/>
          <w:jc w:val="center"/>
        </w:trPr>
        <w:tc>
          <w:tcPr>
            <w:tcW w:w="1275" w:type="dxa"/>
            <w:vMerge/>
            <w:vAlign w:val="center"/>
          </w:tcPr>
          <w:p w14:paraId="47EAC69E" w14:textId="77777777" w:rsidR="00DB5A68" w:rsidRDefault="00DB5A68"/>
        </w:tc>
        <w:tc>
          <w:tcPr>
            <w:tcW w:w="1703" w:type="dxa"/>
            <w:vMerge/>
            <w:vAlign w:val="center"/>
          </w:tcPr>
          <w:p w14:paraId="0D7042CC" w14:textId="77777777" w:rsidR="00DB5A68" w:rsidRDefault="00DB5A68"/>
        </w:tc>
        <w:tc>
          <w:tcPr>
            <w:tcW w:w="3773" w:type="dxa"/>
            <w:vAlign w:val="center"/>
          </w:tcPr>
          <w:p w14:paraId="5E45512F" w14:textId="0B0A1DA8" w:rsidR="093E63BB" w:rsidRDefault="093E63BB" w:rsidP="093E63BB">
            <w:pPr>
              <w:spacing w:after="200"/>
              <w:jc w:val="both"/>
            </w:pPr>
            <w:r w:rsidRPr="093E63BB">
              <w:rPr>
                <w:rFonts w:ascii="Times New Roman" w:eastAsia="Times New Roman" w:hAnsi="Times New Roman" w:cs="Times New Roman"/>
                <w:sz w:val="24"/>
                <w:szCs w:val="24"/>
              </w:rPr>
              <w:t>Kế hoạch năm học của Trung tâm ĐBCL</w:t>
            </w:r>
          </w:p>
        </w:tc>
        <w:tc>
          <w:tcPr>
            <w:tcW w:w="2535" w:type="dxa"/>
            <w:vAlign w:val="center"/>
          </w:tcPr>
          <w:p w14:paraId="1DB2B7C0" w14:textId="18044BFC" w:rsidR="093E63BB" w:rsidRDefault="093E63BB" w:rsidP="093E63BB">
            <w:pPr>
              <w:spacing w:before="20" w:after="20"/>
              <w:ind w:right="57"/>
              <w:jc w:val="both"/>
            </w:pPr>
            <w:r w:rsidRPr="093E63BB">
              <w:rPr>
                <w:rFonts w:ascii="Times New Roman" w:eastAsia="Times New Roman" w:hAnsi="Times New Roman" w:cs="Times New Roman"/>
                <w:sz w:val="24"/>
                <w:szCs w:val="24"/>
              </w:rPr>
              <w:t>Từ năm 2019-2023</w:t>
            </w:r>
          </w:p>
        </w:tc>
        <w:tc>
          <w:tcPr>
            <w:tcW w:w="1930" w:type="dxa"/>
            <w:vAlign w:val="center"/>
          </w:tcPr>
          <w:p w14:paraId="5FCEF4FA" w14:textId="3D24A1AC"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32FF75CE" w14:textId="1217D79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44E8B7C" w14:textId="08C0164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397C7CA" w14:textId="77777777" w:rsidTr="09EA6CD8">
        <w:trPr>
          <w:trHeight w:val="300"/>
          <w:jc w:val="center"/>
        </w:trPr>
        <w:tc>
          <w:tcPr>
            <w:tcW w:w="1275" w:type="dxa"/>
            <w:vAlign w:val="center"/>
          </w:tcPr>
          <w:p w14:paraId="6251284E" w14:textId="6577CB90" w:rsidR="093E63BB" w:rsidRDefault="093E63BB" w:rsidP="093E63BB">
            <w:pPr>
              <w:spacing w:after="0"/>
              <w:jc w:val="center"/>
            </w:pPr>
            <w:r w:rsidRPr="093E63BB">
              <w:rPr>
                <w:rFonts w:ascii="Times New Roman" w:eastAsia="Times New Roman" w:hAnsi="Times New Roman" w:cs="Times New Roman"/>
                <w:sz w:val="24"/>
                <w:szCs w:val="24"/>
              </w:rPr>
              <w:t>6</w:t>
            </w:r>
          </w:p>
        </w:tc>
        <w:tc>
          <w:tcPr>
            <w:tcW w:w="1703" w:type="dxa"/>
            <w:vAlign w:val="center"/>
          </w:tcPr>
          <w:p w14:paraId="1E38A46E" w14:textId="37D92788"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H10.10.05.06</w:t>
            </w:r>
          </w:p>
        </w:tc>
        <w:tc>
          <w:tcPr>
            <w:tcW w:w="3773" w:type="dxa"/>
            <w:vAlign w:val="center"/>
          </w:tcPr>
          <w:p w14:paraId="68F0C08C" w14:textId="6778DEEA" w:rsidR="093E63BB" w:rsidRDefault="093E63BB" w:rsidP="093E63BB">
            <w:pPr>
              <w:spacing w:after="120"/>
              <w:jc w:val="both"/>
            </w:pPr>
            <w:r w:rsidRPr="093E63BB">
              <w:rPr>
                <w:rFonts w:ascii="Times New Roman" w:eastAsia="Times New Roman" w:hAnsi="Times New Roman" w:cs="Times New Roman"/>
                <w:sz w:val="24"/>
                <w:szCs w:val="24"/>
              </w:rPr>
              <w:t>Kế hoạch lấy ý kiến khảo sát các bên liên quan</w:t>
            </w:r>
          </w:p>
        </w:tc>
        <w:tc>
          <w:tcPr>
            <w:tcW w:w="2535" w:type="dxa"/>
            <w:vAlign w:val="center"/>
          </w:tcPr>
          <w:p w14:paraId="60F1E38C" w14:textId="57E643A8" w:rsidR="093E63BB" w:rsidRDefault="093E63BB" w:rsidP="093E63BB">
            <w:pPr>
              <w:spacing w:before="20" w:after="20"/>
              <w:ind w:right="57"/>
              <w:jc w:val="both"/>
            </w:pPr>
            <w:r w:rsidRPr="093E63BB">
              <w:rPr>
                <w:rFonts w:ascii="Times New Roman" w:eastAsia="Times New Roman" w:hAnsi="Times New Roman" w:cs="Times New Roman"/>
                <w:sz w:val="24"/>
                <w:szCs w:val="24"/>
              </w:rPr>
              <w:t>Từ năm 2019-2023</w:t>
            </w:r>
          </w:p>
          <w:p w14:paraId="622916DF" w14:textId="2B6C34A0" w:rsidR="093E63BB" w:rsidRDefault="093E63BB" w:rsidP="093E63BB">
            <w:pPr>
              <w:spacing w:before="20" w:after="20"/>
              <w:ind w:right="57"/>
              <w:jc w:val="both"/>
            </w:pPr>
            <w:r w:rsidRPr="093E63BB">
              <w:rPr>
                <w:rFonts w:ascii="Times New Roman" w:eastAsia="Times New Roman" w:hAnsi="Times New Roman" w:cs="Times New Roman"/>
                <w:sz w:val="24"/>
                <w:szCs w:val="24"/>
              </w:rPr>
              <w:t>Số 115/KH-ĐHV ngày 27/10/2023</w:t>
            </w:r>
          </w:p>
        </w:tc>
        <w:tc>
          <w:tcPr>
            <w:tcW w:w="1930" w:type="dxa"/>
            <w:vAlign w:val="center"/>
          </w:tcPr>
          <w:p w14:paraId="3F478096" w14:textId="559420B8"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157617BA" w14:textId="59526787"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11A1CCD5" w14:textId="7DE28C9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48D3981" w14:textId="77777777" w:rsidTr="09EA6CD8">
        <w:trPr>
          <w:trHeight w:val="300"/>
          <w:jc w:val="center"/>
        </w:trPr>
        <w:tc>
          <w:tcPr>
            <w:tcW w:w="1275" w:type="dxa"/>
            <w:vMerge w:val="restart"/>
            <w:vAlign w:val="center"/>
          </w:tcPr>
          <w:p w14:paraId="01480E4B" w14:textId="1DE7C9A3" w:rsidR="093E63BB" w:rsidRDefault="093E63BB" w:rsidP="093E63BB">
            <w:pPr>
              <w:spacing w:after="0"/>
              <w:jc w:val="center"/>
            </w:pPr>
            <w:r w:rsidRPr="093E63BB">
              <w:rPr>
                <w:rFonts w:ascii="Times New Roman" w:eastAsia="Times New Roman" w:hAnsi="Times New Roman" w:cs="Times New Roman"/>
                <w:sz w:val="24"/>
                <w:szCs w:val="24"/>
              </w:rPr>
              <w:lastRenderedPageBreak/>
              <w:t>8</w:t>
            </w:r>
          </w:p>
        </w:tc>
        <w:tc>
          <w:tcPr>
            <w:tcW w:w="1703" w:type="dxa"/>
            <w:vMerge w:val="restart"/>
            <w:vAlign w:val="center"/>
          </w:tcPr>
          <w:p w14:paraId="6CE1014D" w14:textId="573FE075"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H10.10.05.07</w:t>
            </w:r>
          </w:p>
        </w:tc>
        <w:tc>
          <w:tcPr>
            <w:tcW w:w="3773" w:type="dxa"/>
            <w:vAlign w:val="center"/>
          </w:tcPr>
          <w:p w14:paraId="2FC81B9C" w14:textId="700A8F8A" w:rsidR="093E63BB" w:rsidRDefault="093E63BB" w:rsidP="093E63BB">
            <w:pPr>
              <w:spacing w:after="200"/>
              <w:jc w:val="both"/>
            </w:pPr>
            <w:r w:rsidRPr="093E63BB">
              <w:rPr>
                <w:rFonts w:ascii="Times New Roman" w:eastAsia="Times New Roman" w:hAnsi="Times New Roman" w:cs="Times New Roman"/>
                <w:sz w:val="24"/>
                <w:szCs w:val="24"/>
              </w:rPr>
              <w:t>Kế hoạch khảo sát ý kiến NH về hoạt động giảng dạy của GV; khảo sát ý kiến NH về các hoạt động Nhà trường; khảo sát sự hài lòng của NH các đơn vị hành chính…</w:t>
            </w:r>
          </w:p>
        </w:tc>
        <w:tc>
          <w:tcPr>
            <w:tcW w:w="2535" w:type="dxa"/>
            <w:vAlign w:val="center"/>
          </w:tcPr>
          <w:p w14:paraId="129B711C" w14:textId="541617CE" w:rsidR="093E63BB" w:rsidRDefault="093E63BB" w:rsidP="093E63BB">
            <w:pPr>
              <w:spacing w:after="200"/>
              <w:jc w:val="both"/>
            </w:pPr>
            <w:r w:rsidRPr="093E63BB">
              <w:rPr>
                <w:rFonts w:ascii="Times New Roman" w:eastAsia="Times New Roman" w:hAnsi="Times New Roman" w:cs="Times New Roman"/>
                <w:sz w:val="24"/>
                <w:szCs w:val="24"/>
              </w:rPr>
              <w:t>Từ năm 2019-2023</w:t>
            </w:r>
          </w:p>
        </w:tc>
        <w:tc>
          <w:tcPr>
            <w:tcW w:w="1930" w:type="dxa"/>
            <w:vAlign w:val="center"/>
          </w:tcPr>
          <w:p w14:paraId="6E020B2B" w14:textId="4B499170"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 xml:space="preserve"> </w:t>
            </w:r>
          </w:p>
        </w:tc>
        <w:tc>
          <w:tcPr>
            <w:tcW w:w="1389" w:type="dxa"/>
            <w:vAlign w:val="center"/>
          </w:tcPr>
          <w:p w14:paraId="641450FE" w14:textId="45ADFF6A"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255F4A8E" w14:textId="2E31CC6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4C995A" w14:textId="77777777" w:rsidTr="09EA6CD8">
        <w:trPr>
          <w:trHeight w:val="300"/>
          <w:jc w:val="center"/>
        </w:trPr>
        <w:tc>
          <w:tcPr>
            <w:tcW w:w="1275" w:type="dxa"/>
            <w:vMerge/>
            <w:vAlign w:val="center"/>
          </w:tcPr>
          <w:p w14:paraId="338D16F4" w14:textId="77777777" w:rsidR="00DB5A68" w:rsidRDefault="00DB5A68"/>
        </w:tc>
        <w:tc>
          <w:tcPr>
            <w:tcW w:w="1703" w:type="dxa"/>
            <w:vMerge/>
            <w:vAlign w:val="center"/>
          </w:tcPr>
          <w:p w14:paraId="28E35DCF" w14:textId="77777777" w:rsidR="00DB5A68" w:rsidRDefault="00DB5A68"/>
        </w:tc>
        <w:tc>
          <w:tcPr>
            <w:tcW w:w="3773" w:type="dxa"/>
            <w:vAlign w:val="center"/>
          </w:tcPr>
          <w:p w14:paraId="38B5E4FD" w14:textId="24751792" w:rsidR="093E63BB" w:rsidRDefault="093E63BB" w:rsidP="093E63BB">
            <w:pPr>
              <w:spacing w:after="200"/>
              <w:jc w:val="both"/>
            </w:pPr>
            <w:r w:rsidRPr="093E63BB">
              <w:rPr>
                <w:rFonts w:ascii="Times New Roman" w:eastAsia="Times New Roman" w:hAnsi="Times New Roman" w:cs="Times New Roman"/>
                <w:sz w:val="24"/>
                <w:szCs w:val="24"/>
              </w:rPr>
              <w:t>Báo cáo khảo sát ý kiến NH về hoạt động giảng dạy của GV; khảo sát ý kiến NH về các hoạt động Nhà trường; khảo sát sự hài lòng của NH các đơn vị hành chính…</w:t>
            </w:r>
          </w:p>
        </w:tc>
        <w:tc>
          <w:tcPr>
            <w:tcW w:w="2535" w:type="dxa"/>
            <w:vAlign w:val="center"/>
          </w:tcPr>
          <w:p w14:paraId="540C2F1F" w14:textId="2CAC6C26" w:rsidR="093E63BB" w:rsidRDefault="093E63BB" w:rsidP="093E63BB">
            <w:pPr>
              <w:spacing w:after="0"/>
              <w:jc w:val="both"/>
            </w:pPr>
            <w:r w:rsidRPr="093E63BB">
              <w:rPr>
                <w:rFonts w:ascii="Times New Roman" w:eastAsia="Times New Roman" w:hAnsi="Times New Roman" w:cs="Times New Roman"/>
                <w:sz w:val="24"/>
                <w:szCs w:val="24"/>
              </w:rPr>
              <w:t>Từ năm 2019-2023</w:t>
            </w:r>
          </w:p>
        </w:tc>
        <w:tc>
          <w:tcPr>
            <w:tcW w:w="1930" w:type="dxa"/>
            <w:vAlign w:val="center"/>
          </w:tcPr>
          <w:p w14:paraId="5932644B" w14:textId="75EEE72F"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71008EBC" w14:textId="71C287B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9176C1E" w14:textId="1C4539C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6E51775" w14:textId="77777777" w:rsidTr="09EA6CD8">
        <w:trPr>
          <w:trHeight w:val="300"/>
          <w:jc w:val="center"/>
        </w:trPr>
        <w:tc>
          <w:tcPr>
            <w:tcW w:w="1275" w:type="dxa"/>
            <w:vMerge/>
            <w:vAlign w:val="center"/>
          </w:tcPr>
          <w:p w14:paraId="19A84C46" w14:textId="77777777" w:rsidR="00DB5A68" w:rsidRDefault="00DB5A68"/>
        </w:tc>
        <w:tc>
          <w:tcPr>
            <w:tcW w:w="1703" w:type="dxa"/>
            <w:vMerge/>
            <w:vAlign w:val="center"/>
          </w:tcPr>
          <w:p w14:paraId="6CEA4A15" w14:textId="77777777" w:rsidR="00DB5A68" w:rsidRDefault="00DB5A68"/>
        </w:tc>
        <w:tc>
          <w:tcPr>
            <w:tcW w:w="3773" w:type="dxa"/>
            <w:vAlign w:val="center"/>
          </w:tcPr>
          <w:p w14:paraId="1CF64432" w14:textId="01F0D514" w:rsidR="093E63BB" w:rsidRDefault="093E63BB" w:rsidP="093E63BB">
            <w:pPr>
              <w:spacing w:after="200"/>
              <w:jc w:val="both"/>
            </w:pPr>
            <w:r w:rsidRPr="093E63BB">
              <w:rPr>
                <w:rFonts w:ascii="Times New Roman" w:eastAsia="Times New Roman" w:hAnsi="Times New Roman" w:cs="Times New Roman"/>
                <w:sz w:val="24"/>
                <w:szCs w:val="24"/>
              </w:rPr>
              <w:t>Kế hoạch khảo sát ý kiến NH tốt nghiệp</w:t>
            </w:r>
          </w:p>
        </w:tc>
        <w:tc>
          <w:tcPr>
            <w:tcW w:w="2535" w:type="dxa"/>
            <w:vAlign w:val="center"/>
          </w:tcPr>
          <w:p w14:paraId="6DB2734A" w14:textId="7777F979" w:rsidR="093E63BB" w:rsidRDefault="093E63BB" w:rsidP="093E63BB">
            <w:pPr>
              <w:spacing w:after="0"/>
              <w:jc w:val="both"/>
            </w:pPr>
            <w:r w:rsidRPr="093E63BB">
              <w:rPr>
                <w:rFonts w:ascii="Times New Roman" w:eastAsia="Times New Roman" w:hAnsi="Times New Roman" w:cs="Times New Roman"/>
                <w:sz w:val="24"/>
                <w:szCs w:val="24"/>
              </w:rPr>
              <w:t>Từ năm 2019-2023</w:t>
            </w:r>
          </w:p>
        </w:tc>
        <w:tc>
          <w:tcPr>
            <w:tcW w:w="1930" w:type="dxa"/>
            <w:vAlign w:val="center"/>
          </w:tcPr>
          <w:p w14:paraId="0A5C5146" w14:textId="7FEFAD69"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256761B2" w14:textId="0E2CF15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4083509" w14:textId="4304369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1A41CF" w14:textId="77777777" w:rsidTr="09EA6CD8">
        <w:trPr>
          <w:trHeight w:val="300"/>
          <w:jc w:val="center"/>
        </w:trPr>
        <w:tc>
          <w:tcPr>
            <w:tcW w:w="1275" w:type="dxa"/>
            <w:vMerge/>
            <w:vAlign w:val="center"/>
          </w:tcPr>
          <w:p w14:paraId="57829853" w14:textId="77777777" w:rsidR="00DB5A68" w:rsidRDefault="00DB5A68"/>
        </w:tc>
        <w:tc>
          <w:tcPr>
            <w:tcW w:w="1703" w:type="dxa"/>
            <w:vMerge/>
            <w:vAlign w:val="center"/>
          </w:tcPr>
          <w:p w14:paraId="531CD9BA" w14:textId="77777777" w:rsidR="00DB5A68" w:rsidRDefault="00DB5A68"/>
        </w:tc>
        <w:tc>
          <w:tcPr>
            <w:tcW w:w="3773" w:type="dxa"/>
            <w:vAlign w:val="center"/>
          </w:tcPr>
          <w:p w14:paraId="1F39CA85" w14:textId="72276E30" w:rsidR="093E63BB" w:rsidRDefault="093E63BB" w:rsidP="093E63BB">
            <w:pPr>
              <w:spacing w:after="200"/>
              <w:jc w:val="both"/>
            </w:pPr>
            <w:r w:rsidRPr="093E63BB">
              <w:rPr>
                <w:rFonts w:ascii="Times New Roman" w:eastAsia="Times New Roman" w:hAnsi="Times New Roman" w:cs="Times New Roman"/>
                <w:sz w:val="24"/>
                <w:szCs w:val="24"/>
              </w:rPr>
              <w:t>Báo cáo khảo sát ý kiến NH tốt nghiệp</w:t>
            </w:r>
          </w:p>
        </w:tc>
        <w:tc>
          <w:tcPr>
            <w:tcW w:w="2535" w:type="dxa"/>
            <w:vAlign w:val="center"/>
          </w:tcPr>
          <w:p w14:paraId="493A1664" w14:textId="718F7AFE" w:rsidR="093E63BB" w:rsidRDefault="093E63BB" w:rsidP="093E63BB">
            <w:pPr>
              <w:spacing w:after="0"/>
              <w:jc w:val="both"/>
            </w:pPr>
            <w:r w:rsidRPr="093E63BB">
              <w:rPr>
                <w:rFonts w:ascii="Times New Roman" w:eastAsia="Times New Roman" w:hAnsi="Times New Roman" w:cs="Times New Roman"/>
                <w:sz w:val="24"/>
                <w:szCs w:val="24"/>
              </w:rPr>
              <w:t>Từ năm 2019-2023</w:t>
            </w:r>
          </w:p>
        </w:tc>
        <w:tc>
          <w:tcPr>
            <w:tcW w:w="1930" w:type="dxa"/>
            <w:vAlign w:val="center"/>
          </w:tcPr>
          <w:p w14:paraId="05CC71B2" w14:textId="36048950"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7EA88C77" w14:textId="5577BDB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88E6FE8" w14:textId="0DB0B65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43F28C5" w14:textId="77777777" w:rsidTr="09EA6CD8">
        <w:trPr>
          <w:trHeight w:val="300"/>
          <w:jc w:val="center"/>
        </w:trPr>
        <w:tc>
          <w:tcPr>
            <w:tcW w:w="1275" w:type="dxa"/>
            <w:vMerge w:val="restart"/>
            <w:vAlign w:val="center"/>
          </w:tcPr>
          <w:p w14:paraId="5A25CBE3" w14:textId="1DBFBCA5" w:rsidR="093E63BB" w:rsidRDefault="093E63BB" w:rsidP="093E63BB">
            <w:pPr>
              <w:spacing w:after="0"/>
              <w:jc w:val="center"/>
            </w:pPr>
            <w:r w:rsidRPr="093E63BB">
              <w:rPr>
                <w:rFonts w:ascii="Times New Roman" w:eastAsia="Times New Roman" w:hAnsi="Times New Roman" w:cs="Times New Roman"/>
                <w:sz w:val="24"/>
                <w:szCs w:val="24"/>
              </w:rPr>
              <w:t>9</w:t>
            </w:r>
          </w:p>
        </w:tc>
        <w:tc>
          <w:tcPr>
            <w:tcW w:w="1703" w:type="dxa"/>
            <w:vMerge w:val="restart"/>
            <w:vAlign w:val="center"/>
          </w:tcPr>
          <w:p w14:paraId="127FAE61" w14:textId="2E99B77E"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H10.10.05.08</w:t>
            </w:r>
          </w:p>
        </w:tc>
        <w:tc>
          <w:tcPr>
            <w:tcW w:w="3773" w:type="dxa"/>
            <w:vAlign w:val="center"/>
          </w:tcPr>
          <w:p w14:paraId="10403CB7" w14:textId="4D5D7BBC" w:rsidR="093E63BB" w:rsidRDefault="093E63BB" w:rsidP="093E63BB">
            <w:pPr>
              <w:spacing w:after="0"/>
              <w:jc w:val="both"/>
            </w:pPr>
            <w:r w:rsidRPr="093E63BB">
              <w:rPr>
                <w:rFonts w:ascii="Times New Roman" w:eastAsia="Times New Roman" w:hAnsi="Times New Roman" w:cs="Times New Roman"/>
                <w:sz w:val="24"/>
                <w:szCs w:val="24"/>
              </w:rPr>
              <w:t>Quyết định thành lập Hội đồng kiểm kê tài sản của Trường Đại học Vinh</w:t>
            </w:r>
          </w:p>
        </w:tc>
        <w:tc>
          <w:tcPr>
            <w:tcW w:w="2535" w:type="dxa"/>
            <w:vAlign w:val="center"/>
          </w:tcPr>
          <w:p w14:paraId="64BAB536" w14:textId="0D7B4DB6" w:rsidR="093E63BB" w:rsidRDefault="093E63BB" w:rsidP="093E63BB">
            <w:pPr>
              <w:spacing w:after="0"/>
              <w:jc w:val="both"/>
            </w:pPr>
            <w:r w:rsidRPr="093E63BB">
              <w:rPr>
                <w:rFonts w:ascii="Times New Roman" w:eastAsia="Times New Roman" w:hAnsi="Times New Roman" w:cs="Times New Roman"/>
                <w:sz w:val="24"/>
                <w:szCs w:val="24"/>
              </w:rPr>
              <w:t>Từ năm 2019-2023</w:t>
            </w:r>
          </w:p>
        </w:tc>
        <w:tc>
          <w:tcPr>
            <w:tcW w:w="1930" w:type="dxa"/>
            <w:vAlign w:val="center"/>
          </w:tcPr>
          <w:p w14:paraId="5CC1F7CD" w14:textId="317399D7" w:rsidR="093E63BB" w:rsidRDefault="093E63BB" w:rsidP="093E63BB">
            <w:pPr>
              <w:spacing w:before="20" w:after="20"/>
              <w:ind w:left="57" w:right="57"/>
              <w:jc w:val="both"/>
            </w:pPr>
            <w:r w:rsidRPr="093E63BB">
              <w:rPr>
                <w:rFonts w:ascii="Times New Roman" w:eastAsia="Times New Roman" w:hAnsi="Times New Roman" w:cs="Times New Roman"/>
                <w:sz w:val="24"/>
                <w:szCs w:val="24"/>
              </w:rPr>
              <w:t>Trường ĐH Vinh</w:t>
            </w:r>
          </w:p>
        </w:tc>
        <w:tc>
          <w:tcPr>
            <w:tcW w:w="1389" w:type="dxa"/>
            <w:vAlign w:val="center"/>
          </w:tcPr>
          <w:p w14:paraId="3DDBA803" w14:textId="7A68FA66"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4B782D51" w14:textId="266DCB9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B9241F1" w14:textId="77777777" w:rsidTr="09EA6CD8">
        <w:trPr>
          <w:trHeight w:val="300"/>
          <w:jc w:val="center"/>
        </w:trPr>
        <w:tc>
          <w:tcPr>
            <w:tcW w:w="1275" w:type="dxa"/>
            <w:vMerge/>
            <w:vAlign w:val="center"/>
          </w:tcPr>
          <w:p w14:paraId="09144662" w14:textId="77777777" w:rsidR="00DB5A68" w:rsidRDefault="00DB5A68"/>
        </w:tc>
        <w:tc>
          <w:tcPr>
            <w:tcW w:w="1703" w:type="dxa"/>
            <w:vMerge/>
            <w:vAlign w:val="center"/>
          </w:tcPr>
          <w:p w14:paraId="7AC3C0C5" w14:textId="77777777" w:rsidR="00DB5A68" w:rsidRDefault="00DB5A68"/>
        </w:tc>
        <w:tc>
          <w:tcPr>
            <w:tcW w:w="3773" w:type="dxa"/>
            <w:vAlign w:val="center"/>
          </w:tcPr>
          <w:p w14:paraId="607B3E27" w14:textId="1EA933D1" w:rsidR="093E63BB" w:rsidRDefault="093E63BB" w:rsidP="093E63BB">
            <w:pPr>
              <w:spacing w:after="0"/>
              <w:jc w:val="both"/>
            </w:pPr>
            <w:r w:rsidRPr="093E63BB">
              <w:rPr>
                <w:rFonts w:ascii="Times New Roman" w:eastAsia="Times New Roman" w:hAnsi="Times New Roman" w:cs="Times New Roman"/>
                <w:sz w:val="24"/>
                <w:szCs w:val="24"/>
              </w:rPr>
              <w:t>Quyết định thành lập các tổ kiểm kê chuyên trách của Trường Đại học Vinh</w:t>
            </w:r>
          </w:p>
        </w:tc>
        <w:tc>
          <w:tcPr>
            <w:tcW w:w="2535" w:type="dxa"/>
            <w:vAlign w:val="center"/>
          </w:tcPr>
          <w:p w14:paraId="6F90BD7B" w14:textId="2BE35D95" w:rsidR="093E63BB" w:rsidRDefault="093E63BB" w:rsidP="093E63BB">
            <w:pPr>
              <w:spacing w:after="0"/>
              <w:jc w:val="both"/>
            </w:pPr>
            <w:r w:rsidRPr="093E63BB">
              <w:rPr>
                <w:rFonts w:ascii="Times New Roman" w:eastAsia="Times New Roman" w:hAnsi="Times New Roman" w:cs="Times New Roman"/>
                <w:sz w:val="24"/>
                <w:szCs w:val="24"/>
              </w:rPr>
              <w:t>Từ năm 2019-2023</w:t>
            </w:r>
          </w:p>
        </w:tc>
        <w:tc>
          <w:tcPr>
            <w:tcW w:w="1930" w:type="dxa"/>
            <w:vAlign w:val="center"/>
          </w:tcPr>
          <w:p w14:paraId="16C07A86" w14:textId="5E5FCFD2"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48169B85" w14:textId="2DA8B06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5FCCA15" w14:textId="49E336D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DE255BA" w14:textId="77777777" w:rsidTr="09EA6CD8">
        <w:trPr>
          <w:trHeight w:val="300"/>
          <w:jc w:val="center"/>
        </w:trPr>
        <w:tc>
          <w:tcPr>
            <w:tcW w:w="1275" w:type="dxa"/>
            <w:vMerge/>
            <w:vAlign w:val="center"/>
          </w:tcPr>
          <w:p w14:paraId="4A03B695" w14:textId="77777777" w:rsidR="00DB5A68" w:rsidRDefault="00DB5A68"/>
        </w:tc>
        <w:tc>
          <w:tcPr>
            <w:tcW w:w="1703" w:type="dxa"/>
            <w:vMerge/>
            <w:vAlign w:val="center"/>
          </w:tcPr>
          <w:p w14:paraId="04816AC0" w14:textId="77777777" w:rsidR="00DB5A68" w:rsidRDefault="00DB5A68"/>
        </w:tc>
        <w:tc>
          <w:tcPr>
            <w:tcW w:w="3773" w:type="dxa"/>
            <w:vAlign w:val="center"/>
          </w:tcPr>
          <w:p w14:paraId="51BFA42A" w14:textId="5E758642" w:rsidR="093E63BB" w:rsidRDefault="093E63BB" w:rsidP="093E63BB">
            <w:pPr>
              <w:spacing w:after="0"/>
              <w:jc w:val="both"/>
            </w:pPr>
            <w:r w:rsidRPr="093E63BB">
              <w:rPr>
                <w:rFonts w:ascii="Times New Roman" w:eastAsia="Times New Roman" w:hAnsi="Times New Roman" w:cs="Times New Roman"/>
                <w:sz w:val="24"/>
                <w:szCs w:val="24"/>
              </w:rPr>
              <w:t>Báo cáo công tác kiểm kê tài sản hàng năm</w:t>
            </w:r>
          </w:p>
        </w:tc>
        <w:tc>
          <w:tcPr>
            <w:tcW w:w="2535" w:type="dxa"/>
            <w:vAlign w:val="center"/>
          </w:tcPr>
          <w:p w14:paraId="5450B976" w14:textId="5357ADFD" w:rsidR="093E63BB" w:rsidRDefault="093E63BB" w:rsidP="093E63BB">
            <w:pPr>
              <w:spacing w:after="0"/>
              <w:jc w:val="both"/>
            </w:pPr>
            <w:r w:rsidRPr="093E63BB">
              <w:rPr>
                <w:rFonts w:ascii="Times New Roman" w:eastAsia="Times New Roman" w:hAnsi="Times New Roman" w:cs="Times New Roman"/>
                <w:sz w:val="24"/>
                <w:szCs w:val="24"/>
              </w:rPr>
              <w:t>Từ năm 2019-2023</w:t>
            </w:r>
          </w:p>
        </w:tc>
        <w:tc>
          <w:tcPr>
            <w:tcW w:w="1930" w:type="dxa"/>
            <w:vAlign w:val="center"/>
          </w:tcPr>
          <w:p w14:paraId="04E2F1A5" w14:textId="4D2EAF34"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27C5881D" w14:textId="4A43B2A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234713F" w14:textId="7232DA4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E44F1D2" w14:textId="77777777" w:rsidTr="09EA6CD8">
        <w:trPr>
          <w:trHeight w:val="300"/>
          <w:jc w:val="center"/>
        </w:trPr>
        <w:tc>
          <w:tcPr>
            <w:tcW w:w="1275" w:type="dxa"/>
            <w:vAlign w:val="center"/>
          </w:tcPr>
          <w:p w14:paraId="21F1A243" w14:textId="695956E9" w:rsidR="093E63BB" w:rsidRDefault="093E63BB" w:rsidP="093E63BB">
            <w:pPr>
              <w:spacing w:after="0"/>
              <w:jc w:val="center"/>
            </w:pPr>
            <w:r w:rsidRPr="093E63BB">
              <w:rPr>
                <w:rFonts w:ascii="Times New Roman" w:eastAsia="Times New Roman" w:hAnsi="Times New Roman" w:cs="Times New Roman"/>
                <w:sz w:val="24"/>
                <w:szCs w:val="24"/>
              </w:rPr>
              <w:t>10</w:t>
            </w:r>
          </w:p>
        </w:tc>
        <w:tc>
          <w:tcPr>
            <w:tcW w:w="1703" w:type="dxa"/>
            <w:vAlign w:val="center"/>
          </w:tcPr>
          <w:p w14:paraId="0C3E0999" w14:textId="4D727C2A"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H10.10.05.09</w:t>
            </w:r>
          </w:p>
        </w:tc>
        <w:tc>
          <w:tcPr>
            <w:tcW w:w="3773" w:type="dxa"/>
            <w:vAlign w:val="center"/>
          </w:tcPr>
          <w:p w14:paraId="60ADE74A" w14:textId="1768BA11" w:rsidR="093E63BB" w:rsidRDefault="093E63BB" w:rsidP="093E63BB">
            <w:pPr>
              <w:spacing w:after="0"/>
              <w:jc w:val="both"/>
            </w:pPr>
            <w:r w:rsidRPr="093E63BB">
              <w:rPr>
                <w:rFonts w:ascii="Times New Roman" w:eastAsia="Times New Roman" w:hAnsi="Times New Roman" w:cs="Times New Roman"/>
                <w:sz w:val="24"/>
                <w:szCs w:val="24"/>
                <w:lang w:val="vi"/>
              </w:rPr>
              <w:t>Bảng tổng hợp đánh giá kết quả ý kiến của bạn đọc về hoạt động của thư viện</w:t>
            </w:r>
          </w:p>
        </w:tc>
        <w:tc>
          <w:tcPr>
            <w:tcW w:w="2535" w:type="dxa"/>
            <w:vAlign w:val="center"/>
          </w:tcPr>
          <w:p w14:paraId="3B5C5E68" w14:textId="7E1A0E95" w:rsidR="093E63BB" w:rsidRDefault="093E63BB" w:rsidP="093E63BB">
            <w:pPr>
              <w:spacing w:after="0"/>
              <w:jc w:val="both"/>
            </w:pPr>
            <w:r w:rsidRPr="093E63BB">
              <w:rPr>
                <w:rFonts w:ascii="Times New Roman" w:eastAsia="Times New Roman" w:hAnsi="Times New Roman" w:cs="Times New Roman"/>
                <w:sz w:val="24"/>
                <w:szCs w:val="24"/>
              </w:rPr>
              <w:t>Từ năm 2019-2023</w:t>
            </w:r>
          </w:p>
        </w:tc>
        <w:tc>
          <w:tcPr>
            <w:tcW w:w="1930" w:type="dxa"/>
            <w:vAlign w:val="center"/>
          </w:tcPr>
          <w:p w14:paraId="2A2DE939" w14:textId="5F3EF60D"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171ED7C5" w14:textId="43F83E72"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5805C8BA" w14:textId="49C1AC5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E845AE2" w14:textId="77777777" w:rsidTr="09EA6CD8">
        <w:trPr>
          <w:trHeight w:val="300"/>
          <w:jc w:val="center"/>
        </w:trPr>
        <w:tc>
          <w:tcPr>
            <w:tcW w:w="1275" w:type="dxa"/>
            <w:vMerge w:val="restart"/>
            <w:vAlign w:val="center"/>
          </w:tcPr>
          <w:p w14:paraId="161DAA1F" w14:textId="18F75976" w:rsidR="093E63BB" w:rsidRDefault="093E63BB" w:rsidP="093E63BB">
            <w:pPr>
              <w:spacing w:after="0"/>
              <w:jc w:val="center"/>
            </w:pPr>
            <w:r w:rsidRPr="093E63BB">
              <w:rPr>
                <w:rFonts w:ascii="Times New Roman" w:eastAsia="Times New Roman" w:hAnsi="Times New Roman" w:cs="Times New Roman"/>
                <w:sz w:val="24"/>
                <w:szCs w:val="24"/>
              </w:rPr>
              <w:t>11</w:t>
            </w:r>
          </w:p>
        </w:tc>
        <w:tc>
          <w:tcPr>
            <w:tcW w:w="1703" w:type="dxa"/>
            <w:vMerge w:val="restart"/>
            <w:vAlign w:val="center"/>
          </w:tcPr>
          <w:p w14:paraId="7B13031C" w14:textId="0FD0B277"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H10.10.05.10</w:t>
            </w:r>
          </w:p>
        </w:tc>
        <w:tc>
          <w:tcPr>
            <w:tcW w:w="3773" w:type="dxa"/>
            <w:vAlign w:val="center"/>
          </w:tcPr>
          <w:p w14:paraId="6F3D2E72" w14:textId="5F0810E3" w:rsidR="093E63BB" w:rsidRDefault="093E63BB" w:rsidP="093E63BB">
            <w:pPr>
              <w:spacing w:after="0"/>
              <w:jc w:val="both"/>
            </w:pPr>
            <w:r w:rsidRPr="093E63BB">
              <w:rPr>
                <w:rFonts w:ascii="Times New Roman" w:eastAsia="Times New Roman" w:hAnsi="Times New Roman" w:cs="Times New Roman"/>
                <w:sz w:val="24"/>
                <w:szCs w:val="24"/>
              </w:rPr>
              <w:t>Báo cáo ĐGN CSGD chu kỳ 1 và chu kỳ 2</w:t>
            </w:r>
          </w:p>
        </w:tc>
        <w:tc>
          <w:tcPr>
            <w:tcW w:w="2535" w:type="dxa"/>
            <w:vAlign w:val="center"/>
          </w:tcPr>
          <w:p w14:paraId="2AE5639B" w14:textId="26E4BC46"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5E1ED27C" w14:textId="44F955D8" w:rsidR="093E63BB" w:rsidRDefault="093E63BB" w:rsidP="093E63BB">
            <w:pPr>
              <w:spacing w:before="20" w:after="20"/>
              <w:ind w:left="57" w:right="57"/>
              <w:jc w:val="center"/>
            </w:pPr>
            <w:r w:rsidRPr="093E63BB">
              <w:rPr>
                <w:rFonts w:ascii="Times New Roman" w:eastAsia="Times New Roman" w:hAnsi="Times New Roman" w:cs="Times New Roman"/>
                <w:sz w:val="24"/>
                <w:szCs w:val="24"/>
              </w:rPr>
              <w:t>Trường ĐH Vinh</w:t>
            </w:r>
          </w:p>
        </w:tc>
        <w:tc>
          <w:tcPr>
            <w:tcW w:w="1389" w:type="dxa"/>
            <w:vAlign w:val="center"/>
          </w:tcPr>
          <w:p w14:paraId="2AA78D55" w14:textId="1567FEF0"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328217C8" w14:textId="0458453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855A88E" w14:textId="77777777" w:rsidTr="09EA6CD8">
        <w:trPr>
          <w:trHeight w:val="300"/>
          <w:jc w:val="center"/>
        </w:trPr>
        <w:tc>
          <w:tcPr>
            <w:tcW w:w="1275" w:type="dxa"/>
            <w:vMerge/>
            <w:vAlign w:val="center"/>
          </w:tcPr>
          <w:p w14:paraId="77920B61" w14:textId="77777777" w:rsidR="00DB5A68" w:rsidRDefault="00DB5A68"/>
        </w:tc>
        <w:tc>
          <w:tcPr>
            <w:tcW w:w="1703" w:type="dxa"/>
            <w:vMerge/>
            <w:vAlign w:val="center"/>
          </w:tcPr>
          <w:p w14:paraId="4BDBEB6E" w14:textId="77777777" w:rsidR="00DB5A68" w:rsidRDefault="00DB5A68"/>
        </w:tc>
        <w:tc>
          <w:tcPr>
            <w:tcW w:w="3773" w:type="dxa"/>
            <w:vAlign w:val="center"/>
          </w:tcPr>
          <w:p w14:paraId="2CA5166E" w14:textId="2EB55F5C" w:rsidR="093E63BB" w:rsidRDefault="093E63BB" w:rsidP="093E63BB">
            <w:pPr>
              <w:spacing w:after="0"/>
              <w:jc w:val="both"/>
            </w:pPr>
            <w:r w:rsidRPr="093E63BB">
              <w:rPr>
                <w:rFonts w:ascii="Times New Roman" w:eastAsia="Times New Roman" w:hAnsi="Times New Roman" w:cs="Times New Roman"/>
                <w:sz w:val="24"/>
                <w:szCs w:val="24"/>
              </w:rPr>
              <w:t>Báo cáo ĐGN các chương trình đào tạo</w:t>
            </w:r>
          </w:p>
        </w:tc>
        <w:tc>
          <w:tcPr>
            <w:tcW w:w="2535" w:type="dxa"/>
            <w:vAlign w:val="center"/>
          </w:tcPr>
          <w:p w14:paraId="3D13D9EE" w14:textId="5885709C"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469A1134" w14:textId="6338EFB5"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74C6EAEC" w14:textId="1D22A20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CEB226E" w14:textId="0261455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7D7A98B" w14:textId="77777777" w:rsidTr="09EA6CD8">
        <w:trPr>
          <w:trHeight w:val="300"/>
          <w:jc w:val="center"/>
        </w:trPr>
        <w:tc>
          <w:tcPr>
            <w:tcW w:w="1275" w:type="dxa"/>
            <w:vMerge w:val="restart"/>
            <w:vAlign w:val="center"/>
          </w:tcPr>
          <w:p w14:paraId="7A685A88" w14:textId="6E5E2A43" w:rsidR="093E63BB" w:rsidRDefault="093E63BB" w:rsidP="093E63BB">
            <w:pPr>
              <w:spacing w:after="0"/>
              <w:jc w:val="center"/>
            </w:pPr>
            <w:r w:rsidRPr="093E63BB">
              <w:rPr>
                <w:rFonts w:ascii="Times New Roman" w:eastAsia="Times New Roman" w:hAnsi="Times New Roman" w:cs="Times New Roman"/>
                <w:sz w:val="24"/>
                <w:szCs w:val="24"/>
              </w:rPr>
              <w:t>12</w:t>
            </w:r>
          </w:p>
        </w:tc>
        <w:tc>
          <w:tcPr>
            <w:tcW w:w="1703" w:type="dxa"/>
            <w:vMerge w:val="restart"/>
            <w:vAlign w:val="center"/>
          </w:tcPr>
          <w:p w14:paraId="3D259C67" w14:textId="542DDF96"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H10.10.05.11</w:t>
            </w:r>
          </w:p>
        </w:tc>
        <w:tc>
          <w:tcPr>
            <w:tcW w:w="3773" w:type="dxa"/>
            <w:vAlign w:val="center"/>
          </w:tcPr>
          <w:p w14:paraId="2913381A" w14:textId="136AFBD8" w:rsidR="093E63BB" w:rsidRDefault="093E63BB" w:rsidP="093E63BB">
            <w:pPr>
              <w:tabs>
                <w:tab w:val="left" w:pos="4735"/>
              </w:tabs>
              <w:spacing w:after="0"/>
              <w:jc w:val="both"/>
            </w:pPr>
            <w:r w:rsidRPr="093E63BB">
              <w:rPr>
                <w:rFonts w:ascii="Times New Roman" w:eastAsia="Times New Roman" w:hAnsi="Times New Roman" w:cs="Times New Roman"/>
                <w:sz w:val="24"/>
                <w:szCs w:val="24"/>
              </w:rPr>
              <w:t>Chức năng nhiệm vụ của Phòng Thanh tra - Pháp chế</w:t>
            </w:r>
          </w:p>
        </w:tc>
        <w:tc>
          <w:tcPr>
            <w:tcW w:w="2535" w:type="dxa"/>
            <w:vAlign w:val="center"/>
          </w:tcPr>
          <w:p w14:paraId="4496DA01" w14:textId="1D6651F0" w:rsidR="093E63BB" w:rsidRDefault="00432A1C" w:rsidP="093E63BB">
            <w:pPr>
              <w:spacing w:after="200"/>
              <w:jc w:val="both"/>
            </w:pPr>
            <w:hyperlink r:id="rId64">
              <w:r w:rsidR="093E63BB" w:rsidRPr="093E63BB">
                <w:rPr>
                  <w:rStyle w:val="Hyperlink"/>
                  <w:rFonts w:ascii="Times New Roman" w:eastAsia="Times New Roman" w:hAnsi="Times New Roman" w:cs="Times New Roman"/>
                  <w:sz w:val="24"/>
                  <w:szCs w:val="24"/>
                </w:rPr>
                <w:t>https://phongttgd.vinhuni.edu.vn/gioi-thieu/chuc-nang-nhiem-vu/seo/chuc-nang-nhiem-vu-cua-</w:t>
              </w:r>
              <w:r w:rsidR="093E63BB" w:rsidRPr="093E63BB">
                <w:rPr>
                  <w:rStyle w:val="Hyperlink"/>
                  <w:rFonts w:ascii="Times New Roman" w:eastAsia="Times New Roman" w:hAnsi="Times New Roman" w:cs="Times New Roman"/>
                  <w:sz w:val="24"/>
                  <w:szCs w:val="24"/>
                </w:rPr>
                <w:lastRenderedPageBreak/>
                <w:t>phong-thanh-tra-phap-che-106046</w:t>
              </w:r>
            </w:hyperlink>
            <w:r w:rsidR="093E63BB" w:rsidRPr="093E63BB">
              <w:rPr>
                <w:rFonts w:ascii="Times New Roman" w:eastAsia="Times New Roman" w:hAnsi="Times New Roman" w:cs="Times New Roman"/>
                <w:sz w:val="24"/>
                <w:szCs w:val="24"/>
              </w:rPr>
              <w:t>;</w:t>
            </w:r>
          </w:p>
          <w:p w14:paraId="59872708" w14:textId="5758B0AB" w:rsidR="093E63BB" w:rsidRDefault="093E63BB" w:rsidP="093E63BB">
            <w:pPr>
              <w:spacing w:after="200"/>
              <w:jc w:val="both"/>
            </w:pPr>
            <w:r w:rsidRPr="093E63BB">
              <w:rPr>
                <w:rFonts w:ascii="Times New Roman" w:eastAsia="Times New Roman" w:hAnsi="Times New Roman" w:cs="Times New Roman"/>
                <w:sz w:val="24"/>
                <w:szCs w:val="24"/>
              </w:rPr>
              <w:t>Số 428/QĐ-ĐHV, ngày 21/04/2016;</w:t>
            </w:r>
          </w:p>
          <w:p w14:paraId="2A2C6D31" w14:textId="0381E4F6" w:rsidR="093E63BB" w:rsidRDefault="093E63BB" w:rsidP="093E63BB">
            <w:pPr>
              <w:spacing w:after="200"/>
              <w:jc w:val="both"/>
            </w:pPr>
            <w:r w:rsidRPr="093E63BB">
              <w:rPr>
                <w:rFonts w:ascii="Times New Roman" w:eastAsia="Times New Roman" w:hAnsi="Times New Roman" w:cs="Times New Roman"/>
                <w:sz w:val="24"/>
                <w:szCs w:val="24"/>
              </w:rPr>
              <w:t>Số 2396/QĐ-ĐHV ngày 06/09/2019</w:t>
            </w:r>
          </w:p>
        </w:tc>
        <w:tc>
          <w:tcPr>
            <w:tcW w:w="1930" w:type="dxa"/>
            <w:vAlign w:val="center"/>
          </w:tcPr>
          <w:p w14:paraId="5C24B1C4" w14:textId="68BF04C1" w:rsidR="093E63BB" w:rsidRDefault="093E63BB" w:rsidP="093E63BB">
            <w:pPr>
              <w:spacing w:after="200"/>
              <w:jc w:val="center"/>
            </w:pPr>
            <w:r w:rsidRPr="093E63BB">
              <w:rPr>
                <w:rFonts w:ascii="Times New Roman" w:eastAsia="Times New Roman" w:hAnsi="Times New Roman" w:cs="Times New Roman"/>
                <w:sz w:val="24"/>
                <w:szCs w:val="24"/>
              </w:rPr>
              <w:lastRenderedPageBreak/>
              <w:t>Trường ĐH Vinh</w:t>
            </w:r>
          </w:p>
        </w:tc>
        <w:tc>
          <w:tcPr>
            <w:tcW w:w="1389" w:type="dxa"/>
            <w:vAlign w:val="center"/>
          </w:tcPr>
          <w:p w14:paraId="5BDD0902" w14:textId="3E9AF55B"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2F7FC62D" w14:textId="41E805A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9670BCD" w14:textId="77777777" w:rsidTr="09EA6CD8">
        <w:trPr>
          <w:trHeight w:val="300"/>
          <w:jc w:val="center"/>
        </w:trPr>
        <w:tc>
          <w:tcPr>
            <w:tcW w:w="1275" w:type="dxa"/>
            <w:vMerge/>
            <w:vAlign w:val="center"/>
          </w:tcPr>
          <w:p w14:paraId="3F7C96A1" w14:textId="77777777" w:rsidR="00DB5A68" w:rsidRDefault="00DB5A68"/>
        </w:tc>
        <w:tc>
          <w:tcPr>
            <w:tcW w:w="1703" w:type="dxa"/>
            <w:vMerge/>
            <w:vAlign w:val="center"/>
          </w:tcPr>
          <w:p w14:paraId="21306C21" w14:textId="77777777" w:rsidR="00DB5A68" w:rsidRDefault="00DB5A68"/>
        </w:tc>
        <w:tc>
          <w:tcPr>
            <w:tcW w:w="3773" w:type="dxa"/>
            <w:vAlign w:val="center"/>
          </w:tcPr>
          <w:p w14:paraId="4197AC6B" w14:textId="1A04A800" w:rsidR="093E63BB" w:rsidRDefault="093E63BB" w:rsidP="093E63BB">
            <w:pPr>
              <w:spacing w:after="0"/>
              <w:jc w:val="both"/>
            </w:pPr>
            <w:r w:rsidRPr="093E63BB">
              <w:rPr>
                <w:rFonts w:ascii="Times New Roman" w:eastAsia="Times New Roman" w:hAnsi="Times New Roman" w:cs="Times New Roman"/>
                <w:sz w:val="24"/>
                <w:szCs w:val="24"/>
              </w:rPr>
              <w:t>Kế hoạch năm học của Phòng Thanh tra - Pháp chế</w:t>
            </w:r>
          </w:p>
        </w:tc>
        <w:tc>
          <w:tcPr>
            <w:tcW w:w="2535" w:type="dxa"/>
            <w:vAlign w:val="center"/>
          </w:tcPr>
          <w:p w14:paraId="55695011" w14:textId="36EB671E"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1BF40BC8" w14:textId="3375DD2C"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70C2A4CF" w14:textId="1D99CF9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2EBB3D2" w14:textId="7741A70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8093AA" w14:textId="77777777" w:rsidTr="09EA6CD8">
        <w:trPr>
          <w:trHeight w:val="300"/>
          <w:jc w:val="center"/>
        </w:trPr>
        <w:tc>
          <w:tcPr>
            <w:tcW w:w="1275" w:type="dxa"/>
            <w:vMerge/>
            <w:vAlign w:val="center"/>
          </w:tcPr>
          <w:p w14:paraId="19A781AF" w14:textId="77777777" w:rsidR="00DB5A68" w:rsidRDefault="00DB5A68"/>
        </w:tc>
        <w:tc>
          <w:tcPr>
            <w:tcW w:w="1703" w:type="dxa"/>
            <w:vMerge/>
            <w:vAlign w:val="center"/>
          </w:tcPr>
          <w:p w14:paraId="2965CBC2" w14:textId="77777777" w:rsidR="00DB5A68" w:rsidRDefault="00DB5A68"/>
        </w:tc>
        <w:tc>
          <w:tcPr>
            <w:tcW w:w="3773" w:type="dxa"/>
            <w:vAlign w:val="center"/>
          </w:tcPr>
          <w:p w14:paraId="63505AED" w14:textId="7B14597C" w:rsidR="093E63BB" w:rsidRDefault="093E63BB" w:rsidP="093E63BB">
            <w:pPr>
              <w:spacing w:after="0"/>
              <w:jc w:val="both"/>
            </w:pPr>
            <w:r w:rsidRPr="093E63BB">
              <w:rPr>
                <w:rFonts w:ascii="Times New Roman" w:eastAsia="Times New Roman" w:hAnsi="Times New Roman" w:cs="Times New Roman"/>
                <w:sz w:val="24"/>
                <w:szCs w:val="24"/>
              </w:rPr>
              <w:t>Báo cáo tổng kết năm học của Phòng Thanh tra - Pháp chế</w:t>
            </w:r>
          </w:p>
        </w:tc>
        <w:tc>
          <w:tcPr>
            <w:tcW w:w="2535" w:type="dxa"/>
            <w:vAlign w:val="center"/>
          </w:tcPr>
          <w:p w14:paraId="76AED199" w14:textId="3F899D14"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72B511C4" w14:textId="6111D56A"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1612F46C" w14:textId="17E5C21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6C9712B" w14:textId="580537B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4A9010A" w14:textId="77777777" w:rsidTr="09EA6CD8">
        <w:trPr>
          <w:trHeight w:val="300"/>
          <w:jc w:val="center"/>
        </w:trPr>
        <w:tc>
          <w:tcPr>
            <w:tcW w:w="1275" w:type="dxa"/>
            <w:vMerge w:val="restart"/>
            <w:vAlign w:val="center"/>
          </w:tcPr>
          <w:p w14:paraId="22C9D38F" w14:textId="12014FA1" w:rsidR="093E63BB" w:rsidRDefault="093E63BB" w:rsidP="093E63BB">
            <w:pPr>
              <w:spacing w:after="0"/>
              <w:jc w:val="center"/>
            </w:pPr>
            <w:r w:rsidRPr="093E63BB">
              <w:rPr>
                <w:rFonts w:ascii="Times New Roman" w:eastAsia="Times New Roman" w:hAnsi="Times New Roman" w:cs="Times New Roman"/>
                <w:sz w:val="24"/>
                <w:szCs w:val="24"/>
              </w:rPr>
              <w:t>13</w:t>
            </w:r>
          </w:p>
        </w:tc>
        <w:tc>
          <w:tcPr>
            <w:tcW w:w="1703" w:type="dxa"/>
            <w:vMerge w:val="restart"/>
            <w:vAlign w:val="center"/>
          </w:tcPr>
          <w:p w14:paraId="7DFE3A30" w14:textId="44655BD4"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H10.10.05.12</w:t>
            </w:r>
          </w:p>
        </w:tc>
        <w:tc>
          <w:tcPr>
            <w:tcW w:w="3773" w:type="dxa"/>
            <w:vAlign w:val="center"/>
          </w:tcPr>
          <w:p w14:paraId="331F024E" w14:textId="595793DE" w:rsidR="093E63BB" w:rsidRDefault="093E63BB" w:rsidP="093E63BB">
            <w:pPr>
              <w:spacing w:after="0"/>
              <w:jc w:val="both"/>
            </w:pPr>
            <w:r w:rsidRPr="093E63BB">
              <w:rPr>
                <w:rFonts w:ascii="Times New Roman" w:eastAsia="Times New Roman" w:hAnsi="Times New Roman" w:cs="Times New Roman"/>
                <w:sz w:val="24"/>
                <w:szCs w:val="24"/>
              </w:rPr>
              <w:t>Hội nghị dân chủ SV/HV; Tuần sinh hoạt công dân-sinh viên; Hội nghị đối thoại trực tiếp giữa Hiệu trưởng và người học; Hội nghị công chức, viên chức,…</w:t>
            </w:r>
          </w:p>
        </w:tc>
        <w:tc>
          <w:tcPr>
            <w:tcW w:w="2535" w:type="dxa"/>
            <w:vAlign w:val="center"/>
          </w:tcPr>
          <w:p w14:paraId="63733E3C" w14:textId="55532543"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1C5F8C7B" w14:textId="75B51010" w:rsidR="093E63BB" w:rsidRDefault="093E63BB" w:rsidP="093E63BB">
            <w:pPr>
              <w:spacing w:after="200"/>
              <w:jc w:val="center"/>
            </w:pPr>
            <w:r w:rsidRPr="093E63BB">
              <w:rPr>
                <w:rFonts w:ascii="Times New Roman" w:eastAsia="Times New Roman" w:hAnsi="Times New Roman" w:cs="Times New Roman"/>
                <w:sz w:val="24"/>
                <w:szCs w:val="24"/>
              </w:rPr>
              <w:t>Trường ĐH Vinh</w:t>
            </w:r>
          </w:p>
        </w:tc>
        <w:tc>
          <w:tcPr>
            <w:tcW w:w="1389" w:type="dxa"/>
            <w:vAlign w:val="center"/>
          </w:tcPr>
          <w:p w14:paraId="76A2758D" w14:textId="1AB433F1"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4419D254" w14:textId="248899B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D64724" w14:textId="77777777" w:rsidTr="09EA6CD8">
        <w:trPr>
          <w:trHeight w:val="300"/>
          <w:jc w:val="center"/>
        </w:trPr>
        <w:tc>
          <w:tcPr>
            <w:tcW w:w="1275" w:type="dxa"/>
            <w:vMerge/>
            <w:vAlign w:val="center"/>
          </w:tcPr>
          <w:p w14:paraId="78A18247" w14:textId="77777777" w:rsidR="00DB5A68" w:rsidRDefault="00DB5A68"/>
        </w:tc>
        <w:tc>
          <w:tcPr>
            <w:tcW w:w="1703" w:type="dxa"/>
            <w:vMerge/>
            <w:vAlign w:val="center"/>
          </w:tcPr>
          <w:p w14:paraId="00EFDC05" w14:textId="77777777" w:rsidR="00DB5A68" w:rsidRDefault="00DB5A68"/>
        </w:tc>
        <w:tc>
          <w:tcPr>
            <w:tcW w:w="3773" w:type="dxa"/>
            <w:vAlign w:val="center"/>
          </w:tcPr>
          <w:p w14:paraId="097FCF32" w14:textId="17785C26" w:rsidR="093E63BB" w:rsidRDefault="093E63BB" w:rsidP="093E63BB">
            <w:pPr>
              <w:spacing w:after="0"/>
              <w:jc w:val="both"/>
            </w:pPr>
            <w:r w:rsidRPr="093E63BB">
              <w:rPr>
                <w:rFonts w:ascii="Times New Roman" w:eastAsia="Times New Roman" w:hAnsi="Times New Roman" w:cs="Times New Roman"/>
                <w:sz w:val="24"/>
                <w:szCs w:val="24"/>
              </w:rPr>
              <w:t xml:space="preserve">Họp giao ban tháng </w:t>
            </w:r>
          </w:p>
        </w:tc>
        <w:tc>
          <w:tcPr>
            <w:tcW w:w="2535" w:type="dxa"/>
            <w:vAlign w:val="center"/>
          </w:tcPr>
          <w:p w14:paraId="62D35AEB" w14:textId="51F1473C"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39B00B77" w14:textId="4589DE09"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7F7DFC93" w14:textId="23F1AF6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DE032EF" w14:textId="7665314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BBBD82A" w14:textId="77777777" w:rsidTr="09EA6CD8">
        <w:trPr>
          <w:trHeight w:val="300"/>
          <w:jc w:val="center"/>
        </w:trPr>
        <w:tc>
          <w:tcPr>
            <w:tcW w:w="1275" w:type="dxa"/>
            <w:vMerge/>
            <w:vAlign w:val="center"/>
          </w:tcPr>
          <w:p w14:paraId="1A00A104" w14:textId="77777777" w:rsidR="00DB5A68" w:rsidRDefault="00DB5A68"/>
        </w:tc>
        <w:tc>
          <w:tcPr>
            <w:tcW w:w="1703" w:type="dxa"/>
            <w:vMerge/>
            <w:vAlign w:val="center"/>
          </w:tcPr>
          <w:p w14:paraId="7F202ADD" w14:textId="77777777" w:rsidR="00DB5A68" w:rsidRDefault="00DB5A68"/>
        </w:tc>
        <w:tc>
          <w:tcPr>
            <w:tcW w:w="3773" w:type="dxa"/>
            <w:vAlign w:val="center"/>
          </w:tcPr>
          <w:p w14:paraId="69D46B08" w14:textId="6A504634" w:rsidR="093E63BB" w:rsidRDefault="093E63BB" w:rsidP="093E63BB">
            <w:pPr>
              <w:spacing w:after="0"/>
              <w:jc w:val="both"/>
            </w:pPr>
            <w:r w:rsidRPr="093E63BB">
              <w:rPr>
                <w:rFonts w:ascii="Times New Roman" w:eastAsia="Times New Roman" w:hAnsi="Times New Roman" w:cs="Times New Roman"/>
                <w:sz w:val="24"/>
                <w:szCs w:val="24"/>
              </w:rPr>
              <w:t>Hội nghị tham dự đại biểu cán bộ chủ chốt toàn trường</w:t>
            </w:r>
          </w:p>
        </w:tc>
        <w:tc>
          <w:tcPr>
            <w:tcW w:w="2535" w:type="dxa"/>
            <w:vAlign w:val="center"/>
          </w:tcPr>
          <w:p w14:paraId="28D96F72" w14:textId="20211C46"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45E9B399" w14:textId="2EDFAB9B"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6A35906C" w14:textId="688009E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8A116BD" w14:textId="1F5505D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1811809" w14:textId="77777777" w:rsidTr="09EA6CD8">
        <w:trPr>
          <w:trHeight w:val="300"/>
          <w:jc w:val="center"/>
        </w:trPr>
        <w:tc>
          <w:tcPr>
            <w:tcW w:w="1275" w:type="dxa"/>
            <w:vMerge w:val="restart"/>
            <w:vAlign w:val="center"/>
          </w:tcPr>
          <w:p w14:paraId="4E34A044" w14:textId="19A2FC3B" w:rsidR="093E63BB" w:rsidRDefault="093E63BB" w:rsidP="093E63BB">
            <w:pPr>
              <w:spacing w:after="0"/>
              <w:jc w:val="center"/>
            </w:pPr>
            <w:r w:rsidRPr="093E63BB">
              <w:rPr>
                <w:rFonts w:ascii="Times New Roman" w:eastAsia="Times New Roman" w:hAnsi="Times New Roman" w:cs="Times New Roman"/>
                <w:sz w:val="24"/>
                <w:szCs w:val="24"/>
              </w:rPr>
              <w:t>14</w:t>
            </w:r>
          </w:p>
        </w:tc>
        <w:tc>
          <w:tcPr>
            <w:tcW w:w="1703" w:type="dxa"/>
            <w:vMerge w:val="restart"/>
            <w:vAlign w:val="center"/>
          </w:tcPr>
          <w:p w14:paraId="1B8C70DA" w14:textId="23818B85"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H10.10.05.13</w:t>
            </w:r>
          </w:p>
        </w:tc>
        <w:tc>
          <w:tcPr>
            <w:tcW w:w="3773" w:type="dxa"/>
            <w:vAlign w:val="center"/>
          </w:tcPr>
          <w:p w14:paraId="29CEA888" w14:textId="4384946B" w:rsidR="093E63BB" w:rsidRDefault="093E63BB" w:rsidP="093E63BB">
            <w:pPr>
              <w:spacing w:after="120"/>
              <w:jc w:val="both"/>
            </w:pPr>
            <w:r w:rsidRPr="093E63BB">
              <w:rPr>
                <w:rFonts w:ascii="Times New Roman" w:eastAsia="Times New Roman" w:hAnsi="Times New Roman" w:cs="Times New Roman"/>
                <w:sz w:val="24"/>
                <w:szCs w:val="24"/>
              </w:rPr>
              <w:t>Quy định chức năng nhiệm vụ của Trợ lý đào tạo</w:t>
            </w:r>
          </w:p>
        </w:tc>
        <w:tc>
          <w:tcPr>
            <w:tcW w:w="2535" w:type="dxa"/>
            <w:vAlign w:val="center"/>
          </w:tcPr>
          <w:p w14:paraId="0841DBCA" w14:textId="0778F7D4" w:rsidR="093E63BB" w:rsidRDefault="093E63BB" w:rsidP="093E63BB">
            <w:pPr>
              <w:spacing w:after="0"/>
              <w:jc w:val="both"/>
            </w:pPr>
            <w:r w:rsidRPr="093E63BB">
              <w:rPr>
                <w:rFonts w:ascii="Times New Roman" w:eastAsia="Times New Roman" w:hAnsi="Times New Roman" w:cs="Times New Roman"/>
                <w:sz w:val="24"/>
                <w:szCs w:val="24"/>
              </w:rPr>
              <w:t>Số 3212/QĐ-ĐHV ngày 16/12/2010</w:t>
            </w:r>
          </w:p>
        </w:tc>
        <w:tc>
          <w:tcPr>
            <w:tcW w:w="1930" w:type="dxa"/>
            <w:vAlign w:val="center"/>
          </w:tcPr>
          <w:p w14:paraId="4D1BA95A" w14:textId="17D60A42" w:rsidR="093E63BB" w:rsidRDefault="093E63BB" w:rsidP="093E63BB">
            <w:pPr>
              <w:spacing w:after="200"/>
              <w:jc w:val="center"/>
            </w:pPr>
            <w:r w:rsidRPr="093E63BB">
              <w:rPr>
                <w:rFonts w:ascii="Times New Roman" w:eastAsia="Times New Roman" w:hAnsi="Times New Roman" w:cs="Times New Roman"/>
                <w:sz w:val="24"/>
                <w:szCs w:val="24"/>
              </w:rPr>
              <w:t>Trường ĐH Vinh</w:t>
            </w:r>
          </w:p>
        </w:tc>
        <w:tc>
          <w:tcPr>
            <w:tcW w:w="1389" w:type="dxa"/>
            <w:vAlign w:val="center"/>
          </w:tcPr>
          <w:p w14:paraId="2976604F" w14:textId="45416C67"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7450224C" w14:textId="00412B9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EEBBFCE" w14:textId="77777777" w:rsidTr="09EA6CD8">
        <w:trPr>
          <w:trHeight w:val="300"/>
          <w:jc w:val="center"/>
        </w:trPr>
        <w:tc>
          <w:tcPr>
            <w:tcW w:w="1275" w:type="dxa"/>
            <w:vMerge/>
            <w:vAlign w:val="center"/>
          </w:tcPr>
          <w:p w14:paraId="4C0FA882" w14:textId="77777777" w:rsidR="00DB5A68" w:rsidRDefault="00DB5A68"/>
        </w:tc>
        <w:tc>
          <w:tcPr>
            <w:tcW w:w="1703" w:type="dxa"/>
            <w:vMerge/>
            <w:vAlign w:val="center"/>
          </w:tcPr>
          <w:p w14:paraId="39B9132E" w14:textId="77777777" w:rsidR="00DB5A68" w:rsidRDefault="00DB5A68"/>
        </w:tc>
        <w:tc>
          <w:tcPr>
            <w:tcW w:w="3773" w:type="dxa"/>
            <w:vAlign w:val="center"/>
          </w:tcPr>
          <w:p w14:paraId="2D7D6151" w14:textId="55B82991" w:rsidR="093E63BB" w:rsidRDefault="093E63BB" w:rsidP="093E63BB">
            <w:pPr>
              <w:spacing w:after="120"/>
              <w:jc w:val="both"/>
            </w:pPr>
            <w:r w:rsidRPr="093E63BB">
              <w:rPr>
                <w:rFonts w:ascii="Times New Roman" w:eastAsia="Times New Roman" w:hAnsi="Times New Roman" w:cs="Times New Roman"/>
                <w:sz w:val="24"/>
                <w:szCs w:val="24"/>
              </w:rPr>
              <w:t>Quy định chức năng nhiệm vụ của cán bộ văn phòng khoa và trợ lý quản lý sinh viên</w:t>
            </w:r>
          </w:p>
        </w:tc>
        <w:tc>
          <w:tcPr>
            <w:tcW w:w="2535" w:type="dxa"/>
            <w:vAlign w:val="center"/>
          </w:tcPr>
          <w:p w14:paraId="78CAD9E6" w14:textId="2EBD97A6" w:rsidR="093E63BB" w:rsidRDefault="093E63BB" w:rsidP="093E63BB">
            <w:pPr>
              <w:spacing w:after="0"/>
              <w:jc w:val="both"/>
            </w:pPr>
            <w:r w:rsidRPr="093E63BB">
              <w:rPr>
                <w:rFonts w:ascii="Times New Roman" w:eastAsia="Times New Roman" w:hAnsi="Times New Roman" w:cs="Times New Roman"/>
                <w:sz w:val="24"/>
                <w:szCs w:val="24"/>
              </w:rPr>
              <w:t>Số 2534/QĐ-ĐHV ngày 29/9/2011</w:t>
            </w:r>
          </w:p>
        </w:tc>
        <w:tc>
          <w:tcPr>
            <w:tcW w:w="1930" w:type="dxa"/>
            <w:vAlign w:val="center"/>
          </w:tcPr>
          <w:p w14:paraId="7081146C" w14:textId="4BA499D0"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3B1CECE3" w14:textId="7B00E38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27BF2CC" w14:textId="7B2706C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B2983CB" w14:textId="77777777" w:rsidTr="09EA6CD8">
        <w:trPr>
          <w:trHeight w:val="300"/>
          <w:jc w:val="center"/>
        </w:trPr>
        <w:tc>
          <w:tcPr>
            <w:tcW w:w="1275" w:type="dxa"/>
            <w:vMerge/>
            <w:vAlign w:val="center"/>
          </w:tcPr>
          <w:p w14:paraId="1FBDF828" w14:textId="77777777" w:rsidR="00DB5A68" w:rsidRDefault="00DB5A68"/>
        </w:tc>
        <w:tc>
          <w:tcPr>
            <w:tcW w:w="1703" w:type="dxa"/>
            <w:vMerge/>
            <w:vAlign w:val="center"/>
          </w:tcPr>
          <w:p w14:paraId="2DC3B2A6" w14:textId="77777777" w:rsidR="00DB5A68" w:rsidRDefault="00DB5A68"/>
        </w:tc>
        <w:tc>
          <w:tcPr>
            <w:tcW w:w="3773" w:type="dxa"/>
            <w:vAlign w:val="center"/>
          </w:tcPr>
          <w:p w14:paraId="1C5314D9" w14:textId="04D560D2" w:rsidR="093E63BB" w:rsidRDefault="093E63BB" w:rsidP="093E63BB">
            <w:pPr>
              <w:spacing w:after="120"/>
              <w:jc w:val="both"/>
            </w:pPr>
            <w:r w:rsidRPr="093E63BB">
              <w:rPr>
                <w:rFonts w:ascii="Times New Roman" w:eastAsia="Times New Roman" w:hAnsi="Times New Roman" w:cs="Times New Roman"/>
                <w:sz w:val="24"/>
                <w:szCs w:val="24"/>
              </w:rPr>
              <w:t>Quy định chức năng nhiệm vụ của cố vấn học tập</w:t>
            </w:r>
          </w:p>
        </w:tc>
        <w:tc>
          <w:tcPr>
            <w:tcW w:w="2535" w:type="dxa"/>
            <w:vAlign w:val="center"/>
          </w:tcPr>
          <w:p w14:paraId="54920830" w14:textId="418C9329" w:rsidR="093E63BB" w:rsidRDefault="093E63BB" w:rsidP="093E63BB">
            <w:pPr>
              <w:spacing w:after="0"/>
              <w:jc w:val="both"/>
            </w:pPr>
            <w:r w:rsidRPr="093E63BB">
              <w:rPr>
                <w:rFonts w:ascii="Times New Roman" w:eastAsia="Times New Roman" w:hAnsi="Times New Roman" w:cs="Times New Roman"/>
                <w:sz w:val="24"/>
                <w:szCs w:val="24"/>
              </w:rPr>
              <w:t>Số 3814/QĐ-ĐHV ngày 10/12/2012</w:t>
            </w:r>
          </w:p>
        </w:tc>
        <w:tc>
          <w:tcPr>
            <w:tcW w:w="1930" w:type="dxa"/>
            <w:vAlign w:val="center"/>
          </w:tcPr>
          <w:p w14:paraId="1C953E40" w14:textId="29501013"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28E509B1" w14:textId="0A6573F7"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87DA950" w14:textId="5182177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310EBA9" w14:textId="77777777" w:rsidTr="09EA6CD8">
        <w:trPr>
          <w:trHeight w:val="300"/>
          <w:jc w:val="center"/>
        </w:trPr>
        <w:tc>
          <w:tcPr>
            <w:tcW w:w="1275" w:type="dxa"/>
            <w:vMerge w:val="restart"/>
            <w:vAlign w:val="center"/>
          </w:tcPr>
          <w:p w14:paraId="44B82E5D" w14:textId="55B093A6" w:rsidR="093E63BB" w:rsidRDefault="093E63BB" w:rsidP="093E63BB">
            <w:pPr>
              <w:spacing w:after="0"/>
              <w:jc w:val="center"/>
            </w:pPr>
            <w:r w:rsidRPr="093E63BB">
              <w:rPr>
                <w:rFonts w:ascii="Times New Roman" w:eastAsia="Times New Roman" w:hAnsi="Times New Roman" w:cs="Times New Roman"/>
                <w:sz w:val="24"/>
                <w:szCs w:val="24"/>
              </w:rPr>
              <w:lastRenderedPageBreak/>
              <w:t>15</w:t>
            </w:r>
          </w:p>
        </w:tc>
        <w:tc>
          <w:tcPr>
            <w:tcW w:w="1703" w:type="dxa"/>
            <w:vMerge w:val="restart"/>
            <w:vAlign w:val="center"/>
          </w:tcPr>
          <w:p w14:paraId="73A45C23" w14:textId="08FF142B"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H10.10.05.14</w:t>
            </w:r>
          </w:p>
        </w:tc>
        <w:tc>
          <w:tcPr>
            <w:tcW w:w="3773" w:type="dxa"/>
            <w:vAlign w:val="center"/>
          </w:tcPr>
          <w:p w14:paraId="2A099EDE" w14:textId="59FF6A92" w:rsidR="093E63BB" w:rsidRDefault="093E63BB" w:rsidP="093E63BB">
            <w:pPr>
              <w:spacing w:after="120"/>
              <w:jc w:val="both"/>
            </w:pPr>
            <w:r w:rsidRPr="093E63BB">
              <w:rPr>
                <w:rFonts w:ascii="Times New Roman" w:eastAsia="Times New Roman" w:hAnsi="Times New Roman" w:cs="Times New Roman"/>
                <w:sz w:val="24"/>
                <w:szCs w:val="24"/>
                <w:highlight w:val="yellow"/>
              </w:rPr>
              <w:t>Kế hoạch sinh hoạt lớp của Khoa kinh tế</w:t>
            </w:r>
          </w:p>
        </w:tc>
        <w:tc>
          <w:tcPr>
            <w:tcW w:w="2535" w:type="dxa"/>
            <w:vAlign w:val="center"/>
          </w:tcPr>
          <w:p w14:paraId="4D75AA3B" w14:textId="1B5E0E6E" w:rsidR="093E63BB" w:rsidRDefault="093E63BB" w:rsidP="093E63BB">
            <w:pPr>
              <w:spacing w:after="0"/>
              <w:jc w:val="both"/>
            </w:pPr>
            <w:r w:rsidRPr="093E63BB">
              <w:rPr>
                <w:rFonts w:ascii="Times New Roman" w:eastAsia="Times New Roman" w:hAnsi="Times New Roman" w:cs="Times New Roman"/>
                <w:sz w:val="24"/>
                <w:szCs w:val="24"/>
                <w:highlight w:val="yellow"/>
              </w:rPr>
              <w:t>Từ năm 2019 - 2023</w:t>
            </w:r>
          </w:p>
        </w:tc>
        <w:tc>
          <w:tcPr>
            <w:tcW w:w="1930" w:type="dxa"/>
            <w:vAlign w:val="center"/>
          </w:tcPr>
          <w:p w14:paraId="5AA69BDB" w14:textId="5B58BC32" w:rsidR="093E63BB" w:rsidRDefault="093E63BB" w:rsidP="093E63BB">
            <w:pPr>
              <w:spacing w:after="200"/>
              <w:jc w:val="center"/>
            </w:pPr>
            <w:r w:rsidRPr="093E63BB">
              <w:rPr>
                <w:rFonts w:ascii="Times New Roman" w:eastAsia="Times New Roman" w:hAnsi="Times New Roman" w:cs="Times New Roman"/>
                <w:sz w:val="24"/>
                <w:szCs w:val="24"/>
              </w:rPr>
              <w:t>Trường ĐH Vinh</w:t>
            </w:r>
          </w:p>
        </w:tc>
        <w:tc>
          <w:tcPr>
            <w:tcW w:w="1389" w:type="dxa"/>
            <w:vAlign w:val="center"/>
          </w:tcPr>
          <w:p w14:paraId="7FEF80D5" w14:textId="65CF6DF3" w:rsidR="093E63BB" w:rsidRDefault="093E63BB" w:rsidP="093E63BB">
            <w:pPr>
              <w:spacing w:after="200"/>
              <w:jc w:val="both"/>
            </w:pPr>
            <w:r w:rsidRPr="093E63BB">
              <w:rPr>
                <w:rFonts w:ascii="Times New Roman" w:eastAsia="Times New Roman" w:hAnsi="Times New Roman" w:cs="Times New Roman"/>
                <w:sz w:val="24"/>
                <w:szCs w:val="24"/>
                <w:highlight w:val="yellow"/>
              </w:rPr>
              <w:t>Biên bản khen thưởng học viên</w:t>
            </w:r>
          </w:p>
        </w:tc>
        <w:tc>
          <w:tcPr>
            <w:tcW w:w="1389" w:type="dxa"/>
            <w:vAlign w:val="center"/>
          </w:tcPr>
          <w:p w14:paraId="6753C54B" w14:textId="26AE751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D1E978A" w14:textId="77777777" w:rsidTr="09EA6CD8">
        <w:trPr>
          <w:trHeight w:val="300"/>
          <w:jc w:val="center"/>
        </w:trPr>
        <w:tc>
          <w:tcPr>
            <w:tcW w:w="1275" w:type="dxa"/>
            <w:vMerge/>
            <w:vAlign w:val="center"/>
          </w:tcPr>
          <w:p w14:paraId="5EF94917" w14:textId="77777777" w:rsidR="00DB5A68" w:rsidRDefault="00DB5A68"/>
        </w:tc>
        <w:tc>
          <w:tcPr>
            <w:tcW w:w="1703" w:type="dxa"/>
            <w:vMerge/>
            <w:vAlign w:val="center"/>
          </w:tcPr>
          <w:p w14:paraId="15A07C8D" w14:textId="77777777" w:rsidR="00DB5A68" w:rsidRDefault="00DB5A68"/>
        </w:tc>
        <w:tc>
          <w:tcPr>
            <w:tcW w:w="3773" w:type="dxa"/>
            <w:vAlign w:val="center"/>
          </w:tcPr>
          <w:p w14:paraId="45B90084" w14:textId="639B1CB4" w:rsidR="093E63BB" w:rsidRDefault="093E63BB" w:rsidP="093E63BB">
            <w:pPr>
              <w:spacing w:after="120"/>
              <w:jc w:val="both"/>
            </w:pPr>
            <w:r w:rsidRPr="093E63BB">
              <w:rPr>
                <w:rFonts w:ascii="Times New Roman" w:eastAsia="Times New Roman" w:hAnsi="Times New Roman" w:cs="Times New Roman"/>
                <w:sz w:val="24"/>
                <w:szCs w:val="24"/>
                <w:highlight w:val="yellow"/>
              </w:rPr>
              <w:t>Các biên bản sinh hoạt lớp của Khoa kinh tế</w:t>
            </w:r>
          </w:p>
        </w:tc>
        <w:tc>
          <w:tcPr>
            <w:tcW w:w="2535" w:type="dxa"/>
            <w:vAlign w:val="center"/>
          </w:tcPr>
          <w:p w14:paraId="25D7DB6E" w14:textId="2F847B3D" w:rsidR="093E63BB" w:rsidRDefault="093E63BB" w:rsidP="093E63BB">
            <w:pPr>
              <w:spacing w:after="0"/>
              <w:jc w:val="both"/>
            </w:pPr>
            <w:r w:rsidRPr="093E63BB">
              <w:rPr>
                <w:rFonts w:ascii="Times New Roman" w:eastAsia="Times New Roman" w:hAnsi="Times New Roman" w:cs="Times New Roman"/>
                <w:sz w:val="24"/>
                <w:szCs w:val="24"/>
                <w:highlight w:val="yellow"/>
              </w:rPr>
              <w:t>Từ năm 2019 - 2023</w:t>
            </w:r>
          </w:p>
        </w:tc>
        <w:tc>
          <w:tcPr>
            <w:tcW w:w="1930" w:type="dxa"/>
            <w:vAlign w:val="center"/>
          </w:tcPr>
          <w:p w14:paraId="717225FE" w14:textId="33423E16"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0932C8A4" w14:textId="027BC7C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6293C0F" w14:textId="04198B0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A81429F" w14:textId="77777777" w:rsidTr="09EA6CD8">
        <w:trPr>
          <w:trHeight w:val="300"/>
          <w:jc w:val="center"/>
        </w:trPr>
        <w:tc>
          <w:tcPr>
            <w:tcW w:w="1275" w:type="dxa"/>
            <w:vMerge w:val="restart"/>
            <w:vAlign w:val="center"/>
          </w:tcPr>
          <w:p w14:paraId="1EEB8C4C" w14:textId="15E9EB6D" w:rsidR="093E63BB" w:rsidRDefault="093E63BB" w:rsidP="093E63BB">
            <w:pPr>
              <w:spacing w:after="0"/>
              <w:jc w:val="center"/>
            </w:pPr>
            <w:r w:rsidRPr="093E63BB">
              <w:rPr>
                <w:rFonts w:ascii="Times New Roman" w:eastAsia="Times New Roman" w:hAnsi="Times New Roman" w:cs="Times New Roman"/>
                <w:sz w:val="24"/>
                <w:szCs w:val="24"/>
              </w:rPr>
              <w:t>16</w:t>
            </w:r>
          </w:p>
        </w:tc>
        <w:tc>
          <w:tcPr>
            <w:tcW w:w="1703" w:type="dxa"/>
            <w:vMerge w:val="restart"/>
            <w:vAlign w:val="center"/>
          </w:tcPr>
          <w:p w14:paraId="198D5E56" w14:textId="7AF64334"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H10.10.05.15</w:t>
            </w:r>
          </w:p>
        </w:tc>
        <w:tc>
          <w:tcPr>
            <w:tcW w:w="3773" w:type="dxa"/>
            <w:vAlign w:val="center"/>
          </w:tcPr>
          <w:p w14:paraId="360FF88A" w14:textId="60B09938" w:rsidR="093E63BB" w:rsidRDefault="093E63BB" w:rsidP="093E63BB">
            <w:pPr>
              <w:spacing w:after="0"/>
              <w:jc w:val="both"/>
            </w:pPr>
            <w:r w:rsidRPr="093E63BB">
              <w:rPr>
                <w:rFonts w:ascii="Times New Roman" w:eastAsia="Times New Roman" w:hAnsi="Times New Roman" w:cs="Times New Roman"/>
                <w:sz w:val="24"/>
                <w:szCs w:val="24"/>
              </w:rPr>
              <w:t>Bảng thống kê mua sắm trang thiết bị toàn trường</w:t>
            </w:r>
          </w:p>
        </w:tc>
        <w:tc>
          <w:tcPr>
            <w:tcW w:w="2535" w:type="dxa"/>
            <w:vAlign w:val="center"/>
          </w:tcPr>
          <w:p w14:paraId="2BF98F5C" w14:textId="4BE3E06F"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060C5F1A" w14:textId="33301F83" w:rsidR="093E63BB" w:rsidRDefault="093E63BB" w:rsidP="093E63BB">
            <w:pPr>
              <w:spacing w:after="200"/>
              <w:jc w:val="center"/>
            </w:pPr>
            <w:r w:rsidRPr="093E63BB">
              <w:rPr>
                <w:rFonts w:ascii="Times New Roman" w:eastAsia="Times New Roman" w:hAnsi="Times New Roman" w:cs="Times New Roman"/>
                <w:sz w:val="24"/>
                <w:szCs w:val="24"/>
              </w:rPr>
              <w:t>Trường ĐH Vinh</w:t>
            </w:r>
          </w:p>
        </w:tc>
        <w:tc>
          <w:tcPr>
            <w:tcW w:w="1389" w:type="dxa"/>
            <w:vAlign w:val="center"/>
          </w:tcPr>
          <w:p w14:paraId="7F378E64" w14:textId="7490FB20"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2A752D94" w14:textId="639564E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34CCCDA" w14:textId="77777777" w:rsidTr="09EA6CD8">
        <w:trPr>
          <w:trHeight w:val="300"/>
          <w:jc w:val="center"/>
        </w:trPr>
        <w:tc>
          <w:tcPr>
            <w:tcW w:w="1275" w:type="dxa"/>
            <w:vMerge/>
            <w:vAlign w:val="center"/>
          </w:tcPr>
          <w:p w14:paraId="391A8956" w14:textId="77777777" w:rsidR="00DB5A68" w:rsidRDefault="00DB5A68"/>
        </w:tc>
        <w:tc>
          <w:tcPr>
            <w:tcW w:w="1703" w:type="dxa"/>
            <w:vMerge/>
            <w:vAlign w:val="center"/>
          </w:tcPr>
          <w:p w14:paraId="712D1F5B" w14:textId="77777777" w:rsidR="00DB5A68" w:rsidRDefault="00DB5A68"/>
        </w:tc>
        <w:tc>
          <w:tcPr>
            <w:tcW w:w="3773" w:type="dxa"/>
            <w:vAlign w:val="center"/>
          </w:tcPr>
          <w:p w14:paraId="0F50C68A" w14:textId="4DBB40F5" w:rsidR="093E63BB" w:rsidRDefault="093E63BB" w:rsidP="093E63BB">
            <w:pPr>
              <w:spacing w:after="0"/>
              <w:jc w:val="both"/>
            </w:pPr>
            <w:r w:rsidRPr="093E63BB">
              <w:rPr>
                <w:rFonts w:ascii="Times New Roman" w:eastAsia="Times New Roman" w:hAnsi="Times New Roman" w:cs="Times New Roman"/>
                <w:sz w:val="24"/>
                <w:szCs w:val="24"/>
              </w:rPr>
              <w:t xml:space="preserve">Các </w:t>
            </w:r>
            <w:r w:rsidRPr="093E63BB">
              <w:rPr>
                <w:rFonts w:ascii="Times New Roman" w:eastAsia="Times New Roman" w:hAnsi="Times New Roman" w:cs="Times New Roman"/>
                <w:sz w:val="24"/>
                <w:szCs w:val="24"/>
                <w:lang w:val="vi"/>
              </w:rPr>
              <w:t xml:space="preserve">Hợp đồng đầu tư </w:t>
            </w:r>
            <w:r w:rsidRPr="093E63BB">
              <w:rPr>
                <w:rFonts w:ascii="Times New Roman" w:eastAsia="Times New Roman" w:hAnsi="Times New Roman" w:cs="Times New Roman"/>
                <w:sz w:val="24"/>
                <w:szCs w:val="24"/>
              </w:rPr>
              <w:t xml:space="preserve">mua sắm trang </w:t>
            </w:r>
            <w:r w:rsidRPr="093E63BB">
              <w:rPr>
                <w:rFonts w:ascii="Times New Roman" w:eastAsia="Times New Roman" w:hAnsi="Times New Roman" w:cs="Times New Roman"/>
                <w:sz w:val="24"/>
                <w:szCs w:val="24"/>
                <w:lang w:val="vi"/>
              </w:rPr>
              <w:t>thiết bị trường Đại học Vinh</w:t>
            </w:r>
          </w:p>
        </w:tc>
        <w:tc>
          <w:tcPr>
            <w:tcW w:w="2535" w:type="dxa"/>
            <w:vAlign w:val="center"/>
          </w:tcPr>
          <w:p w14:paraId="124D6144" w14:textId="1E4EF079"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01AB7F19" w14:textId="758C064C"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6AD6B034" w14:textId="694A860D"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EA37163" w14:textId="2E8EA1E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690EBFE" w14:textId="77777777" w:rsidTr="09EA6CD8">
        <w:trPr>
          <w:trHeight w:val="300"/>
          <w:jc w:val="center"/>
        </w:trPr>
        <w:tc>
          <w:tcPr>
            <w:tcW w:w="1275" w:type="dxa"/>
            <w:vMerge/>
            <w:vAlign w:val="center"/>
          </w:tcPr>
          <w:p w14:paraId="1E8F2B71" w14:textId="77777777" w:rsidR="00DB5A68" w:rsidRDefault="00DB5A68"/>
        </w:tc>
        <w:tc>
          <w:tcPr>
            <w:tcW w:w="1703" w:type="dxa"/>
            <w:vMerge/>
            <w:vAlign w:val="center"/>
          </w:tcPr>
          <w:p w14:paraId="23708743" w14:textId="77777777" w:rsidR="00DB5A68" w:rsidRDefault="00DB5A68"/>
        </w:tc>
        <w:tc>
          <w:tcPr>
            <w:tcW w:w="3773" w:type="dxa"/>
            <w:vAlign w:val="center"/>
          </w:tcPr>
          <w:p w14:paraId="1655A537" w14:textId="4332C70D" w:rsidR="093E63BB" w:rsidRDefault="093E63BB" w:rsidP="093E63BB">
            <w:pPr>
              <w:spacing w:after="0"/>
              <w:jc w:val="both"/>
            </w:pPr>
            <w:r w:rsidRPr="093E63BB">
              <w:rPr>
                <w:rFonts w:ascii="Times New Roman" w:eastAsia="Times New Roman" w:hAnsi="Times New Roman" w:cs="Times New Roman"/>
                <w:sz w:val="24"/>
                <w:szCs w:val="24"/>
                <w:lang w:val="vi"/>
              </w:rPr>
              <w:t>Quyết định ban hành quy chế quản lý, khai thác hệ thống thông tin điện tử trường ĐHV</w:t>
            </w:r>
          </w:p>
        </w:tc>
        <w:tc>
          <w:tcPr>
            <w:tcW w:w="2535" w:type="dxa"/>
            <w:vAlign w:val="center"/>
          </w:tcPr>
          <w:p w14:paraId="12123133" w14:textId="1C695A7D" w:rsidR="093E63BB" w:rsidRDefault="093E63BB" w:rsidP="093E63BB">
            <w:pPr>
              <w:spacing w:after="0"/>
              <w:jc w:val="both"/>
            </w:pPr>
            <w:r w:rsidRPr="093E63BB">
              <w:rPr>
                <w:rFonts w:ascii="Times New Roman" w:eastAsia="Times New Roman" w:hAnsi="Times New Roman" w:cs="Times New Roman"/>
                <w:sz w:val="24"/>
                <w:szCs w:val="24"/>
                <w:lang w:val="vi"/>
              </w:rPr>
              <w:t xml:space="preserve">Số </w:t>
            </w:r>
            <w:r w:rsidRPr="093E63BB">
              <w:rPr>
                <w:rFonts w:ascii="Times New Roman" w:eastAsia="Times New Roman" w:hAnsi="Times New Roman" w:cs="Times New Roman"/>
                <w:sz w:val="24"/>
                <w:szCs w:val="24"/>
              </w:rPr>
              <w:t>1044</w:t>
            </w:r>
            <w:r w:rsidRPr="093E63BB">
              <w:rPr>
                <w:rFonts w:ascii="Times New Roman" w:eastAsia="Times New Roman" w:hAnsi="Times New Roman" w:cs="Times New Roman"/>
                <w:sz w:val="24"/>
                <w:szCs w:val="24"/>
                <w:lang w:val="vi"/>
              </w:rPr>
              <w:t>/</w:t>
            </w:r>
            <w:r w:rsidRPr="093E63BB">
              <w:rPr>
                <w:rFonts w:ascii="Times New Roman" w:eastAsia="Times New Roman" w:hAnsi="Times New Roman" w:cs="Times New Roman"/>
                <w:sz w:val="24"/>
                <w:szCs w:val="24"/>
              </w:rPr>
              <w:t>QĐ-ĐHV</w:t>
            </w:r>
            <w:r w:rsidRPr="093E63BB">
              <w:rPr>
                <w:rFonts w:ascii="Times New Roman" w:eastAsia="Times New Roman" w:hAnsi="Times New Roman" w:cs="Times New Roman"/>
                <w:sz w:val="24"/>
                <w:szCs w:val="24"/>
                <w:lang w:val="vi"/>
              </w:rPr>
              <w:t xml:space="preserve">, Ngày </w:t>
            </w:r>
            <w:r w:rsidRPr="093E63BB">
              <w:rPr>
                <w:rFonts w:ascii="Times New Roman" w:eastAsia="Times New Roman" w:hAnsi="Times New Roman" w:cs="Times New Roman"/>
                <w:sz w:val="24"/>
                <w:szCs w:val="24"/>
              </w:rPr>
              <w:t>16</w:t>
            </w:r>
            <w:r w:rsidRPr="093E63BB">
              <w:rPr>
                <w:rFonts w:ascii="Times New Roman" w:eastAsia="Times New Roman" w:hAnsi="Times New Roman" w:cs="Times New Roman"/>
                <w:sz w:val="24"/>
                <w:szCs w:val="24"/>
                <w:lang w:val="vi"/>
              </w:rPr>
              <w:t>/</w:t>
            </w:r>
            <w:r w:rsidRPr="093E63BB">
              <w:rPr>
                <w:rFonts w:ascii="Times New Roman" w:eastAsia="Times New Roman" w:hAnsi="Times New Roman" w:cs="Times New Roman"/>
                <w:sz w:val="24"/>
                <w:szCs w:val="24"/>
              </w:rPr>
              <w:t>4</w:t>
            </w:r>
            <w:r w:rsidRPr="093E63BB">
              <w:rPr>
                <w:rFonts w:ascii="Times New Roman" w:eastAsia="Times New Roman" w:hAnsi="Times New Roman" w:cs="Times New Roman"/>
                <w:sz w:val="24"/>
                <w:szCs w:val="24"/>
                <w:lang w:val="vi"/>
              </w:rPr>
              <w:t>/201</w:t>
            </w:r>
            <w:r w:rsidRPr="093E63BB">
              <w:rPr>
                <w:rFonts w:ascii="Times New Roman" w:eastAsia="Times New Roman" w:hAnsi="Times New Roman" w:cs="Times New Roman"/>
                <w:sz w:val="24"/>
                <w:szCs w:val="24"/>
              </w:rPr>
              <w:t>3</w:t>
            </w:r>
          </w:p>
        </w:tc>
        <w:tc>
          <w:tcPr>
            <w:tcW w:w="1930" w:type="dxa"/>
            <w:vAlign w:val="center"/>
          </w:tcPr>
          <w:p w14:paraId="0A214942" w14:textId="09771061"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1657BD1E" w14:textId="4B96399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28E2618" w14:textId="4CDA761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93280E" w14:textId="77777777" w:rsidTr="09EA6CD8">
        <w:trPr>
          <w:trHeight w:val="300"/>
          <w:jc w:val="center"/>
        </w:trPr>
        <w:tc>
          <w:tcPr>
            <w:tcW w:w="1275" w:type="dxa"/>
            <w:vMerge/>
            <w:vAlign w:val="center"/>
          </w:tcPr>
          <w:p w14:paraId="340205FE" w14:textId="77777777" w:rsidR="00DB5A68" w:rsidRDefault="00DB5A68"/>
        </w:tc>
        <w:tc>
          <w:tcPr>
            <w:tcW w:w="1703" w:type="dxa"/>
            <w:vMerge/>
            <w:vAlign w:val="center"/>
          </w:tcPr>
          <w:p w14:paraId="00B5E4FB" w14:textId="77777777" w:rsidR="00DB5A68" w:rsidRDefault="00DB5A68"/>
        </w:tc>
        <w:tc>
          <w:tcPr>
            <w:tcW w:w="3773" w:type="dxa"/>
            <w:vAlign w:val="center"/>
          </w:tcPr>
          <w:p w14:paraId="129DC4CF" w14:textId="034DE1C9" w:rsidR="093E63BB" w:rsidRDefault="093E63BB" w:rsidP="093E63BB">
            <w:pPr>
              <w:spacing w:after="0"/>
              <w:jc w:val="both"/>
            </w:pPr>
            <w:r w:rsidRPr="093E63BB">
              <w:rPr>
                <w:rFonts w:ascii="Times New Roman" w:eastAsia="Times New Roman" w:hAnsi="Times New Roman" w:cs="Times New Roman"/>
                <w:sz w:val="24"/>
                <w:szCs w:val="24"/>
                <w:lang w:val="vi"/>
              </w:rPr>
              <w:t xml:space="preserve">Quyết định phê duyệt nội dung và dự toán cải tạo, nâng cấp </w:t>
            </w:r>
            <w:r w:rsidRPr="093E63BB">
              <w:rPr>
                <w:rFonts w:ascii="Times New Roman" w:eastAsia="Times New Roman" w:hAnsi="Times New Roman" w:cs="Times New Roman"/>
                <w:sz w:val="24"/>
                <w:szCs w:val="24"/>
              </w:rPr>
              <w:t xml:space="preserve">trang </w:t>
            </w:r>
            <w:r w:rsidRPr="093E63BB">
              <w:rPr>
                <w:rFonts w:ascii="Times New Roman" w:eastAsia="Times New Roman" w:hAnsi="Times New Roman" w:cs="Times New Roman"/>
                <w:sz w:val="24"/>
                <w:szCs w:val="24"/>
                <w:lang w:val="vi"/>
              </w:rPr>
              <w:t>thiết bị trường ĐHV</w:t>
            </w:r>
          </w:p>
        </w:tc>
        <w:tc>
          <w:tcPr>
            <w:tcW w:w="2535" w:type="dxa"/>
            <w:vAlign w:val="center"/>
          </w:tcPr>
          <w:p w14:paraId="1706D49C" w14:textId="071995A4"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5DD91C6F" w14:textId="565D50F4"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5D367451" w14:textId="578EA45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198AF80" w14:textId="2E15898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0CAAE55" w14:textId="77777777" w:rsidTr="09EA6CD8">
        <w:trPr>
          <w:trHeight w:val="300"/>
          <w:jc w:val="center"/>
        </w:trPr>
        <w:tc>
          <w:tcPr>
            <w:tcW w:w="1275" w:type="dxa"/>
            <w:vMerge/>
            <w:vAlign w:val="center"/>
          </w:tcPr>
          <w:p w14:paraId="04163FAC" w14:textId="77777777" w:rsidR="00DB5A68" w:rsidRDefault="00DB5A68"/>
        </w:tc>
        <w:tc>
          <w:tcPr>
            <w:tcW w:w="1703" w:type="dxa"/>
            <w:vMerge/>
            <w:vAlign w:val="center"/>
          </w:tcPr>
          <w:p w14:paraId="2698E3A9" w14:textId="77777777" w:rsidR="00DB5A68" w:rsidRDefault="00DB5A68"/>
        </w:tc>
        <w:tc>
          <w:tcPr>
            <w:tcW w:w="3773" w:type="dxa"/>
            <w:vAlign w:val="center"/>
          </w:tcPr>
          <w:p w14:paraId="76485712" w14:textId="42C96814" w:rsidR="093E63BB" w:rsidRDefault="093E63BB" w:rsidP="093E63BB">
            <w:pPr>
              <w:spacing w:after="0"/>
              <w:jc w:val="both"/>
            </w:pPr>
            <w:r w:rsidRPr="093E63BB">
              <w:rPr>
                <w:rFonts w:ascii="Times New Roman" w:eastAsia="Times New Roman" w:hAnsi="Times New Roman" w:cs="Times New Roman"/>
                <w:sz w:val="24"/>
                <w:szCs w:val="24"/>
                <w:lang w:val="vi"/>
              </w:rPr>
              <w:t>Danh mục thiết bị và thông số kỹ thuật cơ sở hạ tầng kỹ thuật trường ĐHV</w:t>
            </w:r>
          </w:p>
        </w:tc>
        <w:tc>
          <w:tcPr>
            <w:tcW w:w="2535" w:type="dxa"/>
            <w:vAlign w:val="center"/>
          </w:tcPr>
          <w:p w14:paraId="1264CAC0" w14:textId="50EB078F" w:rsidR="093E63BB" w:rsidRDefault="093E63BB" w:rsidP="093E63BB">
            <w:pPr>
              <w:spacing w:after="0"/>
              <w:jc w:val="both"/>
            </w:pPr>
            <w:r w:rsidRPr="093E63BB">
              <w:rPr>
                <w:rFonts w:ascii="Times New Roman" w:eastAsia="Times New Roman" w:hAnsi="Times New Roman" w:cs="Times New Roman"/>
                <w:sz w:val="24"/>
                <w:szCs w:val="24"/>
                <w:lang w:val="vi"/>
              </w:rPr>
              <w:t xml:space="preserve"> </w:t>
            </w:r>
          </w:p>
        </w:tc>
        <w:tc>
          <w:tcPr>
            <w:tcW w:w="1930" w:type="dxa"/>
            <w:vAlign w:val="center"/>
          </w:tcPr>
          <w:p w14:paraId="682FA363" w14:textId="7F1CEFC1"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0D19234C" w14:textId="4B723B2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2BF4F65" w14:textId="69C4162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EA1AA5" w14:textId="77777777" w:rsidTr="09EA6CD8">
        <w:trPr>
          <w:trHeight w:val="300"/>
          <w:jc w:val="center"/>
        </w:trPr>
        <w:tc>
          <w:tcPr>
            <w:tcW w:w="1275" w:type="dxa"/>
            <w:vMerge w:val="restart"/>
            <w:vAlign w:val="center"/>
          </w:tcPr>
          <w:p w14:paraId="36CC9CEE" w14:textId="2A9A42A5" w:rsidR="093E63BB" w:rsidRDefault="093E63BB" w:rsidP="093E63BB">
            <w:pPr>
              <w:spacing w:after="0"/>
              <w:jc w:val="center"/>
            </w:pPr>
            <w:r w:rsidRPr="093E63BB">
              <w:rPr>
                <w:rFonts w:ascii="Times New Roman" w:eastAsia="Times New Roman" w:hAnsi="Times New Roman" w:cs="Times New Roman"/>
                <w:sz w:val="24"/>
                <w:szCs w:val="24"/>
              </w:rPr>
              <w:t>17</w:t>
            </w:r>
          </w:p>
        </w:tc>
        <w:tc>
          <w:tcPr>
            <w:tcW w:w="1703" w:type="dxa"/>
            <w:vMerge w:val="restart"/>
            <w:vAlign w:val="center"/>
          </w:tcPr>
          <w:p w14:paraId="08180D41" w14:textId="7F53EF23"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H10.10.05.16</w:t>
            </w:r>
          </w:p>
        </w:tc>
        <w:tc>
          <w:tcPr>
            <w:tcW w:w="3773" w:type="dxa"/>
            <w:vAlign w:val="center"/>
          </w:tcPr>
          <w:p w14:paraId="5C41FF29" w14:textId="4319A980" w:rsidR="093E63BB" w:rsidRDefault="093E63BB" w:rsidP="093E63BB">
            <w:pPr>
              <w:spacing w:after="0"/>
              <w:jc w:val="both"/>
            </w:pPr>
            <w:r w:rsidRPr="093E63BB">
              <w:rPr>
                <w:rFonts w:ascii="Times New Roman" w:eastAsia="Times New Roman" w:hAnsi="Times New Roman" w:cs="Times New Roman"/>
                <w:sz w:val="24"/>
                <w:szCs w:val="24"/>
              </w:rPr>
              <w:t>Tổng hợp các nguồn học liệu được bổ sung của Nhà trường</w:t>
            </w:r>
          </w:p>
        </w:tc>
        <w:tc>
          <w:tcPr>
            <w:tcW w:w="2535" w:type="dxa"/>
            <w:vAlign w:val="center"/>
          </w:tcPr>
          <w:p w14:paraId="5E6F6B34" w14:textId="5B1DEC66" w:rsidR="093E63BB" w:rsidRDefault="093E63BB" w:rsidP="093E63BB">
            <w:pPr>
              <w:spacing w:after="0"/>
              <w:jc w:val="both"/>
            </w:pPr>
            <w:r w:rsidRPr="093E63BB">
              <w:rPr>
                <w:rFonts w:ascii="Times New Roman" w:eastAsia="Times New Roman" w:hAnsi="Times New Roman" w:cs="Times New Roman"/>
                <w:sz w:val="24"/>
                <w:szCs w:val="24"/>
              </w:rPr>
              <w:t>Từ năm 2019 - 2023</w:t>
            </w:r>
          </w:p>
        </w:tc>
        <w:tc>
          <w:tcPr>
            <w:tcW w:w="1930" w:type="dxa"/>
            <w:vAlign w:val="center"/>
          </w:tcPr>
          <w:p w14:paraId="07D0057D" w14:textId="0A62286A" w:rsidR="093E63BB" w:rsidRDefault="093E63BB" w:rsidP="093E63BB">
            <w:pPr>
              <w:spacing w:after="200"/>
              <w:jc w:val="center"/>
            </w:pPr>
            <w:r w:rsidRPr="093E63BB">
              <w:rPr>
                <w:rFonts w:ascii="Times New Roman" w:eastAsia="Times New Roman" w:hAnsi="Times New Roman" w:cs="Times New Roman"/>
                <w:sz w:val="24"/>
                <w:szCs w:val="24"/>
              </w:rPr>
              <w:t>Trường ĐH Vinh</w:t>
            </w:r>
          </w:p>
        </w:tc>
        <w:tc>
          <w:tcPr>
            <w:tcW w:w="1389" w:type="dxa"/>
            <w:vAlign w:val="center"/>
          </w:tcPr>
          <w:p w14:paraId="73A57797" w14:textId="4B2E9FA0" w:rsidR="093E63BB" w:rsidRDefault="093E63BB" w:rsidP="093E63BB">
            <w:pPr>
              <w:spacing w:after="200"/>
              <w:jc w:val="both"/>
            </w:pPr>
            <w:r w:rsidRPr="093E63BB">
              <w:rPr>
                <w:rFonts w:ascii="Times New Roman" w:eastAsia="Times New Roman" w:hAnsi="Times New Roman" w:cs="Times New Roman"/>
                <w:sz w:val="24"/>
                <w:szCs w:val="24"/>
              </w:rPr>
              <w:t xml:space="preserve"> </w:t>
            </w:r>
          </w:p>
        </w:tc>
        <w:tc>
          <w:tcPr>
            <w:tcW w:w="1389" w:type="dxa"/>
            <w:vAlign w:val="center"/>
          </w:tcPr>
          <w:p w14:paraId="0FA9059C" w14:textId="7741498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4838B16" w14:textId="77777777" w:rsidTr="09EA6CD8">
        <w:trPr>
          <w:trHeight w:val="300"/>
          <w:jc w:val="center"/>
        </w:trPr>
        <w:tc>
          <w:tcPr>
            <w:tcW w:w="1275" w:type="dxa"/>
            <w:vMerge/>
            <w:vAlign w:val="center"/>
          </w:tcPr>
          <w:p w14:paraId="22109F69" w14:textId="77777777" w:rsidR="00DB5A68" w:rsidRDefault="00DB5A68"/>
        </w:tc>
        <w:tc>
          <w:tcPr>
            <w:tcW w:w="1703" w:type="dxa"/>
            <w:vMerge/>
            <w:vAlign w:val="center"/>
          </w:tcPr>
          <w:p w14:paraId="73863BAC" w14:textId="77777777" w:rsidR="00DB5A68" w:rsidRDefault="00DB5A68"/>
        </w:tc>
        <w:tc>
          <w:tcPr>
            <w:tcW w:w="3773" w:type="dxa"/>
            <w:vAlign w:val="center"/>
          </w:tcPr>
          <w:p w14:paraId="1BA9EF9B" w14:textId="1A1C230A" w:rsidR="093E63BB" w:rsidRDefault="093E63BB" w:rsidP="093E63BB">
            <w:pPr>
              <w:spacing w:after="0"/>
              <w:jc w:val="both"/>
            </w:pPr>
            <w:r w:rsidRPr="093E63BB">
              <w:rPr>
                <w:rFonts w:ascii="Times New Roman" w:eastAsia="Times New Roman" w:hAnsi="Times New Roman" w:cs="Times New Roman"/>
                <w:sz w:val="24"/>
                <w:szCs w:val="24"/>
                <w:highlight w:val="yellow"/>
              </w:rPr>
              <w:t>Tổng hợp các nguồn học liệu được bổ sung của Khoa Kinh tế</w:t>
            </w:r>
          </w:p>
        </w:tc>
        <w:tc>
          <w:tcPr>
            <w:tcW w:w="2535" w:type="dxa"/>
            <w:vAlign w:val="center"/>
          </w:tcPr>
          <w:p w14:paraId="4BDCBA58" w14:textId="50BFA25A" w:rsidR="093E63BB" w:rsidRDefault="093E63BB" w:rsidP="093E63BB">
            <w:pPr>
              <w:spacing w:after="0"/>
              <w:jc w:val="both"/>
            </w:pPr>
            <w:r w:rsidRPr="093E63BB">
              <w:rPr>
                <w:rFonts w:ascii="Times New Roman" w:eastAsia="Times New Roman" w:hAnsi="Times New Roman" w:cs="Times New Roman"/>
                <w:sz w:val="24"/>
                <w:szCs w:val="24"/>
                <w:highlight w:val="yellow"/>
              </w:rPr>
              <w:t>Từ năm 2019 - 2023</w:t>
            </w:r>
          </w:p>
        </w:tc>
        <w:tc>
          <w:tcPr>
            <w:tcW w:w="1930" w:type="dxa"/>
            <w:vAlign w:val="center"/>
          </w:tcPr>
          <w:p w14:paraId="4D918A71" w14:textId="3EEAA06C" w:rsidR="093E63BB" w:rsidRDefault="093E63BB" w:rsidP="093E63BB">
            <w:pPr>
              <w:spacing w:line="276" w:lineRule="auto"/>
              <w:jc w:val="center"/>
              <w:rPr>
                <w:rFonts w:ascii="Times New Roman" w:eastAsia="Times New Roman" w:hAnsi="Times New Roman" w:cs="Times New Roman"/>
                <w:color w:val="000000" w:themeColor="text1"/>
                <w:sz w:val="26"/>
                <w:szCs w:val="26"/>
              </w:rPr>
            </w:pPr>
          </w:p>
        </w:tc>
        <w:tc>
          <w:tcPr>
            <w:tcW w:w="1389" w:type="dxa"/>
            <w:vAlign w:val="center"/>
          </w:tcPr>
          <w:p w14:paraId="2810D485" w14:textId="44425271"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4CCCEC5" w14:textId="7E1917B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DA4773" w14:textId="77777777" w:rsidTr="09EA6CD8">
        <w:trPr>
          <w:trHeight w:val="300"/>
          <w:jc w:val="center"/>
        </w:trPr>
        <w:tc>
          <w:tcPr>
            <w:tcW w:w="1275" w:type="dxa"/>
            <w:vAlign w:val="center"/>
          </w:tcPr>
          <w:p w14:paraId="345013C3" w14:textId="55F9D215" w:rsidR="093E63BB" w:rsidRDefault="093E63BB" w:rsidP="093E63BB">
            <w:pPr>
              <w:spacing w:after="0"/>
              <w:jc w:val="center"/>
            </w:pPr>
            <w:r w:rsidRPr="093E63BB">
              <w:rPr>
                <w:rFonts w:ascii="Times New Roman" w:eastAsia="Times New Roman" w:hAnsi="Times New Roman" w:cs="Times New Roman"/>
                <w:sz w:val="24"/>
                <w:szCs w:val="24"/>
              </w:rPr>
              <w:t>18</w:t>
            </w:r>
          </w:p>
        </w:tc>
        <w:tc>
          <w:tcPr>
            <w:tcW w:w="1703" w:type="dxa"/>
            <w:vAlign w:val="center"/>
          </w:tcPr>
          <w:p w14:paraId="46B5468E" w14:textId="2ACA1308" w:rsidR="093E63BB" w:rsidRDefault="093E63BB" w:rsidP="093E63BB">
            <w:pPr>
              <w:spacing w:after="200"/>
              <w:ind w:left="108" w:hanging="108"/>
              <w:jc w:val="both"/>
            </w:pPr>
            <w:r w:rsidRPr="093E63BB">
              <w:rPr>
                <w:rFonts w:ascii="Times New Roman" w:eastAsia="Times New Roman" w:hAnsi="Times New Roman" w:cs="Times New Roman"/>
                <w:sz w:val="24"/>
                <w:szCs w:val="24"/>
              </w:rPr>
              <w:t>H10.10.05.17</w:t>
            </w:r>
          </w:p>
        </w:tc>
        <w:tc>
          <w:tcPr>
            <w:tcW w:w="3773" w:type="dxa"/>
            <w:vAlign w:val="center"/>
          </w:tcPr>
          <w:p w14:paraId="3A315FA5" w14:textId="7BB760EF" w:rsidR="093E63BB" w:rsidRDefault="093E63BB" w:rsidP="093E63BB">
            <w:pPr>
              <w:spacing w:after="0"/>
              <w:jc w:val="both"/>
            </w:pPr>
            <w:r w:rsidRPr="093E63BB">
              <w:rPr>
                <w:rFonts w:ascii="Times New Roman" w:eastAsia="Times New Roman" w:hAnsi="Times New Roman" w:cs="Times New Roman"/>
                <w:sz w:val="24"/>
                <w:szCs w:val="24"/>
              </w:rPr>
              <w:t>Kế hoạch cải tiến chất lượng CSGD chu kỳ 1 và chu kỳ 2</w:t>
            </w:r>
          </w:p>
        </w:tc>
        <w:tc>
          <w:tcPr>
            <w:tcW w:w="2535" w:type="dxa"/>
            <w:vAlign w:val="center"/>
          </w:tcPr>
          <w:p w14:paraId="511B10B1" w14:textId="75517166" w:rsidR="093E63BB" w:rsidRDefault="093E63BB" w:rsidP="093E63BB">
            <w:pPr>
              <w:spacing w:after="0"/>
              <w:jc w:val="both"/>
            </w:pPr>
            <w:r w:rsidRPr="093E63BB">
              <w:rPr>
                <w:rFonts w:ascii="Times New Roman" w:eastAsia="Times New Roman" w:hAnsi="Times New Roman" w:cs="Times New Roman"/>
                <w:sz w:val="24"/>
                <w:szCs w:val="24"/>
                <w:lang w:val="en-GB"/>
              </w:rPr>
              <w:t xml:space="preserve"> </w:t>
            </w:r>
          </w:p>
        </w:tc>
        <w:tc>
          <w:tcPr>
            <w:tcW w:w="1930" w:type="dxa"/>
            <w:vAlign w:val="center"/>
          </w:tcPr>
          <w:p w14:paraId="548E9836" w14:textId="48F07E98" w:rsidR="093E63BB" w:rsidRDefault="093E63BB" w:rsidP="093E63BB">
            <w:pPr>
              <w:spacing w:after="200"/>
              <w:jc w:val="center"/>
            </w:pPr>
            <w:r w:rsidRPr="093E63BB">
              <w:rPr>
                <w:rFonts w:ascii="Times New Roman" w:eastAsia="Times New Roman" w:hAnsi="Times New Roman" w:cs="Times New Roman"/>
                <w:sz w:val="24"/>
                <w:szCs w:val="24"/>
              </w:rPr>
              <w:t>Trường ĐH Vinh</w:t>
            </w:r>
          </w:p>
        </w:tc>
        <w:tc>
          <w:tcPr>
            <w:tcW w:w="1389" w:type="dxa"/>
            <w:vAlign w:val="center"/>
          </w:tcPr>
          <w:p w14:paraId="5B15B714" w14:textId="335F3C8A" w:rsidR="093E63BB" w:rsidRDefault="093E63BB" w:rsidP="093E63BB">
            <w:pPr>
              <w:spacing w:after="200"/>
              <w:jc w:val="both"/>
              <w:rPr>
                <w:rFonts w:ascii="Times New Roman" w:eastAsia="Times New Roman" w:hAnsi="Times New Roman" w:cs="Times New Roman"/>
                <w:sz w:val="24"/>
                <w:szCs w:val="24"/>
              </w:rPr>
            </w:pPr>
          </w:p>
        </w:tc>
        <w:tc>
          <w:tcPr>
            <w:tcW w:w="1389" w:type="dxa"/>
            <w:vAlign w:val="center"/>
          </w:tcPr>
          <w:p w14:paraId="546EA4F8" w14:textId="16536DD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7B7838B" w14:textId="77777777" w:rsidTr="09EA6CD8">
        <w:trPr>
          <w:trHeight w:val="300"/>
          <w:jc w:val="center"/>
        </w:trPr>
        <w:tc>
          <w:tcPr>
            <w:tcW w:w="13994" w:type="dxa"/>
            <w:gridSpan w:val="7"/>
            <w:vAlign w:val="center"/>
          </w:tcPr>
          <w:p w14:paraId="3D507F9B" w14:textId="578B6A24" w:rsidR="093E63BB" w:rsidRDefault="093E63BB" w:rsidP="093E63BB">
            <w:pPr>
              <w:spacing w:line="312"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b/>
                <w:bCs/>
                <w:i/>
                <w:iCs/>
                <w:color w:val="000000" w:themeColor="text1"/>
                <w:sz w:val="26"/>
                <w:szCs w:val="26"/>
              </w:rPr>
              <w:t>Tiêu chí 10.6. Cơ chế phản hồi của các bên liên quan có tính hệ thống, được đánh giá và cải tiến</w:t>
            </w:r>
          </w:p>
        </w:tc>
      </w:tr>
      <w:tr w:rsidR="093E63BB" w14:paraId="72FB8898" w14:textId="77777777" w:rsidTr="09EA6CD8">
        <w:trPr>
          <w:trHeight w:val="300"/>
          <w:jc w:val="center"/>
        </w:trPr>
        <w:tc>
          <w:tcPr>
            <w:tcW w:w="1275" w:type="dxa"/>
            <w:vAlign w:val="center"/>
          </w:tcPr>
          <w:p w14:paraId="2D6F3C8B" w14:textId="21412793"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1</w:t>
            </w:r>
          </w:p>
        </w:tc>
        <w:tc>
          <w:tcPr>
            <w:tcW w:w="1703" w:type="dxa"/>
            <w:vAlign w:val="center"/>
          </w:tcPr>
          <w:p w14:paraId="00824B85" w14:textId="488875C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H10.10.06.01</w:t>
            </w:r>
          </w:p>
        </w:tc>
        <w:tc>
          <w:tcPr>
            <w:tcW w:w="3773" w:type="dxa"/>
            <w:vAlign w:val="center"/>
          </w:tcPr>
          <w:p w14:paraId="463BD7B9" w14:textId="7FA62C08"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Quy định chức năng nhiệm vụ của các đơn vị, chịu trách nhiệm thu thập thông tin phản hồi từ các các bên liên quan Số 2396/QĐ-ĐHV</w:t>
            </w:r>
          </w:p>
        </w:tc>
        <w:tc>
          <w:tcPr>
            <w:tcW w:w="2535" w:type="dxa"/>
            <w:vAlign w:val="center"/>
          </w:tcPr>
          <w:p w14:paraId="69074547" w14:textId="232B7E36"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6/9/2019</w:t>
            </w:r>
          </w:p>
        </w:tc>
        <w:tc>
          <w:tcPr>
            <w:tcW w:w="1930" w:type="dxa"/>
            <w:vAlign w:val="center"/>
          </w:tcPr>
          <w:p w14:paraId="4BBD121B" w14:textId="5A7D5CC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327999E1" w14:textId="7B035D8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7D2CB905" w14:textId="78364EC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3F3EF3" w14:textId="77777777" w:rsidTr="09EA6CD8">
        <w:trPr>
          <w:trHeight w:val="300"/>
          <w:jc w:val="center"/>
        </w:trPr>
        <w:tc>
          <w:tcPr>
            <w:tcW w:w="1275" w:type="dxa"/>
            <w:vMerge w:val="restart"/>
            <w:vAlign w:val="center"/>
          </w:tcPr>
          <w:p w14:paraId="031F32A0" w14:textId="6565D5E3"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lastRenderedPageBreak/>
              <w:t>2</w:t>
            </w:r>
          </w:p>
        </w:tc>
        <w:tc>
          <w:tcPr>
            <w:tcW w:w="1703" w:type="dxa"/>
            <w:vMerge w:val="restart"/>
            <w:vAlign w:val="center"/>
          </w:tcPr>
          <w:p w14:paraId="67801F70" w14:textId="4F45C733"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H10.10.06.02</w:t>
            </w:r>
          </w:p>
        </w:tc>
        <w:tc>
          <w:tcPr>
            <w:tcW w:w="3773" w:type="dxa"/>
            <w:vAlign w:val="center"/>
          </w:tcPr>
          <w:p w14:paraId="1376B961" w14:textId="7CFE5E64"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 số 1307/QĐ-ĐHV</w:t>
            </w:r>
          </w:p>
        </w:tc>
        <w:tc>
          <w:tcPr>
            <w:tcW w:w="2535" w:type="dxa"/>
            <w:vAlign w:val="center"/>
          </w:tcPr>
          <w:p w14:paraId="1AC881D7" w14:textId="51EE9C2D"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01/11/2016</w:t>
            </w:r>
          </w:p>
        </w:tc>
        <w:tc>
          <w:tcPr>
            <w:tcW w:w="1930" w:type="dxa"/>
            <w:vAlign w:val="center"/>
          </w:tcPr>
          <w:p w14:paraId="45F28984" w14:textId="47BE068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0B270860" w14:textId="398764F3"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755F3035" w14:textId="0797899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D3E53DC" w14:textId="77777777" w:rsidTr="09EA6CD8">
        <w:trPr>
          <w:trHeight w:val="300"/>
          <w:jc w:val="center"/>
        </w:trPr>
        <w:tc>
          <w:tcPr>
            <w:tcW w:w="1275" w:type="dxa"/>
            <w:vMerge/>
            <w:vAlign w:val="center"/>
          </w:tcPr>
          <w:p w14:paraId="2F883548" w14:textId="77777777" w:rsidR="00DB5A68" w:rsidRDefault="00DB5A68"/>
        </w:tc>
        <w:tc>
          <w:tcPr>
            <w:tcW w:w="1703" w:type="dxa"/>
            <w:vMerge/>
            <w:vAlign w:val="center"/>
          </w:tcPr>
          <w:p w14:paraId="2C748E79" w14:textId="77777777" w:rsidR="00DB5A68" w:rsidRDefault="00DB5A68"/>
        </w:tc>
        <w:tc>
          <w:tcPr>
            <w:tcW w:w="3773" w:type="dxa"/>
            <w:vAlign w:val="center"/>
          </w:tcPr>
          <w:p w14:paraId="231BC8DC" w14:textId="65C0A2DF"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Quy định về hoạt động lấy ý kiến phản hồi từ các bên liên quan của Trường Đại học Vinh (số 2786/QĐ-ĐHV</w:t>
            </w:r>
          </w:p>
        </w:tc>
        <w:tc>
          <w:tcPr>
            <w:tcW w:w="2535" w:type="dxa"/>
            <w:vAlign w:val="center"/>
          </w:tcPr>
          <w:p w14:paraId="37FE6426" w14:textId="7B7CF6AA"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31/10/2022</w:t>
            </w:r>
          </w:p>
        </w:tc>
        <w:tc>
          <w:tcPr>
            <w:tcW w:w="1930" w:type="dxa"/>
            <w:vAlign w:val="center"/>
          </w:tcPr>
          <w:p w14:paraId="460F7FDF" w14:textId="555A70D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3B3813D8" w14:textId="2472A03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196F8266" w14:textId="040ED24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0B809B4" w14:textId="77777777" w:rsidTr="09EA6CD8">
        <w:trPr>
          <w:trHeight w:val="300"/>
          <w:jc w:val="center"/>
        </w:trPr>
        <w:tc>
          <w:tcPr>
            <w:tcW w:w="1275" w:type="dxa"/>
            <w:vMerge w:val="restart"/>
            <w:vAlign w:val="center"/>
          </w:tcPr>
          <w:p w14:paraId="59462217" w14:textId="3EE03EB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3</w:t>
            </w:r>
          </w:p>
        </w:tc>
        <w:tc>
          <w:tcPr>
            <w:tcW w:w="1703" w:type="dxa"/>
            <w:vMerge w:val="restart"/>
            <w:vAlign w:val="center"/>
          </w:tcPr>
          <w:p w14:paraId="007A3D71" w14:textId="1B34B4FC"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H10.10.06.03</w:t>
            </w:r>
          </w:p>
        </w:tc>
        <w:tc>
          <w:tcPr>
            <w:tcW w:w="3773" w:type="dxa"/>
            <w:vAlign w:val="center"/>
          </w:tcPr>
          <w:p w14:paraId="4F8D2977" w14:textId="3AE3E075"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Thông báo về việc lấy ý kiến phản hồi từ người học học kỳ 2- năm học 2019-2020</w:t>
            </w:r>
          </w:p>
        </w:tc>
        <w:tc>
          <w:tcPr>
            <w:tcW w:w="2535" w:type="dxa"/>
            <w:vAlign w:val="center"/>
          </w:tcPr>
          <w:p w14:paraId="52CEB703" w14:textId="3AC653E7"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Thông báo số 59/ TB-ĐHV ngày 27/04/2020</w:t>
            </w:r>
          </w:p>
        </w:tc>
        <w:tc>
          <w:tcPr>
            <w:tcW w:w="1930" w:type="dxa"/>
            <w:vAlign w:val="center"/>
          </w:tcPr>
          <w:p w14:paraId="2D360C02" w14:textId="04E9D71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7DB45112" w14:textId="37AB3155"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4AA0DC54" w14:textId="5A78D86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389B9E6" w14:textId="77777777" w:rsidTr="09EA6CD8">
        <w:trPr>
          <w:trHeight w:val="300"/>
          <w:jc w:val="center"/>
        </w:trPr>
        <w:tc>
          <w:tcPr>
            <w:tcW w:w="1275" w:type="dxa"/>
            <w:vMerge/>
            <w:vAlign w:val="center"/>
          </w:tcPr>
          <w:p w14:paraId="7423425C" w14:textId="77777777" w:rsidR="00DB5A68" w:rsidRDefault="00DB5A68"/>
        </w:tc>
        <w:tc>
          <w:tcPr>
            <w:tcW w:w="1703" w:type="dxa"/>
            <w:vMerge/>
            <w:vAlign w:val="center"/>
          </w:tcPr>
          <w:p w14:paraId="20124F88" w14:textId="77777777" w:rsidR="00DB5A68" w:rsidRDefault="00DB5A68"/>
        </w:tc>
        <w:tc>
          <w:tcPr>
            <w:tcW w:w="3773" w:type="dxa"/>
            <w:vAlign w:val="center"/>
          </w:tcPr>
          <w:p w14:paraId="47727EA3" w14:textId="41CFDD6D"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Kế hoạch về việc lấy ý kiến phản hồi từ người học và phụ huynh học sinh và các bên liên quan Năm học 2020-2021</w:t>
            </w:r>
          </w:p>
        </w:tc>
        <w:tc>
          <w:tcPr>
            <w:tcW w:w="2535" w:type="dxa"/>
            <w:vAlign w:val="center"/>
          </w:tcPr>
          <w:p w14:paraId="22B40F8F" w14:textId="0A5ACF2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Kế hoạch số 70/KH-ĐHV ngày 6/11/ 2020</w:t>
            </w:r>
          </w:p>
        </w:tc>
        <w:tc>
          <w:tcPr>
            <w:tcW w:w="1930" w:type="dxa"/>
            <w:vAlign w:val="center"/>
          </w:tcPr>
          <w:p w14:paraId="30450B19" w14:textId="1EBFEE1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0330E65D" w14:textId="37BBBAEB"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7DF4C5D4" w14:textId="2842879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AD44B3B" w14:textId="77777777" w:rsidTr="09EA6CD8">
        <w:trPr>
          <w:trHeight w:val="300"/>
          <w:jc w:val="center"/>
        </w:trPr>
        <w:tc>
          <w:tcPr>
            <w:tcW w:w="1275" w:type="dxa"/>
            <w:vMerge/>
            <w:vAlign w:val="center"/>
          </w:tcPr>
          <w:p w14:paraId="4BC07905" w14:textId="77777777" w:rsidR="00DB5A68" w:rsidRDefault="00DB5A68"/>
        </w:tc>
        <w:tc>
          <w:tcPr>
            <w:tcW w:w="1703" w:type="dxa"/>
            <w:vMerge/>
            <w:vAlign w:val="center"/>
          </w:tcPr>
          <w:p w14:paraId="416E674F" w14:textId="77777777" w:rsidR="00DB5A68" w:rsidRDefault="00DB5A68"/>
        </w:tc>
        <w:tc>
          <w:tcPr>
            <w:tcW w:w="3773" w:type="dxa"/>
            <w:vAlign w:val="center"/>
          </w:tcPr>
          <w:p w14:paraId="01D93278" w14:textId="6DF8491D"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Kế hoạch về việc lấy ý kiến phản hồi từ người học và phụ huynh học sinh và các bên liên quan Năm học 2021-2022</w:t>
            </w:r>
          </w:p>
        </w:tc>
        <w:tc>
          <w:tcPr>
            <w:tcW w:w="2535" w:type="dxa"/>
            <w:vAlign w:val="center"/>
          </w:tcPr>
          <w:p w14:paraId="65E2ADC8" w14:textId="228167DB"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Kế hoạch số 105/KH-ĐHV ngày 29/10/ 2021</w:t>
            </w:r>
          </w:p>
        </w:tc>
        <w:tc>
          <w:tcPr>
            <w:tcW w:w="1930" w:type="dxa"/>
            <w:vAlign w:val="center"/>
          </w:tcPr>
          <w:p w14:paraId="433D9781" w14:textId="22E01FD3"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4136B4CE" w14:textId="7BEB6E5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3E28524E" w14:textId="050ADFF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A4D8927" w14:textId="77777777" w:rsidTr="09EA6CD8">
        <w:trPr>
          <w:trHeight w:val="300"/>
          <w:jc w:val="center"/>
        </w:trPr>
        <w:tc>
          <w:tcPr>
            <w:tcW w:w="1275" w:type="dxa"/>
            <w:vMerge/>
            <w:vAlign w:val="center"/>
          </w:tcPr>
          <w:p w14:paraId="09E37BA9" w14:textId="77777777" w:rsidR="00DB5A68" w:rsidRDefault="00DB5A68"/>
        </w:tc>
        <w:tc>
          <w:tcPr>
            <w:tcW w:w="1703" w:type="dxa"/>
            <w:vMerge/>
            <w:vAlign w:val="center"/>
          </w:tcPr>
          <w:p w14:paraId="40CDBE3B" w14:textId="77777777" w:rsidR="00DB5A68" w:rsidRDefault="00DB5A68"/>
        </w:tc>
        <w:tc>
          <w:tcPr>
            <w:tcW w:w="3773" w:type="dxa"/>
            <w:vAlign w:val="center"/>
          </w:tcPr>
          <w:p w14:paraId="1002DA7F" w14:textId="023F3477"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Thông báo về việc lấy ý kiến phản hồi từ người học và phụ huynh học sinh học kỳ 2- Năm học 2021-2022</w:t>
            </w:r>
          </w:p>
        </w:tc>
        <w:tc>
          <w:tcPr>
            <w:tcW w:w="2535" w:type="dxa"/>
            <w:vAlign w:val="center"/>
          </w:tcPr>
          <w:p w14:paraId="54EF53E0" w14:textId="107DB1BC"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Thông báo số 65/TB- ĐHV ngày 26/4/2022</w:t>
            </w:r>
          </w:p>
        </w:tc>
        <w:tc>
          <w:tcPr>
            <w:tcW w:w="1930" w:type="dxa"/>
            <w:vAlign w:val="center"/>
          </w:tcPr>
          <w:p w14:paraId="151AE186" w14:textId="4F92D5F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3C51E41D" w14:textId="0E27824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2B120CEE" w14:textId="2CAC5EB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54246E6" w14:textId="77777777" w:rsidTr="09EA6CD8">
        <w:trPr>
          <w:trHeight w:val="300"/>
          <w:jc w:val="center"/>
        </w:trPr>
        <w:tc>
          <w:tcPr>
            <w:tcW w:w="1275" w:type="dxa"/>
            <w:vMerge/>
            <w:vAlign w:val="center"/>
          </w:tcPr>
          <w:p w14:paraId="10F289A4" w14:textId="77777777" w:rsidR="00DB5A68" w:rsidRDefault="00DB5A68"/>
        </w:tc>
        <w:tc>
          <w:tcPr>
            <w:tcW w:w="1703" w:type="dxa"/>
            <w:vMerge/>
            <w:vAlign w:val="center"/>
          </w:tcPr>
          <w:p w14:paraId="6D4B5E7A" w14:textId="77777777" w:rsidR="00DB5A68" w:rsidRDefault="00DB5A68"/>
        </w:tc>
        <w:tc>
          <w:tcPr>
            <w:tcW w:w="3773" w:type="dxa"/>
            <w:vAlign w:val="center"/>
          </w:tcPr>
          <w:p w14:paraId="3EF2AA91" w14:textId="5DFAF13E"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lang w:val="vi"/>
              </w:rPr>
              <w:t>Thông báo về việc lấy ý kiến phản hồi từ người học Năm học 2022-2023</w:t>
            </w:r>
          </w:p>
        </w:tc>
        <w:tc>
          <w:tcPr>
            <w:tcW w:w="2535" w:type="dxa"/>
            <w:vAlign w:val="center"/>
          </w:tcPr>
          <w:p w14:paraId="0CCBC046" w14:textId="22BA0B2D"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 xml:space="preserve"> </w:t>
            </w:r>
          </w:p>
        </w:tc>
        <w:tc>
          <w:tcPr>
            <w:tcW w:w="1930" w:type="dxa"/>
            <w:vAlign w:val="center"/>
          </w:tcPr>
          <w:p w14:paraId="0B312F4B" w14:textId="4CA5AD27"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26591CF4" w14:textId="62E8334C"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749ED957" w14:textId="1399743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2B24841" w14:textId="77777777" w:rsidTr="09EA6CD8">
        <w:trPr>
          <w:trHeight w:val="300"/>
          <w:jc w:val="center"/>
        </w:trPr>
        <w:tc>
          <w:tcPr>
            <w:tcW w:w="1275" w:type="dxa"/>
            <w:vMerge/>
            <w:vAlign w:val="center"/>
          </w:tcPr>
          <w:p w14:paraId="3DB6E85D" w14:textId="77777777" w:rsidR="00DB5A68" w:rsidRDefault="00DB5A68"/>
        </w:tc>
        <w:tc>
          <w:tcPr>
            <w:tcW w:w="1703" w:type="dxa"/>
            <w:vMerge/>
            <w:vAlign w:val="center"/>
          </w:tcPr>
          <w:p w14:paraId="7835D560" w14:textId="77777777" w:rsidR="00DB5A68" w:rsidRDefault="00DB5A68"/>
        </w:tc>
        <w:tc>
          <w:tcPr>
            <w:tcW w:w="3773" w:type="dxa"/>
            <w:vAlign w:val="center"/>
          </w:tcPr>
          <w:p w14:paraId="2C294F58" w14:textId="5D9212ED"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 xml:space="preserve">Kế hoạch lấy ý kiến của các bên liên quan năm học 2023-2024 </w:t>
            </w:r>
          </w:p>
        </w:tc>
        <w:tc>
          <w:tcPr>
            <w:tcW w:w="2535" w:type="dxa"/>
            <w:vAlign w:val="center"/>
          </w:tcPr>
          <w:p w14:paraId="1F3A0C94" w14:textId="5C101439"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Kế hoạch 115/KH- ĐHV ngày 27/10/2023</w:t>
            </w:r>
          </w:p>
        </w:tc>
        <w:tc>
          <w:tcPr>
            <w:tcW w:w="1930" w:type="dxa"/>
            <w:vAlign w:val="center"/>
          </w:tcPr>
          <w:p w14:paraId="06E561F6" w14:textId="26BB7F1A"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2F30516A" w14:textId="707D64FF"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2BF1CD48" w14:textId="6B37795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51A31A3" w14:textId="77777777" w:rsidTr="09EA6CD8">
        <w:trPr>
          <w:trHeight w:val="300"/>
          <w:jc w:val="center"/>
        </w:trPr>
        <w:tc>
          <w:tcPr>
            <w:tcW w:w="1275" w:type="dxa"/>
            <w:vMerge/>
            <w:vAlign w:val="center"/>
          </w:tcPr>
          <w:p w14:paraId="2083B44D" w14:textId="77777777" w:rsidR="00DB5A68" w:rsidRDefault="00DB5A68"/>
        </w:tc>
        <w:tc>
          <w:tcPr>
            <w:tcW w:w="1703" w:type="dxa"/>
            <w:vMerge/>
            <w:vAlign w:val="center"/>
          </w:tcPr>
          <w:p w14:paraId="0D5D2D48" w14:textId="77777777" w:rsidR="00DB5A68" w:rsidRDefault="00DB5A68"/>
        </w:tc>
        <w:tc>
          <w:tcPr>
            <w:tcW w:w="3773" w:type="dxa"/>
            <w:vAlign w:val="center"/>
          </w:tcPr>
          <w:p w14:paraId="04E86564" w14:textId="04C214BF"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Báo cáo kết quả lấy ý kiến người học năm học và phụ huynh học sinh học kỳ 2- năm học  2018-2019</w:t>
            </w:r>
          </w:p>
        </w:tc>
        <w:tc>
          <w:tcPr>
            <w:tcW w:w="2535" w:type="dxa"/>
            <w:vAlign w:val="center"/>
          </w:tcPr>
          <w:p w14:paraId="7FFFF35E" w14:textId="11809A7D"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Báo cáo số 51/BC-ĐHV ngày 31/7/2019</w:t>
            </w:r>
          </w:p>
        </w:tc>
        <w:tc>
          <w:tcPr>
            <w:tcW w:w="1930" w:type="dxa"/>
            <w:vAlign w:val="center"/>
          </w:tcPr>
          <w:p w14:paraId="6E83AB39" w14:textId="6252EA9A"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1CF5F2A8" w14:textId="1F6163D0"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3424C268" w14:textId="395F382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73B249D" w14:textId="77777777" w:rsidTr="09EA6CD8">
        <w:trPr>
          <w:trHeight w:val="300"/>
          <w:jc w:val="center"/>
        </w:trPr>
        <w:tc>
          <w:tcPr>
            <w:tcW w:w="1275" w:type="dxa"/>
            <w:vMerge/>
            <w:vAlign w:val="center"/>
          </w:tcPr>
          <w:p w14:paraId="2668E76D" w14:textId="77777777" w:rsidR="00DB5A68" w:rsidRDefault="00DB5A68"/>
        </w:tc>
        <w:tc>
          <w:tcPr>
            <w:tcW w:w="1703" w:type="dxa"/>
            <w:vMerge/>
            <w:vAlign w:val="center"/>
          </w:tcPr>
          <w:p w14:paraId="5693E058" w14:textId="77777777" w:rsidR="00DB5A68" w:rsidRDefault="00DB5A68"/>
        </w:tc>
        <w:tc>
          <w:tcPr>
            <w:tcW w:w="3773" w:type="dxa"/>
            <w:vAlign w:val="center"/>
          </w:tcPr>
          <w:p w14:paraId="148F6A10" w14:textId="3224F8FB"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Báo cáo về việc lấy ý kiến phản hồi từ người học học kỳ 1- năm học 2019-2020</w:t>
            </w:r>
          </w:p>
        </w:tc>
        <w:tc>
          <w:tcPr>
            <w:tcW w:w="2535" w:type="dxa"/>
            <w:vAlign w:val="center"/>
          </w:tcPr>
          <w:p w14:paraId="4CAFCF78" w14:textId="141C6145"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Báo cáo số 09/BC- ĐHV ngày 26/2/2020</w:t>
            </w:r>
          </w:p>
        </w:tc>
        <w:tc>
          <w:tcPr>
            <w:tcW w:w="1930" w:type="dxa"/>
            <w:vAlign w:val="center"/>
          </w:tcPr>
          <w:p w14:paraId="717F39E6" w14:textId="21061C09"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Trường Đại học Vinh </w:t>
            </w:r>
          </w:p>
        </w:tc>
        <w:tc>
          <w:tcPr>
            <w:tcW w:w="1389" w:type="dxa"/>
            <w:vAlign w:val="center"/>
          </w:tcPr>
          <w:p w14:paraId="6F32E2BF" w14:textId="4FC77872"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385D22DE" w14:textId="30E903F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3F2E966" w14:textId="77777777" w:rsidTr="09EA6CD8">
        <w:trPr>
          <w:trHeight w:val="300"/>
          <w:jc w:val="center"/>
        </w:trPr>
        <w:tc>
          <w:tcPr>
            <w:tcW w:w="1275" w:type="dxa"/>
            <w:vMerge/>
            <w:vAlign w:val="center"/>
          </w:tcPr>
          <w:p w14:paraId="45C98D2B" w14:textId="77777777" w:rsidR="00DB5A68" w:rsidRDefault="00DB5A68"/>
        </w:tc>
        <w:tc>
          <w:tcPr>
            <w:tcW w:w="1703" w:type="dxa"/>
            <w:vMerge/>
            <w:vAlign w:val="center"/>
          </w:tcPr>
          <w:p w14:paraId="244908E1" w14:textId="77777777" w:rsidR="00DB5A68" w:rsidRDefault="00DB5A68"/>
        </w:tc>
        <w:tc>
          <w:tcPr>
            <w:tcW w:w="3773" w:type="dxa"/>
            <w:vAlign w:val="center"/>
          </w:tcPr>
          <w:p w14:paraId="31F59C0E" w14:textId="7FA25E28"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Báo cáo về việc lấy ý kiến phản hồi từ người học học kỳ 2- năm học 2019-2020</w:t>
            </w:r>
          </w:p>
        </w:tc>
        <w:tc>
          <w:tcPr>
            <w:tcW w:w="2535" w:type="dxa"/>
            <w:vAlign w:val="center"/>
          </w:tcPr>
          <w:p w14:paraId="110CEBC1" w14:textId="39B5CEC9"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Báo cáo số 41/BC- ĐHV ngày 29/6/2020</w:t>
            </w:r>
          </w:p>
        </w:tc>
        <w:tc>
          <w:tcPr>
            <w:tcW w:w="1930" w:type="dxa"/>
            <w:vAlign w:val="center"/>
          </w:tcPr>
          <w:p w14:paraId="76C3BD47" w14:textId="5671D29B"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Trường Đại học Vinh </w:t>
            </w:r>
          </w:p>
        </w:tc>
        <w:tc>
          <w:tcPr>
            <w:tcW w:w="1389" w:type="dxa"/>
            <w:vAlign w:val="center"/>
          </w:tcPr>
          <w:p w14:paraId="4A87C1E0" w14:textId="17D4DEF4"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6B754835" w14:textId="001BE87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A4A888F" w14:textId="77777777" w:rsidTr="09EA6CD8">
        <w:trPr>
          <w:trHeight w:val="300"/>
          <w:jc w:val="center"/>
        </w:trPr>
        <w:tc>
          <w:tcPr>
            <w:tcW w:w="1275" w:type="dxa"/>
            <w:vMerge/>
            <w:vAlign w:val="center"/>
          </w:tcPr>
          <w:p w14:paraId="2C9D2114" w14:textId="77777777" w:rsidR="00DB5A68" w:rsidRDefault="00DB5A68"/>
        </w:tc>
        <w:tc>
          <w:tcPr>
            <w:tcW w:w="1703" w:type="dxa"/>
            <w:vMerge/>
            <w:vAlign w:val="center"/>
          </w:tcPr>
          <w:p w14:paraId="3052EDA4" w14:textId="77777777" w:rsidR="00DB5A68" w:rsidRDefault="00DB5A68"/>
        </w:tc>
        <w:tc>
          <w:tcPr>
            <w:tcW w:w="3773" w:type="dxa"/>
            <w:vAlign w:val="center"/>
          </w:tcPr>
          <w:p w14:paraId="00BBC46C" w14:textId="49D92E12"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Báo cáo kết qủa triển khai công tác lấy ý kiến học viên cao học năm học 2019-2020</w:t>
            </w:r>
          </w:p>
        </w:tc>
        <w:tc>
          <w:tcPr>
            <w:tcW w:w="2535" w:type="dxa"/>
            <w:vAlign w:val="center"/>
          </w:tcPr>
          <w:p w14:paraId="111A2B28" w14:textId="79304B1E"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Báo cáo số 68/BC- ĐHV ngày 27/8/2020</w:t>
            </w:r>
          </w:p>
        </w:tc>
        <w:tc>
          <w:tcPr>
            <w:tcW w:w="1930" w:type="dxa"/>
            <w:vAlign w:val="center"/>
          </w:tcPr>
          <w:p w14:paraId="2FA5E0CF" w14:textId="4FD14A9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0DE92E4C" w14:textId="2065A7B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6E08BAF6" w14:textId="0377703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AB8E30D" w14:textId="77777777" w:rsidTr="09EA6CD8">
        <w:trPr>
          <w:trHeight w:val="300"/>
          <w:jc w:val="center"/>
        </w:trPr>
        <w:tc>
          <w:tcPr>
            <w:tcW w:w="1275" w:type="dxa"/>
            <w:vMerge/>
            <w:vAlign w:val="center"/>
          </w:tcPr>
          <w:p w14:paraId="547077F4" w14:textId="77777777" w:rsidR="00DB5A68" w:rsidRDefault="00DB5A68"/>
        </w:tc>
        <w:tc>
          <w:tcPr>
            <w:tcW w:w="1703" w:type="dxa"/>
            <w:vMerge/>
            <w:vAlign w:val="center"/>
          </w:tcPr>
          <w:p w14:paraId="35B85210" w14:textId="77777777" w:rsidR="00DB5A68" w:rsidRDefault="00DB5A68"/>
        </w:tc>
        <w:tc>
          <w:tcPr>
            <w:tcW w:w="3773" w:type="dxa"/>
            <w:vAlign w:val="center"/>
          </w:tcPr>
          <w:p w14:paraId="7AF3D9B3" w14:textId="4888CD42"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lang w:val="vi"/>
              </w:rPr>
              <w:t xml:space="preserve">Báo cáo kết quả triển khai lấy ý kiến người học Năm học 2020-2021 </w:t>
            </w:r>
          </w:p>
        </w:tc>
        <w:tc>
          <w:tcPr>
            <w:tcW w:w="2535" w:type="dxa"/>
            <w:vAlign w:val="center"/>
          </w:tcPr>
          <w:p w14:paraId="6EC6F1BA" w14:textId="14F277E7"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 xml:space="preserve"> </w:t>
            </w:r>
          </w:p>
        </w:tc>
        <w:tc>
          <w:tcPr>
            <w:tcW w:w="1930" w:type="dxa"/>
            <w:vAlign w:val="center"/>
          </w:tcPr>
          <w:p w14:paraId="649B3DB8" w14:textId="69A53630"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Trường Đại học Vinh </w:t>
            </w:r>
          </w:p>
        </w:tc>
        <w:tc>
          <w:tcPr>
            <w:tcW w:w="1389" w:type="dxa"/>
            <w:vAlign w:val="center"/>
          </w:tcPr>
          <w:p w14:paraId="751CD0DF" w14:textId="15B9A090"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0A60202F" w14:textId="74FF2F4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F93A2E" w14:textId="77777777" w:rsidTr="09EA6CD8">
        <w:trPr>
          <w:trHeight w:val="300"/>
          <w:jc w:val="center"/>
        </w:trPr>
        <w:tc>
          <w:tcPr>
            <w:tcW w:w="1275" w:type="dxa"/>
            <w:vMerge/>
            <w:vAlign w:val="center"/>
          </w:tcPr>
          <w:p w14:paraId="2337D7B1" w14:textId="77777777" w:rsidR="00DB5A68" w:rsidRDefault="00DB5A68"/>
        </w:tc>
        <w:tc>
          <w:tcPr>
            <w:tcW w:w="1703" w:type="dxa"/>
            <w:vMerge/>
            <w:vAlign w:val="center"/>
          </w:tcPr>
          <w:p w14:paraId="55272EDB" w14:textId="77777777" w:rsidR="00DB5A68" w:rsidRDefault="00DB5A68"/>
        </w:tc>
        <w:tc>
          <w:tcPr>
            <w:tcW w:w="3773" w:type="dxa"/>
            <w:vAlign w:val="center"/>
          </w:tcPr>
          <w:p w14:paraId="2BD98B59" w14:textId="47B52D77"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Báo cáo kết quả triển khai lấy ý kiến người học Học kỳ II, năm học 2021-2022</w:t>
            </w:r>
          </w:p>
        </w:tc>
        <w:tc>
          <w:tcPr>
            <w:tcW w:w="2535" w:type="dxa"/>
            <w:vAlign w:val="center"/>
          </w:tcPr>
          <w:p w14:paraId="4D5D427D" w14:textId="02118C39"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Báo cáo số 97/BC-ĐHV ngày 8/9/2022</w:t>
            </w:r>
          </w:p>
        </w:tc>
        <w:tc>
          <w:tcPr>
            <w:tcW w:w="1930" w:type="dxa"/>
            <w:vAlign w:val="center"/>
          </w:tcPr>
          <w:p w14:paraId="6B0968F8" w14:textId="22384E0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718CF2AD" w14:textId="3B852A42"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6DBC29A1" w14:textId="16A3CEC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476EF37" w14:textId="77777777" w:rsidTr="09EA6CD8">
        <w:trPr>
          <w:trHeight w:val="300"/>
          <w:jc w:val="center"/>
        </w:trPr>
        <w:tc>
          <w:tcPr>
            <w:tcW w:w="1275" w:type="dxa"/>
            <w:vMerge/>
            <w:vAlign w:val="center"/>
          </w:tcPr>
          <w:p w14:paraId="5AA6D25B" w14:textId="77777777" w:rsidR="00DB5A68" w:rsidRDefault="00DB5A68"/>
        </w:tc>
        <w:tc>
          <w:tcPr>
            <w:tcW w:w="1703" w:type="dxa"/>
            <w:vMerge/>
            <w:vAlign w:val="center"/>
          </w:tcPr>
          <w:p w14:paraId="08CF86ED" w14:textId="77777777" w:rsidR="00DB5A68" w:rsidRDefault="00DB5A68"/>
        </w:tc>
        <w:tc>
          <w:tcPr>
            <w:tcW w:w="3773" w:type="dxa"/>
            <w:vAlign w:val="center"/>
          </w:tcPr>
          <w:p w14:paraId="7D15F349" w14:textId="1B809743"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lang w:val="vi"/>
              </w:rPr>
              <w:t>Báo cáo kết quả triển khai lấy ý kiến người học Năm học 2022-2023</w:t>
            </w:r>
          </w:p>
        </w:tc>
        <w:tc>
          <w:tcPr>
            <w:tcW w:w="2535" w:type="dxa"/>
            <w:vAlign w:val="center"/>
          </w:tcPr>
          <w:p w14:paraId="230E1C34" w14:textId="21010623"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 xml:space="preserve"> </w:t>
            </w:r>
          </w:p>
        </w:tc>
        <w:tc>
          <w:tcPr>
            <w:tcW w:w="1930" w:type="dxa"/>
            <w:vAlign w:val="center"/>
          </w:tcPr>
          <w:p w14:paraId="553A6D63" w14:textId="371CA675"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Trường Đại học Vinh </w:t>
            </w:r>
          </w:p>
        </w:tc>
        <w:tc>
          <w:tcPr>
            <w:tcW w:w="1389" w:type="dxa"/>
            <w:vAlign w:val="center"/>
          </w:tcPr>
          <w:p w14:paraId="2B760DEC" w14:textId="05A236F9"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3B5B70BF" w14:textId="3680850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EA23002" w14:textId="77777777" w:rsidTr="09EA6CD8">
        <w:trPr>
          <w:trHeight w:val="300"/>
          <w:jc w:val="center"/>
        </w:trPr>
        <w:tc>
          <w:tcPr>
            <w:tcW w:w="1275" w:type="dxa"/>
            <w:vMerge/>
            <w:vAlign w:val="center"/>
          </w:tcPr>
          <w:p w14:paraId="6A17F1E1" w14:textId="77777777" w:rsidR="00DB5A68" w:rsidRDefault="00DB5A68"/>
        </w:tc>
        <w:tc>
          <w:tcPr>
            <w:tcW w:w="1703" w:type="dxa"/>
            <w:vMerge/>
            <w:vAlign w:val="center"/>
          </w:tcPr>
          <w:p w14:paraId="6E51D2F3" w14:textId="77777777" w:rsidR="00DB5A68" w:rsidRDefault="00DB5A68"/>
        </w:tc>
        <w:tc>
          <w:tcPr>
            <w:tcW w:w="3773" w:type="dxa"/>
            <w:vAlign w:val="center"/>
          </w:tcPr>
          <w:p w14:paraId="0DEBE5CE" w14:textId="23D85CAB"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lang w:val="vi"/>
              </w:rPr>
              <w:t>Báo cáo kết quả triển khai lấy ý kiến người học Năm học 2023-2024</w:t>
            </w:r>
          </w:p>
        </w:tc>
        <w:tc>
          <w:tcPr>
            <w:tcW w:w="2535" w:type="dxa"/>
            <w:vAlign w:val="center"/>
          </w:tcPr>
          <w:p w14:paraId="70C6B9F0" w14:textId="09AD1F04"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 xml:space="preserve"> </w:t>
            </w:r>
          </w:p>
        </w:tc>
        <w:tc>
          <w:tcPr>
            <w:tcW w:w="1930" w:type="dxa"/>
            <w:vAlign w:val="center"/>
          </w:tcPr>
          <w:p w14:paraId="5A9CF2E5" w14:textId="4AFBA9BE"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Trường Đại học Vinh </w:t>
            </w:r>
          </w:p>
        </w:tc>
        <w:tc>
          <w:tcPr>
            <w:tcW w:w="1389" w:type="dxa"/>
            <w:vAlign w:val="center"/>
          </w:tcPr>
          <w:p w14:paraId="453B09B4" w14:textId="0307E991"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516EE9FF" w14:textId="0700D35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106D273" w14:textId="77777777" w:rsidTr="09EA6CD8">
        <w:trPr>
          <w:trHeight w:val="300"/>
          <w:jc w:val="center"/>
        </w:trPr>
        <w:tc>
          <w:tcPr>
            <w:tcW w:w="1275" w:type="dxa"/>
            <w:vMerge/>
            <w:vAlign w:val="center"/>
          </w:tcPr>
          <w:p w14:paraId="004EA6BF" w14:textId="77777777" w:rsidR="00DB5A68" w:rsidRDefault="00DB5A68"/>
        </w:tc>
        <w:tc>
          <w:tcPr>
            <w:tcW w:w="1703" w:type="dxa"/>
            <w:vMerge/>
            <w:vAlign w:val="center"/>
          </w:tcPr>
          <w:p w14:paraId="1AE2B0A9" w14:textId="77777777" w:rsidR="00DB5A68" w:rsidRDefault="00DB5A68"/>
        </w:tc>
        <w:tc>
          <w:tcPr>
            <w:tcW w:w="3773" w:type="dxa"/>
            <w:vAlign w:val="center"/>
          </w:tcPr>
          <w:p w14:paraId="0C2C6CA6" w14:textId="54C4A9DD"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Phiếu lấy ý kiến phản hồi từ người học về hoạt động giảng dạy</w:t>
            </w:r>
          </w:p>
        </w:tc>
        <w:tc>
          <w:tcPr>
            <w:tcW w:w="2535" w:type="dxa"/>
            <w:vAlign w:val="center"/>
          </w:tcPr>
          <w:p w14:paraId="339EBCDF" w14:textId="600769CA"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 xml:space="preserve"> </w:t>
            </w:r>
          </w:p>
        </w:tc>
        <w:tc>
          <w:tcPr>
            <w:tcW w:w="1930" w:type="dxa"/>
            <w:vAlign w:val="center"/>
          </w:tcPr>
          <w:p w14:paraId="48A8AECF" w14:textId="18F6B2D8"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Trường ĐH Vinh</w:t>
            </w:r>
          </w:p>
        </w:tc>
        <w:tc>
          <w:tcPr>
            <w:tcW w:w="1389" w:type="dxa"/>
            <w:vAlign w:val="center"/>
          </w:tcPr>
          <w:p w14:paraId="149A448F" w14:textId="5940AB32"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78E584B1" w14:textId="328F76B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81C813" w14:textId="77777777" w:rsidTr="09EA6CD8">
        <w:trPr>
          <w:trHeight w:val="300"/>
          <w:jc w:val="center"/>
        </w:trPr>
        <w:tc>
          <w:tcPr>
            <w:tcW w:w="1275" w:type="dxa"/>
            <w:vMerge/>
            <w:vAlign w:val="center"/>
          </w:tcPr>
          <w:p w14:paraId="21A2061A" w14:textId="77777777" w:rsidR="00DB5A68" w:rsidRDefault="00DB5A68"/>
        </w:tc>
        <w:tc>
          <w:tcPr>
            <w:tcW w:w="1703" w:type="dxa"/>
            <w:vMerge/>
            <w:vAlign w:val="center"/>
          </w:tcPr>
          <w:p w14:paraId="37323F83" w14:textId="77777777" w:rsidR="00DB5A68" w:rsidRDefault="00DB5A68"/>
        </w:tc>
        <w:tc>
          <w:tcPr>
            <w:tcW w:w="3773" w:type="dxa"/>
            <w:vAlign w:val="center"/>
          </w:tcPr>
          <w:p w14:paraId="79CA8079" w14:textId="0AD1E334"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Kế hoạch tổ chức hội nghị tham vấn các bên liên quan về mục tiêu, chuẩn đầu ra các chương trình đào tạo tiếp cận CDIO trình độ đại học và sau đại học năm học 2021</w:t>
            </w:r>
          </w:p>
        </w:tc>
        <w:tc>
          <w:tcPr>
            <w:tcW w:w="2535" w:type="dxa"/>
            <w:vAlign w:val="center"/>
          </w:tcPr>
          <w:p w14:paraId="565B5F97" w14:textId="3ACCBFB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Kế hoạch 22/ KH-ĐHV ngày 09/03/2021</w:t>
            </w:r>
          </w:p>
        </w:tc>
        <w:tc>
          <w:tcPr>
            <w:tcW w:w="1930" w:type="dxa"/>
            <w:vAlign w:val="center"/>
          </w:tcPr>
          <w:p w14:paraId="78CAAD57" w14:textId="43FA1AD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4851A537" w14:textId="6C48509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6D26C904" w14:textId="133F01C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6CCE938" w14:textId="77777777" w:rsidTr="09EA6CD8">
        <w:trPr>
          <w:trHeight w:val="300"/>
          <w:jc w:val="center"/>
        </w:trPr>
        <w:tc>
          <w:tcPr>
            <w:tcW w:w="1275" w:type="dxa"/>
            <w:vMerge w:val="restart"/>
            <w:vAlign w:val="center"/>
          </w:tcPr>
          <w:p w14:paraId="6191BF3F" w14:textId="681DD3D7"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4</w:t>
            </w:r>
          </w:p>
        </w:tc>
        <w:tc>
          <w:tcPr>
            <w:tcW w:w="1703" w:type="dxa"/>
            <w:vMerge w:val="restart"/>
            <w:vAlign w:val="center"/>
          </w:tcPr>
          <w:p w14:paraId="32FA3D87" w14:textId="4F4932D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H10.10.06.04</w:t>
            </w:r>
          </w:p>
        </w:tc>
        <w:tc>
          <w:tcPr>
            <w:tcW w:w="3773" w:type="dxa"/>
            <w:vAlign w:val="center"/>
          </w:tcPr>
          <w:p w14:paraId="6E625E39" w14:textId="1BEC0DE5"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Thông báo</w:t>
            </w:r>
            <w:r w:rsidRPr="093E63BB">
              <w:rPr>
                <w:rFonts w:ascii="Times New Roman" w:eastAsia="Times New Roman" w:hAnsi="Times New Roman" w:cs="Times New Roman"/>
                <w:color w:val="FF0000"/>
                <w:sz w:val="26"/>
                <w:szCs w:val="26"/>
                <w:lang w:val="vi"/>
              </w:rPr>
              <w:t xml:space="preserve"> hoặc kế hoạch</w:t>
            </w:r>
            <w:r w:rsidRPr="093E63BB">
              <w:rPr>
                <w:rFonts w:ascii="Times New Roman" w:eastAsia="Times New Roman" w:hAnsi="Times New Roman" w:cs="Times New Roman"/>
                <w:color w:val="FF0000"/>
                <w:sz w:val="26"/>
                <w:szCs w:val="26"/>
              </w:rPr>
              <w:t xml:space="preserve"> về việc tổ chức lấy ý kiến cá</w:t>
            </w:r>
            <w:r w:rsidRPr="093E63BB">
              <w:rPr>
                <w:rFonts w:ascii="Times New Roman" w:eastAsia="Times New Roman" w:hAnsi="Times New Roman" w:cs="Times New Roman"/>
                <w:color w:val="FF0000"/>
                <w:sz w:val="26"/>
                <w:szCs w:val="26"/>
                <w:lang w:val="vi"/>
              </w:rPr>
              <w:t>c bên liên quan năm học 2018-2019; 2019-2020; 2021-2022; 2022-2023</w:t>
            </w:r>
          </w:p>
        </w:tc>
        <w:tc>
          <w:tcPr>
            <w:tcW w:w="2535" w:type="dxa"/>
            <w:vAlign w:val="center"/>
          </w:tcPr>
          <w:p w14:paraId="19287BC1" w14:textId="6A8CACF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 xml:space="preserve"> </w:t>
            </w:r>
          </w:p>
        </w:tc>
        <w:tc>
          <w:tcPr>
            <w:tcW w:w="1930" w:type="dxa"/>
            <w:vAlign w:val="center"/>
          </w:tcPr>
          <w:p w14:paraId="43E61A5A" w14:textId="5AD9A345"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Trường ĐH Vinh</w:t>
            </w:r>
          </w:p>
        </w:tc>
        <w:tc>
          <w:tcPr>
            <w:tcW w:w="1389" w:type="dxa"/>
            <w:vAlign w:val="center"/>
          </w:tcPr>
          <w:p w14:paraId="22B350A2" w14:textId="361D1E9C"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3AFFFA0B" w14:textId="149CC64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1D170A5" w14:textId="77777777" w:rsidTr="09EA6CD8">
        <w:trPr>
          <w:trHeight w:val="300"/>
          <w:jc w:val="center"/>
        </w:trPr>
        <w:tc>
          <w:tcPr>
            <w:tcW w:w="1275" w:type="dxa"/>
            <w:vMerge/>
            <w:vAlign w:val="center"/>
          </w:tcPr>
          <w:p w14:paraId="140E3D2F" w14:textId="77777777" w:rsidR="00DB5A68" w:rsidRDefault="00DB5A68"/>
        </w:tc>
        <w:tc>
          <w:tcPr>
            <w:tcW w:w="1703" w:type="dxa"/>
            <w:vMerge/>
            <w:vAlign w:val="center"/>
          </w:tcPr>
          <w:p w14:paraId="5A897B19" w14:textId="77777777" w:rsidR="00DB5A68" w:rsidRDefault="00DB5A68"/>
        </w:tc>
        <w:tc>
          <w:tcPr>
            <w:tcW w:w="3773" w:type="dxa"/>
            <w:vAlign w:val="center"/>
          </w:tcPr>
          <w:p w14:paraId="241725E1" w14:textId="0136A44F"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Kế hoạch về việc lấy ý kiến phản hồi từ người học và phụ huynh học sinh và các bên liên quan Năm học 2020-2021</w:t>
            </w:r>
          </w:p>
        </w:tc>
        <w:tc>
          <w:tcPr>
            <w:tcW w:w="2535" w:type="dxa"/>
            <w:vAlign w:val="center"/>
          </w:tcPr>
          <w:p w14:paraId="035A963D" w14:textId="052F58C6"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Kế hoạch số 70/KH-ĐHV ngày 6/11/ 2020</w:t>
            </w:r>
          </w:p>
        </w:tc>
        <w:tc>
          <w:tcPr>
            <w:tcW w:w="1930" w:type="dxa"/>
            <w:vAlign w:val="center"/>
          </w:tcPr>
          <w:p w14:paraId="5B64033E" w14:textId="77E05F55"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387EDDAE" w14:textId="307FCA10"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4617DD58" w14:textId="1914745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CC78F08" w14:textId="77777777" w:rsidTr="09EA6CD8">
        <w:trPr>
          <w:trHeight w:val="300"/>
          <w:jc w:val="center"/>
        </w:trPr>
        <w:tc>
          <w:tcPr>
            <w:tcW w:w="1275" w:type="dxa"/>
            <w:vMerge/>
            <w:vAlign w:val="center"/>
          </w:tcPr>
          <w:p w14:paraId="456E8485" w14:textId="77777777" w:rsidR="00DB5A68" w:rsidRDefault="00DB5A68"/>
        </w:tc>
        <w:tc>
          <w:tcPr>
            <w:tcW w:w="1703" w:type="dxa"/>
            <w:vMerge/>
            <w:vAlign w:val="center"/>
          </w:tcPr>
          <w:p w14:paraId="5081EEA2" w14:textId="77777777" w:rsidR="00DB5A68" w:rsidRDefault="00DB5A68"/>
        </w:tc>
        <w:tc>
          <w:tcPr>
            <w:tcW w:w="3773" w:type="dxa"/>
            <w:vAlign w:val="center"/>
          </w:tcPr>
          <w:p w14:paraId="2D000658" w14:textId="27BE00DB"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 xml:space="preserve">Kế hoạch lấy ý kiến của các bên liên quan năm học 2023-2024 </w:t>
            </w:r>
          </w:p>
        </w:tc>
        <w:tc>
          <w:tcPr>
            <w:tcW w:w="2535" w:type="dxa"/>
            <w:vAlign w:val="center"/>
          </w:tcPr>
          <w:p w14:paraId="5E7E1F2A" w14:textId="22CF89ED"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Kế hoạch 115/KH- ĐHV ngày 27/10/2023</w:t>
            </w:r>
          </w:p>
        </w:tc>
        <w:tc>
          <w:tcPr>
            <w:tcW w:w="1930" w:type="dxa"/>
            <w:vAlign w:val="center"/>
          </w:tcPr>
          <w:p w14:paraId="2D7CEFE8" w14:textId="3046B7BB"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3F8DDEC1" w14:textId="6306D95B"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5E552ECD" w14:textId="5AAC29F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F4E634C" w14:textId="77777777" w:rsidTr="09EA6CD8">
        <w:trPr>
          <w:trHeight w:val="300"/>
          <w:jc w:val="center"/>
        </w:trPr>
        <w:tc>
          <w:tcPr>
            <w:tcW w:w="1275" w:type="dxa"/>
            <w:vMerge/>
            <w:vAlign w:val="center"/>
          </w:tcPr>
          <w:p w14:paraId="71E2EF3C" w14:textId="77777777" w:rsidR="00DB5A68" w:rsidRDefault="00DB5A68"/>
        </w:tc>
        <w:tc>
          <w:tcPr>
            <w:tcW w:w="1703" w:type="dxa"/>
            <w:vMerge/>
            <w:vAlign w:val="center"/>
          </w:tcPr>
          <w:p w14:paraId="19709E25" w14:textId="77777777" w:rsidR="00DB5A68" w:rsidRDefault="00DB5A68"/>
        </w:tc>
        <w:tc>
          <w:tcPr>
            <w:tcW w:w="3773" w:type="dxa"/>
            <w:vAlign w:val="center"/>
          </w:tcPr>
          <w:p w14:paraId="7D5B0F4B" w14:textId="197F05B5"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Báo cáo</w:t>
            </w:r>
            <w:r w:rsidRPr="093E63BB">
              <w:rPr>
                <w:rFonts w:ascii="Times New Roman" w:eastAsia="Times New Roman" w:hAnsi="Times New Roman" w:cs="Times New Roman"/>
                <w:color w:val="FF0000"/>
                <w:sz w:val="26"/>
                <w:szCs w:val="26"/>
                <w:lang w:val="vi"/>
              </w:rPr>
              <w:t xml:space="preserve"> kết quả</w:t>
            </w:r>
            <w:r w:rsidRPr="093E63BB">
              <w:rPr>
                <w:rFonts w:ascii="Times New Roman" w:eastAsia="Times New Roman" w:hAnsi="Times New Roman" w:cs="Times New Roman"/>
                <w:color w:val="FF0000"/>
                <w:sz w:val="26"/>
                <w:szCs w:val="26"/>
              </w:rPr>
              <w:t xml:space="preserve"> về việc lấy ý kiến phản hồi các</w:t>
            </w:r>
            <w:r w:rsidRPr="093E63BB">
              <w:rPr>
                <w:rFonts w:ascii="Times New Roman" w:eastAsia="Times New Roman" w:hAnsi="Times New Roman" w:cs="Times New Roman"/>
                <w:color w:val="FF0000"/>
                <w:sz w:val="26"/>
                <w:szCs w:val="26"/>
                <w:lang w:val="vi"/>
              </w:rPr>
              <w:t xml:space="preserve"> bên liên quan (Đối tượng giảng viên) </w:t>
            </w:r>
          </w:p>
        </w:tc>
        <w:tc>
          <w:tcPr>
            <w:tcW w:w="2535" w:type="dxa"/>
            <w:vAlign w:val="center"/>
          </w:tcPr>
          <w:p w14:paraId="4E2CA700" w14:textId="4034DFE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 xml:space="preserve"> </w:t>
            </w:r>
          </w:p>
        </w:tc>
        <w:tc>
          <w:tcPr>
            <w:tcW w:w="1930" w:type="dxa"/>
            <w:vAlign w:val="center"/>
          </w:tcPr>
          <w:p w14:paraId="530368B8" w14:textId="1BBF8B5C"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Trường ĐH Vinh</w:t>
            </w:r>
          </w:p>
        </w:tc>
        <w:tc>
          <w:tcPr>
            <w:tcW w:w="1389" w:type="dxa"/>
            <w:vAlign w:val="center"/>
          </w:tcPr>
          <w:p w14:paraId="2C0C575E" w14:textId="30F9A1D7"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36E24721" w14:textId="00A0DF4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04A3D87" w14:textId="77777777" w:rsidTr="09EA6CD8">
        <w:trPr>
          <w:trHeight w:val="300"/>
          <w:jc w:val="center"/>
        </w:trPr>
        <w:tc>
          <w:tcPr>
            <w:tcW w:w="1275" w:type="dxa"/>
            <w:vMerge/>
            <w:vAlign w:val="center"/>
          </w:tcPr>
          <w:p w14:paraId="4380676F" w14:textId="77777777" w:rsidR="00DB5A68" w:rsidRDefault="00DB5A68"/>
        </w:tc>
        <w:tc>
          <w:tcPr>
            <w:tcW w:w="1703" w:type="dxa"/>
            <w:vMerge/>
            <w:vAlign w:val="center"/>
          </w:tcPr>
          <w:p w14:paraId="2CA766F6" w14:textId="77777777" w:rsidR="00DB5A68" w:rsidRDefault="00DB5A68"/>
        </w:tc>
        <w:tc>
          <w:tcPr>
            <w:tcW w:w="3773" w:type="dxa"/>
            <w:vAlign w:val="center"/>
          </w:tcPr>
          <w:p w14:paraId="194D93F1" w14:textId="55F94A78"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Phiếu lấy ý kiến phản hồi từ giản</w:t>
            </w:r>
            <w:r w:rsidRPr="093E63BB">
              <w:rPr>
                <w:rFonts w:ascii="Times New Roman" w:eastAsia="Times New Roman" w:hAnsi="Times New Roman" w:cs="Times New Roman"/>
                <w:color w:val="000000" w:themeColor="text1"/>
                <w:sz w:val="26"/>
                <w:szCs w:val="26"/>
                <w:lang w:val="vi"/>
              </w:rPr>
              <w:t>g viên</w:t>
            </w:r>
          </w:p>
        </w:tc>
        <w:tc>
          <w:tcPr>
            <w:tcW w:w="2535" w:type="dxa"/>
            <w:vAlign w:val="center"/>
          </w:tcPr>
          <w:p w14:paraId="2186BE89" w14:textId="66FBFC17"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 </w:t>
            </w:r>
          </w:p>
        </w:tc>
        <w:tc>
          <w:tcPr>
            <w:tcW w:w="1930" w:type="dxa"/>
            <w:vAlign w:val="center"/>
          </w:tcPr>
          <w:p w14:paraId="2C0613F2" w14:textId="266B9667"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7FC26254" w14:textId="1C46ABD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59398CB4" w14:textId="5E68387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6E37902" w14:textId="77777777" w:rsidTr="09EA6CD8">
        <w:trPr>
          <w:trHeight w:val="300"/>
          <w:jc w:val="center"/>
        </w:trPr>
        <w:tc>
          <w:tcPr>
            <w:tcW w:w="1275" w:type="dxa"/>
            <w:vMerge w:val="restart"/>
            <w:vAlign w:val="center"/>
          </w:tcPr>
          <w:p w14:paraId="09713CB0" w14:textId="21C3B35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lastRenderedPageBreak/>
              <w:t>5</w:t>
            </w:r>
          </w:p>
          <w:p w14:paraId="730A19E6" w14:textId="7AA52DB7"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 xml:space="preserve"> </w:t>
            </w:r>
          </w:p>
        </w:tc>
        <w:tc>
          <w:tcPr>
            <w:tcW w:w="1703" w:type="dxa"/>
            <w:vMerge w:val="restart"/>
            <w:vAlign w:val="center"/>
          </w:tcPr>
          <w:p w14:paraId="1E5345B0" w14:textId="0BC07098"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H10.10.06.05</w:t>
            </w:r>
          </w:p>
        </w:tc>
        <w:tc>
          <w:tcPr>
            <w:tcW w:w="3773" w:type="dxa"/>
            <w:vAlign w:val="center"/>
          </w:tcPr>
          <w:p w14:paraId="3BF0B462" w14:textId="60ACD417"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Quy định chức năng nhiệm vụ của các đơn vị, chịu trách nhiệm thu thập thông tin phản hồi từ các các bên liên quan Số 2396/QĐ-ĐHV</w:t>
            </w:r>
          </w:p>
        </w:tc>
        <w:tc>
          <w:tcPr>
            <w:tcW w:w="2535" w:type="dxa"/>
            <w:vAlign w:val="center"/>
          </w:tcPr>
          <w:p w14:paraId="2F670065" w14:textId="4CAF5944"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6/9/2019</w:t>
            </w:r>
          </w:p>
        </w:tc>
        <w:tc>
          <w:tcPr>
            <w:tcW w:w="1930" w:type="dxa"/>
            <w:vAlign w:val="center"/>
          </w:tcPr>
          <w:p w14:paraId="72BDC7EC" w14:textId="66647CFB"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6B8DF45D" w14:textId="580743E4"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03C5EBB3" w14:textId="0501DF1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5CA35BE" w14:textId="77777777" w:rsidTr="09EA6CD8">
        <w:trPr>
          <w:trHeight w:val="300"/>
          <w:jc w:val="center"/>
        </w:trPr>
        <w:tc>
          <w:tcPr>
            <w:tcW w:w="1275" w:type="dxa"/>
            <w:vMerge/>
            <w:vAlign w:val="center"/>
          </w:tcPr>
          <w:p w14:paraId="4CFCACA1" w14:textId="77777777" w:rsidR="00DB5A68" w:rsidRDefault="00DB5A68"/>
        </w:tc>
        <w:tc>
          <w:tcPr>
            <w:tcW w:w="1703" w:type="dxa"/>
            <w:vMerge/>
            <w:vAlign w:val="center"/>
          </w:tcPr>
          <w:p w14:paraId="5688BA3F" w14:textId="77777777" w:rsidR="00DB5A68" w:rsidRDefault="00DB5A68"/>
        </w:tc>
        <w:tc>
          <w:tcPr>
            <w:tcW w:w="3773" w:type="dxa"/>
            <w:vAlign w:val="center"/>
          </w:tcPr>
          <w:p w14:paraId="272F540E" w14:textId="76EC905F"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 xml:space="preserve">Quy định về hoạt động lấy ý kiến phản hồi từ các bên liên quan của Trường Đại học Vinh, số 2786/QĐ-ĐHV </w:t>
            </w:r>
          </w:p>
        </w:tc>
        <w:tc>
          <w:tcPr>
            <w:tcW w:w="2535" w:type="dxa"/>
            <w:vAlign w:val="center"/>
          </w:tcPr>
          <w:p w14:paraId="77709EA7" w14:textId="472C20A2"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 31/10/2022 </w:t>
            </w:r>
          </w:p>
        </w:tc>
        <w:tc>
          <w:tcPr>
            <w:tcW w:w="1930" w:type="dxa"/>
            <w:vAlign w:val="center"/>
          </w:tcPr>
          <w:p w14:paraId="0186CA42" w14:textId="0084DCD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2E2EE260" w14:textId="244ECC7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6EA629A3" w14:textId="7F7DAC7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3DAE99D" w14:textId="77777777" w:rsidTr="09EA6CD8">
        <w:trPr>
          <w:trHeight w:val="300"/>
          <w:jc w:val="center"/>
        </w:trPr>
        <w:tc>
          <w:tcPr>
            <w:tcW w:w="1275" w:type="dxa"/>
            <w:vAlign w:val="center"/>
          </w:tcPr>
          <w:p w14:paraId="73F22B9B" w14:textId="1F48B60F"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6</w:t>
            </w:r>
          </w:p>
        </w:tc>
        <w:tc>
          <w:tcPr>
            <w:tcW w:w="1703" w:type="dxa"/>
            <w:vAlign w:val="center"/>
          </w:tcPr>
          <w:p w14:paraId="1B458171" w14:textId="2CB122F6"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H10.10.06.06</w:t>
            </w:r>
          </w:p>
        </w:tc>
        <w:tc>
          <w:tcPr>
            <w:tcW w:w="3773" w:type="dxa"/>
            <w:vAlign w:val="center"/>
          </w:tcPr>
          <w:p w14:paraId="764B01CC" w14:textId="1367FB9C"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 xml:space="preserve">Quy định tạm thời công tác lấy ý kiến phản hồi từ người học về cán bộ, viên chức và các hoạt động của Trường Đại học Vinh, số 1307/QĐ-ĐHV </w:t>
            </w:r>
          </w:p>
        </w:tc>
        <w:tc>
          <w:tcPr>
            <w:tcW w:w="2535" w:type="dxa"/>
            <w:vAlign w:val="center"/>
          </w:tcPr>
          <w:p w14:paraId="1E554039" w14:textId="3A528A75"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 01/11/2016</w:t>
            </w:r>
          </w:p>
        </w:tc>
        <w:tc>
          <w:tcPr>
            <w:tcW w:w="1930" w:type="dxa"/>
            <w:vAlign w:val="center"/>
          </w:tcPr>
          <w:p w14:paraId="1E51C069" w14:textId="19C137ED"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50548DDA" w14:textId="52F0D51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7CB4B758" w14:textId="6D77A30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E2815D" w14:textId="77777777" w:rsidTr="09EA6CD8">
        <w:trPr>
          <w:trHeight w:val="300"/>
          <w:jc w:val="center"/>
        </w:trPr>
        <w:tc>
          <w:tcPr>
            <w:tcW w:w="1275" w:type="dxa"/>
            <w:vAlign w:val="center"/>
          </w:tcPr>
          <w:p w14:paraId="0477C418" w14:textId="65A990F2"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7</w:t>
            </w:r>
          </w:p>
        </w:tc>
        <w:tc>
          <w:tcPr>
            <w:tcW w:w="1703" w:type="dxa"/>
            <w:vAlign w:val="center"/>
          </w:tcPr>
          <w:p w14:paraId="2A1ADCA8" w14:textId="31EC780E"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H10.10.06.07</w:t>
            </w:r>
          </w:p>
        </w:tc>
        <w:tc>
          <w:tcPr>
            <w:tcW w:w="3773" w:type="dxa"/>
            <w:vAlign w:val="center"/>
          </w:tcPr>
          <w:p w14:paraId="3C0AA3FB" w14:textId="13867522"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 xml:space="preserve">Quy định về hoạt động lấy ý kiến phản hồi từ các bên liên quan của Trường Đại học Vinh, số 2786/QĐ-ĐHV </w:t>
            </w:r>
          </w:p>
        </w:tc>
        <w:tc>
          <w:tcPr>
            <w:tcW w:w="2535" w:type="dxa"/>
            <w:vAlign w:val="center"/>
          </w:tcPr>
          <w:p w14:paraId="4C213EC5" w14:textId="18582B92"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 31/10/2022 </w:t>
            </w:r>
          </w:p>
        </w:tc>
        <w:tc>
          <w:tcPr>
            <w:tcW w:w="1930" w:type="dxa"/>
            <w:vAlign w:val="center"/>
          </w:tcPr>
          <w:p w14:paraId="312B51B9" w14:textId="6D6D517C"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693F0CF6" w14:textId="32FA75A5" w:rsidR="093E63BB" w:rsidRDefault="093E63BB" w:rsidP="093E63BB">
            <w:pPr>
              <w:spacing w:after="0" w:line="312" w:lineRule="auto"/>
              <w:ind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7E324693" w14:textId="2E89F99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571D679" w14:textId="77777777" w:rsidTr="09EA6CD8">
        <w:trPr>
          <w:trHeight w:val="300"/>
          <w:jc w:val="center"/>
        </w:trPr>
        <w:tc>
          <w:tcPr>
            <w:tcW w:w="1275" w:type="dxa"/>
            <w:vAlign w:val="center"/>
          </w:tcPr>
          <w:p w14:paraId="69967450" w14:textId="39321DBB"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8</w:t>
            </w:r>
          </w:p>
        </w:tc>
        <w:tc>
          <w:tcPr>
            <w:tcW w:w="1703" w:type="dxa"/>
            <w:vAlign w:val="center"/>
          </w:tcPr>
          <w:p w14:paraId="2862154B" w14:textId="08EE327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H10.10.06.08</w:t>
            </w:r>
          </w:p>
        </w:tc>
        <w:tc>
          <w:tcPr>
            <w:tcW w:w="3773" w:type="dxa"/>
            <w:vAlign w:val="center"/>
          </w:tcPr>
          <w:p w14:paraId="030DEDDF" w14:textId="503952EB"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 xml:space="preserve">Mẫu phiếu khảo sát qua các năm </w:t>
            </w:r>
          </w:p>
        </w:tc>
        <w:tc>
          <w:tcPr>
            <w:tcW w:w="2535" w:type="dxa"/>
            <w:vAlign w:val="center"/>
          </w:tcPr>
          <w:p w14:paraId="095ED5FF" w14:textId="25D2E1E5"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 xml:space="preserve"> </w:t>
            </w:r>
          </w:p>
        </w:tc>
        <w:tc>
          <w:tcPr>
            <w:tcW w:w="1930" w:type="dxa"/>
            <w:vAlign w:val="center"/>
          </w:tcPr>
          <w:p w14:paraId="2CA78B36" w14:textId="7B421EF1"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Trường ĐH Vinh</w:t>
            </w:r>
          </w:p>
        </w:tc>
        <w:tc>
          <w:tcPr>
            <w:tcW w:w="1389" w:type="dxa"/>
            <w:vAlign w:val="center"/>
          </w:tcPr>
          <w:p w14:paraId="5A3B948E" w14:textId="621FC935" w:rsidR="093E63BB" w:rsidRDefault="093E63BB" w:rsidP="093E63BB">
            <w:pPr>
              <w:spacing w:after="0" w:line="312" w:lineRule="auto"/>
              <w:ind w:left="57" w:right="57"/>
              <w:jc w:val="both"/>
              <w:rPr>
                <w:rFonts w:ascii="Times New Roman" w:eastAsia="Times New Roman" w:hAnsi="Times New Roman" w:cs="Times New Roman"/>
                <w:color w:val="FF0000"/>
                <w:sz w:val="26"/>
                <w:szCs w:val="26"/>
                <w:lang w:val="vi"/>
              </w:rPr>
            </w:pPr>
          </w:p>
        </w:tc>
        <w:tc>
          <w:tcPr>
            <w:tcW w:w="1389" w:type="dxa"/>
            <w:vAlign w:val="center"/>
          </w:tcPr>
          <w:p w14:paraId="512B8FC0" w14:textId="221927D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736CC0A" w14:textId="77777777" w:rsidTr="09EA6CD8">
        <w:trPr>
          <w:trHeight w:val="300"/>
          <w:jc w:val="center"/>
        </w:trPr>
        <w:tc>
          <w:tcPr>
            <w:tcW w:w="13994" w:type="dxa"/>
            <w:gridSpan w:val="7"/>
            <w:vAlign w:val="center"/>
          </w:tcPr>
          <w:p w14:paraId="2A32E08E" w14:textId="48B5AAD1" w:rsidR="093E63BB" w:rsidRDefault="093E63BB" w:rsidP="093E63BB">
            <w:pPr>
              <w:spacing w:line="312"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b/>
                <w:bCs/>
                <w:color w:val="000000" w:themeColor="text1"/>
                <w:sz w:val="26"/>
                <w:szCs w:val="26"/>
              </w:rPr>
              <w:t>Tiêu chuẩn 11. Kết quả đầu ra</w:t>
            </w:r>
          </w:p>
        </w:tc>
      </w:tr>
      <w:tr w:rsidR="093E63BB" w14:paraId="3D6A9EB4" w14:textId="77777777" w:rsidTr="09EA6CD8">
        <w:trPr>
          <w:trHeight w:val="300"/>
          <w:jc w:val="center"/>
        </w:trPr>
        <w:tc>
          <w:tcPr>
            <w:tcW w:w="13994" w:type="dxa"/>
            <w:gridSpan w:val="7"/>
            <w:vAlign w:val="center"/>
          </w:tcPr>
          <w:p w14:paraId="059F0790" w14:textId="5DC64DEC" w:rsidR="093E63BB" w:rsidRDefault="093E63BB" w:rsidP="093E63BB">
            <w:pPr>
              <w:spacing w:line="312"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b/>
                <w:bCs/>
                <w:i/>
                <w:iCs/>
                <w:color w:val="000000" w:themeColor="text1"/>
                <w:sz w:val="26"/>
                <w:szCs w:val="26"/>
              </w:rPr>
              <w:t xml:space="preserve">Tiêu chí 11.1. </w:t>
            </w:r>
            <w:r w:rsidRPr="093E63BB">
              <w:rPr>
                <w:rFonts w:ascii="Times New Roman" w:eastAsia="Times New Roman" w:hAnsi="Times New Roman" w:cs="Times New Roman"/>
                <w:b/>
                <w:bCs/>
                <w:i/>
                <w:iCs/>
                <w:color w:val="000000" w:themeColor="text1"/>
                <w:sz w:val="26"/>
                <w:szCs w:val="26"/>
                <w:lang w:val="vi"/>
              </w:rPr>
              <w:t xml:space="preserve"> Tỉ lệ thôi học, tốt nghiệp được xác lập, giám sát và đối sánh để cải tiến chất lượng</w:t>
            </w:r>
          </w:p>
        </w:tc>
      </w:tr>
      <w:tr w:rsidR="093E63BB" w14:paraId="367D221B" w14:textId="77777777" w:rsidTr="09EA6CD8">
        <w:trPr>
          <w:trHeight w:val="300"/>
          <w:jc w:val="center"/>
        </w:trPr>
        <w:tc>
          <w:tcPr>
            <w:tcW w:w="1275" w:type="dxa"/>
            <w:vMerge w:val="restart"/>
            <w:vAlign w:val="center"/>
          </w:tcPr>
          <w:p w14:paraId="7645B0F4" w14:textId="338EB407"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1</w:t>
            </w:r>
          </w:p>
        </w:tc>
        <w:tc>
          <w:tcPr>
            <w:tcW w:w="1703" w:type="dxa"/>
            <w:vMerge w:val="restart"/>
            <w:vAlign w:val="center"/>
          </w:tcPr>
          <w:p w14:paraId="3DEFD2E6" w14:textId="503F7BF5"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H11.11.01.01</w:t>
            </w:r>
          </w:p>
        </w:tc>
        <w:tc>
          <w:tcPr>
            <w:tcW w:w="3773" w:type="dxa"/>
            <w:vAlign w:val="center"/>
          </w:tcPr>
          <w:p w14:paraId="46797564" w14:textId="5F01A7F3"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 xml:space="preserve">Quyết định Số </w:t>
            </w:r>
            <w:r w:rsidRPr="093E63BB">
              <w:rPr>
                <w:rFonts w:ascii="Times New Roman" w:eastAsia="Times New Roman" w:hAnsi="Times New Roman" w:cs="Times New Roman"/>
                <w:color w:val="FF0000"/>
                <w:sz w:val="26"/>
                <w:szCs w:val="26"/>
                <w:lang w:val="vi"/>
              </w:rPr>
              <w:t>5801/QĐ- BGDDT</w:t>
            </w:r>
            <w:r w:rsidRPr="093E63BB">
              <w:rPr>
                <w:rFonts w:ascii="Times New Roman" w:eastAsia="Times New Roman" w:hAnsi="Times New Roman" w:cs="Times New Roman"/>
                <w:color w:val="FF0000"/>
                <w:sz w:val="26"/>
                <w:szCs w:val="26"/>
              </w:rPr>
              <w:t xml:space="preserve"> về việc mở ngành đào tạo trình độ Thạc sĩ Quản</w:t>
            </w:r>
            <w:r w:rsidRPr="093E63BB">
              <w:rPr>
                <w:rFonts w:ascii="Times New Roman" w:eastAsia="Times New Roman" w:hAnsi="Times New Roman" w:cs="Times New Roman"/>
                <w:color w:val="FF0000"/>
                <w:sz w:val="26"/>
                <w:szCs w:val="26"/>
                <w:lang w:val="vi"/>
              </w:rPr>
              <w:t xml:space="preserve"> lý kinh tế</w:t>
            </w:r>
          </w:p>
        </w:tc>
        <w:tc>
          <w:tcPr>
            <w:tcW w:w="2535" w:type="dxa"/>
            <w:vAlign w:val="center"/>
          </w:tcPr>
          <w:p w14:paraId="5E079D08" w14:textId="452C9FFD"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 xml:space="preserve"> </w:t>
            </w:r>
          </w:p>
        </w:tc>
        <w:tc>
          <w:tcPr>
            <w:tcW w:w="1930" w:type="dxa"/>
            <w:vAlign w:val="center"/>
          </w:tcPr>
          <w:p w14:paraId="4BDAA5EB" w14:textId="13B2BD30"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Trường ĐH Vinh</w:t>
            </w:r>
          </w:p>
        </w:tc>
        <w:tc>
          <w:tcPr>
            <w:tcW w:w="1389" w:type="dxa"/>
            <w:vAlign w:val="center"/>
          </w:tcPr>
          <w:p w14:paraId="54591F55" w14:textId="5C917D27"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060B8363" w14:textId="2E14C87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563C237" w14:textId="77777777" w:rsidTr="09EA6CD8">
        <w:trPr>
          <w:trHeight w:val="300"/>
          <w:jc w:val="center"/>
        </w:trPr>
        <w:tc>
          <w:tcPr>
            <w:tcW w:w="1275" w:type="dxa"/>
            <w:vMerge/>
            <w:vAlign w:val="center"/>
          </w:tcPr>
          <w:p w14:paraId="046853E0" w14:textId="77777777" w:rsidR="00DB5A68" w:rsidRDefault="00DB5A68"/>
        </w:tc>
        <w:tc>
          <w:tcPr>
            <w:tcW w:w="1703" w:type="dxa"/>
            <w:vMerge/>
            <w:vAlign w:val="center"/>
          </w:tcPr>
          <w:p w14:paraId="5B7D34E9" w14:textId="77777777" w:rsidR="00DB5A68" w:rsidRDefault="00DB5A68"/>
        </w:tc>
        <w:tc>
          <w:tcPr>
            <w:tcW w:w="3773" w:type="dxa"/>
            <w:vAlign w:val="center"/>
          </w:tcPr>
          <w:p w14:paraId="1BD669CA" w14:textId="4A52F3A2"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 xml:space="preserve">Quy định đào tạo thạc sĩ của Trường Đại học vinh </w:t>
            </w:r>
          </w:p>
        </w:tc>
        <w:tc>
          <w:tcPr>
            <w:tcW w:w="2535" w:type="dxa"/>
            <w:vAlign w:val="center"/>
          </w:tcPr>
          <w:p w14:paraId="4328DCA4" w14:textId="0883F831"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20/07/2016</w:t>
            </w:r>
          </w:p>
        </w:tc>
        <w:tc>
          <w:tcPr>
            <w:tcW w:w="1930" w:type="dxa"/>
            <w:vAlign w:val="center"/>
          </w:tcPr>
          <w:p w14:paraId="1B786D49" w14:textId="05026DD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2625C8B4" w14:textId="66DF3D39" w:rsidR="093E63BB" w:rsidRDefault="093E63BB" w:rsidP="093E63BB">
            <w:pPr>
              <w:spacing w:after="0" w:line="312" w:lineRule="auto"/>
              <w:ind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4E98F248" w14:textId="0C4EA99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96527E" w14:textId="77777777" w:rsidTr="09EA6CD8">
        <w:trPr>
          <w:trHeight w:val="300"/>
          <w:jc w:val="center"/>
        </w:trPr>
        <w:tc>
          <w:tcPr>
            <w:tcW w:w="1275" w:type="dxa"/>
            <w:vMerge/>
            <w:vAlign w:val="center"/>
          </w:tcPr>
          <w:p w14:paraId="633AA55E" w14:textId="77777777" w:rsidR="00DB5A68" w:rsidRDefault="00DB5A68"/>
        </w:tc>
        <w:tc>
          <w:tcPr>
            <w:tcW w:w="1703" w:type="dxa"/>
            <w:vMerge/>
            <w:vAlign w:val="center"/>
          </w:tcPr>
          <w:p w14:paraId="19F39C63" w14:textId="77777777" w:rsidR="00DB5A68" w:rsidRDefault="00DB5A68"/>
        </w:tc>
        <w:tc>
          <w:tcPr>
            <w:tcW w:w="3773" w:type="dxa"/>
            <w:vAlign w:val="center"/>
          </w:tcPr>
          <w:p w14:paraId="03C3B433" w14:textId="2E35C469"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Quyết định ban hành Quy định tuyển sinh và đào tạo trình độ Thạc sĩ của Trường Đại học Vinh (số 2592/QĐ-ĐHV ngày 02/11/2021)</w:t>
            </w:r>
          </w:p>
        </w:tc>
        <w:tc>
          <w:tcPr>
            <w:tcW w:w="2535" w:type="dxa"/>
            <w:vAlign w:val="center"/>
          </w:tcPr>
          <w:p w14:paraId="52283A5E" w14:textId="5012EFBC"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 02/11/2021</w:t>
            </w:r>
          </w:p>
        </w:tc>
        <w:tc>
          <w:tcPr>
            <w:tcW w:w="1930" w:type="dxa"/>
            <w:vAlign w:val="center"/>
          </w:tcPr>
          <w:p w14:paraId="2FC6F170" w14:textId="2877E83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5F9CD1A0" w14:textId="6C03F476"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1272D223" w14:textId="272FA1C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0136CA2" w14:textId="77777777" w:rsidTr="09EA6CD8">
        <w:trPr>
          <w:trHeight w:val="300"/>
          <w:jc w:val="center"/>
        </w:trPr>
        <w:tc>
          <w:tcPr>
            <w:tcW w:w="1275" w:type="dxa"/>
            <w:vMerge/>
            <w:vAlign w:val="center"/>
          </w:tcPr>
          <w:p w14:paraId="57B48908" w14:textId="77777777" w:rsidR="00DB5A68" w:rsidRDefault="00DB5A68"/>
        </w:tc>
        <w:tc>
          <w:tcPr>
            <w:tcW w:w="1703" w:type="dxa"/>
            <w:vMerge/>
            <w:vAlign w:val="center"/>
          </w:tcPr>
          <w:p w14:paraId="2E3D1976" w14:textId="77777777" w:rsidR="00DB5A68" w:rsidRDefault="00DB5A68"/>
        </w:tc>
        <w:tc>
          <w:tcPr>
            <w:tcW w:w="3773" w:type="dxa"/>
            <w:vAlign w:val="center"/>
          </w:tcPr>
          <w:p w14:paraId="1A47E4F5" w14:textId="1831B27C"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lang w:val="vi"/>
              </w:rPr>
              <w:t>Quy trình quản lý quá trình đào tạo trình độ thạc sĩ tại Trường Đại học Vinh (Số 568/QĐ-ĐHV ngày 30/3/2018)</w:t>
            </w:r>
          </w:p>
        </w:tc>
        <w:tc>
          <w:tcPr>
            <w:tcW w:w="2535" w:type="dxa"/>
            <w:vAlign w:val="center"/>
          </w:tcPr>
          <w:p w14:paraId="60A0A2DF" w14:textId="0FCF6F3D"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30/3/2018</w:t>
            </w:r>
          </w:p>
        </w:tc>
        <w:tc>
          <w:tcPr>
            <w:tcW w:w="1930" w:type="dxa"/>
            <w:vAlign w:val="center"/>
          </w:tcPr>
          <w:p w14:paraId="541CFFF8" w14:textId="1950FE31"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Trường ĐH Vinh</w:t>
            </w:r>
          </w:p>
        </w:tc>
        <w:tc>
          <w:tcPr>
            <w:tcW w:w="1389" w:type="dxa"/>
            <w:vAlign w:val="center"/>
          </w:tcPr>
          <w:p w14:paraId="176E06DF" w14:textId="3EA10E96"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lang w:val="vi"/>
              </w:rPr>
              <w:t xml:space="preserve"> </w:t>
            </w:r>
          </w:p>
        </w:tc>
        <w:tc>
          <w:tcPr>
            <w:tcW w:w="1389" w:type="dxa"/>
            <w:vAlign w:val="center"/>
          </w:tcPr>
          <w:p w14:paraId="1FC7E505" w14:textId="64347F8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19571C3" w14:textId="77777777" w:rsidTr="09EA6CD8">
        <w:trPr>
          <w:trHeight w:val="300"/>
          <w:jc w:val="center"/>
        </w:trPr>
        <w:tc>
          <w:tcPr>
            <w:tcW w:w="1275" w:type="dxa"/>
            <w:vMerge/>
            <w:vAlign w:val="center"/>
          </w:tcPr>
          <w:p w14:paraId="33CB6DE6" w14:textId="77777777" w:rsidR="00DB5A68" w:rsidRDefault="00DB5A68"/>
        </w:tc>
        <w:tc>
          <w:tcPr>
            <w:tcW w:w="1703" w:type="dxa"/>
            <w:vMerge/>
            <w:vAlign w:val="center"/>
          </w:tcPr>
          <w:p w14:paraId="594762B0" w14:textId="77777777" w:rsidR="00DB5A68" w:rsidRDefault="00DB5A68"/>
        </w:tc>
        <w:tc>
          <w:tcPr>
            <w:tcW w:w="3773" w:type="dxa"/>
            <w:vAlign w:val="center"/>
          </w:tcPr>
          <w:p w14:paraId="34AA58CF" w14:textId="6E2C2CB6"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Thông tư 23/2021/TT-BGDĐT ban hành Quy chế tuyển sinh và đào tạo trình độ thạc sĩ</w:t>
            </w:r>
          </w:p>
        </w:tc>
        <w:tc>
          <w:tcPr>
            <w:tcW w:w="2535" w:type="dxa"/>
            <w:vAlign w:val="center"/>
          </w:tcPr>
          <w:p w14:paraId="3D01A244" w14:textId="795696E5"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30/8/2021</w:t>
            </w:r>
          </w:p>
          <w:p w14:paraId="0DC18052" w14:textId="499B5FFA"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 xml:space="preserve"> </w:t>
            </w:r>
          </w:p>
        </w:tc>
        <w:tc>
          <w:tcPr>
            <w:tcW w:w="1930" w:type="dxa"/>
            <w:vAlign w:val="center"/>
          </w:tcPr>
          <w:p w14:paraId="51164A85" w14:textId="157DB60F"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Bộ Giáo dục và đào tạo</w:t>
            </w:r>
          </w:p>
        </w:tc>
        <w:tc>
          <w:tcPr>
            <w:tcW w:w="1389" w:type="dxa"/>
            <w:vAlign w:val="center"/>
          </w:tcPr>
          <w:p w14:paraId="115B8A01" w14:textId="131B2008"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749447D5" w14:textId="04A8A82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16FF09F" w14:textId="77777777" w:rsidTr="09EA6CD8">
        <w:trPr>
          <w:trHeight w:val="300"/>
          <w:jc w:val="center"/>
        </w:trPr>
        <w:tc>
          <w:tcPr>
            <w:tcW w:w="1275" w:type="dxa"/>
            <w:vMerge w:val="restart"/>
            <w:vAlign w:val="center"/>
          </w:tcPr>
          <w:p w14:paraId="07C49582" w14:textId="37BDDB06"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2</w:t>
            </w:r>
          </w:p>
        </w:tc>
        <w:tc>
          <w:tcPr>
            <w:tcW w:w="1703" w:type="dxa"/>
            <w:vMerge w:val="restart"/>
            <w:vAlign w:val="center"/>
          </w:tcPr>
          <w:p w14:paraId="048A9089" w14:textId="79479E1C"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H11.11.01.02</w:t>
            </w:r>
          </w:p>
        </w:tc>
        <w:tc>
          <w:tcPr>
            <w:tcW w:w="3773" w:type="dxa"/>
            <w:vAlign w:val="center"/>
          </w:tcPr>
          <w:p w14:paraId="70EB5E91" w14:textId="330BE4BB"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Danh sách và tỷ lệ học viên thôi học theo các khoá học</w:t>
            </w:r>
            <w:r w:rsidRPr="093E63BB">
              <w:rPr>
                <w:rFonts w:ascii="Times New Roman" w:eastAsia="Times New Roman" w:hAnsi="Times New Roman" w:cs="Times New Roman"/>
                <w:color w:val="FF0000"/>
                <w:sz w:val="26"/>
                <w:szCs w:val="26"/>
                <w:lang w:val="vi"/>
              </w:rPr>
              <w:t xml:space="preserve"> ngành quản lý kinh tế</w:t>
            </w:r>
          </w:p>
        </w:tc>
        <w:tc>
          <w:tcPr>
            <w:tcW w:w="2535" w:type="dxa"/>
            <w:vAlign w:val="center"/>
          </w:tcPr>
          <w:p w14:paraId="1DAD245D" w14:textId="1F5BBD31"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Năm 2020, 2021, 2022, 2023</w:t>
            </w:r>
          </w:p>
        </w:tc>
        <w:tc>
          <w:tcPr>
            <w:tcW w:w="1930" w:type="dxa"/>
            <w:vAlign w:val="center"/>
          </w:tcPr>
          <w:p w14:paraId="102CC7E1" w14:textId="4972BE6A"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Phòng đào tạo SĐH - Trường ĐH Vinh</w:t>
            </w:r>
          </w:p>
        </w:tc>
        <w:tc>
          <w:tcPr>
            <w:tcW w:w="1389" w:type="dxa"/>
            <w:vAlign w:val="center"/>
          </w:tcPr>
          <w:p w14:paraId="55BF9ED5" w14:textId="25103F02"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 xml:space="preserve"> </w:t>
            </w:r>
          </w:p>
        </w:tc>
        <w:tc>
          <w:tcPr>
            <w:tcW w:w="1389" w:type="dxa"/>
            <w:vAlign w:val="center"/>
          </w:tcPr>
          <w:p w14:paraId="1C02613E" w14:textId="27C8D8A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1A1DCF9" w14:textId="77777777" w:rsidTr="09EA6CD8">
        <w:trPr>
          <w:trHeight w:val="300"/>
          <w:jc w:val="center"/>
        </w:trPr>
        <w:tc>
          <w:tcPr>
            <w:tcW w:w="1275" w:type="dxa"/>
            <w:vMerge/>
            <w:vAlign w:val="center"/>
          </w:tcPr>
          <w:p w14:paraId="32D22955" w14:textId="77777777" w:rsidR="00DB5A68" w:rsidRDefault="00DB5A68"/>
        </w:tc>
        <w:tc>
          <w:tcPr>
            <w:tcW w:w="1703" w:type="dxa"/>
            <w:vMerge/>
            <w:vAlign w:val="center"/>
          </w:tcPr>
          <w:p w14:paraId="46D1AEFC" w14:textId="77777777" w:rsidR="00DB5A68" w:rsidRDefault="00DB5A68"/>
        </w:tc>
        <w:tc>
          <w:tcPr>
            <w:tcW w:w="3773" w:type="dxa"/>
            <w:vAlign w:val="center"/>
          </w:tcPr>
          <w:p w14:paraId="1456714D" w14:textId="6C2BE87F"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Danh sách và tỷ lệ học viên tốt nghiệp theo các khoá học</w:t>
            </w:r>
          </w:p>
        </w:tc>
        <w:tc>
          <w:tcPr>
            <w:tcW w:w="2535" w:type="dxa"/>
            <w:vAlign w:val="center"/>
          </w:tcPr>
          <w:p w14:paraId="65CEFE25" w14:textId="16D9306D"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Năm 2020, 2021, 2022, 2023</w:t>
            </w:r>
          </w:p>
        </w:tc>
        <w:tc>
          <w:tcPr>
            <w:tcW w:w="1930" w:type="dxa"/>
            <w:vAlign w:val="center"/>
          </w:tcPr>
          <w:p w14:paraId="5C3B9A75" w14:textId="7E0C0D49"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Phòng đào tạo SĐH - Trường ĐH Vinh</w:t>
            </w:r>
          </w:p>
        </w:tc>
        <w:tc>
          <w:tcPr>
            <w:tcW w:w="1389" w:type="dxa"/>
            <w:vAlign w:val="center"/>
          </w:tcPr>
          <w:p w14:paraId="36F00ABE" w14:textId="1A832928"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 xml:space="preserve"> </w:t>
            </w:r>
          </w:p>
        </w:tc>
        <w:tc>
          <w:tcPr>
            <w:tcW w:w="1389" w:type="dxa"/>
            <w:vAlign w:val="center"/>
          </w:tcPr>
          <w:p w14:paraId="315A53B9" w14:textId="63FE9DF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A706476" w14:textId="77777777" w:rsidTr="09EA6CD8">
        <w:trPr>
          <w:trHeight w:val="300"/>
          <w:jc w:val="center"/>
        </w:trPr>
        <w:tc>
          <w:tcPr>
            <w:tcW w:w="1275" w:type="dxa"/>
            <w:vAlign w:val="center"/>
          </w:tcPr>
          <w:p w14:paraId="56E6A0F5" w14:textId="5AA0282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3</w:t>
            </w:r>
          </w:p>
        </w:tc>
        <w:tc>
          <w:tcPr>
            <w:tcW w:w="1703" w:type="dxa"/>
            <w:vAlign w:val="center"/>
          </w:tcPr>
          <w:p w14:paraId="7A4A045E" w14:textId="4D8F0B30"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H11.11.01.03</w:t>
            </w:r>
          </w:p>
        </w:tc>
        <w:tc>
          <w:tcPr>
            <w:tcW w:w="3773" w:type="dxa"/>
            <w:vAlign w:val="center"/>
          </w:tcPr>
          <w:p w14:paraId="7265BDDB" w14:textId="770026F4"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Biên bản họp khoa Kinh</w:t>
            </w:r>
            <w:r w:rsidRPr="093E63BB">
              <w:rPr>
                <w:rFonts w:ascii="Times New Roman" w:eastAsia="Times New Roman" w:hAnsi="Times New Roman" w:cs="Times New Roman"/>
                <w:color w:val="FF0000"/>
                <w:sz w:val="26"/>
                <w:szCs w:val="26"/>
                <w:lang w:val="vi"/>
              </w:rPr>
              <w:t xml:space="preserve"> tế </w:t>
            </w:r>
            <w:r w:rsidRPr="093E63BB">
              <w:rPr>
                <w:rFonts w:ascii="Times New Roman" w:eastAsia="Times New Roman" w:hAnsi="Times New Roman" w:cs="Times New Roman"/>
                <w:color w:val="FF0000"/>
                <w:sz w:val="26"/>
                <w:szCs w:val="26"/>
              </w:rPr>
              <w:t xml:space="preserve">về rà soát học </w:t>
            </w:r>
            <w:r w:rsidRPr="093E63BB">
              <w:rPr>
                <w:rFonts w:ascii="Times New Roman" w:eastAsia="Times New Roman" w:hAnsi="Times New Roman" w:cs="Times New Roman"/>
                <w:color w:val="FF0000"/>
                <w:sz w:val="26"/>
                <w:szCs w:val="26"/>
                <w:lang w:val="vi"/>
              </w:rPr>
              <w:t>v</w:t>
            </w:r>
            <w:r w:rsidRPr="093E63BB">
              <w:rPr>
                <w:rFonts w:ascii="Times New Roman" w:eastAsia="Times New Roman" w:hAnsi="Times New Roman" w:cs="Times New Roman"/>
                <w:color w:val="FF0000"/>
                <w:sz w:val="26"/>
                <w:szCs w:val="26"/>
              </w:rPr>
              <w:t>iên thôi học, tốt nghiệp</w:t>
            </w:r>
            <w:r w:rsidRPr="093E63BB">
              <w:rPr>
                <w:rFonts w:ascii="Times New Roman" w:eastAsia="Times New Roman" w:hAnsi="Times New Roman" w:cs="Times New Roman"/>
                <w:color w:val="FF0000"/>
                <w:sz w:val="26"/>
                <w:szCs w:val="26"/>
                <w:lang w:val="vi"/>
              </w:rPr>
              <w:t xml:space="preserve"> ngàn quản lý kinh tế</w:t>
            </w:r>
          </w:p>
        </w:tc>
        <w:tc>
          <w:tcPr>
            <w:tcW w:w="2535" w:type="dxa"/>
            <w:vAlign w:val="center"/>
          </w:tcPr>
          <w:p w14:paraId="670941F0" w14:textId="3226515E"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Năm 2020, 2021, 2022, 2023</w:t>
            </w:r>
          </w:p>
        </w:tc>
        <w:tc>
          <w:tcPr>
            <w:tcW w:w="1930" w:type="dxa"/>
            <w:vAlign w:val="center"/>
          </w:tcPr>
          <w:p w14:paraId="442BA0D5" w14:textId="2BD63FE7"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w:t>
            </w:r>
            <w:r w:rsidRPr="093E63BB">
              <w:rPr>
                <w:rFonts w:ascii="Times New Roman" w:eastAsia="Times New Roman" w:hAnsi="Times New Roman" w:cs="Times New Roman"/>
                <w:color w:val="FF0000"/>
                <w:sz w:val="26"/>
                <w:szCs w:val="26"/>
                <w:lang w:val="vi"/>
              </w:rPr>
              <w:t xml:space="preserve"> tế</w:t>
            </w:r>
          </w:p>
        </w:tc>
        <w:tc>
          <w:tcPr>
            <w:tcW w:w="1389" w:type="dxa"/>
            <w:vAlign w:val="center"/>
          </w:tcPr>
          <w:p w14:paraId="4E51C5D9" w14:textId="3B903663"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 xml:space="preserve"> </w:t>
            </w:r>
          </w:p>
        </w:tc>
        <w:tc>
          <w:tcPr>
            <w:tcW w:w="1389" w:type="dxa"/>
            <w:vAlign w:val="center"/>
          </w:tcPr>
          <w:p w14:paraId="1A631BD5" w14:textId="6E6B961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A51BB09" w14:textId="77777777" w:rsidTr="09EA6CD8">
        <w:trPr>
          <w:trHeight w:val="300"/>
          <w:jc w:val="center"/>
        </w:trPr>
        <w:tc>
          <w:tcPr>
            <w:tcW w:w="1275" w:type="dxa"/>
            <w:vMerge w:val="restart"/>
            <w:vAlign w:val="center"/>
          </w:tcPr>
          <w:p w14:paraId="2A3F88E7" w14:textId="1F0A43D1"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lastRenderedPageBreak/>
              <w:t>4</w:t>
            </w:r>
          </w:p>
        </w:tc>
        <w:tc>
          <w:tcPr>
            <w:tcW w:w="1703" w:type="dxa"/>
            <w:vMerge w:val="restart"/>
            <w:vAlign w:val="center"/>
          </w:tcPr>
          <w:p w14:paraId="0A1D7CCC" w14:textId="2DBC7A22"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H11.11.01.04</w:t>
            </w:r>
          </w:p>
        </w:tc>
        <w:tc>
          <w:tcPr>
            <w:tcW w:w="3773" w:type="dxa"/>
            <w:vAlign w:val="center"/>
          </w:tcPr>
          <w:p w14:paraId="07B30540" w14:textId="5B5B469B"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Báo cáo đối sánh tỷ lệ người học thôi học các ngành của trường Kinh tế</w:t>
            </w:r>
          </w:p>
        </w:tc>
        <w:tc>
          <w:tcPr>
            <w:tcW w:w="2535" w:type="dxa"/>
            <w:vAlign w:val="center"/>
          </w:tcPr>
          <w:p w14:paraId="650D6D29" w14:textId="3D1375A1"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Năm 2023</w:t>
            </w:r>
          </w:p>
        </w:tc>
        <w:tc>
          <w:tcPr>
            <w:tcW w:w="1930" w:type="dxa"/>
            <w:vAlign w:val="center"/>
          </w:tcPr>
          <w:p w14:paraId="134E2D7C" w14:textId="216944F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w:t>
            </w:r>
            <w:r w:rsidRPr="093E63BB">
              <w:rPr>
                <w:rFonts w:ascii="Times New Roman" w:eastAsia="Times New Roman" w:hAnsi="Times New Roman" w:cs="Times New Roman"/>
                <w:color w:val="FF0000"/>
                <w:sz w:val="26"/>
                <w:szCs w:val="26"/>
                <w:lang w:val="vi"/>
              </w:rPr>
              <w:t xml:space="preserve"> tế</w:t>
            </w:r>
            <w:r w:rsidRPr="093E63BB">
              <w:rPr>
                <w:rFonts w:ascii="Times New Roman" w:eastAsia="Times New Roman" w:hAnsi="Times New Roman" w:cs="Times New Roman"/>
                <w:color w:val="FF0000"/>
                <w:sz w:val="26"/>
                <w:szCs w:val="26"/>
              </w:rPr>
              <w:t>, Phòng đào tạo SĐH - Trường ĐH Vinh</w:t>
            </w:r>
          </w:p>
        </w:tc>
        <w:tc>
          <w:tcPr>
            <w:tcW w:w="1389" w:type="dxa"/>
            <w:vAlign w:val="center"/>
          </w:tcPr>
          <w:p w14:paraId="39C01DF5" w14:textId="47D4DD2C"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 xml:space="preserve"> </w:t>
            </w:r>
          </w:p>
        </w:tc>
        <w:tc>
          <w:tcPr>
            <w:tcW w:w="1389" w:type="dxa"/>
            <w:vAlign w:val="center"/>
          </w:tcPr>
          <w:p w14:paraId="6A5C5DFC" w14:textId="66401F0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B2258BA" w14:textId="77777777" w:rsidTr="09EA6CD8">
        <w:trPr>
          <w:trHeight w:val="300"/>
          <w:jc w:val="center"/>
        </w:trPr>
        <w:tc>
          <w:tcPr>
            <w:tcW w:w="1275" w:type="dxa"/>
            <w:vMerge/>
            <w:vAlign w:val="center"/>
          </w:tcPr>
          <w:p w14:paraId="5E2615AC" w14:textId="77777777" w:rsidR="00DB5A68" w:rsidRDefault="00DB5A68"/>
        </w:tc>
        <w:tc>
          <w:tcPr>
            <w:tcW w:w="1703" w:type="dxa"/>
            <w:vMerge/>
            <w:vAlign w:val="center"/>
          </w:tcPr>
          <w:p w14:paraId="29A01C2F" w14:textId="77777777" w:rsidR="00DB5A68" w:rsidRDefault="00DB5A68"/>
        </w:tc>
        <w:tc>
          <w:tcPr>
            <w:tcW w:w="3773" w:type="dxa"/>
            <w:vAlign w:val="center"/>
          </w:tcPr>
          <w:p w14:paraId="7A230539" w14:textId="48DF994E"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Báo cáo đối sánh tỷ lệ người học tốt nghiệp các ngành của trường Kinh tế</w:t>
            </w:r>
          </w:p>
        </w:tc>
        <w:tc>
          <w:tcPr>
            <w:tcW w:w="2535" w:type="dxa"/>
            <w:vAlign w:val="center"/>
          </w:tcPr>
          <w:p w14:paraId="03D5E835" w14:textId="5F72B2B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Năm 2023</w:t>
            </w:r>
          </w:p>
        </w:tc>
        <w:tc>
          <w:tcPr>
            <w:tcW w:w="1930" w:type="dxa"/>
            <w:vAlign w:val="center"/>
          </w:tcPr>
          <w:p w14:paraId="24068A54" w14:textId="7E6BEC2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w:t>
            </w:r>
            <w:r w:rsidRPr="093E63BB">
              <w:rPr>
                <w:rFonts w:ascii="Times New Roman" w:eastAsia="Times New Roman" w:hAnsi="Times New Roman" w:cs="Times New Roman"/>
                <w:color w:val="FF0000"/>
                <w:sz w:val="26"/>
                <w:szCs w:val="26"/>
                <w:lang w:val="vi"/>
              </w:rPr>
              <w:t xml:space="preserve"> Kinh tế</w:t>
            </w:r>
            <w:r w:rsidRPr="093E63BB">
              <w:rPr>
                <w:rFonts w:ascii="Times New Roman" w:eastAsia="Times New Roman" w:hAnsi="Times New Roman" w:cs="Times New Roman"/>
                <w:color w:val="FF0000"/>
                <w:sz w:val="26"/>
                <w:szCs w:val="26"/>
              </w:rPr>
              <w:t>, Phòng đào tạo SĐH - Trường ĐH Vinh</w:t>
            </w:r>
          </w:p>
        </w:tc>
        <w:tc>
          <w:tcPr>
            <w:tcW w:w="1389" w:type="dxa"/>
            <w:vAlign w:val="center"/>
          </w:tcPr>
          <w:p w14:paraId="46A906ED" w14:textId="1E413C69" w:rsidR="093E63BB" w:rsidRDefault="093E63BB" w:rsidP="093E63BB">
            <w:pPr>
              <w:spacing w:after="0" w:line="312" w:lineRule="auto"/>
              <w:ind w:left="57" w:right="57"/>
              <w:jc w:val="both"/>
              <w:rPr>
                <w:rFonts w:ascii="Times New Roman" w:eastAsia="Times New Roman" w:hAnsi="Times New Roman" w:cs="Times New Roman"/>
                <w:color w:val="FF0000"/>
                <w:sz w:val="26"/>
                <w:szCs w:val="26"/>
              </w:rPr>
            </w:pPr>
          </w:p>
        </w:tc>
        <w:tc>
          <w:tcPr>
            <w:tcW w:w="1389" w:type="dxa"/>
            <w:vAlign w:val="center"/>
          </w:tcPr>
          <w:p w14:paraId="2533A90F" w14:textId="6435E3D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C23A016" w14:textId="77777777" w:rsidTr="09EA6CD8">
        <w:trPr>
          <w:trHeight w:val="300"/>
          <w:jc w:val="center"/>
        </w:trPr>
        <w:tc>
          <w:tcPr>
            <w:tcW w:w="13994" w:type="dxa"/>
            <w:gridSpan w:val="7"/>
            <w:vAlign w:val="center"/>
          </w:tcPr>
          <w:p w14:paraId="113432A8" w14:textId="0D4E50DE" w:rsidR="093E63BB" w:rsidRDefault="093E63BB" w:rsidP="093E63BB">
            <w:pPr>
              <w:tabs>
                <w:tab w:val="left" w:pos="700"/>
                <w:tab w:val="left" w:pos="5040"/>
              </w:tabs>
              <w:spacing w:before="240" w:after="0" w:line="360" w:lineRule="auto"/>
              <w:jc w:val="both"/>
            </w:pPr>
            <w:r w:rsidRPr="093E63BB">
              <w:rPr>
                <w:rFonts w:ascii="Times New Roman" w:eastAsia="Times New Roman" w:hAnsi="Times New Roman" w:cs="Times New Roman"/>
                <w:b/>
                <w:bCs/>
                <w:color w:val="FF0000"/>
                <w:sz w:val="26"/>
                <w:szCs w:val="26"/>
                <w:highlight w:val="yellow"/>
                <w:lang w:val="da"/>
              </w:rPr>
              <w:t xml:space="preserve">Tiêu chí 11.2. </w:t>
            </w:r>
            <w:r w:rsidRPr="093E63BB">
              <w:rPr>
                <w:rFonts w:ascii="Times New Roman" w:eastAsia="Times New Roman" w:hAnsi="Times New Roman" w:cs="Times New Roman"/>
                <w:b/>
                <w:bCs/>
                <w:color w:val="FF0000"/>
                <w:sz w:val="26"/>
                <w:szCs w:val="26"/>
                <w:highlight w:val="yellow"/>
              </w:rPr>
              <w:t>Thời gian tốt nghiệp trung bình được xác lập, giám sát và đối sánh để cải tiến chất lượng</w:t>
            </w:r>
          </w:p>
        </w:tc>
      </w:tr>
      <w:tr w:rsidR="093E63BB" w14:paraId="5A2C22E4" w14:textId="77777777" w:rsidTr="09EA6CD8">
        <w:trPr>
          <w:trHeight w:val="300"/>
          <w:jc w:val="center"/>
        </w:trPr>
        <w:tc>
          <w:tcPr>
            <w:tcW w:w="1275" w:type="dxa"/>
            <w:vMerge w:val="restart"/>
            <w:vAlign w:val="center"/>
          </w:tcPr>
          <w:p w14:paraId="7DFDAD45" w14:textId="6EA3076C" w:rsidR="093E63BB" w:rsidRDefault="093E63BB" w:rsidP="093E63BB">
            <w:pPr>
              <w:spacing w:after="0"/>
              <w:jc w:val="center"/>
            </w:pPr>
            <w:r w:rsidRPr="093E63BB">
              <w:rPr>
                <w:rFonts w:ascii="Times New Roman" w:eastAsia="Times New Roman" w:hAnsi="Times New Roman" w:cs="Times New Roman"/>
                <w:sz w:val="26"/>
                <w:szCs w:val="26"/>
              </w:rPr>
              <w:t>1</w:t>
            </w:r>
          </w:p>
        </w:tc>
        <w:tc>
          <w:tcPr>
            <w:tcW w:w="1703" w:type="dxa"/>
            <w:vMerge w:val="restart"/>
            <w:vAlign w:val="center"/>
          </w:tcPr>
          <w:p w14:paraId="1F38F285" w14:textId="735AB161" w:rsidR="093E63BB" w:rsidRDefault="093E63BB" w:rsidP="093E63BB">
            <w:pPr>
              <w:spacing w:after="200"/>
              <w:ind w:left="108" w:hanging="108"/>
              <w:jc w:val="both"/>
            </w:pPr>
            <w:r w:rsidRPr="093E63BB">
              <w:rPr>
                <w:rFonts w:ascii="Times New Roman" w:eastAsia="Times New Roman" w:hAnsi="Times New Roman" w:cs="Times New Roman"/>
                <w:sz w:val="26"/>
                <w:szCs w:val="26"/>
              </w:rPr>
              <w:t>H11.11.02.01</w:t>
            </w:r>
          </w:p>
        </w:tc>
        <w:tc>
          <w:tcPr>
            <w:tcW w:w="3773" w:type="dxa"/>
            <w:vAlign w:val="center"/>
          </w:tcPr>
          <w:p w14:paraId="7217ABCD" w14:textId="3DEE6E76"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chức năng, nhiệm vụ của các đơn vị trực thuộc trường Đại học Vinh</w:t>
            </w:r>
          </w:p>
        </w:tc>
        <w:tc>
          <w:tcPr>
            <w:tcW w:w="2535" w:type="dxa"/>
            <w:vAlign w:val="center"/>
          </w:tcPr>
          <w:p w14:paraId="24E7B517" w14:textId="4582E84F" w:rsidR="093E63BB" w:rsidRDefault="093E63BB" w:rsidP="093E63BB">
            <w:pPr>
              <w:tabs>
                <w:tab w:val="left" w:pos="1710"/>
              </w:tabs>
              <w:spacing w:after="0" w:line="312" w:lineRule="auto"/>
              <w:jc w:val="both"/>
            </w:pPr>
            <w:r w:rsidRPr="093E63BB">
              <w:rPr>
                <w:rFonts w:ascii="Times New Roman" w:eastAsia="Times New Roman" w:hAnsi="Times New Roman" w:cs="Times New Roman"/>
                <w:sz w:val="26"/>
                <w:szCs w:val="26"/>
              </w:rPr>
              <w:t>Số 428/QĐ-ĐHV, ngày 21/04/2016</w:t>
            </w:r>
          </w:p>
        </w:tc>
        <w:tc>
          <w:tcPr>
            <w:tcW w:w="1930" w:type="dxa"/>
            <w:vAlign w:val="center"/>
          </w:tcPr>
          <w:p w14:paraId="0A8570E1" w14:textId="6B0BA1EC"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4281516F" w14:textId="052AF85E"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6F99BB39" w14:textId="5D94778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5CC7AE" w14:textId="77777777" w:rsidTr="09EA6CD8">
        <w:trPr>
          <w:trHeight w:val="300"/>
          <w:jc w:val="center"/>
        </w:trPr>
        <w:tc>
          <w:tcPr>
            <w:tcW w:w="1275" w:type="dxa"/>
            <w:vMerge/>
            <w:vAlign w:val="center"/>
          </w:tcPr>
          <w:p w14:paraId="0A0EA038" w14:textId="77777777" w:rsidR="00DB5A68" w:rsidRDefault="00DB5A68"/>
        </w:tc>
        <w:tc>
          <w:tcPr>
            <w:tcW w:w="1703" w:type="dxa"/>
            <w:vMerge/>
            <w:vAlign w:val="center"/>
          </w:tcPr>
          <w:p w14:paraId="3B90674B" w14:textId="77777777" w:rsidR="00DB5A68" w:rsidRDefault="00DB5A68"/>
        </w:tc>
        <w:tc>
          <w:tcPr>
            <w:tcW w:w="3773" w:type="dxa"/>
            <w:vAlign w:val="center"/>
          </w:tcPr>
          <w:p w14:paraId="15694705" w14:textId="0F8567EF"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về việc ban hành quy định, chức năng, nhiệm vụ của các đơn vị trực thuộc trường Đại học Vinh</w:t>
            </w:r>
          </w:p>
        </w:tc>
        <w:tc>
          <w:tcPr>
            <w:tcW w:w="2535" w:type="dxa"/>
            <w:vAlign w:val="center"/>
          </w:tcPr>
          <w:p w14:paraId="36A190E0" w14:textId="33960DDC" w:rsidR="093E63BB" w:rsidRDefault="093E63BB" w:rsidP="093E63BB">
            <w:pPr>
              <w:spacing w:after="0" w:line="312" w:lineRule="auto"/>
              <w:jc w:val="both"/>
            </w:pPr>
            <w:r w:rsidRPr="093E63BB">
              <w:rPr>
                <w:rFonts w:ascii="Times New Roman" w:eastAsia="Times New Roman" w:hAnsi="Times New Roman" w:cs="Times New Roman"/>
                <w:sz w:val="26"/>
                <w:szCs w:val="26"/>
              </w:rPr>
              <w:t>Số 2396/QĐ-ĐHV ngày 06/09/2019</w:t>
            </w:r>
          </w:p>
        </w:tc>
        <w:tc>
          <w:tcPr>
            <w:tcW w:w="1930" w:type="dxa"/>
            <w:vAlign w:val="center"/>
          </w:tcPr>
          <w:p w14:paraId="31577A3F" w14:textId="753EBFBB"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 xml:space="preserve"> </w:t>
            </w:r>
          </w:p>
        </w:tc>
        <w:tc>
          <w:tcPr>
            <w:tcW w:w="1389" w:type="dxa"/>
            <w:vAlign w:val="center"/>
          </w:tcPr>
          <w:p w14:paraId="7437F503" w14:textId="507BC29C"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566F5938" w14:textId="0EBDECE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6835DC9" w14:textId="77777777" w:rsidTr="09EA6CD8">
        <w:trPr>
          <w:trHeight w:val="300"/>
          <w:jc w:val="center"/>
        </w:trPr>
        <w:tc>
          <w:tcPr>
            <w:tcW w:w="1275" w:type="dxa"/>
            <w:vMerge w:val="restart"/>
            <w:vAlign w:val="center"/>
          </w:tcPr>
          <w:p w14:paraId="780A624D" w14:textId="5B58757C" w:rsidR="093E63BB" w:rsidRDefault="093E63BB" w:rsidP="093E63BB">
            <w:pPr>
              <w:spacing w:after="0"/>
              <w:jc w:val="center"/>
            </w:pPr>
            <w:r w:rsidRPr="093E63BB">
              <w:rPr>
                <w:rFonts w:ascii="Times New Roman" w:eastAsia="Times New Roman" w:hAnsi="Times New Roman" w:cs="Times New Roman"/>
                <w:sz w:val="26"/>
                <w:szCs w:val="26"/>
              </w:rPr>
              <w:t>2</w:t>
            </w:r>
          </w:p>
        </w:tc>
        <w:tc>
          <w:tcPr>
            <w:tcW w:w="1703" w:type="dxa"/>
            <w:vMerge w:val="restart"/>
            <w:vAlign w:val="center"/>
          </w:tcPr>
          <w:p w14:paraId="2D7F7540" w14:textId="7AA7ECFB" w:rsidR="093E63BB" w:rsidRDefault="093E63BB" w:rsidP="093E63BB">
            <w:pPr>
              <w:spacing w:after="0"/>
              <w:ind w:left="108" w:hanging="108"/>
              <w:jc w:val="both"/>
            </w:pPr>
            <w:r w:rsidRPr="093E63BB">
              <w:rPr>
                <w:rFonts w:ascii="Times New Roman" w:eastAsia="Times New Roman" w:hAnsi="Times New Roman" w:cs="Times New Roman"/>
                <w:sz w:val="26"/>
                <w:szCs w:val="26"/>
              </w:rPr>
              <w:t>H11.11.02.02</w:t>
            </w:r>
          </w:p>
        </w:tc>
        <w:tc>
          <w:tcPr>
            <w:tcW w:w="3773" w:type="dxa"/>
            <w:vAlign w:val="center"/>
          </w:tcPr>
          <w:p w14:paraId="02C4D3B8" w14:textId="3D8A0590" w:rsidR="093E63BB" w:rsidRDefault="093E63BB" w:rsidP="093E63BB">
            <w:pPr>
              <w:spacing w:after="0"/>
              <w:jc w:val="both"/>
            </w:pPr>
            <w:r w:rsidRPr="093E63BB">
              <w:rPr>
                <w:rFonts w:ascii="Times New Roman" w:eastAsia="Times New Roman" w:hAnsi="Times New Roman" w:cs="Times New Roman"/>
                <w:sz w:val="26"/>
                <w:szCs w:val="26"/>
              </w:rPr>
              <w:t xml:space="preserve">Quyết định về việc ban hành Quy định chức năng nhiệm vụ của cán bộ văn phòng khoa và trợ lý quản lý sinh viên </w:t>
            </w:r>
          </w:p>
        </w:tc>
        <w:tc>
          <w:tcPr>
            <w:tcW w:w="2535" w:type="dxa"/>
            <w:vAlign w:val="center"/>
          </w:tcPr>
          <w:p w14:paraId="6DB1ECD7" w14:textId="01A315D2" w:rsidR="093E63BB" w:rsidRDefault="093E63BB" w:rsidP="093E63BB">
            <w:pPr>
              <w:spacing w:after="0"/>
              <w:jc w:val="both"/>
            </w:pPr>
            <w:r w:rsidRPr="093E63BB">
              <w:rPr>
                <w:rFonts w:ascii="Times New Roman" w:eastAsia="Times New Roman" w:hAnsi="Times New Roman" w:cs="Times New Roman"/>
                <w:sz w:val="26"/>
                <w:szCs w:val="26"/>
              </w:rPr>
              <w:t>Số 2534/QĐ-ĐHV ngày 29/9/2011</w:t>
            </w:r>
          </w:p>
        </w:tc>
        <w:tc>
          <w:tcPr>
            <w:tcW w:w="1930" w:type="dxa"/>
            <w:vAlign w:val="center"/>
          </w:tcPr>
          <w:p w14:paraId="77382641" w14:textId="744A5429"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69BC43CA" w14:textId="4B8DDCEB"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40D03805" w14:textId="1A4A106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D4EC93" w14:textId="77777777" w:rsidTr="09EA6CD8">
        <w:trPr>
          <w:trHeight w:val="300"/>
          <w:jc w:val="center"/>
        </w:trPr>
        <w:tc>
          <w:tcPr>
            <w:tcW w:w="1275" w:type="dxa"/>
            <w:vMerge/>
            <w:vAlign w:val="center"/>
          </w:tcPr>
          <w:p w14:paraId="60CB0625" w14:textId="77777777" w:rsidR="00DB5A68" w:rsidRDefault="00DB5A68"/>
        </w:tc>
        <w:tc>
          <w:tcPr>
            <w:tcW w:w="1703" w:type="dxa"/>
            <w:vMerge/>
            <w:vAlign w:val="center"/>
          </w:tcPr>
          <w:p w14:paraId="4CF6F86E" w14:textId="77777777" w:rsidR="00DB5A68" w:rsidRDefault="00DB5A68"/>
        </w:tc>
        <w:tc>
          <w:tcPr>
            <w:tcW w:w="3773" w:type="dxa"/>
            <w:vAlign w:val="center"/>
          </w:tcPr>
          <w:p w14:paraId="0B424218" w14:textId="224A5A8B" w:rsidR="093E63BB" w:rsidRDefault="093E63BB" w:rsidP="093E63BB">
            <w:pPr>
              <w:spacing w:after="0"/>
              <w:jc w:val="both"/>
            </w:pPr>
            <w:r w:rsidRPr="093E63BB">
              <w:rPr>
                <w:rFonts w:ascii="Times New Roman" w:eastAsia="Times New Roman" w:hAnsi="Times New Roman" w:cs="Times New Roman"/>
                <w:sz w:val="26"/>
                <w:szCs w:val="26"/>
              </w:rPr>
              <w:t>Quyết định về việc ban hành quy định chức năng nhiệm vụ của Cố vấn học tập</w:t>
            </w:r>
          </w:p>
        </w:tc>
        <w:tc>
          <w:tcPr>
            <w:tcW w:w="2535" w:type="dxa"/>
            <w:vAlign w:val="center"/>
          </w:tcPr>
          <w:p w14:paraId="0B4173B7" w14:textId="753C7E96" w:rsidR="093E63BB" w:rsidRDefault="093E63BB" w:rsidP="093E63BB">
            <w:pPr>
              <w:spacing w:after="0"/>
              <w:jc w:val="both"/>
            </w:pPr>
            <w:r w:rsidRPr="093E63BB">
              <w:rPr>
                <w:rFonts w:ascii="Times New Roman" w:eastAsia="Times New Roman" w:hAnsi="Times New Roman" w:cs="Times New Roman"/>
                <w:sz w:val="26"/>
                <w:szCs w:val="26"/>
              </w:rPr>
              <w:t>Số 3814/QĐ-ĐHV ngày 29/09/2011</w:t>
            </w:r>
          </w:p>
        </w:tc>
        <w:tc>
          <w:tcPr>
            <w:tcW w:w="1930" w:type="dxa"/>
            <w:vAlign w:val="center"/>
          </w:tcPr>
          <w:p w14:paraId="19131BEE" w14:textId="3A305784"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054A53B5" w14:textId="646B970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2A63FC1" w14:textId="625BE4C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795DF6" w14:textId="77777777" w:rsidTr="09EA6CD8">
        <w:trPr>
          <w:trHeight w:val="300"/>
          <w:jc w:val="center"/>
        </w:trPr>
        <w:tc>
          <w:tcPr>
            <w:tcW w:w="1275" w:type="dxa"/>
            <w:vMerge/>
            <w:vAlign w:val="center"/>
          </w:tcPr>
          <w:p w14:paraId="55F1E165" w14:textId="77777777" w:rsidR="00DB5A68" w:rsidRDefault="00DB5A68"/>
        </w:tc>
        <w:tc>
          <w:tcPr>
            <w:tcW w:w="1703" w:type="dxa"/>
            <w:vMerge/>
            <w:vAlign w:val="center"/>
          </w:tcPr>
          <w:p w14:paraId="1F891642" w14:textId="77777777" w:rsidR="00DB5A68" w:rsidRDefault="00DB5A68"/>
        </w:tc>
        <w:tc>
          <w:tcPr>
            <w:tcW w:w="3773" w:type="dxa"/>
            <w:vAlign w:val="center"/>
          </w:tcPr>
          <w:p w14:paraId="5ACCB7E4" w14:textId="714B3BA7" w:rsidR="093E63BB" w:rsidRDefault="093E63BB" w:rsidP="093E63BB">
            <w:pPr>
              <w:spacing w:after="0"/>
              <w:jc w:val="both"/>
            </w:pPr>
            <w:r w:rsidRPr="093E63BB">
              <w:rPr>
                <w:rFonts w:ascii="Times New Roman" w:eastAsia="Times New Roman" w:hAnsi="Times New Roman" w:cs="Times New Roman"/>
                <w:sz w:val="26"/>
                <w:szCs w:val="26"/>
              </w:rPr>
              <w:t xml:space="preserve">Quyết định về việc ban hành Quy định tạm thời về chức năng, nhiệm vụ của Trợ lý đào tạo </w:t>
            </w:r>
          </w:p>
        </w:tc>
        <w:tc>
          <w:tcPr>
            <w:tcW w:w="2535" w:type="dxa"/>
            <w:vAlign w:val="center"/>
          </w:tcPr>
          <w:p w14:paraId="1753C186" w14:textId="244F3F67" w:rsidR="093E63BB" w:rsidRDefault="093E63BB" w:rsidP="093E63BB">
            <w:pPr>
              <w:spacing w:after="0"/>
              <w:jc w:val="both"/>
            </w:pPr>
            <w:r w:rsidRPr="093E63BB">
              <w:rPr>
                <w:rFonts w:ascii="Times New Roman" w:eastAsia="Times New Roman" w:hAnsi="Times New Roman" w:cs="Times New Roman"/>
                <w:sz w:val="26"/>
                <w:szCs w:val="26"/>
              </w:rPr>
              <w:t>Số 3212/QĐ-ĐHV ngày 16/12/2010</w:t>
            </w:r>
          </w:p>
          <w:p w14:paraId="5EF630AE" w14:textId="4FC8521B" w:rsidR="093E63BB" w:rsidRDefault="093E63BB" w:rsidP="093E63BB">
            <w:pPr>
              <w:spacing w:after="0"/>
              <w:jc w:val="both"/>
            </w:pPr>
            <w:r w:rsidRPr="093E63BB">
              <w:rPr>
                <w:rFonts w:ascii="Times New Roman" w:eastAsia="Times New Roman" w:hAnsi="Times New Roman" w:cs="Times New Roman"/>
                <w:sz w:val="26"/>
                <w:szCs w:val="26"/>
              </w:rPr>
              <w:t xml:space="preserve"> </w:t>
            </w:r>
          </w:p>
        </w:tc>
        <w:tc>
          <w:tcPr>
            <w:tcW w:w="1930" w:type="dxa"/>
            <w:vAlign w:val="center"/>
          </w:tcPr>
          <w:p w14:paraId="4FF2C6EB" w14:textId="5ADE4E9C"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4B24E485" w14:textId="589CE68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0DF2027" w14:textId="13EBA9B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C04DE84" w14:textId="77777777" w:rsidTr="09EA6CD8">
        <w:trPr>
          <w:trHeight w:val="300"/>
          <w:jc w:val="center"/>
        </w:trPr>
        <w:tc>
          <w:tcPr>
            <w:tcW w:w="1275" w:type="dxa"/>
            <w:vMerge w:val="restart"/>
            <w:vAlign w:val="center"/>
          </w:tcPr>
          <w:p w14:paraId="3232859D" w14:textId="616827A2" w:rsidR="093E63BB" w:rsidRDefault="093E63BB" w:rsidP="093E63BB">
            <w:pPr>
              <w:spacing w:after="0"/>
              <w:jc w:val="center"/>
            </w:pPr>
            <w:r w:rsidRPr="093E63BB">
              <w:rPr>
                <w:rFonts w:ascii="Times New Roman" w:eastAsia="Times New Roman" w:hAnsi="Times New Roman" w:cs="Times New Roman"/>
                <w:sz w:val="26"/>
                <w:szCs w:val="26"/>
              </w:rPr>
              <w:lastRenderedPageBreak/>
              <w:t>3</w:t>
            </w:r>
          </w:p>
        </w:tc>
        <w:tc>
          <w:tcPr>
            <w:tcW w:w="1703" w:type="dxa"/>
            <w:vMerge w:val="restart"/>
            <w:vAlign w:val="center"/>
          </w:tcPr>
          <w:p w14:paraId="4C3C8012" w14:textId="590AF30A" w:rsidR="093E63BB" w:rsidRDefault="093E63BB" w:rsidP="093E63BB">
            <w:pPr>
              <w:spacing w:after="0"/>
              <w:ind w:left="108" w:hanging="108"/>
              <w:jc w:val="both"/>
            </w:pPr>
            <w:r w:rsidRPr="093E63BB">
              <w:rPr>
                <w:rFonts w:ascii="Times New Roman" w:eastAsia="Times New Roman" w:hAnsi="Times New Roman" w:cs="Times New Roman"/>
                <w:sz w:val="26"/>
                <w:szCs w:val="26"/>
              </w:rPr>
              <w:t>H11.11.02.03</w:t>
            </w:r>
          </w:p>
        </w:tc>
        <w:tc>
          <w:tcPr>
            <w:tcW w:w="3773" w:type="dxa"/>
            <w:vAlign w:val="center"/>
          </w:tcPr>
          <w:p w14:paraId="10142E55" w14:textId="16B8C3D4" w:rsidR="093E63BB" w:rsidRDefault="093E63BB" w:rsidP="093E63BB">
            <w:pPr>
              <w:spacing w:after="200" w:line="312" w:lineRule="auto"/>
              <w:jc w:val="both"/>
            </w:pPr>
            <w:r w:rsidRPr="093E63BB">
              <w:rPr>
                <w:rFonts w:ascii="Times New Roman" w:eastAsia="Times New Roman" w:hAnsi="Times New Roman" w:cs="Times New Roman"/>
                <w:sz w:val="26"/>
                <w:szCs w:val="26"/>
              </w:rPr>
              <w:t>Các quyết định cử trợ lý đào tạo, cố vấn học tập, trợ lý quản lý sinh viên của Khoa Kinh tế</w:t>
            </w:r>
          </w:p>
        </w:tc>
        <w:tc>
          <w:tcPr>
            <w:tcW w:w="2535" w:type="dxa"/>
            <w:vAlign w:val="center"/>
          </w:tcPr>
          <w:p w14:paraId="6D50C6AB" w14:textId="7446AEDA"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Số…/QĐ-ĐHV ngày …</w:t>
            </w:r>
          </w:p>
        </w:tc>
        <w:tc>
          <w:tcPr>
            <w:tcW w:w="1930" w:type="dxa"/>
            <w:vAlign w:val="center"/>
          </w:tcPr>
          <w:p w14:paraId="133B63FA" w14:textId="10FC99B9"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700D2851" w14:textId="15B40B94"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2E399DEF" w14:textId="0EBB31B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C697E4F" w14:textId="77777777" w:rsidTr="09EA6CD8">
        <w:trPr>
          <w:trHeight w:val="300"/>
          <w:jc w:val="center"/>
        </w:trPr>
        <w:tc>
          <w:tcPr>
            <w:tcW w:w="1275" w:type="dxa"/>
            <w:vMerge/>
            <w:vAlign w:val="center"/>
          </w:tcPr>
          <w:p w14:paraId="3F28A9FD" w14:textId="77777777" w:rsidR="00DB5A68" w:rsidRDefault="00DB5A68"/>
        </w:tc>
        <w:tc>
          <w:tcPr>
            <w:tcW w:w="1703" w:type="dxa"/>
            <w:vMerge/>
            <w:vAlign w:val="center"/>
          </w:tcPr>
          <w:p w14:paraId="5960ED6F" w14:textId="77777777" w:rsidR="00DB5A68" w:rsidRDefault="00DB5A68"/>
        </w:tc>
        <w:tc>
          <w:tcPr>
            <w:tcW w:w="3773" w:type="dxa"/>
            <w:vAlign w:val="center"/>
          </w:tcPr>
          <w:p w14:paraId="5FCF38A2" w14:textId="264AE7B0" w:rsidR="093E63BB" w:rsidRDefault="093E63BB" w:rsidP="093E63BB">
            <w:pPr>
              <w:spacing w:after="200" w:line="312" w:lineRule="auto"/>
              <w:jc w:val="both"/>
            </w:pPr>
            <w:r w:rsidRPr="093E63BB">
              <w:rPr>
                <w:rFonts w:ascii="Times New Roman" w:eastAsia="Times New Roman" w:hAnsi="Times New Roman" w:cs="Times New Roman"/>
                <w:sz w:val="26"/>
                <w:szCs w:val="26"/>
              </w:rPr>
              <w:t>Quyết định phân công giáo vên chủ nhiệm lớp hàng năm các lớp cao học của Khoa Kinh tế</w:t>
            </w:r>
          </w:p>
        </w:tc>
        <w:tc>
          <w:tcPr>
            <w:tcW w:w="2535" w:type="dxa"/>
            <w:vAlign w:val="center"/>
          </w:tcPr>
          <w:p w14:paraId="36EAEA70" w14:textId="40FAE7E4"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 xml:space="preserve"> </w:t>
            </w:r>
          </w:p>
        </w:tc>
        <w:tc>
          <w:tcPr>
            <w:tcW w:w="1930" w:type="dxa"/>
            <w:vAlign w:val="center"/>
          </w:tcPr>
          <w:p w14:paraId="5CA6504F" w14:textId="0AA6CDD3"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374A2738" w14:textId="20AFDD64"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E1084E3" w14:textId="4EAF3D3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25103CF" w14:textId="77777777" w:rsidTr="09EA6CD8">
        <w:trPr>
          <w:trHeight w:val="300"/>
          <w:jc w:val="center"/>
        </w:trPr>
        <w:tc>
          <w:tcPr>
            <w:tcW w:w="1275" w:type="dxa"/>
            <w:vMerge w:val="restart"/>
            <w:vAlign w:val="center"/>
          </w:tcPr>
          <w:p w14:paraId="0A0A65B3" w14:textId="02B5187A" w:rsidR="093E63BB" w:rsidRDefault="093E63BB" w:rsidP="093E63BB">
            <w:pPr>
              <w:spacing w:after="0"/>
              <w:jc w:val="center"/>
            </w:pPr>
            <w:r w:rsidRPr="093E63BB">
              <w:rPr>
                <w:rFonts w:ascii="Times New Roman" w:eastAsia="Times New Roman" w:hAnsi="Times New Roman" w:cs="Times New Roman"/>
                <w:sz w:val="26"/>
                <w:szCs w:val="26"/>
              </w:rPr>
              <w:t>4</w:t>
            </w:r>
          </w:p>
        </w:tc>
        <w:tc>
          <w:tcPr>
            <w:tcW w:w="1703" w:type="dxa"/>
            <w:vMerge w:val="restart"/>
            <w:vAlign w:val="center"/>
          </w:tcPr>
          <w:p w14:paraId="3E4E0604" w14:textId="4FA91691" w:rsidR="093E63BB" w:rsidRDefault="093E63BB" w:rsidP="093E63BB">
            <w:pPr>
              <w:spacing w:after="0"/>
              <w:ind w:left="108" w:hanging="108"/>
              <w:jc w:val="both"/>
            </w:pPr>
            <w:r w:rsidRPr="093E63BB">
              <w:rPr>
                <w:rFonts w:ascii="Times New Roman" w:eastAsia="Times New Roman" w:hAnsi="Times New Roman" w:cs="Times New Roman"/>
                <w:sz w:val="26"/>
                <w:szCs w:val="26"/>
              </w:rPr>
              <w:t>H11.11.02.04</w:t>
            </w:r>
          </w:p>
        </w:tc>
        <w:tc>
          <w:tcPr>
            <w:tcW w:w="3773" w:type="dxa"/>
            <w:vAlign w:val="center"/>
          </w:tcPr>
          <w:p w14:paraId="109EA467" w14:textId="7F6040B4" w:rsidR="093E63BB" w:rsidRDefault="093E63BB" w:rsidP="093E63BB">
            <w:pPr>
              <w:spacing w:after="200" w:line="312" w:lineRule="auto"/>
              <w:jc w:val="both"/>
            </w:pPr>
            <w:r w:rsidRPr="093E63BB">
              <w:rPr>
                <w:rFonts w:ascii="Times New Roman" w:eastAsia="Times New Roman" w:hAnsi="Times New Roman" w:cs="Times New Roman"/>
                <w:sz w:val="26"/>
                <w:szCs w:val="26"/>
              </w:rPr>
              <w:t>Quy trình quản lý quá trình đào tạo trình độ thạc sĩ Trường Đại học Vinh</w:t>
            </w:r>
          </w:p>
        </w:tc>
        <w:tc>
          <w:tcPr>
            <w:tcW w:w="2535" w:type="dxa"/>
            <w:vAlign w:val="center"/>
          </w:tcPr>
          <w:p w14:paraId="52ECE5E8" w14:textId="2146D560"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568/QĐ-ĐHV ngày 30/3/2018</w:t>
            </w:r>
          </w:p>
        </w:tc>
        <w:tc>
          <w:tcPr>
            <w:tcW w:w="1930" w:type="dxa"/>
            <w:vAlign w:val="center"/>
          </w:tcPr>
          <w:p w14:paraId="222F2CF1" w14:textId="6E40074E"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0ABEAC30" w14:textId="6A24FAA0"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5D026A8D" w14:textId="70F422F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8853472" w14:textId="77777777" w:rsidTr="09EA6CD8">
        <w:trPr>
          <w:trHeight w:val="300"/>
          <w:jc w:val="center"/>
        </w:trPr>
        <w:tc>
          <w:tcPr>
            <w:tcW w:w="1275" w:type="dxa"/>
            <w:vMerge/>
            <w:vAlign w:val="center"/>
          </w:tcPr>
          <w:p w14:paraId="50DCC643" w14:textId="77777777" w:rsidR="00DB5A68" w:rsidRDefault="00DB5A68"/>
        </w:tc>
        <w:tc>
          <w:tcPr>
            <w:tcW w:w="1703" w:type="dxa"/>
            <w:vMerge/>
            <w:vAlign w:val="center"/>
          </w:tcPr>
          <w:p w14:paraId="1863F990" w14:textId="77777777" w:rsidR="00DB5A68" w:rsidRDefault="00DB5A68"/>
        </w:tc>
        <w:tc>
          <w:tcPr>
            <w:tcW w:w="3773" w:type="dxa"/>
            <w:vAlign w:val="center"/>
          </w:tcPr>
          <w:p w14:paraId="4DEFA737" w14:textId="69E02473" w:rsidR="093E63BB" w:rsidRDefault="093E63BB" w:rsidP="093E63BB">
            <w:pPr>
              <w:spacing w:after="200" w:line="312" w:lineRule="auto"/>
              <w:jc w:val="both"/>
            </w:pPr>
            <w:r w:rsidRPr="093E63BB">
              <w:rPr>
                <w:rFonts w:ascii="Times New Roman" w:eastAsia="Times New Roman" w:hAnsi="Times New Roman" w:cs="Times New Roman"/>
                <w:sz w:val="26"/>
                <w:szCs w:val="26"/>
              </w:rPr>
              <w:t>Quy định tuyển sinh và đào tạo trình độ thạc sĩ của Trường Đại học Vinh</w:t>
            </w:r>
          </w:p>
        </w:tc>
        <w:tc>
          <w:tcPr>
            <w:tcW w:w="2535" w:type="dxa"/>
            <w:vAlign w:val="center"/>
          </w:tcPr>
          <w:p w14:paraId="40117990" w14:textId="37453A03" w:rsidR="093E63BB" w:rsidRDefault="093E63BB" w:rsidP="093E63BB">
            <w:pPr>
              <w:spacing w:before="20" w:after="20" w:line="276" w:lineRule="auto"/>
              <w:ind w:right="57"/>
              <w:jc w:val="both"/>
            </w:pPr>
            <w:r w:rsidRPr="093E63BB">
              <w:rPr>
                <w:rFonts w:ascii="Times New Roman" w:eastAsia="Times New Roman" w:hAnsi="Times New Roman" w:cs="Times New Roman"/>
                <w:sz w:val="26"/>
                <w:szCs w:val="26"/>
              </w:rPr>
              <w:t>Số 2592/QĐ-ĐHV ngày 02/11/2021</w:t>
            </w:r>
          </w:p>
        </w:tc>
        <w:tc>
          <w:tcPr>
            <w:tcW w:w="1930" w:type="dxa"/>
            <w:vAlign w:val="center"/>
          </w:tcPr>
          <w:p w14:paraId="767DB9A7" w14:textId="10E1A8DA"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2AC62B14" w14:textId="153A4820"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2B52142" w14:textId="463A60E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DD099D" w14:textId="77777777" w:rsidTr="09EA6CD8">
        <w:trPr>
          <w:trHeight w:val="300"/>
          <w:jc w:val="center"/>
        </w:trPr>
        <w:tc>
          <w:tcPr>
            <w:tcW w:w="1275" w:type="dxa"/>
            <w:vMerge/>
            <w:vAlign w:val="center"/>
          </w:tcPr>
          <w:p w14:paraId="70C998D3" w14:textId="77777777" w:rsidR="00DB5A68" w:rsidRDefault="00DB5A68"/>
        </w:tc>
        <w:tc>
          <w:tcPr>
            <w:tcW w:w="1703" w:type="dxa"/>
            <w:vMerge/>
            <w:vAlign w:val="center"/>
          </w:tcPr>
          <w:p w14:paraId="041E91CC" w14:textId="77777777" w:rsidR="00DB5A68" w:rsidRDefault="00DB5A68"/>
        </w:tc>
        <w:tc>
          <w:tcPr>
            <w:tcW w:w="3773" w:type="dxa"/>
            <w:vAlign w:val="center"/>
          </w:tcPr>
          <w:p w14:paraId="705242F9" w14:textId="463DE4E9" w:rsidR="093E63BB" w:rsidRDefault="093E63BB" w:rsidP="093E63BB">
            <w:pPr>
              <w:spacing w:after="0"/>
              <w:jc w:val="both"/>
            </w:pPr>
            <w:r w:rsidRPr="093E63BB">
              <w:rPr>
                <w:rFonts w:ascii="Times New Roman" w:eastAsia="Times New Roman" w:hAnsi="Times New Roman"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535" w:type="dxa"/>
            <w:vAlign w:val="center"/>
          </w:tcPr>
          <w:p w14:paraId="480E7A12" w14:textId="7CD5CBDE" w:rsidR="093E63BB" w:rsidRDefault="093E63BB" w:rsidP="093E63BB">
            <w:pPr>
              <w:spacing w:after="0"/>
              <w:jc w:val="both"/>
            </w:pPr>
            <w:r w:rsidRPr="093E63BB">
              <w:rPr>
                <w:rFonts w:ascii="Times New Roman" w:eastAsia="Times New Roman" w:hAnsi="Times New Roman" w:cs="Times New Roman"/>
                <w:sz w:val="26"/>
                <w:szCs w:val="26"/>
              </w:rPr>
              <w:t>Số 3662/QĐ-ĐHV, ngày 29/12/2023</w:t>
            </w:r>
          </w:p>
        </w:tc>
        <w:tc>
          <w:tcPr>
            <w:tcW w:w="1930" w:type="dxa"/>
            <w:vAlign w:val="center"/>
          </w:tcPr>
          <w:p w14:paraId="52ECFC4D" w14:textId="4EB66EB4"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67BE09F0" w14:textId="3A21321A"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0C9A26D" w14:textId="7C16DFE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9B3D94" w14:textId="77777777" w:rsidTr="09EA6CD8">
        <w:trPr>
          <w:trHeight w:val="300"/>
          <w:jc w:val="center"/>
        </w:trPr>
        <w:tc>
          <w:tcPr>
            <w:tcW w:w="1275" w:type="dxa"/>
            <w:vMerge w:val="restart"/>
            <w:vAlign w:val="center"/>
          </w:tcPr>
          <w:p w14:paraId="0A958F69" w14:textId="557DADE9" w:rsidR="093E63BB" w:rsidRDefault="093E63BB" w:rsidP="093E63BB">
            <w:pPr>
              <w:spacing w:after="0"/>
              <w:jc w:val="center"/>
            </w:pPr>
            <w:r w:rsidRPr="093E63BB">
              <w:rPr>
                <w:rFonts w:ascii="Times New Roman" w:eastAsia="Times New Roman" w:hAnsi="Times New Roman" w:cs="Times New Roman"/>
                <w:sz w:val="26"/>
                <w:szCs w:val="26"/>
              </w:rPr>
              <w:t>5</w:t>
            </w:r>
          </w:p>
        </w:tc>
        <w:tc>
          <w:tcPr>
            <w:tcW w:w="1703" w:type="dxa"/>
            <w:vMerge w:val="restart"/>
            <w:vAlign w:val="center"/>
          </w:tcPr>
          <w:p w14:paraId="508CBA82" w14:textId="7DA11F8E" w:rsidR="093E63BB" w:rsidRDefault="093E63BB" w:rsidP="093E63BB">
            <w:pPr>
              <w:spacing w:after="0"/>
              <w:ind w:left="108" w:hanging="108"/>
              <w:jc w:val="both"/>
            </w:pPr>
            <w:r w:rsidRPr="093E63BB">
              <w:rPr>
                <w:rFonts w:ascii="Times New Roman" w:eastAsia="Times New Roman" w:hAnsi="Times New Roman" w:cs="Times New Roman"/>
                <w:sz w:val="26"/>
                <w:szCs w:val="26"/>
              </w:rPr>
              <w:t>H11.11.02.05</w:t>
            </w:r>
          </w:p>
        </w:tc>
        <w:tc>
          <w:tcPr>
            <w:tcW w:w="3773" w:type="dxa"/>
            <w:vAlign w:val="center"/>
          </w:tcPr>
          <w:p w14:paraId="0882C732" w14:textId="0FBCF64E" w:rsidR="093E63BB" w:rsidRDefault="093E63BB" w:rsidP="093E63BB">
            <w:pPr>
              <w:spacing w:after="0"/>
              <w:jc w:val="both"/>
            </w:pPr>
            <w:r w:rsidRPr="093E63BB">
              <w:rPr>
                <w:rFonts w:ascii="Times New Roman" w:eastAsia="Times New Roman" w:hAnsi="Times New Roman" w:cs="Times New Roman"/>
                <w:sz w:val="26"/>
                <w:szCs w:val="26"/>
                <w:lang w:val="vi"/>
              </w:rPr>
              <w:t xml:space="preserve">Công văn xét thôi học, học tiếp, cảnh báo kết quả học tập của </w:t>
            </w:r>
            <w:r w:rsidRPr="093E63BB">
              <w:rPr>
                <w:rFonts w:ascii="Times New Roman" w:eastAsia="Times New Roman" w:hAnsi="Times New Roman" w:cs="Times New Roman"/>
                <w:sz w:val="26"/>
                <w:szCs w:val="26"/>
              </w:rPr>
              <w:t xml:space="preserve">học viên </w:t>
            </w:r>
            <w:r w:rsidRPr="093E63BB">
              <w:rPr>
                <w:rFonts w:ascii="Times New Roman" w:eastAsia="Times New Roman" w:hAnsi="Times New Roman" w:cs="Times New Roman"/>
                <w:sz w:val="26"/>
                <w:szCs w:val="26"/>
                <w:lang w:val="vi"/>
              </w:rPr>
              <w:t>năm 2019 - 2013</w:t>
            </w:r>
          </w:p>
        </w:tc>
        <w:tc>
          <w:tcPr>
            <w:tcW w:w="2535" w:type="dxa"/>
            <w:vAlign w:val="center"/>
          </w:tcPr>
          <w:p w14:paraId="4CCFB6AB" w14:textId="430468F2"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0122E9D0" w14:textId="7FD00A9F"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52F99A1F" w14:textId="2F94F450"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5464DA47" w14:textId="6606825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ECBE0A0" w14:textId="77777777" w:rsidTr="09EA6CD8">
        <w:trPr>
          <w:trHeight w:val="300"/>
          <w:jc w:val="center"/>
        </w:trPr>
        <w:tc>
          <w:tcPr>
            <w:tcW w:w="1275" w:type="dxa"/>
            <w:vMerge/>
            <w:vAlign w:val="center"/>
          </w:tcPr>
          <w:p w14:paraId="7697BC30" w14:textId="77777777" w:rsidR="00DB5A68" w:rsidRDefault="00DB5A68"/>
        </w:tc>
        <w:tc>
          <w:tcPr>
            <w:tcW w:w="1703" w:type="dxa"/>
            <w:vMerge/>
            <w:vAlign w:val="center"/>
          </w:tcPr>
          <w:p w14:paraId="6216D58A" w14:textId="77777777" w:rsidR="00DB5A68" w:rsidRDefault="00DB5A68"/>
        </w:tc>
        <w:tc>
          <w:tcPr>
            <w:tcW w:w="3773" w:type="dxa"/>
            <w:vAlign w:val="center"/>
          </w:tcPr>
          <w:p w14:paraId="7B7E0C82" w14:textId="6379E272" w:rsidR="093E63BB" w:rsidRDefault="093E63BB" w:rsidP="093E63BB">
            <w:pPr>
              <w:spacing w:after="0"/>
              <w:jc w:val="both"/>
            </w:pPr>
            <w:r w:rsidRPr="093E63BB">
              <w:rPr>
                <w:rFonts w:ascii="Times New Roman" w:eastAsia="Times New Roman" w:hAnsi="Times New Roman" w:cs="Times New Roman"/>
                <w:sz w:val="26"/>
                <w:szCs w:val="26"/>
                <w:lang w:val="vi"/>
              </w:rPr>
              <w:t xml:space="preserve">Quyết thành lập Hội đồng xét tốt nghiệp, xét thôi học, học tiếp và </w:t>
            </w:r>
            <w:r w:rsidRPr="093E63BB">
              <w:rPr>
                <w:rFonts w:ascii="Times New Roman" w:eastAsia="Times New Roman" w:hAnsi="Times New Roman" w:cs="Times New Roman"/>
                <w:sz w:val="26"/>
                <w:szCs w:val="26"/>
                <w:lang w:val="vi"/>
              </w:rPr>
              <w:lastRenderedPageBreak/>
              <w:t xml:space="preserve">cảnh báo kết quả học tập của </w:t>
            </w:r>
            <w:r w:rsidRPr="093E63BB">
              <w:rPr>
                <w:rFonts w:ascii="Times New Roman" w:eastAsia="Times New Roman" w:hAnsi="Times New Roman" w:cs="Times New Roman"/>
                <w:sz w:val="26"/>
                <w:szCs w:val="26"/>
              </w:rPr>
              <w:t>học viên</w:t>
            </w:r>
            <w:r w:rsidRPr="093E63BB">
              <w:rPr>
                <w:rFonts w:ascii="Times New Roman" w:eastAsia="Times New Roman" w:hAnsi="Times New Roman" w:cs="Times New Roman"/>
                <w:sz w:val="26"/>
                <w:szCs w:val="26"/>
                <w:lang w:val="vi"/>
              </w:rPr>
              <w:t xml:space="preserve"> năm 2019 - 2013</w:t>
            </w:r>
          </w:p>
        </w:tc>
        <w:tc>
          <w:tcPr>
            <w:tcW w:w="2535" w:type="dxa"/>
            <w:vAlign w:val="center"/>
          </w:tcPr>
          <w:p w14:paraId="6332E42F" w14:textId="02EF45DA" w:rsidR="093E63BB" w:rsidRDefault="093E63BB" w:rsidP="093E63BB">
            <w:pPr>
              <w:spacing w:after="0"/>
              <w:jc w:val="both"/>
            </w:pPr>
            <w:r w:rsidRPr="093E63BB">
              <w:rPr>
                <w:rFonts w:ascii="Times New Roman" w:eastAsia="Times New Roman" w:hAnsi="Times New Roman" w:cs="Times New Roman"/>
                <w:sz w:val="26"/>
                <w:szCs w:val="26"/>
                <w:lang w:val="vi"/>
              </w:rPr>
              <w:lastRenderedPageBreak/>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594A13F8" w14:textId="2FCCC408"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43C12E10" w14:textId="768FCCA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AFE0FF2" w14:textId="6F38A2C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2104ED" w14:textId="77777777" w:rsidTr="09EA6CD8">
        <w:trPr>
          <w:trHeight w:val="300"/>
          <w:jc w:val="center"/>
        </w:trPr>
        <w:tc>
          <w:tcPr>
            <w:tcW w:w="1275" w:type="dxa"/>
            <w:vMerge/>
            <w:vAlign w:val="center"/>
          </w:tcPr>
          <w:p w14:paraId="50B4DAA2" w14:textId="77777777" w:rsidR="00DB5A68" w:rsidRDefault="00DB5A68"/>
        </w:tc>
        <w:tc>
          <w:tcPr>
            <w:tcW w:w="1703" w:type="dxa"/>
            <w:vMerge/>
            <w:vAlign w:val="center"/>
          </w:tcPr>
          <w:p w14:paraId="2EE01828" w14:textId="77777777" w:rsidR="00DB5A68" w:rsidRDefault="00DB5A68"/>
        </w:tc>
        <w:tc>
          <w:tcPr>
            <w:tcW w:w="3773" w:type="dxa"/>
            <w:vAlign w:val="center"/>
          </w:tcPr>
          <w:p w14:paraId="2D62FC40" w14:textId="0169C954" w:rsidR="093E63BB" w:rsidRDefault="093E63BB" w:rsidP="093E63BB">
            <w:pPr>
              <w:spacing w:after="0"/>
              <w:jc w:val="both"/>
            </w:pPr>
            <w:r w:rsidRPr="093E63BB">
              <w:rPr>
                <w:rFonts w:ascii="Times New Roman" w:eastAsia="Times New Roman" w:hAnsi="Times New Roman" w:cs="Times New Roman"/>
                <w:sz w:val="26"/>
                <w:szCs w:val="26"/>
                <w:lang w:val="vi"/>
              </w:rPr>
              <w:t xml:space="preserve">Thông báo kết luận của phiên họp xét thôi học và cảnh báo kết quả học tập của </w:t>
            </w:r>
            <w:r w:rsidRPr="093E63BB">
              <w:rPr>
                <w:rFonts w:ascii="Times New Roman" w:eastAsia="Times New Roman" w:hAnsi="Times New Roman" w:cs="Times New Roman"/>
                <w:sz w:val="26"/>
                <w:szCs w:val="26"/>
              </w:rPr>
              <w:t>học viên</w:t>
            </w:r>
            <w:r w:rsidRPr="093E63BB">
              <w:rPr>
                <w:rFonts w:ascii="Times New Roman" w:eastAsia="Times New Roman" w:hAnsi="Times New Roman" w:cs="Times New Roman"/>
                <w:sz w:val="26"/>
                <w:szCs w:val="26"/>
                <w:lang w:val="vi"/>
              </w:rPr>
              <w:t xml:space="preserve"> năm 2019 - 2013</w:t>
            </w:r>
          </w:p>
        </w:tc>
        <w:tc>
          <w:tcPr>
            <w:tcW w:w="2535" w:type="dxa"/>
            <w:vAlign w:val="center"/>
          </w:tcPr>
          <w:p w14:paraId="3C5754E8" w14:textId="78069ABC"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57A9580D" w14:textId="6CB889B2"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6E72A999" w14:textId="5B9D62F7"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73BDAFA" w14:textId="3E664B3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4CA036F" w14:textId="77777777" w:rsidTr="09EA6CD8">
        <w:trPr>
          <w:trHeight w:val="300"/>
          <w:jc w:val="center"/>
        </w:trPr>
        <w:tc>
          <w:tcPr>
            <w:tcW w:w="1275" w:type="dxa"/>
            <w:vMerge w:val="restart"/>
            <w:vAlign w:val="center"/>
          </w:tcPr>
          <w:p w14:paraId="0A28FFFC" w14:textId="7801FF7A" w:rsidR="093E63BB" w:rsidRDefault="093E63BB" w:rsidP="093E63BB">
            <w:pPr>
              <w:spacing w:after="0"/>
              <w:jc w:val="center"/>
            </w:pPr>
            <w:r w:rsidRPr="093E63BB">
              <w:rPr>
                <w:rFonts w:ascii="Times New Roman" w:eastAsia="Times New Roman" w:hAnsi="Times New Roman" w:cs="Times New Roman"/>
                <w:sz w:val="26"/>
                <w:szCs w:val="26"/>
              </w:rPr>
              <w:t>6</w:t>
            </w:r>
          </w:p>
        </w:tc>
        <w:tc>
          <w:tcPr>
            <w:tcW w:w="1703" w:type="dxa"/>
            <w:vMerge w:val="restart"/>
            <w:vAlign w:val="center"/>
          </w:tcPr>
          <w:p w14:paraId="420E5091" w14:textId="15D9EABC" w:rsidR="093E63BB" w:rsidRDefault="093E63BB" w:rsidP="093E63BB">
            <w:pPr>
              <w:spacing w:after="0"/>
              <w:ind w:left="108" w:hanging="108"/>
              <w:jc w:val="both"/>
            </w:pPr>
            <w:r w:rsidRPr="093E63BB">
              <w:rPr>
                <w:rFonts w:ascii="Times New Roman" w:eastAsia="Times New Roman" w:hAnsi="Times New Roman" w:cs="Times New Roman"/>
                <w:sz w:val="26"/>
                <w:szCs w:val="26"/>
              </w:rPr>
              <w:t>H11.11.02.06</w:t>
            </w:r>
          </w:p>
        </w:tc>
        <w:tc>
          <w:tcPr>
            <w:tcW w:w="3773" w:type="dxa"/>
            <w:vAlign w:val="center"/>
          </w:tcPr>
          <w:p w14:paraId="1F596FD7" w14:textId="19CB4586" w:rsidR="093E63BB" w:rsidRDefault="093E63BB" w:rsidP="093E63BB">
            <w:pPr>
              <w:spacing w:after="0"/>
              <w:jc w:val="both"/>
            </w:pPr>
            <w:r w:rsidRPr="093E63BB">
              <w:rPr>
                <w:rFonts w:ascii="Times New Roman" w:eastAsia="Times New Roman" w:hAnsi="Times New Roman" w:cs="Times New Roman"/>
                <w:sz w:val="26"/>
                <w:szCs w:val="26"/>
                <w:lang w:val="es"/>
              </w:rPr>
              <w:t>Biên bản họp Hội đồng xét tốt nghiệp cấp Khoa</w:t>
            </w:r>
            <w:r w:rsidRPr="093E63BB">
              <w:rPr>
                <w:rFonts w:ascii="Times New Roman" w:eastAsia="Times New Roman" w:hAnsi="Times New Roman" w:cs="Times New Roman"/>
                <w:sz w:val="26"/>
                <w:szCs w:val="26"/>
                <w:lang w:val="vi"/>
              </w:rPr>
              <w:t xml:space="preserve"> hàng năm</w:t>
            </w:r>
          </w:p>
        </w:tc>
        <w:tc>
          <w:tcPr>
            <w:tcW w:w="2535" w:type="dxa"/>
            <w:vAlign w:val="center"/>
          </w:tcPr>
          <w:p w14:paraId="31570F01" w14:textId="7AAED35C"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1EBCA123" w14:textId="476BDF5D"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52C6A3E2" w14:textId="26B3E095"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675C0239" w14:textId="64118D2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8741FCA" w14:textId="77777777" w:rsidTr="09EA6CD8">
        <w:trPr>
          <w:trHeight w:val="300"/>
          <w:jc w:val="center"/>
        </w:trPr>
        <w:tc>
          <w:tcPr>
            <w:tcW w:w="1275" w:type="dxa"/>
            <w:vMerge/>
            <w:vAlign w:val="center"/>
          </w:tcPr>
          <w:p w14:paraId="161907B8" w14:textId="77777777" w:rsidR="00DB5A68" w:rsidRDefault="00DB5A68"/>
        </w:tc>
        <w:tc>
          <w:tcPr>
            <w:tcW w:w="1703" w:type="dxa"/>
            <w:vMerge/>
            <w:vAlign w:val="center"/>
          </w:tcPr>
          <w:p w14:paraId="50C1D0FE" w14:textId="77777777" w:rsidR="00DB5A68" w:rsidRDefault="00DB5A68"/>
        </w:tc>
        <w:tc>
          <w:tcPr>
            <w:tcW w:w="3773" w:type="dxa"/>
            <w:vAlign w:val="center"/>
          </w:tcPr>
          <w:p w14:paraId="68485202" w14:textId="1A9BECD6" w:rsidR="093E63BB" w:rsidRDefault="093E63BB" w:rsidP="093E63BB">
            <w:pPr>
              <w:spacing w:after="0" w:line="312" w:lineRule="auto"/>
              <w:jc w:val="both"/>
            </w:pPr>
            <w:r w:rsidRPr="093E63BB">
              <w:rPr>
                <w:rFonts w:ascii="Times New Roman" w:eastAsia="Times New Roman" w:hAnsi="Times New Roman" w:cs="Times New Roman"/>
                <w:sz w:val="26"/>
                <w:szCs w:val="26"/>
              </w:rPr>
              <w:t>Kế hoạch triển khai xét công nhận tốt nghiệp cho học viên từ năm 2019 đến năm 2023</w:t>
            </w:r>
          </w:p>
        </w:tc>
        <w:tc>
          <w:tcPr>
            <w:tcW w:w="2535" w:type="dxa"/>
            <w:vAlign w:val="center"/>
          </w:tcPr>
          <w:p w14:paraId="797C589C" w14:textId="57D98966"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42C578AA" w14:textId="3170F33B"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558DBC0E" w14:textId="35075B07"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A462242" w14:textId="740B70C3"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B1ADA8F" w14:textId="77777777" w:rsidTr="09EA6CD8">
        <w:trPr>
          <w:trHeight w:val="300"/>
          <w:jc w:val="center"/>
        </w:trPr>
        <w:tc>
          <w:tcPr>
            <w:tcW w:w="1275" w:type="dxa"/>
            <w:vMerge/>
            <w:vAlign w:val="center"/>
          </w:tcPr>
          <w:p w14:paraId="2D35FAAF" w14:textId="77777777" w:rsidR="00DB5A68" w:rsidRDefault="00DB5A68"/>
        </w:tc>
        <w:tc>
          <w:tcPr>
            <w:tcW w:w="1703" w:type="dxa"/>
            <w:vMerge/>
            <w:vAlign w:val="center"/>
          </w:tcPr>
          <w:p w14:paraId="36782A65" w14:textId="77777777" w:rsidR="00DB5A68" w:rsidRDefault="00DB5A68"/>
        </w:tc>
        <w:tc>
          <w:tcPr>
            <w:tcW w:w="3773" w:type="dxa"/>
            <w:vAlign w:val="center"/>
          </w:tcPr>
          <w:p w14:paraId="3A1D9B08" w14:textId="44C66BCE" w:rsidR="093E63BB" w:rsidRDefault="093E63BB" w:rsidP="093E63BB">
            <w:pPr>
              <w:spacing w:after="0" w:line="312" w:lineRule="auto"/>
              <w:jc w:val="both"/>
            </w:pPr>
            <w:r w:rsidRPr="093E63BB">
              <w:rPr>
                <w:rFonts w:ascii="Times New Roman" w:eastAsia="Times New Roman" w:hAnsi="Times New Roman" w:cs="Times New Roman"/>
                <w:sz w:val="26"/>
                <w:szCs w:val="26"/>
              </w:rPr>
              <w:t xml:space="preserve">Thống kê người học tốt nghiệp giai đoạn 2019-2023 </w:t>
            </w:r>
            <w:r w:rsidRPr="093E63BB">
              <w:rPr>
                <w:rFonts w:ascii="Times New Roman" w:eastAsia="Times New Roman" w:hAnsi="Times New Roman" w:cs="Times New Roman"/>
                <w:i/>
                <w:iCs/>
                <w:sz w:val="26"/>
                <w:szCs w:val="26"/>
              </w:rPr>
              <w:t>(Kèm theo các Quyết định công nhật tốt nghiệp)</w:t>
            </w:r>
          </w:p>
        </w:tc>
        <w:tc>
          <w:tcPr>
            <w:tcW w:w="2535" w:type="dxa"/>
            <w:vAlign w:val="center"/>
          </w:tcPr>
          <w:p w14:paraId="54B3649A" w14:textId="1D118C9C"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05E8AD3A" w14:textId="21C1A0EB"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49670EDB" w14:textId="39FAC3EB"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5E31C15F" w14:textId="488FB8B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908D308" w14:textId="77777777" w:rsidTr="09EA6CD8">
        <w:trPr>
          <w:trHeight w:val="300"/>
          <w:jc w:val="center"/>
        </w:trPr>
        <w:tc>
          <w:tcPr>
            <w:tcW w:w="1275" w:type="dxa"/>
            <w:vAlign w:val="center"/>
          </w:tcPr>
          <w:p w14:paraId="250C49DC" w14:textId="3A07A7D9" w:rsidR="093E63BB" w:rsidRDefault="093E63BB" w:rsidP="093E63BB">
            <w:pPr>
              <w:spacing w:after="0"/>
              <w:jc w:val="center"/>
            </w:pPr>
            <w:r w:rsidRPr="093E63BB">
              <w:rPr>
                <w:rFonts w:ascii="Times New Roman" w:eastAsia="Times New Roman" w:hAnsi="Times New Roman" w:cs="Times New Roman"/>
                <w:sz w:val="26"/>
                <w:szCs w:val="26"/>
              </w:rPr>
              <w:t>7</w:t>
            </w:r>
          </w:p>
        </w:tc>
        <w:tc>
          <w:tcPr>
            <w:tcW w:w="1703" w:type="dxa"/>
            <w:vAlign w:val="center"/>
          </w:tcPr>
          <w:p w14:paraId="547BFE0E" w14:textId="29FD9CB8" w:rsidR="093E63BB" w:rsidRDefault="093E63BB" w:rsidP="093E63BB">
            <w:pPr>
              <w:spacing w:after="0"/>
              <w:ind w:left="108" w:hanging="108"/>
              <w:jc w:val="both"/>
            </w:pPr>
            <w:r w:rsidRPr="093E63BB">
              <w:rPr>
                <w:rFonts w:ascii="Times New Roman" w:eastAsia="Times New Roman" w:hAnsi="Times New Roman" w:cs="Times New Roman"/>
                <w:sz w:val="26"/>
                <w:szCs w:val="26"/>
              </w:rPr>
              <w:t>H11.11.02.07</w:t>
            </w:r>
          </w:p>
        </w:tc>
        <w:tc>
          <w:tcPr>
            <w:tcW w:w="3773" w:type="dxa"/>
            <w:vAlign w:val="center"/>
          </w:tcPr>
          <w:p w14:paraId="5A179003" w14:textId="57A4957F" w:rsidR="093E63BB" w:rsidRDefault="093E63BB" w:rsidP="093E63BB">
            <w:pPr>
              <w:spacing w:after="0" w:line="312" w:lineRule="auto"/>
              <w:jc w:val="both"/>
            </w:pPr>
            <w:r w:rsidRPr="093E63BB">
              <w:rPr>
                <w:rFonts w:ascii="Times New Roman" w:eastAsia="Times New Roman" w:hAnsi="Times New Roman" w:cs="Times New Roman"/>
                <w:sz w:val="26"/>
                <w:szCs w:val="26"/>
              </w:rPr>
              <w:t>Danh sách học viên tốt nghiệp 2019 - 2023</w:t>
            </w:r>
          </w:p>
        </w:tc>
        <w:tc>
          <w:tcPr>
            <w:tcW w:w="2535" w:type="dxa"/>
            <w:vAlign w:val="center"/>
          </w:tcPr>
          <w:p w14:paraId="25B6D95F" w14:textId="7F11000B" w:rsidR="093E63BB" w:rsidRDefault="093E63BB" w:rsidP="093E63BB">
            <w:pPr>
              <w:spacing w:after="0" w:line="312" w:lineRule="auto"/>
              <w:jc w:val="both"/>
            </w:pPr>
            <w:r w:rsidRPr="093E63BB">
              <w:rPr>
                <w:rFonts w:ascii="Times New Roman" w:eastAsia="Times New Roman" w:hAnsi="Times New Roman" w:cs="Times New Roman"/>
                <w:sz w:val="26"/>
                <w:szCs w:val="26"/>
              </w:rPr>
              <w:t>File tổng hợp của Khoa Kinh tế từ năm 2019-2023</w:t>
            </w:r>
          </w:p>
        </w:tc>
        <w:tc>
          <w:tcPr>
            <w:tcW w:w="1930" w:type="dxa"/>
            <w:vAlign w:val="center"/>
          </w:tcPr>
          <w:p w14:paraId="03B0C159" w14:textId="22D4BC28"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60529C43" w14:textId="634BA99E"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2B97555C" w14:textId="69DE944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C393741" w14:textId="77777777" w:rsidTr="09EA6CD8">
        <w:trPr>
          <w:trHeight w:val="300"/>
          <w:jc w:val="center"/>
        </w:trPr>
        <w:tc>
          <w:tcPr>
            <w:tcW w:w="1275" w:type="dxa"/>
            <w:vAlign w:val="center"/>
          </w:tcPr>
          <w:p w14:paraId="287C1775" w14:textId="09074871" w:rsidR="093E63BB" w:rsidRDefault="093E63BB" w:rsidP="093E63BB">
            <w:pPr>
              <w:spacing w:after="0"/>
              <w:jc w:val="center"/>
            </w:pPr>
            <w:r w:rsidRPr="093E63BB">
              <w:rPr>
                <w:rFonts w:ascii="Times New Roman" w:eastAsia="Times New Roman" w:hAnsi="Times New Roman" w:cs="Times New Roman"/>
                <w:sz w:val="26"/>
                <w:szCs w:val="26"/>
              </w:rPr>
              <w:t>8</w:t>
            </w:r>
          </w:p>
        </w:tc>
        <w:tc>
          <w:tcPr>
            <w:tcW w:w="1703" w:type="dxa"/>
            <w:vAlign w:val="center"/>
          </w:tcPr>
          <w:p w14:paraId="4EE7B04F" w14:textId="60E5E88D" w:rsidR="093E63BB" w:rsidRDefault="093E63BB" w:rsidP="093E63BB">
            <w:pPr>
              <w:spacing w:after="0"/>
              <w:ind w:left="108" w:hanging="108"/>
              <w:jc w:val="both"/>
            </w:pPr>
            <w:r w:rsidRPr="093E63BB">
              <w:rPr>
                <w:rFonts w:ascii="Times New Roman" w:eastAsia="Times New Roman" w:hAnsi="Times New Roman" w:cs="Times New Roman"/>
                <w:sz w:val="26"/>
                <w:szCs w:val="26"/>
              </w:rPr>
              <w:t>H11.11.02.08</w:t>
            </w:r>
          </w:p>
        </w:tc>
        <w:tc>
          <w:tcPr>
            <w:tcW w:w="3773" w:type="dxa"/>
            <w:vAlign w:val="center"/>
          </w:tcPr>
          <w:p w14:paraId="27618EFC" w14:textId="2B44EBE0" w:rsidR="093E63BB" w:rsidRDefault="093E63BB" w:rsidP="093E63BB">
            <w:pPr>
              <w:spacing w:after="0"/>
              <w:jc w:val="both"/>
            </w:pPr>
            <w:r w:rsidRPr="093E63BB">
              <w:rPr>
                <w:rFonts w:ascii="Times New Roman" w:eastAsia="Times New Roman" w:hAnsi="Times New Roman" w:cs="Times New Roman"/>
                <w:sz w:val="26"/>
                <w:szCs w:val="26"/>
                <w:lang w:val="vi"/>
              </w:rPr>
              <w:t>Thống kê học viên thôi học</w:t>
            </w:r>
            <w:r w:rsidRPr="093E63BB">
              <w:rPr>
                <w:rFonts w:ascii="Times New Roman" w:eastAsia="Times New Roman" w:hAnsi="Times New Roman" w:cs="Times New Roman"/>
                <w:sz w:val="26"/>
                <w:szCs w:val="26"/>
              </w:rPr>
              <w:t xml:space="preserve">, tốt nghiệp muộn hàng năm </w:t>
            </w:r>
          </w:p>
        </w:tc>
        <w:tc>
          <w:tcPr>
            <w:tcW w:w="2535" w:type="dxa"/>
            <w:vAlign w:val="center"/>
          </w:tcPr>
          <w:p w14:paraId="72AF9FC1" w14:textId="7ECCF04E"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2F708717" w14:textId="4D35F16E"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665B4E2B" w14:textId="61CDDEBA"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26419BA0" w14:textId="66368AD5"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135063A" w14:textId="77777777" w:rsidTr="09EA6CD8">
        <w:trPr>
          <w:trHeight w:val="300"/>
          <w:jc w:val="center"/>
        </w:trPr>
        <w:tc>
          <w:tcPr>
            <w:tcW w:w="1275" w:type="dxa"/>
            <w:vMerge w:val="restart"/>
            <w:vAlign w:val="center"/>
          </w:tcPr>
          <w:p w14:paraId="57506D75" w14:textId="6134CE8E" w:rsidR="093E63BB" w:rsidRDefault="093E63BB" w:rsidP="093E63BB">
            <w:pPr>
              <w:spacing w:after="0"/>
              <w:jc w:val="center"/>
            </w:pPr>
            <w:r w:rsidRPr="093E63BB">
              <w:rPr>
                <w:rFonts w:ascii="Times New Roman" w:eastAsia="Times New Roman" w:hAnsi="Times New Roman" w:cs="Times New Roman"/>
                <w:sz w:val="26"/>
                <w:szCs w:val="26"/>
              </w:rPr>
              <w:t>9</w:t>
            </w:r>
          </w:p>
        </w:tc>
        <w:tc>
          <w:tcPr>
            <w:tcW w:w="1703" w:type="dxa"/>
            <w:vMerge w:val="restart"/>
            <w:vAlign w:val="center"/>
          </w:tcPr>
          <w:p w14:paraId="7D1E6AF7" w14:textId="0ABAE3B9" w:rsidR="093E63BB" w:rsidRDefault="093E63BB" w:rsidP="093E63BB">
            <w:pPr>
              <w:spacing w:after="0"/>
              <w:ind w:left="108" w:hanging="108"/>
              <w:jc w:val="both"/>
            </w:pPr>
            <w:r w:rsidRPr="093E63BB">
              <w:rPr>
                <w:rFonts w:ascii="Times New Roman" w:eastAsia="Times New Roman" w:hAnsi="Times New Roman" w:cs="Times New Roman"/>
                <w:sz w:val="26"/>
                <w:szCs w:val="26"/>
              </w:rPr>
              <w:t>H11.11.02.09</w:t>
            </w:r>
          </w:p>
        </w:tc>
        <w:tc>
          <w:tcPr>
            <w:tcW w:w="3773" w:type="dxa"/>
            <w:vAlign w:val="center"/>
          </w:tcPr>
          <w:p w14:paraId="433050A2" w14:textId="25080025" w:rsidR="093E63BB" w:rsidRDefault="093E63BB" w:rsidP="093E63BB">
            <w:pPr>
              <w:spacing w:after="0"/>
              <w:jc w:val="both"/>
            </w:pPr>
            <w:r w:rsidRPr="093E63BB">
              <w:rPr>
                <w:rFonts w:ascii="Times New Roman" w:eastAsia="Times New Roman" w:hAnsi="Times New Roman" w:cs="Times New Roman"/>
                <w:sz w:val="26"/>
                <w:szCs w:val="26"/>
                <w:lang w:val="vi"/>
              </w:rPr>
              <w:t>Sổ tay nghiệp vụ/tài liệu tìm hiểu, phân tích nguyên nhân chậm tốt nghiệp; nhật ký tư vấn/hỗ trợ NH rút ngắn thời gian tốt nghiệp</w:t>
            </w:r>
          </w:p>
        </w:tc>
        <w:tc>
          <w:tcPr>
            <w:tcW w:w="2535" w:type="dxa"/>
            <w:vAlign w:val="center"/>
          </w:tcPr>
          <w:p w14:paraId="6CD01212" w14:textId="78B56721"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4B2BB66B" w14:textId="74017606"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64F6BC2B" w14:textId="4D404492"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7CEA16D6" w14:textId="24D4BFA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B72846" w14:textId="77777777" w:rsidTr="09EA6CD8">
        <w:trPr>
          <w:trHeight w:val="300"/>
          <w:jc w:val="center"/>
        </w:trPr>
        <w:tc>
          <w:tcPr>
            <w:tcW w:w="1275" w:type="dxa"/>
            <w:vMerge/>
            <w:vAlign w:val="center"/>
          </w:tcPr>
          <w:p w14:paraId="0A14296D" w14:textId="77777777" w:rsidR="00DB5A68" w:rsidRDefault="00DB5A68"/>
        </w:tc>
        <w:tc>
          <w:tcPr>
            <w:tcW w:w="1703" w:type="dxa"/>
            <w:vMerge/>
            <w:vAlign w:val="center"/>
          </w:tcPr>
          <w:p w14:paraId="051BC8F4" w14:textId="77777777" w:rsidR="00DB5A68" w:rsidRDefault="00DB5A68"/>
        </w:tc>
        <w:tc>
          <w:tcPr>
            <w:tcW w:w="3773" w:type="dxa"/>
            <w:vAlign w:val="center"/>
          </w:tcPr>
          <w:p w14:paraId="49EAEB92" w14:textId="042B869E" w:rsidR="093E63BB" w:rsidRDefault="093E63BB" w:rsidP="093E63BB">
            <w:pPr>
              <w:tabs>
                <w:tab w:val="left" w:pos="4735"/>
              </w:tabs>
              <w:spacing w:after="0"/>
              <w:jc w:val="both"/>
            </w:pPr>
            <w:r w:rsidRPr="093E63BB">
              <w:rPr>
                <w:rFonts w:ascii="Times New Roman" w:eastAsia="Times New Roman" w:hAnsi="Times New Roman" w:cs="Times New Roman"/>
                <w:sz w:val="26"/>
                <w:szCs w:val="26"/>
                <w:lang w:val="vi"/>
              </w:rPr>
              <w:t>Cảnh báo kết quả học tập đối với</w:t>
            </w:r>
            <w:r w:rsidRPr="093E63BB">
              <w:rPr>
                <w:rFonts w:ascii="Times New Roman" w:eastAsia="Times New Roman" w:hAnsi="Times New Roman" w:cs="Times New Roman"/>
                <w:sz w:val="26"/>
                <w:szCs w:val="26"/>
              </w:rPr>
              <w:t xml:space="preserve"> học viên cao học hàng năm</w:t>
            </w:r>
          </w:p>
        </w:tc>
        <w:tc>
          <w:tcPr>
            <w:tcW w:w="2535" w:type="dxa"/>
            <w:vAlign w:val="center"/>
          </w:tcPr>
          <w:p w14:paraId="2FFD5E1C" w14:textId="0E2AD4C7"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62B2CBB0" w14:textId="249DCEE2"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72603815" w14:textId="06F58F5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53DEB25" w14:textId="1BEFA91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0699495" w14:textId="77777777" w:rsidTr="09EA6CD8">
        <w:trPr>
          <w:trHeight w:val="300"/>
          <w:jc w:val="center"/>
        </w:trPr>
        <w:tc>
          <w:tcPr>
            <w:tcW w:w="1275" w:type="dxa"/>
            <w:vMerge w:val="restart"/>
            <w:vAlign w:val="center"/>
          </w:tcPr>
          <w:p w14:paraId="5C8DFE67" w14:textId="0F87C8E6" w:rsidR="093E63BB" w:rsidRDefault="093E63BB" w:rsidP="093E63BB">
            <w:pPr>
              <w:spacing w:after="0"/>
              <w:jc w:val="center"/>
            </w:pPr>
            <w:r w:rsidRPr="093E63BB">
              <w:rPr>
                <w:rFonts w:ascii="Times New Roman" w:eastAsia="Times New Roman" w:hAnsi="Times New Roman" w:cs="Times New Roman"/>
                <w:sz w:val="26"/>
                <w:szCs w:val="26"/>
              </w:rPr>
              <w:t>10</w:t>
            </w:r>
          </w:p>
        </w:tc>
        <w:tc>
          <w:tcPr>
            <w:tcW w:w="1703" w:type="dxa"/>
            <w:vMerge w:val="restart"/>
            <w:vAlign w:val="center"/>
          </w:tcPr>
          <w:p w14:paraId="3E4F7C9B" w14:textId="2FD776F4" w:rsidR="093E63BB" w:rsidRDefault="093E63BB" w:rsidP="093E63BB">
            <w:pPr>
              <w:spacing w:after="0"/>
              <w:ind w:left="108" w:hanging="108"/>
              <w:jc w:val="both"/>
            </w:pPr>
            <w:r w:rsidRPr="093E63BB">
              <w:rPr>
                <w:rFonts w:ascii="Times New Roman" w:eastAsia="Times New Roman" w:hAnsi="Times New Roman" w:cs="Times New Roman"/>
                <w:sz w:val="26"/>
                <w:szCs w:val="26"/>
              </w:rPr>
              <w:t>H11.11.02.10</w:t>
            </w:r>
          </w:p>
        </w:tc>
        <w:tc>
          <w:tcPr>
            <w:tcW w:w="3773" w:type="dxa"/>
            <w:vAlign w:val="center"/>
          </w:tcPr>
          <w:p w14:paraId="320EA2C1" w14:textId="35AB933F" w:rsidR="093E63BB" w:rsidRDefault="093E63BB" w:rsidP="093E63BB">
            <w:pPr>
              <w:spacing w:after="200" w:line="312" w:lineRule="auto"/>
              <w:jc w:val="both"/>
            </w:pPr>
            <w:r w:rsidRPr="093E63BB">
              <w:rPr>
                <w:rFonts w:ascii="Times New Roman" w:eastAsia="Times New Roman" w:hAnsi="Times New Roman" w:cs="Times New Roman"/>
                <w:sz w:val="26"/>
                <w:szCs w:val="26"/>
              </w:rPr>
              <w:t>Báo cáo, biên bản họp mặt giữa Khoa Kinh tế và học viên hàng năm</w:t>
            </w:r>
          </w:p>
        </w:tc>
        <w:tc>
          <w:tcPr>
            <w:tcW w:w="2535" w:type="dxa"/>
            <w:vAlign w:val="center"/>
          </w:tcPr>
          <w:p w14:paraId="1903685D" w14:textId="514399BA"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49799DD7" w14:textId="7E98E69B" w:rsidR="093E63BB" w:rsidRDefault="093E63BB" w:rsidP="093E63BB">
            <w:pPr>
              <w:spacing w:after="200" w:line="312"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3C7BCA6A" w14:textId="247077A3"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5E883D84" w14:textId="0A2ACB4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F224997" w14:textId="77777777" w:rsidTr="09EA6CD8">
        <w:trPr>
          <w:trHeight w:val="300"/>
          <w:jc w:val="center"/>
        </w:trPr>
        <w:tc>
          <w:tcPr>
            <w:tcW w:w="1275" w:type="dxa"/>
            <w:vMerge/>
            <w:vAlign w:val="center"/>
          </w:tcPr>
          <w:p w14:paraId="77D58D65" w14:textId="77777777" w:rsidR="00DB5A68" w:rsidRDefault="00DB5A68"/>
        </w:tc>
        <w:tc>
          <w:tcPr>
            <w:tcW w:w="1703" w:type="dxa"/>
            <w:vMerge/>
            <w:vAlign w:val="center"/>
          </w:tcPr>
          <w:p w14:paraId="07980464" w14:textId="77777777" w:rsidR="00DB5A68" w:rsidRDefault="00DB5A68"/>
        </w:tc>
        <w:tc>
          <w:tcPr>
            <w:tcW w:w="3773" w:type="dxa"/>
            <w:vAlign w:val="center"/>
          </w:tcPr>
          <w:p w14:paraId="041751EC" w14:textId="043C6C4A" w:rsidR="093E63BB" w:rsidRDefault="093E63BB" w:rsidP="093E63BB">
            <w:pPr>
              <w:spacing w:after="200" w:line="312" w:lineRule="auto"/>
              <w:jc w:val="both"/>
            </w:pPr>
            <w:r w:rsidRPr="093E63BB">
              <w:rPr>
                <w:rFonts w:ascii="Times New Roman" w:eastAsia="Times New Roman" w:hAnsi="Times New Roman" w:cs="Times New Roman"/>
                <w:sz w:val="26"/>
                <w:szCs w:val="26"/>
              </w:rPr>
              <w:t>Các văn bản hướng dẫn, cảnh báo học viên sắp tốt nghiệp hàng năm</w:t>
            </w:r>
          </w:p>
        </w:tc>
        <w:tc>
          <w:tcPr>
            <w:tcW w:w="2535" w:type="dxa"/>
            <w:vAlign w:val="center"/>
          </w:tcPr>
          <w:p w14:paraId="5C3F0F50" w14:textId="5C225D32"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391650EF" w14:textId="07DC967D" w:rsidR="093E63BB" w:rsidRDefault="093E63BB" w:rsidP="093E63BB">
            <w:pPr>
              <w:jc w:val="center"/>
              <w:rPr>
                <w:rFonts w:ascii="Times New Roman" w:eastAsia="Times New Roman" w:hAnsi="Times New Roman" w:cs="Times New Roman"/>
                <w:sz w:val="28"/>
                <w:szCs w:val="28"/>
              </w:rPr>
            </w:pPr>
          </w:p>
        </w:tc>
        <w:tc>
          <w:tcPr>
            <w:tcW w:w="1389" w:type="dxa"/>
            <w:vAlign w:val="center"/>
          </w:tcPr>
          <w:p w14:paraId="02FE0C71" w14:textId="6A5CDEAB"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99BDC44" w14:textId="437DFB1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512EEA6" w14:textId="77777777" w:rsidTr="09EA6CD8">
        <w:trPr>
          <w:trHeight w:val="300"/>
          <w:jc w:val="center"/>
        </w:trPr>
        <w:tc>
          <w:tcPr>
            <w:tcW w:w="1275" w:type="dxa"/>
            <w:vAlign w:val="center"/>
          </w:tcPr>
          <w:p w14:paraId="4D3B848D" w14:textId="0C28DC8B" w:rsidR="093E63BB" w:rsidRDefault="093E63BB" w:rsidP="093E63BB">
            <w:pPr>
              <w:spacing w:after="0"/>
              <w:jc w:val="center"/>
            </w:pPr>
            <w:r w:rsidRPr="093E63BB">
              <w:rPr>
                <w:rFonts w:ascii="Times New Roman" w:eastAsia="Times New Roman" w:hAnsi="Times New Roman" w:cs="Times New Roman"/>
                <w:sz w:val="26"/>
                <w:szCs w:val="26"/>
              </w:rPr>
              <w:lastRenderedPageBreak/>
              <w:t>11</w:t>
            </w:r>
          </w:p>
        </w:tc>
        <w:tc>
          <w:tcPr>
            <w:tcW w:w="1703" w:type="dxa"/>
            <w:vAlign w:val="center"/>
          </w:tcPr>
          <w:p w14:paraId="07CA6E7F" w14:textId="1CD9E023" w:rsidR="093E63BB" w:rsidRDefault="093E63BB" w:rsidP="093E63BB">
            <w:pPr>
              <w:spacing w:after="0"/>
              <w:ind w:left="108" w:hanging="108"/>
              <w:jc w:val="both"/>
            </w:pPr>
            <w:r w:rsidRPr="093E63BB">
              <w:rPr>
                <w:rFonts w:ascii="Times New Roman" w:eastAsia="Times New Roman" w:hAnsi="Times New Roman" w:cs="Times New Roman"/>
                <w:sz w:val="26"/>
                <w:szCs w:val="26"/>
              </w:rPr>
              <w:t>H11.11.02.11</w:t>
            </w:r>
          </w:p>
        </w:tc>
        <w:tc>
          <w:tcPr>
            <w:tcW w:w="3773" w:type="dxa"/>
            <w:vAlign w:val="center"/>
          </w:tcPr>
          <w:p w14:paraId="09E6F9A0" w14:textId="0E40FD93" w:rsidR="093E63BB" w:rsidRDefault="093E63BB" w:rsidP="093E63BB">
            <w:pPr>
              <w:spacing w:after="200" w:line="312" w:lineRule="auto"/>
              <w:jc w:val="both"/>
            </w:pPr>
            <w:r w:rsidRPr="093E63BB">
              <w:rPr>
                <w:rFonts w:ascii="Times New Roman" w:eastAsia="Times New Roman" w:hAnsi="Times New Roman" w:cs="Times New Roman"/>
                <w:sz w:val="26"/>
                <w:szCs w:val="26"/>
                <w:lang w:val="vi"/>
              </w:rPr>
              <w:t>Báo cáo tình hình học viên thôi học, tốt nghiệp, và đánh giá hiệu quả các biện pháp hỗ trợ, hạn chế thôi học, chậm tốt nghiệp hàng năm</w:t>
            </w:r>
          </w:p>
        </w:tc>
        <w:tc>
          <w:tcPr>
            <w:tcW w:w="2535" w:type="dxa"/>
            <w:vAlign w:val="center"/>
          </w:tcPr>
          <w:p w14:paraId="45E54DF4" w14:textId="210CF527" w:rsidR="093E63BB" w:rsidRDefault="093E63BB" w:rsidP="093E63BB">
            <w:pPr>
              <w:spacing w:after="0"/>
              <w:jc w:val="both"/>
            </w:pPr>
            <w:r w:rsidRPr="093E63BB">
              <w:rPr>
                <w:rFonts w:ascii="Times New Roman" w:eastAsia="Times New Roman" w:hAnsi="Times New Roman" w:cs="Times New Roman"/>
                <w:sz w:val="26"/>
                <w:szCs w:val="26"/>
                <w:lang w:val="vi"/>
              </w:rPr>
              <w:t xml:space="preserve">Từ </w:t>
            </w:r>
            <w:r w:rsidRPr="093E63BB">
              <w:rPr>
                <w:rFonts w:ascii="Times New Roman" w:eastAsia="Times New Roman" w:hAnsi="Times New Roman" w:cs="Times New Roman"/>
                <w:sz w:val="26"/>
                <w:szCs w:val="26"/>
              </w:rPr>
              <w:t xml:space="preserve">năm </w:t>
            </w:r>
            <w:r w:rsidRPr="093E63BB">
              <w:rPr>
                <w:rFonts w:ascii="Times New Roman" w:eastAsia="Times New Roman" w:hAnsi="Times New Roman" w:cs="Times New Roman"/>
                <w:sz w:val="26"/>
                <w:szCs w:val="26"/>
                <w:lang w:val="vi"/>
              </w:rPr>
              <w:t xml:space="preserve">2019 </w:t>
            </w:r>
            <w:r w:rsidRPr="093E63BB">
              <w:rPr>
                <w:rFonts w:ascii="Times New Roman" w:eastAsia="Times New Roman" w:hAnsi="Times New Roman" w:cs="Times New Roman"/>
                <w:sz w:val="26"/>
                <w:szCs w:val="26"/>
              </w:rPr>
              <w:t>-</w:t>
            </w:r>
            <w:r w:rsidRPr="093E63BB">
              <w:rPr>
                <w:rFonts w:ascii="Times New Roman" w:eastAsia="Times New Roman" w:hAnsi="Times New Roman" w:cs="Times New Roman"/>
                <w:sz w:val="26"/>
                <w:szCs w:val="26"/>
                <w:lang w:val="vi"/>
              </w:rPr>
              <w:t xml:space="preserve"> 2023</w:t>
            </w:r>
          </w:p>
        </w:tc>
        <w:tc>
          <w:tcPr>
            <w:tcW w:w="1930" w:type="dxa"/>
            <w:vAlign w:val="center"/>
          </w:tcPr>
          <w:p w14:paraId="134EACC4" w14:textId="56B87B1A" w:rsidR="093E63BB" w:rsidRDefault="093E63BB" w:rsidP="093E63BB">
            <w:pPr>
              <w:spacing w:after="200" w:line="312"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51830D94" w14:textId="06A84CB2"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3810F8C6" w14:textId="6951F6D1"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1549F2F" w14:textId="77777777" w:rsidTr="09EA6CD8">
        <w:trPr>
          <w:trHeight w:val="300"/>
          <w:jc w:val="center"/>
        </w:trPr>
        <w:tc>
          <w:tcPr>
            <w:tcW w:w="1275" w:type="dxa"/>
            <w:vAlign w:val="center"/>
          </w:tcPr>
          <w:p w14:paraId="412577C0" w14:textId="286E3E7C" w:rsidR="093E63BB" w:rsidRDefault="093E63BB" w:rsidP="093E63BB">
            <w:pPr>
              <w:spacing w:after="0"/>
              <w:jc w:val="center"/>
            </w:pPr>
            <w:r w:rsidRPr="093E63BB">
              <w:rPr>
                <w:rFonts w:ascii="Times New Roman" w:eastAsia="Times New Roman" w:hAnsi="Times New Roman" w:cs="Times New Roman"/>
                <w:sz w:val="26"/>
                <w:szCs w:val="26"/>
              </w:rPr>
              <w:t>12</w:t>
            </w:r>
          </w:p>
        </w:tc>
        <w:tc>
          <w:tcPr>
            <w:tcW w:w="1703" w:type="dxa"/>
            <w:vAlign w:val="center"/>
          </w:tcPr>
          <w:p w14:paraId="485B9C07" w14:textId="060771A3" w:rsidR="093E63BB" w:rsidRDefault="093E63BB" w:rsidP="093E63BB">
            <w:pPr>
              <w:spacing w:after="0"/>
              <w:ind w:left="108" w:hanging="108"/>
              <w:jc w:val="both"/>
            </w:pPr>
            <w:r w:rsidRPr="093E63BB">
              <w:rPr>
                <w:rFonts w:ascii="Times New Roman" w:eastAsia="Times New Roman" w:hAnsi="Times New Roman" w:cs="Times New Roman"/>
                <w:sz w:val="26"/>
                <w:szCs w:val="26"/>
              </w:rPr>
              <w:t>H11.11.02.12</w:t>
            </w:r>
          </w:p>
        </w:tc>
        <w:tc>
          <w:tcPr>
            <w:tcW w:w="3773" w:type="dxa"/>
            <w:vAlign w:val="center"/>
          </w:tcPr>
          <w:p w14:paraId="6261C18D" w14:textId="19D00B52" w:rsidR="093E63BB" w:rsidRDefault="093E63BB" w:rsidP="093E63BB">
            <w:pPr>
              <w:spacing w:after="120" w:line="360" w:lineRule="auto"/>
              <w:jc w:val="both"/>
            </w:pPr>
            <w:r w:rsidRPr="093E63BB">
              <w:rPr>
                <w:rFonts w:ascii="Times New Roman" w:eastAsia="Times New Roman" w:hAnsi="Times New Roman" w:cs="Times New Roman"/>
                <w:sz w:val="26"/>
                <w:szCs w:val="26"/>
              </w:rPr>
              <w:t>Bảng đối sánh của thời gian tốt nghiệp</w:t>
            </w:r>
            <w:r w:rsidRPr="093E63BB">
              <w:rPr>
                <w:rFonts w:ascii="Times New Roman" w:eastAsia="Times New Roman" w:hAnsi="Times New Roman" w:cs="Times New Roman"/>
                <w:sz w:val="26"/>
                <w:szCs w:val="26"/>
                <w:lang w:val="nl"/>
              </w:rPr>
              <w:t xml:space="preserve"> trung bình </w:t>
            </w:r>
            <w:r w:rsidRPr="093E63BB">
              <w:rPr>
                <w:rFonts w:ascii="Times New Roman" w:eastAsia="Times New Roman" w:hAnsi="Times New Roman" w:cs="Times New Roman"/>
                <w:sz w:val="26"/>
                <w:szCs w:val="26"/>
                <w:lang w:val="da"/>
              </w:rPr>
              <w:t xml:space="preserve">ngành </w:t>
            </w:r>
            <w:r w:rsidRPr="093E63BB">
              <w:rPr>
                <w:rFonts w:ascii="Times New Roman" w:eastAsia="Times New Roman" w:hAnsi="Times New Roman" w:cs="Times New Roman"/>
                <w:sz w:val="26"/>
                <w:szCs w:val="26"/>
                <w:lang w:val="nl"/>
              </w:rPr>
              <w:t xml:space="preserve">Quản lý kinh tế </w:t>
            </w:r>
            <w:r w:rsidRPr="093E63BB">
              <w:rPr>
                <w:rFonts w:ascii="Times New Roman" w:eastAsia="Times New Roman" w:hAnsi="Times New Roman" w:cs="Times New Roman"/>
                <w:sz w:val="26"/>
                <w:szCs w:val="26"/>
              </w:rPr>
              <w:t>với các ngành khác</w:t>
            </w:r>
          </w:p>
        </w:tc>
        <w:tc>
          <w:tcPr>
            <w:tcW w:w="2535" w:type="dxa"/>
            <w:vAlign w:val="center"/>
          </w:tcPr>
          <w:p w14:paraId="0A06054E" w14:textId="7FA8CAC8" w:rsidR="093E63BB" w:rsidRDefault="093E63BB" w:rsidP="093E63BB">
            <w:pPr>
              <w:spacing w:after="0"/>
              <w:jc w:val="both"/>
            </w:pPr>
            <w:r w:rsidRPr="093E63BB">
              <w:rPr>
                <w:rFonts w:ascii="Times New Roman" w:eastAsia="Times New Roman" w:hAnsi="Times New Roman" w:cs="Times New Roman"/>
                <w:sz w:val="26"/>
                <w:szCs w:val="26"/>
              </w:rPr>
              <w:t>Từ năm 2019 - 2023</w:t>
            </w:r>
          </w:p>
        </w:tc>
        <w:tc>
          <w:tcPr>
            <w:tcW w:w="1930" w:type="dxa"/>
            <w:vAlign w:val="center"/>
          </w:tcPr>
          <w:p w14:paraId="4D612553" w14:textId="7183A25E" w:rsidR="093E63BB" w:rsidRDefault="093E63BB" w:rsidP="093E63BB">
            <w:pPr>
              <w:spacing w:after="200" w:line="312"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67FBF053" w14:textId="03C4F8DD" w:rsidR="093E63BB" w:rsidRDefault="093E63BB" w:rsidP="093E63BB">
            <w:pPr>
              <w:spacing w:after="200"/>
              <w:jc w:val="both"/>
              <w:rPr>
                <w:rFonts w:ascii="Times New Roman" w:eastAsia="Times New Roman" w:hAnsi="Times New Roman" w:cs="Times New Roman"/>
                <w:sz w:val="26"/>
                <w:szCs w:val="26"/>
              </w:rPr>
            </w:pPr>
          </w:p>
        </w:tc>
        <w:tc>
          <w:tcPr>
            <w:tcW w:w="1389" w:type="dxa"/>
            <w:vAlign w:val="center"/>
          </w:tcPr>
          <w:p w14:paraId="3456AB0A" w14:textId="025BBD5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D8F6D57" w14:textId="77777777" w:rsidTr="09EA6CD8">
        <w:trPr>
          <w:trHeight w:val="300"/>
          <w:jc w:val="center"/>
        </w:trPr>
        <w:tc>
          <w:tcPr>
            <w:tcW w:w="13994" w:type="dxa"/>
            <w:gridSpan w:val="7"/>
            <w:vAlign w:val="center"/>
          </w:tcPr>
          <w:p w14:paraId="1CEF7F84" w14:textId="733B147F" w:rsidR="093E63BB" w:rsidRDefault="093E63BB" w:rsidP="093E63BB">
            <w:pPr>
              <w:spacing w:line="312" w:lineRule="auto"/>
              <w:jc w:val="center"/>
              <w:rPr>
                <w:rFonts w:ascii="Times New Roman" w:eastAsia="Times New Roman" w:hAnsi="Times New Roman" w:cs="Times New Roman"/>
                <w:sz w:val="26"/>
                <w:szCs w:val="26"/>
              </w:rPr>
            </w:pPr>
            <w:r w:rsidRPr="093E63BB">
              <w:rPr>
                <w:rFonts w:ascii="Times New Roman" w:eastAsia="Times New Roman" w:hAnsi="Times New Roman" w:cs="Times New Roman"/>
                <w:b/>
                <w:bCs/>
                <w:i/>
                <w:iCs/>
                <w:color w:val="000000" w:themeColor="text1"/>
                <w:sz w:val="26"/>
                <w:szCs w:val="26"/>
              </w:rPr>
              <w:t xml:space="preserve">Tiêu chí </w:t>
            </w:r>
            <w:r w:rsidRPr="093E63BB">
              <w:rPr>
                <w:rFonts w:ascii="Times New Roman" w:eastAsia="Times New Roman" w:hAnsi="Times New Roman" w:cs="Times New Roman"/>
                <w:b/>
                <w:bCs/>
                <w:i/>
                <w:iCs/>
                <w:color w:val="000000" w:themeColor="text1"/>
                <w:sz w:val="26"/>
                <w:szCs w:val="26"/>
                <w:lang w:val="vi"/>
              </w:rPr>
              <w:t>11.3. Tỉ lệ có việc làm sau tốt nghiệp được xác lập, giám sát và đối sánh để cải tiến chất lượng</w:t>
            </w:r>
          </w:p>
        </w:tc>
      </w:tr>
      <w:tr w:rsidR="093E63BB" w14:paraId="7DF7B569" w14:textId="77777777" w:rsidTr="09EA6CD8">
        <w:trPr>
          <w:trHeight w:val="300"/>
          <w:jc w:val="center"/>
        </w:trPr>
        <w:tc>
          <w:tcPr>
            <w:tcW w:w="1275" w:type="dxa"/>
            <w:vMerge w:val="restart"/>
            <w:vAlign w:val="center"/>
          </w:tcPr>
          <w:p w14:paraId="51CCF377" w14:textId="695DD820" w:rsidR="093E63BB" w:rsidRDefault="093E63BB" w:rsidP="093E63BB">
            <w:pPr>
              <w:spacing w:after="0" w:line="312" w:lineRule="auto"/>
              <w:jc w:val="center"/>
              <w:rPr>
                <w:rFonts w:ascii="Times New Roman" w:eastAsia="Times New Roman" w:hAnsi="Times New Roman" w:cs="Times New Roman"/>
                <w:color w:val="000000" w:themeColor="text1"/>
                <w:sz w:val="26"/>
                <w:szCs w:val="26"/>
              </w:rPr>
            </w:pPr>
          </w:p>
          <w:p w14:paraId="126146B3" w14:textId="682803CF"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1</w:t>
            </w:r>
          </w:p>
        </w:tc>
        <w:tc>
          <w:tcPr>
            <w:tcW w:w="1703" w:type="dxa"/>
            <w:vMerge w:val="restart"/>
            <w:vAlign w:val="center"/>
          </w:tcPr>
          <w:p w14:paraId="4280F612" w14:textId="5A3703BC" w:rsidR="093E63BB" w:rsidRDefault="093E63BB" w:rsidP="093E63BB">
            <w:pPr>
              <w:spacing w:after="0" w:line="312" w:lineRule="auto"/>
              <w:ind w:left="57" w:right="57"/>
              <w:jc w:val="center"/>
            </w:pPr>
            <w:r w:rsidRPr="093E63BB">
              <w:rPr>
                <w:rFonts w:ascii="Times New Roman" w:eastAsia="Times New Roman" w:hAnsi="Times New Roman" w:cs="Times New Roman"/>
                <w:color w:val="000000" w:themeColor="text1"/>
                <w:sz w:val="26"/>
                <w:szCs w:val="26"/>
              </w:rPr>
              <w:t>H11.11.03.01</w:t>
            </w:r>
          </w:p>
        </w:tc>
        <w:tc>
          <w:tcPr>
            <w:tcW w:w="3773" w:type="dxa"/>
            <w:vAlign w:val="center"/>
          </w:tcPr>
          <w:p w14:paraId="13D9482D" w14:textId="40209284"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rPr>
              <w:t>Quy định chức năng nhiệm vụ của các đơn vị, chịu trách nhiệm thu thập thông tin phản hồi từ các các bên liên quan Số 2396/QĐ-ĐHV</w:t>
            </w:r>
          </w:p>
        </w:tc>
        <w:tc>
          <w:tcPr>
            <w:tcW w:w="2535" w:type="dxa"/>
            <w:vAlign w:val="center"/>
          </w:tcPr>
          <w:p w14:paraId="00CFD348" w14:textId="264EB7E6"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6/9/2019</w:t>
            </w:r>
          </w:p>
        </w:tc>
        <w:tc>
          <w:tcPr>
            <w:tcW w:w="1930" w:type="dxa"/>
            <w:vAlign w:val="center"/>
          </w:tcPr>
          <w:p w14:paraId="106B9850" w14:textId="28AAAAC2"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Trường ĐH Vinh</w:t>
            </w:r>
          </w:p>
        </w:tc>
        <w:tc>
          <w:tcPr>
            <w:tcW w:w="1389" w:type="dxa"/>
            <w:vAlign w:val="center"/>
          </w:tcPr>
          <w:p w14:paraId="4A405A6C" w14:textId="1F32EF7D"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rPr>
              <w:t xml:space="preserve"> </w:t>
            </w:r>
          </w:p>
        </w:tc>
        <w:tc>
          <w:tcPr>
            <w:tcW w:w="1389" w:type="dxa"/>
            <w:vAlign w:val="center"/>
          </w:tcPr>
          <w:p w14:paraId="72776453" w14:textId="390E0C3E"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8A803CA" w14:textId="77777777" w:rsidTr="09EA6CD8">
        <w:trPr>
          <w:trHeight w:val="300"/>
          <w:jc w:val="center"/>
        </w:trPr>
        <w:tc>
          <w:tcPr>
            <w:tcW w:w="1275" w:type="dxa"/>
            <w:vMerge/>
            <w:vAlign w:val="center"/>
          </w:tcPr>
          <w:p w14:paraId="7A605F64" w14:textId="77777777" w:rsidR="00DB5A68" w:rsidRDefault="00DB5A68"/>
        </w:tc>
        <w:tc>
          <w:tcPr>
            <w:tcW w:w="1703" w:type="dxa"/>
            <w:vMerge/>
            <w:vAlign w:val="center"/>
          </w:tcPr>
          <w:p w14:paraId="6765266C" w14:textId="77777777" w:rsidR="00DB5A68" w:rsidRDefault="00DB5A68"/>
        </w:tc>
        <w:tc>
          <w:tcPr>
            <w:tcW w:w="3773" w:type="dxa"/>
            <w:vAlign w:val="center"/>
          </w:tcPr>
          <w:p w14:paraId="01153C18" w14:textId="7B3C61EE"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Danh sách thông tin chi tiết của HV các lớp</w:t>
            </w:r>
          </w:p>
        </w:tc>
        <w:tc>
          <w:tcPr>
            <w:tcW w:w="2535" w:type="dxa"/>
            <w:vAlign w:val="center"/>
          </w:tcPr>
          <w:p w14:paraId="7DC2D4F8" w14:textId="2B1276B1"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Danh sách HV các khóa</w:t>
            </w:r>
          </w:p>
        </w:tc>
        <w:tc>
          <w:tcPr>
            <w:tcW w:w="1930" w:type="dxa"/>
            <w:vAlign w:val="center"/>
          </w:tcPr>
          <w:p w14:paraId="676CDC28" w14:textId="7DE1EBCD"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w:t>
            </w:r>
            <w:r w:rsidRPr="093E63BB">
              <w:rPr>
                <w:rFonts w:ascii="Times New Roman" w:eastAsia="Times New Roman" w:hAnsi="Times New Roman" w:cs="Times New Roman"/>
                <w:color w:val="FF0000"/>
                <w:sz w:val="26"/>
                <w:szCs w:val="26"/>
                <w:lang w:val="vi"/>
              </w:rPr>
              <w:t xml:space="preserve"> tế</w:t>
            </w:r>
          </w:p>
        </w:tc>
        <w:tc>
          <w:tcPr>
            <w:tcW w:w="1389" w:type="dxa"/>
            <w:vAlign w:val="center"/>
          </w:tcPr>
          <w:p w14:paraId="4DE5C44A" w14:textId="05468D80"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 xml:space="preserve"> </w:t>
            </w:r>
          </w:p>
        </w:tc>
        <w:tc>
          <w:tcPr>
            <w:tcW w:w="1389" w:type="dxa"/>
            <w:vAlign w:val="center"/>
          </w:tcPr>
          <w:p w14:paraId="6357F794" w14:textId="5DF5014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18832A2" w14:textId="77777777" w:rsidTr="09EA6CD8">
        <w:trPr>
          <w:trHeight w:val="300"/>
          <w:jc w:val="center"/>
        </w:trPr>
        <w:tc>
          <w:tcPr>
            <w:tcW w:w="1275" w:type="dxa"/>
            <w:vMerge w:val="restart"/>
            <w:vAlign w:val="center"/>
          </w:tcPr>
          <w:p w14:paraId="6CBA3655" w14:textId="4EAFF870"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2</w:t>
            </w:r>
          </w:p>
        </w:tc>
        <w:tc>
          <w:tcPr>
            <w:tcW w:w="1703" w:type="dxa"/>
            <w:vMerge w:val="restart"/>
            <w:vAlign w:val="center"/>
          </w:tcPr>
          <w:p w14:paraId="43D94B4E" w14:textId="6356923F"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H11.11.03.02</w:t>
            </w:r>
          </w:p>
        </w:tc>
        <w:tc>
          <w:tcPr>
            <w:tcW w:w="3773" w:type="dxa"/>
            <w:vAlign w:val="center"/>
          </w:tcPr>
          <w:p w14:paraId="5D1BC70D" w14:textId="2F0CADED" w:rsidR="093E63BB" w:rsidRDefault="093E63BB" w:rsidP="093E63BB">
            <w:pPr>
              <w:spacing w:after="0" w:line="312" w:lineRule="auto"/>
              <w:jc w:val="both"/>
            </w:pPr>
            <w:r w:rsidRPr="093E63BB">
              <w:rPr>
                <w:rFonts w:ascii="Times New Roman" w:eastAsia="Times New Roman" w:hAnsi="Times New Roman" w:cs="Times New Roman"/>
                <w:color w:val="000000" w:themeColor="text1"/>
                <w:sz w:val="26"/>
                <w:szCs w:val="26"/>
                <w:lang w:val="vi"/>
              </w:rPr>
              <w:t>Kế hoạch khảo sát cựu học viên cao học phục vụ các hoạt động của Nhà trường</w:t>
            </w:r>
          </w:p>
        </w:tc>
        <w:tc>
          <w:tcPr>
            <w:tcW w:w="2535" w:type="dxa"/>
            <w:vAlign w:val="center"/>
          </w:tcPr>
          <w:p w14:paraId="09C933B6" w14:textId="43F857C1"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Kế hoạch 25/KH-ĐHV ngày 26/3/2024</w:t>
            </w:r>
          </w:p>
        </w:tc>
        <w:tc>
          <w:tcPr>
            <w:tcW w:w="1930" w:type="dxa"/>
            <w:vAlign w:val="center"/>
          </w:tcPr>
          <w:p w14:paraId="1586B834" w14:textId="52256100"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lang w:val="vi"/>
              </w:rPr>
              <w:t>TRường Đại học Vinh</w:t>
            </w:r>
          </w:p>
        </w:tc>
        <w:tc>
          <w:tcPr>
            <w:tcW w:w="1389" w:type="dxa"/>
            <w:vAlign w:val="center"/>
          </w:tcPr>
          <w:p w14:paraId="423C81FD" w14:textId="5839240E" w:rsidR="093E63BB" w:rsidRDefault="093E63BB" w:rsidP="093E63BB">
            <w:pPr>
              <w:spacing w:after="0" w:line="312" w:lineRule="auto"/>
              <w:ind w:left="57" w:right="57"/>
              <w:jc w:val="both"/>
            </w:pPr>
            <w:r w:rsidRPr="093E63BB">
              <w:rPr>
                <w:rFonts w:ascii="Times New Roman" w:eastAsia="Times New Roman" w:hAnsi="Times New Roman" w:cs="Times New Roman"/>
                <w:color w:val="000000" w:themeColor="text1"/>
                <w:sz w:val="26"/>
                <w:szCs w:val="26"/>
                <w:lang w:val="vi"/>
              </w:rPr>
              <w:t xml:space="preserve"> </w:t>
            </w:r>
          </w:p>
        </w:tc>
        <w:tc>
          <w:tcPr>
            <w:tcW w:w="1389" w:type="dxa"/>
            <w:vAlign w:val="center"/>
          </w:tcPr>
          <w:p w14:paraId="062D875C" w14:textId="78EC425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DEE0152" w14:textId="77777777" w:rsidTr="09EA6CD8">
        <w:trPr>
          <w:trHeight w:val="300"/>
          <w:jc w:val="center"/>
        </w:trPr>
        <w:tc>
          <w:tcPr>
            <w:tcW w:w="1275" w:type="dxa"/>
            <w:vMerge/>
            <w:vAlign w:val="center"/>
          </w:tcPr>
          <w:p w14:paraId="6A277FC2" w14:textId="77777777" w:rsidR="00DB5A68" w:rsidRDefault="00DB5A68"/>
        </w:tc>
        <w:tc>
          <w:tcPr>
            <w:tcW w:w="1703" w:type="dxa"/>
            <w:vMerge/>
            <w:vAlign w:val="center"/>
          </w:tcPr>
          <w:p w14:paraId="09E71495" w14:textId="77777777" w:rsidR="00DB5A68" w:rsidRDefault="00DB5A68"/>
        </w:tc>
        <w:tc>
          <w:tcPr>
            <w:tcW w:w="3773" w:type="dxa"/>
            <w:vAlign w:val="center"/>
          </w:tcPr>
          <w:p w14:paraId="6AAA9F13" w14:textId="62BC8E93"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lang w:val="vi"/>
              </w:rPr>
              <w:t xml:space="preserve">Quy trình khảo sát việc làm của người học sau khi tốt nghiệp </w:t>
            </w:r>
          </w:p>
        </w:tc>
        <w:tc>
          <w:tcPr>
            <w:tcW w:w="2535" w:type="dxa"/>
            <w:vAlign w:val="center"/>
          </w:tcPr>
          <w:p w14:paraId="0D33C32E" w14:textId="4BA3FFB2"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 xml:space="preserve"> </w:t>
            </w:r>
          </w:p>
        </w:tc>
        <w:tc>
          <w:tcPr>
            <w:tcW w:w="1930" w:type="dxa"/>
            <w:vAlign w:val="center"/>
          </w:tcPr>
          <w:p w14:paraId="070503E8" w14:textId="3C1A478F"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Trường Đại học Vinh</w:t>
            </w:r>
          </w:p>
        </w:tc>
        <w:tc>
          <w:tcPr>
            <w:tcW w:w="1389" w:type="dxa"/>
            <w:vAlign w:val="center"/>
          </w:tcPr>
          <w:p w14:paraId="74494DAF" w14:textId="3F6C1B5E"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 xml:space="preserve"> </w:t>
            </w:r>
          </w:p>
        </w:tc>
        <w:tc>
          <w:tcPr>
            <w:tcW w:w="1389" w:type="dxa"/>
            <w:vAlign w:val="center"/>
          </w:tcPr>
          <w:p w14:paraId="75A7CC62" w14:textId="50D9AEC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C9FA021" w14:textId="77777777" w:rsidTr="09EA6CD8">
        <w:trPr>
          <w:trHeight w:val="300"/>
          <w:jc w:val="center"/>
        </w:trPr>
        <w:tc>
          <w:tcPr>
            <w:tcW w:w="1275" w:type="dxa"/>
            <w:vMerge w:val="restart"/>
            <w:vAlign w:val="center"/>
          </w:tcPr>
          <w:p w14:paraId="3DAF1FEB" w14:textId="2FC39170"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lastRenderedPageBreak/>
              <w:t>3</w:t>
            </w:r>
          </w:p>
          <w:p w14:paraId="5B157120" w14:textId="686A542D"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 </w:t>
            </w:r>
          </w:p>
        </w:tc>
        <w:tc>
          <w:tcPr>
            <w:tcW w:w="1703" w:type="dxa"/>
            <w:vMerge w:val="restart"/>
            <w:vAlign w:val="center"/>
          </w:tcPr>
          <w:p w14:paraId="1EEDA30D" w14:textId="53614533"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H11.11.03.03</w:t>
            </w:r>
          </w:p>
          <w:p w14:paraId="22B89711" w14:textId="493B6102" w:rsidR="093E63BB" w:rsidRDefault="093E63BB" w:rsidP="093E63BB">
            <w:pPr>
              <w:spacing w:after="0" w:line="312" w:lineRule="auto"/>
              <w:jc w:val="center"/>
            </w:pPr>
            <w:r w:rsidRPr="093E63BB">
              <w:rPr>
                <w:rFonts w:ascii="Times New Roman" w:eastAsia="Times New Roman" w:hAnsi="Times New Roman" w:cs="Times New Roman"/>
                <w:color w:val="000000" w:themeColor="text1"/>
                <w:sz w:val="26"/>
                <w:szCs w:val="26"/>
              </w:rPr>
              <w:t xml:space="preserve"> </w:t>
            </w:r>
          </w:p>
        </w:tc>
        <w:tc>
          <w:tcPr>
            <w:tcW w:w="3773" w:type="dxa"/>
            <w:vAlign w:val="center"/>
          </w:tcPr>
          <w:p w14:paraId="24849F66" w14:textId="06D8F07E"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rPr>
              <w:t>Báo cáo kết quả khảo sát về vị trí và cơ hội việc làm sau TN</w:t>
            </w:r>
          </w:p>
        </w:tc>
        <w:tc>
          <w:tcPr>
            <w:tcW w:w="2535" w:type="dxa"/>
            <w:vAlign w:val="center"/>
          </w:tcPr>
          <w:p w14:paraId="7BC1C43C" w14:textId="0EEA59A9"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Báo cáo khảo sát</w:t>
            </w:r>
          </w:p>
        </w:tc>
        <w:tc>
          <w:tcPr>
            <w:tcW w:w="1930" w:type="dxa"/>
            <w:vAlign w:val="center"/>
          </w:tcPr>
          <w:p w14:paraId="249EA223" w14:textId="401E2B5F"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Khoa Kinh</w:t>
            </w:r>
            <w:r w:rsidRPr="093E63BB">
              <w:rPr>
                <w:rFonts w:ascii="Times New Roman" w:eastAsia="Times New Roman" w:hAnsi="Times New Roman" w:cs="Times New Roman"/>
                <w:color w:val="FF0000"/>
                <w:sz w:val="26"/>
                <w:szCs w:val="26"/>
                <w:lang w:val="vi"/>
              </w:rPr>
              <w:t xml:space="preserve"> tế</w:t>
            </w:r>
          </w:p>
        </w:tc>
        <w:tc>
          <w:tcPr>
            <w:tcW w:w="1389" w:type="dxa"/>
            <w:vAlign w:val="center"/>
          </w:tcPr>
          <w:p w14:paraId="7C78BB91" w14:textId="5F84FBD6" w:rsidR="093E63BB" w:rsidRDefault="093E63BB" w:rsidP="093E63BB">
            <w:pPr>
              <w:spacing w:after="0" w:line="312" w:lineRule="auto"/>
              <w:ind w:left="57" w:right="57"/>
              <w:jc w:val="both"/>
            </w:pPr>
            <w:r w:rsidRPr="093E63BB">
              <w:rPr>
                <w:rFonts w:ascii="Times New Roman" w:eastAsia="Times New Roman" w:hAnsi="Times New Roman" w:cs="Times New Roman"/>
                <w:color w:val="FF0000"/>
                <w:sz w:val="26"/>
                <w:szCs w:val="26"/>
              </w:rPr>
              <w:t xml:space="preserve"> </w:t>
            </w:r>
          </w:p>
        </w:tc>
        <w:tc>
          <w:tcPr>
            <w:tcW w:w="1389" w:type="dxa"/>
            <w:vAlign w:val="center"/>
          </w:tcPr>
          <w:p w14:paraId="32FB1BC0" w14:textId="6973DF2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6AE733E" w14:textId="77777777" w:rsidTr="09EA6CD8">
        <w:trPr>
          <w:trHeight w:val="300"/>
          <w:jc w:val="center"/>
        </w:trPr>
        <w:tc>
          <w:tcPr>
            <w:tcW w:w="1275" w:type="dxa"/>
            <w:vMerge/>
            <w:vAlign w:val="center"/>
          </w:tcPr>
          <w:p w14:paraId="18429901" w14:textId="77777777" w:rsidR="00DB5A68" w:rsidRDefault="00DB5A68"/>
        </w:tc>
        <w:tc>
          <w:tcPr>
            <w:tcW w:w="1703" w:type="dxa"/>
            <w:vMerge/>
            <w:vAlign w:val="center"/>
          </w:tcPr>
          <w:p w14:paraId="4B32E55F" w14:textId="77777777" w:rsidR="00DB5A68" w:rsidRDefault="00DB5A68"/>
        </w:tc>
        <w:tc>
          <w:tcPr>
            <w:tcW w:w="3773" w:type="dxa"/>
            <w:vAlign w:val="center"/>
          </w:tcPr>
          <w:p w14:paraId="7DE225A7" w14:textId="69D4652A" w:rsidR="093E63BB" w:rsidRDefault="093E63BB" w:rsidP="093E63BB">
            <w:pPr>
              <w:spacing w:after="0" w:line="312" w:lineRule="auto"/>
              <w:jc w:val="both"/>
            </w:pPr>
            <w:r w:rsidRPr="093E63BB">
              <w:rPr>
                <w:rFonts w:ascii="Times New Roman" w:eastAsia="Times New Roman" w:hAnsi="Times New Roman" w:cs="Times New Roman"/>
                <w:color w:val="FF0000"/>
                <w:sz w:val="26"/>
                <w:szCs w:val="26"/>
                <w:lang w:val="vi"/>
              </w:rPr>
              <w:t xml:space="preserve">Bảng đối sánh tỷ lệ có việc làm của người học ngành Quản lý kinh tế với các khoa khác trong trường </w:t>
            </w:r>
          </w:p>
        </w:tc>
        <w:tc>
          <w:tcPr>
            <w:tcW w:w="2535" w:type="dxa"/>
            <w:vAlign w:val="center"/>
          </w:tcPr>
          <w:p w14:paraId="72A6963A" w14:textId="03EB0E41"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rPr>
              <w:t xml:space="preserve"> </w:t>
            </w:r>
          </w:p>
        </w:tc>
        <w:tc>
          <w:tcPr>
            <w:tcW w:w="1930" w:type="dxa"/>
            <w:vAlign w:val="center"/>
          </w:tcPr>
          <w:p w14:paraId="75E8739E" w14:textId="5A273D04" w:rsidR="093E63BB" w:rsidRDefault="093E63BB" w:rsidP="093E63BB">
            <w:pPr>
              <w:spacing w:after="0" w:line="312" w:lineRule="auto"/>
              <w:jc w:val="center"/>
            </w:pPr>
            <w:r w:rsidRPr="093E63BB">
              <w:rPr>
                <w:rFonts w:ascii="Times New Roman" w:eastAsia="Times New Roman" w:hAnsi="Times New Roman" w:cs="Times New Roman"/>
                <w:color w:val="FF0000"/>
                <w:sz w:val="26"/>
                <w:szCs w:val="26"/>
                <w:lang w:val="vi"/>
              </w:rPr>
              <w:t>Khoa Kinh tế</w:t>
            </w:r>
          </w:p>
        </w:tc>
        <w:tc>
          <w:tcPr>
            <w:tcW w:w="1389" w:type="dxa"/>
            <w:vAlign w:val="center"/>
          </w:tcPr>
          <w:p w14:paraId="6D1D3720" w14:textId="001F9A29" w:rsidR="093E63BB" w:rsidRDefault="093E63BB" w:rsidP="093E63BB">
            <w:pPr>
              <w:spacing w:after="0" w:line="312" w:lineRule="auto"/>
              <w:ind w:left="57" w:right="57"/>
              <w:jc w:val="both"/>
              <w:rPr>
                <w:rFonts w:ascii="Times New Roman" w:eastAsia="Times New Roman" w:hAnsi="Times New Roman" w:cs="Times New Roman"/>
                <w:color w:val="FF0000"/>
                <w:sz w:val="26"/>
                <w:szCs w:val="26"/>
                <w:lang w:val="vi"/>
              </w:rPr>
            </w:pPr>
          </w:p>
        </w:tc>
        <w:tc>
          <w:tcPr>
            <w:tcW w:w="1389" w:type="dxa"/>
            <w:vAlign w:val="center"/>
          </w:tcPr>
          <w:p w14:paraId="7AD243FC" w14:textId="06E58B1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895EBB5" w14:textId="77777777" w:rsidTr="09EA6CD8">
        <w:trPr>
          <w:trHeight w:val="300"/>
          <w:jc w:val="center"/>
        </w:trPr>
        <w:tc>
          <w:tcPr>
            <w:tcW w:w="13994" w:type="dxa"/>
            <w:gridSpan w:val="7"/>
            <w:vAlign w:val="center"/>
          </w:tcPr>
          <w:p w14:paraId="3393076F" w14:textId="4E45FC33" w:rsidR="093E63BB" w:rsidRDefault="093E63BB" w:rsidP="093E63BB">
            <w:pPr>
              <w:spacing w:line="312" w:lineRule="auto"/>
              <w:jc w:val="center"/>
              <w:rPr>
                <w:rFonts w:ascii="Times New Roman" w:eastAsia="Times New Roman" w:hAnsi="Times New Roman" w:cs="Times New Roman"/>
                <w:b/>
                <w:bCs/>
                <w:sz w:val="26"/>
                <w:szCs w:val="26"/>
              </w:rPr>
            </w:pPr>
            <w:r w:rsidRPr="093E63BB">
              <w:rPr>
                <w:rFonts w:ascii="Times New Roman" w:eastAsia="Times New Roman" w:hAnsi="Times New Roman" w:cs="Times New Roman"/>
                <w:b/>
                <w:bCs/>
                <w:sz w:val="26"/>
                <w:szCs w:val="26"/>
                <w:lang w:val="da"/>
              </w:rPr>
              <w:t xml:space="preserve">Tiêu chí 11.4. </w:t>
            </w:r>
            <w:r w:rsidRPr="093E63BB">
              <w:rPr>
                <w:rFonts w:ascii="Times New Roman" w:eastAsia="Times New Roman" w:hAnsi="Times New Roman" w:cs="Times New Roman"/>
                <w:b/>
                <w:bCs/>
                <w:sz w:val="26"/>
                <w:szCs w:val="26"/>
              </w:rPr>
              <w:t>Loại hình và số lượng các hoạt động nghiên cứu của NH được xác lập, giám sát và đối sánh để cải tiến chất lượng</w:t>
            </w:r>
          </w:p>
        </w:tc>
      </w:tr>
      <w:tr w:rsidR="093E63BB" w14:paraId="0A20A1BD" w14:textId="77777777" w:rsidTr="09EA6CD8">
        <w:trPr>
          <w:trHeight w:val="300"/>
          <w:jc w:val="center"/>
        </w:trPr>
        <w:tc>
          <w:tcPr>
            <w:tcW w:w="1275" w:type="dxa"/>
            <w:vMerge w:val="restart"/>
            <w:vAlign w:val="center"/>
          </w:tcPr>
          <w:p w14:paraId="217BC0B8" w14:textId="34938FE6" w:rsidR="093E63BB" w:rsidRDefault="093E63BB" w:rsidP="093E63BB">
            <w:pPr>
              <w:spacing w:after="0"/>
              <w:jc w:val="center"/>
            </w:pPr>
            <w:r w:rsidRPr="093E63BB">
              <w:rPr>
                <w:rFonts w:ascii="Times New Roman" w:eastAsia="Times New Roman" w:hAnsi="Times New Roman" w:cs="Times New Roman"/>
                <w:sz w:val="26"/>
                <w:szCs w:val="26"/>
              </w:rPr>
              <w:t>1</w:t>
            </w:r>
          </w:p>
        </w:tc>
        <w:tc>
          <w:tcPr>
            <w:tcW w:w="1703" w:type="dxa"/>
            <w:vMerge w:val="restart"/>
            <w:vAlign w:val="center"/>
          </w:tcPr>
          <w:p w14:paraId="5B85E3F3" w14:textId="34D03E97" w:rsidR="093E63BB" w:rsidRDefault="093E63BB" w:rsidP="093E63BB">
            <w:pPr>
              <w:spacing w:after="200"/>
              <w:ind w:left="108" w:hanging="108"/>
              <w:jc w:val="both"/>
            </w:pPr>
            <w:r w:rsidRPr="093E63BB">
              <w:rPr>
                <w:rFonts w:ascii="Times New Roman" w:eastAsia="Times New Roman" w:hAnsi="Times New Roman" w:cs="Times New Roman"/>
                <w:sz w:val="26"/>
                <w:szCs w:val="26"/>
              </w:rPr>
              <w:t>H11.11.04.01</w:t>
            </w:r>
          </w:p>
        </w:tc>
        <w:tc>
          <w:tcPr>
            <w:tcW w:w="3773" w:type="dxa"/>
            <w:vAlign w:val="center"/>
          </w:tcPr>
          <w:p w14:paraId="4EB0B803" w14:textId="5CCBB2CD" w:rsidR="093E63BB" w:rsidRDefault="093E63BB" w:rsidP="093E63BB">
            <w:pPr>
              <w:spacing w:after="0" w:line="312" w:lineRule="auto"/>
              <w:jc w:val="both"/>
            </w:pPr>
            <w:r w:rsidRPr="093E63BB">
              <w:rPr>
                <w:rFonts w:ascii="Times New Roman" w:eastAsia="Times New Roman" w:hAnsi="Times New Roman" w:cs="Times New Roman"/>
                <w:sz w:val="26"/>
                <w:szCs w:val="26"/>
                <w:lang w:val="de-DE"/>
              </w:rPr>
              <w:t>Quy định về hoạt động KHCN trong cơ sở GDĐH</w:t>
            </w:r>
          </w:p>
        </w:tc>
        <w:tc>
          <w:tcPr>
            <w:tcW w:w="2535" w:type="dxa"/>
            <w:vAlign w:val="center"/>
          </w:tcPr>
          <w:p w14:paraId="703DD865" w14:textId="6C59C424" w:rsidR="093E63BB" w:rsidRDefault="093E63BB" w:rsidP="093E63BB">
            <w:pPr>
              <w:spacing w:after="0" w:line="360" w:lineRule="auto"/>
              <w:jc w:val="center"/>
            </w:pPr>
            <w:r w:rsidRPr="093E63BB">
              <w:rPr>
                <w:rFonts w:ascii="Times New Roman" w:eastAsia="Times New Roman" w:hAnsi="Times New Roman" w:cs="Times New Roman"/>
                <w:sz w:val="26"/>
                <w:szCs w:val="26"/>
                <w:lang w:val="de-DE"/>
              </w:rPr>
              <w:t>Số 22/2011/TT-BGDĐT ngày 30/5/2011</w:t>
            </w:r>
          </w:p>
        </w:tc>
        <w:tc>
          <w:tcPr>
            <w:tcW w:w="1930" w:type="dxa"/>
            <w:vAlign w:val="center"/>
          </w:tcPr>
          <w:p w14:paraId="70254527" w14:textId="4D1E17DC"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Bộ GD&amp;ĐT</w:t>
            </w:r>
          </w:p>
        </w:tc>
        <w:tc>
          <w:tcPr>
            <w:tcW w:w="1389" w:type="dxa"/>
            <w:vAlign w:val="center"/>
          </w:tcPr>
          <w:p w14:paraId="3BB59639" w14:textId="43984DF7"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0914D12D" w14:textId="6E63D7A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A1C1AC7" w14:textId="77777777" w:rsidTr="09EA6CD8">
        <w:trPr>
          <w:trHeight w:val="300"/>
          <w:jc w:val="center"/>
        </w:trPr>
        <w:tc>
          <w:tcPr>
            <w:tcW w:w="1275" w:type="dxa"/>
            <w:vMerge/>
            <w:vAlign w:val="center"/>
          </w:tcPr>
          <w:p w14:paraId="4DD58DF0" w14:textId="77777777" w:rsidR="00DB5A68" w:rsidRDefault="00DB5A68"/>
        </w:tc>
        <w:tc>
          <w:tcPr>
            <w:tcW w:w="1703" w:type="dxa"/>
            <w:vMerge/>
            <w:vAlign w:val="center"/>
          </w:tcPr>
          <w:p w14:paraId="25F63EAF" w14:textId="77777777" w:rsidR="00DB5A68" w:rsidRDefault="00DB5A68"/>
        </w:tc>
        <w:tc>
          <w:tcPr>
            <w:tcW w:w="3773" w:type="dxa"/>
            <w:vAlign w:val="center"/>
          </w:tcPr>
          <w:p w14:paraId="3F18B61F" w14:textId="00AF5E8E"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 định về quản lí đề tài KHCN cấp Bộ</w:t>
            </w:r>
          </w:p>
        </w:tc>
        <w:tc>
          <w:tcPr>
            <w:tcW w:w="2535" w:type="dxa"/>
            <w:vAlign w:val="center"/>
          </w:tcPr>
          <w:p w14:paraId="6CE2D508" w14:textId="4375ED83" w:rsidR="093E63BB" w:rsidRDefault="093E63BB" w:rsidP="093E63BB">
            <w:pPr>
              <w:spacing w:after="0" w:line="360" w:lineRule="auto"/>
              <w:jc w:val="center"/>
            </w:pPr>
            <w:r w:rsidRPr="093E63BB">
              <w:rPr>
                <w:rFonts w:ascii="Times New Roman" w:eastAsia="Times New Roman" w:hAnsi="Times New Roman" w:cs="Times New Roman"/>
                <w:sz w:val="26"/>
                <w:szCs w:val="26"/>
                <w:lang w:val="vi"/>
              </w:rPr>
              <w:t>Số 11/2016/</w:t>
            </w:r>
            <w:r w:rsidRPr="093E63BB">
              <w:rPr>
                <w:rFonts w:ascii="Times New Roman" w:eastAsia="Times New Roman" w:hAnsi="Times New Roman" w:cs="Times New Roman"/>
                <w:sz w:val="26"/>
                <w:szCs w:val="26"/>
                <w:lang w:val="de"/>
              </w:rPr>
              <w:t xml:space="preserve">TT-BGDĐT </w:t>
            </w:r>
            <w:r w:rsidRPr="093E63BB">
              <w:rPr>
                <w:rFonts w:ascii="Times New Roman" w:eastAsia="Times New Roman" w:hAnsi="Times New Roman" w:cs="Times New Roman"/>
                <w:sz w:val="26"/>
                <w:szCs w:val="26"/>
                <w:lang w:val="vi"/>
              </w:rPr>
              <w:t>ngày 11/4/2016</w:t>
            </w:r>
          </w:p>
        </w:tc>
        <w:tc>
          <w:tcPr>
            <w:tcW w:w="1930" w:type="dxa"/>
            <w:vAlign w:val="center"/>
          </w:tcPr>
          <w:p w14:paraId="048F3645" w14:textId="296C76CD"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754A5A39" w14:textId="2E30B736"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11D8227" w14:textId="78455F8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E28BC0B" w14:textId="77777777" w:rsidTr="09EA6CD8">
        <w:trPr>
          <w:trHeight w:val="300"/>
          <w:jc w:val="center"/>
        </w:trPr>
        <w:tc>
          <w:tcPr>
            <w:tcW w:w="1275" w:type="dxa"/>
            <w:vMerge/>
            <w:vAlign w:val="center"/>
          </w:tcPr>
          <w:p w14:paraId="1933BE85" w14:textId="77777777" w:rsidR="00DB5A68" w:rsidRDefault="00DB5A68"/>
        </w:tc>
        <w:tc>
          <w:tcPr>
            <w:tcW w:w="1703" w:type="dxa"/>
            <w:vMerge/>
            <w:vAlign w:val="center"/>
          </w:tcPr>
          <w:p w14:paraId="27E3397B" w14:textId="77777777" w:rsidR="00DB5A68" w:rsidRDefault="00DB5A68"/>
        </w:tc>
        <w:tc>
          <w:tcPr>
            <w:tcW w:w="3773" w:type="dxa"/>
            <w:vAlign w:val="center"/>
          </w:tcPr>
          <w:p w14:paraId="7A3C8638" w14:textId="79995EF5" w:rsidR="093E63BB" w:rsidRDefault="093E63BB" w:rsidP="093E63BB">
            <w:pPr>
              <w:spacing w:after="0" w:line="312" w:lineRule="auto"/>
              <w:jc w:val="both"/>
            </w:pPr>
            <w:r w:rsidRPr="093E63BB">
              <w:rPr>
                <w:rFonts w:ascii="Times New Roman" w:eastAsia="Times New Roman" w:hAnsi="Times New Roman" w:cs="Times New Roman"/>
                <w:sz w:val="26"/>
                <w:szCs w:val="26"/>
                <w:lang w:val="de-DE"/>
              </w:rPr>
              <w:t>Quy định về hoạt động NCKH của SV trong các cơ sở GDĐH;</w:t>
            </w:r>
          </w:p>
        </w:tc>
        <w:tc>
          <w:tcPr>
            <w:tcW w:w="2535" w:type="dxa"/>
            <w:vAlign w:val="center"/>
          </w:tcPr>
          <w:p w14:paraId="37C2746C" w14:textId="6DA43E08" w:rsidR="093E63BB" w:rsidRDefault="093E63BB" w:rsidP="093E63BB">
            <w:pPr>
              <w:spacing w:after="0" w:line="360" w:lineRule="auto"/>
              <w:jc w:val="center"/>
            </w:pPr>
            <w:r w:rsidRPr="093E63BB">
              <w:rPr>
                <w:rFonts w:ascii="Times New Roman" w:eastAsia="Times New Roman" w:hAnsi="Times New Roman" w:cs="Times New Roman"/>
                <w:sz w:val="26"/>
                <w:szCs w:val="26"/>
                <w:lang w:val="de-DE"/>
              </w:rPr>
              <w:t>Số 19/2012/TT-BGDĐT ngày 1/6/2012</w:t>
            </w:r>
          </w:p>
        </w:tc>
        <w:tc>
          <w:tcPr>
            <w:tcW w:w="1930" w:type="dxa"/>
            <w:vAlign w:val="center"/>
          </w:tcPr>
          <w:p w14:paraId="6C5FEC23" w14:textId="4AB8D7C0"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617510FB" w14:textId="0D5ED675"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02E78B4" w14:textId="3CBB95D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762DC06" w14:textId="77777777" w:rsidTr="09EA6CD8">
        <w:trPr>
          <w:trHeight w:val="300"/>
          <w:jc w:val="center"/>
        </w:trPr>
        <w:tc>
          <w:tcPr>
            <w:tcW w:w="1275" w:type="dxa"/>
            <w:vMerge/>
            <w:vAlign w:val="center"/>
          </w:tcPr>
          <w:p w14:paraId="60DAA088" w14:textId="77777777" w:rsidR="00DB5A68" w:rsidRDefault="00DB5A68"/>
        </w:tc>
        <w:tc>
          <w:tcPr>
            <w:tcW w:w="1703" w:type="dxa"/>
            <w:vMerge/>
            <w:vAlign w:val="center"/>
          </w:tcPr>
          <w:p w14:paraId="312877E8" w14:textId="77777777" w:rsidR="00DB5A68" w:rsidRDefault="00DB5A68"/>
        </w:tc>
        <w:tc>
          <w:tcPr>
            <w:tcW w:w="3773" w:type="dxa"/>
            <w:vAlign w:val="center"/>
          </w:tcPr>
          <w:p w14:paraId="0B0A966F" w14:textId="2EE92CA8" w:rsidR="093E63BB" w:rsidRDefault="093E63BB" w:rsidP="093E63BB">
            <w:pPr>
              <w:spacing w:after="0" w:line="312" w:lineRule="auto"/>
              <w:jc w:val="both"/>
            </w:pPr>
            <w:r w:rsidRPr="093E63BB">
              <w:rPr>
                <w:rFonts w:ascii="Times New Roman" w:eastAsia="Times New Roman" w:hAnsi="Times New Roman" w:cs="Times New Roman"/>
                <w:sz w:val="26"/>
                <w:szCs w:val="26"/>
                <w:lang w:val="de"/>
              </w:rPr>
              <w:t xml:space="preserve">Quy định về </w:t>
            </w:r>
            <w:r w:rsidRPr="093E63BB">
              <w:rPr>
                <w:rFonts w:ascii="Times New Roman" w:eastAsia="Times New Roman" w:hAnsi="Times New Roman" w:cs="Times New Roman"/>
                <w:sz w:val="26"/>
                <w:szCs w:val="26"/>
                <w:lang w:val="vi"/>
              </w:rPr>
              <w:t>hoạt động NCKH của SV trong cơ sở GDĐH</w:t>
            </w:r>
          </w:p>
        </w:tc>
        <w:tc>
          <w:tcPr>
            <w:tcW w:w="2535" w:type="dxa"/>
            <w:vAlign w:val="center"/>
          </w:tcPr>
          <w:p w14:paraId="0EB07CCA" w14:textId="0D541742" w:rsidR="093E63BB" w:rsidRDefault="093E63BB" w:rsidP="093E63BB">
            <w:pPr>
              <w:spacing w:after="0" w:line="360" w:lineRule="auto"/>
              <w:jc w:val="center"/>
            </w:pPr>
            <w:r w:rsidRPr="093E63BB">
              <w:rPr>
                <w:rFonts w:ascii="Times New Roman" w:eastAsia="Times New Roman" w:hAnsi="Times New Roman" w:cs="Times New Roman"/>
                <w:sz w:val="26"/>
                <w:szCs w:val="26"/>
                <w:lang w:val="de-DE"/>
              </w:rPr>
              <w:t>Số 26/2021/TT-BGDĐT, ngày 17/9/2021</w:t>
            </w:r>
          </w:p>
        </w:tc>
        <w:tc>
          <w:tcPr>
            <w:tcW w:w="1930" w:type="dxa"/>
            <w:vAlign w:val="center"/>
          </w:tcPr>
          <w:p w14:paraId="54D9E26D" w14:textId="159C6249"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6A550CFA" w14:textId="7563623B"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1EE6100" w14:textId="548C51BC"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C8939C7" w14:textId="77777777" w:rsidTr="09EA6CD8">
        <w:trPr>
          <w:trHeight w:val="300"/>
          <w:jc w:val="center"/>
        </w:trPr>
        <w:tc>
          <w:tcPr>
            <w:tcW w:w="1275" w:type="dxa"/>
            <w:vMerge w:val="restart"/>
            <w:vAlign w:val="center"/>
          </w:tcPr>
          <w:p w14:paraId="39B63679" w14:textId="7C7784A2" w:rsidR="093E63BB" w:rsidRDefault="093E63BB" w:rsidP="093E63BB">
            <w:pPr>
              <w:spacing w:after="0"/>
              <w:jc w:val="center"/>
            </w:pPr>
            <w:r w:rsidRPr="093E63BB">
              <w:rPr>
                <w:rFonts w:ascii="Times New Roman" w:eastAsia="Times New Roman" w:hAnsi="Times New Roman" w:cs="Times New Roman"/>
                <w:sz w:val="26"/>
                <w:szCs w:val="26"/>
              </w:rPr>
              <w:t>2</w:t>
            </w:r>
          </w:p>
        </w:tc>
        <w:tc>
          <w:tcPr>
            <w:tcW w:w="1703" w:type="dxa"/>
            <w:vMerge w:val="restart"/>
            <w:vAlign w:val="center"/>
          </w:tcPr>
          <w:p w14:paraId="6C4160FC" w14:textId="30EAAC57" w:rsidR="093E63BB" w:rsidRDefault="093E63BB" w:rsidP="093E63BB">
            <w:pPr>
              <w:spacing w:after="0"/>
              <w:ind w:left="108" w:hanging="108"/>
              <w:jc w:val="both"/>
            </w:pPr>
            <w:r w:rsidRPr="093E63BB">
              <w:rPr>
                <w:rFonts w:ascii="Times New Roman" w:eastAsia="Times New Roman" w:hAnsi="Times New Roman" w:cs="Times New Roman"/>
                <w:sz w:val="26"/>
                <w:szCs w:val="26"/>
              </w:rPr>
              <w:t>H11.11.04.02</w:t>
            </w:r>
          </w:p>
        </w:tc>
        <w:tc>
          <w:tcPr>
            <w:tcW w:w="3773" w:type="dxa"/>
            <w:vAlign w:val="center"/>
          </w:tcPr>
          <w:p w14:paraId="7CE14C6B" w14:textId="3A8CE3EF" w:rsidR="093E63BB" w:rsidRDefault="093E63BB" w:rsidP="093E63BB">
            <w:pPr>
              <w:spacing w:after="200" w:line="312" w:lineRule="auto"/>
              <w:jc w:val="both"/>
            </w:pPr>
            <w:r w:rsidRPr="093E63BB">
              <w:rPr>
                <w:rFonts w:ascii="Times New Roman" w:eastAsia="Times New Roman" w:hAnsi="Times New Roman" w:cs="Times New Roman"/>
                <w:sz w:val="26"/>
                <w:szCs w:val="26"/>
              </w:rPr>
              <w:t xml:space="preserve">Kế hoạch chiến lược phát triển Trường Đại học Vinh giai đoạn </w:t>
            </w:r>
            <w:r w:rsidRPr="093E63BB">
              <w:rPr>
                <w:rFonts w:ascii="Times New Roman" w:eastAsia="Times New Roman" w:hAnsi="Times New Roman" w:cs="Times New Roman"/>
                <w:sz w:val="26"/>
                <w:szCs w:val="26"/>
              </w:rPr>
              <w:lastRenderedPageBreak/>
              <w:t>2018-2025, tầm nhìn 2030 (</w:t>
            </w:r>
            <w:r w:rsidRPr="093E63BB">
              <w:rPr>
                <w:rFonts w:ascii="Times New Roman" w:eastAsia="Times New Roman" w:hAnsi="Times New Roman" w:cs="Times New Roman"/>
                <w:b/>
                <w:bCs/>
                <w:sz w:val="26"/>
                <w:szCs w:val="26"/>
              </w:rPr>
              <w:t>mục B: Lĩnh vực Khoa học công nghệ</w:t>
            </w:r>
            <w:r w:rsidRPr="093E63BB">
              <w:rPr>
                <w:rFonts w:ascii="Times New Roman" w:eastAsia="Times New Roman" w:hAnsi="Times New Roman" w:cs="Times New Roman"/>
                <w:sz w:val="26"/>
                <w:szCs w:val="26"/>
              </w:rPr>
              <w:t>)</w:t>
            </w:r>
          </w:p>
        </w:tc>
        <w:tc>
          <w:tcPr>
            <w:tcW w:w="2535" w:type="dxa"/>
            <w:vAlign w:val="center"/>
          </w:tcPr>
          <w:p w14:paraId="13D5EF8B" w14:textId="2FD0177A" w:rsidR="093E63BB" w:rsidRDefault="093E63BB" w:rsidP="093E63BB">
            <w:pPr>
              <w:spacing w:before="20" w:after="20" w:line="276" w:lineRule="auto"/>
              <w:ind w:right="57"/>
              <w:jc w:val="center"/>
            </w:pPr>
            <w:r w:rsidRPr="093E63BB">
              <w:rPr>
                <w:rFonts w:ascii="Times New Roman" w:eastAsia="Times New Roman" w:hAnsi="Times New Roman" w:cs="Times New Roman"/>
                <w:sz w:val="26"/>
                <w:szCs w:val="26"/>
              </w:rPr>
              <w:lastRenderedPageBreak/>
              <w:t>Số 1278/QĐ-ĐHV ngày 28/12/2018</w:t>
            </w:r>
          </w:p>
        </w:tc>
        <w:tc>
          <w:tcPr>
            <w:tcW w:w="1930" w:type="dxa"/>
            <w:vAlign w:val="center"/>
          </w:tcPr>
          <w:p w14:paraId="52BDA98C" w14:textId="3C718CCA"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66E0753F" w14:textId="0A52BFC3"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68218DCF" w14:textId="121C30D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8FDBCE9" w14:textId="77777777" w:rsidTr="09EA6CD8">
        <w:trPr>
          <w:trHeight w:val="300"/>
          <w:jc w:val="center"/>
        </w:trPr>
        <w:tc>
          <w:tcPr>
            <w:tcW w:w="1275" w:type="dxa"/>
            <w:vMerge/>
            <w:vAlign w:val="center"/>
          </w:tcPr>
          <w:p w14:paraId="7EF6C3B3" w14:textId="77777777" w:rsidR="00DB5A68" w:rsidRDefault="00DB5A68"/>
        </w:tc>
        <w:tc>
          <w:tcPr>
            <w:tcW w:w="1703" w:type="dxa"/>
            <w:vMerge/>
            <w:vAlign w:val="center"/>
          </w:tcPr>
          <w:p w14:paraId="4076D03F" w14:textId="77777777" w:rsidR="00DB5A68" w:rsidRDefault="00DB5A68"/>
        </w:tc>
        <w:tc>
          <w:tcPr>
            <w:tcW w:w="3773" w:type="dxa"/>
            <w:vAlign w:val="center"/>
          </w:tcPr>
          <w:p w14:paraId="7016426A" w14:textId="4F5455C7" w:rsidR="093E63BB" w:rsidRDefault="093E63BB" w:rsidP="093E63BB">
            <w:pPr>
              <w:spacing w:after="200" w:line="312" w:lineRule="auto"/>
              <w:jc w:val="both"/>
            </w:pPr>
            <w:r w:rsidRPr="093E63BB">
              <w:rPr>
                <w:rFonts w:ascii="Times New Roman" w:eastAsia="Times New Roman" w:hAnsi="Times New Roman" w:cs="Times New Roman"/>
                <w:sz w:val="26"/>
                <w:szCs w:val="26"/>
              </w:rPr>
              <w:t>Chiến lược phát triển trường Đại học Vinh giai đoạn 2022-2030, tầm nhìn 2045 (</w:t>
            </w:r>
            <w:r w:rsidRPr="093E63BB">
              <w:rPr>
                <w:rFonts w:ascii="Times New Roman" w:eastAsia="Times New Roman" w:hAnsi="Times New Roman" w:cs="Times New Roman"/>
                <w:b/>
                <w:bCs/>
                <w:sz w:val="26"/>
                <w:szCs w:val="26"/>
              </w:rPr>
              <w:t>Chiến lược 3: Đẩy mạnh hoạt động KHCN và ĐMST, tăng cường nghiên cứu và ứng dụng tiến bộ khoa học kỹ thuật vào thực tiễn</w:t>
            </w:r>
            <w:r w:rsidRPr="093E63BB">
              <w:rPr>
                <w:rFonts w:ascii="Times New Roman" w:eastAsia="Times New Roman" w:hAnsi="Times New Roman" w:cs="Times New Roman"/>
                <w:sz w:val="26"/>
                <w:szCs w:val="26"/>
              </w:rPr>
              <w:t>)</w:t>
            </w:r>
          </w:p>
        </w:tc>
        <w:tc>
          <w:tcPr>
            <w:tcW w:w="2535" w:type="dxa"/>
            <w:vAlign w:val="center"/>
          </w:tcPr>
          <w:p w14:paraId="393E773F" w14:textId="46D22459" w:rsidR="093E63BB" w:rsidRDefault="093E63BB" w:rsidP="093E63BB">
            <w:pPr>
              <w:spacing w:before="20" w:after="20" w:line="276" w:lineRule="auto"/>
              <w:ind w:right="57"/>
              <w:jc w:val="center"/>
            </w:pPr>
            <w:r w:rsidRPr="093E63BB">
              <w:rPr>
                <w:rFonts w:ascii="Times New Roman" w:eastAsia="Times New Roman" w:hAnsi="Times New Roman" w:cs="Times New Roman"/>
                <w:sz w:val="26"/>
                <w:szCs w:val="26"/>
              </w:rPr>
              <w:t>Số 18/NQ-HĐT ngày 26/12/2022</w:t>
            </w:r>
          </w:p>
        </w:tc>
        <w:tc>
          <w:tcPr>
            <w:tcW w:w="1930" w:type="dxa"/>
            <w:vAlign w:val="center"/>
          </w:tcPr>
          <w:p w14:paraId="75110A8C" w14:textId="22E6B83B"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49A8265D" w14:textId="4F42A786"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5E0D79B" w14:textId="52E456A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7848042" w14:textId="77777777" w:rsidTr="09EA6CD8">
        <w:trPr>
          <w:trHeight w:val="300"/>
          <w:jc w:val="center"/>
        </w:trPr>
        <w:tc>
          <w:tcPr>
            <w:tcW w:w="1275" w:type="dxa"/>
            <w:vMerge w:val="restart"/>
            <w:vAlign w:val="center"/>
          </w:tcPr>
          <w:p w14:paraId="6372D0AE" w14:textId="5B188467" w:rsidR="093E63BB" w:rsidRDefault="093E63BB" w:rsidP="093E63BB">
            <w:pPr>
              <w:spacing w:after="0"/>
              <w:jc w:val="center"/>
            </w:pPr>
            <w:r w:rsidRPr="093E63BB">
              <w:rPr>
                <w:rFonts w:ascii="Times New Roman" w:eastAsia="Times New Roman" w:hAnsi="Times New Roman" w:cs="Times New Roman"/>
                <w:sz w:val="26"/>
                <w:szCs w:val="26"/>
              </w:rPr>
              <w:t>3</w:t>
            </w:r>
          </w:p>
        </w:tc>
        <w:tc>
          <w:tcPr>
            <w:tcW w:w="1703" w:type="dxa"/>
            <w:vMerge w:val="restart"/>
            <w:vAlign w:val="center"/>
          </w:tcPr>
          <w:p w14:paraId="03E9C188" w14:textId="0A1041DD" w:rsidR="093E63BB" w:rsidRDefault="093E63BB" w:rsidP="093E63BB">
            <w:pPr>
              <w:spacing w:after="0"/>
              <w:ind w:left="108" w:hanging="108"/>
              <w:jc w:val="both"/>
            </w:pPr>
            <w:r w:rsidRPr="093E63BB">
              <w:rPr>
                <w:rFonts w:ascii="Times New Roman" w:eastAsia="Times New Roman" w:hAnsi="Times New Roman" w:cs="Times New Roman"/>
                <w:sz w:val="26"/>
                <w:szCs w:val="26"/>
              </w:rPr>
              <w:t>H11.11.04.03</w:t>
            </w:r>
          </w:p>
        </w:tc>
        <w:tc>
          <w:tcPr>
            <w:tcW w:w="3773" w:type="dxa"/>
            <w:vAlign w:val="center"/>
          </w:tcPr>
          <w:p w14:paraId="3A31B5E2" w14:textId="383D8F43" w:rsidR="093E63BB" w:rsidRDefault="093E63BB" w:rsidP="093E63BB">
            <w:pPr>
              <w:spacing w:after="0" w:line="312" w:lineRule="auto"/>
              <w:jc w:val="both"/>
            </w:pPr>
            <w:r w:rsidRPr="093E63BB">
              <w:rPr>
                <w:rFonts w:ascii="Times New Roman" w:eastAsia="Times New Roman" w:hAnsi="Times New Roman" w:cs="Times New Roman"/>
                <w:sz w:val="26"/>
                <w:szCs w:val="26"/>
                <w:lang w:val="vi"/>
              </w:rPr>
              <w:t>Quy định về quản lý các hoạt động khoa học và công nghệ của Trường đại học Vinh</w:t>
            </w:r>
          </w:p>
        </w:tc>
        <w:tc>
          <w:tcPr>
            <w:tcW w:w="2535" w:type="dxa"/>
            <w:vAlign w:val="center"/>
          </w:tcPr>
          <w:p w14:paraId="071CEF38" w14:textId="7F71C4AF" w:rsidR="093E63BB" w:rsidRDefault="093E63BB" w:rsidP="093E63BB">
            <w:pPr>
              <w:spacing w:after="0" w:line="360" w:lineRule="auto"/>
              <w:jc w:val="center"/>
            </w:pPr>
            <w:r w:rsidRPr="093E63BB">
              <w:rPr>
                <w:rFonts w:ascii="Times New Roman" w:eastAsia="Times New Roman" w:hAnsi="Times New Roman" w:cs="Times New Roman"/>
                <w:sz w:val="26"/>
                <w:szCs w:val="26"/>
                <w:lang w:val="vi"/>
              </w:rPr>
              <w:t>Số 480/QĐ-ĐHV ngày 9/5/2016</w:t>
            </w:r>
          </w:p>
        </w:tc>
        <w:tc>
          <w:tcPr>
            <w:tcW w:w="1930" w:type="dxa"/>
            <w:vAlign w:val="center"/>
          </w:tcPr>
          <w:p w14:paraId="13D44B12" w14:textId="66055D0B"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4A9362E5" w14:textId="01B1EDA3"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178C6DDB" w14:textId="7DBB92B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8EBD6CE" w14:textId="77777777" w:rsidTr="09EA6CD8">
        <w:trPr>
          <w:trHeight w:val="300"/>
          <w:jc w:val="center"/>
        </w:trPr>
        <w:tc>
          <w:tcPr>
            <w:tcW w:w="1275" w:type="dxa"/>
            <w:vMerge/>
            <w:vAlign w:val="center"/>
          </w:tcPr>
          <w:p w14:paraId="4D3BB38A" w14:textId="77777777" w:rsidR="00DB5A68" w:rsidRDefault="00DB5A68"/>
        </w:tc>
        <w:tc>
          <w:tcPr>
            <w:tcW w:w="1703" w:type="dxa"/>
            <w:vMerge/>
            <w:vAlign w:val="center"/>
          </w:tcPr>
          <w:p w14:paraId="6D9C25E4" w14:textId="77777777" w:rsidR="00DB5A68" w:rsidRDefault="00DB5A68"/>
        </w:tc>
        <w:tc>
          <w:tcPr>
            <w:tcW w:w="3773" w:type="dxa"/>
            <w:vAlign w:val="center"/>
          </w:tcPr>
          <w:p w14:paraId="598CFFCE" w14:textId="15D0FF8E" w:rsidR="093E63BB" w:rsidRDefault="093E63BB" w:rsidP="093E63BB">
            <w:pPr>
              <w:spacing w:after="0"/>
              <w:jc w:val="both"/>
            </w:pPr>
            <w:r w:rsidRPr="093E63BB">
              <w:rPr>
                <w:rFonts w:ascii="Times New Roman" w:eastAsia="Times New Roman" w:hAnsi="Times New Roman" w:cs="Times New Roman"/>
                <w:sz w:val="26"/>
                <w:szCs w:val="26"/>
                <w:lang w:val="es-ES"/>
              </w:rPr>
              <w:t>Quyết định ban hành Chiến lược phát triển khoa học và công nghệ Trường Đại học Vinh giai đoạn 2018-2025</w:t>
            </w:r>
          </w:p>
        </w:tc>
        <w:tc>
          <w:tcPr>
            <w:tcW w:w="2535" w:type="dxa"/>
            <w:vAlign w:val="center"/>
          </w:tcPr>
          <w:p w14:paraId="4918D655" w14:textId="5F3BC3B3" w:rsidR="093E63BB" w:rsidRDefault="093E63BB" w:rsidP="093E63BB">
            <w:pPr>
              <w:spacing w:after="0"/>
              <w:jc w:val="center"/>
            </w:pPr>
            <w:r w:rsidRPr="093E63BB">
              <w:rPr>
                <w:rFonts w:ascii="Times New Roman" w:eastAsia="Times New Roman" w:hAnsi="Times New Roman" w:cs="Times New Roman"/>
                <w:sz w:val="26"/>
                <w:szCs w:val="26"/>
                <w:lang w:val="es-ES"/>
              </w:rPr>
              <w:t>Số 766/QĐ-ĐHV ngày 31/8/2018</w:t>
            </w:r>
          </w:p>
        </w:tc>
        <w:tc>
          <w:tcPr>
            <w:tcW w:w="1930" w:type="dxa"/>
            <w:vAlign w:val="center"/>
          </w:tcPr>
          <w:p w14:paraId="2D141615" w14:textId="13CA6A57"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1809FF80" w14:textId="14CE8172"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76015776" w14:textId="7EBB7DA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E675480" w14:textId="77777777" w:rsidTr="09EA6CD8">
        <w:trPr>
          <w:trHeight w:val="300"/>
          <w:jc w:val="center"/>
        </w:trPr>
        <w:tc>
          <w:tcPr>
            <w:tcW w:w="1275" w:type="dxa"/>
            <w:vMerge/>
            <w:vAlign w:val="center"/>
          </w:tcPr>
          <w:p w14:paraId="0217BBE3" w14:textId="77777777" w:rsidR="00DB5A68" w:rsidRDefault="00DB5A68"/>
        </w:tc>
        <w:tc>
          <w:tcPr>
            <w:tcW w:w="1703" w:type="dxa"/>
            <w:vMerge/>
            <w:vAlign w:val="center"/>
          </w:tcPr>
          <w:p w14:paraId="7B50EEC7" w14:textId="77777777" w:rsidR="00DB5A68" w:rsidRDefault="00DB5A68"/>
        </w:tc>
        <w:tc>
          <w:tcPr>
            <w:tcW w:w="3773" w:type="dxa"/>
            <w:vAlign w:val="center"/>
          </w:tcPr>
          <w:p w14:paraId="5FDCD28C" w14:textId="3D0E9880" w:rsidR="093E63BB" w:rsidRDefault="093E63BB" w:rsidP="093E63BB">
            <w:pPr>
              <w:spacing w:after="0"/>
              <w:jc w:val="both"/>
            </w:pPr>
            <w:r w:rsidRPr="093E63BB">
              <w:rPr>
                <w:rFonts w:ascii="Times New Roman" w:eastAsia="Times New Roman" w:hAnsi="Times New Roman" w:cs="Times New Roman"/>
                <w:sz w:val="26"/>
                <w:szCs w:val="26"/>
                <w:lang w:val="es-ES"/>
              </w:rPr>
              <w:t>Quyết định ban hành kế hoạch triển khai Chiến lược phát triển khoa học và công nghệ Trường Đại học Vinh giai đoạn 2018-2025</w:t>
            </w:r>
          </w:p>
        </w:tc>
        <w:tc>
          <w:tcPr>
            <w:tcW w:w="2535" w:type="dxa"/>
            <w:vAlign w:val="center"/>
          </w:tcPr>
          <w:p w14:paraId="0769C75D" w14:textId="19D8DACA" w:rsidR="093E63BB" w:rsidRDefault="093E63BB" w:rsidP="093E63BB">
            <w:pPr>
              <w:spacing w:after="0"/>
              <w:jc w:val="center"/>
            </w:pPr>
            <w:r w:rsidRPr="093E63BB">
              <w:rPr>
                <w:rFonts w:ascii="Times New Roman" w:eastAsia="Times New Roman" w:hAnsi="Times New Roman" w:cs="Times New Roman"/>
                <w:sz w:val="26"/>
                <w:szCs w:val="26"/>
                <w:lang w:val="es-ES"/>
              </w:rPr>
              <w:t>Số 1069/QĐ-ĐHV ngày 06/11/2018</w:t>
            </w:r>
          </w:p>
        </w:tc>
        <w:tc>
          <w:tcPr>
            <w:tcW w:w="1930" w:type="dxa"/>
            <w:vAlign w:val="center"/>
          </w:tcPr>
          <w:p w14:paraId="1AC35DFF" w14:textId="56BE14C6"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1134A71D" w14:textId="6CB7E368"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F9F0624" w14:textId="4AC6F06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BC6F0E" w14:textId="77777777" w:rsidTr="09EA6CD8">
        <w:trPr>
          <w:trHeight w:val="300"/>
          <w:jc w:val="center"/>
        </w:trPr>
        <w:tc>
          <w:tcPr>
            <w:tcW w:w="1275" w:type="dxa"/>
            <w:vMerge/>
            <w:vAlign w:val="center"/>
          </w:tcPr>
          <w:p w14:paraId="26F22047" w14:textId="77777777" w:rsidR="00DB5A68" w:rsidRDefault="00DB5A68"/>
        </w:tc>
        <w:tc>
          <w:tcPr>
            <w:tcW w:w="1703" w:type="dxa"/>
            <w:vMerge/>
            <w:vAlign w:val="center"/>
          </w:tcPr>
          <w:p w14:paraId="15F2EC5C" w14:textId="77777777" w:rsidR="00DB5A68" w:rsidRDefault="00DB5A68"/>
        </w:tc>
        <w:tc>
          <w:tcPr>
            <w:tcW w:w="3773" w:type="dxa"/>
            <w:vAlign w:val="center"/>
          </w:tcPr>
          <w:p w14:paraId="018D2D91" w14:textId="5C005AE4" w:rsidR="093E63BB" w:rsidRDefault="093E63BB" w:rsidP="093E63BB">
            <w:pPr>
              <w:spacing w:after="0"/>
              <w:jc w:val="both"/>
            </w:pPr>
            <w:r w:rsidRPr="093E63BB">
              <w:rPr>
                <w:rFonts w:ascii="Times New Roman" w:eastAsia="Times New Roman" w:hAnsi="Times New Roman" w:cs="Times New Roman"/>
                <w:sz w:val="26"/>
                <w:szCs w:val="26"/>
              </w:rPr>
              <w:t>Quyết định đầu tư khen thưởng các sản phẩm KHCN chất lượng cao</w:t>
            </w:r>
          </w:p>
        </w:tc>
        <w:tc>
          <w:tcPr>
            <w:tcW w:w="2535" w:type="dxa"/>
            <w:vAlign w:val="center"/>
          </w:tcPr>
          <w:p w14:paraId="6C1AF3EB" w14:textId="6BAE6722" w:rsidR="093E63BB" w:rsidRDefault="093E63BB" w:rsidP="093E63BB">
            <w:pPr>
              <w:spacing w:after="0"/>
              <w:jc w:val="center"/>
            </w:pPr>
            <w:r w:rsidRPr="093E63BB">
              <w:rPr>
                <w:rFonts w:ascii="Times New Roman" w:eastAsia="Times New Roman" w:hAnsi="Times New Roman" w:cs="Times New Roman"/>
                <w:sz w:val="26"/>
                <w:szCs w:val="26"/>
              </w:rPr>
              <w:t>Số 40/QĐ-ĐHV ngày 10/01/2020</w:t>
            </w:r>
          </w:p>
        </w:tc>
        <w:tc>
          <w:tcPr>
            <w:tcW w:w="1930" w:type="dxa"/>
            <w:vAlign w:val="center"/>
          </w:tcPr>
          <w:p w14:paraId="6413AA95" w14:textId="6FBBA841"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151EDA63" w14:textId="4FBFCF2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064A056" w14:textId="0E29BBD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FFBDDBD" w14:textId="77777777" w:rsidTr="09EA6CD8">
        <w:trPr>
          <w:trHeight w:val="300"/>
          <w:jc w:val="center"/>
        </w:trPr>
        <w:tc>
          <w:tcPr>
            <w:tcW w:w="1275" w:type="dxa"/>
            <w:vMerge/>
            <w:vAlign w:val="center"/>
          </w:tcPr>
          <w:p w14:paraId="10B56E8C" w14:textId="77777777" w:rsidR="00DB5A68" w:rsidRDefault="00DB5A68"/>
        </w:tc>
        <w:tc>
          <w:tcPr>
            <w:tcW w:w="1703" w:type="dxa"/>
            <w:vMerge/>
            <w:vAlign w:val="center"/>
          </w:tcPr>
          <w:p w14:paraId="566E6CFC" w14:textId="77777777" w:rsidR="00DB5A68" w:rsidRDefault="00DB5A68"/>
        </w:tc>
        <w:tc>
          <w:tcPr>
            <w:tcW w:w="3773" w:type="dxa"/>
            <w:vAlign w:val="center"/>
          </w:tcPr>
          <w:p w14:paraId="7CC2424F" w14:textId="31489821" w:rsidR="093E63BB" w:rsidRDefault="093E63BB" w:rsidP="093E63BB">
            <w:pPr>
              <w:spacing w:after="0"/>
              <w:jc w:val="both"/>
            </w:pPr>
            <w:r w:rsidRPr="093E63BB">
              <w:rPr>
                <w:rFonts w:ascii="Times New Roman" w:eastAsia="Times New Roman" w:hAnsi="Times New Roman" w:cs="Times New Roman"/>
                <w:sz w:val="26"/>
                <w:szCs w:val="26"/>
                <w:lang w:val="vi"/>
              </w:rPr>
              <w:t xml:space="preserve">Quy định về quản lý các hoạt động khoa học công nghệ </w:t>
            </w:r>
            <w:r w:rsidRPr="093E63BB">
              <w:rPr>
                <w:rFonts w:ascii="Times New Roman" w:eastAsia="Times New Roman" w:hAnsi="Times New Roman" w:cs="Times New Roman"/>
                <w:sz w:val="26"/>
                <w:szCs w:val="26"/>
              </w:rPr>
              <w:t xml:space="preserve">và đổi mới sáng tạo </w:t>
            </w:r>
            <w:r w:rsidRPr="093E63BB">
              <w:rPr>
                <w:rFonts w:ascii="Times New Roman" w:eastAsia="Times New Roman" w:hAnsi="Times New Roman" w:cs="Times New Roman"/>
                <w:sz w:val="26"/>
                <w:szCs w:val="26"/>
                <w:lang w:val="vi"/>
              </w:rPr>
              <w:t>của Trường đại học Vinh</w:t>
            </w:r>
          </w:p>
        </w:tc>
        <w:tc>
          <w:tcPr>
            <w:tcW w:w="2535" w:type="dxa"/>
            <w:vAlign w:val="center"/>
          </w:tcPr>
          <w:p w14:paraId="1AA93825" w14:textId="594330D8" w:rsidR="093E63BB" w:rsidRDefault="093E63BB" w:rsidP="093E63BB">
            <w:pPr>
              <w:spacing w:after="0"/>
              <w:jc w:val="center"/>
            </w:pPr>
            <w:r w:rsidRPr="093E63BB">
              <w:rPr>
                <w:rFonts w:ascii="Times New Roman" w:eastAsia="Times New Roman" w:hAnsi="Times New Roman" w:cs="Times New Roman"/>
                <w:sz w:val="26"/>
                <w:szCs w:val="26"/>
                <w:lang w:val="vi"/>
              </w:rPr>
              <w:t xml:space="preserve">Số 2345/QĐ-ĐHV ngày </w:t>
            </w:r>
            <w:r w:rsidRPr="093E63BB">
              <w:rPr>
                <w:rFonts w:ascii="Times New Roman" w:eastAsia="Times New Roman" w:hAnsi="Times New Roman" w:cs="Times New Roman"/>
                <w:sz w:val="26"/>
                <w:szCs w:val="26"/>
              </w:rPr>
              <w:t>0</w:t>
            </w:r>
            <w:r w:rsidRPr="093E63BB">
              <w:rPr>
                <w:rFonts w:ascii="Times New Roman" w:eastAsia="Times New Roman" w:hAnsi="Times New Roman" w:cs="Times New Roman"/>
                <w:sz w:val="26"/>
                <w:szCs w:val="26"/>
                <w:lang w:val="vi"/>
              </w:rPr>
              <w:t>9/9/2022</w:t>
            </w:r>
          </w:p>
        </w:tc>
        <w:tc>
          <w:tcPr>
            <w:tcW w:w="1930" w:type="dxa"/>
            <w:vAlign w:val="center"/>
          </w:tcPr>
          <w:p w14:paraId="3DF6F20C" w14:textId="303D879E"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4E04126D" w14:textId="6EED87D1"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40A8A4D2" w14:textId="5EC9A2B2"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EEEAC0" w14:textId="77777777" w:rsidTr="09EA6CD8">
        <w:trPr>
          <w:trHeight w:val="300"/>
          <w:jc w:val="center"/>
        </w:trPr>
        <w:tc>
          <w:tcPr>
            <w:tcW w:w="1275" w:type="dxa"/>
            <w:vMerge w:val="restart"/>
            <w:vAlign w:val="center"/>
          </w:tcPr>
          <w:p w14:paraId="354F7816" w14:textId="36B923E6" w:rsidR="093E63BB" w:rsidRDefault="093E63BB" w:rsidP="093E63BB">
            <w:pPr>
              <w:spacing w:after="0"/>
              <w:jc w:val="center"/>
            </w:pPr>
            <w:r w:rsidRPr="093E63BB">
              <w:rPr>
                <w:rFonts w:ascii="Times New Roman" w:eastAsia="Times New Roman" w:hAnsi="Times New Roman" w:cs="Times New Roman"/>
                <w:sz w:val="26"/>
                <w:szCs w:val="26"/>
              </w:rPr>
              <w:lastRenderedPageBreak/>
              <w:t>4</w:t>
            </w:r>
          </w:p>
        </w:tc>
        <w:tc>
          <w:tcPr>
            <w:tcW w:w="1703" w:type="dxa"/>
            <w:vMerge w:val="restart"/>
            <w:vAlign w:val="center"/>
          </w:tcPr>
          <w:p w14:paraId="4F2A79E5" w14:textId="3160C3D4" w:rsidR="093E63BB" w:rsidRDefault="093E63BB" w:rsidP="093E63BB">
            <w:pPr>
              <w:spacing w:after="0"/>
              <w:ind w:left="108" w:hanging="108"/>
              <w:jc w:val="both"/>
            </w:pPr>
            <w:r w:rsidRPr="093E63BB">
              <w:rPr>
                <w:rFonts w:ascii="Times New Roman" w:eastAsia="Times New Roman" w:hAnsi="Times New Roman" w:cs="Times New Roman"/>
                <w:sz w:val="26"/>
                <w:szCs w:val="26"/>
              </w:rPr>
              <w:t>H11.11.04.04</w:t>
            </w:r>
          </w:p>
        </w:tc>
        <w:tc>
          <w:tcPr>
            <w:tcW w:w="3773" w:type="dxa"/>
            <w:vAlign w:val="center"/>
          </w:tcPr>
          <w:p w14:paraId="3FF04D43" w14:textId="3A9FC77C" w:rsidR="093E63BB" w:rsidRDefault="093E63BB" w:rsidP="093E63BB">
            <w:pPr>
              <w:spacing w:after="200" w:line="312" w:lineRule="auto"/>
              <w:jc w:val="both"/>
            </w:pPr>
            <w:r w:rsidRPr="093E63BB">
              <w:rPr>
                <w:rFonts w:ascii="Times New Roman" w:eastAsia="Times New Roman" w:hAnsi="Times New Roman" w:cs="Times New Roman"/>
                <w:sz w:val="26"/>
                <w:szCs w:val="26"/>
              </w:rPr>
              <w:t>Quy định chức năng chức năng nhiệm vụ của các đơn vị trực thuộc Trường Đại học Vinh</w:t>
            </w:r>
          </w:p>
        </w:tc>
        <w:tc>
          <w:tcPr>
            <w:tcW w:w="2535" w:type="dxa"/>
            <w:vAlign w:val="center"/>
          </w:tcPr>
          <w:p w14:paraId="29F7C4B3" w14:textId="19460570" w:rsidR="093E63BB" w:rsidRDefault="093E63BB" w:rsidP="093E63BB">
            <w:pPr>
              <w:spacing w:before="20" w:after="20" w:line="276" w:lineRule="auto"/>
              <w:ind w:right="57"/>
              <w:jc w:val="center"/>
            </w:pPr>
            <w:r w:rsidRPr="093E63BB">
              <w:rPr>
                <w:rFonts w:ascii="Times New Roman" w:eastAsia="Times New Roman" w:hAnsi="Times New Roman" w:cs="Times New Roman"/>
                <w:sz w:val="26"/>
                <w:szCs w:val="26"/>
              </w:rPr>
              <w:t>Số 428/QĐ-ĐHV ngày 21/4/2016</w:t>
            </w:r>
          </w:p>
        </w:tc>
        <w:tc>
          <w:tcPr>
            <w:tcW w:w="1930" w:type="dxa"/>
            <w:vAlign w:val="center"/>
          </w:tcPr>
          <w:p w14:paraId="37679FC5" w14:textId="176FCC7F"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16A95725" w14:textId="7F8FAA1F"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0ABE60CA" w14:textId="3983B53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9F36C37" w14:textId="77777777" w:rsidTr="09EA6CD8">
        <w:trPr>
          <w:trHeight w:val="300"/>
          <w:jc w:val="center"/>
        </w:trPr>
        <w:tc>
          <w:tcPr>
            <w:tcW w:w="1275" w:type="dxa"/>
            <w:vMerge/>
            <w:vAlign w:val="center"/>
          </w:tcPr>
          <w:p w14:paraId="2C5508A2" w14:textId="77777777" w:rsidR="00DB5A68" w:rsidRDefault="00DB5A68"/>
        </w:tc>
        <w:tc>
          <w:tcPr>
            <w:tcW w:w="1703" w:type="dxa"/>
            <w:vMerge/>
            <w:vAlign w:val="center"/>
          </w:tcPr>
          <w:p w14:paraId="1AFEC9B6" w14:textId="77777777" w:rsidR="00DB5A68" w:rsidRDefault="00DB5A68"/>
        </w:tc>
        <w:tc>
          <w:tcPr>
            <w:tcW w:w="3773" w:type="dxa"/>
            <w:vAlign w:val="center"/>
          </w:tcPr>
          <w:p w14:paraId="13387237" w14:textId="182197A6" w:rsidR="093E63BB" w:rsidRDefault="093E63BB" w:rsidP="093E63BB">
            <w:pPr>
              <w:spacing w:after="200" w:line="312" w:lineRule="auto"/>
              <w:jc w:val="both"/>
            </w:pPr>
            <w:r w:rsidRPr="093E63BB">
              <w:rPr>
                <w:rFonts w:ascii="Times New Roman" w:eastAsia="Times New Roman" w:hAnsi="Times New Roman" w:cs="Times New Roman"/>
                <w:sz w:val="26"/>
                <w:szCs w:val="26"/>
              </w:rPr>
              <w:t>Quy định chức năng chức năng nhiệm vụ của các đơn vị thuộc và trực thuộc Trường Đại học Vinh</w:t>
            </w:r>
          </w:p>
        </w:tc>
        <w:tc>
          <w:tcPr>
            <w:tcW w:w="2535" w:type="dxa"/>
            <w:vAlign w:val="center"/>
          </w:tcPr>
          <w:p w14:paraId="53216644" w14:textId="68FDCDA4" w:rsidR="093E63BB" w:rsidRDefault="093E63BB" w:rsidP="093E63BB">
            <w:pPr>
              <w:spacing w:before="20" w:after="20" w:line="276" w:lineRule="auto"/>
              <w:ind w:right="57"/>
              <w:jc w:val="center"/>
            </w:pPr>
            <w:r w:rsidRPr="093E63BB">
              <w:rPr>
                <w:rFonts w:ascii="Times New Roman" w:eastAsia="Times New Roman" w:hAnsi="Times New Roman" w:cs="Times New Roman"/>
                <w:sz w:val="26"/>
                <w:szCs w:val="26"/>
              </w:rPr>
              <w:t>Số 2396/QĐ-ĐHV ngày 06/9/2019</w:t>
            </w:r>
          </w:p>
        </w:tc>
        <w:tc>
          <w:tcPr>
            <w:tcW w:w="1930" w:type="dxa"/>
            <w:vAlign w:val="center"/>
          </w:tcPr>
          <w:p w14:paraId="3DB4ED62" w14:textId="69EF0F17"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006E16C7" w14:textId="27A46D5B"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57DD94D" w14:textId="635197C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17DDA35" w14:textId="77777777" w:rsidTr="09EA6CD8">
        <w:trPr>
          <w:trHeight w:val="300"/>
          <w:jc w:val="center"/>
        </w:trPr>
        <w:tc>
          <w:tcPr>
            <w:tcW w:w="1275" w:type="dxa"/>
            <w:vMerge/>
            <w:vAlign w:val="center"/>
          </w:tcPr>
          <w:p w14:paraId="332A6EF4" w14:textId="77777777" w:rsidR="00DB5A68" w:rsidRDefault="00DB5A68"/>
        </w:tc>
        <w:tc>
          <w:tcPr>
            <w:tcW w:w="1703" w:type="dxa"/>
            <w:vMerge/>
            <w:vAlign w:val="center"/>
          </w:tcPr>
          <w:p w14:paraId="46234999" w14:textId="77777777" w:rsidR="00DB5A68" w:rsidRDefault="00DB5A68"/>
        </w:tc>
        <w:tc>
          <w:tcPr>
            <w:tcW w:w="3773" w:type="dxa"/>
            <w:vAlign w:val="center"/>
          </w:tcPr>
          <w:p w14:paraId="04128CEF" w14:textId="5FE639FB" w:rsidR="093E63BB" w:rsidRDefault="093E63BB" w:rsidP="093E63BB">
            <w:pPr>
              <w:spacing w:after="200" w:line="312" w:lineRule="auto"/>
              <w:jc w:val="both"/>
            </w:pPr>
            <w:r w:rsidRPr="093E63BB">
              <w:rPr>
                <w:rFonts w:ascii="Times New Roman" w:eastAsia="Times New Roman" w:hAnsi="Times New Roman" w:cs="Times New Roman"/>
                <w:sz w:val="26"/>
                <w:szCs w:val="26"/>
              </w:rPr>
              <w:t>Chức năng nhiệm vụ của Phòng KH&amp;HTQT</w:t>
            </w:r>
          </w:p>
        </w:tc>
        <w:tc>
          <w:tcPr>
            <w:tcW w:w="2535" w:type="dxa"/>
            <w:vAlign w:val="center"/>
          </w:tcPr>
          <w:p w14:paraId="32E5D340" w14:textId="6E9B1603" w:rsidR="093E63BB" w:rsidRDefault="00432A1C" w:rsidP="093E63BB">
            <w:pPr>
              <w:spacing w:before="20" w:after="20" w:line="276" w:lineRule="auto"/>
              <w:ind w:right="57"/>
              <w:jc w:val="center"/>
            </w:pPr>
            <w:hyperlink r:id="rId65">
              <w:r w:rsidR="093E63BB" w:rsidRPr="093E63BB">
                <w:rPr>
                  <w:rStyle w:val="Hyperlink"/>
                  <w:rFonts w:ascii="Times New Roman" w:eastAsia="Times New Roman" w:hAnsi="Times New Roman" w:cs="Times New Roman"/>
                  <w:sz w:val="26"/>
                  <w:szCs w:val="26"/>
                </w:rPr>
                <w:t>https://phongkhhtqt.vinhuni.edu.vn/gioi-thieu/chuc-nang-nhiem-vu/seo/phong-khoa-hoc-va-hop-tac-quoc-te-45054</w:t>
              </w:r>
            </w:hyperlink>
          </w:p>
        </w:tc>
        <w:tc>
          <w:tcPr>
            <w:tcW w:w="1930" w:type="dxa"/>
            <w:vAlign w:val="center"/>
          </w:tcPr>
          <w:p w14:paraId="56D48A0B" w14:textId="24F82D31"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286E5F96" w14:textId="0E46ADC1"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E627771" w14:textId="471F6AE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BB84E94" w14:textId="77777777" w:rsidTr="09EA6CD8">
        <w:trPr>
          <w:trHeight w:val="300"/>
          <w:jc w:val="center"/>
        </w:trPr>
        <w:tc>
          <w:tcPr>
            <w:tcW w:w="1275" w:type="dxa"/>
            <w:vAlign w:val="center"/>
          </w:tcPr>
          <w:p w14:paraId="5371017A" w14:textId="33179C76" w:rsidR="093E63BB" w:rsidRDefault="093E63BB" w:rsidP="093E63BB">
            <w:pPr>
              <w:spacing w:after="0"/>
              <w:jc w:val="center"/>
            </w:pPr>
            <w:r w:rsidRPr="093E63BB">
              <w:rPr>
                <w:rFonts w:ascii="Times New Roman" w:eastAsia="Times New Roman" w:hAnsi="Times New Roman" w:cs="Times New Roman"/>
                <w:sz w:val="26"/>
                <w:szCs w:val="26"/>
              </w:rPr>
              <w:t>5</w:t>
            </w:r>
          </w:p>
        </w:tc>
        <w:tc>
          <w:tcPr>
            <w:tcW w:w="1703" w:type="dxa"/>
            <w:vAlign w:val="center"/>
          </w:tcPr>
          <w:p w14:paraId="422889D9" w14:textId="51C5A7AC" w:rsidR="093E63BB" w:rsidRDefault="093E63BB" w:rsidP="093E63BB">
            <w:pPr>
              <w:spacing w:after="0"/>
              <w:ind w:left="108" w:hanging="108"/>
              <w:jc w:val="both"/>
            </w:pPr>
            <w:r w:rsidRPr="093E63BB">
              <w:rPr>
                <w:rFonts w:ascii="Times New Roman" w:eastAsia="Times New Roman" w:hAnsi="Times New Roman" w:cs="Times New Roman"/>
                <w:sz w:val="26"/>
                <w:szCs w:val="26"/>
              </w:rPr>
              <w:t>H11.11.04.05</w:t>
            </w:r>
          </w:p>
        </w:tc>
        <w:tc>
          <w:tcPr>
            <w:tcW w:w="3773" w:type="dxa"/>
            <w:vAlign w:val="center"/>
          </w:tcPr>
          <w:p w14:paraId="53C1B428" w14:textId="55E7A53C" w:rsidR="093E63BB" w:rsidRDefault="093E63BB" w:rsidP="093E63BB">
            <w:pPr>
              <w:spacing w:after="200" w:line="312" w:lineRule="auto"/>
              <w:jc w:val="both"/>
            </w:pPr>
            <w:r w:rsidRPr="093E63BB">
              <w:rPr>
                <w:rFonts w:ascii="Times New Roman" w:eastAsia="Times New Roman" w:hAnsi="Times New Roman" w:cs="Times New Roman"/>
                <w:sz w:val="26"/>
                <w:szCs w:val="26"/>
              </w:rPr>
              <w:t xml:space="preserve">Quy định tuyển sinh và đào tạo trình độ thạc sĩ </w:t>
            </w:r>
          </w:p>
        </w:tc>
        <w:tc>
          <w:tcPr>
            <w:tcW w:w="2535" w:type="dxa"/>
            <w:vAlign w:val="center"/>
          </w:tcPr>
          <w:p w14:paraId="30ED250A" w14:textId="77B11F0B"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Số 2592/QĐ-ĐHV ngày 02/11/2021</w:t>
            </w:r>
          </w:p>
        </w:tc>
        <w:tc>
          <w:tcPr>
            <w:tcW w:w="1930" w:type="dxa"/>
            <w:vAlign w:val="center"/>
          </w:tcPr>
          <w:p w14:paraId="5FFD63EA" w14:textId="6CBE78F0"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5FE49691" w14:textId="1E6A99AD"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7478275B" w14:textId="1A3F60D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D1385AC" w14:textId="77777777" w:rsidTr="09EA6CD8">
        <w:trPr>
          <w:trHeight w:val="300"/>
          <w:jc w:val="center"/>
        </w:trPr>
        <w:tc>
          <w:tcPr>
            <w:tcW w:w="1275" w:type="dxa"/>
            <w:vMerge w:val="restart"/>
            <w:vAlign w:val="center"/>
          </w:tcPr>
          <w:p w14:paraId="00C305D6" w14:textId="5AFA23A6" w:rsidR="093E63BB" w:rsidRDefault="093E63BB" w:rsidP="093E63BB">
            <w:pPr>
              <w:spacing w:after="0"/>
              <w:jc w:val="center"/>
            </w:pPr>
            <w:r w:rsidRPr="093E63BB">
              <w:rPr>
                <w:rFonts w:ascii="Times New Roman" w:eastAsia="Times New Roman" w:hAnsi="Times New Roman" w:cs="Times New Roman"/>
                <w:sz w:val="26"/>
                <w:szCs w:val="26"/>
              </w:rPr>
              <w:t>6</w:t>
            </w:r>
          </w:p>
        </w:tc>
        <w:tc>
          <w:tcPr>
            <w:tcW w:w="1703" w:type="dxa"/>
            <w:vMerge w:val="restart"/>
            <w:vAlign w:val="center"/>
          </w:tcPr>
          <w:p w14:paraId="070FFABA" w14:textId="6FBBDDA4" w:rsidR="093E63BB" w:rsidRDefault="093E63BB" w:rsidP="093E63BB">
            <w:pPr>
              <w:spacing w:after="0"/>
              <w:ind w:left="108" w:hanging="108"/>
              <w:jc w:val="both"/>
            </w:pPr>
            <w:r w:rsidRPr="093E63BB">
              <w:rPr>
                <w:rFonts w:ascii="Times New Roman" w:eastAsia="Times New Roman" w:hAnsi="Times New Roman" w:cs="Times New Roman"/>
                <w:sz w:val="26"/>
                <w:szCs w:val="26"/>
              </w:rPr>
              <w:t>H11.11.04.06</w:t>
            </w:r>
          </w:p>
        </w:tc>
        <w:tc>
          <w:tcPr>
            <w:tcW w:w="3773" w:type="dxa"/>
            <w:vAlign w:val="center"/>
          </w:tcPr>
          <w:p w14:paraId="16C30637" w14:textId="4CC979F1" w:rsidR="093E63BB" w:rsidRDefault="00432A1C" w:rsidP="093E63BB">
            <w:pPr>
              <w:spacing w:after="0"/>
            </w:pPr>
            <w:hyperlink r:id="rId66">
              <w:r w:rsidR="093E63BB" w:rsidRPr="093E63BB">
                <w:rPr>
                  <w:rStyle w:val="Hyperlink"/>
                  <w:rFonts w:ascii="Courier New" w:eastAsia="Courier New" w:hAnsi="Courier New" w:cs="Courier New"/>
                  <w:color w:val="0000FF"/>
                  <w:sz w:val="20"/>
                  <w:szCs w:val="20"/>
                  <w:highlight w:val="yellow"/>
                </w:rPr>
                <w:t>Luan van Thac si.txt</w:t>
              </w:r>
            </w:hyperlink>
          </w:p>
        </w:tc>
        <w:tc>
          <w:tcPr>
            <w:tcW w:w="2535" w:type="dxa"/>
            <w:vAlign w:val="center"/>
          </w:tcPr>
          <w:p w14:paraId="12AD0D37" w14:textId="7E36A626" w:rsidR="093E63BB" w:rsidRDefault="093E63BB" w:rsidP="093E63BB">
            <w:pPr>
              <w:spacing w:after="0"/>
              <w:jc w:val="center"/>
            </w:pPr>
            <w:r w:rsidRPr="093E63BB">
              <w:rPr>
                <w:rFonts w:ascii="Times New Roman" w:eastAsia="Times New Roman" w:hAnsi="Times New Roman" w:cs="Times New Roman"/>
                <w:sz w:val="26"/>
                <w:szCs w:val="26"/>
                <w:highlight w:val="yellow"/>
              </w:rPr>
              <w:t>Copy link thư viện</w:t>
            </w:r>
          </w:p>
        </w:tc>
        <w:tc>
          <w:tcPr>
            <w:tcW w:w="1930" w:type="dxa"/>
            <w:vAlign w:val="center"/>
          </w:tcPr>
          <w:p w14:paraId="7542DC90" w14:textId="2841369F" w:rsidR="093E63BB" w:rsidRDefault="093E63BB" w:rsidP="093E63BB">
            <w:pPr>
              <w:spacing w:before="20" w:after="20" w:line="276" w:lineRule="auto"/>
              <w:ind w:left="57" w:right="57"/>
              <w:jc w:val="center"/>
            </w:pPr>
            <w:r w:rsidRPr="093E63BB">
              <w:rPr>
                <w:rFonts w:ascii="Times New Roman" w:eastAsia="Times New Roman" w:hAnsi="Times New Roman" w:cs="Times New Roman"/>
                <w:b/>
                <w:bCs/>
                <w:sz w:val="28"/>
                <w:szCs w:val="28"/>
                <w:highlight w:val="yellow"/>
              </w:rPr>
              <w:t>DANH SÁCH HỌC VIÊN CÓ NCKH CÔNG BỐ CỦA NGÀNH</w:t>
            </w:r>
          </w:p>
        </w:tc>
        <w:tc>
          <w:tcPr>
            <w:tcW w:w="1389" w:type="dxa"/>
            <w:vAlign w:val="center"/>
          </w:tcPr>
          <w:p w14:paraId="77C519FB" w14:textId="03529630"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2C52AAAC" w14:textId="4F9EA61A"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CC3009F" w14:textId="77777777" w:rsidTr="09EA6CD8">
        <w:trPr>
          <w:trHeight w:val="300"/>
          <w:jc w:val="center"/>
        </w:trPr>
        <w:tc>
          <w:tcPr>
            <w:tcW w:w="1275" w:type="dxa"/>
            <w:vMerge/>
            <w:vAlign w:val="center"/>
          </w:tcPr>
          <w:p w14:paraId="49D2ABA8" w14:textId="77777777" w:rsidR="00DB5A68" w:rsidRDefault="00DB5A68"/>
        </w:tc>
        <w:tc>
          <w:tcPr>
            <w:tcW w:w="1703" w:type="dxa"/>
            <w:vMerge/>
            <w:vAlign w:val="center"/>
          </w:tcPr>
          <w:p w14:paraId="55708759" w14:textId="77777777" w:rsidR="00DB5A68" w:rsidRDefault="00DB5A68"/>
        </w:tc>
        <w:tc>
          <w:tcPr>
            <w:tcW w:w="3773" w:type="dxa"/>
            <w:vAlign w:val="center"/>
          </w:tcPr>
          <w:p w14:paraId="75CF2DA5" w14:textId="0AFC80F1" w:rsidR="093E63BB" w:rsidRDefault="093E63BB" w:rsidP="093E6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93E63BB">
              <w:rPr>
                <w:rFonts w:ascii="Courier New" w:eastAsia="Courier New" w:hAnsi="Courier New" w:cs="Courier New"/>
                <w:color w:val="000000" w:themeColor="text1"/>
                <w:sz w:val="20"/>
                <w:szCs w:val="20"/>
                <w:highlight w:val="yellow"/>
              </w:rPr>
              <w:t xml:space="preserve"> </w:t>
            </w:r>
            <w:hyperlink r:id="rId67">
              <w:r w:rsidRPr="093E63BB">
                <w:rPr>
                  <w:rStyle w:val="Hyperlink"/>
                  <w:rFonts w:ascii="Courier New" w:eastAsia="Courier New" w:hAnsi="Courier New" w:cs="Courier New"/>
                  <w:color w:val="0000FF"/>
                  <w:sz w:val="20"/>
                  <w:szCs w:val="20"/>
                  <w:highlight w:val="yellow"/>
                </w:rPr>
                <w:t>Minh chứng NCKH của học viên.docx</w:t>
              </w:r>
            </w:hyperlink>
          </w:p>
        </w:tc>
        <w:tc>
          <w:tcPr>
            <w:tcW w:w="2535" w:type="dxa"/>
            <w:vAlign w:val="center"/>
          </w:tcPr>
          <w:p w14:paraId="351E47BF" w14:textId="387AB0B8" w:rsidR="093E63BB" w:rsidRDefault="093E63BB"/>
        </w:tc>
        <w:tc>
          <w:tcPr>
            <w:tcW w:w="1930" w:type="dxa"/>
            <w:vAlign w:val="center"/>
          </w:tcPr>
          <w:p w14:paraId="5223042F" w14:textId="1DEEF9BF"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40B5E43F" w14:textId="2BF03F53"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63DA7425" w14:textId="0E46BB6F"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77D19FEB" w14:textId="77777777" w:rsidTr="09EA6CD8">
        <w:trPr>
          <w:trHeight w:val="300"/>
          <w:jc w:val="center"/>
        </w:trPr>
        <w:tc>
          <w:tcPr>
            <w:tcW w:w="1275" w:type="dxa"/>
            <w:vAlign w:val="center"/>
          </w:tcPr>
          <w:p w14:paraId="4EB1BA8C" w14:textId="6E93AB95" w:rsidR="093E63BB" w:rsidRDefault="093E63BB" w:rsidP="093E63BB">
            <w:pPr>
              <w:spacing w:after="0"/>
              <w:jc w:val="center"/>
            </w:pPr>
            <w:r w:rsidRPr="093E63BB">
              <w:rPr>
                <w:rFonts w:ascii="Times New Roman" w:eastAsia="Times New Roman" w:hAnsi="Times New Roman" w:cs="Times New Roman"/>
                <w:sz w:val="26"/>
                <w:szCs w:val="26"/>
              </w:rPr>
              <w:t>7</w:t>
            </w:r>
          </w:p>
        </w:tc>
        <w:tc>
          <w:tcPr>
            <w:tcW w:w="1703" w:type="dxa"/>
            <w:vAlign w:val="center"/>
          </w:tcPr>
          <w:p w14:paraId="405DA93F" w14:textId="0D8917AD" w:rsidR="093E63BB" w:rsidRDefault="093E63BB" w:rsidP="093E63BB">
            <w:pPr>
              <w:spacing w:after="0"/>
              <w:ind w:left="108" w:hanging="108"/>
              <w:jc w:val="both"/>
            </w:pPr>
            <w:r w:rsidRPr="093E63BB">
              <w:rPr>
                <w:rFonts w:ascii="Times New Roman" w:eastAsia="Times New Roman" w:hAnsi="Times New Roman" w:cs="Times New Roman"/>
                <w:sz w:val="26"/>
                <w:szCs w:val="26"/>
              </w:rPr>
              <w:t>H11.11.04.07</w:t>
            </w:r>
          </w:p>
        </w:tc>
        <w:tc>
          <w:tcPr>
            <w:tcW w:w="3773" w:type="dxa"/>
            <w:vAlign w:val="center"/>
          </w:tcPr>
          <w:p w14:paraId="13B20137" w14:textId="1EA65F00" w:rsidR="093E63BB" w:rsidRDefault="093E63BB" w:rsidP="093E63BB">
            <w:pPr>
              <w:spacing w:after="0"/>
              <w:jc w:val="both"/>
            </w:pPr>
            <w:r w:rsidRPr="093E63BB">
              <w:rPr>
                <w:rFonts w:ascii="Times New Roman" w:eastAsia="Times New Roman" w:hAnsi="Times New Roman" w:cs="Times New Roman"/>
                <w:sz w:val="26"/>
                <w:szCs w:val="26"/>
              </w:rPr>
              <w:t>Phương pháp tìm tài liệu và nghiên cứu tổng quan</w:t>
            </w:r>
          </w:p>
        </w:tc>
        <w:tc>
          <w:tcPr>
            <w:tcW w:w="2535" w:type="dxa"/>
            <w:vAlign w:val="center"/>
          </w:tcPr>
          <w:p w14:paraId="4F95D650" w14:textId="3E32976C" w:rsidR="093E63BB" w:rsidRDefault="093E63BB" w:rsidP="093E63BB">
            <w:pPr>
              <w:spacing w:after="0"/>
              <w:jc w:val="center"/>
            </w:pPr>
            <w:r w:rsidRPr="093E63BB">
              <w:rPr>
                <w:rFonts w:ascii="Times New Roman" w:eastAsia="Times New Roman" w:hAnsi="Times New Roman" w:cs="Times New Roman"/>
                <w:sz w:val="26"/>
                <w:szCs w:val="26"/>
              </w:rPr>
              <w:t>Luận văn tốt nghiệp</w:t>
            </w:r>
          </w:p>
        </w:tc>
        <w:tc>
          <w:tcPr>
            <w:tcW w:w="1930" w:type="dxa"/>
            <w:vAlign w:val="center"/>
          </w:tcPr>
          <w:p w14:paraId="6A3029A4" w14:textId="2D1D44FE"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04967460" w14:textId="6DF38925"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3E136B25" w14:textId="3BF90EDB"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4954569" w14:textId="77777777" w:rsidTr="09EA6CD8">
        <w:trPr>
          <w:trHeight w:val="300"/>
          <w:jc w:val="center"/>
        </w:trPr>
        <w:tc>
          <w:tcPr>
            <w:tcW w:w="1275" w:type="dxa"/>
            <w:vAlign w:val="center"/>
          </w:tcPr>
          <w:p w14:paraId="77ADDECA" w14:textId="3890069F" w:rsidR="093E63BB" w:rsidRDefault="093E63BB" w:rsidP="093E63BB">
            <w:pPr>
              <w:spacing w:after="0"/>
              <w:jc w:val="center"/>
            </w:pPr>
            <w:r w:rsidRPr="093E63BB">
              <w:rPr>
                <w:rFonts w:ascii="Times New Roman" w:eastAsia="Times New Roman" w:hAnsi="Times New Roman" w:cs="Times New Roman"/>
                <w:sz w:val="26"/>
                <w:szCs w:val="26"/>
              </w:rPr>
              <w:lastRenderedPageBreak/>
              <w:t>8</w:t>
            </w:r>
          </w:p>
        </w:tc>
        <w:tc>
          <w:tcPr>
            <w:tcW w:w="1703" w:type="dxa"/>
            <w:vAlign w:val="center"/>
          </w:tcPr>
          <w:p w14:paraId="57202904" w14:textId="65214080" w:rsidR="093E63BB" w:rsidRDefault="093E63BB" w:rsidP="093E63BB">
            <w:pPr>
              <w:spacing w:after="0"/>
              <w:ind w:left="108" w:hanging="108"/>
              <w:jc w:val="both"/>
            </w:pPr>
            <w:r w:rsidRPr="093E63BB">
              <w:rPr>
                <w:rFonts w:ascii="Times New Roman" w:eastAsia="Times New Roman" w:hAnsi="Times New Roman" w:cs="Times New Roman"/>
                <w:sz w:val="26"/>
                <w:szCs w:val="26"/>
              </w:rPr>
              <w:t>H11.11.04.08</w:t>
            </w:r>
          </w:p>
        </w:tc>
        <w:tc>
          <w:tcPr>
            <w:tcW w:w="3773" w:type="dxa"/>
            <w:vAlign w:val="center"/>
          </w:tcPr>
          <w:p w14:paraId="378FD9F8" w14:textId="7F4192A2" w:rsidR="093E63BB" w:rsidRDefault="093E63BB" w:rsidP="093E63BB">
            <w:pPr>
              <w:tabs>
                <w:tab w:val="left" w:pos="4735"/>
              </w:tabs>
              <w:spacing w:after="0"/>
              <w:jc w:val="both"/>
            </w:pPr>
            <w:r w:rsidRPr="093E63BB">
              <w:rPr>
                <w:rFonts w:ascii="Times New Roman" w:eastAsia="Times New Roman" w:hAnsi="Times New Roman" w:cs="Times New Roman"/>
                <w:sz w:val="26"/>
                <w:szCs w:val="26"/>
              </w:rPr>
              <w:t>Công văn về việc khen thưởng các công trình KH&amp;CN tiêu biểu</w:t>
            </w:r>
          </w:p>
        </w:tc>
        <w:tc>
          <w:tcPr>
            <w:tcW w:w="2535" w:type="dxa"/>
            <w:vAlign w:val="center"/>
          </w:tcPr>
          <w:p w14:paraId="7E17263D" w14:textId="6F33E394" w:rsidR="093E63BB" w:rsidRDefault="093E63BB" w:rsidP="093E63BB">
            <w:pPr>
              <w:spacing w:after="200" w:line="276" w:lineRule="auto"/>
              <w:jc w:val="center"/>
            </w:pPr>
            <w:r w:rsidRPr="093E63BB">
              <w:rPr>
                <w:rFonts w:ascii="Times New Roman" w:eastAsia="Times New Roman" w:hAnsi="Times New Roman" w:cs="Times New Roman"/>
                <w:sz w:val="26"/>
                <w:szCs w:val="26"/>
              </w:rPr>
              <w:t>số 129/ĐHV-KHTB ngày 09/01/2014</w:t>
            </w:r>
          </w:p>
        </w:tc>
        <w:tc>
          <w:tcPr>
            <w:tcW w:w="1930" w:type="dxa"/>
            <w:vAlign w:val="center"/>
          </w:tcPr>
          <w:p w14:paraId="1708362C" w14:textId="0C8FB0FD" w:rsidR="093E63BB" w:rsidRDefault="093E63BB" w:rsidP="093E63BB">
            <w:pPr>
              <w:spacing w:after="200" w:line="276" w:lineRule="auto"/>
              <w:jc w:val="center"/>
            </w:pPr>
            <w:r w:rsidRPr="093E63BB">
              <w:rPr>
                <w:rFonts w:ascii="Times New Roman" w:eastAsia="Times New Roman" w:hAnsi="Times New Roman" w:cs="Times New Roman"/>
                <w:sz w:val="26"/>
                <w:szCs w:val="26"/>
              </w:rPr>
              <w:t>Trường ĐH Vinh</w:t>
            </w:r>
          </w:p>
        </w:tc>
        <w:tc>
          <w:tcPr>
            <w:tcW w:w="1389" w:type="dxa"/>
            <w:vAlign w:val="center"/>
          </w:tcPr>
          <w:p w14:paraId="33CF85A1" w14:textId="08319AF0" w:rsidR="093E63BB" w:rsidRDefault="093E63BB" w:rsidP="093E63BB">
            <w:pPr>
              <w:spacing w:after="200"/>
              <w:jc w:val="both"/>
            </w:pPr>
            <w:r w:rsidRPr="093E63BB">
              <w:rPr>
                <w:rFonts w:ascii="Times New Roman" w:eastAsia="Times New Roman" w:hAnsi="Times New Roman" w:cs="Times New Roman"/>
                <w:sz w:val="26"/>
                <w:szCs w:val="26"/>
                <w:highlight w:val="yellow"/>
              </w:rPr>
              <w:t>…..</w:t>
            </w:r>
          </w:p>
        </w:tc>
        <w:tc>
          <w:tcPr>
            <w:tcW w:w="1389" w:type="dxa"/>
            <w:vAlign w:val="center"/>
          </w:tcPr>
          <w:p w14:paraId="4DCDAC6F" w14:textId="6AEEB6F4"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58D87837" w14:textId="77777777" w:rsidTr="09EA6CD8">
        <w:trPr>
          <w:trHeight w:val="300"/>
          <w:jc w:val="center"/>
        </w:trPr>
        <w:tc>
          <w:tcPr>
            <w:tcW w:w="13994" w:type="dxa"/>
            <w:gridSpan w:val="7"/>
            <w:vAlign w:val="center"/>
          </w:tcPr>
          <w:p w14:paraId="000B61ED" w14:textId="0490A60E" w:rsidR="093E63BB" w:rsidRDefault="093E63BB" w:rsidP="093E63BB">
            <w:pPr>
              <w:spacing w:line="312" w:lineRule="auto"/>
              <w:jc w:val="center"/>
              <w:rPr>
                <w:rFonts w:ascii="Times New Roman" w:eastAsia="Times New Roman" w:hAnsi="Times New Roman" w:cs="Times New Roman"/>
                <w:b/>
                <w:bCs/>
                <w:sz w:val="26"/>
                <w:szCs w:val="26"/>
              </w:rPr>
            </w:pPr>
            <w:r w:rsidRPr="093E63BB">
              <w:rPr>
                <w:rFonts w:ascii="Times New Roman" w:eastAsia="Times New Roman" w:hAnsi="Times New Roman" w:cs="Times New Roman"/>
                <w:b/>
                <w:bCs/>
                <w:sz w:val="26"/>
                <w:szCs w:val="26"/>
                <w:lang w:val="da"/>
              </w:rPr>
              <w:t xml:space="preserve">Tiêu chí 11.5. </w:t>
            </w:r>
            <w:r w:rsidRPr="093E63BB">
              <w:rPr>
                <w:rFonts w:ascii="Times New Roman" w:eastAsia="Times New Roman" w:hAnsi="Times New Roman" w:cs="Times New Roman"/>
                <w:b/>
                <w:bCs/>
                <w:sz w:val="26"/>
                <w:szCs w:val="26"/>
              </w:rPr>
              <w:t>Mức độ hài lòng của các bên liên quan được xác lập, giám sát và đối sánh để cải tiến chất lượng</w:t>
            </w:r>
          </w:p>
        </w:tc>
      </w:tr>
      <w:tr w:rsidR="093E63BB" w14:paraId="21DA0878" w14:textId="77777777" w:rsidTr="09EA6CD8">
        <w:trPr>
          <w:trHeight w:val="300"/>
          <w:jc w:val="center"/>
        </w:trPr>
        <w:tc>
          <w:tcPr>
            <w:tcW w:w="1275" w:type="dxa"/>
            <w:vMerge w:val="restart"/>
            <w:vAlign w:val="center"/>
          </w:tcPr>
          <w:p w14:paraId="52114D1B" w14:textId="179A40AB" w:rsidR="093E63BB" w:rsidRDefault="093E63BB" w:rsidP="093E63BB">
            <w:pPr>
              <w:spacing w:after="0"/>
              <w:jc w:val="center"/>
            </w:pPr>
            <w:r w:rsidRPr="093E63BB">
              <w:rPr>
                <w:rFonts w:ascii="Times New Roman" w:eastAsia="Times New Roman" w:hAnsi="Times New Roman" w:cs="Times New Roman"/>
                <w:sz w:val="26"/>
                <w:szCs w:val="26"/>
              </w:rPr>
              <w:t>1</w:t>
            </w:r>
          </w:p>
        </w:tc>
        <w:tc>
          <w:tcPr>
            <w:tcW w:w="1703" w:type="dxa"/>
            <w:vMerge w:val="restart"/>
            <w:vAlign w:val="center"/>
          </w:tcPr>
          <w:p w14:paraId="2784B409" w14:textId="4672E223" w:rsidR="093E63BB" w:rsidRDefault="093E63BB" w:rsidP="093E63BB">
            <w:pPr>
              <w:spacing w:after="200"/>
              <w:ind w:left="108" w:hanging="108"/>
              <w:jc w:val="both"/>
            </w:pPr>
            <w:r w:rsidRPr="093E63BB">
              <w:rPr>
                <w:rFonts w:ascii="Times New Roman" w:eastAsia="Times New Roman" w:hAnsi="Times New Roman" w:cs="Times New Roman"/>
                <w:sz w:val="26"/>
                <w:szCs w:val="26"/>
              </w:rPr>
              <w:t>H11.11.05.01</w:t>
            </w:r>
          </w:p>
        </w:tc>
        <w:tc>
          <w:tcPr>
            <w:tcW w:w="3773" w:type="dxa"/>
            <w:vAlign w:val="center"/>
          </w:tcPr>
          <w:p w14:paraId="6E392CA3" w14:textId="1157DEFF" w:rsidR="093E63BB" w:rsidRDefault="093E63BB" w:rsidP="093E63BB">
            <w:pPr>
              <w:spacing w:after="0" w:line="312" w:lineRule="auto"/>
              <w:jc w:val="both"/>
            </w:pPr>
            <w:r w:rsidRPr="093E63BB">
              <w:rPr>
                <w:rFonts w:ascii="Times New Roman" w:eastAsia="Times New Roman" w:hAnsi="Times New Roman" w:cs="Times New Roman"/>
                <w:sz w:val="26"/>
                <w:szCs w:val="26"/>
              </w:rPr>
              <w:t>Quy định chức năng, nhiệm vụ của các đơn vị trực thuộc trường Đại học Vinh</w:t>
            </w:r>
          </w:p>
        </w:tc>
        <w:tc>
          <w:tcPr>
            <w:tcW w:w="2535" w:type="dxa"/>
            <w:vAlign w:val="center"/>
          </w:tcPr>
          <w:p w14:paraId="7FAB5256" w14:textId="46E435D2" w:rsidR="093E63BB" w:rsidRDefault="093E63BB" w:rsidP="093E63BB">
            <w:pPr>
              <w:tabs>
                <w:tab w:val="left" w:pos="1710"/>
              </w:tabs>
              <w:spacing w:after="0" w:line="312" w:lineRule="auto"/>
              <w:jc w:val="both"/>
            </w:pPr>
            <w:r w:rsidRPr="093E63BB">
              <w:rPr>
                <w:rFonts w:ascii="Times New Roman" w:eastAsia="Times New Roman" w:hAnsi="Times New Roman" w:cs="Times New Roman"/>
                <w:sz w:val="26"/>
                <w:szCs w:val="26"/>
              </w:rPr>
              <w:t>Số 428/QĐ-ĐHV, ngày 21/04/2016</w:t>
            </w:r>
          </w:p>
        </w:tc>
        <w:tc>
          <w:tcPr>
            <w:tcW w:w="1930" w:type="dxa"/>
            <w:vAlign w:val="center"/>
          </w:tcPr>
          <w:p w14:paraId="1E7DD0E7" w14:textId="61B6B5B5"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7377673A" w14:textId="5B148209"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036D2DFE" w14:textId="28C84448"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0108D64E" w14:textId="77777777" w:rsidTr="09EA6CD8">
        <w:trPr>
          <w:trHeight w:val="300"/>
          <w:jc w:val="center"/>
        </w:trPr>
        <w:tc>
          <w:tcPr>
            <w:tcW w:w="1275" w:type="dxa"/>
            <w:vMerge/>
            <w:vAlign w:val="center"/>
          </w:tcPr>
          <w:p w14:paraId="48575285" w14:textId="77777777" w:rsidR="00DB5A68" w:rsidRDefault="00DB5A68"/>
        </w:tc>
        <w:tc>
          <w:tcPr>
            <w:tcW w:w="1703" w:type="dxa"/>
            <w:vMerge/>
            <w:vAlign w:val="center"/>
          </w:tcPr>
          <w:p w14:paraId="5FCC568D" w14:textId="77777777" w:rsidR="00DB5A68" w:rsidRDefault="00DB5A68"/>
        </w:tc>
        <w:tc>
          <w:tcPr>
            <w:tcW w:w="3773" w:type="dxa"/>
            <w:vAlign w:val="center"/>
          </w:tcPr>
          <w:p w14:paraId="7151154F" w14:textId="61C9C9ED" w:rsidR="093E63BB" w:rsidRDefault="093E63BB" w:rsidP="093E63BB">
            <w:pPr>
              <w:spacing w:after="0" w:line="312" w:lineRule="auto"/>
              <w:jc w:val="both"/>
            </w:pPr>
            <w:r w:rsidRPr="093E63BB">
              <w:rPr>
                <w:rFonts w:ascii="Times New Roman" w:eastAsia="Times New Roman" w:hAnsi="Times New Roman" w:cs="Times New Roman"/>
                <w:sz w:val="26"/>
                <w:szCs w:val="26"/>
              </w:rPr>
              <w:t>Quyết định về việc ban hành quy định, chức năng, nhiệm vụ của các đơn vị trực thuộc trường Đại học Vinh</w:t>
            </w:r>
          </w:p>
        </w:tc>
        <w:tc>
          <w:tcPr>
            <w:tcW w:w="2535" w:type="dxa"/>
            <w:vAlign w:val="center"/>
          </w:tcPr>
          <w:p w14:paraId="0BDE46CF" w14:textId="6841FE45" w:rsidR="093E63BB" w:rsidRDefault="093E63BB" w:rsidP="093E63BB">
            <w:pPr>
              <w:spacing w:after="0" w:line="312" w:lineRule="auto"/>
              <w:jc w:val="both"/>
            </w:pPr>
            <w:r w:rsidRPr="093E63BB">
              <w:rPr>
                <w:rFonts w:ascii="Times New Roman" w:eastAsia="Times New Roman" w:hAnsi="Times New Roman" w:cs="Times New Roman"/>
                <w:sz w:val="26"/>
                <w:szCs w:val="26"/>
              </w:rPr>
              <w:t>Số 2396/QĐ-ĐHV ngày 06/09/2019</w:t>
            </w:r>
          </w:p>
        </w:tc>
        <w:tc>
          <w:tcPr>
            <w:tcW w:w="1930" w:type="dxa"/>
            <w:vAlign w:val="center"/>
          </w:tcPr>
          <w:p w14:paraId="61441AC8" w14:textId="7BF278F7"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7DE4AD66" w14:textId="7A62E965"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22B37362" w14:textId="357F490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1CF39ADB" w14:textId="77777777" w:rsidTr="09EA6CD8">
        <w:trPr>
          <w:trHeight w:val="300"/>
          <w:jc w:val="center"/>
        </w:trPr>
        <w:tc>
          <w:tcPr>
            <w:tcW w:w="1275" w:type="dxa"/>
            <w:vMerge/>
            <w:vAlign w:val="center"/>
          </w:tcPr>
          <w:p w14:paraId="16CE9D82" w14:textId="77777777" w:rsidR="00DB5A68" w:rsidRDefault="00DB5A68"/>
        </w:tc>
        <w:tc>
          <w:tcPr>
            <w:tcW w:w="1703" w:type="dxa"/>
            <w:vMerge/>
            <w:vAlign w:val="center"/>
          </w:tcPr>
          <w:p w14:paraId="7C37723E" w14:textId="77777777" w:rsidR="00DB5A68" w:rsidRDefault="00DB5A68"/>
        </w:tc>
        <w:tc>
          <w:tcPr>
            <w:tcW w:w="3773" w:type="dxa"/>
            <w:vAlign w:val="center"/>
          </w:tcPr>
          <w:p w14:paraId="0C03EAE1" w14:textId="77B4A3CE" w:rsidR="093E63BB" w:rsidRDefault="093E63BB" w:rsidP="093E63BB">
            <w:pPr>
              <w:spacing w:after="0" w:line="312" w:lineRule="auto"/>
              <w:jc w:val="both"/>
            </w:pPr>
            <w:r w:rsidRPr="093E63BB">
              <w:rPr>
                <w:rFonts w:ascii="Times New Roman" w:eastAsia="Times New Roman" w:hAnsi="Times New Roman" w:cs="Times New Roman"/>
                <w:sz w:val="26"/>
                <w:szCs w:val="26"/>
              </w:rPr>
              <w:t>Chức năng, nhiệm vụ của Trung tâm ĐBCL</w:t>
            </w:r>
          </w:p>
        </w:tc>
        <w:tc>
          <w:tcPr>
            <w:tcW w:w="2535" w:type="dxa"/>
            <w:vAlign w:val="center"/>
          </w:tcPr>
          <w:p w14:paraId="1AD0F3DB" w14:textId="0ADB13E9" w:rsidR="093E63BB" w:rsidRDefault="00432A1C" w:rsidP="093E63BB">
            <w:pPr>
              <w:spacing w:after="0" w:line="312" w:lineRule="auto"/>
              <w:jc w:val="both"/>
            </w:pPr>
            <w:hyperlink r:id="rId68">
              <w:r w:rsidR="093E63BB" w:rsidRPr="093E63BB">
                <w:rPr>
                  <w:rStyle w:val="Hyperlink"/>
                  <w:rFonts w:ascii="Times New Roman" w:eastAsia="Times New Roman" w:hAnsi="Times New Roman" w:cs="Times New Roman"/>
                  <w:sz w:val="26"/>
                  <w:szCs w:val="26"/>
                </w:rPr>
                <w:t>https://trungtamdbcl.vinhuni.edu.vn/thong-bao-van-ban/seo/chuc-nang-nhiem-vu-trung-tam-dam-bao-chat-luong-66995</w:t>
              </w:r>
            </w:hyperlink>
          </w:p>
        </w:tc>
        <w:tc>
          <w:tcPr>
            <w:tcW w:w="1930" w:type="dxa"/>
            <w:vAlign w:val="center"/>
          </w:tcPr>
          <w:p w14:paraId="2A038A63" w14:textId="413DF62D"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10E4AC8C" w14:textId="634546CF"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2CFDB4D" w14:textId="3940F0F9"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3B7E3EBE" w14:textId="77777777" w:rsidTr="09EA6CD8">
        <w:trPr>
          <w:trHeight w:val="300"/>
          <w:jc w:val="center"/>
        </w:trPr>
        <w:tc>
          <w:tcPr>
            <w:tcW w:w="1275" w:type="dxa"/>
            <w:vMerge w:val="restart"/>
            <w:vAlign w:val="center"/>
          </w:tcPr>
          <w:p w14:paraId="6B709482" w14:textId="6266AD92" w:rsidR="093E63BB" w:rsidRDefault="093E63BB" w:rsidP="093E63BB">
            <w:pPr>
              <w:spacing w:after="0"/>
              <w:jc w:val="center"/>
            </w:pPr>
            <w:r w:rsidRPr="093E63BB">
              <w:rPr>
                <w:rFonts w:ascii="Times New Roman" w:eastAsia="Times New Roman" w:hAnsi="Times New Roman" w:cs="Times New Roman"/>
                <w:sz w:val="26"/>
                <w:szCs w:val="26"/>
              </w:rPr>
              <w:t>2</w:t>
            </w:r>
          </w:p>
        </w:tc>
        <w:tc>
          <w:tcPr>
            <w:tcW w:w="1703" w:type="dxa"/>
            <w:vMerge w:val="restart"/>
            <w:vAlign w:val="center"/>
          </w:tcPr>
          <w:p w14:paraId="3BDDEFE9" w14:textId="3AAB7050" w:rsidR="093E63BB" w:rsidRDefault="093E63BB" w:rsidP="093E63BB">
            <w:pPr>
              <w:spacing w:after="0"/>
              <w:ind w:left="108" w:hanging="108"/>
              <w:jc w:val="both"/>
            </w:pPr>
            <w:r w:rsidRPr="093E63BB">
              <w:rPr>
                <w:rFonts w:ascii="Times New Roman" w:eastAsia="Times New Roman" w:hAnsi="Times New Roman" w:cs="Times New Roman"/>
                <w:sz w:val="26"/>
                <w:szCs w:val="26"/>
              </w:rPr>
              <w:t>H11.11.05.02</w:t>
            </w:r>
          </w:p>
        </w:tc>
        <w:tc>
          <w:tcPr>
            <w:tcW w:w="3773" w:type="dxa"/>
            <w:vAlign w:val="center"/>
          </w:tcPr>
          <w:p w14:paraId="67A3435E" w14:textId="3095A750" w:rsidR="093E63BB" w:rsidRDefault="093E63BB" w:rsidP="093E63BB">
            <w:pPr>
              <w:spacing w:after="120" w:line="360" w:lineRule="auto"/>
              <w:jc w:val="both"/>
            </w:pPr>
            <w:r w:rsidRPr="093E63BB">
              <w:rPr>
                <w:rFonts w:ascii="Times New Roman" w:eastAsia="Times New Roman" w:hAnsi="Times New Roman" w:cs="Times New Roman"/>
                <w:sz w:val="26"/>
                <w:szCs w:val="26"/>
              </w:rPr>
              <w:t>Quy định tạm thời công tác lấy ý kiến phản hồi từ người học về cán bộ, viên chức và các hoạt động của Trường Đại học Vinh</w:t>
            </w:r>
          </w:p>
        </w:tc>
        <w:tc>
          <w:tcPr>
            <w:tcW w:w="2535" w:type="dxa"/>
            <w:vAlign w:val="center"/>
          </w:tcPr>
          <w:p w14:paraId="6265DB4D" w14:textId="6CD6127B" w:rsidR="093E63BB" w:rsidRDefault="093E63BB" w:rsidP="093E63BB">
            <w:pPr>
              <w:spacing w:after="200" w:line="312" w:lineRule="auto"/>
              <w:jc w:val="both"/>
            </w:pPr>
            <w:r w:rsidRPr="093E63BB">
              <w:rPr>
                <w:rFonts w:ascii="Times New Roman" w:eastAsia="Times New Roman" w:hAnsi="Times New Roman" w:cs="Times New Roman"/>
                <w:sz w:val="26"/>
                <w:szCs w:val="26"/>
                <w:lang w:val="en-GB"/>
              </w:rPr>
              <w:t>Số 1307/QĐ-ĐHV ngày 01/11/2016</w:t>
            </w:r>
          </w:p>
        </w:tc>
        <w:tc>
          <w:tcPr>
            <w:tcW w:w="1930" w:type="dxa"/>
            <w:vAlign w:val="center"/>
          </w:tcPr>
          <w:p w14:paraId="0396BCAF" w14:textId="01A3D021"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64148D91" w14:textId="67B69E09" w:rsidR="093E63BB" w:rsidRDefault="093E63BB" w:rsidP="093E63BB">
            <w:pPr>
              <w:spacing w:after="200"/>
              <w:jc w:val="both"/>
            </w:pPr>
            <w:r w:rsidRPr="093E63BB">
              <w:rPr>
                <w:rFonts w:ascii="Times New Roman" w:eastAsia="Times New Roman" w:hAnsi="Times New Roman" w:cs="Times New Roman"/>
                <w:sz w:val="26"/>
                <w:szCs w:val="26"/>
              </w:rPr>
              <w:t xml:space="preserve"> </w:t>
            </w:r>
          </w:p>
        </w:tc>
        <w:tc>
          <w:tcPr>
            <w:tcW w:w="1389" w:type="dxa"/>
            <w:vAlign w:val="center"/>
          </w:tcPr>
          <w:p w14:paraId="1CD63292" w14:textId="1ECD2CB7"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ABBB71B" w14:textId="77777777" w:rsidTr="09EA6CD8">
        <w:trPr>
          <w:trHeight w:val="300"/>
          <w:jc w:val="center"/>
        </w:trPr>
        <w:tc>
          <w:tcPr>
            <w:tcW w:w="1275" w:type="dxa"/>
            <w:vMerge/>
            <w:vAlign w:val="center"/>
          </w:tcPr>
          <w:p w14:paraId="1AD8E660" w14:textId="77777777" w:rsidR="00DB5A68" w:rsidRDefault="00DB5A68"/>
        </w:tc>
        <w:tc>
          <w:tcPr>
            <w:tcW w:w="1703" w:type="dxa"/>
            <w:vMerge/>
            <w:vAlign w:val="center"/>
          </w:tcPr>
          <w:p w14:paraId="0E1EEB48" w14:textId="77777777" w:rsidR="00DB5A68" w:rsidRDefault="00DB5A68"/>
        </w:tc>
        <w:tc>
          <w:tcPr>
            <w:tcW w:w="3773" w:type="dxa"/>
            <w:vAlign w:val="center"/>
          </w:tcPr>
          <w:p w14:paraId="037C254F" w14:textId="581D8472" w:rsidR="093E63BB" w:rsidRDefault="093E63BB" w:rsidP="093E63BB">
            <w:pPr>
              <w:spacing w:after="120" w:line="360" w:lineRule="auto"/>
              <w:jc w:val="both"/>
            </w:pPr>
            <w:r w:rsidRPr="093E63BB">
              <w:rPr>
                <w:rFonts w:ascii="Times New Roman" w:eastAsia="Times New Roman" w:hAnsi="Times New Roman" w:cs="Times New Roman"/>
                <w:sz w:val="26"/>
                <w:szCs w:val="26"/>
              </w:rPr>
              <w:t xml:space="preserve">Quy định về hoạt động lấy ý kiến phản hồi từ các bên liên quan của Trường Đại học Vinh </w:t>
            </w:r>
          </w:p>
        </w:tc>
        <w:tc>
          <w:tcPr>
            <w:tcW w:w="2535" w:type="dxa"/>
            <w:vAlign w:val="center"/>
          </w:tcPr>
          <w:p w14:paraId="465CEA72" w14:textId="0C84C53D" w:rsidR="093E63BB" w:rsidRDefault="093E63BB" w:rsidP="093E63BB">
            <w:pPr>
              <w:spacing w:after="200" w:line="312" w:lineRule="auto"/>
              <w:jc w:val="both"/>
            </w:pPr>
            <w:r w:rsidRPr="093E63BB">
              <w:rPr>
                <w:rFonts w:ascii="Times New Roman" w:eastAsia="Times New Roman" w:hAnsi="Times New Roman" w:cs="Times New Roman"/>
                <w:sz w:val="26"/>
                <w:szCs w:val="26"/>
                <w:lang w:val="en-GB"/>
              </w:rPr>
              <w:t>Số 2786/QĐ-ĐHV ngày 31/10/2022</w:t>
            </w:r>
          </w:p>
        </w:tc>
        <w:tc>
          <w:tcPr>
            <w:tcW w:w="1930" w:type="dxa"/>
            <w:vAlign w:val="center"/>
          </w:tcPr>
          <w:p w14:paraId="37B26277" w14:textId="3D76830C"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456796EE" w14:textId="54969F3E"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0C761FFA" w14:textId="664A6E9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F31ABC9" w14:textId="77777777" w:rsidTr="09EA6CD8">
        <w:trPr>
          <w:trHeight w:val="300"/>
          <w:jc w:val="center"/>
        </w:trPr>
        <w:tc>
          <w:tcPr>
            <w:tcW w:w="1275" w:type="dxa"/>
            <w:vMerge w:val="restart"/>
            <w:vAlign w:val="center"/>
          </w:tcPr>
          <w:p w14:paraId="167ED913" w14:textId="2AF70EB9" w:rsidR="093E63BB" w:rsidRDefault="093E63BB" w:rsidP="093E63BB">
            <w:pPr>
              <w:spacing w:after="0"/>
              <w:jc w:val="center"/>
            </w:pPr>
            <w:r w:rsidRPr="093E63BB">
              <w:rPr>
                <w:rFonts w:ascii="Times New Roman" w:eastAsia="Times New Roman" w:hAnsi="Times New Roman" w:cs="Times New Roman"/>
                <w:sz w:val="26"/>
                <w:szCs w:val="26"/>
              </w:rPr>
              <w:lastRenderedPageBreak/>
              <w:t>3</w:t>
            </w:r>
          </w:p>
        </w:tc>
        <w:tc>
          <w:tcPr>
            <w:tcW w:w="1703" w:type="dxa"/>
            <w:vMerge w:val="restart"/>
            <w:vAlign w:val="center"/>
          </w:tcPr>
          <w:p w14:paraId="49A66918" w14:textId="5B1E502B" w:rsidR="093E63BB" w:rsidRDefault="093E63BB" w:rsidP="093E63BB">
            <w:pPr>
              <w:spacing w:after="0"/>
              <w:ind w:left="108" w:hanging="108"/>
              <w:jc w:val="both"/>
            </w:pPr>
            <w:r w:rsidRPr="093E63BB">
              <w:rPr>
                <w:rFonts w:ascii="Times New Roman" w:eastAsia="Times New Roman" w:hAnsi="Times New Roman" w:cs="Times New Roman"/>
                <w:sz w:val="26"/>
                <w:szCs w:val="26"/>
              </w:rPr>
              <w:t>H11.11.05.03</w:t>
            </w:r>
          </w:p>
        </w:tc>
        <w:tc>
          <w:tcPr>
            <w:tcW w:w="3773" w:type="dxa"/>
            <w:vAlign w:val="center"/>
          </w:tcPr>
          <w:p w14:paraId="72BADF26" w14:textId="3769E40A" w:rsidR="093E63BB" w:rsidRDefault="093E63BB" w:rsidP="093E63BB">
            <w:pPr>
              <w:spacing w:after="200" w:line="276" w:lineRule="auto"/>
              <w:jc w:val="both"/>
            </w:pPr>
            <w:r w:rsidRPr="093E63BB">
              <w:rPr>
                <w:rFonts w:ascii="Times New Roman" w:eastAsia="Times New Roman" w:hAnsi="Times New Roman" w:cs="Times New Roman"/>
                <w:sz w:val="26"/>
                <w:szCs w:val="26"/>
              </w:rPr>
              <w:t>Kế hoạch khảo sát ý kiến NH về hoạt động giảng dạy của GV; khảo sát ý kiến NH về các hoạt động Nhà trường; khảo sát sự hài lòng của NH các đơn vị hành chính…</w:t>
            </w:r>
          </w:p>
        </w:tc>
        <w:tc>
          <w:tcPr>
            <w:tcW w:w="2535" w:type="dxa"/>
            <w:vAlign w:val="center"/>
          </w:tcPr>
          <w:p w14:paraId="0CAADC1F" w14:textId="64C6A8BF" w:rsidR="093E63BB" w:rsidRDefault="093E63BB" w:rsidP="093E63BB">
            <w:pPr>
              <w:spacing w:after="200" w:line="312" w:lineRule="auto"/>
              <w:jc w:val="both"/>
            </w:pPr>
            <w:r w:rsidRPr="093E63BB">
              <w:rPr>
                <w:rFonts w:ascii="Times New Roman" w:eastAsia="Times New Roman" w:hAnsi="Times New Roman" w:cs="Times New Roman"/>
                <w:sz w:val="26"/>
                <w:szCs w:val="26"/>
              </w:rPr>
              <w:t>Từ năm 2019 - 2023</w:t>
            </w:r>
          </w:p>
        </w:tc>
        <w:tc>
          <w:tcPr>
            <w:tcW w:w="1930" w:type="dxa"/>
            <w:vAlign w:val="center"/>
          </w:tcPr>
          <w:p w14:paraId="367431DF" w14:textId="2372CE98"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4B881171" w14:textId="2825C0D9" w:rsidR="093E63BB" w:rsidRDefault="093E63BB" w:rsidP="093E63BB">
            <w:pPr>
              <w:spacing w:after="200"/>
              <w:jc w:val="both"/>
            </w:pPr>
            <w:r w:rsidRPr="093E63BB">
              <w:rPr>
                <w:rFonts w:ascii="Times New Roman" w:eastAsia="Times New Roman" w:hAnsi="Times New Roman" w:cs="Times New Roman"/>
                <w:sz w:val="26"/>
                <w:szCs w:val="26"/>
              </w:rPr>
              <w:t xml:space="preserve"> </w:t>
            </w:r>
          </w:p>
          <w:p w14:paraId="419CD30D" w14:textId="68537787" w:rsidR="093E63BB" w:rsidRDefault="093E63BB" w:rsidP="093E63BB">
            <w:pPr>
              <w:spacing w:after="200"/>
              <w:jc w:val="both"/>
            </w:pPr>
            <w:r w:rsidRPr="093E63BB">
              <w:rPr>
                <w:rFonts w:ascii="Times New Roman" w:eastAsia="Times New Roman" w:hAnsi="Times New Roman" w:cs="Times New Roman"/>
                <w:sz w:val="26"/>
                <w:szCs w:val="26"/>
              </w:rPr>
              <w:t xml:space="preserve"> </w:t>
            </w:r>
          </w:p>
          <w:p w14:paraId="2C8DF40E" w14:textId="7D1D6636" w:rsidR="093E63BB" w:rsidRDefault="093E63BB" w:rsidP="093E63BB">
            <w:pPr>
              <w:spacing w:after="200"/>
              <w:jc w:val="both"/>
            </w:pPr>
            <w:r w:rsidRPr="093E63BB">
              <w:rPr>
                <w:rFonts w:ascii="Times New Roman" w:eastAsia="Times New Roman" w:hAnsi="Times New Roman" w:cs="Times New Roman"/>
                <w:sz w:val="26"/>
                <w:szCs w:val="26"/>
              </w:rPr>
              <w:t xml:space="preserve"> </w:t>
            </w:r>
          </w:p>
          <w:p w14:paraId="4D07F73D" w14:textId="17BCCF54" w:rsidR="093E63BB" w:rsidRDefault="093E63BB" w:rsidP="093E63BB">
            <w:pPr>
              <w:spacing w:after="200"/>
              <w:jc w:val="both"/>
            </w:pPr>
            <w:r w:rsidRPr="093E63BB">
              <w:rPr>
                <w:rFonts w:ascii="Times New Roman" w:eastAsia="Times New Roman" w:hAnsi="Times New Roman" w:cs="Times New Roman"/>
                <w:sz w:val="26"/>
                <w:szCs w:val="26"/>
              </w:rPr>
              <w:t xml:space="preserve"> </w:t>
            </w:r>
          </w:p>
          <w:p w14:paraId="5EF9BFC1" w14:textId="00206620" w:rsidR="093E63BB" w:rsidRDefault="093E63BB" w:rsidP="093E63BB">
            <w:pPr>
              <w:spacing w:after="200"/>
              <w:jc w:val="both"/>
            </w:pPr>
            <w:r w:rsidRPr="093E63BB">
              <w:rPr>
                <w:rFonts w:ascii="Times New Roman" w:eastAsia="Times New Roman" w:hAnsi="Times New Roman" w:cs="Times New Roman"/>
                <w:sz w:val="26"/>
                <w:szCs w:val="26"/>
                <w:highlight w:val="yellow"/>
              </w:rPr>
              <w:t>Chưa có</w:t>
            </w:r>
          </w:p>
        </w:tc>
        <w:tc>
          <w:tcPr>
            <w:tcW w:w="1389" w:type="dxa"/>
            <w:vAlign w:val="center"/>
          </w:tcPr>
          <w:p w14:paraId="3A449D05" w14:textId="180909CD"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68FEF101" w14:textId="77777777" w:rsidTr="09EA6CD8">
        <w:trPr>
          <w:trHeight w:val="300"/>
          <w:jc w:val="center"/>
        </w:trPr>
        <w:tc>
          <w:tcPr>
            <w:tcW w:w="1275" w:type="dxa"/>
            <w:vMerge/>
            <w:vAlign w:val="center"/>
          </w:tcPr>
          <w:p w14:paraId="2D0BD3D4" w14:textId="77777777" w:rsidR="00DB5A68" w:rsidRDefault="00DB5A68"/>
        </w:tc>
        <w:tc>
          <w:tcPr>
            <w:tcW w:w="1703" w:type="dxa"/>
            <w:vMerge/>
            <w:vAlign w:val="center"/>
          </w:tcPr>
          <w:p w14:paraId="6F32AE96" w14:textId="77777777" w:rsidR="00DB5A68" w:rsidRDefault="00DB5A68"/>
        </w:tc>
        <w:tc>
          <w:tcPr>
            <w:tcW w:w="3773" w:type="dxa"/>
            <w:vAlign w:val="center"/>
          </w:tcPr>
          <w:p w14:paraId="4231D9B1" w14:textId="248D4FB0" w:rsidR="093E63BB" w:rsidRDefault="093E63BB" w:rsidP="093E63BB">
            <w:pPr>
              <w:spacing w:after="0"/>
              <w:jc w:val="both"/>
            </w:pPr>
            <w:r w:rsidRPr="093E63BB">
              <w:rPr>
                <w:rFonts w:ascii="Times New Roman" w:eastAsia="Times New Roman" w:hAnsi="Times New Roman" w:cs="Times New Roman"/>
                <w:sz w:val="26"/>
                <w:szCs w:val="26"/>
                <w:highlight w:val="yellow"/>
              </w:rPr>
              <w:t>Báo cáo kết quả khảo sát HV cao học</w:t>
            </w:r>
          </w:p>
        </w:tc>
        <w:tc>
          <w:tcPr>
            <w:tcW w:w="2535" w:type="dxa"/>
            <w:vAlign w:val="center"/>
          </w:tcPr>
          <w:p w14:paraId="598BC7BC" w14:textId="662BA4A0" w:rsidR="093E63BB" w:rsidRDefault="093E63BB" w:rsidP="093E63BB">
            <w:pPr>
              <w:spacing w:after="0"/>
              <w:jc w:val="both"/>
            </w:pPr>
            <w:r w:rsidRPr="093E63BB">
              <w:rPr>
                <w:rFonts w:ascii="Times New Roman" w:eastAsia="Times New Roman" w:hAnsi="Times New Roman" w:cs="Times New Roman"/>
                <w:sz w:val="26"/>
                <w:szCs w:val="26"/>
              </w:rPr>
              <w:t>Từ năm 2019 - 2023</w:t>
            </w:r>
          </w:p>
        </w:tc>
        <w:tc>
          <w:tcPr>
            <w:tcW w:w="1930" w:type="dxa"/>
            <w:vAlign w:val="center"/>
          </w:tcPr>
          <w:p w14:paraId="35D2EDCC" w14:textId="350150B8"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0813B3D8" w14:textId="6B63136B"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3476EEDD" w14:textId="3521E060"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235C567B" w14:textId="77777777" w:rsidTr="09EA6CD8">
        <w:trPr>
          <w:trHeight w:val="300"/>
          <w:jc w:val="center"/>
        </w:trPr>
        <w:tc>
          <w:tcPr>
            <w:tcW w:w="1275" w:type="dxa"/>
            <w:vMerge/>
            <w:vAlign w:val="center"/>
          </w:tcPr>
          <w:p w14:paraId="34EF7710" w14:textId="77777777" w:rsidR="00DB5A68" w:rsidRDefault="00DB5A68"/>
        </w:tc>
        <w:tc>
          <w:tcPr>
            <w:tcW w:w="1703" w:type="dxa"/>
            <w:vMerge/>
            <w:vAlign w:val="center"/>
          </w:tcPr>
          <w:p w14:paraId="3F268FFC" w14:textId="77777777" w:rsidR="00DB5A68" w:rsidRDefault="00DB5A68"/>
        </w:tc>
        <w:tc>
          <w:tcPr>
            <w:tcW w:w="3773" w:type="dxa"/>
            <w:vAlign w:val="center"/>
          </w:tcPr>
          <w:p w14:paraId="574297EA" w14:textId="3B9FC176" w:rsidR="093E63BB" w:rsidRDefault="093E63BB" w:rsidP="093E63BB">
            <w:pPr>
              <w:spacing w:after="200" w:line="312" w:lineRule="auto"/>
              <w:jc w:val="both"/>
            </w:pPr>
            <w:r w:rsidRPr="093E63BB">
              <w:rPr>
                <w:rFonts w:ascii="Times New Roman" w:eastAsia="Times New Roman" w:hAnsi="Times New Roman" w:cs="Times New Roman"/>
                <w:sz w:val="26"/>
                <w:szCs w:val="26"/>
                <w:highlight w:val="yellow"/>
              </w:rPr>
              <w:t xml:space="preserve">Mẫu phiếu và đường link khảo sát </w:t>
            </w:r>
          </w:p>
        </w:tc>
        <w:tc>
          <w:tcPr>
            <w:tcW w:w="2535" w:type="dxa"/>
            <w:vAlign w:val="center"/>
          </w:tcPr>
          <w:p w14:paraId="3E238767" w14:textId="1346A126" w:rsidR="093E63BB" w:rsidRDefault="093E63BB" w:rsidP="093E63BB">
            <w:pPr>
              <w:spacing w:after="0"/>
              <w:jc w:val="both"/>
            </w:pPr>
            <w:r w:rsidRPr="093E63BB">
              <w:rPr>
                <w:rFonts w:ascii="Times New Roman" w:eastAsia="Times New Roman" w:hAnsi="Times New Roman" w:cs="Times New Roman"/>
                <w:sz w:val="26"/>
                <w:szCs w:val="26"/>
              </w:rPr>
              <w:t>Từ năm 2019 - 2023</w:t>
            </w:r>
          </w:p>
        </w:tc>
        <w:tc>
          <w:tcPr>
            <w:tcW w:w="1930" w:type="dxa"/>
            <w:vAlign w:val="center"/>
          </w:tcPr>
          <w:p w14:paraId="1281E9D8" w14:textId="41C079F4" w:rsidR="093E63BB" w:rsidRDefault="093E63BB" w:rsidP="093E63BB">
            <w:pPr>
              <w:jc w:val="center"/>
              <w:rPr>
                <w:rFonts w:ascii="Times New Roman" w:eastAsia="Times New Roman" w:hAnsi="Times New Roman" w:cs="Times New Roman"/>
                <w:color w:val="000000" w:themeColor="text1"/>
                <w:sz w:val="26"/>
                <w:szCs w:val="26"/>
              </w:rPr>
            </w:pPr>
          </w:p>
        </w:tc>
        <w:tc>
          <w:tcPr>
            <w:tcW w:w="1389" w:type="dxa"/>
            <w:vAlign w:val="center"/>
          </w:tcPr>
          <w:p w14:paraId="2C32FEA3" w14:textId="0C661D3A" w:rsidR="093E63BB" w:rsidRDefault="093E63BB" w:rsidP="093E63BB">
            <w:pPr>
              <w:jc w:val="both"/>
              <w:rPr>
                <w:rFonts w:ascii="Times New Roman" w:eastAsia="Times New Roman" w:hAnsi="Times New Roman" w:cs="Times New Roman"/>
                <w:sz w:val="26"/>
                <w:szCs w:val="26"/>
              </w:rPr>
            </w:pPr>
          </w:p>
        </w:tc>
        <w:tc>
          <w:tcPr>
            <w:tcW w:w="1389" w:type="dxa"/>
            <w:vAlign w:val="center"/>
          </w:tcPr>
          <w:p w14:paraId="175E61E0" w14:textId="1167AEE6" w:rsidR="093E63BB" w:rsidRDefault="093E63BB" w:rsidP="093E63BB">
            <w:pPr>
              <w:spacing w:line="312" w:lineRule="auto"/>
              <w:jc w:val="both"/>
              <w:rPr>
                <w:rFonts w:ascii="Times New Roman" w:hAnsi="Times New Roman" w:cs="Times New Roman"/>
                <w:color w:val="000000" w:themeColor="text1"/>
                <w:sz w:val="26"/>
                <w:szCs w:val="26"/>
              </w:rPr>
            </w:pPr>
          </w:p>
        </w:tc>
      </w:tr>
      <w:tr w:rsidR="093E63BB" w14:paraId="4B0B0867" w14:textId="77777777" w:rsidTr="09EA6CD8">
        <w:trPr>
          <w:trHeight w:val="300"/>
          <w:jc w:val="center"/>
        </w:trPr>
        <w:tc>
          <w:tcPr>
            <w:tcW w:w="1275" w:type="dxa"/>
            <w:vAlign w:val="center"/>
          </w:tcPr>
          <w:p w14:paraId="5277687B" w14:textId="7B7CD03E" w:rsidR="093E63BB" w:rsidRDefault="093E63BB" w:rsidP="093E63BB">
            <w:pPr>
              <w:spacing w:after="0"/>
              <w:jc w:val="center"/>
            </w:pPr>
            <w:r w:rsidRPr="093E63BB">
              <w:rPr>
                <w:rFonts w:ascii="Times New Roman" w:eastAsia="Times New Roman" w:hAnsi="Times New Roman" w:cs="Times New Roman"/>
                <w:sz w:val="26"/>
                <w:szCs w:val="26"/>
              </w:rPr>
              <w:t>4</w:t>
            </w:r>
          </w:p>
        </w:tc>
        <w:tc>
          <w:tcPr>
            <w:tcW w:w="1703" w:type="dxa"/>
            <w:vAlign w:val="center"/>
          </w:tcPr>
          <w:p w14:paraId="7DD52A88" w14:textId="76416443" w:rsidR="093E63BB" w:rsidRDefault="093E63BB" w:rsidP="093E63BB">
            <w:pPr>
              <w:spacing w:after="0"/>
              <w:ind w:left="108" w:hanging="108"/>
              <w:jc w:val="both"/>
            </w:pPr>
            <w:r w:rsidRPr="093E63BB">
              <w:rPr>
                <w:rFonts w:ascii="Times New Roman" w:eastAsia="Times New Roman" w:hAnsi="Times New Roman" w:cs="Times New Roman"/>
                <w:sz w:val="26"/>
                <w:szCs w:val="26"/>
              </w:rPr>
              <w:t>H11.11.05.04</w:t>
            </w:r>
          </w:p>
        </w:tc>
        <w:tc>
          <w:tcPr>
            <w:tcW w:w="3773" w:type="dxa"/>
            <w:vAlign w:val="center"/>
          </w:tcPr>
          <w:p w14:paraId="65114DD7" w14:textId="15EE05ED" w:rsidR="093E63BB" w:rsidRDefault="093E63BB" w:rsidP="093E63BB">
            <w:pPr>
              <w:spacing w:after="200" w:line="312" w:lineRule="auto"/>
              <w:jc w:val="both"/>
            </w:pPr>
            <w:r w:rsidRPr="093E63BB">
              <w:rPr>
                <w:rFonts w:ascii="Times New Roman" w:eastAsia="Times New Roman" w:hAnsi="Times New Roman" w:cs="Times New Roman"/>
                <w:sz w:val="26"/>
                <w:szCs w:val="26"/>
              </w:rPr>
              <w:t>Kế hoạch khảo sát ý kiến NH tốt nghiệp</w:t>
            </w:r>
          </w:p>
        </w:tc>
        <w:tc>
          <w:tcPr>
            <w:tcW w:w="2535" w:type="dxa"/>
            <w:vAlign w:val="center"/>
          </w:tcPr>
          <w:p w14:paraId="2C3D6E78" w14:textId="33D10935" w:rsidR="093E63BB" w:rsidRDefault="093E63BB" w:rsidP="093E63BB">
            <w:pPr>
              <w:spacing w:after="0"/>
              <w:jc w:val="both"/>
            </w:pPr>
            <w:r w:rsidRPr="093E63BB">
              <w:rPr>
                <w:rFonts w:ascii="Times New Roman" w:eastAsia="Times New Roman" w:hAnsi="Times New Roman" w:cs="Times New Roman"/>
                <w:sz w:val="26"/>
                <w:szCs w:val="26"/>
              </w:rPr>
              <w:t>Từ năm 2019 - 2023</w:t>
            </w:r>
          </w:p>
        </w:tc>
        <w:tc>
          <w:tcPr>
            <w:tcW w:w="1930" w:type="dxa"/>
            <w:vAlign w:val="center"/>
          </w:tcPr>
          <w:p w14:paraId="3BB86055" w14:textId="1D954163" w:rsidR="093E63BB" w:rsidRDefault="093E63BB" w:rsidP="093E63BB">
            <w:pPr>
              <w:spacing w:before="20" w:after="20" w:line="276" w:lineRule="auto"/>
              <w:ind w:left="57" w:right="57"/>
              <w:jc w:val="center"/>
            </w:pPr>
            <w:r w:rsidRPr="093E63BB">
              <w:rPr>
                <w:rFonts w:ascii="Times New Roman" w:eastAsia="Times New Roman" w:hAnsi="Times New Roman" w:cs="Times New Roman"/>
                <w:sz w:val="26"/>
                <w:szCs w:val="26"/>
              </w:rPr>
              <w:t>Trường ĐH Vinh</w:t>
            </w:r>
          </w:p>
        </w:tc>
        <w:tc>
          <w:tcPr>
            <w:tcW w:w="1389" w:type="dxa"/>
            <w:vAlign w:val="center"/>
          </w:tcPr>
          <w:p w14:paraId="4DE9B02F" w14:textId="2967CD11" w:rsidR="093E63BB" w:rsidRDefault="093E63BB" w:rsidP="093E63BB">
            <w:pPr>
              <w:spacing w:after="200"/>
              <w:jc w:val="both"/>
            </w:pPr>
            <w:r w:rsidRPr="093E63BB">
              <w:rPr>
                <w:rFonts w:ascii="Times New Roman" w:eastAsia="Times New Roman" w:hAnsi="Times New Roman" w:cs="Times New Roman"/>
                <w:sz w:val="26"/>
                <w:szCs w:val="26"/>
                <w:highlight w:val="yellow"/>
              </w:rPr>
              <w:t xml:space="preserve"> </w:t>
            </w:r>
          </w:p>
          <w:p w14:paraId="4125ADD2" w14:textId="11CD38B0" w:rsidR="093E63BB" w:rsidRDefault="093E63BB" w:rsidP="093E63BB">
            <w:pPr>
              <w:spacing w:after="200"/>
              <w:jc w:val="both"/>
            </w:pPr>
            <w:r w:rsidRPr="093E63BB">
              <w:rPr>
                <w:rFonts w:ascii="Times New Roman" w:eastAsia="Times New Roman" w:hAnsi="Times New Roman" w:cs="Times New Roman"/>
                <w:sz w:val="26"/>
                <w:szCs w:val="26"/>
                <w:highlight w:val="yellow"/>
              </w:rPr>
              <w:t>Chưa có</w:t>
            </w:r>
          </w:p>
        </w:tc>
        <w:tc>
          <w:tcPr>
            <w:tcW w:w="1389" w:type="dxa"/>
            <w:vAlign w:val="center"/>
          </w:tcPr>
          <w:p w14:paraId="24AA8BC1" w14:textId="7E4060A3" w:rsidR="093E63BB" w:rsidRDefault="093E63BB" w:rsidP="093E63BB">
            <w:pPr>
              <w:spacing w:line="312" w:lineRule="auto"/>
              <w:jc w:val="both"/>
              <w:rPr>
                <w:rFonts w:ascii="Times New Roman" w:hAnsi="Times New Roman" w:cs="Times New Roman"/>
                <w:color w:val="000000" w:themeColor="text1"/>
                <w:sz w:val="26"/>
                <w:szCs w:val="26"/>
              </w:rPr>
            </w:pPr>
          </w:p>
        </w:tc>
      </w:tr>
    </w:tbl>
    <w:p w14:paraId="63E83EEF" w14:textId="3A59B690" w:rsidR="093E63BB" w:rsidRDefault="093E63BB"/>
    <w:p w14:paraId="69153019" w14:textId="7D6818D9" w:rsidR="093E63BB" w:rsidRDefault="093E63BB"/>
    <w:p w14:paraId="14E233C4" w14:textId="6C360BFC" w:rsidR="093E63BB" w:rsidRDefault="093E63BB"/>
    <w:p w14:paraId="74CDCB4F" w14:textId="729B1D3C" w:rsidR="093E63BB" w:rsidRDefault="093E63BB"/>
    <w:p w14:paraId="759FC749" w14:textId="77777777" w:rsidR="00962823" w:rsidRPr="004A33B7" w:rsidRDefault="00962823" w:rsidP="00B65C12">
      <w:pPr>
        <w:widowControl w:val="0"/>
        <w:spacing w:after="0" w:line="288" w:lineRule="auto"/>
        <w:rPr>
          <w:rFonts w:ascii="Times New Roman" w:hAnsi="Times New Roman" w:cs="Times New Roman"/>
          <w:color w:val="000000" w:themeColor="text1"/>
          <w:sz w:val="26"/>
          <w:szCs w:val="26"/>
        </w:rPr>
      </w:pPr>
    </w:p>
    <w:sectPr w:rsidR="00962823" w:rsidRPr="004A33B7" w:rsidSect="00BE66A5">
      <w:footerReference w:type="default" r:id="rId69"/>
      <w:pgSz w:w="16840" w:h="11907" w:orient="landscape" w:code="9"/>
      <w:pgMar w:top="1134" w:right="1134" w:bottom="1134" w:left="1701" w:header="720" w:footer="720" w:gutter="0"/>
      <w:pgBorders w:display="firstPage">
        <w:top w:val="thinThickSmallGap" w:sz="24" w:space="1" w:color="00B0F0"/>
        <w:left w:val="thinThickSmallGap" w:sz="24" w:space="4" w:color="00B0F0"/>
        <w:bottom w:val="thickThinSmallGap" w:sz="24" w:space="1" w:color="00B0F0"/>
        <w:right w:val="thickThinSmallGap" w:sz="24" w:space="4" w:color="00B0F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3F77C" w14:textId="77777777" w:rsidR="00432A1C" w:rsidRDefault="00432A1C" w:rsidP="009D7EE0">
      <w:pPr>
        <w:spacing w:after="0" w:line="240" w:lineRule="auto"/>
      </w:pPr>
      <w:r>
        <w:separator/>
      </w:r>
    </w:p>
  </w:endnote>
  <w:endnote w:type="continuationSeparator" w:id="0">
    <w:p w14:paraId="0A0FEAD8" w14:textId="77777777" w:rsidR="00432A1C" w:rsidRDefault="00432A1C" w:rsidP="009D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altName w:val="Courier New"/>
    <w:charset w:val="00"/>
    <w:family w:val="swiss"/>
    <w:pitch w:val="variable"/>
    <w:sig w:usb0="00000007" w:usb1="00000000" w:usb2="00000000" w:usb3="00000000" w:csb0="00000011" w:csb1="00000000"/>
  </w:font>
  <w:font w:name=".VnBodoni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notTrueType/>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730350682"/>
      <w:docPartObj>
        <w:docPartGallery w:val="Page Numbers (Bottom of Page)"/>
        <w:docPartUnique/>
      </w:docPartObj>
    </w:sdtPr>
    <w:sdtEndPr>
      <w:rPr>
        <w:noProof/>
      </w:rPr>
    </w:sdtEndPr>
    <w:sdtContent>
      <w:p w14:paraId="16D94829" w14:textId="14D22F7C" w:rsidR="00A02D5C" w:rsidRPr="009D7EE0" w:rsidRDefault="00A02D5C" w:rsidP="009D7EE0">
        <w:pPr>
          <w:pStyle w:val="Footer"/>
          <w:jc w:val="center"/>
          <w:rPr>
            <w:rFonts w:ascii="Times New Roman" w:hAnsi="Times New Roman" w:cs="Times New Roman"/>
            <w:sz w:val="26"/>
            <w:szCs w:val="26"/>
          </w:rPr>
        </w:pPr>
        <w:r w:rsidRPr="009D7EE0">
          <w:rPr>
            <w:rFonts w:ascii="Times New Roman" w:hAnsi="Times New Roman" w:cs="Times New Roman"/>
            <w:sz w:val="26"/>
            <w:szCs w:val="26"/>
          </w:rPr>
          <w:fldChar w:fldCharType="begin"/>
        </w:r>
        <w:r w:rsidRPr="009D7EE0">
          <w:rPr>
            <w:rFonts w:ascii="Times New Roman" w:hAnsi="Times New Roman" w:cs="Times New Roman"/>
            <w:sz w:val="26"/>
            <w:szCs w:val="26"/>
          </w:rPr>
          <w:instrText xml:space="preserve"> PAGE   \* MERGEFORMAT </w:instrText>
        </w:r>
        <w:r w:rsidRPr="009D7EE0">
          <w:rPr>
            <w:rFonts w:ascii="Times New Roman" w:hAnsi="Times New Roman" w:cs="Times New Roman"/>
            <w:sz w:val="26"/>
            <w:szCs w:val="26"/>
          </w:rPr>
          <w:fldChar w:fldCharType="separate"/>
        </w:r>
        <w:r w:rsidR="00942529">
          <w:rPr>
            <w:rFonts w:ascii="Times New Roman" w:hAnsi="Times New Roman" w:cs="Times New Roman"/>
            <w:noProof/>
            <w:sz w:val="26"/>
            <w:szCs w:val="26"/>
          </w:rPr>
          <w:t>9</w:t>
        </w:r>
        <w:r w:rsidRPr="009D7EE0">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EE9A2" w14:textId="77777777" w:rsidR="00432A1C" w:rsidRDefault="00432A1C" w:rsidP="009D7EE0">
      <w:pPr>
        <w:spacing w:after="0" w:line="240" w:lineRule="auto"/>
      </w:pPr>
      <w:r>
        <w:separator/>
      </w:r>
    </w:p>
  </w:footnote>
  <w:footnote w:type="continuationSeparator" w:id="0">
    <w:p w14:paraId="36ABED0E" w14:textId="77777777" w:rsidR="00432A1C" w:rsidRDefault="00432A1C" w:rsidP="009D7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12C"/>
    <w:multiLevelType w:val="hybridMultilevel"/>
    <w:tmpl w:val="CA98B856"/>
    <w:lvl w:ilvl="0" w:tplc="CAE66908">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1B792B8F"/>
    <w:multiLevelType w:val="hybridMultilevel"/>
    <w:tmpl w:val="6DEC6978"/>
    <w:lvl w:ilvl="0" w:tplc="EB888202">
      <w:start w:val="1"/>
      <w:numFmt w:val="decimal"/>
      <w:lvlText w:val="%1"/>
      <w:lvlJc w:val="left"/>
      <w:pPr>
        <w:ind w:left="777"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66564"/>
    <w:multiLevelType w:val="hybridMultilevel"/>
    <w:tmpl w:val="37262FCE"/>
    <w:lvl w:ilvl="0" w:tplc="2B688B36">
      <w:start w:val="1"/>
      <w:numFmt w:val="decimal"/>
      <w:lvlText w:val="%1"/>
      <w:lvlJc w:val="left"/>
      <w:pPr>
        <w:ind w:left="777" w:hanging="55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4" w15:restartNumberingAfterBreak="0">
    <w:nsid w:val="37F5764D"/>
    <w:multiLevelType w:val="hybridMultilevel"/>
    <w:tmpl w:val="808CE4C0"/>
    <w:lvl w:ilvl="0" w:tplc="0AD8643A">
      <w:start w:val="1"/>
      <w:numFmt w:val="decimal"/>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5" w15:restartNumberingAfterBreak="0">
    <w:nsid w:val="3AB0422E"/>
    <w:multiLevelType w:val="hybridMultilevel"/>
    <w:tmpl w:val="52867290"/>
    <w:lvl w:ilvl="0" w:tplc="6F3486FE">
      <w:start w:val="1"/>
      <w:numFmt w:val="decimal"/>
      <w:lvlText w:val="%1"/>
      <w:lvlJc w:val="left"/>
      <w:pPr>
        <w:ind w:left="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83807"/>
    <w:multiLevelType w:val="hybridMultilevel"/>
    <w:tmpl w:val="ABAC77AE"/>
    <w:lvl w:ilvl="0" w:tplc="91F4D5F4">
      <w:start w:val="1"/>
      <w:numFmt w:val="decimal"/>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7" w15:restartNumberingAfterBreak="0">
    <w:nsid w:val="41772C1A"/>
    <w:multiLevelType w:val="hybridMultilevel"/>
    <w:tmpl w:val="215C510A"/>
    <w:lvl w:ilvl="0" w:tplc="D2DA95DC">
      <w:start w:val="1"/>
      <w:numFmt w:val="decimal"/>
      <w:lvlText w:val="%1"/>
      <w:lvlJc w:val="left"/>
      <w:pPr>
        <w:ind w:left="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02E2E"/>
    <w:multiLevelType w:val="hybridMultilevel"/>
    <w:tmpl w:val="C178997A"/>
    <w:lvl w:ilvl="0" w:tplc="A6C2F1FC">
      <w:start w:val="1"/>
      <w:numFmt w:val="decimal"/>
      <w:lvlText w:val="%1"/>
      <w:lvlJc w:val="left"/>
      <w:pPr>
        <w:ind w:left="777"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B1AB2"/>
    <w:multiLevelType w:val="hybridMultilevel"/>
    <w:tmpl w:val="C4D6B752"/>
    <w:lvl w:ilvl="0" w:tplc="8B20BC5E">
      <w:start w:val="1"/>
      <w:numFmt w:val="decimal"/>
      <w:lvlText w:val="%1"/>
      <w:lvlJc w:val="left"/>
      <w:pPr>
        <w:ind w:left="777"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87EC4"/>
    <w:multiLevelType w:val="hybridMultilevel"/>
    <w:tmpl w:val="E2F461BE"/>
    <w:lvl w:ilvl="0" w:tplc="B3F68D84">
      <w:start w:val="1"/>
      <w:numFmt w:val="decimal"/>
      <w:lvlText w:val="%1"/>
      <w:lvlJc w:val="left"/>
      <w:pPr>
        <w:ind w:left="777"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026F6"/>
    <w:multiLevelType w:val="hybridMultilevel"/>
    <w:tmpl w:val="A63CBAA2"/>
    <w:lvl w:ilvl="0" w:tplc="80AA5D3A">
      <w:start w:val="1"/>
      <w:numFmt w:val="decimal"/>
      <w:lvlText w:val="%1"/>
      <w:lvlJc w:val="left"/>
      <w:pPr>
        <w:ind w:left="777"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A150D"/>
    <w:multiLevelType w:val="hybridMultilevel"/>
    <w:tmpl w:val="732A7ECC"/>
    <w:lvl w:ilvl="0" w:tplc="98B6E9DC">
      <w:start w:val="1"/>
      <w:numFmt w:val="decimal"/>
      <w:lvlText w:val="%1"/>
      <w:lvlJc w:val="left"/>
      <w:pPr>
        <w:ind w:left="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D78B1"/>
    <w:multiLevelType w:val="hybridMultilevel"/>
    <w:tmpl w:val="82740112"/>
    <w:lvl w:ilvl="0" w:tplc="CAE66908">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6BC77C65"/>
    <w:multiLevelType w:val="hybridMultilevel"/>
    <w:tmpl w:val="F628EDFA"/>
    <w:lvl w:ilvl="0" w:tplc="97D68632">
      <w:start w:val="1"/>
      <w:numFmt w:val="decimal"/>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5" w15:restartNumberingAfterBreak="0">
    <w:nsid w:val="6C1C4E7D"/>
    <w:multiLevelType w:val="hybridMultilevel"/>
    <w:tmpl w:val="C70000A6"/>
    <w:lvl w:ilvl="0" w:tplc="88F489C6">
      <w:start w:val="1"/>
      <w:numFmt w:val="decimal"/>
      <w:lvlText w:val="%1"/>
      <w:lvlJc w:val="left"/>
      <w:pPr>
        <w:ind w:left="777"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571CB"/>
    <w:multiLevelType w:val="hybridMultilevel"/>
    <w:tmpl w:val="2612CACC"/>
    <w:lvl w:ilvl="0" w:tplc="9D0A2EE0">
      <w:start w:val="1"/>
      <w:numFmt w:val="decimal"/>
      <w:lvlText w:val="%1"/>
      <w:lvlJc w:val="left"/>
      <w:pPr>
        <w:ind w:left="1080" w:hanging="360"/>
      </w:pPr>
    </w:lvl>
    <w:lvl w:ilvl="1" w:tplc="A698981E">
      <w:start w:val="1"/>
      <w:numFmt w:val="lowerLetter"/>
      <w:lvlText w:val="%2."/>
      <w:lvlJc w:val="left"/>
      <w:pPr>
        <w:ind w:left="1800" w:hanging="360"/>
      </w:pPr>
    </w:lvl>
    <w:lvl w:ilvl="2" w:tplc="2DF8E88C">
      <w:start w:val="1"/>
      <w:numFmt w:val="lowerRoman"/>
      <w:lvlText w:val="%3."/>
      <w:lvlJc w:val="right"/>
      <w:pPr>
        <w:ind w:left="2520" w:hanging="180"/>
      </w:pPr>
    </w:lvl>
    <w:lvl w:ilvl="3" w:tplc="02B436B8">
      <w:start w:val="1"/>
      <w:numFmt w:val="decimal"/>
      <w:lvlText w:val="%4."/>
      <w:lvlJc w:val="left"/>
      <w:pPr>
        <w:ind w:left="3240" w:hanging="360"/>
      </w:pPr>
    </w:lvl>
    <w:lvl w:ilvl="4" w:tplc="785E44B2">
      <w:start w:val="1"/>
      <w:numFmt w:val="lowerLetter"/>
      <w:lvlText w:val="%5."/>
      <w:lvlJc w:val="left"/>
      <w:pPr>
        <w:ind w:left="3960" w:hanging="360"/>
      </w:pPr>
    </w:lvl>
    <w:lvl w:ilvl="5" w:tplc="C822753E">
      <w:start w:val="1"/>
      <w:numFmt w:val="lowerRoman"/>
      <w:lvlText w:val="%6."/>
      <w:lvlJc w:val="right"/>
      <w:pPr>
        <w:ind w:left="4680" w:hanging="180"/>
      </w:pPr>
    </w:lvl>
    <w:lvl w:ilvl="6" w:tplc="2D72ED52">
      <w:start w:val="1"/>
      <w:numFmt w:val="decimal"/>
      <w:lvlText w:val="%7."/>
      <w:lvlJc w:val="left"/>
      <w:pPr>
        <w:ind w:left="5400" w:hanging="360"/>
      </w:pPr>
    </w:lvl>
    <w:lvl w:ilvl="7" w:tplc="E5022E96">
      <w:start w:val="1"/>
      <w:numFmt w:val="lowerLetter"/>
      <w:lvlText w:val="%8."/>
      <w:lvlJc w:val="left"/>
      <w:pPr>
        <w:ind w:left="6120" w:hanging="360"/>
      </w:pPr>
    </w:lvl>
    <w:lvl w:ilvl="8" w:tplc="81BEFA6E">
      <w:start w:val="1"/>
      <w:numFmt w:val="lowerRoman"/>
      <w:lvlText w:val="%9."/>
      <w:lvlJc w:val="right"/>
      <w:pPr>
        <w:ind w:left="6840" w:hanging="180"/>
      </w:pPr>
    </w:lvl>
  </w:abstractNum>
  <w:abstractNum w:abstractNumId="17" w15:restartNumberingAfterBreak="0">
    <w:nsid w:val="70693161"/>
    <w:multiLevelType w:val="hybridMultilevel"/>
    <w:tmpl w:val="147C3C96"/>
    <w:lvl w:ilvl="0" w:tplc="B5749228">
      <w:start w:val="1"/>
      <w:numFmt w:val="decimal"/>
      <w:lvlText w:val="%1"/>
      <w:lvlJc w:val="left"/>
      <w:pPr>
        <w:ind w:left="777"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70BEF05"/>
    <w:multiLevelType w:val="hybridMultilevel"/>
    <w:tmpl w:val="655CD448"/>
    <w:lvl w:ilvl="0" w:tplc="6EE6D066">
      <w:start w:val="1"/>
      <w:numFmt w:val="decimal"/>
      <w:lvlText w:val="%1"/>
      <w:lvlJc w:val="left"/>
      <w:pPr>
        <w:ind w:left="1080" w:hanging="360"/>
      </w:pPr>
    </w:lvl>
    <w:lvl w:ilvl="1" w:tplc="8D5ED1D8">
      <w:start w:val="1"/>
      <w:numFmt w:val="lowerLetter"/>
      <w:lvlText w:val="%2."/>
      <w:lvlJc w:val="left"/>
      <w:pPr>
        <w:ind w:left="1800" w:hanging="360"/>
      </w:pPr>
    </w:lvl>
    <w:lvl w:ilvl="2" w:tplc="D2EC20F0">
      <w:start w:val="1"/>
      <w:numFmt w:val="lowerRoman"/>
      <w:lvlText w:val="%3."/>
      <w:lvlJc w:val="right"/>
      <w:pPr>
        <w:ind w:left="2520" w:hanging="180"/>
      </w:pPr>
    </w:lvl>
    <w:lvl w:ilvl="3" w:tplc="02280978">
      <w:start w:val="1"/>
      <w:numFmt w:val="decimal"/>
      <w:lvlText w:val="%4."/>
      <w:lvlJc w:val="left"/>
      <w:pPr>
        <w:ind w:left="3240" w:hanging="360"/>
      </w:pPr>
    </w:lvl>
    <w:lvl w:ilvl="4" w:tplc="8F88FE5A">
      <w:start w:val="1"/>
      <w:numFmt w:val="lowerLetter"/>
      <w:lvlText w:val="%5."/>
      <w:lvlJc w:val="left"/>
      <w:pPr>
        <w:ind w:left="3960" w:hanging="360"/>
      </w:pPr>
    </w:lvl>
    <w:lvl w:ilvl="5" w:tplc="9146C0F8">
      <w:start w:val="1"/>
      <w:numFmt w:val="lowerRoman"/>
      <w:lvlText w:val="%6."/>
      <w:lvlJc w:val="right"/>
      <w:pPr>
        <w:ind w:left="4680" w:hanging="180"/>
      </w:pPr>
    </w:lvl>
    <w:lvl w:ilvl="6" w:tplc="721C256E">
      <w:start w:val="1"/>
      <w:numFmt w:val="decimal"/>
      <w:lvlText w:val="%7."/>
      <w:lvlJc w:val="left"/>
      <w:pPr>
        <w:ind w:left="5400" w:hanging="360"/>
      </w:pPr>
    </w:lvl>
    <w:lvl w:ilvl="7" w:tplc="3A90F67E">
      <w:start w:val="1"/>
      <w:numFmt w:val="lowerLetter"/>
      <w:lvlText w:val="%8."/>
      <w:lvlJc w:val="left"/>
      <w:pPr>
        <w:ind w:left="6120" w:hanging="360"/>
      </w:pPr>
    </w:lvl>
    <w:lvl w:ilvl="8" w:tplc="F12CA540">
      <w:start w:val="1"/>
      <w:numFmt w:val="lowerRoman"/>
      <w:lvlText w:val="%9."/>
      <w:lvlJc w:val="right"/>
      <w:pPr>
        <w:ind w:left="6840" w:hanging="180"/>
      </w:pPr>
    </w:lvl>
  </w:abstractNum>
  <w:num w:numId="1">
    <w:abstractNumId w:val="19"/>
  </w:num>
  <w:num w:numId="2">
    <w:abstractNumId w:val="16"/>
  </w:num>
  <w:num w:numId="3">
    <w:abstractNumId w:val="18"/>
  </w:num>
  <w:num w:numId="4">
    <w:abstractNumId w:val="3"/>
  </w:num>
  <w:num w:numId="5">
    <w:abstractNumId w:val="7"/>
  </w:num>
  <w:num w:numId="6">
    <w:abstractNumId w:val="13"/>
  </w:num>
  <w:num w:numId="7">
    <w:abstractNumId w:val="14"/>
  </w:num>
  <w:num w:numId="8">
    <w:abstractNumId w:val="4"/>
  </w:num>
  <w:num w:numId="9">
    <w:abstractNumId w:val="5"/>
  </w:num>
  <w:num w:numId="10">
    <w:abstractNumId w:val="12"/>
  </w:num>
  <w:num w:numId="11">
    <w:abstractNumId w:val="0"/>
  </w:num>
  <w:num w:numId="12">
    <w:abstractNumId w:val="6"/>
  </w:num>
  <w:num w:numId="13">
    <w:abstractNumId w:val="11"/>
  </w:num>
  <w:num w:numId="14">
    <w:abstractNumId w:val="2"/>
  </w:num>
  <w:num w:numId="15">
    <w:abstractNumId w:val="17"/>
  </w:num>
  <w:num w:numId="16">
    <w:abstractNumId w:val="1"/>
  </w:num>
  <w:num w:numId="17">
    <w:abstractNumId w:val="8"/>
  </w:num>
  <w:num w:numId="18">
    <w:abstractNumId w:val="9"/>
  </w:num>
  <w:num w:numId="19">
    <w:abstractNumId w:val="15"/>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DA"/>
    <w:rsid w:val="00015ABC"/>
    <w:rsid w:val="00077BF4"/>
    <w:rsid w:val="00081B28"/>
    <w:rsid w:val="000949A5"/>
    <w:rsid w:val="000951F6"/>
    <w:rsid w:val="000B23B5"/>
    <w:rsid w:val="000C58D6"/>
    <w:rsid w:val="000E18CC"/>
    <w:rsid w:val="000F55C0"/>
    <w:rsid w:val="001058F1"/>
    <w:rsid w:val="00113455"/>
    <w:rsid w:val="00121508"/>
    <w:rsid w:val="00131375"/>
    <w:rsid w:val="00141459"/>
    <w:rsid w:val="0015118B"/>
    <w:rsid w:val="00191B4D"/>
    <w:rsid w:val="001A6B1A"/>
    <w:rsid w:val="001B49E0"/>
    <w:rsid w:val="001C38AB"/>
    <w:rsid w:val="001D761E"/>
    <w:rsid w:val="001F2CB0"/>
    <w:rsid w:val="001F4403"/>
    <w:rsid w:val="00221C17"/>
    <w:rsid w:val="0022765B"/>
    <w:rsid w:val="00235D48"/>
    <w:rsid w:val="00241D02"/>
    <w:rsid w:val="00255F40"/>
    <w:rsid w:val="00271488"/>
    <w:rsid w:val="00297F21"/>
    <w:rsid w:val="002A512C"/>
    <w:rsid w:val="002B2FA5"/>
    <w:rsid w:val="002D1506"/>
    <w:rsid w:val="002D3621"/>
    <w:rsid w:val="002E1E43"/>
    <w:rsid w:val="002F6AE7"/>
    <w:rsid w:val="00300AF7"/>
    <w:rsid w:val="003026A2"/>
    <w:rsid w:val="00305565"/>
    <w:rsid w:val="00305E7B"/>
    <w:rsid w:val="00346011"/>
    <w:rsid w:val="00346928"/>
    <w:rsid w:val="00346CBB"/>
    <w:rsid w:val="0035458C"/>
    <w:rsid w:val="00363547"/>
    <w:rsid w:val="00365506"/>
    <w:rsid w:val="00366743"/>
    <w:rsid w:val="00390789"/>
    <w:rsid w:val="003A3415"/>
    <w:rsid w:val="003B21C1"/>
    <w:rsid w:val="003E574C"/>
    <w:rsid w:val="003F0928"/>
    <w:rsid w:val="0040460A"/>
    <w:rsid w:val="00406F2F"/>
    <w:rsid w:val="00425637"/>
    <w:rsid w:val="00427FA1"/>
    <w:rsid w:val="00432A1C"/>
    <w:rsid w:val="0043334D"/>
    <w:rsid w:val="00447152"/>
    <w:rsid w:val="00450A0A"/>
    <w:rsid w:val="00453AD6"/>
    <w:rsid w:val="00490053"/>
    <w:rsid w:val="004A33B7"/>
    <w:rsid w:val="004A4F02"/>
    <w:rsid w:val="004B1E38"/>
    <w:rsid w:val="004B4A19"/>
    <w:rsid w:val="004C5A74"/>
    <w:rsid w:val="004D401E"/>
    <w:rsid w:val="004D7F38"/>
    <w:rsid w:val="004E16DA"/>
    <w:rsid w:val="004E264F"/>
    <w:rsid w:val="00574A3F"/>
    <w:rsid w:val="005B11D0"/>
    <w:rsid w:val="005B719C"/>
    <w:rsid w:val="005C465D"/>
    <w:rsid w:val="005D555D"/>
    <w:rsid w:val="005D59CD"/>
    <w:rsid w:val="005D6F67"/>
    <w:rsid w:val="005E649A"/>
    <w:rsid w:val="005F5939"/>
    <w:rsid w:val="00603698"/>
    <w:rsid w:val="00604E7F"/>
    <w:rsid w:val="00626FF0"/>
    <w:rsid w:val="00633D2A"/>
    <w:rsid w:val="0063409A"/>
    <w:rsid w:val="006456E7"/>
    <w:rsid w:val="00651193"/>
    <w:rsid w:val="0065512A"/>
    <w:rsid w:val="006558E8"/>
    <w:rsid w:val="00665646"/>
    <w:rsid w:val="00666884"/>
    <w:rsid w:val="006711A3"/>
    <w:rsid w:val="006C6092"/>
    <w:rsid w:val="006C6800"/>
    <w:rsid w:val="006D01DD"/>
    <w:rsid w:val="006D10DF"/>
    <w:rsid w:val="006E2635"/>
    <w:rsid w:val="00710190"/>
    <w:rsid w:val="00710509"/>
    <w:rsid w:val="00736EA1"/>
    <w:rsid w:val="0076290A"/>
    <w:rsid w:val="0077040E"/>
    <w:rsid w:val="00774F2B"/>
    <w:rsid w:val="0078524F"/>
    <w:rsid w:val="007B389A"/>
    <w:rsid w:val="007D0D7D"/>
    <w:rsid w:val="007E11BB"/>
    <w:rsid w:val="007E172B"/>
    <w:rsid w:val="007F66C8"/>
    <w:rsid w:val="00820A2A"/>
    <w:rsid w:val="00821E81"/>
    <w:rsid w:val="00823076"/>
    <w:rsid w:val="00870AC4"/>
    <w:rsid w:val="0088066E"/>
    <w:rsid w:val="00882973"/>
    <w:rsid w:val="00887220"/>
    <w:rsid w:val="00895AD2"/>
    <w:rsid w:val="008B13DE"/>
    <w:rsid w:val="008C4879"/>
    <w:rsid w:val="008C6A6F"/>
    <w:rsid w:val="008E43DB"/>
    <w:rsid w:val="008E72B6"/>
    <w:rsid w:val="00900928"/>
    <w:rsid w:val="00942529"/>
    <w:rsid w:val="00947B77"/>
    <w:rsid w:val="00961B28"/>
    <w:rsid w:val="00962823"/>
    <w:rsid w:val="00976D53"/>
    <w:rsid w:val="0099330A"/>
    <w:rsid w:val="009B6C05"/>
    <w:rsid w:val="009C2314"/>
    <w:rsid w:val="009C2A29"/>
    <w:rsid w:val="009D7EE0"/>
    <w:rsid w:val="009E445A"/>
    <w:rsid w:val="009E71EF"/>
    <w:rsid w:val="00A02D5C"/>
    <w:rsid w:val="00A03F9F"/>
    <w:rsid w:val="00A04873"/>
    <w:rsid w:val="00A37E8A"/>
    <w:rsid w:val="00A44E77"/>
    <w:rsid w:val="00A45D91"/>
    <w:rsid w:val="00A52F2C"/>
    <w:rsid w:val="00A63CFD"/>
    <w:rsid w:val="00A72D4D"/>
    <w:rsid w:val="00A85A91"/>
    <w:rsid w:val="00A97284"/>
    <w:rsid w:val="00AF094E"/>
    <w:rsid w:val="00AF4E07"/>
    <w:rsid w:val="00AF5F81"/>
    <w:rsid w:val="00AF772E"/>
    <w:rsid w:val="00B00117"/>
    <w:rsid w:val="00B04797"/>
    <w:rsid w:val="00B171D1"/>
    <w:rsid w:val="00B54425"/>
    <w:rsid w:val="00B64E68"/>
    <w:rsid w:val="00B65C12"/>
    <w:rsid w:val="00B82348"/>
    <w:rsid w:val="00B85285"/>
    <w:rsid w:val="00B912CB"/>
    <w:rsid w:val="00B9482B"/>
    <w:rsid w:val="00BA0CA2"/>
    <w:rsid w:val="00BA1CFB"/>
    <w:rsid w:val="00BB1700"/>
    <w:rsid w:val="00BC1BAC"/>
    <w:rsid w:val="00BC6139"/>
    <w:rsid w:val="00BD062F"/>
    <w:rsid w:val="00BD1287"/>
    <w:rsid w:val="00BE19D4"/>
    <w:rsid w:val="00BE33ED"/>
    <w:rsid w:val="00BE433B"/>
    <w:rsid w:val="00BE54A4"/>
    <w:rsid w:val="00BE66A5"/>
    <w:rsid w:val="00BF43D2"/>
    <w:rsid w:val="00C248FD"/>
    <w:rsid w:val="00C30B31"/>
    <w:rsid w:val="00C40074"/>
    <w:rsid w:val="00C441D6"/>
    <w:rsid w:val="00C51D5D"/>
    <w:rsid w:val="00C53BC1"/>
    <w:rsid w:val="00C54178"/>
    <w:rsid w:val="00C71E16"/>
    <w:rsid w:val="00C94FDC"/>
    <w:rsid w:val="00C9581A"/>
    <w:rsid w:val="00CC4F99"/>
    <w:rsid w:val="00CD0C95"/>
    <w:rsid w:val="00CE0799"/>
    <w:rsid w:val="00CE2C71"/>
    <w:rsid w:val="00CF4C05"/>
    <w:rsid w:val="00CF5214"/>
    <w:rsid w:val="00CF75FD"/>
    <w:rsid w:val="00D00528"/>
    <w:rsid w:val="00D12461"/>
    <w:rsid w:val="00D167CA"/>
    <w:rsid w:val="00D34699"/>
    <w:rsid w:val="00D543BF"/>
    <w:rsid w:val="00D6381E"/>
    <w:rsid w:val="00D64C0A"/>
    <w:rsid w:val="00D71E92"/>
    <w:rsid w:val="00D74427"/>
    <w:rsid w:val="00D76C05"/>
    <w:rsid w:val="00D91EFB"/>
    <w:rsid w:val="00DB5A68"/>
    <w:rsid w:val="00DC07D7"/>
    <w:rsid w:val="00DC69FC"/>
    <w:rsid w:val="00DD2843"/>
    <w:rsid w:val="00DD6426"/>
    <w:rsid w:val="00E01DD9"/>
    <w:rsid w:val="00E145AB"/>
    <w:rsid w:val="00E24803"/>
    <w:rsid w:val="00E256D3"/>
    <w:rsid w:val="00E268E3"/>
    <w:rsid w:val="00E47479"/>
    <w:rsid w:val="00E527F6"/>
    <w:rsid w:val="00E560DC"/>
    <w:rsid w:val="00E80474"/>
    <w:rsid w:val="00E82B7A"/>
    <w:rsid w:val="00E83CD8"/>
    <w:rsid w:val="00EB6C23"/>
    <w:rsid w:val="00ED121B"/>
    <w:rsid w:val="00ED7B53"/>
    <w:rsid w:val="00EE4C98"/>
    <w:rsid w:val="00EF6212"/>
    <w:rsid w:val="00F03A8B"/>
    <w:rsid w:val="00F30FD5"/>
    <w:rsid w:val="00F3614C"/>
    <w:rsid w:val="00F42735"/>
    <w:rsid w:val="00F50FFB"/>
    <w:rsid w:val="00F66AE2"/>
    <w:rsid w:val="00F8528D"/>
    <w:rsid w:val="00FA1CBC"/>
    <w:rsid w:val="00FE68B7"/>
    <w:rsid w:val="00FF70F1"/>
    <w:rsid w:val="093E63BB"/>
    <w:rsid w:val="09EA6CD8"/>
    <w:rsid w:val="0DEE8468"/>
    <w:rsid w:val="134D2185"/>
    <w:rsid w:val="28123489"/>
    <w:rsid w:val="2B55A574"/>
    <w:rsid w:val="3115AE77"/>
    <w:rsid w:val="39C84841"/>
    <w:rsid w:val="3F551899"/>
    <w:rsid w:val="4005E9F7"/>
    <w:rsid w:val="45DB5ED1"/>
    <w:rsid w:val="45F89E40"/>
    <w:rsid w:val="47AB2ED7"/>
    <w:rsid w:val="4F4D1535"/>
    <w:rsid w:val="5A223D4D"/>
    <w:rsid w:val="5B057DAD"/>
    <w:rsid w:val="6009FE87"/>
    <w:rsid w:val="699549C2"/>
    <w:rsid w:val="6EBE5581"/>
    <w:rsid w:val="716CFD13"/>
    <w:rsid w:val="78C9C63B"/>
    <w:rsid w:val="7917BE60"/>
    <w:rsid w:val="7FDC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FAFB"/>
  <w15:docId w15:val="{A6657BD0-8D13-9F43-96CA-5136C93F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A33B7"/>
    <w:pPr>
      <w:keepNext/>
      <w:autoSpaceDE w:val="0"/>
      <w:autoSpaceDN w:val="0"/>
      <w:spacing w:before="240" w:after="60" w:line="360" w:lineRule="exact"/>
      <w:jc w:val="both"/>
      <w:outlineLvl w:val="0"/>
    </w:pPr>
    <w:rPr>
      <w:rFonts w:ascii=".VnTime" w:eastAsia="Times New Roman" w:hAnsi=".VnTime" w:cs=".VnTime"/>
      <w:b/>
      <w:bCs/>
      <w:kern w:val="32"/>
      <w:sz w:val="28"/>
      <w:szCs w:val="32"/>
      <w:lang w:val="zh-CN" w:eastAsia="zh-CN"/>
      <w14:ligatures w14:val="none"/>
    </w:rPr>
  </w:style>
  <w:style w:type="paragraph" w:styleId="Heading2">
    <w:name w:val="heading 2"/>
    <w:basedOn w:val="Normal"/>
    <w:next w:val="Normal"/>
    <w:link w:val="Heading2Char"/>
    <w:uiPriority w:val="9"/>
    <w:qFormat/>
    <w:rsid w:val="00821E81"/>
    <w:pPr>
      <w:keepNext/>
      <w:widowControl w:val="0"/>
      <w:autoSpaceDE w:val="0"/>
      <w:autoSpaceDN w:val="0"/>
      <w:spacing w:before="60" w:after="60" w:line="360" w:lineRule="exact"/>
      <w:jc w:val="both"/>
      <w:outlineLvl w:val="1"/>
    </w:pPr>
    <w:rPr>
      <w:rFonts w:ascii=".VnTimeH" w:eastAsia="Times New Roman" w:hAnsi=".VnTimeH" w:cs=".VnTimeH"/>
      <w:b/>
      <w:bCs/>
      <w:kern w:val="0"/>
      <w:sz w:val="28"/>
      <w:szCs w:val="28"/>
      <w:lang w:val="en-GB"/>
      <w14:ligatures w14:val="none"/>
    </w:rPr>
  </w:style>
  <w:style w:type="paragraph" w:styleId="Heading3">
    <w:name w:val="heading 3"/>
    <w:basedOn w:val="Normal"/>
    <w:next w:val="Normal"/>
    <w:link w:val="Heading3Char"/>
    <w:uiPriority w:val="9"/>
    <w:qFormat/>
    <w:rsid w:val="0065512A"/>
    <w:pPr>
      <w:keepNext/>
      <w:spacing w:before="240" w:after="60" w:line="276"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uiPriority w:val="99"/>
    <w:qFormat/>
    <w:rsid w:val="00821E81"/>
    <w:pPr>
      <w:keepNext/>
      <w:widowControl w:val="0"/>
      <w:autoSpaceDE w:val="0"/>
      <w:autoSpaceDN w:val="0"/>
      <w:spacing w:before="100" w:after="100" w:line="360" w:lineRule="auto"/>
      <w:jc w:val="both"/>
      <w:outlineLvl w:val="3"/>
    </w:pPr>
    <w:rPr>
      <w:rFonts w:ascii=".VnTime" w:eastAsia="Times New Roman" w:hAnsi=".VnTime" w:cs=".VnTime"/>
      <w:b/>
      <w:bCs/>
      <w:kern w:val="0"/>
      <w:sz w:val="28"/>
      <w:szCs w:val="28"/>
      <w:lang w:val="en-GB"/>
      <w14:ligatures w14:val="none"/>
    </w:rPr>
  </w:style>
  <w:style w:type="paragraph" w:styleId="Heading5">
    <w:name w:val="heading 5"/>
    <w:basedOn w:val="Normal"/>
    <w:next w:val="Normal"/>
    <w:link w:val="Heading5Char"/>
    <w:uiPriority w:val="99"/>
    <w:qFormat/>
    <w:rsid w:val="00821E81"/>
    <w:pPr>
      <w:keepNext/>
      <w:widowControl w:val="0"/>
      <w:autoSpaceDE w:val="0"/>
      <w:autoSpaceDN w:val="0"/>
      <w:spacing w:before="100" w:after="100" w:line="360" w:lineRule="auto"/>
      <w:jc w:val="both"/>
      <w:outlineLvl w:val="4"/>
    </w:pPr>
    <w:rPr>
      <w:rFonts w:ascii=".VnTime" w:eastAsia="Times New Roman" w:hAnsi=".VnTime" w:cs=".VnTime"/>
      <w:b/>
      <w:bCs/>
      <w:i/>
      <w:iCs/>
      <w:kern w:val="0"/>
      <w:sz w:val="28"/>
      <w:szCs w:val="28"/>
      <w:lang w:val="en-GB"/>
      <w14:ligatures w14:val="none"/>
    </w:rPr>
  </w:style>
  <w:style w:type="paragraph" w:styleId="Heading6">
    <w:name w:val="heading 6"/>
    <w:basedOn w:val="Normal"/>
    <w:next w:val="Normal"/>
    <w:link w:val="Heading6Char"/>
    <w:uiPriority w:val="99"/>
    <w:qFormat/>
    <w:rsid w:val="00821E81"/>
    <w:pPr>
      <w:keepNext/>
      <w:widowControl w:val="0"/>
      <w:autoSpaceDE w:val="0"/>
      <w:autoSpaceDN w:val="0"/>
      <w:spacing w:before="100" w:after="100" w:line="360" w:lineRule="auto"/>
      <w:ind w:firstLine="720"/>
      <w:jc w:val="both"/>
      <w:outlineLvl w:val="5"/>
    </w:pPr>
    <w:rPr>
      <w:rFonts w:ascii=".VnTime" w:eastAsia="Times New Roman" w:hAnsi=".VnTime" w:cs=".VnTime"/>
      <w:b/>
      <w:bCs/>
      <w:i/>
      <w:iCs/>
      <w:kern w:val="0"/>
      <w:sz w:val="28"/>
      <w:szCs w:val="28"/>
      <w:lang w:val="en-GB"/>
      <w14:ligatures w14:val="none"/>
    </w:rPr>
  </w:style>
  <w:style w:type="paragraph" w:styleId="Heading7">
    <w:name w:val="heading 7"/>
    <w:basedOn w:val="Normal"/>
    <w:next w:val="Normal"/>
    <w:link w:val="Heading7Char"/>
    <w:uiPriority w:val="99"/>
    <w:qFormat/>
    <w:rsid w:val="00821E81"/>
    <w:pPr>
      <w:keepNext/>
      <w:widowControl w:val="0"/>
      <w:autoSpaceDE w:val="0"/>
      <w:autoSpaceDN w:val="0"/>
      <w:spacing w:before="60" w:after="60" w:line="360" w:lineRule="exact"/>
      <w:jc w:val="both"/>
      <w:outlineLvl w:val="6"/>
    </w:pPr>
    <w:rPr>
      <w:rFonts w:ascii=".VnArial" w:eastAsia="Times New Roman" w:hAnsi=".VnArial" w:cs=".VnArial"/>
      <w:b/>
      <w:bCs/>
      <w:kern w:val="0"/>
      <w:sz w:val="26"/>
      <w:szCs w:val="26"/>
      <w:lang w:val="en-GB"/>
      <w14:ligatures w14:val="none"/>
    </w:rPr>
  </w:style>
  <w:style w:type="paragraph" w:styleId="Heading8">
    <w:name w:val="heading 8"/>
    <w:basedOn w:val="Normal"/>
    <w:next w:val="Normal"/>
    <w:link w:val="Heading8Char"/>
    <w:uiPriority w:val="99"/>
    <w:qFormat/>
    <w:rsid w:val="00821E81"/>
    <w:pPr>
      <w:keepNext/>
      <w:widowControl w:val="0"/>
      <w:autoSpaceDE w:val="0"/>
      <w:autoSpaceDN w:val="0"/>
      <w:spacing w:before="60" w:after="60" w:line="360" w:lineRule="exact"/>
      <w:jc w:val="both"/>
      <w:outlineLvl w:val="7"/>
    </w:pPr>
    <w:rPr>
      <w:rFonts w:ascii=".VnArial" w:eastAsia="Times New Roman" w:hAnsi=".VnArial" w:cs=".VnArial"/>
      <w:b/>
      <w:bCs/>
      <w:kern w:val="0"/>
      <w:sz w:val="24"/>
      <w:szCs w:val="24"/>
      <w:lang w:val="en-GB"/>
      <w14:ligatures w14:val="none"/>
    </w:rPr>
  </w:style>
  <w:style w:type="paragraph" w:styleId="Heading9">
    <w:name w:val="heading 9"/>
    <w:basedOn w:val="Normal"/>
    <w:next w:val="Normal"/>
    <w:link w:val="Heading9Char"/>
    <w:uiPriority w:val="99"/>
    <w:qFormat/>
    <w:rsid w:val="00821E81"/>
    <w:pPr>
      <w:keepNext/>
      <w:widowControl w:val="0"/>
      <w:autoSpaceDE w:val="0"/>
      <w:autoSpaceDN w:val="0"/>
      <w:spacing w:before="60" w:after="60" w:line="360" w:lineRule="exact"/>
      <w:jc w:val="center"/>
      <w:outlineLvl w:val="8"/>
    </w:pPr>
    <w:rPr>
      <w:rFonts w:ascii=".VnBodoniH" w:eastAsia="Times New Roman" w:hAnsi=".VnBodoniH" w:cs=".VnBodoniH"/>
      <w:b/>
      <w:bCs/>
      <w:kern w:val="0"/>
      <w:sz w:val="32"/>
      <w:szCs w:val="32"/>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512A"/>
    <w:rPr>
      <w:rFonts w:ascii="Arial" w:eastAsia="Times New Roman" w:hAnsi="Arial" w:cs="Arial"/>
      <w:b/>
      <w:bCs/>
      <w:kern w:val="0"/>
      <w:sz w:val="26"/>
      <w:szCs w:val="26"/>
      <w14:ligatures w14:val="none"/>
    </w:rPr>
  </w:style>
  <w:style w:type="character" w:styleId="Hyperlink">
    <w:name w:val="Hyperlink"/>
    <w:basedOn w:val="DefaultParagraphFont"/>
    <w:uiPriority w:val="99"/>
    <w:unhideWhenUsed/>
    <w:qFormat/>
    <w:rsid w:val="004E16DA"/>
    <w:rPr>
      <w:color w:val="0563C1"/>
      <w:u w:val="single"/>
    </w:rPr>
  </w:style>
  <w:style w:type="character" w:styleId="FollowedHyperlink">
    <w:name w:val="FollowedHyperlink"/>
    <w:basedOn w:val="DefaultParagraphFont"/>
    <w:uiPriority w:val="99"/>
    <w:unhideWhenUsed/>
    <w:qFormat/>
    <w:rsid w:val="004E16DA"/>
    <w:rPr>
      <w:color w:val="954F72"/>
      <w:u w:val="single"/>
    </w:rPr>
  </w:style>
  <w:style w:type="paragraph" w:customStyle="1" w:styleId="msonormal0">
    <w:name w:val="msonormal"/>
    <w:basedOn w:val="Normal"/>
    <w:uiPriority w:val="99"/>
    <w:rsid w:val="004E16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4E16DA"/>
    <w:pPr>
      <w:spacing w:before="100" w:beforeAutospacing="1" w:after="100" w:afterAutospacing="1" w:line="240" w:lineRule="auto"/>
    </w:pPr>
    <w:rPr>
      <w:rFonts w:ascii="Times New Roman" w:eastAsia="Times New Roman" w:hAnsi="Times New Roman" w:cs="Times New Roman"/>
      <w:b/>
      <w:bCs/>
      <w:color w:val="000000"/>
      <w:kern w:val="0"/>
      <w:sz w:val="24"/>
      <w:szCs w:val="24"/>
      <w14:ligatures w14:val="none"/>
    </w:rPr>
  </w:style>
  <w:style w:type="paragraph" w:customStyle="1" w:styleId="font6">
    <w:name w:val="font6"/>
    <w:basedOn w:val="Normal"/>
    <w:rsid w:val="004E16DA"/>
    <w:pPr>
      <w:spacing w:before="100" w:beforeAutospacing="1" w:after="100" w:afterAutospacing="1" w:line="240" w:lineRule="auto"/>
    </w:pPr>
    <w:rPr>
      <w:rFonts w:ascii="Times New Roman" w:eastAsia="Times New Roman" w:hAnsi="Times New Roman" w:cs="Times New Roman"/>
      <w:b/>
      <w:bCs/>
      <w:i/>
      <w:iCs/>
      <w:color w:val="000000"/>
      <w:kern w:val="0"/>
      <w:sz w:val="24"/>
      <w:szCs w:val="24"/>
      <w14:ligatures w14:val="none"/>
    </w:rPr>
  </w:style>
  <w:style w:type="paragraph" w:customStyle="1" w:styleId="font7">
    <w:name w:val="font7"/>
    <w:basedOn w:val="Normal"/>
    <w:rsid w:val="004E16DA"/>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8">
    <w:name w:val="font8"/>
    <w:basedOn w:val="Normal"/>
    <w:rsid w:val="004E16DA"/>
    <w:pPr>
      <w:spacing w:before="100" w:beforeAutospacing="1" w:after="100" w:afterAutospacing="1" w:line="240" w:lineRule="auto"/>
    </w:pPr>
    <w:rPr>
      <w:rFonts w:ascii="Times New Roman" w:eastAsia="Times New Roman" w:hAnsi="Times New Roman" w:cs="Times New Roman"/>
      <w:b/>
      <w:bCs/>
      <w:i/>
      <w:iCs/>
      <w:color w:val="000000"/>
      <w:kern w:val="0"/>
      <w:sz w:val="24"/>
      <w:szCs w:val="24"/>
      <w14:ligatures w14:val="none"/>
    </w:rPr>
  </w:style>
  <w:style w:type="paragraph" w:customStyle="1" w:styleId="font9">
    <w:name w:val="font9"/>
    <w:basedOn w:val="Normal"/>
    <w:rsid w:val="004E16DA"/>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10">
    <w:name w:val="font10"/>
    <w:basedOn w:val="Normal"/>
    <w:rsid w:val="004E16DA"/>
    <w:pPr>
      <w:spacing w:before="100" w:beforeAutospacing="1" w:after="100" w:afterAutospacing="1" w:line="240" w:lineRule="auto"/>
    </w:pPr>
    <w:rPr>
      <w:rFonts w:ascii="Times New Roman" w:eastAsia="Times New Roman" w:hAnsi="Times New Roman" w:cs="Times New Roman"/>
      <w:i/>
      <w:iCs/>
      <w:color w:val="000000"/>
      <w:kern w:val="0"/>
      <w:sz w:val="24"/>
      <w:szCs w:val="24"/>
      <w14:ligatures w14:val="none"/>
    </w:rPr>
  </w:style>
  <w:style w:type="paragraph" w:customStyle="1" w:styleId="font11">
    <w:name w:val="font11"/>
    <w:basedOn w:val="Normal"/>
    <w:rsid w:val="004E16DA"/>
    <w:pPr>
      <w:spacing w:before="100" w:beforeAutospacing="1" w:after="100" w:afterAutospacing="1" w:line="240" w:lineRule="auto"/>
    </w:pPr>
    <w:rPr>
      <w:rFonts w:ascii="Times New Roman" w:eastAsia="Times New Roman" w:hAnsi="Times New Roman" w:cs="Times New Roman"/>
      <w:color w:val="000000"/>
      <w:kern w:val="0"/>
      <w:sz w:val="24"/>
      <w:szCs w:val="24"/>
      <w:u w:val="single"/>
      <w14:ligatures w14:val="none"/>
    </w:rPr>
  </w:style>
  <w:style w:type="paragraph" w:customStyle="1" w:styleId="font12">
    <w:name w:val="font12"/>
    <w:basedOn w:val="Normal"/>
    <w:rsid w:val="004E16DA"/>
    <w:pPr>
      <w:spacing w:before="100" w:beforeAutospacing="1" w:after="100" w:afterAutospacing="1" w:line="240" w:lineRule="auto"/>
    </w:pPr>
    <w:rPr>
      <w:rFonts w:ascii="Times New Roman" w:eastAsia="Times New Roman" w:hAnsi="Times New Roman" w:cs="Times New Roman"/>
      <w:b/>
      <w:bCs/>
      <w:color w:val="FF0000"/>
      <w:kern w:val="0"/>
      <w:sz w:val="24"/>
      <w:szCs w:val="24"/>
      <w14:ligatures w14:val="none"/>
    </w:rPr>
  </w:style>
  <w:style w:type="paragraph" w:customStyle="1" w:styleId="font13">
    <w:name w:val="font13"/>
    <w:basedOn w:val="Normal"/>
    <w:rsid w:val="004E16DA"/>
    <w:pPr>
      <w:spacing w:before="100" w:beforeAutospacing="1" w:after="100" w:afterAutospacing="1" w:line="240" w:lineRule="auto"/>
    </w:pPr>
    <w:rPr>
      <w:rFonts w:ascii="Times New Roman" w:eastAsia="Times New Roman" w:hAnsi="Times New Roman" w:cs="Times New Roman"/>
      <w:i/>
      <w:iCs/>
      <w:color w:val="000000"/>
      <w:kern w:val="0"/>
      <w:sz w:val="24"/>
      <w:szCs w:val="24"/>
      <w14:ligatures w14:val="none"/>
    </w:rPr>
  </w:style>
  <w:style w:type="paragraph" w:customStyle="1" w:styleId="xl65">
    <w:name w:val="xl65"/>
    <w:basedOn w:val="Normal"/>
    <w:rsid w:val="004E16DA"/>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4E16DA"/>
    <w:pPr>
      <w:spacing w:before="100" w:beforeAutospacing="1" w:after="100" w:afterAutospacing="1" w:line="240" w:lineRule="auto"/>
    </w:pPr>
    <w:rPr>
      <w:rFonts w:ascii="Times New Roman" w:eastAsia="Times New Roman" w:hAnsi="Times New Roman" w:cs="Times New Roman"/>
      <w:i/>
      <w:iCs/>
      <w:kern w:val="0"/>
      <w:sz w:val="24"/>
      <w:szCs w:val="24"/>
      <w14:ligatures w14:val="none"/>
    </w:rPr>
  </w:style>
  <w:style w:type="paragraph" w:customStyle="1" w:styleId="xl67">
    <w:name w:val="xl67"/>
    <w:basedOn w:val="Normal"/>
    <w:rsid w:val="004E16DA"/>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4"/>
      <w:szCs w:val="24"/>
      <w14:ligatures w14:val="none"/>
    </w:rPr>
  </w:style>
  <w:style w:type="paragraph" w:customStyle="1" w:styleId="xl69">
    <w:name w:val="xl69"/>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kern w:val="0"/>
      <w:sz w:val="24"/>
      <w:szCs w:val="24"/>
      <w14:ligatures w14:val="none"/>
    </w:rPr>
  </w:style>
  <w:style w:type="paragraph" w:customStyle="1" w:styleId="xl70">
    <w:name w:val="xl70"/>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1">
    <w:name w:val="xl71"/>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2">
    <w:name w:val="xl72"/>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4"/>
      <w:szCs w:val="24"/>
      <w14:ligatures w14:val="none"/>
    </w:rPr>
  </w:style>
  <w:style w:type="paragraph" w:customStyle="1" w:styleId="xl73">
    <w:name w:val="xl73"/>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74">
    <w:name w:val="xl74"/>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kern w:val="0"/>
      <w:sz w:val="24"/>
      <w:szCs w:val="24"/>
      <w14:ligatures w14:val="none"/>
    </w:rPr>
  </w:style>
  <w:style w:type="paragraph" w:customStyle="1" w:styleId="xl75">
    <w:name w:val="xl75"/>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76">
    <w:name w:val="xl76"/>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77">
    <w:name w:val="xl77"/>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78">
    <w:name w:val="xl78"/>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4"/>
      <w:szCs w:val="24"/>
      <w14:ligatures w14:val="none"/>
    </w:rPr>
  </w:style>
  <w:style w:type="paragraph" w:customStyle="1" w:styleId="xl79">
    <w:name w:val="xl79"/>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0">
    <w:name w:val="xl80"/>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1">
    <w:name w:val="xl81"/>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14:ligatures w14:val="none"/>
    </w:rPr>
  </w:style>
  <w:style w:type="paragraph" w:customStyle="1" w:styleId="xl82">
    <w:name w:val="xl82"/>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kern w:val="0"/>
      <w:sz w:val="24"/>
      <w:szCs w:val="24"/>
      <w14:ligatures w14:val="none"/>
    </w:rPr>
  </w:style>
  <w:style w:type="paragraph" w:customStyle="1" w:styleId="xl83">
    <w:name w:val="xl83"/>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4">
    <w:name w:val="xl84"/>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85">
    <w:name w:val="xl85"/>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6">
    <w:name w:val="xl86"/>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14:ligatures w14:val="none"/>
    </w:rPr>
  </w:style>
  <w:style w:type="paragraph" w:customStyle="1" w:styleId="xl88">
    <w:name w:val="xl88"/>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9">
    <w:name w:val="xl89"/>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90">
    <w:name w:val="xl90"/>
    <w:basedOn w:val="Normal"/>
    <w:rsid w:val="004E16DA"/>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1">
    <w:name w:val="xl91"/>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3">
    <w:name w:val="xl93"/>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563C1"/>
      <w:kern w:val="0"/>
      <w:sz w:val="24"/>
      <w:szCs w:val="24"/>
      <w:u w:val="single"/>
      <w14:ligatures w14:val="none"/>
    </w:rPr>
  </w:style>
  <w:style w:type="paragraph" w:customStyle="1" w:styleId="xl94">
    <w:name w:val="xl94"/>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96">
    <w:name w:val="xl96"/>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7">
    <w:name w:val="xl97"/>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kern w:val="0"/>
      <w:sz w:val="24"/>
      <w:szCs w:val="24"/>
      <w14:ligatures w14:val="none"/>
    </w:rPr>
  </w:style>
  <w:style w:type="paragraph" w:customStyle="1" w:styleId="xl98">
    <w:name w:val="xl98"/>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kern w:val="0"/>
      <w:sz w:val="24"/>
      <w:szCs w:val="24"/>
      <w14:ligatures w14:val="none"/>
    </w:rPr>
  </w:style>
  <w:style w:type="paragraph" w:customStyle="1" w:styleId="xl99">
    <w:name w:val="xl99"/>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14:ligatures w14:val="none"/>
    </w:rPr>
  </w:style>
  <w:style w:type="paragraph" w:customStyle="1" w:styleId="xl101">
    <w:name w:val="xl101"/>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02">
    <w:name w:val="xl102"/>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kern w:val="0"/>
      <w:sz w:val="24"/>
      <w:szCs w:val="24"/>
      <w:u w:val="single"/>
      <w14:ligatures w14:val="none"/>
    </w:rPr>
  </w:style>
  <w:style w:type="paragraph" w:customStyle="1" w:styleId="xl103">
    <w:name w:val="xl103"/>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kern w:val="0"/>
      <w:sz w:val="24"/>
      <w:szCs w:val="24"/>
      <w:u w:val="single"/>
      <w14:ligatures w14:val="none"/>
    </w:rPr>
  </w:style>
  <w:style w:type="paragraph" w:customStyle="1" w:styleId="xl104">
    <w:name w:val="xl104"/>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kern w:val="0"/>
      <w:sz w:val="24"/>
      <w:szCs w:val="24"/>
      <w14:ligatures w14:val="none"/>
    </w:rPr>
  </w:style>
  <w:style w:type="paragraph" w:customStyle="1" w:styleId="xl105">
    <w:name w:val="xl105"/>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06">
    <w:name w:val="xl106"/>
    <w:basedOn w:val="Normal"/>
    <w:rsid w:val="004E1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14:ligatures w14:val="none"/>
    </w:rPr>
  </w:style>
  <w:style w:type="paragraph" w:customStyle="1" w:styleId="xl107">
    <w:name w:val="xl107"/>
    <w:basedOn w:val="Normal"/>
    <w:rsid w:val="004E1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kern w:val="0"/>
      <w:sz w:val="24"/>
      <w:szCs w:val="24"/>
      <w14:ligatures w14:val="none"/>
    </w:rPr>
  </w:style>
  <w:style w:type="paragraph" w:customStyle="1" w:styleId="xl108">
    <w:name w:val="xl108"/>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kern w:val="0"/>
      <w:sz w:val="24"/>
      <w:szCs w:val="24"/>
      <w14:ligatures w14:val="none"/>
    </w:rPr>
  </w:style>
  <w:style w:type="paragraph" w:customStyle="1" w:styleId="xl109">
    <w:name w:val="xl109"/>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kern w:val="0"/>
      <w:sz w:val="24"/>
      <w:szCs w:val="24"/>
      <w14:ligatures w14:val="none"/>
    </w:rPr>
  </w:style>
  <w:style w:type="paragraph" w:customStyle="1" w:styleId="xl110">
    <w:name w:val="xl110"/>
    <w:basedOn w:val="Normal"/>
    <w:rsid w:val="004E1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11">
    <w:name w:val="xl111"/>
    <w:basedOn w:val="Normal"/>
    <w:rsid w:val="004E1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12">
    <w:name w:val="xl112"/>
    <w:basedOn w:val="Normal"/>
    <w:rsid w:val="004E16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13">
    <w:name w:val="xl113"/>
    <w:basedOn w:val="Normal"/>
    <w:rsid w:val="004E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kern w:val="0"/>
      <w:sz w:val="24"/>
      <w:szCs w:val="24"/>
      <w14:ligatures w14:val="none"/>
    </w:rPr>
  </w:style>
  <w:style w:type="paragraph" w:styleId="ListParagraph">
    <w:name w:val="List Paragraph"/>
    <w:basedOn w:val="Normal"/>
    <w:link w:val="ListParagraphChar"/>
    <w:uiPriority w:val="34"/>
    <w:qFormat/>
    <w:rsid w:val="0077040E"/>
    <w:pPr>
      <w:ind w:left="720"/>
      <w:contextualSpacing/>
    </w:pPr>
  </w:style>
  <w:style w:type="character" w:customStyle="1" w:styleId="ListParagraphChar">
    <w:name w:val="List Paragraph Char"/>
    <w:link w:val="ListParagraph"/>
    <w:uiPriority w:val="34"/>
    <w:qFormat/>
    <w:rsid w:val="0088066E"/>
  </w:style>
  <w:style w:type="paragraph" w:styleId="Revision">
    <w:name w:val="Revision"/>
    <w:hidden/>
    <w:uiPriority w:val="99"/>
    <w:semiHidden/>
    <w:rsid w:val="004B4A19"/>
    <w:pPr>
      <w:spacing w:after="0" w:line="240" w:lineRule="auto"/>
    </w:pPr>
  </w:style>
  <w:style w:type="character" w:styleId="CommentReference">
    <w:name w:val="annotation reference"/>
    <w:basedOn w:val="DefaultParagraphFont"/>
    <w:uiPriority w:val="99"/>
    <w:unhideWhenUsed/>
    <w:rsid w:val="004B4A19"/>
    <w:rPr>
      <w:sz w:val="16"/>
      <w:szCs w:val="16"/>
    </w:rPr>
  </w:style>
  <w:style w:type="paragraph" w:styleId="CommentText">
    <w:name w:val="annotation text"/>
    <w:basedOn w:val="Normal"/>
    <w:link w:val="CommentTextChar"/>
    <w:uiPriority w:val="99"/>
    <w:unhideWhenUsed/>
    <w:rsid w:val="004B4A19"/>
    <w:pPr>
      <w:spacing w:line="240" w:lineRule="auto"/>
    </w:pPr>
    <w:rPr>
      <w:sz w:val="20"/>
      <w:szCs w:val="20"/>
    </w:rPr>
  </w:style>
  <w:style w:type="character" w:customStyle="1" w:styleId="CommentTextChar">
    <w:name w:val="Comment Text Char"/>
    <w:basedOn w:val="DefaultParagraphFont"/>
    <w:link w:val="CommentText"/>
    <w:uiPriority w:val="99"/>
    <w:rsid w:val="004B4A19"/>
    <w:rPr>
      <w:sz w:val="20"/>
      <w:szCs w:val="20"/>
    </w:rPr>
  </w:style>
  <w:style w:type="paragraph" w:styleId="CommentSubject">
    <w:name w:val="annotation subject"/>
    <w:basedOn w:val="CommentText"/>
    <w:next w:val="CommentText"/>
    <w:link w:val="CommentSubjectChar"/>
    <w:uiPriority w:val="99"/>
    <w:unhideWhenUsed/>
    <w:rsid w:val="004B4A19"/>
    <w:rPr>
      <w:b/>
      <w:bCs/>
    </w:rPr>
  </w:style>
  <w:style w:type="character" w:customStyle="1" w:styleId="CommentSubjectChar">
    <w:name w:val="Comment Subject Char"/>
    <w:basedOn w:val="CommentTextChar"/>
    <w:link w:val="CommentSubject"/>
    <w:uiPriority w:val="99"/>
    <w:rsid w:val="004B4A19"/>
    <w:rPr>
      <w:b/>
      <w:bCs/>
      <w:sz w:val="20"/>
      <w:szCs w:val="20"/>
    </w:rPr>
  </w:style>
  <w:style w:type="paragraph" w:styleId="BalloonText">
    <w:name w:val="Balloon Text"/>
    <w:basedOn w:val="Normal"/>
    <w:link w:val="BalloonTextChar"/>
    <w:uiPriority w:val="99"/>
    <w:unhideWhenUsed/>
    <w:rsid w:val="00302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26A2"/>
    <w:rPr>
      <w:rFonts w:ascii="Segoe UI" w:hAnsi="Segoe UI" w:cs="Segoe UI"/>
      <w:sz w:val="18"/>
      <w:szCs w:val="18"/>
    </w:rPr>
  </w:style>
  <w:style w:type="paragraph" w:styleId="Header">
    <w:name w:val="header"/>
    <w:basedOn w:val="Normal"/>
    <w:link w:val="HeaderChar"/>
    <w:uiPriority w:val="99"/>
    <w:unhideWhenUsed/>
    <w:qFormat/>
    <w:rsid w:val="009D7EE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D7EE0"/>
  </w:style>
  <w:style w:type="paragraph" w:styleId="Footer">
    <w:name w:val="footer"/>
    <w:basedOn w:val="Normal"/>
    <w:link w:val="FooterChar"/>
    <w:uiPriority w:val="99"/>
    <w:unhideWhenUsed/>
    <w:rsid w:val="009D7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EE0"/>
  </w:style>
  <w:style w:type="paragraph" w:styleId="BodyText">
    <w:name w:val="Body Text"/>
    <w:basedOn w:val="Normal"/>
    <w:link w:val="BodyTextChar"/>
    <w:uiPriority w:val="99"/>
    <w:qFormat/>
    <w:rsid w:val="009D7EE0"/>
    <w:pPr>
      <w:spacing w:after="120" w:line="276"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99"/>
    <w:rsid w:val="009D7EE0"/>
    <w:rPr>
      <w:rFonts w:ascii="Calibri" w:eastAsia="Calibri" w:hAnsi="Calibri" w:cs="Calibri"/>
      <w:kern w:val="0"/>
      <w14:ligatures w14:val="none"/>
    </w:rPr>
  </w:style>
  <w:style w:type="paragraph" w:styleId="TOC1">
    <w:name w:val="toc 1"/>
    <w:basedOn w:val="Normal"/>
    <w:next w:val="Normal"/>
    <w:autoRedefine/>
    <w:uiPriority w:val="39"/>
    <w:unhideWhenUsed/>
    <w:rsid w:val="007E11BB"/>
    <w:pPr>
      <w:spacing w:after="100"/>
    </w:pPr>
  </w:style>
  <w:style w:type="character" w:customStyle="1" w:styleId="Other">
    <w:name w:val="Other_"/>
    <w:basedOn w:val="DefaultParagraphFont"/>
    <w:link w:val="Other0"/>
    <w:qFormat/>
    <w:locked/>
    <w:rsid w:val="00E01DD9"/>
    <w:rPr>
      <w:sz w:val="26"/>
      <w:szCs w:val="26"/>
    </w:rPr>
  </w:style>
  <w:style w:type="paragraph" w:customStyle="1" w:styleId="Other0">
    <w:name w:val="Other"/>
    <w:basedOn w:val="Normal"/>
    <w:link w:val="Other"/>
    <w:qFormat/>
    <w:rsid w:val="00E01DD9"/>
    <w:pPr>
      <w:widowControl w:val="0"/>
      <w:spacing w:after="0" w:line="360" w:lineRule="auto"/>
      <w:ind w:firstLine="400"/>
    </w:pPr>
    <w:rPr>
      <w:sz w:val="26"/>
      <w:szCs w:val="26"/>
    </w:rPr>
  </w:style>
  <w:style w:type="character" w:customStyle="1" w:styleId="fontstyle01">
    <w:name w:val="fontstyle01"/>
    <w:basedOn w:val="DefaultParagraphFont"/>
    <w:qFormat/>
    <w:rsid w:val="00363547"/>
    <w:rPr>
      <w:rFonts w:ascii="Times New Roman" w:hAnsi="Times New Roman" w:cs="Times New Roman" w:hint="default"/>
      <w:color w:val="000000"/>
      <w:sz w:val="24"/>
      <w:szCs w:val="24"/>
    </w:rPr>
  </w:style>
  <w:style w:type="paragraph" w:customStyle="1" w:styleId="TableParagraph">
    <w:name w:val="Table Paragraph"/>
    <w:basedOn w:val="Normal"/>
    <w:uiPriority w:val="1"/>
    <w:qFormat/>
    <w:rsid w:val="00447152"/>
    <w:pPr>
      <w:widowControl w:val="0"/>
      <w:adjustRightInd w:val="0"/>
      <w:spacing w:before="20" w:after="0" w:line="240" w:lineRule="auto"/>
      <w:jc w:val="right"/>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88066E"/>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8066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sao">
    <w:name w:val="sao"/>
    <w:basedOn w:val="Normal"/>
    <w:rsid w:val="0088066E"/>
    <w:pPr>
      <w:widowControl w:val="0"/>
      <w:autoSpaceDE w:val="0"/>
      <w:autoSpaceDN w:val="0"/>
      <w:adjustRightInd w:val="0"/>
      <w:spacing w:before="80" w:after="0" w:line="240" w:lineRule="auto"/>
      <w:ind w:left="425"/>
      <w:jc w:val="both"/>
    </w:pPr>
    <w:rPr>
      <w:rFonts w:ascii="Times New Roman" w:eastAsia="MS Mincho" w:hAnsi="Times New Roman" w:cs="Times New Roman"/>
      <w:kern w:val="0"/>
      <w:sz w:val="24"/>
      <w:szCs w:val="24"/>
      <w:lang w:val="vi-VN" w:eastAsia="ja-JP"/>
      <w14:ligatures w14:val="none"/>
    </w:rPr>
  </w:style>
  <w:style w:type="paragraph" w:customStyle="1" w:styleId="nd1">
    <w:name w:val="nd1"/>
    <w:basedOn w:val="Normal"/>
    <w:uiPriority w:val="99"/>
    <w:rsid w:val="0088066E"/>
    <w:pPr>
      <w:widowControl w:val="0"/>
      <w:numPr>
        <w:ilvl w:val="1"/>
        <w:numId w:val="3"/>
      </w:numPr>
      <w:spacing w:before="60" w:after="0" w:line="264" w:lineRule="auto"/>
      <w:ind w:left="340" w:hanging="170"/>
      <w:jc w:val="both"/>
    </w:pPr>
    <w:rPr>
      <w:rFonts w:ascii="Times New Roman" w:eastAsia="Times New Roman" w:hAnsi="Times New Roman" w:cs="Times New Roman"/>
      <w:kern w:val="0"/>
      <w:sz w:val="26"/>
      <w:szCs w:val="26"/>
      <w:lang w:val="en-AU"/>
      <w14:ligatures w14:val="none"/>
    </w:rPr>
  </w:style>
  <w:style w:type="character" w:customStyle="1" w:styleId="1Char">
    <w:name w:val="Обычный (веб)1 Char"/>
    <w:aliases w:val="Обычный (веб) Знак Char,Обычный (веб) Знак1 Char,Обычный (веб) Знак Знак Char"/>
    <w:uiPriority w:val="99"/>
    <w:locked/>
    <w:rsid w:val="0088066E"/>
    <w:rPr>
      <w:rFonts w:ascii="Times New Roman" w:eastAsia="Times New Roman" w:hAnsi="Times New Roman"/>
      <w:sz w:val="24"/>
      <w:szCs w:val="24"/>
    </w:rPr>
  </w:style>
  <w:style w:type="paragraph" w:customStyle="1" w:styleId="---">
    <w:name w:val="---"/>
    <w:basedOn w:val="Normal"/>
    <w:link w:val="---Char"/>
    <w:uiPriority w:val="99"/>
    <w:rsid w:val="0088066E"/>
    <w:pPr>
      <w:widowControl w:val="0"/>
      <w:numPr>
        <w:numId w:val="4"/>
      </w:numPr>
      <w:spacing w:before="120" w:after="120" w:line="288" w:lineRule="auto"/>
      <w:jc w:val="both"/>
    </w:pPr>
    <w:rPr>
      <w:rFonts w:ascii="Arial" w:eastAsia="Calibri" w:hAnsi="Arial" w:cs="Times New Roman"/>
      <w:spacing w:val="-4"/>
      <w:kern w:val="0"/>
      <w:sz w:val="20"/>
      <w:szCs w:val="20"/>
      <w:lang w:val="x-none" w:eastAsia="ja-JP"/>
      <w14:ligatures w14:val="none"/>
    </w:rPr>
  </w:style>
  <w:style w:type="character" w:customStyle="1" w:styleId="Heading1Char">
    <w:name w:val="Heading 1 Char"/>
    <w:basedOn w:val="DefaultParagraphFont"/>
    <w:link w:val="Heading1"/>
    <w:qFormat/>
    <w:rsid w:val="004A33B7"/>
    <w:rPr>
      <w:rFonts w:ascii=".VnTime" w:eastAsia="Times New Roman" w:hAnsi=".VnTime" w:cs=".VnTime"/>
      <w:b/>
      <w:bCs/>
      <w:kern w:val="32"/>
      <w:sz w:val="28"/>
      <w:szCs w:val="32"/>
      <w:lang w:val="zh-CN" w:eastAsia="zh-CN"/>
      <w14:ligatures w14:val="none"/>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4A33B7"/>
    <w:pPr>
      <w:spacing w:before="100" w:beforeAutospacing="1" w:after="100" w:afterAutospacing="1" w:line="380" w:lineRule="exact"/>
      <w:ind w:firstLine="709"/>
      <w:jc w:val="both"/>
    </w:pPr>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uiPriority w:val="9"/>
    <w:rsid w:val="00821E81"/>
    <w:rPr>
      <w:rFonts w:ascii=".VnTimeH" w:eastAsia="Times New Roman" w:hAnsi=".VnTimeH" w:cs=".VnTimeH"/>
      <w:b/>
      <w:bCs/>
      <w:kern w:val="0"/>
      <w:sz w:val="28"/>
      <w:szCs w:val="28"/>
      <w:lang w:val="en-GB"/>
      <w14:ligatures w14:val="none"/>
    </w:rPr>
  </w:style>
  <w:style w:type="character" w:customStyle="1" w:styleId="Heading4Char">
    <w:name w:val="Heading 4 Char"/>
    <w:basedOn w:val="DefaultParagraphFont"/>
    <w:link w:val="Heading4"/>
    <w:uiPriority w:val="99"/>
    <w:rsid w:val="00821E81"/>
    <w:rPr>
      <w:rFonts w:ascii=".VnTime" w:eastAsia="Times New Roman" w:hAnsi=".VnTime" w:cs=".VnTime"/>
      <w:b/>
      <w:bCs/>
      <w:kern w:val="0"/>
      <w:sz w:val="28"/>
      <w:szCs w:val="28"/>
      <w:lang w:val="en-GB"/>
      <w14:ligatures w14:val="none"/>
    </w:rPr>
  </w:style>
  <w:style w:type="character" w:customStyle="1" w:styleId="Heading5Char">
    <w:name w:val="Heading 5 Char"/>
    <w:basedOn w:val="DefaultParagraphFont"/>
    <w:link w:val="Heading5"/>
    <w:uiPriority w:val="99"/>
    <w:rsid w:val="00821E81"/>
    <w:rPr>
      <w:rFonts w:ascii=".VnTime" w:eastAsia="Times New Roman" w:hAnsi=".VnTime" w:cs=".VnTime"/>
      <w:b/>
      <w:bCs/>
      <w:i/>
      <w:iCs/>
      <w:kern w:val="0"/>
      <w:sz w:val="28"/>
      <w:szCs w:val="28"/>
      <w:lang w:val="en-GB"/>
      <w14:ligatures w14:val="none"/>
    </w:rPr>
  </w:style>
  <w:style w:type="character" w:customStyle="1" w:styleId="Heading6Char">
    <w:name w:val="Heading 6 Char"/>
    <w:basedOn w:val="DefaultParagraphFont"/>
    <w:link w:val="Heading6"/>
    <w:uiPriority w:val="99"/>
    <w:rsid w:val="00821E81"/>
    <w:rPr>
      <w:rFonts w:ascii=".VnTime" w:eastAsia="Times New Roman" w:hAnsi=".VnTime" w:cs=".VnTime"/>
      <w:b/>
      <w:bCs/>
      <w:i/>
      <w:iCs/>
      <w:kern w:val="0"/>
      <w:sz w:val="28"/>
      <w:szCs w:val="28"/>
      <w:lang w:val="en-GB"/>
      <w14:ligatures w14:val="none"/>
    </w:rPr>
  </w:style>
  <w:style w:type="character" w:customStyle="1" w:styleId="Heading7Char">
    <w:name w:val="Heading 7 Char"/>
    <w:basedOn w:val="DefaultParagraphFont"/>
    <w:link w:val="Heading7"/>
    <w:uiPriority w:val="99"/>
    <w:rsid w:val="00821E81"/>
    <w:rPr>
      <w:rFonts w:ascii=".VnArial" w:eastAsia="Times New Roman" w:hAnsi=".VnArial" w:cs=".VnArial"/>
      <w:b/>
      <w:bCs/>
      <w:kern w:val="0"/>
      <w:sz w:val="26"/>
      <w:szCs w:val="26"/>
      <w:lang w:val="en-GB"/>
      <w14:ligatures w14:val="none"/>
    </w:rPr>
  </w:style>
  <w:style w:type="character" w:customStyle="1" w:styleId="Heading8Char">
    <w:name w:val="Heading 8 Char"/>
    <w:basedOn w:val="DefaultParagraphFont"/>
    <w:link w:val="Heading8"/>
    <w:uiPriority w:val="99"/>
    <w:rsid w:val="00821E81"/>
    <w:rPr>
      <w:rFonts w:ascii=".VnArial" w:eastAsia="Times New Roman" w:hAnsi=".VnArial" w:cs=".VnArial"/>
      <w:b/>
      <w:bCs/>
      <w:kern w:val="0"/>
      <w:sz w:val="24"/>
      <w:szCs w:val="24"/>
      <w:lang w:val="en-GB"/>
      <w14:ligatures w14:val="none"/>
    </w:rPr>
  </w:style>
  <w:style w:type="character" w:customStyle="1" w:styleId="Heading9Char">
    <w:name w:val="Heading 9 Char"/>
    <w:basedOn w:val="DefaultParagraphFont"/>
    <w:link w:val="Heading9"/>
    <w:uiPriority w:val="99"/>
    <w:rsid w:val="00821E81"/>
    <w:rPr>
      <w:rFonts w:ascii=".VnBodoniH" w:eastAsia="Times New Roman" w:hAnsi=".VnBodoniH" w:cs=".VnBodoniH"/>
      <w:b/>
      <w:bCs/>
      <w:kern w:val="0"/>
      <w:sz w:val="32"/>
      <w:szCs w:val="32"/>
      <w:lang w:val="fr-FR"/>
      <w14:ligatures w14:val="none"/>
    </w:rPr>
  </w:style>
  <w:style w:type="numbering" w:customStyle="1" w:styleId="NoList1">
    <w:name w:val="No List1"/>
    <w:next w:val="NoList"/>
    <w:uiPriority w:val="99"/>
    <w:semiHidden/>
    <w:unhideWhenUsed/>
    <w:rsid w:val="00821E81"/>
  </w:style>
  <w:style w:type="numbering" w:customStyle="1" w:styleId="NoList11">
    <w:name w:val="No List11"/>
    <w:next w:val="NoList"/>
    <w:uiPriority w:val="99"/>
    <w:semiHidden/>
    <w:unhideWhenUsed/>
    <w:rsid w:val="00821E81"/>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821E81"/>
    <w:pPr>
      <w:widowControl w:val="0"/>
      <w:autoSpaceDE w:val="0"/>
      <w:autoSpaceDN w:val="0"/>
      <w:spacing w:before="60" w:after="60" w:line="360" w:lineRule="exact"/>
      <w:jc w:val="both"/>
    </w:pPr>
    <w:rPr>
      <w:rFonts w:ascii=".VnTime" w:eastAsia="Times New Roman" w:hAnsi=".VnTime" w:cs=".VnTime"/>
      <w:kern w:val="0"/>
      <w:sz w:val="20"/>
      <w:szCs w:val="20"/>
      <w:lang w:val="en-GB"/>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821E81"/>
    <w:rPr>
      <w:rFonts w:ascii=".VnTime" w:eastAsia="Times New Roman" w:hAnsi=".VnTime" w:cs=".VnTime"/>
      <w:kern w:val="0"/>
      <w:sz w:val="20"/>
      <w:szCs w:val="20"/>
      <w:lang w:val="en-GB"/>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821E81"/>
    <w:rPr>
      <w:vertAlign w:val="superscript"/>
    </w:rPr>
  </w:style>
  <w:style w:type="character" w:styleId="Strong">
    <w:name w:val="Strong"/>
    <w:uiPriority w:val="99"/>
    <w:qFormat/>
    <w:rsid w:val="00821E81"/>
    <w:rPr>
      <w:b/>
      <w:bCs/>
    </w:rPr>
  </w:style>
  <w:style w:type="character" w:styleId="Emphasis">
    <w:name w:val="Emphasis"/>
    <w:uiPriority w:val="99"/>
    <w:qFormat/>
    <w:rsid w:val="00821E81"/>
    <w:rPr>
      <w:i/>
      <w:iCs/>
    </w:rPr>
  </w:style>
  <w:style w:type="paragraph" w:styleId="BodyTextIndent">
    <w:name w:val="Body Text Indent"/>
    <w:basedOn w:val="Normal"/>
    <w:link w:val="BodyTextIndentChar"/>
    <w:uiPriority w:val="99"/>
    <w:rsid w:val="00821E81"/>
    <w:pPr>
      <w:widowControl w:val="0"/>
      <w:autoSpaceDE w:val="0"/>
      <w:autoSpaceDN w:val="0"/>
      <w:spacing w:before="60" w:after="60" w:line="460" w:lineRule="atLeast"/>
      <w:jc w:val="both"/>
    </w:pPr>
    <w:rPr>
      <w:rFonts w:ascii=".VnTime" w:eastAsia="Times New Roman" w:hAnsi=".VnTime" w:cs=".VnTime"/>
      <w:i/>
      <w:iCs/>
      <w:kern w:val="0"/>
      <w:sz w:val="24"/>
      <w:szCs w:val="24"/>
      <w:lang w:val="pt-BR"/>
      <w14:ligatures w14:val="none"/>
    </w:rPr>
  </w:style>
  <w:style w:type="character" w:customStyle="1" w:styleId="BodyTextIndentChar">
    <w:name w:val="Body Text Indent Char"/>
    <w:basedOn w:val="DefaultParagraphFont"/>
    <w:link w:val="BodyTextIndent"/>
    <w:uiPriority w:val="99"/>
    <w:rsid w:val="00821E81"/>
    <w:rPr>
      <w:rFonts w:ascii=".VnTime" w:eastAsia="Times New Roman" w:hAnsi=".VnTime" w:cs=".VnTime"/>
      <w:i/>
      <w:iCs/>
      <w:kern w:val="0"/>
      <w:sz w:val="24"/>
      <w:szCs w:val="24"/>
      <w:lang w:val="pt-BR"/>
      <w14:ligatures w14:val="none"/>
    </w:rPr>
  </w:style>
  <w:style w:type="paragraph" w:styleId="BodyTextIndent2">
    <w:name w:val="Body Text Indent 2"/>
    <w:basedOn w:val="Normal"/>
    <w:link w:val="BodyTextIndent2Char"/>
    <w:uiPriority w:val="99"/>
    <w:rsid w:val="00821E81"/>
    <w:pPr>
      <w:widowControl w:val="0"/>
      <w:autoSpaceDE w:val="0"/>
      <w:autoSpaceDN w:val="0"/>
      <w:spacing w:before="60" w:after="60" w:line="360" w:lineRule="exact"/>
      <w:ind w:left="720"/>
      <w:jc w:val="both"/>
    </w:pPr>
    <w:rPr>
      <w:rFonts w:ascii=".VnTime" w:eastAsia="Times New Roman" w:hAnsi=".VnTime" w:cs=".VnTime"/>
      <w:kern w:val="0"/>
      <w:sz w:val="28"/>
      <w:szCs w:val="28"/>
      <w:lang w:val="en-GB"/>
      <w14:ligatures w14:val="none"/>
    </w:rPr>
  </w:style>
  <w:style w:type="character" w:customStyle="1" w:styleId="BodyTextIndent2Char">
    <w:name w:val="Body Text Indent 2 Char"/>
    <w:basedOn w:val="DefaultParagraphFont"/>
    <w:link w:val="BodyTextIndent2"/>
    <w:uiPriority w:val="99"/>
    <w:rsid w:val="00821E81"/>
    <w:rPr>
      <w:rFonts w:ascii=".VnTime" w:eastAsia="Times New Roman" w:hAnsi=".VnTime" w:cs=".VnTime"/>
      <w:kern w:val="0"/>
      <w:sz w:val="28"/>
      <w:szCs w:val="28"/>
      <w:lang w:val="en-GB"/>
      <w14:ligatures w14:val="none"/>
    </w:rPr>
  </w:style>
  <w:style w:type="paragraph" w:styleId="BodyTextIndent3">
    <w:name w:val="Body Text Indent 3"/>
    <w:basedOn w:val="Normal"/>
    <w:link w:val="BodyTextIndent3Char"/>
    <w:uiPriority w:val="99"/>
    <w:rsid w:val="00821E81"/>
    <w:pPr>
      <w:widowControl w:val="0"/>
      <w:autoSpaceDE w:val="0"/>
      <w:autoSpaceDN w:val="0"/>
      <w:spacing w:before="60" w:after="60" w:line="360" w:lineRule="exact"/>
      <w:ind w:left="252"/>
      <w:jc w:val="both"/>
    </w:pPr>
    <w:rPr>
      <w:rFonts w:ascii=".VnTime" w:eastAsia="Times New Roman" w:hAnsi=".VnTime" w:cs=".VnTime"/>
      <w:kern w:val="0"/>
      <w:sz w:val="28"/>
      <w:szCs w:val="28"/>
      <w:lang w:val="en-GB"/>
      <w14:ligatures w14:val="none"/>
    </w:rPr>
  </w:style>
  <w:style w:type="character" w:customStyle="1" w:styleId="BodyTextIndent3Char">
    <w:name w:val="Body Text Indent 3 Char"/>
    <w:basedOn w:val="DefaultParagraphFont"/>
    <w:link w:val="BodyTextIndent3"/>
    <w:uiPriority w:val="99"/>
    <w:rsid w:val="00821E81"/>
    <w:rPr>
      <w:rFonts w:ascii=".VnTime" w:eastAsia="Times New Roman" w:hAnsi=".VnTime" w:cs=".VnTime"/>
      <w:kern w:val="0"/>
      <w:sz w:val="28"/>
      <w:szCs w:val="28"/>
      <w:lang w:val="en-GB"/>
      <w14:ligatures w14:val="none"/>
    </w:rPr>
  </w:style>
  <w:style w:type="paragraph" w:styleId="Title">
    <w:name w:val="Title"/>
    <w:basedOn w:val="Normal"/>
    <w:link w:val="TitleChar"/>
    <w:qFormat/>
    <w:rsid w:val="00821E81"/>
    <w:pPr>
      <w:widowControl w:val="0"/>
      <w:autoSpaceDE w:val="0"/>
      <w:autoSpaceDN w:val="0"/>
      <w:spacing w:before="60" w:after="60" w:line="360" w:lineRule="exact"/>
      <w:jc w:val="center"/>
    </w:pPr>
    <w:rPr>
      <w:rFonts w:ascii=".VnTimeH" w:eastAsia="Times New Roman" w:hAnsi=".VnTimeH" w:cs=".VnTimeH"/>
      <w:b/>
      <w:bCs/>
      <w:kern w:val="0"/>
      <w:sz w:val="28"/>
      <w:szCs w:val="28"/>
      <w:lang w:val="en-GB"/>
      <w14:ligatures w14:val="none"/>
    </w:rPr>
  </w:style>
  <w:style w:type="character" w:customStyle="1" w:styleId="TitleChar">
    <w:name w:val="Title Char"/>
    <w:basedOn w:val="DefaultParagraphFont"/>
    <w:link w:val="Title"/>
    <w:rsid w:val="00821E81"/>
    <w:rPr>
      <w:rFonts w:ascii=".VnTimeH" w:eastAsia="Times New Roman" w:hAnsi=".VnTimeH" w:cs=".VnTimeH"/>
      <w:b/>
      <w:bCs/>
      <w:kern w:val="0"/>
      <w:sz w:val="28"/>
      <w:szCs w:val="28"/>
      <w:lang w:val="en-GB"/>
      <w14:ligatures w14:val="none"/>
    </w:rPr>
  </w:style>
  <w:style w:type="paragraph" w:styleId="Subtitle">
    <w:name w:val="Subtitle"/>
    <w:basedOn w:val="Normal"/>
    <w:link w:val="SubtitleChar"/>
    <w:uiPriority w:val="99"/>
    <w:qFormat/>
    <w:rsid w:val="00821E81"/>
    <w:pPr>
      <w:widowControl w:val="0"/>
      <w:autoSpaceDE w:val="0"/>
      <w:autoSpaceDN w:val="0"/>
      <w:spacing w:before="120" w:after="120" w:line="400" w:lineRule="exact"/>
      <w:jc w:val="center"/>
    </w:pPr>
    <w:rPr>
      <w:rFonts w:ascii=".VnTimeH" w:eastAsia="Times New Roman" w:hAnsi=".VnTimeH" w:cs=".VnTimeH"/>
      <w:b/>
      <w:bCs/>
      <w:kern w:val="0"/>
      <w:sz w:val="32"/>
      <w:szCs w:val="32"/>
      <w:lang w:val="en-GB"/>
      <w14:ligatures w14:val="none"/>
    </w:rPr>
  </w:style>
  <w:style w:type="character" w:customStyle="1" w:styleId="SubtitleChar">
    <w:name w:val="Subtitle Char"/>
    <w:basedOn w:val="DefaultParagraphFont"/>
    <w:link w:val="Subtitle"/>
    <w:uiPriority w:val="99"/>
    <w:rsid w:val="00821E81"/>
    <w:rPr>
      <w:rFonts w:ascii=".VnTimeH" w:eastAsia="Times New Roman" w:hAnsi=".VnTimeH" w:cs=".VnTimeH"/>
      <w:b/>
      <w:bCs/>
      <w:kern w:val="0"/>
      <w:sz w:val="32"/>
      <w:szCs w:val="32"/>
      <w:lang w:val="en-GB"/>
      <w14:ligatures w14:val="none"/>
    </w:rPr>
  </w:style>
  <w:style w:type="paragraph" w:styleId="Caption">
    <w:name w:val="caption"/>
    <w:basedOn w:val="Normal"/>
    <w:next w:val="Normal"/>
    <w:uiPriority w:val="99"/>
    <w:qFormat/>
    <w:rsid w:val="00821E81"/>
    <w:pPr>
      <w:widowControl w:val="0"/>
      <w:autoSpaceDE w:val="0"/>
      <w:autoSpaceDN w:val="0"/>
      <w:spacing w:before="200" w:after="100" w:line="360" w:lineRule="auto"/>
      <w:jc w:val="both"/>
    </w:pPr>
    <w:rPr>
      <w:rFonts w:ascii=".VnTime" w:eastAsia="Times New Roman" w:hAnsi=".VnTime" w:cs=".VnTime"/>
      <w:b/>
      <w:bCs/>
      <w:i/>
      <w:iCs/>
      <w:kern w:val="0"/>
      <w:sz w:val="28"/>
      <w:szCs w:val="28"/>
      <w:lang w:val="en-GB"/>
      <w14:ligatures w14:val="none"/>
    </w:rPr>
  </w:style>
  <w:style w:type="paragraph" w:styleId="BodyText3">
    <w:name w:val="Body Text 3"/>
    <w:basedOn w:val="Normal"/>
    <w:link w:val="BodyText3Char"/>
    <w:uiPriority w:val="99"/>
    <w:rsid w:val="00821E81"/>
    <w:pPr>
      <w:widowControl w:val="0"/>
      <w:autoSpaceDE w:val="0"/>
      <w:autoSpaceDN w:val="0"/>
      <w:spacing w:before="60" w:after="60" w:line="300" w:lineRule="exact"/>
      <w:jc w:val="both"/>
    </w:pPr>
    <w:rPr>
      <w:rFonts w:ascii=".VnArial" w:eastAsia="Times New Roman" w:hAnsi=".VnArial" w:cs=".VnArial"/>
      <w:kern w:val="0"/>
      <w:sz w:val="26"/>
      <w:szCs w:val="26"/>
      <w:lang w:val="en-GB"/>
      <w14:ligatures w14:val="none"/>
    </w:rPr>
  </w:style>
  <w:style w:type="character" w:customStyle="1" w:styleId="BodyText3Char">
    <w:name w:val="Body Text 3 Char"/>
    <w:basedOn w:val="DefaultParagraphFont"/>
    <w:link w:val="BodyText3"/>
    <w:uiPriority w:val="99"/>
    <w:rsid w:val="00821E81"/>
    <w:rPr>
      <w:rFonts w:ascii=".VnArial" w:eastAsia="Times New Roman" w:hAnsi=".VnArial" w:cs=".VnArial"/>
      <w:kern w:val="0"/>
      <w:sz w:val="26"/>
      <w:szCs w:val="26"/>
      <w:lang w:val="en-GB"/>
      <w14:ligatures w14:val="none"/>
    </w:rPr>
  </w:style>
  <w:style w:type="paragraph" w:customStyle="1" w:styleId="mc">
    <w:name w:val="mc"/>
    <w:basedOn w:val="Normal"/>
    <w:uiPriority w:val="99"/>
    <w:rsid w:val="00821E81"/>
    <w:pPr>
      <w:widowControl w:val="0"/>
      <w:autoSpaceDE w:val="0"/>
      <w:autoSpaceDN w:val="0"/>
      <w:spacing w:before="60" w:after="60" w:line="360" w:lineRule="auto"/>
      <w:ind w:left="1701" w:hanging="1275"/>
      <w:jc w:val="both"/>
    </w:pPr>
    <w:rPr>
      <w:rFonts w:ascii=".VnTime" w:eastAsia="Times New Roman" w:hAnsi=".VnTime" w:cs=".VnTime"/>
      <w:i/>
      <w:iCs/>
      <w:kern w:val="0"/>
      <w:sz w:val="28"/>
      <w:szCs w:val="28"/>
      <w:lang w:val="vi-VN"/>
      <w14:ligatures w14:val="none"/>
    </w:rPr>
  </w:style>
  <w:style w:type="paragraph" w:customStyle="1" w:styleId="MD">
    <w:name w:val="_MD"/>
    <w:basedOn w:val="Normal"/>
    <w:uiPriority w:val="99"/>
    <w:rsid w:val="00821E81"/>
    <w:pPr>
      <w:widowControl w:val="0"/>
      <w:autoSpaceDE w:val="0"/>
      <w:autoSpaceDN w:val="0"/>
      <w:spacing w:before="60" w:after="60" w:line="360" w:lineRule="auto"/>
      <w:ind w:left="426" w:hanging="426"/>
      <w:jc w:val="both"/>
    </w:pPr>
    <w:rPr>
      <w:rFonts w:ascii=".VnTime" w:eastAsia="Times New Roman" w:hAnsi=".VnTime" w:cs=".VnTime"/>
      <w:kern w:val="0"/>
      <w:sz w:val="28"/>
      <w:szCs w:val="28"/>
      <w:lang w:val="vi-VN"/>
      <w14:ligatures w14:val="none"/>
    </w:rPr>
  </w:style>
  <w:style w:type="character" w:styleId="PageNumber">
    <w:name w:val="page number"/>
    <w:basedOn w:val="DefaultParagraphFont"/>
    <w:uiPriority w:val="99"/>
    <w:rsid w:val="00821E81"/>
  </w:style>
  <w:style w:type="paragraph" w:styleId="TOC3">
    <w:name w:val="toc 3"/>
    <w:basedOn w:val="Normal"/>
    <w:next w:val="Normal"/>
    <w:autoRedefine/>
    <w:uiPriority w:val="39"/>
    <w:rsid w:val="00821E81"/>
    <w:pPr>
      <w:widowControl w:val="0"/>
      <w:tabs>
        <w:tab w:val="right" w:leader="dot" w:pos="8494"/>
      </w:tabs>
      <w:spacing w:before="60" w:after="60" w:line="340" w:lineRule="exact"/>
      <w:ind w:left="480"/>
      <w:jc w:val="both"/>
    </w:pPr>
    <w:rPr>
      <w:rFonts w:ascii=".VnTime" w:eastAsia="Times New Roman" w:hAnsi=".VnTime" w:cs=".VnTime"/>
      <w:noProof/>
      <w:kern w:val="0"/>
      <w:sz w:val="28"/>
      <w:szCs w:val="28"/>
      <w:lang w:val="pt-BR"/>
      <w14:ligatures w14:val="none"/>
    </w:rPr>
  </w:style>
  <w:style w:type="paragraph" w:styleId="EndnoteText">
    <w:name w:val="endnote text"/>
    <w:basedOn w:val="Normal"/>
    <w:link w:val="EndnoteTextChar"/>
    <w:uiPriority w:val="99"/>
    <w:semiHidden/>
    <w:rsid w:val="00821E81"/>
    <w:pPr>
      <w:widowControl w:val="0"/>
      <w:spacing w:before="60" w:after="60" w:line="360" w:lineRule="exact"/>
      <w:jc w:val="both"/>
    </w:pPr>
    <w:rPr>
      <w:rFonts w:ascii="Arial" w:eastAsia="Times New Roman" w:hAnsi="Arial" w:cs="Arial"/>
      <w:kern w:val="0"/>
      <w:sz w:val="20"/>
      <w:szCs w:val="20"/>
      <w:lang w:val="en-GB"/>
      <w14:ligatures w14:val="none"/>
    </w:rPr>
  </w:style>
  <w:style w:type="character" w:customStyle="1" w:styleId="EndnoteTextChar">
    <w:name w:val="Endnote Text Char"/>
    <w:basedOn w:val="DefaultParagraphFont"/>
    <w:link w:val="EndnoteText"/>
    <w:uiPriority w:val="99"/>
    <w:semiHidden/>
    <w:rsid w:val="00821E81"/>
    <w:rPr>
      <w:rFonts w:ascii="Arial" w:eastAsia="Times New Roman" w:hAnsi="Arial" w:cs="Arial"/>
      <w:kern w:val="0"/>
      <w:sz w:val="20"/>
      <w:szCs w:val="20"/>
      <w:lang w:val="en-GB"/>
      <w14:ligatures w14:val="none"/>
    </w:rPr>
  </w:style>
  <w:style w:type="character" w:styleId="EndnoteReference">
    <w:name w:val="endnote reference"/>
    <w:uiPriority w:val="99"/>
    <w:semiHidden/>
    <w:rsid w:val="00821E81"/>
    <w:rPr>
      <w:vertAlign w:val="superscript"/>
    </w:rPr>
  </w:style>
  <w:style w:type="numbering" w:customStyle="1" w:styleId="NoList111">
    <w:name w:val="No List111"/>
    <w:next w:val="NoList"/>
    <w:uiPriority w:val="99"/>
    <w:semiHidden/>
    <w:rsid w:val="00821E81"/>
  </w:style>
  <w:style w:type="paragraph" w:customStyle="1" w:styleId="Char">
    <w:name w:val="Char"/>
    <w:basedOn w:val="Normal"/>
    <w:uiPriority w:val="99"/>
    <w:rsid w:val="00821E81"/>
    <w:pPr>
      <w:widowControl w:val="0"/>
      <w:spacing w:before="60" w:line="240" w:lineRule="exact"/>
      <w:jc w:val="both"/>
    </w:pPr>
    <w:rPr>
      <w:rFonts w:ascii="Verdana" w:eastAsia="Times New Roman" w:hAnsi="Verdana" w:cs="Times New Roman"/>
      <w:kern w:val="0"/>
      <w:sz w:val="20"/>
      <w:szCs w:val="20"/>
      <w14:ligatures w14:val="none"/>
    </w:rPr>
  </w:style>
  <w:style w:type="paragraph" w:styleId="BodyText2">
    <w:name w:val="Body Text 2"/>
    <w:basedOn w:val="Normal"/>
    <w:link w:val="BodyText2Char"/>
    <w:uiPriority w:val="99"/>
    <w:rsid w:val="00821E81"/>
    <w:pPr>
      <w:widowControl w:val="0"/>
      <w:spacing w:before="60" w:after="60" w:line="360" w:lineRule="exact"/>
      <w:jc w:val="both"/>
    </w:pPr>
    <w:rPr>
      <w:rFonts w:ascii=".VnTime" w:eastAsia="Times New Roman" w:hAnsi=".VnTime" w:cs="Times New Roman"/>
      <w:b/>
      <w:kern w:val="0"/>
      <w:sz w:val="28"/>
      <w:szCs w:val="20"/>
      <w:lang w:val="x-none" w:eastAsia="x-none"/>
      <w14:ligatures w14:val="none"/>
    </w:rPr>
  </w:style>
  <w:style w:type="character" w:customStyle="1" w:styleId="BodyText2Char">
    <w:name w:val="Body Text 2 Char"/>
    <w:basedOn w:val="DefaultParagraphFont"/>
    <w:link w:val="BodyText2"/>
    <w:uiPriority w:val="99"/>
    <w:rsid w:val="00821E81"/>
    <w:rPr>
      <w:rFonts w:ascii=".VnTime" w:eastAsia="Times New Roman" w:hAnsi=".VnTime" w:cs="Times New Roman"/>
      <w:b/>
      <w:kern w:val="0"/>
      <w:sz w:val="28"/>
      <w:szCs w:val="20"/>
      <w:lang w:val="x-none" w:eastAsia="x-none"/>
      <w14:ligatures w14:val="none"/>
    </w:rPr>
  </w:style>
  <w:style w:type="paragraph" w:customStyle="1" w:styleId="mucI">
    <w:name w:val="mucI"/>
    <w:aliases w:val="II"/>
    <w:basedOn w:val="Normal"/>
    <w:rsid w:val="00821E81"/>
    <w:pPr>
      <w:widowControl w:val="0"/>
      <w:spacing w:before="360" w:after="120" w:line="240" w:lineRule="auto"/>
      <w:ind w:left="851" w:hanging="284"/>
      <w:jc w:val="both"/>
    </w:pPr>
    <w:rPr>
      <w:rFonts w:ascii=".VnTimeH" w:eastAsia="Times New Roman" w:hAnsi=".VnTimeH" w:cs=".VnTimeH"/>
      <w:b/>
      <w:bCs/>
      <w:kern w:val="0"/>
      <w:sz w:val="24"/>
      <w:szCs w:val="24"/>
      <w14:ligatures w14:val="none"/>
    </w:rPr>
  </w:style>
  <w:style w:type="paragraph" w:styleId="TOC2">
    <w:name w:val="toc 2"/>
    <w:basedOn w:val="Normal"/>
    <w:next w:val="Normal"/>
    <w:autoRedefine/>
    <w:uiPriority w:val="99"/>
    <w:rsid w:val="00821E81"/>
    <w:pPr>
      <w:widowControl w:val="0"/>
      <w:tabs>
        <w:tab w:val="left" w:pos="851"/>
        <w:tab w:val="right" w:leader="dot" w:pos="11330"/>
      </w:tabs>
      <w:spacing w:before="120" w:after="100" w:line="320" w:lineRule="exact"/>
      <w:ind w:left="260"/>
      <w:jc w:val="both"/>
    </w:pPr>
    <w:rPr>
      <w:rFonts w:ascii="Times New Roman" w:eastAsia="Times New Roman" w:hAnsi="Times New Roman" w:cs="Times New Roman"/>
      <w:kern w:val="0"/>
      <w:sz w:val="26"/>
      <w:szCs w:val="26"/>
      <w:lang w:val="vi-VN"/>
      <w14:ligatures w14:val="none"/>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821E81"/>
    <w:pPr>
      <w:widowControl w:val="0"/>
      <w:spacing w:before="120" w:after="0" w:line="320" w:lineRule="exact"/>
      <w:ind w:left="720"/>
      <w:contextualSpacing/>
      <w:jc w:val="both"/>
    </w:pPr>
    <w:rPr>
      <w:rFonts w:ascii="Times New Roman" w:eastAsia="Times New Roman" w:hAnsi="Times New Roman" w:cs="Times New Roman"/>
      <w:kern w:val="0"/>
      <w:sz w:val="26"/>
      <w:szCs w:val="26"/>
      <w:lang w:val="vi-VN"/>
      <w14:ligatures w14:val="none"/>
    </w:rPr>
  </w:style>
  <w:style w:type="character" w:customStyle="1" w:styleId="CommentTextChar1">
    <w:name w:val="Comment Text Char1"/>
    <w:locked/>
    <w:rsid w:val="00821E81"/>
    <w:rPr>
      <w:rFonts w:eastAsia="Times New Roman"/>
      <w:sz w:val="20"/>
    </w:rPr>
  </w:style>
  <w:style w:type="character" w:customStyle="1" w:styleId="CommentSubjectChar1">
    <w:name w:val="Comment Subject Char1"/>
    <w:semiHidden/>
    <w:locked/>
    <w:rsid w:val="00821E81"/>
    <w:rPr>
      <w:rFonts w:eastAsia="Times New Roman"/>
      <w:b/>
      <w:sz w:val="20"/>
    </w:rPr>
  </w:style>
  <w:style w:type="table" w:customStyle="1" w:styleId="TableGrid1">
    <w:name w:val="Table Grid1"/>
    <w:uiPriority w:val="39"/>
    <w:rsid w:val="00821E81"/>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821E81"/>
    <w:pPr>
      <w:widowControl w:val="0"/>
      <w:autoSpaceDE w:val="0"/>
      <w:autoSpaceDN w:val="0"/>
      <w:adjustRightInd w:val="0"/>
      <w:spacing w:before="80" w:after="0" w:line="320" w:lineRule="atLeast"/>
      <w:ind w:firstLine="454"/>
      <w:jc w:val="both"/>
    </w:pPr>
    <w:rPr>
      <w:rFonts w:ascii="Times New Roman" w:eastAsia="MS Mincho" w:hAnsi="Times New Roman" w:cs="Times New Roman"/>
      <w:color w:val="201E1E"/>
      <w:kern w:val="0"/>
      <w:sz w:val="24"/>
      <w:szCs w:val="24"/>
      <w:lang w:val="de-DE" w:eastAsia="ja-JP"/>
      <w14:ligatures w14:val="none"/>
    </w:rPr>
  </w:style>
  <w:style w:type="paragraph" w:customStyle="1" w:styleId="ColorfulList-Accent11">
    <w:name w:val="Colorful List - Accent 11"/>
    <w:basedOn w:val="Normal"/>
    <w:uiPriority w:val="99"/>
    <w:rsid w:val="00821E81"/>
    <w:pPr>
      <w:widowControl w:val="0"/>
      <w:spacing w:after="0" w:line="240" w:lineRule="auto"/>
      <w:ind w:left="720"/>
      <w:contextualSpacing/>
    </w:pPr>
    <w:rPr>
      <w:rFonts w:ascii="Times New Roman" w:eastAsia="MS Mincho" w:hAnsi="Times New Roman" w:cs="Times New Roman"/>
      <w:kern w:val="0"/>
      <w:sz w:val="24"/>
      <w:szCs w:val="24"/>
      <w:lang w:val="vi-VN" w:eastAsia="ja-JP"/>
      <w14:ligatures w14:val="none"/>
    </w:rPr>
  </w:style>
  <w:style w:type="paragraph" w:customStyle="1" w:styleId="Body">
    <w:name w:val="Body"/>
    <w:basedOn w:val="Normal"/>
    <w:rsid w:val="00821E81"/>
    <w:pPr>
      <w:widowControl w:val="0"/>
      <w:spacing w:after="0" w:line="240" w:lineRule="auto"/>
    </w:pPr>
    <w:rPr>
      <w:rFonts w:ascii="Arial" w:eastAsia="Times New Roman" w:hAnsi="Arial" w:cs="Times New Roman"/>
      <w:kern w:val="0"/>
      <w:sz w:val="24"/>
      <w:szCs w:val="24"/>
      <w:lang w:val="vi-VN"/>
      <w14:ligatures w14:val="none"/>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821E81"/>
    <w:rPr>
      <w:rFonts w:ascii="Times New Roman" w:eastAsia="Times New Roman" w:hAnsi="Times New Roman" w:cs="Times New Roman"/>
      <w:kern w:val="0"/>
      <w:sz w:val="24"/>
      <w:szCs w:val="24"/>
      <w:lang w:val="en-GB" w:eastAsia="en-GB"/>
      <w14:ligatures w14:val="none"/>
    </w:rPr>
  </w:style>
  <w:style w:type="character" w:customStyle="1" w:styleId="italic">
    <w:name w:val="italic"/>
    <w:rsid w:val="00821E81"/>
  </w:style>
  <w:style w:type="character" w:customStyle="1" w:styleId="UnresolvedMention1">
    <w:name w:val="Unresolved Mention1"/>
    <w:uiPriority w:val="99"/>
    <w:semiHidden/>
    <w:unhideWhenUsed/>
    <w:rsid w:val="00821E81"/>
    <w:rPr>
      <w:color w:val="605E5C"/>
      <w:shd w:val="clear" w:color="auto" w:fill="E1DFDD"/>
    </w:rPr>
  </w:style>
  <w:style w:type="numbering" w:customStyle="1" w:styleId="NoList2">
    <w:name w:val="No List2"/>
    <w:next w:val="NoList"/>
    <w:uiPriority w:val="99"/>
    <w:semiHidden/>
    <w:unhideWhenUsed/>
    <w:rsid w:val="00821E81"/>
  </w:style>
  <w:style w:type="numbering" w:customStyle="1" w:styleId="NoList3">
    <w:name w:val="No List3"/>
    <w:next w:val="NoList"/>
    <w:uiPriority w:val="99"/>
    <w:semiHidden/>
    <w:unhideWhenUsed/>
    <w:rsid w:val="00821E81"/>
  </w:style>
  <w:style w:type="paragraph" w:customStyle="1" w:styleId="1sonlanphoto">
    <w:name w:val="1_sonlanphoto"/>
    <w:basedOn w:val="Normal"/>
    <w:uiPriority w:val="99"/>
    <w:qFormat/>
    <w:rsid w:val="00821E81"/>
    <w:pPr>
      <w:widowControl w:val="0"/>
      <w:tabs>
        <w:tab w:val="center" w:pos="-7938"/>
        <w:tab w:val="left" w:pos="-2660"/>
      </w:tabs>
      <w:spacing w:after="0" w:line="360" w:lineRule="auto"/>
      <w:jc w:val="center"/>
    </w:pPr>
    <w:rPr>
      <w:rFonts w:ascii="Times New Roman Bold" w:eastAsia="Calibri" w:hAnsi="Times New Roman Bold" w:cs="Times New Roman"/>
      <w:b/>
      <w:color w:val="000000"/>
      <w:spacing w:val="-6"/>
      <w:kern w:val="0"/>
      <w:sz w:val="26"/>
      <w:szCs w:val="26"/>
      <w14:ligatures w14:val="none"/>
    </w:rPr>
  </w:style>
  <w:style w:type="character" w:customStyle="1" w:styleId="BodyText1">
    <w:name w:val="Body Text1"/>
    <w:uiPriority w:val="99"/>
    <w:rsid w:val="00821E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821E81"/>
    <w:rPr>
      <w:rFonts w:eastAsia="Times New Roman"/>
      <w:i/>
      <w:iCs/>
      <w:color w:val="302E3B"/>
      <w:sz w:val="18"/>
      <w:szCs w:val="18"/>
    </w:rPr>
  </w:style>
  <w:style w:type="paragraph" w:customStyle="1" w:styleId="Tablecaption0">
    <w:name w:val="Table caption"/>
    <w:basedOn w:val="Normal"/>
    <w:link w:val="Tablecaption"/>
    <w:rsid w:val="00821E81"/>
    <w:pPr>
      <w:widowControl w:val="0"/>
      <w:spacing w:after="0" w:line="278" w:lineRule="auto"/>
      <w:jc w:val="center"/>
    </w:pPr>
    <w:rPr>
      <w:rFonts w:eastAsia="Times New Roman"/>
      <w:i/>
      <w:iCs/>
      <w:color w:val="302E3B"/>
      <w:sz w:val="18"/>
      <w:szCs w:val="18"/>
    </w:rPr>
  </w:style>
  <w:style w:type="character" w:customStyle="1" w:styleId="Vnbnnidung2">
    <w:name w:val="Văn b?n n?i dung (2)_"/>
    <w:link w:val="Vnbnnidung21"/>
    <w:uiPriority w:val="99"/>
    <w:locked/>
    <w:rsid w:val="00821E81"/>
    <w:rPr>
      <w:b/>
      <w:bCs/>
      <w:sz w:val="21"/>
      <w:szCs w:val="21"/>
      <w:shd w:val="clear" w:color="auto" w:fill="FFFFFF"/>
    </w:rPr>
  </w:style>
  <w:style w:type="paragraph" w:customStyle="1" w:styleId="Vnbnnidung21">
    <w:name w:val="Văn b?n n?i dung (2)1"/>
    <w:basedOn w:val="Normal"/>
    <w:link w:val="Vnbnnidung2"/>
    <w:uiPriority w:val="99"/>
    <w:rsid w:val="00821E81"/>
    <w:pPr>
      <w:widowControl w:val="0"/>
      <w:shd w:val="clear" w:color="auto" w:fill="FFFFFF"/>
      <w:spacing w:after="0" w:line="408" w:lineRule="exact"/>
      <w:jc w:val="center"/>
    </w:pPr>
    <w:rPr>
      <w:b/>
      <w:bCs/>
      <w:sz w:val="21"/>
      <w:szCs w:val="21"/>
    </w:rPr>
  </w:style>
  <w:style w:type="paragraph" w:customStyle="1" w:styleId="4sonlanphoto">
    <w:name w:val="4_sonlanphoto"/>
    <w:basedOn w:val="Normal"/>
    <w:uiPriority w:val="99"/>
    <w:rsid w:val="00821E81"/>
    <w:pPr>
      <w:widowControl w:val="0"/>
      <w:spacing w:after="0" w:line="360" w:lineRule="auto"/>
      <w:jc w:val="center"/>
    </w:pPr>
    <w:rPr>
      <w:rFonts w:ascii="Times New Roman" w:eastAsia="Times New Roman" w:hAnsi="Times New Roman" w:cs="Times New Roman"/>
      <w:b/>
      <w:color w:val="000000"/>
      <w:kern w:val="0"/>
      <w:sz w:val="26"/>
      <w:szCs w:val="26"/>
      <w14:ligatures w14:val="none"/>
    </w:rPr>
  </w:style>
  <w:style w:type="paragraph" w:customStyle="1" w:styleId="ColorfulList-Accent12">
    <w:name w:val="Colorful List - Accent 12"/>
    <w:basedOn w:val="Normal"/>
    <w:uiPriority w:val="99"/>
    <w:qFormat/>
    <w:rsid w:val="00821E81"/>
    <w:pPr>
      <w:widowControl w:val="0"/>
      <w:spacing w:after="0" w:line="312" w:lineRule="auto"/>
      <w:ind w:left="720"/>
      <w:contextualSpacing/>
    </w:pPr>
    <w:rPr>
      <w:rFonts w:ascii="Calibri" w:eastAsia="Calibri" w:hAnsi="Calibri" w:cs="Times New Roman"/>
      <w:kern w:val="0"/>
      <w:sz w:val="26"/>
      <w14:ligatures w14:val="none"/>
    </w:rPr>
  </w:style>
  <w:style w:type="character" w:customStyle="1" w:styleId="fontstyle21">
    <w:name w:val="fontstyle21"/>
    <w:basedOn w:val="DefaultParagraphFont"/>
    <w:rsid w:val="00821E81"/>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821E81"/>
    <w:pPr>
      <w:widowControl w:val="0"/>
      <w:spacing w:before="60" w:after="0" w:line="360" w:lineRule="auto"/>
      <w:ind w:firstLine="720"/>
      <w:jc w:val="both"/>
    </w:pPr>
    <w:rPr>
      <w:rFonts w:ascii="Times New Roman Bold" w:eastAsia="Calibri" w:hAnsi="Times New Roman Bold" w:cs="Times New Roman"/>
      <w:b/>
      <w:color w:val="000000"/>
      <w:kern w:val="0"/>
      <w:sz w:val="26"/>
      <w:szCs w:val="26"/>
      <w:lang w:val="pt-BR"/>
      <w14:ligatures w14:val="none"/>
    </w:rPr>
  </w:style>
  <w:style w:type="paragraph" w:customStyle="1" w:styleId="ColorfulList-Accent13">
    <w:name w:val="Colorful List - Accent 13"/>
    <w:basedOn w:val="Normal"/>
    <w:uiPriority w:val="34"/>
    <w:qFormat/>
    <w:rsid w:val="00821E81"/>
    <w:pPr>
      <w:widowControl w:val="0"/>
      <w:autoSpaceDE w:val="0"/>
      <w:autoSpaceDN w:val="0"/>
      <w:spacing w:before="60" w:after="60" w:line="360" w:lineRule="exact"/>
      <w:ind w:left="720" w:firstLine="567"/>
      <w:contextualSpacing/>
      <w:jc w:val="both"/>
    </w:pPr>
    <w:rPr>
      <w:rFonts w:ascii=".VnTime" w:eastAsia="Times New Roman" w:hAnsi=".VnTime" w:cs=".VnTime"/>
      <w:kern w:val="0"/>
      <w:sz w:val="28"/>
      <w:szCs w:val="28"/>
      <w:lang w:val="en-GB"/>
      <w14:ligatures w14:val="none"/>
    </w:rPr>
  </w:style>
  <w:style w:type="paragraph" w:customStyle="1" w:styleId="TOCHeading1">
    <w:name w:val="TOC Heading1"/>
    <w:basedOn w:val="Heading1"/>
    <w:next w:val="Normal"/>
    <w:uiPriority w:val="39"/>
    <w:unhideWhenUsed/>
    <w:qFormat/>
    <w:rsid w:val="00821E81"/>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821E81"/>
    <w:pPr>
      <w:widowControl w:val="0"/>
      <w:autoSpaceDE w:val="0"/>
      <w:autoSpaceDN w:val="0"/>
      <w:spacing w:after="0" w:line="360" w:lineRule="exact"/>
      <w:ind w:left="840"/>
    </w:pPr>
    <w:rPr>
      <w:rFonts w:ascii="Times New Roman" w:eastAsia="Times New Roman" w:hAnsi="Times New Roman" w:cs="Calibri"/>
      <w:kern w:val="0"/>
      <w:sz w:val="20"/>
      <w:szCs w:val="20"/>
      <w:lang w:val="en-GB"/>
      <w14:ligatures w14:val="none"/>
    </w:rPr>
  </w:style>
  <w:style w:type="paragraph" w:customStyle="1" w:styleId="TOC51">
    <w:name w:val="TOC 51"/>
    <w:basedOn w:val="Normal"/>
    <w:next w:val="Normal"/>
    <w:autoRedefine/>
    <w:uiPriority w:val="99"/>
    <w:unhideWhenUsed/>
    <w:rsid w:val="00821E81"/>
    <w:pPr>
      <w:widowControl w:val="0"/>
      <w:autoSpaceDE w:val="0"/>
      <w:autoSpaceDN w:val="0"/>
      <w:spacing w:after="0" w:line="360" w:lineRule="exact"/>
      <w:ind w:left="1120"/>
    </w:pPr>
    <w:rPr>
      <w:rFonts w:ascii="Times New Roman" w:eastAsia="Times New Roman" w:hAnsi="Times New Roman" w:cs="Calibri"/>
      <w:kern w:val="0"/>
      <w:sz w:val="20"/>
      <w:szCs w:val="20"/>
      <w:lang w:val="en-GB"/>
      <w14:ligatures w14:val="none"/>
    </w:rPr>
  </w:style>
  <w:style w:type="paragraph" w:customStyle="1" w:styleId="TOC61">
    <w:name w:val="TOC 61"/>
    <w:basedOn w:val="Normal"/>
    <w:next w:val="Normal"/>
    <w:autoRedefine/>
    <w:uiPriority w:val="99"/>
    <w:unhideWhenUsed/>
    <w:rsid w:val="00821E81"/>
    <w:pPr>
      <w:widowControl w:val="0"/>
      <w:autoSpaceDE w:val="0"/>
      <w:autoSpaceDN w:val="0"/>
      <w:spacing w:after="0" w:line="360" w:lineRule="exact"/>
      <w:ind w:left="1400"/>
    </w:pPr>
    <w:rPr>
      <w:rFonts w:ascii="Times New Roman" w:eastAsia="Times New Roman" w:hAnsi="Times New Roman" w:cs="Calibri"/>
      <w:kern w:val="0"/>
      <w:sz w:val="20"/>
      <w:szCs w:val="20"/>
      <w:lang w:val="en-GB"/>
      <w14:ligatures w14:val="none"/>
    </w:rPr>
  </w:style>
  <w:style w:type="paragraph" w:customStyle="1" w:styleId="TOC71">
    <w:name w:val="TOC 71"/>
    <w:basedOn w:val="Normal"/>
    <w:next w:val="Normal"/>
    <w:autoRedefine/>
    <w:uiPriority w:val="99"/>
    <w:unhideWhenUsed/>
    <w:rsid w:val="00821E81"/>
    <w:pPr>
      <w:widowControl w:val="0"/>
      <w:autoSpaceDE w:val="0"/>
      <w:autoSpaceDN w:val="0"/>
      <w:spacing w:after="0" w:line="360" w:lineRule="exact"/>
      <w:ind w:left="1680"/>
    </w:pPr>
    <w:rPr>
      <w:rFonts w:ascii="Times New Roman" w:eastAsia="Times New Roman" w:hAnsi="Times New Roman" w:cs="Calibri"/>
      <w:kern w:val="0"/>
      <w:sz w:val="20"/>
      <w:szCs w:val="20"/>
      <w:lang w:val="en-GB"/>
      <w14:ligatures w14:val="none"/>
    </w:rPr>
  </w:style>
  <w:style w:type="paragraph" w:customStyle="1" w:styleId="TOC81">
    <w:name w:val="TOC 81"/>
    <w:basedOn w:val="Normal"/>
    <w:next w:val="Normal"/>
    <w:autoRedefine/>
    <w:uiPriority w:val="99"/>
    <w:unhideWhenUsed/>
    <w:rsid w:val="00821E81"/>
    <w:pPr>
      <w:widowControl w:val="0"/>
      <w:autoSpaceDE w:val="0"/>
      <w:autoSpaceDN w:val="0"/>
      <w:spacing w:after="0" w:line="360" w:lineRule="exact"/>
      <w:ind w:left="1960"/>
    </w:pPr>
    <w:rPr>
      <w:rFonts w:ascii="Times New Roman" w:eastAsia="Times New Roman" w:hAnsi="Times New Roman" w:cs="Calibri"/>
      <w:kern w:val="0"/>
      <w:sz w:val="20"/>
      <w:szCs w:val="20"/>
      <w:lang w:val="en-GB"/>
      <w14:ligatures w14:val="none"/>
    </w:rPr>
  </w:style>
  <w:style w:type="paragraph" w:customStyle="1" w:styleId="TOC91">
    <w:name w:val="TOC 91"/>
    <w:basedOn w:val="Normal"/>
    <w:next w:val="Normal"/>
    <w:autoRedefine/>
    <w:uiPriority w:val="99"/>
    <w:unhideWhenUsed/>
    <w:rsid w:val="00821E81"/>
    <w:pPr>
      <w:widowControl w:val="0"/>
      <w:autoSpaceDE w:val="0"/>
      <w:autoSpaceDN w:val="0"/>
      <w:spacing w:after="0" w:line="360" w:lineRule="exact"/>
      <w:ind w:left="2240"/>
    </w:pPr>
    <w:rPr>
      <w:rFonts w:ascii="Times New Roman" w:eastAsia="Times New Roman" w:hAnsi="Times New Roman" w:cs="Calibri"/>
      <w:kern w:val="0"/>
      <w:sz w:val="20"/>
      <w:szCs w:val="20"/>
      <w:lang w:val="en-GB"/>
      <w14:ligatures w14:val="none"/>
    </w:rPr>
  </w:style>
  <w:style w:type="character" w:customStyle="1" w:styleId="UnresolvedMention2">
    <w:name w:val="Unresolved Mention2"/>
    <w:basedOn w:val="DefaultParagraphFont"/>
    <w:uiPriority w:val="99"/>
    <w:semiHidden/>
    <w:unhideWhenUsed/>
    <w:rsid w:val="00821E81"/>
    <w:rPr>
      <w:color w:val="605E5C"/>
      <w:shd w:val="clear" w:color="auto" w:fill="E1DFDD"/>
    </w:rPr>
  </w:style>
  <w:style w:type="table" w:customStyle="1" w:styleId="PlainTable21">
    <w:name w:val="Plain Table 21"/>
    <w:basedOn w:val="TableNormal"/>
    <w:uiPriority w:val="42"/>
    <w:rsid w:val="00821E81"/>
    <w:pPr>
      <w:spacing w:after="0" w:line="240" w:lineRule="auto"/>
    </w:pPr>
    <w:rPr>
      <w:kern w:val="0"/>
      <w:lang w:val="vi-V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821E81"/>
    <w:pPr>
      <w:spacing w:after="0" w:line="240" w:lineRule="auto"/>
    </w:pPr>
    <w:rPr>
      <w:kern w:val="0"/>
      <w:lang w:val="vi-VN"/>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821E81"/>
    <w:pPr>
      <w:spacing w:after="0" w:line="240" w:lineRule="auto"/>
    </w:pPr>
    <w:rPr>
      <w:kern w:val="0"/>
      <w:lang w:val="vi-VN"/>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821E81"/>
    <w:pPr>
      <w:spacing w:after="0" w:line="240" w:lineRule="auto"/>
    </w:pPr>
    <w:rPr>
      <w:rFonts w:ascii="Times New Roman" w:eastAsia="Times New Roman" w:hAnsi="Times New Roman" w:cs="Times New Roman"/>
      <w:kern w:val="0"/>
      <w:sz w:val="28"/>
      <w:szCs w:val="28"/>
      <w:lang w:val="en-GB"/>
      <w14:ligatures w14:val="none"/>
    </w:rPr>
  </w:style>
  <w:style w:type="table" w:customStyle="1" w:styleId="TableGridLight2">
    <w:name w:val="Table Grid Light2"/>
    <w:basedOn w:val="TableNormal"/>
    <w:uiPriority w:val="40"/>
    <w:rsid w:val="00821E81"/>
    <w:pPr>
      <w:spacing w:after="0" w:line="240" w:lineRule="auto"/>
      <w:ind w:firstLine="720"/>
      <w:jc w:val="both"/>
    </w:pPr>
    <w:rPr>
      <w:rFonts w:ascii="Times New Roman" w:hAnsi="Times New Roman" w:cs="Times New Roman"/>
      <w:kern w:val="0"/>
      <w:sz w:val="28"/>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821E81"/>
    <w:rPr>
      <w:color w:val="605E5C"/>
      <w:shd w:val="clear" w:color="auto" w:fill="E1DFDD"/>
    </w:rPr>
  </w:style>
  <w:style w:type="character" w:customStyle="1" w:styleId="cpChagiiquyt1">
    <w:name w:val="Đề cập Chưa giải quyết1"/>
    <w:basedOn w:val="DefaultParagraphFont"/>
    <w:uiPriority w:val="99"/>
    <w:semiHidden/>
    <w:unhideWhenUsed/>
    <w:rsid w:val="00821E81"/>
    <w:rPr>
      <w:color w:val="605E5C"/>
      <w:shd w:val="clear" w:color="auto" w:fill="E1DFDD"/>
    </w:rPr>
  </w:style>
  <w:style w:type="character" w:customStyle="1" w:styleId="TitleChar1">
    <w:name w:val="Title Char1"/>
    <w:basedOn w:val="DefaultParagraphFont"/>
    <w:rsid w:val="00821E81"/>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821E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821E81"/>
    <w:rPr>
      <w:rFonts w:ascii="Courier New" w:eastAsia="Times New Roman" w:hAnsi="Courier New" w:cs="Courier New"/>
      <w:kern w:val="0"/>
      <w:sz w:val="20"/>
      <w:szCs w:val="20"/>
      <w14:ligatures w14:val="none"/>
    </w:rPr>
  </w:style>
  <w:style w:type="numbering" w:customStyle="1" w:styleId="NoList4">
    <w:name w:val="No List4"/>
    <w:next w:val="NoList"/>
    <w:uiPriority w:val="99"/>
    <w:semiHidden/>
    <w:unhideWhenUsed/>
    <w:rsid w:val="00821E81"/>
  </w:style>
  <w:style w:type="table" w:customStyle="1" w:styleId="TableGrid12">
    <w:name w:val="Table Grid12"/>
    <w:basedOn w:val="TableNormal"/>
    <w:next w:val="TableGrid"/>
    <w:uiPriority w:val="99"/>
    <w:rsid w:val="00821E81"/>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821E81"/>
  </w:style>
  <w:style w:type="table" w:customStyle="1" w:styleId="TableGrid13">
    <w:name w:val="Table Grid13"/>
    <w:uiPriority w:val="99"/>
    <w:rsid w:val="00821E81"/>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821E81"/>
    <w:rPr>
      <w:b/>
      <w:bCs/>
      <w:sz w:val="21"/>
      <w:szCs w:val="21"/>
      <w:shd w:val="clear" w:color="auto" w:fill="FFFFFF"/>
    </w:rPr>
  </w:style>
  <w:style w:type="paragraph" w:customStyle="1" w:styleId="Tiu10">
    <w:name w:val="Tiêu đ? #1"/>
    <w:basedOn w:val="Normal"/>
    <w:link w:val="Tiu1"/>
    <w:uiPriority w:val="99"/>
    <w:rsid w:val="00821E81"/>
    <w:pPr>
      <w:widowControl w:val="0"/>
      <w:shd w:val="clear" w:color="auto" w:fill="FFFFFF"/>
      <w:spacing w:after="0" w:line="365" w:lineRule="exact"/>
      <w:jc w:val="both"/>
      <w:outlineLvl w:val="0"/>
    </w:pPr>
    <w:rPr>
      <w:b/>
      <w:bCs/>
      <w:sz w:val="21"/>
      <w:szCs w:val="21"/>
    </w:rPr>
  </w:style>
  <w:style w:type="numbering" w:customStyle="1" w:styleId="NoList5">
    <w:name w:val="No List5"/>
    <w:next w:val="NoList"/>
    <w:uiPriority w:val="99"/>
    <w:semiHidden/>
    <w:unhideWhenUsed/>
    <w:rsid w:val="00821E81"/>
  </w:style>
  <w:style w:type="table" w:customStyle="1" w:styleId="TableGrid14">
    <w:name w:val="Table Grid14"/>
    <w:basedOn w:val="TableNormal"/>
    <w:next w:val="TableGrid"/>
    <w:uiPriority w:val="39"/>
    <w:rsid w:val="00821E81"/>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821E81"/>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821E81"/>
    <w:pPr>
      <w:widowControl w:val="0"/>
      <w:autoSpaceDE w:val="0"/>
      <w:autoSpaceDN w:val="0"/>
      <w:spacing w:before="60" w:after="60" w:line="360" w:lineRule="exact"/>
      <w:ind w:left="720"/>
      <w:jc w:val="both"/>
    </w:pPr>
    <w:rPr>
      <w:rFonts w:ascii=".VnTime" w:eastAsia="Calibri" w:hAnsi=".VnTime" w:cs="Times New Roman"/>
      <w:kern w:val="0"/>
      <w:sz w:val="28"/>
      <w:szCs w:val="28"/>
      <w:lang w:val="en-GB" w:eastAsia="x-none"/>
      <w14:ligatures w14:val="none"/>
    </w:rPr>
  </w:style>
  <w:style w:type="paragraph" w:customStyle="1" w:styleId="Normal1">
    <w:name w:val="Normal1"/>
    <w:uiPriority w:val="99"/>
    <w:rsid w:val="00821E81"/>
    <w:pPr>
      <w:spacing w:after="0" w:line="240" w:lineRule="auto"/>
    </w:pPr>
    <w:rPr>
      <w:rFonts w:ascii="Times New Roman" w:eastAsia="Times New Roman" w:hAnsi="Times New Roman" w:cs="Times New Roman"/>
      <w:kern w:val="0"/>
      <w:sz w:val="24"/>
      <w:szCs w:val="24"/>
      <w14:ligatures w14:val="none"/>
    </w:rPr>
  </w:style>
  <w:style w:type="paragraph" w:customStyle="1" w:styleId="NoSpacing1">
    <w:name w:val="No Spacing1"/>
    <w:uiPriority w:val="99"/>
    <w:rsid w:val="00821E81"/>
    <w:pPr>
      <w:spacing w:after="0" w:line="240" w:lineRule="auto"/>
    </w:pPr>
    <w:rPr>
      <w:rFonts w:ascii="Times New Roman" w:eastAsia="Times New Roman" w:hAnsi="Times New Roman" w:cs="Times New Roman"/>
      <w:kern w:val="0"/>
      <w:sz w:val="28"/>
      <w:szCs w:val="28"/>
      <w14:ligatures w14:val="none"/>
    </w:rPr>
  </w:style>
  <w:style w:type="character" w:customStyle="1" w:styleId="Vnbnnidung">
    <w:name w:val="Văn b?n n?i dung_"/>
    <w:link w:val="Vnbnnidung1"/>
    <w:uiPriority w:val="99"/>
    <w:locked/>
    <w:rsid w:val="00821E81"/>
    <w:rPr>
      <w:sz w:val="21"/>
      <w:szCs w:val="21"/>
      <w:shd w:val="clear" w:color="auto" w:fill="FFFFFF"/>
    </w:rPr>
  </w:style>
  <w:style w:type="paragraph" w:customStyle="1" w:styleId="Vnbnnidung1">
    <w:name w:val="Văn b?n n?i dung1"/>
    <w:basedOn w:val="Normal"/>
    <w:link w:val="Vnbnnidung"/>
    <w:uiPriority w:val="99"/>
    <w:rsid w:val="00821E81"/>
    <w:pPr>
      <w:widowControl w:val="0"/>
      <w:shd w:val="clear" w:color="auto" w:fill="FFFFFF"/>
      <w:spacing w:after="0" w:line="355" w:lineRule="exact"/>
      <w:jc w:val="both"/>
    </w:pPr>
    <w:rPr>
      <w:sz w:val="21"/>
      <w:szCs w:val="21"/>
    </w:rPr>
  </w:style>
  <w:style w:type="paragraph" w:customStyle="1" w:styleId="MediumGrid21">
    <w:name w:val="Medium Grid 21"/>
    <w:uiPriority w:val="99"/>
    <w:rsid w:val="00821E81"/>
    <w:pPr>
      <w:spacing w:after="0" w:line="240" w:lineRule="auto"/>
    </w:pPr>
    <w:rPr>
      <w:rFonts w:ascii="Calibri" w:eastAsia="Calibri" w:hAnsi="Calibri" w:cs="Calibri"/>
      <w:kern w:val="0"/>
      <w14:ligatures w14:val="none"/>
    </w:rPr>
  </w:style>
  <w:style w:type="paragraph" w:customStyle="1" w:styleId="ColorfulShading-Accent11">
    <w:name w:val="Colorful Shading - Accent 11"/>
    <w:hidden/>
    <w:uiPriority w:val="99"/>
    <w:semiHidden/>
    <w:rsid w:val="00821E81"/>
    <w:pPr>
      <w:spacing w:after="0" w:line="240" w:lineRule="auto"/>
    </w:pPr>
    <w:rPr>
      <w:rFonts w:ascii="Arial" w:eastAsia="Times New Roman" w:hAnsi="Arial" w:cs="Arial"/>
      <w:kern w:val="0"/>
      <w14:ligatures w14:val="none"/>
    </w:rPr>
  </w:style>
  <w:style w:type="character" w:customStyle="1" w:styleId="CharChar6">
    <w:name w:val="Char Char6"/>
    <w:uiPriority w:val="99"/>
    <w:locked/>
    <w:rsid w:val="00821E81"/>
    <w:rPr>
      <w:rFonts w:ascii="Times New Roman" w:hAnsi="Times New Roman" w:cs="Times New Roman"/>
      <w:sz w:val="22"/>
      <w:szCs w:val="22"/>
      <w:lang w:val="en-US" w:eastAsia="en-US"/>
    </w:rPr>
  </w:style>
  <w:style w:type="character" w:customStyle="1" w:styleId="---Char">
    <w:name w:val="--- Char"/>
    <w:link w:val="---"/>
    <w:uiPriority w:val="99"/>
    <w:locked/>
    <w:rsid w:val="00821E81"/>
    <w:rPr>
      <w:rFonts w:ascii="Arial" w:eastAsia="Calibri" w:hAnsi="Arial" w:cs="Times New Roman"/>
      <w:spacing w:val="-4"/>
      <w:kern w:val="0"/>
      <w:sz w:val="20"/>
      <w:szCs w:val="20"/>
      <w:lang w:val="x-none" w:eastAsia="ja-JP"/>
      <w14:ligatures w14:val="none"/>
    </w:rPr>
  </w:style>
  <w:style w:type="paragraph" w:customStyle="1" w:styleId="Revision1">
    <w:name w:val="Revision1"/>
    <w:hidden/>
    <w:uiPriority w:val="99"/>
    <w:rsid w:val="00821E81"/>
    <w:pPr>
      <w:spacing w:before="60" w:after="60" w:line="360" w:lineRule="exact"/>
      <w:jc w:val="both"/>
    </w:pPr>
    <w:rPr>
      <w:rFonts w:ascii=".VnTime" w:eastAsia="Times New Roman" w:hAnsi=".VnTime" w:cs=".VnTime"/>
      <w:kern w:val="0"/>
      <w:sz w:val="28"/>
      <w:szCs w:val="28"/>
      <w:lang w:val="en-GB"/>
      <w14:ligatures w14:val="none"/>
    </w:rPr>
  </w:style>
  <w:style w:type="paragraph" w:customStyle="1" w:styleId="Style3sonlanphotoTimesNewRomanBlackFirstline127cm">
    <w:name w:val="Style 3_sonlanphoto + Times New Roman Black First line:  1.27 cm"/>
    <w:basedOn w:val="Normal"/>
    <w:uiPriority w:val="99"/>
    <w:rsid w:val="00821E81"/>
    <w:pPr>
      <w:widowControl w:val="0"/>
      <w:spacing w:after="0" w:line="360" w:lineRule="auto"/>
      <w:jc w:val="both"/>
      <w:outlineLvl w:val="2"/>
    </w:pPr>
    <w:rPr>
      <w:rFonts w:ascii="Calibri" w:eastAsia="Calibri" w:hAnsi="Calibri" w:cs="Calibri"/>
      <w:b/>
      <w:bCs/>
      <w:i/>
      <w:iCs/>
      <w:color w:val="000000"/>
      <w:kern w:val="0"/>
      <w:sz w:val="26"/>
      <w:szCs w:val="26"/>
      <w:lang w:val="nl-NL"/>
      <w14:ligatures w14:val="none"/>
    </w:rPr>
  </w:style>
  <w:style w:type="character" w:styleId="HTMLCite">
    <w:name w:val="HTML Cite"/>
    <w:uiPriority w:val="99"/>
    <w:rsid w:val="00821E81"/>
    <w:rPr>
      <w:i/>
      <w:iCs/>
    </w:rPr>
  </w:style>
  <w:style w:type="character" w:customStyle="1" w:styleId="Bodytext7">
    <w:name w:val="Body text (7)_"/>
    <w:link w:val="Bodytext70"/>
    <w:uiPriority w:val="99"/>
    <w:locked/>
    <w:rsid w:val="00821E81"/>
    <w:rPr>
      <w:i/>
      <w:iCs/>
      <w:sz w:val="14"/>
      <w:szCs w:val="14"/>
      <w:shd w:val="clear" w:color="auto" w:fill="FFFFFF"/>
    </w:rPr>
  </w:style>
  <w:style w:type="paragraph" w:customStyle="1" w:styleId="Bodytext70">
    <w:name w:val="Body text (7)"/>
    <w:basedOn w:val="Normal"/>
    <w:link w:val="Bodytext7"/>
    <w:uiPriority w:val="99"/>
    <w:rsid w:val="00821E81"/>
    <w:pPr>
      <w:widowControl w:val="0"/>
      <w:shd w:val="clear" w:color="auto" w:fill="FFFFFF"/>
      <w:spacing w:after="0" w:line="178" w:lineRule="exact"/>
      <w:ind w:hanging="520"/>
    </w:pPr>
    <w:rPr>
      <w:i/>
      <w:iCs/>
      <w:sz w:val="14"/>
      <w:szCs w:val="14"/>
      <w:shd w:val="clear" w:color="auto" w:fill="FFFFFF"/>
    </w:rPr>
  </w:style>
  <w:style w:type="character" w:customStyle="1" w:styleId="apple-converted-space">
    <w:name w:val="apple-converted-space"/>
    <w:uiPriority w:val="99"/>
    <w:rsid w:val="00821E81"/>
  </w:style>
  <w:style w:type="character" w:customStyle="1" w:styleId="PlainTable31">
    <w:name w:val="Plain Table 31"/>
    <w:uiPriority w:val="99"/>
    <w:rsid w:val="00821E81"/>
    <w:rPr>
      <w:i/>
      <w:iCs/>
      <w:color w:val="808080"/>
    </w:rPr>
  </w:style>
  <w:style w:type="character" w:customStyle="1" w:styleId="st">
    <w:name w:val="st"/>
    <w:uiPriority w:val="99"/>
    <w:rsid w:val="00821E81"/>
  </w:style>
  <w:style w:type="paragraph" w:customStyle="1" w:styleId="A1">
    <w:name w:val="A1"/>
    <w:basedOn w:val="Normal"/>
    <w:next w:val="Heading1"/>
    <w:uiPriority w:val="99"/>
    <w:rsid w:val="00821E81"/>
    <w:pPr>
      <w:widowControl w:val="0"/>
      <w:spacing w:before="40" w:after="40" w:line="240" w:lineRule="auto"/>
      <w:jc w:val="center"/>
    </w:pPr>
    <w:rPr>
      <w:rFonts w:ascii="Times New Roman" w:eastAsia="Times New Roman" w:hAnsi="Times New Roman" w:cs="Times New Roman"/>
      <w:b/>
      <w:bCs/>
      <w:kern w:val="0"/>
      <w:sz w:val="28"/>
      <w:szCs w:val="28"/>
      <w14:ligatures w14:val="none"/>
    </w:rPr>
  </w:style>
  <w:style w:type="paragraph" w:customStyle="1" w:styleId="GridTable31">
    <w:name w:val="Grid Table 31"/>
    <w:basedOn w:val="Heading1"/>
    <w:next w:val="Normal"/>
    <w:uiPriority w:val="99"/>
    <w:semiHidden/>
    <w:rsid w:val="00821E81"/>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821E81"/>
    <w:pPr>
      <w:widowControl w:val="0"/>
      <w:spacing w:line="240" w:lineRule="exact"/>
    </w:pPr>
    <w:rPr>
      <w:rFonts w:ascii="Tahoma" w:eastAsia="PMingLiU" w:hAnsi="Tahoma" w:cs="Tahoma"/>
      <w:kern w:val="0"/>
      <w:sz w:val="20"/>
      <w:szCs w:val="20"/>
      <w14:ligatures w14:val="none"/>
    </w:rPr>
  </w:style>
  <w:style w:type="character" w:customStyle="1" w:styleId="SubtleEmphasis1">
    <w:name w:val="Subtle Emphasis1"/>
    <w:uiPriority w:val="99"/>
    <w:rsid w:val="00821E81"/>
    <w:rPr>
      <w:i/>
      <w:iCs/>
      <w:color w:val="404040"/>
    </w:rPr>
  </w:style>
  <w:style w:type="character" w:customStyle="1" w:styleId="IntenseEmphasis1">
    <w:name w:val="Intense Emphasis1"/>
    <w:uiPriority w:val="99"/>
    <w:rsid w:val="00821E81"/>
    <w:rPr>
      <w:i/>
      <w:iCs/>
      <w:color w:val="1F4E79"/>
    </w:rPr>
  </w:style>
  <w:style w:type="paragraph" w:customStyle="1" w:styleId="Quote1">
    <w:name w:val="Quote1"/>
    <w:basedOn w:val="Normal"/>
    <w:next w:val="Normal"/>
    <w:link w:val="QuoteChar"/>
    <w:uiPriority w:val="99"/>
    <w:rsid w:val="00821E81"/>
    <w:pPr>
      <w:widowControl w:val="0"/>
      <w:spacing w:before="200" w:after="0" w:line="240" w:lineRule="auto"/>
      <w:ind w:left="864" w:right="864"/>
      <w:jc w:val="center"/>
    </w:pPr>
    <w:rPr>
      <w:rFonts w:ascii="Calibri" w:eastAsia="Times New Roman" w:hAnsi="Calibri" w:cs="Times New Roman"/>
      <w:i/>
      <w:iCs/>
      <w:color w:val="404040"/>
      <w:kern w:val="0"/>
      <w:sz w:val="26"/>
      <w:lang w:val="x-none" w:eastAsia="x-none"/>
      <w14:ligatures w14:val="none"/>
    </w:rPr>
  </w:style>
  <w:style w:type="character" w:customStyle="1" w:styleId="QuoteChar">
    <w:name w:val="Quote Char"/>
    <w:link w:val="Quote1"/>
    <w:uiPriority w:val="99"/>
    <w:locked/>
    <w:rsid w:val="00821E81"/>
    <w:rPr>
      <w:rFonts w:ascii="Calibri" w:eastAsia="Times New Roman" w:hAnsi="Calibri" w:cs="Times New Roman"/>
      <w:i/>
      <w:iCs/>
      <w:color w:val="404040"/>
      <w:kern w:val="0"/>
      <w:sz w:val="26"/>
      <w:lang w:val="x-none" w:eastAsia="x-none"/>
      <w14:ligatures w14:val="none"/>
    </w:rPr>
  </w:style>
  <w:style w:type="paragraph" w:customStyle="1" w:styleId="IntenseQuote1">
    <w:name w:val="Intense Quote1"/>
    <w:basedOn w:val="Normal"/>
    <w:next w:val="Normal"/>
    <w:link w:val="IntenseQuoteChar"/>
    <w:uiPriority w:val="99"/>
    <w:rsid w:val="00821E81"/>
    <w:pPr>
      <w:widowControl w:val="0"/>
      <w:pBdr>
        <w:top w:val="single" w:sz="4" w:space="10" w:color="1F4E79"/>
        <w:bottom w:val="single" w:sz="4" w:space="10" w:color="1F4E79"/>
      </w:pBdr>
      <w:spacing w:before="360" w:after="360" w:line="240" w:lineRule="auto"/>
      <w:ind w:left="864" w:right="864"/>
      <w:jc w:val="center"/>
    </w:pPr>
    <w:rPr>
      <w:rFonts w:ascii="Calibri" w:eastAsia="Times New Roman" w:hAnsi="Calibri" w:cs="Times New Roman"/>
      <w:i/>
      <w:iCs/>
      <w:color w:val="1F4E79"/>
      <w:kern w:val="0"/>
      <w:sz w:val="26"/>
      <w:lang w:val="x-none" w:eastAsia="x-none"/>
      <w14:ligatures w14:val="none"/>
    </w:rPr>
  </w:style>
  <w:style w:type="character" w:customStyle="1" w:styleId="IntenseQuoteChar">
    <w:name w:val="Intense Quote Char"/>
    <w:link w:val="IntenseQuote1"/>
    <w:uiPriority w:val="99"/>
    <w:locked/>
    <w:rsid w:val="00821E81"/>
    <w:rPr>
      <w:rFonts w:ascii="Calibri" w:eastAsia="Times New Roman" w:hAnsi="Calibri" w:cs="Times New Roman"/>
      <w:i/>
      <w:iCs/>
      <w:color w:val="1F4E79"/>
      <w:kern w:val="0"/>
      <w:sz w:val="26"/>
      <w:lang w:val="x-none" w:eastAsia="x-none"/>
      <w14:ligatures w14:val="none"/>
    </w:rPr>
  </w:style>
  <w:style w:type="character" w:customStyle="1" w:styleId="SubtleReference1">
    <w:name w:val="Subtle Reference1"/>
    <w:uiPriority w:val="99"/>
    <w:rsid w:val="00821E81"/>
    <w:rPr>
      <w:smallCaps/>
      <w:color w:val="auto"/>
    </w:rPr>
  </w:style>
  <w:style w:type="character" w:customStyle="1" w:styleId="IntenseReference1">
    <w:name w:val="Intense Reference1"/>
    <w:uiPriority w:val="99"/>
    <w:rsid w:val="00821E81"/>
    <w:rPr>
      <w:b/>
      <w:bCs/>
      <w:smallCaps/>
      <w:color w:val="1F4E79"/>
      <w:spacing w:val="5"/>
    </w:rPr>
  </w:style>
  <w:style w:type="character" w:customStyle="1" w:styleId="BookTitle1">
    <w:name w:val="Book Title1"/>
    <w:uiPriority w:val="99"/>
    <w:rsid w:val="00821E81"/>
    <w:rPr>
      <w:b/>
      <w:bCs/>
      <w:i/>
      <w:iCs/>
      <w:spacing w:val="5"/>
    </w:rPr>
  </w:style>
  <w:style w:type="paragraph" w:styleId="BlockText">
    <w:name w:val="Block Text"/>
    <w:basedOn w:val="Normal"/>
    <w:uiPriority w:val="99"/>
    <w:semiHidden/>
    <w:rsid w:val="00821E81"/>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eastAsia="Times New Roman" w:hAnsi="Calibri" w:cs="Calibri"/>
      <w:i/>
      <w:iCs/>
      <w:color w:val="1F4E79"/>
      <w:kern w:val="0"/>
      <w:sz w:val="26"/>
      <w14:ligatures w14:val="none"/>
    </w:rPr>
  </w:style>
  <w:style w:type="paragraph" w:styleId="DocumentMap">
    <w:name w:val="Document Map"/>
    <w:basedOn w:val="Normal"/>
    <w:link w:val="DocumentMapChar"/>
    <w:uiPriority w:val="99"/>
    <w:semiHidden/>
    <w:rsid w:val="00821E81"/>
    <w:pPr>
      <w:widowControl w:val="0"/>
      <w:spacing w:after="0" w:line="240" w:lineRule="auto"/>
    </w:pPr>
    <w:rPr>
      <w:rFonts w:ascii="Segoe UI" w:eastAsia="Times New Roman" w:hAnsi="Segoe UI" w:cs="Times New Roman"/>
      <w:kern w:val="0"/>
      <w:sz w:val="16"/>
      <w:szCs w:val="16"/>
      <w:lang w:val="x-none" w:eastAsia="x-none"/>
      <w14:ligatures w14:val="none"/>
    </w:rPr>
  </w:style>
  <w:style w:type="character" w:customStyle="1" w:styleId="DocumentMapChar">
    <w:name w:val="Document Map Char"/>
    <w:basedOn w:val="DefaultParagraphFont"/>
    <w:link w:val="DocumentMap"/>
    <w:uiPriority w:val="99"/>
    <w:semiHidden/>
    <w:rsid w:val="00821E81"/>
    <w:rPr>
      <w:rFonts w:ascii="Segoe UI" w:eastAsia="Times New Roman" w:hAnsi="Segoe UI" w:cs="Times New Roman"/>
      <w:kern w:val="0"/>
      <w:sz w:val="16"/>
      <w:szCs w:val="16"/>
      <w:lang w:val="x-none" w:eastAsia="x-none"/>
      <w14:ligatures w14:val="none"/>
    </w:rPr>
  </w:style>
  <w:style w:type="paragraph" w:styleId="EnvelopeReturn">
    <w:name w:val="envelope return"/>
    <w:basedOn w:val="Normal"/>
    <w:uiPriority w:val="99"/>
    <w:semiHidden/>
    <w:rsid w:val="00821E81"/>
    <w:pPr>
      <w:widowControl w:val="0"/>
      <w:spacing w:after="0" w:line="240" w:lineRule="auto"/>
    </w:pPr>
    <w:rPr>
      <w:rFonts w:ascii="Calibri Light" w:eastAsia="Times New Roman" w:hAnsi="Calibri Light" w:cs="Calibri Light"/>
      <w:kern w:val="0"/>
      <w:sz w:val="26"/>
      <w14:ligatures w14:val="none"/>
    </w:rPr>
  </w:style>
  <w:style w:type="character" w:styleId="HTMLCode">
    <w:name w:val="HTML Code"/>
    <w:uiPriority w:val="99"/>
    <w:semiHidden/>
    <w:rsid w:val="00821E81"/>
    <w:rPr>
      <w:rFonts w:ascii="Consolas" w:hAnsi="Consolas" w:cs="Consolas"/>
      <w:sz w:val="20"/>
      <w:szCs w:val="20"/>
    </w:rPr>
  </w:style>
  <w:style w:type="character" w:styleId="HTMLKeyboard">
    <w:name w:val="HTML Keyboard"/>
    <w:uiPriority w:val="99"/>
    <w:semiHidden/>
    <w:rsid w:val="00821E81"/>
    <w:rPr>
      <w:rFonts w:ascii="Consolas" w:hAnsi="Consolas" w:cs="Consolas"/>
      <w:sz w:val="20"/>
      <w:szCs w:val="20"/>
    </w:rPr>
  </w:style>
  <w:style w:type="character" w:styleId="HTMLTypewriter">
    <w:name w:val="HTML Typewriter"/>
    <w:uiPriority w:val="99"/>
    <w:semiHidden/>
    <w:rsid w:val="00821E81"/>
    <w:rPr>
      <w:rFonts w:ascii="Consolas" w:hAnsi="Consolas" w:cs="Consolas"/>
      <w:sz w:val="20"/>
      <w:szCs w:val="20"/>
    </w:rPr>
  </w:style>
  <w:style w:type="paragraph" w:styleId="MacroText">
    <w:name w:val="macro"/>
    <w:link w:val="MacroTextChar"/>
    <w:uiPriority w:val="99"/>
    <w:semiHidden/>
    <w:rsid w:val="00821E8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821E81"/>
    <w:rPr>
      <w:rFonts w:ascii="Consolas" w:eastAsia="Times New Roman" w:hAnsi="Consolas" w:cs="Consolas"/>
      <w:kern w:val="0"/>
      <w:sz w:val="20"/>
      <w:szCs w:val="20"/>
      <w14:ligatures w14:val="none"/>
    </w:rPr>
  </w:style>
  <w:style w:type="paragraph" w:styleId="PlainText">
    <w:name w:val="Plain Text"/>
    <w:basedOn w:val="Normal"/>
    <w:link w:val="PlainTextChar"/>
    <w:uiPriority w:val="99"/>
    <w:semiHidden/>
    <w:rsid w:val="00821E81"/>
    <w:pPr>
      <w:widowControl w:val="0"/>
      <w:spacing w:after="0" w:line="240" w:lineRule="auto"/>
    </w:pPr>
    <w:rPr>
      <w:rFonts w:ascii="Consolas" w:eastAsia="Times New Roman" w:hAnsi="Consolas" w:cs="Times New Roman"/>
      <w:kern w:val="0"/>
      <w:sz w:val="21"/>
      <w:szCs w:val="21"/>
      <w:lang w:val="x-none" w:eastAsia="x-none"/>
      <w14:ligatures w14:val="none"/>
    </w:rPr>
  </w:style>
  <w:style w:type="character" w:customStyle="1" w:styleId="PlainTextChar">
    <w:name w:val="Plain Text Char"/>
    <w:basedOn w:val="DefaultParagraphFont"/>
    <w:link w:val="PlainText"/>
    <w:uiPriority w:val="99"/>
    <w:semiHidden/>
    <w:rsid w:val="00821E81"/>
    <w:rPr>
      <w:rFonts w:ascii="Consolas" w:eastAsia="Times New Roman" w:hAnsi="Consolas" w:cs="Times New Roman"/>
      <w:kern w:val="0"/>
      <w:sz w:val="21"/>
      <w:szCs w:val="21"/>
      <w:lang w:val="x-none" w:eastAsia="x-none"/>
      <w14:ligatures w14:val="none"/>
    </w:rPr>
  </w:style>
  <w:style w:type="character" w:customStyle="1" w:styleId="PlaceholderText1">
    <w:name w:val="Placeholder Text1"/>
    <w:uiPriority w:val="99"/>
    <w:semiHidden/>
    <w:rsid w:val="00821E81"/>
    <w:rPr>
      <w:color w:val="auto"/>
    </w:rPr>
  </w:style>
  <w:style w:type="paragraph" w:customStyle="1" w:styleId="1INSONLAN">
    <w:name w:val="1_INSONLAN"/>
    <w:basedOn w:val="1sonlanphoto"/>
    <w:uiPriority w:val="99"/>
    <w:rsid w:val="00821E81"/>
    <w:rPr>
      <w:rFonts w:ascii="Times New Roman" w:hAnsi="Times New Roman" w:cs="Calibri"/>
      <w:bCs/>
      <w:spacing w:val="0"/>
      <w:lang w:val="pt-BR"/>
    </w:rPr>
  </w:style>
  <w:style w:type="paragraph" w:customStyle="1" w:styleId="2INSONLAN">
    <w:name w:val="2_INSONLAN"/>
    <w:basedOn w:val="2sonlanphoto"/>
    <w:uiPriority w:val="99"/>
    <w:rsid w:val="00821E81"/>
    <w:pPr>
      <w:spacing w:before="0"/>
    </w:pPr>
    <w:rPr>
      <w:rFonts w:ascii="Calibri" w:hAnsi="Calibri" w:cs="Calibri"/>
      <w:bCs/>
    </w:rPr>
  </w:style>
  <w:style w:type="paragraph" w:customStyle="1" w:styleId="3INSONLAN">
    <w:name w:val="3_INSONLAN"/>
    <w:basedOn w:val="Normal"/>
    <w:uiPriority w:val="99"/>
    <w:rsid w:val="00821E81"/>
    <w:pPr>
      <w:widowControl w:val="0"/>
      <w:autoSpaceDE w:val="0"/>
      <w:autoSpaceDN w:val="0"/>
      <w:spacing w:after="0" w:line="360" w:lineRule="auto"/>
      <w:ind w:firstLine="720"/>
      <w:jc w:val="both"/>
      <w:outlineLvl w:val="1"/>
    </w:pPr>
    <w:rPr>
      <w:rFonts w:ascii="Times New Roman" w:eastAsia="Calibri" w:hAnsi="Times New Roman" w:cs="Calibri"/>
      <w:b/>
      <w:bCs/>
      <w:i/>
      <w:iCs/>
      <w:color w:val="000000"/>
      <w:kern w:val="0"/>
      <w:sz w:val="26"/>
      <w:szCs w:val="26"/>
      <w:lang w:val="pt-BR"/>
      <w14:ligatures w14:val="none"/>
    </w:rPr>
  </w:style>
  <w:style w:type="paragraph" w:customStyle="1" w:styleId="4INSONLAN">
    <w:name w:val="4_INSONLAN"/>
    <w:basedOn w:val="4sonlanphoto"/>
    <w:uiPriority w:val="99"/>
    <w:rsid w:val="00821E81"/>
    <w:rPr>
      <w:bCs/>
      <w:i/>
      <w:iCs/>
      <w:lang w:val="vi-VN"/>
    </w:rPr>
  </w:style>
  <w:style w:type="paragraph" w:customStyle="1" w:styleId="oancuaDanhsach">
    <w:name w:val="Đoạn của Danh sách"/>
    <w:basedOn w:val="Normal"/>
    <w:uiPriority w:val="34"/>
    <w:qFormat/>
    <w:rsid w:val="00821E81"/>
    <w:pPr>
      <w:widowControl w:val="0"/>
      <w:spacing w:after="0" w:line="240" w:lineRule="auto"/>
      <w:ind w:left="720"/>
      <w:contextualSpacing/>
    </w:pPr>
    <w:rPr>
      <w:rFonts w:ascii="Times New Roman" w:eastAsia="Times New Roman" w:hAnsi="Times New Roman" w:cs="Times New Roman"/>
      <w:kern w:val="0"/>
      <w:sz w:val="28"/>
      <w:szCs w:val="28"/>
      <w:lang w:val="en-GB"/>
      <w14:ligatures w14:val="none"/>
    </w:rPr>
  </w:style>
  <w:style w:type="numbering" w:customStyle="1" w:styleId="NoList12">
    <w:name w:val="No List12"/>
    <w:next w:val="NoList"/>
    <w:uiPriority w:val="99"/>
    <w:semiHidden/>
    <w:rsid w:val="00821E81"/>
  </w:style>
  <w:style w:type="numbering" w:customStyle="1" w:styleId="NoList21">
    <w:name w:val="No List21"/>
    <w:next w:val="NoList"/>
    <w:uiPriority w:val="99"/>
    <w:semiHidden/>
    <w:unhideWhenUsed/>
    <w:rsid w:val="00821E81"/>
  </w:style>
  <w:style w:type="table" w:customStyle="1" w:styleId="TableGrid121">
    <w:name w:val="Table Grid121"/>
    <w:basedOn w:val="TableNormal"/>
    <w:next w:val="TableGrid"/>
    <w:uiPriority w:val="99"/>
    <w:rsid w:val="00821E81"/>
    <w:pPr>
      <w:spacing w:after="0" w:line="240" w:lineRule="auto"/>
    </w:pPr>
    <w:rPr>
      <w:rFonts w:ascii="Calibri" w:eastAsia="Times New Roman"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821E81"/>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821E81"/>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821E81"/>
    <w:pPr>
      <w:spacing w:after="0" w:line="240" w:lineRule="auto"/>
    </w:pPr>
    <w:rPr>
      <w:rFonts w:ascii="Calibri" w:eastAsia="Times New Roman" w:hAnsi="Calibri" w:cs="Calibri"/>
      <w:kern w:val="0"/>
      <w:sz w:val="20"/>
      <w:szCs w:val="20"/>
      <w:lang w:val="en-GB"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821E81"/>
  </w:style>
  <w:style w:type="numbering" w:customStyle="1" w:styleId="NoList211">
    <w:name w:val="No List211"/>
    <w:next w:val="NoList"/>
    <w:uiPriority w:val="99"/>
    <w:semiHidden/>
    <w:unhideWhenUsed/>
    <w:rsid w:val="00821E81"/>
  </w:style>
  <w:style w:type="numbering" w:customStyle="1" w:styleId="NoList111111">
    <w:name w:val="No List111111"/>
    <w:next w:val="NoList"/>
    <w:uiPriority w:val="99"/>
    <w:semiHidden/>
    <w:unhideWhenUsed/>
    <w:rsid w:val="00821E81"/>
  </w:style>
  <w:style w:type="numbering" w:customStyle="1" w:styleId="NoList1111111">
    <w:name w:val="No List1111111"/>
    <w:next w:val="NoList"/>
    <w:uiPriority w:val="99"/>
    <w:semiHidden/>
    <w:unhideWhenUsed/>
    <w:rsid w:val="00821E81"/>
  </w:style>
  <w:style w:type="numbering" w:customStyle="1" w:styleId="NoList6">
    <w:name w:val="No List6"/>
    <w:next w:val="NoList"/>
    <w:uiPriority w:val="99"/>
    <w:semiHidden/>
    <w:unhideWhenUsed/>
    <w:rsid w:val="00821E81"/>
  </w:style>
  <w:style w:type="numbering" w:customStyle="1" w:styleId="NoList7">
    <w:name w:val="No List7"/>
    <w:next w:val="NoList"/>
    <w:uiPriority w:val="99"/>
    <w:semiHidden/>
    <w:unhideWhenUsed/>
    <w:rsid w:val="00821E81"/>
  </w:style>
  <w:style w:type="numbering" w:customStyle="1" w:styleId="NoList8">
    <w:name w:val="No List8"/>
    <w:next w:val="NoList"/>
    <w:uiPriority w:val="99"/>
    <w:semiHidden/>
    <w:unhideWhenUsed/>
    <w:rsid w:val="00821E81"/>
  </w:style>
  <w:style w:type="numbering" w:customStyle="1" w:styleId="NoList9">
    <w:name w:val="No List9"/>
    <w:next w:val="NoList"/>
    <w:uiPriority w:val="99"/>
    <w:semiHidden/>
    <w:unhideWhenUsed/>
    <w:rsid w:val="00821E81"/>
  </w:style>
  <w:style w:type="table" w:customStyle="1" w:styleId="TableGrid16">
    <w:name w:val="Table Grid16"/>
    <w:basedOn w:val="TableNormal"/>
    <w:next w:val="TableGrid"/>
    <w:uiPriority w:val="39"/>
    <w:rsid w:val="00821E81"/>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821E81"/>
  </w:style>
  <w:style w:type="table" w:customStyle="1" w:styleId="TableGrid17">
    <w:name w:val="Table Grid17"/>
    <w:rsid w:val="00821E81"/>
    <w:pPr>
      <w:spacing w:before="120" w:after="0" w:line="240" w:lineRule="auto"/>
    </w:pPr>
    <w:rPr>
      <w:rFonts w:ascii="Calibri" w:eastAsia="Times New Roman" w:hAnsi="Calibri" w:cs="Times New Roman"/>
      <w:kern w:val="0"/>
      <w:sz w:val="20"/>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821E81"/>
    <w:pPr>
      <w:spacing w:before="120" w:after="0" w:line="240" w:lineRule="auto"/>
    </w:pPr>
    <w:rPr>
      <w:rFonts w:ascii="Times New Roman" w:eastAsia="Times New Roman" w:hAnsi="Times New Roman" w:cs="Times New Roman"/>
      <w:kern w:val="0"/>
      <w:sz w:val="28"/>
      <w:szCs w:val="20"/>
      <w:lang w:val="vi-VN"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821E81"/>
    <w:pPr>
      <w:spacing w:after="0" w:line="240" w:lineRule="auto"/>
    </w:pPr>
    <w:rPr>
      <w:rFonts w:ascii="Calibri" w:eastAsia="Times New Roman" w:hAnsi="Calibri" w:cs="Times New Roman"/>
      <w:kern w:val="0"/>
      <w:sz w:val="20"/>
      <w:szCs w:val="20"/>
      <w:lang w:val="en-GB"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949A5"/>
  </w:style>
  <w:style w:type="numbering" w:customStyle="1" w:styleId="NoList14">
    <w:name w:val="No List14"/>
    <w:next w:val="NoList"/>
    <w:uiPriority w:val="99"/>
    <w:semiHidden/>
    <w:unhideWhenUsed/>
    <w:rsid w:val="0009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3034">
      <w:bodyDiv w:val="1"/>
      <w:marLeft w:val="0"/>
      <w:marRight w:val="0"/>
      <w:marTop w:val="0"/>
      <w:marBottom w:val="0"/>
      <w:divBdr>
        <w:top w:val="none" w:sz="0" w:space="0" w:color="auto"/>
        <w:left w:val="none" w:sz="0" w:space="0" w:color="auto"/>
        <w:bottom w:val="none" w:sz="0" w:space="0" w:color="auto"/>
        <w:right w:val="none" w:sz="0" w:space="0" w:color="auto"/>
      </w:divBdr>
    </w:div>
    <w:div w:id="11238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inhuni.edu.kho-hoc-cong-nghe/seminar" TargetMode="External"/><Relationship Id="rId21" Type="http://schemas.openxmlformats.org/officeDocument/2006/relationships/hyperlink" Target="http://vanban.chinhphu.vn/portal/page/portal/chinhphu/hethongvanban?class_id=1&amp;_page=1&amp;mode=detail&amp;document_id=179054" TargetMode="External"/><Relationship Id="rId42" Type="http://schemas.openxmlformats.org/officeDocument/2006/relationships/hyperlink" Target="https://lib.vinhuni.edu.vn/thu-vien/seo/danh-muc-csdl-emerald-102904" TargetMode="External"/><Relationship Id="rId47" Type="http://schemas.openxmlformats.org/officeDocument/2006/relationships/hyperlink" Target="https://trungtamthtn.vinhuni.edu.vn/van-ban-moi/seo/noi-quy-phong-thuc-hanh-thi-nghiem-46040" TargetMode="External"/><Relationship Id="rId63" Type="http://schemas.openxmlformats.org/officeDocument/2006/relationships/hyperlink" Target="https://phongttgd.vinhuni.edu.vn/gioi-thieu/chuc-nang-nhiem-vu/seo/chuc-nang-nhiem-vu-cua-phong-thanh-tra-phap-che-106046" TargetMode="External"/><Relationship Id="rId68" Type="http://schemas.openxmlformats.org/officeDocument/2006/relationships/hyperlink" Target="https://trungtamdbcl.vinhuni.edu.vn/thong-bao-van-ban/seo/chuc-nang-nhiem-vu-trung-tam-dam-bao-chat-luong-66995"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hongdaotaosdh.vinhuni.edu.vn/tuyen-sinh?page=2" TargetMode="External"/><Relationship Id="rId29" Type="http://schemas.openxmlformats.org/officeDocument/2006/relationships/hyperlink" Target="https://vinhuni.edu.vn/trang-chu.html" TargetMode="External"/><Relationship Id="rId11" Type="http://schemas.openxmlformats.org/officeDocument/2006/relationships/hyperlink" Target="https://edu.vinhuni.edu.vn" TargetMode="External"/><Relationship Id="rId24" Type="http://schemas.openxmlformats.org/officeDocument/2006/relationships/hyperlink" Target="http://canbo.vinhuni.edu.vn/trang-chu" TargetMode="External"/><Relationship Id="rId32" Type="http://schemas.openxmlformats.org/officeDocument/2006/relationships/hyperlink" Target="https://lib.vinhuni.edu.vn/thu-vien/seo/gioi-thieu-ve-trung-tam-thong-tin-thu-vien-nguyen-thuc-hao-truong-dai-hoc-vinh-61861" TargetMode="External"/><Relationship Id="rId37" Type="http://schemas.openxmlformats.org/officeDocument/2006/relationships/hyperlink" Target="https://lib.vinhuni.edu.vn/thu-vien/seo/huong-dan-su-dung-va-noi-quy-thu-vien-dien-tu-75593" TargetMode="External"/><Relationship Id="rId40" Type="http://schemas.openxmlformats.org/officeDocument/2006/relationships/hyperlink" Target="https://lib.vinhuni.edu.vn/tin-tuc-su-kien/seo/thong-bao-ve-viec-su-dung-co-so-du-lieu-dien-tu-truc-tuyen-online-nam-2021-101124" TargetMode="External"/><Relationship Id="rId45" Type="http://schemas.openxmlformats.org/officeDocument/2006/relationships/hyperlink" Target="https://trungtamthtn.vinhuni.edu.vn/van-ban-moi/seo/noi-quy-phong-thuc-hanh-thi-nghiem-46040" TargetMode="External"/><Relationship Id="rId53" Type="http://schemas.openxmlformats.org/officeDocument/2006/relationships/hyperlink" Target="https://trungtamcntt.vinhuni.edu.vn/gioi-thieu/seo/phan-cong-cong-tac-2020-99454" TargetMode="External"/><Relationship Id="rId58" Type="http://schemas.openxmlformats.org/officeDocument/2006/relationships/hyperlink" Target="http://canbo.vinhuni.edu.vn/dang-nhap" TargetMode="External"/><Relationship Id="rId66" Type="http://schemas.openxmlformats.org/officeDocument/2006/relationships/hyperlink" Target="http://14.238.3.10:8080/THACSI/LLvaPPDHBM%20Toan/LLvaPPDHBM%20Toan/MC%20online/Ti%C3%AAu%20chu%E1%BA%A9n%2011/Ti%C3%AAu%20ch%C3%AD%2011.4/H11.11.04.06/Luan%20van%20Thac%20si.txt" TargetMode="External"/><Relationship Id="rId5" Type="http://schemas.openxmlformats.org/officeDocument/2006/relationships/webSettings" Target="webSettings.xml"/><Relationship Id="rId61" Type="http://schemas.openxmlformats.org/officeDocument/2006/relationships/hyperlink" Target="https://phongdaotaosdh.vinhuni.edu.vn/" TargetMode="External"/><Relationship Id="rId19" Type="http://schemas.openxmlformats.org/officeDocument/2006/relationships/hyperlink" Target="http://phongtccb.vinhuni.edu.vn/hoat-dong-chuyen-mon/seo/thong-bao-tuyen-dung-vien-chuc-nam-2019-94411" TargetMode="External"/><Relationship Id="rId14" Type="http://schemas.openxmlformats.org/officeDocument/2006/relationships/hyperlink" Target="http://thuvien.vinhuni.edu.vn/" TargetMode="External"/><Relationship Id="rId22" Type="http://schemas.openxmlformats.org/officeDocument/2006/relationships/hyperlink" Target="http://phongtccb.vinhuni.edu.vn/thong-bao-van-ban" TargetMode="External"/><Relationship Id="rId27" Type="http://schemas.openxmlformats.org/officeDocument/2006/relationships/hyperlink" Target="http://phongtccb.vinhuni.edu.vn/hoat-dong-chuyen-mon/seo/thong-bao-tuyen-dung-vien-chuc-nam-2019-94411" TargetMode="External"/><Relationship Id="rId30" Type="http://schemas.openxmlformats.org/officeDocument/2006/relationships/hyperlink" Target="https://phongdaotaosdh.vinhuni.edu.vn/" TargetMode="External"/><Relationship Id="rId35" Type="http://schemas.openxmlformats.org/officeDocument/2006/relationships/hyperlink" Target="https://lib.vinhuni.edu.vn/thu-vien/seo/noi-quy-phong-chong-chay-no-89197" TargetMode="External"/><Relationship Id="rId43" Type="http://schemas.openxmlformats.org/officeDocument/2006/relationships/hyperlink" Target="https://lib.vinhuni.edu.vn/thu-vien/seo/huong-dan-su-dung-co-so-du-lieu-tap-chi-sage-102902" TargetMode="External"/><Relationship Id="rId48" Type="http://schemas.openxmlformats.org/officeDocument/2006/relationships/hyperlink" Target="https://trungtamthtn.vinhuni.edu.vn/van-ban-moi/seo/phan-cong-nhiem-vu-can-bo-ttthtn-94531" TargetMode="External"/><Relationship Id="rId56" Type="http://schemas.openxmlformats.org/officeDocument/2006/relationships/hyperlink" Target="https://trungtamcntt.vinhuni.edu.vn/chia-se-cong-nghe/seo/huong-dan-su-dung-nhanh-he-thong-email-truong-dai-hoc-vinh-96009" TargetMode="External"/><Relationship Id="rId64" Type="http://schemas.openxmlformats.org/officeDocument/2006/relationships/hyperlink" Target="https://phongttgd.vinhuni.edu.vn/gioi-thieu/chuc-nang-nhiem-vu/seo/chuc-nang-nhiem-vu-cua-phong-thanh-tra-phap-che-106046"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trungtamthtn.vinhuni.edu.vn/lich-tuan/seo/lich-cong-tac-tuan-le-37-ttth-tn-104019" TargetMode="External"/><Relationship Id="rId3" Type="http://schemas.openxmlformats.org/officeDocument/2006/relationships/styles" Target="styles.xml"/><Relationship Id="rId12" Type="http://schemas.openxmlformats.org/officeDocument/2006/relationships/hyperlink" Target="https://vinhuni.edu.vn/truong-dai-hoc-vinh-gioi-thieu-c01l0v0p0a33.html" TargetMode="External"/><Relationship Id="rId17" Type="http://schemas.openxmlformats.org/officeDocument/2006/relationships/hyperlink" Target="https://www.thongtintuyensinh.vn/DH-Vinh-tuyen-sinh-dao-tao-Thac-si-dot-1-nam-2022_C109_D6461.htm" TargetMode="External"/><Relationship Id="rId25" Type="http://schemas.openxmlformats.org/officeDocument/2006/relationships/hyperlink" Target="http://canbo.vinhuni.edu.vn/trang-chu" TargetMode="External"/><Relationship Id="rId33" Type="http://schemas.openxmlformats.org/officeDocument/2006/relationships/hyperlink" Target="https://lib.vinhuni.edu.vn/thu-vien/seo/gioi-thieu-ve-trung-tam-thong-tin-thu-vien-nguyen-thuc-hao-truong-dai-hoc-vinh-61861" TargetMode="External"/><Relationship Id="rId38" Type="http://schemas.openxmlformats.org/officeDocument/2006/relationships/hyperlink" Target="https://lib.vinhuni.edu.vn/thong-bao-van-ban/seo/thong-bao-quy-dinh-gio-phuc-vu-va-muon-tai-lieu-thu-vien-2020-100439" TargetMode="External"/><Relationship Id="rId46" Type="http://schemas.openxmlformats.org/officeDocument/2006/relationships/hyperlink" Target="https://trungtamthtn.vinhuni.edu.vn/van-ban-moi/seo/huong-dan-quy-trinh-dang-ky-lam-viec-tai-phong-thuc-hanh-thi-nghiem-90118" TargetMode="External"/><Relationship Id="rId59" Type="http://schemas.openxmlformats.org/officeDocument/2006/relationships/hyperlink" Target="https://vinhuni.edu.vn/DATA/48/upload/532/documents/2021/09/hd_tao_nhomthem_thanh_vientao_phong_tren_ms_teams.pdf" TargetMode="External"/><Relationship Id="rId67" Type="http://schemas.openxmlformats.org/officeDocument/2006/relationships/hyperlink" Target="http://14.238.3.10:8080/THACSI/LLvaPPDHBM%20Toan/LLvaPPDHBM%20Toan/MC%20online/Ti%C3%AAu%20chu%E1%BA%A9n%2011/Ti%C3%AAu%20ch%C3%AD%2011.4/H11.11.04.06/Minh%20ch%E1%BB%A9ng%20NCKH%20c%E1%BB%A7a%20h%E1%BB%8Dc%20vi%C3%AAn.docx" TargetMode="External"/><Relationship Id="rId20" Type="http://schemas.openxmlformats.org/officeDocument/2006/relationships/hyperlink" Target="http://vanban.chinhphu.vn/portal/page/portal/chinhphu/hethongvanban?class_id=1&amp;_page=1&amp;mode=detail&amp;document_id=178042" TargetMode="External"/><Relationship Id="rId41" Type="http://schemas.openxmlformats.org/officeDocument/2006/relationships/hyperlink" Target="https://lib.vinhuni.edu.vn/thu-vien/seo/huong-dan-su-dung-co-so-du-lieu-tap-chi-emerald-102673" TargetMode="External"/><Relationship Id="rId54" Type="http://schemas.openxmlformats.org/officeDocument/2006/relationships/hyperlink" Target="https://trungtamcntt.vinhuni.edu.vn/hoat-dong-chuyen-mon/seo/huong-dan-su-dung-he-thong-quan-ly-van-ban-va-dieu-hanh-ioffice-81968" TargetMode="External"/><Relationship Id="rId62" Type="http://schemas.openxmlformats.org/officeDocument/2006/relationships/hyperlink" Target="https://trungtamdbcl.vinhuni.edu.vn/thong-bao-van-ban/seo/chuc-nang-nhiem-vu-trung-tam-dam-bao-chat-luong-66995"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hongdaotaosdh.vinhuni.edu.vn/chu%CC%9Bo%CC%9Bng-tri%CC%80nh-da%CC%80o-ta%CC%A3o/seo/cac-van-ban-cua-truong-dai-hoc-vinh-91958" TargetMode="External"/><Relationship Id="rId23" Type="http://schemas.openxmlformats.org/officeDocument/2006/relationships/hyperlink" Target="http://canbo.vinhuni.edu.vn/trang-chu" TargetMode="External"/><Relationship Id="rId28" Type="http://schemas.openxmlformats.org/officeDocument/2006/relationships/hyperlink" Target="http://ioffice.vinhuni.edu.vn/Thongdiep/DaNhan.aspx" TargetMode="External"/><Relationship Id="rId36" Type="http://schemas.openxmlformats.org/officeDocument/2006/relationships/hyperlink" Target="https://lib.vinhuni.edu.vn/thu-vien/seo/noi-quy-su-dung-khong-gian-hoc-tap-89198" TargetMode="External"/><Relationship Id="rId49" Type="http://schemas.openxmlformats.org/officeDocument/2006/relationships/hyperlink" Target="https://trungtamthtn.vinhuni.edu.vn/van-ban-moi/seo/phan-cong-nhiem-vu-dieu-hanh-cua-ban-giam-doc-89848" TargetMode="External"/><Relationship Id="rId57" Type="http://schemas.openxmlformats.org/officeDocument/2006/relationships/hyperlink" Target="https://vinhuni.edu.vn/dao-tao/seo/cach-su-dung-he-thong-cong-thong-tin-hoc-tap-truc-tuyen-vinhuni-elearning-96079" TargetMode="External"/><Relationship Id="rId10" Type="http://schemas.openxmlformats.org/officeDocument/2006/relationships/hyperlink" Target="https://phongdaotaosdh.vinhuni.edu.vn/chuong-trinh-dao-tao/seo/chuong-trinh-dao-tao-thac-si-nam-2022-107083" TargetMode="External"/><Relationship Id="rId31" Type="http://schemas.openxmlformats.org/officeDocument/2006/relationships/hyperlink" Target="https://kdcldh.moet.gov.vn/admin/tongsothietbichinhcuatruong" TargetMode="External"/><Relationship Id="rId44" Type="http://schemas.openxmlformats.org/officeDocument/2006/relationships/hyperlink" Target="https://lib.vinhuni.edu.vn/thu-vien/seo/danh-muc-csdl-tap-chi-sage-102903" TargetMode="External"/><Relationship Id="rId52" Type="http://schemas.openxmlformats.org/officeDocument/2006/relationships/hyperlink" Target="https://trungtamcntt.vinhuni.edu.vn/gioi-thieu/seo/chuc-nang-nhiem-vu-cua-trung-tam-cong-nghe-thong-tin-45037" TargetMode="External"/><Relationship Id="rId60" Type="http://schemas.openxmlformats.org/officeDocument/2006/relationships/hyperlink" Target="http://elearning.vinhuni.edu.vn/mod/forum/discuss.php?d=73040" TargetMode="External"/><Relationship Id="rId65" Type="http://schemas.openxmlformats.org/officeDocument/2006/relationships/hyperlink" Target="https://phongkhhtqt.vinhuni.edu.vn/gioi-thieu/chuc-nang-nhiem-vu/seo/phong-khoa-hoc-va-hop-tac-quoc-te-45054" TargetMode="External"/><Relationship Id="rId4" Type="http://schemas.openxmlformats.org/officeDocument/2006/relationships/settings" Target="settings.xml"/><Relationship Id="rId9" Type="http://schemas.openxmlformats.org/officeDocument/2006/relationships/hyperlink" Target="https://phongdaotaosdh.vinhuni.edu.vn" TargetMode="External"/><Relationship Id="rId13" Type="http://schemas.openxmlformats.org/officeDocument/2006/relationships/hyperlink" Target="https://phongdaotaosdh.vinhuni.edu.vn/DATA/3/upload/590/documents/2022/02/32_quan_ly_kinh_te.pdf" TargetMode="External"/><Relationship Id="rId18" Type="http://schemas.openxmlformats.org/officeDocument/2006/relationships/hyperlink" Target="http://canbo.vinhuni.edu.vn/dang-nhap" TargetMode="External"/><Relationship Id="rId39" Type="http://schemas.openxmlformats.org/officeDocument/2006/relationships/hyperlink" Target="https://lib.vinhuni.edu.vn/thong-bao-van-ban/seo/thong-bao-ve-viec-su-dung-co-so-du-lieu-dien-tu-truc-tuyen-online-thu-vien-so-va-website-thu-vien-nguyen-thuc-hao-78657" TargetMode="External"/><Relationship Id="rId34" Type="http://schemas.openxmlformats.org/officeDocument/2006/relationships/hyperlink" Target="https://lib.vinhuni.edu.vn/tin-tuc-su-kien/seo/noi-quy-thu-vien-89190" TargetMode="External"/><Relationship Id="rId50" Type="http://schemas.openxmlformats.org/officeDocument/2006/relationships/hyperlink" Target="https://trungtamthtn.vinhuni.edu.vn/van-ban-moi/seo/danh-sach-can-bo-cac-to-chuyen-mon-75884" TargetMode="External"/><Relationship Id="rId55" Type="http://schemas.openxmlformats.org/officeDocument/2006/relationships/hyperlink" Target="https://trungtamcntt.vinhuni.edu.vn/dao-tao-qua-mang/seo/huong-dan-dong-goi-bai-giang-elearning-96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9C12-F8D8-40CB-9F43-F94E8EC0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226</Pages>
  <Words>37176</Words>
  <Characters>211905</Characters>
  <Application>Microsoft Office Word</Application>
  <DocSecurity>0</DocSecurity>
  <Lines>1765</Lines>
  <Paragraphs>497</Paragraphs>
  <ScaleCrop>false</ScaleCrop>
  <Company/>
  <LinksUpToDate>false</LinksUpToDate>
  <CharactersWithSpaces>248584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Sieu Cuong</dc:creator>
  <cp:lastModifiedBy>asus</cp:lastModifiedBy>
  <cp:revision>12</cp:revision>
  <cp:lastPrinted>2023-11-23T08:17:00Z</cp:lastPrinted>
  <dcterms:created xsi:type="dcterms:W3CDTF">2024-11-06T12:19:00Z</dcterms:created>
  <dcterms:modified xsi:type="dcterms:W3CDTF">2025-04-14T07:49:00Z</dcterms:modified>
</cp:coreProperties>
</file>