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F697F" w14:textId="3B01D426" w:rsidR="00881F76" w:rsidRPr="00FD079E" w:rsidRDefault="00FD079E" w:rsidP="00FD079E">
      <w:pPr>
        <w:jc w:val="center"/>
        <w:rPr>
          <w:rFonts w:ascii="Times New Roman" w:hAnsi="Times New Roman" w:cs="Times New Roman"/>
          <w:b/>
          <w:bCs/>
          <w:sz w:val="36"/>
          <w:szCs w:val="36"/>
        </w:rPr>
      </w:pPr>
      <w:r w:rsidRPr="00FD079E">
        <w:rPr>
          <w:rFonts w:ascii="Times New Roman" w:hAnsi="Times New Roman" w:cs="Times New Roman"/>
          <w:b/>
          <w:bCs/>
          <w:sz w:val="36"/>
          <w:szCs w:val="36"/>
        </w:rPr>
        <w:t>CƠ HỘI VIỆC LÀM, PHÁT TRIỂN  CHO HỌC VIÊN</w:t>
      </w:r>
    </w:p>
    <w:p w14:paraId="3F520A2E" w14:textId="1756256E" w:rsidR="00FD079E" w:rsidRDefault="00FD079E" w:rsidP="00FD079E">
      <w:pPr>
        <w:jc w:val="both"/>
        <w:rPr>
          <w:rFonts w:ascii="Times New Roman" w:hAnsi="Times New Roman" w:cs="Times New Roman"/>
          <w:sz w:val="28"/>
          <w:szCs w:val="28"/>
        </w:rPr>
      </w:pPr>
      <w:r w:rsidRPr="00FD079E">
        <w:rPr>
          <w:rFonts w:ascii="Times New Roman" w:hAnsi="Times New Roman" w:cs="Times New Roman"/>
          <w:sz w:val="28"/>
          <w:szCs w:val="28"/>
        </w:rPr>
        <w:t>Chuyên ngành Toán giải tích đã khuyến khích và tạo mọi điều kiện để học viên cùng giảng viên và nhóm nghiên cứu của khoa Toán tham gia các seminar khoa học, viết báo, và được cử đi tham gia các khoá học tại Viện cao cấp về toán. Ngoài ra, giảng viên bộ môn Giải tích còn giới thiệu học viên được xét học bổng với số lượng tiền lớn và uy tín khoa học cao, là cơ hội để học viên kết nối với các trung tâm nghiên cứu lớn về toán và hưởng các chính sách tốt nhất.</w:t>
      </w:r>
      <w:r w:rsidR="00931A1D">
        <w:rPr>
          <w:rFonts w:ascii="Times New Roman" w:hAnsi="Times New Roman" w:cs="Times New Roman"/>
          <w:sz w:val="28"/>
          <w:szCs w:val="28"/>
        </w:rPr>
        <w:t xml:space="preserve"> Giảng viên Tổ Giải tích cũng thường xuyên kết nối và giới thiệu các học viên, cựu học viên với các cơ sở tuyển dụng, giới thiệu các em và giúp các em sớm tìm được việc làm phù hợp có nhiều cơ hội phát triển.</w:t>
      </w:r>
    </w:p>
    <w:p w14:paraId="0B663F65" w14:textId="68A85373" w:rsidR="00FD079E" w:rsidRDefault="00860FB9" w:rsidP="00FD079E">
      <w:pPr>
        <w:jc w:val="both"/>
        <w:rPr>
          <w:rFonts w:ascii="Times New Roman" w:hAnsi="Times New Roman" w:cs="Times New Roman"/>
          <w:sz w:val="28"/>
          <w:szCs w:val="28"/>
        </w:rPr>
      </w:pPr>
      <w:r w:rsidRPr="00860FB9">
        <w:rPr>
          <w:rFonts w:ascii="Times New Roman" w:hAnsi="Times New Roman" w:cs="Times New Roman"/>
          <w:noProof/>
          <w:sz w:val="28"/>
          <w:szCs w:val="28"/>
        </w:rPr>
        <w:drawing>
          <wp:inline distT="0" distB="0" distL="0" distR="0" wp14:anchorId="1C964A55" wp14:editId="3B73EF4F">
            <wp:extent cx="5943600" cy="4402455"/>
            <wp:effectExtent l="0" t="0" r="0" b="0"/>
            <wp:docPr id="166647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71899" name=""/>
                    <pic:cNvPicPr/>
                  </pic:nvPicPr>
                  <pic:blipFill>
                    <a:blip r:embed="rId4"/>
                    <a:stretch>
                      <a:fillRect/>
                    </a:stretch>
                  </pic:blipFill>
                  <pic:spPr>
                    <a:xfrm>
                      <a:off x="0" y="0"/>
                      <a:ext cx="5943600" cy="4402455"/>
                    </a:xfrm>
                    <a:prstGeom prst="rect">
                      <a:avLst/>
                    </a:prstGeom>
                  </pic:spPr>
                </pic:pic>
              </a:graphicData>
            </a:graphic>
          </wp:inline>
        </w:drawing>
      </w:r>
    </w:p>
    <w:p w14:paraId="30B95914" w14:textId="0DDA0DCB" w:rsidR="00860FB9" w:rsidRDefault="00860FB9" w:rsidP="00FD079E">
      <w:pPr>
        <w:jc w:val="both"/>
        <w:rPr>
          <w:rFonts w:ascii="Times New Roman" w:hAnsi="Times New Roman" w:cs="Times New Roman"/>
          <w:sz w:val="28"/>
          <w:szCs w:val="28"/>
        </w:rPr>
      </w:pPr>
      <w:r w:rsidRPr="00860FB9">
        <w:rPr>
          <w:rFonts w:ascii="Times New Roman" w:hAnsi="Times New Roman" w:cs="Times New Roman"/>
          <w:noProof/>
          <w:sz w:val="28"/>
          <w:szCs w:val="28"/>
        </w:rPr>
        <w:lastRenderedPageBreak/>
        <w:drawing>
          <wp:inline distT="0" distB="0" distL="0" distR="0" wp14:anchorId="014FD514" wp14:editId="6EC6BD7A">
            <wp:extent cx="4400550" cy="5905500"/>
            <wp:effectExtent l="9525" t="0" r="9525" b="9525"/>
            <wp:docPr id="552465989" name="Picture 1" descr="A certificate on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65989" name="Picture 1" descr="A certificate on a cell phone&#10;&#10;AI-generated content may be incorrect."/>
                    <pic:cNvPicPr/>
                  </pic:nvPicPr>
                  <pic:blipFill>
                    <a:blip r:embed="rId5"/>
                    <a:stretch>
                      <a:fillRect/>
                    </a:stretch>
                  </pic:blipFill>
                  <pic:spPr>
                    <a:xfrm rot="16200000">
                      <a:off x="0" y="0"/>
                      <a:ext cx="4400550" cy="5905500"/>
                    </a:xfrm>
                    <a:prstGeom prst="rect">
                      <a:avLst/>
                    </a:prstGeom>
                  </pic:spPr>
                </pic:pic>
              </a:graphicData>
            </a:graphic>
          </wp:inline>
        </w:drawing>
      </w:r>
    </w:p>
    <w:p w14:paraId="4F5743B9" w14:textId="1A1B6535" w:rsidR="00860FB9" w:rsidRDefault="00860FB9" w:rsidP="00FD079E">
      <w:pPr>
        <w:jc w:val="both"/>
        <w:rPr>
          <w:rFonts w:ascii="Times New Roman" w:hAnsi="Times New Roman" w:cs="Times New Roman"/>
          <w:sz w:val="28"/>
          <w:szCs w:val="28"/>
        </w:rPr>
      </w:pPr>
      <w:r w:rsidRPr="00860FB9">
        <w:rPr>
          <w:rFonts w:ascii="Times New Roman" w:hAnsi="Times New Roman" w:cs="Times New Roman"/>
          <w:noProof/>
          <w:sz w:val="28"/>
          <w:szCs w:val="28"/>
        </w:rPr>
        <w:drawing>
          <wp:inline distT="0" distB="0" distL="0" distR="0" wp14:anchorId="280661DF" wp14:editId="2B61F088">
            <wp:extent cx="5943600" cy="3167380"/>
            <wp:effectExtent l="0" t="0" r="0" b="0"/>
            <wp:docPr id="1819220260" name="Picture 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0260" name="Picture 1" descr="A red sign with white text&#10;&#10;AI-generated content may be incorrect."/>
                    <pic:cNvPicPr/>
                  </pic:nvPicPr>
                  <pic:blipFill>
                    <a:blip r:embed="rId6"/>
                    <a:stretch>
                      <a:fillRect/>
                    </a:stretch>
                  </pic:blipFill>
                  <pic:spPr>
                    <a:xfrm>
                      <a:off x="0" y="0"/>
                      <a:ext cx="5943600" cy="3167380"/>
                    </a:xfrm>
                    <a:prstGeom prst="rect">
                      <a:avLst/>
                    </a:prstGeom>
                  </pic:spPr>
                </pic:pic>
              </a:graphicData>
            </a:graphic>
          </wp:inline>
        </w:drawing>
      </w:r>
    </w:p>
    <w:p w14:paraId="5028E247" w14:textId="7C3FE607" w:rsidR="00860FB9" w:rsidRDefault="00860FB9" w:rsidP="00FD079E">
      <w:pPr>
        <w:jc w:val="both"/>
        <w:rPr>
          <w:rFonts w:ascii="Times New Roman" w:hAnsi="Times New Roman" w:cs="Times New Roman"/>
          <w:sz w:val="28"/>
          <w:szCs w:val="28"/>
        </w:rPr>
      </w:pPr>
      <w:r w:rsidRPr="00860FB9">
        <w:rPr>
          <w:rFonts w:ascii="Times New Roman" w:hAnsi="Times New Roman" w:cs="Times New Roman"/>
          <w:noProof/>
          <w:sz w:val="28"/>
          <w:szCs w:val="28"/>
        </w:rPr>
        <w:lastRenderedPageBreak/>
        <w:drawing>
          <wp:inline distT="0" distB="0" distL="0" distR="0" wp14:anchorId="3A688804" wp14:editId="7B695B14">
            <wp:extent cx="5943600" cy="4042410"/>
            <wp:effectExtent l="0" t="0" r="0" b="0"/>
            <wp:docPr id="2101376311" name="Picture 1" descr="A white and blue sign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76311" name="Picture 1" descr="A white and blue sign with red text&#10;&#10;AI-generated content may be incorrect."/>
                    <pic:cNvPicPr/>
                  </pic:nvPicPr>
                  <pic:blipFill>
                    <a:blip r:embed="rId7"/>
                    <a:stretch>
                      <a:fillRect/>
                    </a:stretch>
                  </pic:blipFill>
                  <pic:spPr>
                    <a:xfrm>
                      <a:off x="0" y="0"/>
                      <a:ext cx="5943600" cy="4042410"/>
                    </a:xfrm>
                    <a:prstGeom prst="rect">
                      <a:avLst/>
                    </a:prstGeom>
                  </pic:spPr>
                </pic:pic>
              </a:graphicData>
            </a:graphic>
          </wp:inline>
        </w:drawing>
      </w:r>
    </w:p>
    <w:p w14:paraId="60C45961" w14:textId="45F0AE14" w:rsidR="00860FB9" w:rsidRDefault="00860FB9" w:rsidP="00FD079E">
      <w:pPr>
        <w:jc w:val="both"/>
        <w:rPr>
          <w:rFonts w:ascii="Times New Roman" w:hAnsi="Times New Roman" w:cs="Times New Roman"/>
          <w:sz w:val="28"/>
          <w:szCs w:val="28"/>
        </w:rPr>
      </w:pPr>
      <w:r w:rsidRPr="00860FB9">
        <w:rPr>
          <w:rFonts w:ascii="Times New Roman" w:hAnsi="Times New Roman" w:cs="Times New Roman"/>
          <w:noProof/>
          <w:sz w:val="28"/>
          <w:szCs w:val="28"/>
        </w:rPr>
        <w:drawing>
          <wp:inline distT="0" distB="0" distL="0" distR="0" wp14:anchorId="3D532150" wp14:editId="56EED76A">
            <wp:extent cx="5943600" cy="3973195"/>
            <wp:effectExtent l="0" t="0" r="0" b="8255"/>
            <wp:docPr id="2092141187" name="Picture 1" descr="A certificate with a red and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41187" name="Picture 1" descr="A certificate with a red and white border&#10;&#10;AI-generated content may be incorrect."/>
                    <pic:cNvPicPr/>
                  </pic:nvPicPr>
                  <pic:blipFill>
                    <a:blip r:embed="rId8"/>
                    <a:stretch>
                      <a:fillRect/>
                    </a:stretch>
                  </pic:blipFill>
                  <pic:spPr>
                    <a:xfrm>
                      <a:off x="0" y="0"/>
                      <a:ext cx="5943600" cy="3973195"/>
                    </a:xfrm>
                    <a:prstGeom prst="rect">
                      <a:avLst/>
                    </a:prstGeom>
                  </pic:spPr>
                </pic:pic>
              </a:graphicData>
            </a:graphic>
          </wp:inline>
        </w:drawing>
      </w:r>
    </w:p>
    <w:p w14:paraId="39972D47" w14:textId="231DECE5" w:rsidR="00860FB9" w:rsidRPr="00FD079E" w:rsidRDefault="00860FB9" w:rsidP="00FD079E">
      <w:pPr>
        <w:jc w:val="both"/>
        <w:rPr>
          <w:rFonts w:ascii="Times New Roman" w:hAnsi="Times New Roman" w:cs="Times New Roman"/>
          <w:sz w:val="28"/>
          <w:szCs w:val="28"/>
        </w:rPr>
      </w:pPr>
      <w:r w:rsidRPr="00860FB9">
        <w:rPr>
          <w:rFonts w:ascii="Times New Roman" w:hAnsi="Times New Roman" w:cs="Times New Roman"/>
          <w:noProof/>
          <w:sz w:val="28"/>
          <w:szCs w:val="28"/>
        </w:rPr>
        <w:lastRenderedPageBreak/>
        <w:drawing>
          <wp:inline distT="0" distB="0" distL="0" distR="0" wp14:anchorId="4E15D293" wp14:editId="4C3D452A">
            <wp:extent cx="4425362" cy="5900483"/>
            <wp:effectExtent l="5398" t="0" r="0" b="0"/>
            <wp:docPr id="869686203" name="Picture 1" descr="A certificate of appreci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86203" name="Picture 1" descr="A certificate of appreciation&#10;&#10;AI-generated content may be incorrect."/>
                    <pic:cNvPicPr/>
                  </pic:nvPicPr>
                  <pic:blipFill>
                    <a:blip r:embed="rId9"/>
                    <a:stretch>
                      <a:fillRect/>
                    </a:stretch>
                  </pic:blipFill>
                  <pic:spPr>
                    <a:xfrm rot="16200000">
                      <a:off x="0" y="0"/>
                      <a:ext cx="4433367" cy="5911156"/>
                    </a:xfrm>
                    <a:prstGeom prst="rect">
                      <a:avLst/>
                    </a:prstGeom>
                  </pic:spPr>
                </pic:pic>
              </a:graphicData>
            </a:graphic>
          </wp:inline>
        </w:drawing>
      </w:r>
    </w:p>
    <w:p w14:paraId="6A01B6DC" w14:textId="77777777" w:rsidR="00FD079E" w:rsidRPr="00FD079E" w:rsidRDefault="00FD079E" w:rsidP="00FD079E">
      <w:pPr>
        <w:jc w:val="both"/>
        <w:rPr>
          <w:rFonts w:ascii="Times New Roman" w:hAnsi="Times New Roman" w:cs="Times New Roman"/>
          <w:sz w:val="28"/>
          <w:szCs w:val="28"/>
        </w:rPr>
      </w:pPr>
    </w:p>
    <w:sectPr w:rsidR="00FD079E" w:rsidRPr="00FD07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9E"/>
    <w:rsid w:val="000A3B74"/>
    <w:rsid w:val="005A2E6A"/>
    <w:rsid w:val="008073CE"/>
    <w:rsid w:val="00860FB9"/>
    <w:rsid w:val="00881F76"/>
    <w:rsid w:val="008B7825"/>
    <w:rsid w:val="008D391D"/>
    <w:rsid w:val="00931A1D"/>
    <w:rsid w:val="00B04ACA"/>
    <w:rsid w:val="00FD079E"/>
    <w:rsid w:val="00FF7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40CE"/>
  <w15:chartTrackingRefBased/>
  <w15:docId w15:val="{71125DB6-1FB5-445A-B2BC-7171E07C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07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7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7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7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7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7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7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7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7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7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7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7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7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7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7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7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7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79E"/>
    <w:rPr>
      <w:rFonts w:eastAsiaTheme="majorEastAsia" w:cstheme="majorBidi"/>
      <w:color w:val="272727" w:themeColor="text1" w:themeTint="D8"/>
    </w:rPr>
  </w:style>
  <w:style w:type="paragraph" w:styleId="Title">
    <w:name w:val="Title"/>
    <w:basedOn w:val="Normal"/>
    <w:next w:val="Normal"/>
    <w:link w:val="TitleChar"/>
    <w:uiPriority w:val="10"/>
    <w:qFormat/>
    <w:rsid w:val="00FD07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7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7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7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79E"/>
    <w:pPr>
      <w:spacing w:before="160"/>
      <w:jc w:val="center"/>
    </w:pPr>
    <w:rPr>
      <w:i/>
      <w:iCs/>
      <w:color w:val="404040" w:themeColor="text1" w:themeTint="BF"/>
    </w:rPr>
  </w:style>
  <w:style w:type="character" w:customStyle="1" w:styleId="QuoteChar">
    <w:name w:val="Quote Char"/>
    <w:basedOn w:val="DefaultParagraphFont"/>
    <w:link w:val="Quote"/>
    <w:uiPriority w:val="29"/>
    <w:rsid w:val="00FD079E"/>
    <w:rPr>
      <w:i/>
      <w:iCs/>
      <w:color w:val="404040" w:themeColor="text1" w:themeTint="BF"/>
    </w:rPr>
  </w:style>
  <w:style w:type="paragraph" w:styleId="ListParagraph">
    <w:name w:val="List Paragraph"/>
    <w:basedOn w:val="Normal"/>
    <w:uiPriority w:val="34"/>
    <w:qFormat/>
    <w:rsid w:val="00FD079E"/>
    <w:pPr>
      <w:ind w:left="720"/>
      <w:contextualSpacing/>
    </w:pPr>
  </w:style>
  <w:style w:type="character" w:styleId="IntenseEmphasis">
    <w:name w:val="Intense Emphasis"/>
    <w:basedOn w:val="DefaultParagraphFont"/>
    <w:uiPriority w:val="21"/>
    <w:qFormat/>
    <w:rsid w:val="00FD079E"/>
    <w:rPr>
      <w:i/>
      <w:iCs/>
      <w:color w:val="0F4761" w:themeColor="accent1" w:themeShade="BF"/>
    </w:rPr>
  </w:style>
  <w:style w:type="paragraph" w:styleId="IntenseQuote">
    <w:name w:val="Intense Quote"/>
    <w:basedOn w:val="Normal"/>
    <w:next w:val="Normal"/>
    <w:link w:val="IntenseQuoteChar"/>
    <w:uiPriority w:val="30"/>
    <w:qFormat/>
    <w:rsid w:val="00FD07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79E"/>
    <w:rPr>
      <w:i/>
      <w:iCs/>
      <w:color w:val="0F4761" w:themeColor="accent1" w:themeShade="BF"/>
    </w:rPr>
  </w:style>
  <w:style w:type="character" w:styleId="IntenseReference">
    <w:name w:val="Intense Reference"/>
    <w:basedOn w:val="DefaultParagraphFont"/>
    <w:uiPriority w:val="32"/>
    <w:qFormat/>
    <w:rsid w:val="00FD079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157</Words>
  <Characters>566</Characters>
  <Application>Microsoft Office Word</Application>
  <DocSecurity>0</DocSecurity>
  <Lines>18</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Hồng Thanh</dc:creator>
  <cp:keywords/>
  <dc:description/>
  <cp:lastModifiedBy>Vũ Thị Hồng Thanh</cp:lastModifiedBy>
  <cp:revision>3</cp:revision>
  <dcterms:created xsi:type="dcterms:W3CDTF">2025-10-02T00:08:00Z</dcterms:created>
  <dcterms:modified xsi:type="dcterms:W3CDTF">2025-10-02T00:27:00Z</dcterms:modified>
</cp:coreProperties>
</file>