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7C8AB6" w14:textId="2C13E208" w:rsidR="009C0C21" w:rsidRPr="00817FB1" w:rsidRDefault="009C0C21" w:rsidP="002E03F4">
      <w:pPr>
        <w:widowControl w:val="0"/>
        <w:pBdr>
          <w:top w:val="double" w:sz="4" w:space="1" w:color="auto"/>
          <w:left w:val="double" w:sz="4" w:space="4" w:color="auto"/>
          <w:bottom w:val="double" w:sz="4" w:space="1" w:color="auto"/>
          <w:right w:val="double" w:sz="4" w:space="4" w:color="auto"/>
        </w:pBdr>
        <w:spacing w:before="0" w:line="312" w:lineRule="auto"/>
        <w:jc w:val="center"/>
        <w:rPr>
          <w:color w:val="000000" w:themeColor="text1"/>
          <w:sz w:val="16"/>
          <w:szCs w:val="16"/>
          <w:lang w:val="en-US"/>
        </w:rPr>
      </w:pPr>
    </w:p>
    <w:p w14:paraId="74E269BE" w14:textId="5E1D093E" w:rsidR="009C0C21" w:rsidRPr="00E2184C" w:rsidRDefault="000F7C56" w:rsidP="002E03F4">
      <w:pPr>
        <w:widowControl w:val="0"/>
        <w:pBdr>
          <w:top w:val="double" w:sz="4" w:space="1" w:color="auto"/>
          <w:left w:val="double" w:sz="4" w:space="4" w:color="auto"/>
          <w:bottom w:val="double" w:sz="4" w:space="1" w:color="auto"/>
          <w:right w:val="double" w:sz="4" w:space="4" w:color="auto"/>
        </w:pBdr>
        <w:spacing w:before="0" w:line="312" w:lineRule="auto"/>
        <w:jc w:val="center"/>
        <w:rPr>
          <w:b/>
          <w:bCs/>
          <w:color w:val="000000" w:themeColor="text1"/>
          <w:sz w:val="30"/>
          <w:szCs w:val="30"/>
        </w:rPr>
      </w:pPr>
      <w:r w:rsidRPr="00E2184C">
        <w:rPr>
          <w:noProof/>
          <w:color w:val="000000" w:themeColor="text1"/>
          <w:sz w:val="28"/>
          <w:szCs w:val="28"/>
          <w:lang w:val="en-US"/>
        </w:rPr>
        <mc:AlternateContent>
          <mc:Choice Requires="wps">
            <w:drawing>
              <wp:anchor distT="0" distB="0" distL="114300" distR="114300" simplePos="0" relativeHeight="251659264" behindDoc="0" locked="0" layoutInCell="1" allowOverlap="1" wp14:anchorId="0D10D74D" wp14:editId="38BECC4A">
                <wp:simplePos x="0" y="0"/>
                <wp:positionH relativeFrom="margin">
                  <wp:posOffset>3726815</wp:posOffset>
                </wp:positionH>
                <wp:positionV relativeFrom="paragraph">
                  <wp:posOffset>505933</wp:posOffset>
                </wp:positionV>
                <wp:extent cx="179959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179959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0FFEE876" id="Straight Connector 3" o:spid="_x0000_s1026" style="position:absolute;z-index:251659264;visibility:visible;mso-wrap-style:square;mso-wrap-distance-left:9pt;mso-wrap-distance-top:0;mso-wrap-distance-right:9pt;mso-wrap-distance-bottom:0;mso-position-horizontal:absolute;mso-position-horizontal-relative:margin;mso-position-vertical:absolute;mso-position-vertical-relative:text" from="293.45pt,39.85pt" to="435.15pt,3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" strokecolor="windowText" strokeweight=".5pt">
                <v:stroke joinstyle="miter"/>
                <w10:wrap anchorx="margin"/>
              </v:line>
            </w:pict>
          </mc:Fallback>
        </mc:AlternateContent>
      </w:r>
      <w:r w:rsidR="002E03F4" w:rsidRPr="00E2184C">
        <w:rPr>
          <w:noProof/>
          <w:color w:val="000000" w:themeColor="text1"/>
          <w:sz w:val="28"/>
          <w:szCs w:val="28"/>
          <w:lang w:val="en-US"/>
        </w:rPr>
        <w:t>BỘ GIÁO DỤC VÀ ĐÀO TẠO</w:t>
      </w:r>
      <w:r w:rsidR="002B6B1F" w:rsidRPr="00E2184C">
        <w:rPr>
          <w:b/>
          <w:bCs/>
          <w:color w:val="000000" w:themeColor="text1"/>
          <w:sz w:val="28"/>
          <w:szCs w:val="28"/>
        </w:rPr>
        <w:br/>
      </w:r>
      <w:r w:rsidR="002E03F4" w:rsidRPr="00E2184C">
        <w:rPr>
          <w:b/>
          <w:bCs/>
          <w:color w:val="000000" w:themeColor="text1"/>
          <w:sz w:val="30"/>
          <w:szCs w:val="30"/>
        </w:rPr>
        <w:t>TRƯỜNG ĐẠI HỌC VINH</w:t>
      </w:r>
    </w:p>
    <w:p w14:paraId="610A9AFE" w14:textId="16CE9E71" w:rsidR="009C0C21" w:rsidRPr="00E2184C" w:rsidRDefault="009C0C21" w:rsidP="002E03F4">
      <w:pPr>
        <w:widowControl w:val="0"/>
        <w:pBdr>
          <w:top w:val="double" w:sz="4" w:space="1" w:color="auto"/>
          <w:left w:val="double" w:sz="4" w:space="4" w:color="auto"/>
          <w:bottom w:val="double" w:sz="4" w:space="1" w:color="auto"/>
          <w:right w:val="double" w:sz="4" w:space="4" w:color="auto"/>
        </w:pBdr>
        <w:spacing w:before="0" w:line="312" w:lineRule="auto"/>
        <w:jc w:val="center"/>
        <w:rPr>
          <w:color w:val="000000" w:themeColor="text1"/>
          <w:sz w:val="22"/>
          <w:szCs w:val="22"/>
        </w:rPr>
      </w:pPr>
    </w:p>
    <w:p w14:paraId="6EE8FCB4" w14:textId="7DDEBCC9" w:rsidR="009C0C21" w:rsidRPr="00E2184C" w:rsidRDefault="002E03F4" w:rsidP="002E03F4">
      <w:pPr>
        <w:widowControl w:val="0"/>
        <w:pBdr>
          <w:top w:val="double" w:sz="4" w:space="1" w:color="auto"/>
          <w:left w:val="double" w:sz="4" w:space="4" w:color="auto"/>
          <w:bottom w:val="double" w:sz="4" w:space="1" w:color="auto"/>
          <w:right w:val="double" w:sz="4" w:space="4" w:color="auto"/>
        </w:pBdr>
        <w:spacing w:before="0" w:line="312" w:lineRule="auto"/>
        <w:jc w:val="center"/>
        <w:rPr>
          <w:color w:val="000000" w:themeColor="text1"/>
          <w:sz w:val="22"/>
          <w:szCs w:val="22"/>
        </w:rPr>
      </w:pPr>
      <w:r w:rsidRPr="00E2184C">
        <w:rPr>
          <w:noProof/>
          <w:color w:val="000000" w:themeColor="text1"/>
          <w:sz w:val="22"/>
          <w:szCs w:val="22"/>
        </w:rPr>
        <w:drawing>
          <wp:inline distT="0" distB="0" distL="0" distR="0" wp14:anchorId="7132F1D2" wp14:editId="2781BCF5">
            <wp:extent cx="1111250" cy="1066800"/>
            <wp:effectExtent l="0" t="0" r="0" b="0"/>
            <wp:docPr id="4" name="Picture 4" descr="Description: http://tuyensinh2019.vinhuni.edu.vn/images/logo.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9">
                      <a:extLst>
                        <a:ext uri="{28A0092B-C50C-407E-A947-70E740481C1C}">
                          <a14:useLocalDpi xmlns:a14="http://schemas.microsoft.com/office/drawing/2010/main" val="0"/>
                        </a:ext>
                      </a:extLst>
                    </a:blip>
                    <a:stretch>
                      <a:fillRect/>
                    </a:stretch>
                  </pic:blipFill>
                  <pic:spPr>
                    <a:xfrm>
                      <a:off x="0" y="0"/>
                      <a:ext cx="1111250" cy="1066800"/>
                    </a:xfrm>
                    <a:prstGeom prst="rect">
                      <a:avLst/>
                    </a:prstGeom>
                  </pic:spPr>
                </pic:pic>
              </a:graphicData>
            </a:graphic>
          </wp:inline>
        </w:drawing>
      </w:r>
    </w:p>
    <w:p w14:paraId="7B337DF2" w14:textId="648FF6BE" w:rsidR="009C0C21" w:rsidRPr="00E2184C" w:rsidRDefault="009C0C21" w:rsidP="002E03F4">
      <w:pPr>
        <w:widowControl w:val="0"/>
        <w:pBdr>
          <w:top w:val="double" w:sz="4" w:space="1" w:color="auto"/>
          <w:left w:val="double" w:sz="4" w:space="4" w:color="auto"/>
          <w:bottom w:val="double" w:sz="4" w:space="1" w:color="auto"/>
          <w:right w:val="double" w:sz="4" w:space="4" w:color="auto"/>
        </w:pBdr>
        <w:spacing w:before="0" w:line="312" w:lineRule="auto"/>
        <w:jc w:val="center"/>
        <w:rPr>
          <w:color w:val="000000" w:themeColor="text1"/>
          <w:sz w:val="22"/>
          <w:szCs w:val="22"/>
        </w:rPr>
      </w:pPr>
    </w:p>
    <w:p w14:paraId="51C5007E" w14:textId="77777777" w:rsidR="008535C5" w:rsidRPr="00E2184C" w:rsidRDefault="008535C5" w:rsidP="002E03F4">
      <w:pPr>
        <w:widowControl w:val="0"/>
        <w:pBdr>
          <w:top w:val="double" w:sz="4" w:space="1" w:color="auto"/>
          <w:left w:val="double" w:sz="4" w:space="4" w:color="auto"/>
          <w:bottom w:val="double" w:sz="4" w:space="1" w:color="auto"/>
          <w:right w:val="double" w:sz="4" w:space="4" w:color="auto"/>
        </w:pBdr>
        <w:spacing w:before="0" w:line="312" w:lineRule="auto"/>
        <w:jc w:val="center"/>
        <w:rPr>
          <w:color w:val="000000" w:themeColor="text1"/>
          <w:sz w:val="22"/>
          <w:szCs w:val="22"/>
          <w:lang w:val="en-US"/>
        </w:rPr>
      </w:pPr>
    </w:p>
    <w:p w14:paraId="0CD8B85D" w14:textId="1413D51C" w:rsidR="000F7C56" w:rsidRPr="00E2184C" w:rsidRDefault="000F7C56" w:rsidP="008535C5">
      <w:pPr>
        <w:widowControl w:val="0"/>
        <w:pBdr>
          <w:top w:val="double" w:sz="4" w:space="1" w:color="auto"/>
          <w:left w:val="double" w:sz="4" w:space="4" w:color="auto"/>
          <w:bottom w:val="double" w:sz="4" w:space="1" w:color="auto"/>
          <w:right w:val="double" w:sz="4" w:space="4" w:color="auto"/>
        </w:pBdr>
        <w:spacing w:before="0" w:line="312" w:lineRule="auto"/>
        <w:jc w:val="center"/>
        <w:rPr>
          <w:b/>
          <w:bCs/>
          <w:color w:val="000000" w:themeColor="text1"/>
          <w:sz w:val="48"/>
          <w:szCs w:val="48"/>
          <w:lang w:val="en-US"/>
        </w:rPr>
      </w:pPr>
      <w:r w:rsidRPr="00E2184C">
        <w:rPr>
          <w:b/>
          <w:bCs/>
          <w:color w:val="000000" w:themeColor="text1"/>
          <w:sz w:val="48"/>
          <w:szCs w:val="48"/>
          <w:lang w:val="en-US"/>
        </w:rPr>
        <w:t>DANH MỤC MINH CHỨNG</w:t>
      </w:r>
    </w:p>
    <w:p w14:paraId="4ED97428" w14:textId="38806A39" w:rsidR="008535C5" w:rsidRPr="00E2184C" w:rsidRDefault="008535C5" w:rsidP="008535C5">
      <w:pPr>
        <w:widowControl w:val="0"/>
        <w:pBdr>
          <w:top w:val="double" w:sz="4" w:space="1" w:color="auto"/>
          <w:left w:val="double" w:sz="4" w:space="4" w:color="auto"/>
          <w:bottom w:val="double" w:sz="4" w:space="1" w:color="auto"/>
          <w:right w:val="double" w:sz="4" w:space="4" w:color="auto"/>
        </w:pBdr>
        <w:spacing w:before="0" w:line="312" w:lineRule="auto"/>
        <w:jc w:val="center"/>
        <w:rPr>
          <w:b/>
          <w:bCs/>
          <w:color w:val="000000" w:themeColor="text1"/>
          <w:sz w:val="36"/>
          <w:szCs w:val="36"/>
        </w:rPr>
      </w:pPr>
      <w:r w:rsidRPr="00E2184C">
        <w:rPr>
          <w:b/>
          <w:bCs/>
          <w:color w:val="000000" w:themeColor="text1"/>
          <w:sz w:val="36"/>
          <w:szCs w:val="36"/>
        </w:rPr>
        <w:t>BÁO CÁO TỰ ĐÁNH GIÁ</w:t>
      </w:r>
      <w:r w:rsidR="000F7C56" w:rsidRPr="00E2184C">
        <w:rPr>
          <w:b/>
          <w:bCs/>
          <w:color w:val="000000" w:themeColor="text1"/>
          <w:sz w:val="36"/>
          <w:szCs w:val="36"/>
          <w:lang w:val="en-US"/>
        </w:rPr>
        <w:t xml:space="preserve"> </w:t>
      </w:r>
      <w:r w:rsidRPr="00E2184C">
        <w:rPr>
          <w:b/>
          <w:bCs/>
          <w:color w:val="000000" w:themeColor="text1"/>
          <w:sz w:val="36"/>
          <w:szCs w:val="36"/>
        </w:rPr>
        <w:t>CHƯƠNG TRÌNH ĐÀO TẠO TRÌNH ĐỘ THẠC SĨ</w:t>
      </w:r>
    </w:p>
    <w:p w14:paraId="0749FF5F" w14:textId="0288B49C" w:rsidR="008535C5" w:rsidRPr="00E2184C" w:rsidRDefault="008535C5" w:rsidP="008535C5">
      <w:pPr>
        <w:widowControl w:val="0"/>
        <w:pBdr>
          <w:top w:val="double" w:sz="4" w:space="1" w:color="auto"/>
          <w:left w:val="double" w:sz="4" w:space="4" w:color="auto"/>
          <w:bottom w:val="double" w:sz="4" w:space="1" w:color="auto"/>
          <w:right w:val="double" w:sz="4" w:space="4" w:color="auto"/>
        </w:pBdr>
        <w:spacing w:before="0" w:line="312" w:lineRule="auto"/>
        <w:jc w:val="center"/>
        <w:rPr>
          <w:b/>
          <w:bCs/>
          <w:color w:val="000000" w:themeColor="text1"/>
          <w:sz w:val="36"/>
          <w:szCs w:val="36"/>
          <w:lang w:val="en-US"/>
        </w:rPr>
      </w:pPr>
      <w:r w:rsidRPr="00E2184C">
        <w:rPr>
          <w:b/>
          <w:bCs/>
          <w:color w:val="000000" w:themeColor="text1"/>
          <w:sz w:val="36"/>
          <w:szCs w:val="36"/>
        </w:rPr>
        <w:t>NGÀNH</w:t>
      </w:r>
      <w:r w:rsidRPr="00E2184C">
        <w:rPr>
          <w:b/>
          <w:bCs/>
          <w:color w:val="000000" w:themeColor="text1"/>
          <w:sz w:val="36"/>
          <w:szCs w:val="36"/>
          <w:lang w:val="en-US"/>
        </w:rPr>
        <w:t xml:space="preserve"> </w:t>
      </w:r>
      <w:r w:rsidR="00425F69" w:rsidRPr="00E2184C">
        <w:rPr>
          <w:b/>
          <w:bCs/>
          <w:color w:val="000000" w:themeColor="text1"/>
          <w:sz w:val="36"/>
          <w:szCs w:val="36"/>
          <w:lang w:val="en-US"/>
        </w:rPr>
        <w:t>SINH HỌC</w:t>
      </w:r>
      <w:r w:rsidR="00664371" w:rsidRPr="00E2184C">
        <w:rPr>
          <w:b/>
          <w:bCs/>
          <w:color w:val="000000" w:themeColor="text1"/>
          <w:sz w:val="36"/>
          <w:szCs w:val="36"/>
          <w:lang w:val="en-US"/>
        </w:rPr>
        <w:t xml:space="preserve"> </w:t>
      </w:r>
      <w:r w:rsidR="00425F69" w:rsidRPr="00E2184C">
        <w:rPr>
          <w:b/>
          <w:bCs/>
          <w:color w:val="000000" w:themeColor="text1"/>
          <w:sz w:val="36"/>
          <w:szCs w:val="36"/>
          <w:lang w:val="en-US"/>
        </w:rPr>
        <w:t>THỰC NGHIỆM</w:t>
      </w:r>
    </w:p>
    <w:p w14:paraId="309D6BE4" w14:textId="55CA4C11" w:rsidR="008535C5" w:rsidRPr="00E2184C" w:rsidRDefault="000F7C56" w:rsidP="008535C5">
      <w:pPr>
        <w:widowControl w:val="0"/>
        <w:pBdr>
          <w:top w:val="double" w:sz="4" w:space="1" w:color="auto"/>
          <w:left w:val="double" w:sz="4" w:space="4" w:color="auto"/>
          <w:bottom w:val="double" w:sz="4" w:space="1" w:color="auto"/>
          <w:right w:val="double" w:sz="4" w:space="4" w:color="auto"/>
        </w:pBdr>
        <w:spacing w:before="0" w:line="312" w:lineRule="auto"/>
        <w:jc w:val="center"/>
        <w:rPr>
          <w:b/>
          <w:bCs/>
          <w:color w:val="000000" w:themeColor="text1"/>
          <w:sz w:val="32"/>
          <w:szCs w:val="32"/>
          <w:lang w:val="en-US"/>
        </w:rPr>
      </w:pPr>
      <w:r w:rsidRPr="00E2184C">
        <w:rPr>
          <w:b/>
          <w:bCs/>
          <w:color w:val="000000" w:themeColor="text1"/>
          <w:sz w:val="32"/>
          <w:szCs w:val="32"/>
          <w:lang w:val="en-US"/>
        </w:rPr>
        <w:t>GIAI ĐOẠN 2020 - 2024</w:t>
      </w:r>
    </w:p>
    <w:p w14:paraId="138BE8A7" w14:textId="77777777" w:rsidR="000F7C56" w:rsidRPr="00E2184C" w:rsidRDefault="000F7C56" w:rsidP="008535C5">
      <w:pPr>
        <w:widowControl w:val="0"/>
        <w:pBdr>
          <w:top w:val="double" w:sz="4" w:space="1" w:color="auto"/>
          <w:left w:val="double" w:sz="4" w:space="4" w:color="auto"/>
          <w:bottom w:val="double" w:sz="4" w:space="1" w:color="auto"/>
          <w:right w:val="double" w:sz="4" w:space="4" w:color="auto"/>
        </w:pBdr>
        <w:spacing w:before="0" w:line="312" w:lineRule="auto"/>
        <w:jc w:val="center"/>
        <w:rPr>
          <w:b/>
          <w:bCs/>
          <w:color w:val="000000" w:themeColor="text1"/>
          <w:lang w:val="en-US"/>
        </w:rPr>
      </w:pPr>
    </w:p>
    <w:p w14:paraId="5A608E0D" w14:textId="201B58EA" w:rsidR="009C0C21" w:rsidRPr="00E2184C" w:rsidRDefault="008535C5" w:rsidP="008535C5">
      <w:pPr>
        <w:widowControl w:val="0"/>
        <w:pBdr>
          <w:top w:val="double" w:sz="4" w:space="1" w:color="auto"/>
          <w:left w:val="double" w:sz="4" w:space="4" w:color="auto"/>
          <w:bottom w:val="double" w:sz="4" w:space="1" w:color="auto"/>
          <w:right w:val="double" w:sz="4" w:space="4" w:color="auto"/>
        </w:pBdr>
        <w:spacing w:before="0" w:line="312" w:lineRule="auto"/>
        <w:jc w:val="center"/>
        <w:rPr>
          <w:b/>
          <w:bCs/>
          <w:i/>
          <w:color w:val="000000" w:themeColor="text1"/>
          <w:sz w:val="32"/>
          <w:szCs w:val="32"/>
        </w:rPr>
      </w:pPr>
      <w:r w:rsidRPr="00E2184C">
        <w:rPr>
          <w:b/>
          <w:bCs/>
          <w:color w:val="000000" w:themeColor="text1"/>
          <w:sz w:val="32"/>
          <w:szCs w:val="32"/>
        </w:rPr>
        <w:t>Theo tiêu chuẩn đánh giá chất lượng chương trình đào tạo</w:t>
      </w:r>
      <w:r w:rsidR="000F7C56" w:rsidRPr="00E2184C">
        <w:rPr>
          <w:b/>
          <w:bCs/>
          <w:color w:val="000000" w:themeColor="text1"/>
          <w:sz w:val="32"/>
          <w:szCs w:val="32"/>
          <w:lang w:val="en-US"/>
        </w:rPr>
        <w:t xml:space="preserve"> </w:t>
      </w:r>
      <w:r w:rsidRPr="00E2184C">
        <w:rPr>
          <w:b/>
          <w:bCs/>
          <w:color w:val="000000" w:themeColor="text1"/>
          <w:sz w:val="32"/>
          <w:szCs w:val="32"/>
        </w:rPr>
        <w:t>của Bộ Giáo dục và Đào tạo</w:t>
      </w:r>
    </w:p>
    <w:p w14:paraId="4BB9C595" w14:textId="77777777" w:rsidR="009C0C21" w:rsidRPr="00E2184C" w:rsidRDefault="009C0C21" w:rsidP="002E03F4">
      <w:pPr>
        <w:widowControl w:val="0"/>
        <w:pBdr>
          <w:top w:val="double" w:sz="4" w:space="1" w:color="auto"/>
          <w:left w:val="double" w:sz="4" w:space="4" w:color="auto"/>
          <w:bottom w:val="double" w:sz="4" w:space="1" w:color="auto"/>
          <w:right w:val="double" w:sz="4" w:space="4" w:color="auto"/>
        </w:pBdr>
        <w:spacing w:before="0" w:line="312" w:lineRule="auto"/>
        <w:jc w:val="center"/>
        <w:rPr>
          <w:bCs/>
          <w:color w:val="000000" w:themeColor="text1"/>
          <w:sz w:val="25"/>
          <w:szCs w:val="25"/>
        </w:rPr>
      </w:pPr>
    </w:p>
    <w:p w14:paraId="06CDCF75" w14:textId="77777777" w:rsidR="00B23AD3" w:rsidRPr="00E2184C" w:rsidRDefault="00B23AD3" w:rsidP="002E03F4">
      <w:pPr>
        <w:widowControl w:val="0"/>
        <w:pBdr>
          <w:top w:val="double" w:sz="4" w:space="1" w:color="auto"/>
          <w:left w:val="double" w:sz="4" w:space="4" w:color="auto"/>
          <w:bottom w:val="double" w:sz="4" w:space="1" w:color="auto"/>
          <w:right w:val="double" w:sz="4" w:space="4" w:color="auto"/>
        </w:pBdr>
        <w:spacing w:before="0" w:line="312" w:lineRule="auto"/>
        <w:jc w:val="center"/>
        <w:rPr>
          <w:bCs/>
          <w:color w:val="000000" w:themeColor="text1"/>
          <w:sz w:val="25"/>
          <w:szCs w:val="25"/>
        </w:rPr>
      </w:pPr>
    </w:p>
    <w:p w14:paraId="30DDB395" w14:textId="77777777" w:rsidR="009C0C21" w:rsidRPr="00E2184C" w:rsidRDefault="009C0C21" w:rsidP="002E03F4">
      <w:pPr>
        <w:widowControl w:val="0"/>
        <w:pBdr>
          <w:top w:val="double" w:sz="4" w:space="1" w:color="auto"/>
          <w:left w:val="double" w:sz="4" w:space="4" w:color="auto"/>
          <w:bottom w:val="double" w:sz="4" w:space="1" w:color="auto"/>
          <w:right w:val="double" w:sz="4" w:space="4" w:color="auto"/>
        </w:pBdr>
        <w:spacing w:before="0" w:line="312" w:lineRule="auto"/>
        <w:jc w:val="center"/>
        <w:rPr>
          <w:bCs/>
          <w:color w:val="000000" w:themeColor="text1"/>
          <w:sz w:val="25"/>
          <w:szCs w:val="25"/>
        </w:rPr>
      </w:pPr>
    </w:p>
    <w:p w14:paraId="443F156C" w14:textId="77777777" w:rsidR="009C0C21" w:rsidRPr="00E2184C" w:rsidRDefault="009C0C21" w:rsidP="002E03F4">
      <w:pPr>
        <w:widowControl w:val="0"/>
        <w:pBdr>
          <w:top w:val="double" w:sz="4" w:space="1" w:color="auto"/>
          <w:left w:val="double" w:sz="4" w:space="4" w:color="auto"/>
          <w:bottom w:val="double" w:sz="4" w:space="1" w:color="auto"/>
          <w:right w:val="double" w:sz="4" w:space="4" w:color="auto"/>
        </w:pBdr>
        <w:spacing w:before="0" w:line="312" w:lineRule="auto"/>
        <w:jc w:val="center"/>
        <w:rPr>
          <w:bCs/>
          <w:color w:val="000000" w:themeColor="text1"/>
          <w:sz w:val="25"/>
          <w:szCs w:val="25"/>
        </w:rPr>
      </w:pPr>
    </w:p>
    <w:p w14:paraId="4325B636" w14:textId="77777777" w:rsidR="009C0C21" w:rsidRPr="00E2184C" w:rsidRDefault="009C0C21" w:rsidP="002E03F4">
      <w:pPr>
        <w:widowControl w:val="0"/>
        <w:pBdr>
          <w:top w:val="double" w:sz="4" w:space="1" w:color="auto"/>
          <w:left w:val="double" w:sz="4" w:space="4" w:color="auto"/>
          <w:bottom w:val="double" w:sz="4" w:space="1" w:color="auto"/>
          <w:right w:val="double" w:sz="4" w:space="4" w:color="auto"/>
        </w:pBdr>
        <w:spacing w:before="0" w:line="312" w:lineRule="auto"/>
        <w:jc w:val="center"/>
        <w:rPr>
          <w:bCs/>
          <w:color w:val="000000" w:themeColor="text1"/>
          <w:sz w:val="25"/>
          <w:szCs w:val="25"/>
        </w:rPr>
      </w:pPr>
    </w:p>
    <w:p w14:paraId="18CC17A0" w14:textId="4B5696ED" w:rsidR="009C0C21" w:rsidRPr="00E2184C" w:rsidRDefault="008535C5" w:rsidP="002E03F4">
      <w:pPr>
        <w:widowControl w:val="0"/>
        <w:pBdr>
          <w:top w:val="double" w:sz="4" w:space="1" w:color="auto"/>
          <w:left w:val="double" w:sz="4" w:space="4" w:color="auto"/>
          <w:bottom w:val="double" w:sz="4" w:space="1" w:color="auto"/>
          <w:right w:val="double" w:sz="4" w:space="4" w:color="auto"/>
        </w:pBdr>
        <w:spacing w:before="0" w:line="312" w:lineRule="auto"/>
        <w:jc w:val="center"/>
        <w:rPr>
          <w:b/>
          <w:bCs/>
          <w:color w:val="000000" w:themeColor="text1"/>
          <w:lang w:val="en-US"/>
        </w:rPr>
      </w:pPr>
      <w:r w:rsidRPr="00E2184C">
        <w:rPr>
          <w:b/>
          <w:bCs/>
          <w:color w:val="000000" w:themeColor="text1"/>
        </w:rPr>
        <w:t>Nghệ An, tháng 5 năm 2025</w:t>
      </w:r>
    </w:p>
    <w:p w14:paraId="68B31F14" w14:textId="77777777" w:rsidR="009C0C21" w:rsidRPr="00E2184C" w:rsidRDefault="009C0C21" w:rsidP="002E03F4">
      <w:pPr>
        <w:widowControl w:val="0"/>
        <w:pBdr>
          <w:top w:val="double" w:sz="4" w:space="1" w:color="auto"/>
          <w:left w:val="double" w:sz="4" w:space="4" w:color="auto"/>
          <w:bottom w:val="double" w:sz="4" w:space="1" w:color="auto"/>
          <w:right w:val="double" w:sz="4" w:space="4" w:color="auto"/>
        </w:pBdr>
        <w:spacing w:before="0" w:line="312" w:lineRule="auto"/>
        <w:jc w:val="center"/>
        <w:rPr>
          <w:bCs/>
          <w:color w:val="000000" w:themeColor="text1"/>
          <w:sz w:val="16"/>
          <w:szCs w:val="16"/>
        </w:rPr>
      </w:pPr>
    </w:p>
    <w:p w14:paraId="3ABC26D2" w14:textId="77777777" w:rsidR="009C0C21" w:rsidRPr="00E2184C" w:rsidRDefault="009C0C21" w:rsidP="002E03F4">
      <w:pPr>
        <w:widowControl w:val="0"/>
        <w:spacing w:before="0" w:line="312" w:lineRule="auto"/>
        <w:jc w:val="center"/>
        <w:rPr>
          <w:color w:val="000000" w:themeColor="text1"/>
          <w:sz w:val="16"/>
          <w:szCs w:val="16"/>
        </w:rPr>
        <w:sectPr w:rsidR="009C0C21" w:rsidRPr="00E2184C" w:rsidSect="0012233E">
          <w:headerReference w:type="default" r:id="rId10"/>
          <w:pgSz w:w="16840" w:h="11907" w:orient="landscape" w:code="9"/>
          <w:pgMar w:top="1134" w:right="1134" w:bottom="1134" w:left="1701" w:header="567" w:footer="567" w:gutter="0"/>
          <w:pgNumType w:start="1"/>
          <w:cols w:space="720"/>
          <w:titlePg/>
          <w:docGrid w:linePitch="360"/>
        </w:sectPr>
      </w:pPr>
    </w:p>
    <w:p w14:paraId="5CD94345" w14:textId="1ABC3E1E" w:rsidR="006A0516" w:rsidRPr="00E2184C" w:rsidRDefault="006A0516" w:rsidP="0012233E">
      <w:pPr>
        <w:widowControl w:val="0"/>
        <w:spacing w:before="0" w:line="312" w:lineRule="auto"/>
        <w:jc w:val="center"/>
        <w:rPr>
          <w:noProof/>
          <w:color w:val="000000" w:themeColor="text1"/>
          <w:sz w:val="28"/>
          <w:szCs w:val="28"/>
          <w:lang w:val="en-US"/>
        </w:rPr>
      </w:pPr>
    </w:p>
    <w:tbl>
      <w:tblPr>
        <w:tblStyle w:val="TableGrid"/>
        <w:tblW w:w="0" w:type="auto"/>
        <w:tblLayout w:type="fixed"/>
        <w:tblLook w:val="04A0" w:firstRow="1" w:lastRow="0" w:firstColumn="1" w:lastColumn="0" w:noHBand="0" w:noVBand="1"/>
      </w:tblPr>
      <w:tblGrid>
        <w:gridCol w:w="554"/>
        <w:gridCol w:w="1555"/>
        <w:gridCol w:w="5966"/>
        <w:gridCol w:w="3402"/>
        <w:gridCol w:w="1993"/>
        <w:gridCol w:w="525"/>
      </w:tblGrid>
      <w:tr w:rsidR="00E2184C" w:rsidRPr="00A86A66" w14:paraId="670281AF" w14:textId="77777777" w:rsidTr="00AE5E0E">
        <w:tc>
          <w:tcPr>
            <w:tcW w:w="554" w:type="dxa"/>
            <w:shd w:val="clear" w:color="auto" w:fill="C5E0B3" w:themeFill="accent6" w:themeFillTint="66"/>
            <w:vAlign w:val="center"/>
          </w:tcPr>
          <w:p w14:paraId="48D72D30" w14:textId="31588CFB" w:rsidR="00FC6FFB" w:rsidRPr="00A86A66" w:rsidRDefault="00FC6FFB" w:rsidP="007D6002">
            <w:pPr>
              <w:widowControl w:val="0"/>
              <w:spacing w:before="40" w:after="40" w:line="264" w:lineRule="auto"/>
              <w:jc w:val="center"/>
              <w:rPr>
                <w:rFonts w:ascii="Times New Roman" w:hAnsi="Times New Roman" w:cs="Times New Roman"/>
                <w:b/>
                <w:bCs/>
                <w:color w:val="000000" w:themeColor="text1"/>
                <w:sz w:val="24"/>
                <w:szCs w:val="24"/>
                <w:lang w:val="da-DK"/>
              </w:rPr>
            </w:pPr>
            <w:r w:rsidRPr="00A86A66">
              <w:rPr>
                <w:rFonts w:ascii="Times New Roman" w:hAnsi="Times New Roman" w:cs="Times New Roman"/>
                <w:b/>
                <w:bCs/>
                <w:color w:val="000000" w:themeColor="text1"/>
                <w:sz w:val="24"/>
                <w:szCs w:val="24"/>
                <w:lang w:val="da-DK"/>
              </w:rPr>
              <w:t>Số TT</w:t>
            </w:r>
          </w:p>
        </w:tc>
        <w:tc>
          <w:tcPr>
            <w:tcW w:w="1555" w:type="dxa"/>
            <w:shd w:val="clear" w:color="auto" w:fill="C5E0B3" w:themeFill="accent6" w:themeFillTint="66"/>
            <w:vAlign w:val="center"/>
          </w:tcPr>
          <w:p w14:paraId="01ED5465" w14:textId="35AB7AA2" w:rsidR="00FC6FFB" w:rsidRPr="00A86A66" w:rsidRDefault="00FC6FFB" w:rsidP="007D6002">
            <w:pPr>
              <w:widowControl w:val="0"/>
              <w:spacing w:before="40" w:after="40" w:line="264" w:lineRule="auto"/>
              <w:jc w:val="center"/>
              <w:rPr>
                <w:rFonts w:ascii="Times New Roman" w:hAnsi="Times New Roman" w:cs="Times New Roman"/>
                <w:b/>
                <w:bCs/>
                <w:color w:val="000000" w:themeColor="text1"/>
                <w:sz w:val="24"/>
                <w:szCs w:val="24"/>
                <w:lang w:val="da-DK"/>
              </w:rPr>
            </w:pPr>
            <w:r w:rsidRPr="00A86A66">
              <w:rPr>
                <w:rFonts w:ascii="Times New Roman" w:hAnsi="Times New Roman" w:cs="Times New Roman"/>
                <w:b/>
                <w:bCs/>
                <w:color w:val="000000" w:themeColor="text1"/>
                <w:sz w:val="24"/>
                <w:szCs w:val="24"/>
                <w:lang w:val="da-DK"/>
              </w:rPr>
              <w:t>Mã minh chứng</w:t>
            </w:r>
          </w:p>
        </w:tc>
        <w:tc>
          <w:tcPr>
            <w:tcW w:w="5966" w:type="dxa"/>
            <w:shd w:val="clear" w:color="auto" w:fill="C5E0B3" w:themeFill="accent6" w:themeFillTint="66"/>
            <w:vAlign w:val="center"/>
          </w:tcPr>
          <w:p w14:paraId="08CB64E3" w14:textId="6D67057E" w:rsidR="00FC6FFB" w:rsidRPr="00A86A66" w:rsidRDefault="00FC6FFB" w:rsidP="007D6002">
            <w:pPr>
              <w:widowControl w:val="0"/>
              <w:spacing w:before="40" w:after="40" w:line="264" w:lineRule="auto"/>
              <w:jc w:val="center"/>
              <w:rPr>
                <w:rFonts w:ascii="Times New Roman" w:hAnsi="Times New Roman" w:cs="Times New Roman"/>
                <w:b/>
                <w:bCs/>
                <w:color w:val="000000" w:themeColor="text1"/>
                <w:sz w:val="24"/>
                <w:szCs w:val="24"/>
                <w:lang w:val="da-DK"/>
              </w:rPr>
            </w:pPr>
            <w:r w:rsidRPr="00A86A66">
              <w:rPr>
                <w:rFonts w:ascii="Times New Roman" w:hAnsi="Times New Roman" w:cs="Times New Roman"/>
                <w:b/>
                <w:bCs/>
                <w:color w:val="000000" w:themeColor="text1"/>
                <w:sz w:val="24"/>
                <w:szCs w:val="24"/>
                <w:lang w:val="da-DK"/>
              </w:rPr>
              <w:t>Tên minh chứng</w:t>
            </w:r>
          </w:p>
        </w:tc>
        <w:tc>
          <w:tcPr>
            <w:tcW w:w="3402" w:type="dxa"/>
            <w:shd w:val="clear" w:color="auto" w:fill="C5E0B3" w:themeFill="accent6" w:themeFillTint="66"/>
            <w:vAlign w:val="center"/>
          </w:tcPr>
          <w:p w14:paraId="7DEA02CC" w14:textId="75690347" w:rsidR="00FC6FFB" w:rsidRPr="00A86A66" w:rsidRDefault="00FC6FFB" w:rsidP="007D6002">
            <w:pPr>
              <w:widowControl w:val="0"/>
              <w:spacing w:before="40" w:after="40" w:line="264" w:lineRule="auto"/>
              <w:jc w:val="center"/>
              <w:rPr>
                <w:rFonts w:ascii="Times New Roman" w:hAnsi="Times New Roman" w:cs="Times New Roman"/>
                <w:b/>
                <w:bCs/>
                <w:color w:val="000000" w:themeColor="text1"/>
                <w:sz w:val="24"/>
                <w:szCs w:val="24"/>
                <w:lang w:val="da-DK"/>
              </w:rPr>
            </w:pPr>
            <w:r w:rsidRPr="00A86A66">
              <w:rPr>
                <w:rFonts w:ascii="Times New Roman" w:hAnsi="Times New Roman" w:cs="Times New Roman"/>
                <w:b/>
                <w:bCs/>
                <w:color w:val="000000" w:themeColor="text1"/>
                <w:sz w:val="24"/>
                <w:szCs w:val="24"/>
                <w:lang w:val="da-DK"/>
              </w:rPr>
              <w:t>Số, ngày ban hành</w:t>
            </w:r>
          </w:p>
        </w:tc>
        <w:tc>
          <w:tcPr>
            <w:tcW w:w="1993" w:type="dxa"/>
            <w:shd w:val="clear" w:color="auto" w:fill="C5E0B3" w:themeFill="accent6" w:themeFillTint="66"/>
            <w:vAlign w:val="center"/>
          </w:tcPr>
          <w:p w14:paraId="157A54FF" w14:textId="51E1DB75" w:rsidR="00FC6FFB" w:rsidRPr="00A86A66" w:rsidRDefault="00FC6FFB" w:rsidP="007D6002">
            <w:pPr>
              <w:widowControl w:val="0"/>
              <w:spacing w:before="40" w:after="40" w:line="264" w:lineRule="auto"/>
              <w:jc w:val="center"/>
              <w:rPr>
                <w:rFonts w:ascii="Times New Roman" w:hAnsi="Times New Roman" w:cs="Times New Roman"/>
                <w:b/>
                <w:bCs/>
                <w:color w:val="000000" w:themeColor="text1"/>
                <w:sz w:val="24"/>
                <w:szCs w:val="24"/>
                <w:lang w:val="da-DK"/>
              </w:rPr>
            </w:pPr>
            <w:r w:rsidRPr="00A86A66">
              <w:rPr>
                <w:rFonts w:ascii="Times New Roman" w:hAnsi="Times New Roman" w:cs="Times New Roman"/>
                <w:b/>
                <w:bCs/>
                <w:color w:val="000000" w:themeColor="text1"/>
                <w:sz w:val="24"/>
                <w:szCs w:val="24"/>
                <w:lang w:val="da-DK"/>
              </w:rPr>
              <w:t>Nơi ban hành</w:t>
            </w:r>
          </w:p>
        </w:tc>
        <w:tc>
          <w:tcPr>
            <w:tcW w:w="525" w:type="dxa"/>
            <w:shd w:val="clear" w:color="auto" w:fill="C5E0B3" w:themeFill="accent6" w:themeFillTint="66"/>
            <w:vAlign w:val="center"/>
          </w:tcPr>
          <w:p w14:paraId="111B7FCC" w14:textId="351408B5" w:rsidR="00FC6FFB" w:rsidRPr="00A86A66" w:rsidRDefault="00FC6FFB" w:rsidP="0066712C">
            <w:pPr>
              <w:widowControl w:val="0"/>
              <w:spacing w:before="40" w:after="40" w:line="264" w:lineRule="auto"/>
              <w:ind w:left="-111" w:right="-5"/>
              <w:jc w:val="center"/>
              <w:rPr>
                <w:rFonts w:ascii="Times New Roman" w:hAnsi="Times New Roman" w:cs="Times New Roman"/>
                <w:b/>
                <w:bCs/>
                <w:color w:val="000000" w:themeColor="text1"/>
                <w:sz w:val="24"/>
                <w:szCs w:val="24"/>
                <w:lang w:val="da-DK"/>
              </w:rPr>
            </w:pPr>
            <w:r w:rsidRPr="00A86A66">
              <w:rPr>
                <w:rFonts w:ascii="Times New Roman" w:hAnsi="Times New Roman" w:cs="Times New Roman"/>
                <w:b/>
                <w:bCs/>
                <w:color w:val="000000" w:themeColor="text1"/>
                <w:sz w:val="24"/>
                <w:szCs w:val="24"/>
                <w:lang w:val="da-DK"/>
              </w:rPr>
              <w:t>Ghi chú</w:t>
            </w:r>
          </w:p>
        </w:tc>
      </w:tr>
      <w:tr w:rsidR="00E2184C" w:rsidRPr="00A86A66" w14:paraId="15EC54F4" w14:textId="77777777" w:rsidTr="00FA027D">
        <w:tc>
          <w:tcPr>
            <w:tcW w:w="13995" w:type="dxa"/>
            <w:gridSpan w:val="6"/>
            <w:shd w:val="clear" w:color="auto" w:fill="F7CAAC" w:themeFill="accent2" w:themeFillTint="66"/>
            <w:vAlign w:val="center"/>
          </w:tcPr>
          <w:p w14:paraId="1E1E92A4" w14:textId="4C413AF1" w:rsidR="00FC6FFB" w:rsidRPr="00A86A66" w:rsidRDefault="00FC6FFB" w:rsidP="007D6002">
            <w:pPr>
              <w:widowControl w:val="0"/>
              <w:spacing w:before="40" w:after="40" w:line="264" w:lineRule="auto"/>
              <w:jc w:val="left"/>
              <w:rPr>
                <w:rFonts w:ascii="Times New Roman" w:hAnsi="Times New Roman" w:cs="Times New Roman"/>
                <w:b/>
                <w:bCs/>
                <w:color w:val="000000" w:themeColor="text1"/>
                <w:sz w:val="24"/>
                <w:szCs w:val="24"/>
                <w:lang w:val="da-DK"/>
              </w:rPr>
            </w:pPr>
            <w:r w:rsidRPr="00A86A66">
              <w:rPr>
                <w:rFonts w:ascii="Times New Roman" w:hAnsi="Times New Roman" w:cs="Times New Roman"/>
                <w:b/>
                <w:bCs/>
                <w:color w:val="000000" w:themeColor="text1"/>
                <w:sz w:val="24"/>
                <w:szCs w:val="24"/>
                <w:lang w:val="da-DK"/>
              </w:rPr>
              <w:t>Tiêu chuẩn 1. Mục tiêu và chuẩn đầu ra của chương trình đào tạo</w:t>
            </w:r>
          </w:p>
        </w:tc>
      </w:tr>
      <w:tr w:rsidR="00E2184C" w:rsidRPr="00A86A66" w14:paraId="178B054D" w14:textId="77777777" w:rsidTr="006A037A">
        <w:tc>
          <w:tcPr>
            <w:tcW w:w="13995" w:type="dxa"/>
            <w:gridSpan w:val="6"/>
            <w:shd w:val="clear" w:color="auto" w:fill="E2EFD9" w:themeFill="accent6" w:themeFillTint="33"/>
            <w:vAlign w:val="center"/>
          </w:tcPr>
          <w:p w14:paraId="163F5ACC" w14:textId="233FB226" w:rsidR="00FC6FFB" w:rsidRPr="00A86A66" w:rsidRDefault="00FC6FFB" w:rsidP="007D6002">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Tiêu chí 1.1. Mục tiêu của chương trình đào tạo được xác định rõ ràng, phù hợp với sứ mạng và tầm nhìn của cơ sở giáo dục đại học, phù hợp với mục tiêu của giáo dục đại học qui định tại Luật giáo dục đại học</w:t>
            </w:r>
          </w:p>
        </w:tc>
      </w:tr>
      <w:tr w:rsidR="00E2184C" w:rsidRPr="00A86A66" w14:paraId="23F263A4" w14:textId="77777777" w:rsidTr="00AE5E0E">
        <w:tc>
          <w:tcPr>
            <w:tcW w:w="554" w:type="dxa"/>
            <w:vAlign w:val="center"/>
          </w:tcPr>
          <w:p w14:paraId="4B570F7F" w14:textId="02BA8A1D" w:rsidR="00FC6FFB" w:rsidRPr="00A86A66" w:rsidRDefault="00FC6FFB" w:rsidP="007D6002">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w:t>
            </w:r>
          </w:p>
        </w:tc>
        <w:tc>
          <w:tcPr>
            <w:tcW w:w="1555" w:type="dxa"/>
            <w:vAlign w:val="center"/>
          </w:tcPr>
          <w:p w14:paraId="65FA61A3" w14:textId="008D3795" w:rsidR="00FC6FFB" w:rsidRPr="00A86A66" w:rsidRDefault="00FC6FFB" w:rsidP="007D6002">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H1.01.01.01</w:t>
            </w:r>
          </w:p>
        </w:tc>
        <w:tc>
          <w:tcPr>
            <w:tcW w:w="5966" w:type="dxa"/>
            <w:vAlign w:val="center"/>
          </w:tcPr>
          <w:p w14:paraId="518096A3" w14:textId="1E1C80AE" w:rsidR="00FC6FFB" w:rsidRPr="00A86A66" w:rsidRDefault="00597FF9" w:rsidP="007D6002">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 xml:space="preserve">Quyết </w:t>
            </w:r>
            <w:r w:rsidR="00FB681D" w:rsidRPr="00A86A66">
              <w:rPr>
                <w:rFonts w:ascii="Times New Roman" w:hAnsi="Times New Roman" w:cs="Times New Roman"/>
                <w:color w:val="000000" w:themeColor="text1"/>
                <w:sz w:val="24"/>
                <w:szCs w:val="24"/>
                <w:lang w:val="da-DK"/>
              </w:rPr>
              <w:t xml:space="preserve">định </w:t>
            </w:r>
            <w:r w:rsidRPr="00A86A66">
              <w:rPr>
                <w:rFonts w:ascii="Times New Roman" w:hAnsi="Times New Roman" w:cs="Times New Roman"/>
                <w:color w:val="000000" w:themeColor="text1"/>
                <w:sz w:val="24"/>
                <w:szCs w:val="24"/>
                <w:lang w:val="da-DK"/>
              </w:rPr>
              <w:t xml:space="preserve">cho phép </w:t>
            </w:r>
            <w:r w:rsidR="00FB681D" w:rsidRPr="00A86A66">
              <w:rPr>
                <w:rFonts w:ascii="Times New Roman" w:hAnsi="Times New Roman" w:cs="Times New Roman"/>
                <w:color w:val="000000" w:themeColor="text1"/>
                <w:sz w:val="24"/>
                <w:szCs w:val="24"/>
                <w:lang w:val="da-DK"/>
              </w:rPr>
              <w:t xml:space="preserve">đào tạo </w:t>
            </w:r>
            <w:r w:rsidRPr="00A86A66">
              <w:rPr>
                <w:rFonts w:ascii="Times New Roman" w:hAnsi="Times New Roman" w:cs="Times New Roman"/>
                <w:color w:val="000000" w:themeColor="text1"/>
                <w:sz w:val="24"/>
                <w:szCs w:val="24"/>
                <w:lang w:val="da-DK"/>
              </w:rPr>
              <w:t>trình độ thạc sĩ ngành Sinh học thực nghiệm taih Trường Đại học Vinh</w:t>
            </w:r>
          </w:p>
        </w:tc>
        <w:tc>
          <w:tcPr>
            <w:tcW w:w="3402" w:type="dxa"/>
            <w:vAlign w:val="center"/>
          </w:tcPr>
          <w:p w14:paraId="4D1FBEAF" w14:textId="2E7A897A" w:rsidR="00FC6FFB" w:rsidRPr="00A86A66" w:rsidRDefault="00FB681D" w:rsidP="007D6002">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4566/QĐ-BGD&amp;ĐT ngày 19/8/2005</w:t>
            </w:r>
          </w:p>
        </w:tc>
        <w:tc>
          <w:tcPr>
            <w:tcW w:w="1993" w:type="dxa"/>
            <w:vAlign w:val="center"/>
          </w:tcPr>
          <w:p w14:paraId="55E326C0" w14:textId="58F984EF" w:rsidR="00FC6FFB" w:rsidRPr="00A86A66" w:rsidRDefault="00FF39C1" w:rsidP="007D6002">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Bộ GD&amp;ĐT</w:t>
            </w:r>
          </w:p>
        </w:tc>
        <w:tc>
          <w:tcPr>
            <w:tcW w:w="525" w:type="dxa"/>
            <w:vAlign w:val="center"/>
          </w:tcPr>
          <w:p w14:paraId="0652722A" w14:textId="77777777" w:rsidR="00FC6FFB" w:rsidRPr="00A86A66" w:rsidRDefault="00FC6FFB" w:rsidP="007D6002">
            <w:pPr>
              <w:widowControl w:val="0"/>
              <w:spacing w:before="40" w:after="40" w:line="264" w:lineRule="auto"/>
              <w:jc w:val="left"/>
              <w:rPr>
                <w:rFonts w:ascii="Times New Roman" w:hAnsi="Times New Roman" w:cs="Times New Roman"/>
                <w:color w:val="000000" w:themeColor="text1"/>
                <w:sz w:val="24"/>
                <w:szCs w:val="24"/>
                <w:lang w:val="da-DK"/>
              </w:rPr>
            </w:pPr>
          </w:p>
        </w:tc>
      </w:tr>
      <w:tr w:rsidR="00E2184C" w:rsidRPr="00A86A66" w14:paraId="24FADA0F" w14:textId="77777777" w:rsidTr="00AE5E0E">
        <w:tc>
          <w:tcPr>
            <w:tcW w:w="554" w:type="dxa"/>
            <w:vAlign w:val="center"/>
          </w:tcPr>
          <w:p w14:paraId="24E54EC4" w14:textId="495130EF" w:rsidR="00FC6FFB" w:rsidRPr="00A86A66" w:rsidRDefault="00FC6FFB" w:rsidP="007D6002">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2</w:t>
            </w:r>
          </w:p>
        </w:tc>
        <w:tc>
          <w:tcPr>
            <w:tcW w:w="1555" w:type="dxa"/>
            <w:vAlign w:val="center"/>
          </w:tcPr>
          <w:p w14:paraId="0C0B73EC" w14:textId="053EDFD0" w:rsidR="00FC6FFB" w:rsidRPr="00A86A66" w:rsidRDefault="00FC6FFB" w:rsidP="007D6002">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H1.01.01.02</w:t>
            </w:r>
          </w:p>
        </w:tc>
        <w:tc>
          <w:tcPr>
            <w:tcW w:w="5966" w:type="dxa"/>
            <w:vAlign w:val="center"/>
          </w:tcPr>
          <w:p w14:paraId="2E6AD97C" w14:textId="0255CEDA" w:rsidR="00FC6FFB" w:rsidRPr="00A86A66" w:rsidRDefault="00597FF9" w:rsidP="007D6002">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CTĐT trình độ thạc sĩ ngành Sinh học thực nghiệm của Trường Đại học Vinh năm 2017</w:t>
            </w:r>
          </w:p>
        </w:tc>
        <w:tc>
          <w:tcPr>
            <w:tcW w:w="3402" w:type="dxa"/>
            <w:vAlign w:val="center"/>
          </w:tcPr>
          <w:p w14:paraId="54263F17" w14:textId="0AA5DBE8" w:rsidR="00FC6FFB" w:rsidRPr="00A86A66" w:rsidRDefault="00FB681D" w:rsidP="007D6002">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2009/QĐ-ĐHV ngày 21/9/2017</w:t>
            </w:r>
          </w:p>
        </w:tc>
        <w:tc>
          <w:tcPr>
            <w:tcW w:w="1993" w:type="dxa"/>
            <w:vAlign w:val="center"/>
          </w:tcPr>
          <w:p w14:paraId="5A4F356A" w14:textId="49533C9B" w:rsidR="00FC6FFB" w:rsidRPr="00A86A66" w:rsidRDefault="00FF39C1" w:rsidP="007D6002">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2BC0F81A" w14:textId="77777777" w:rsidR="00FC6FFB" w:rsidRPr="00A86A66" w:rsidRDefault="00FC6FFB" w:rsidP="007D6002">
            <w:pPr>
              <w:widowControl w:val="0"/>
              <w:spacing w:before="40" w:after="40" w:line="264" w:lineRule="auto"/>
              <w:jc w:val="left"/>
              <w:rPr>
                <w:rFonts w:ascii="Times New Roman" w:hAnsi="Times New Roman" w:cs="Times New Roman"/>
                <w:color w:val="000000" w:themeColor="text1"/>
                <w:sz w:val="24"/>
                <w:szCs w:val="24"/>
                <w:lang w:val="da-DK"/>
              </w:rPr>
            </w:pPr>
          </w:p>
        </w:tc>
      </w:tr>
      <w:tr w:rsidR="00FF39C1" w:rsidRPr="00A86A66" w14:paraId="79B75B8C" w14:textId="77777777" w:rsidTr="00AE5E0E">
        <w:tc>
          <w:tcPr>
            <w:tcW w:w="554" w:type="dxa"/>
            <w:vAlign w:val="center"/>
          </w:tcPr>
          <w:p w14:paraId="468C3868" w14:textId="4ACF15B8" w:rsidR="00FF39C1" w:rsidRPr="00A86A66" w:rsidRDefault="00FF39C1" w:rsidP="00FF39C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3</w:t>
            </w:r>
          </w:p>
        </w:tc>
        <w:tc>
          <w:tcPr>
            <w:tcW w:w="1555" w:type="dxa"/>
            <w:vAlign w:val="center"/>
          </w:tcPr>
          <w:p w14:paraId="0C5CC826" w14:textId="699C4E55" w:rsidR="00FF39C1" w:rsidRPr="00A86A66" w:rsidRDefault="00FF39C1" w:rsidP="00FF39C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H1.01.01.03</w:t>
            </w:r>
          </w:p>
        </w:tc>
        <w:tc>
          <w:tcPr>
            <w:tcW w:w="5966" w:type="dxa"/>
            <w:vAlign w:val="center"/>
          </w:tcPr>
          <w:p w14:paraId="5E770F87" w14:textId="2F36B4A1" w:rsidR="00FF39C1" w:rsidRPr="00A86A66" w:rsidRDefault="00597FF9" w:rsidP="00FF39C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CTĐT trình độ thạc sĩ ngành Sinh học thực nghiệm của Trường Đại học Vinh năm 2022</w:t>
            </w:r>
          </w:p>
        </w:tc>
        <w:tc>
          <w:tcPr>
            <w:tcW w:w="3402" w:type="dxa"/>
            <w:vAlign w:val="center"/>
          </w:tcPr>
          <w:p w14:paraId="189B90F3" w14:textId="327F6814" w:rsidR="00FF39C1" w:rsidRPr="00A86A66" w:rsidRDefault="00FF39C1" w:rsidP="00FF39C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1738/QĐ-ĐHV ngày 18/7/2022</w:t>
            </w:r>
          </w:p>
        </w:tc>
        <w:tc>
          <w:tcPr>
            <w:tcW w:w="1993" w:type="dxa"/>
            <w:vAlign w:val="center"/>
          </w:tcPr>
          <w:p w14:paraId="23148B21" w14:textId="1C580D4B" w:rsidR="00FF39C1" w:rsidRPr="00A86A66" w:rsidRDefault="00FF39C1" w:rsidP="00FF39C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662A2416" w14:textId="77777777" w:rsidR="00FF39C1" w:rsidRPr="00A86A66" w:rsidRDefault="00FF39C1" w:rsidP="00FF39C1">
            <w:pPr>
              <w:widowControl w:val="0"/>
              <w:spacing w:before="40" w:after="40" w:line="264" w:lineRule="auto"/>
              <w:jc w:val="left"/>
              <w:rPr>
                <w:rFonts w:ascii="Times New Roman" w:hAnsi="Times New Roman" w:cs="Times New Roman"/>
                <w:color w:val="000000" w:themeColor="text1"/>
                <w:sz w:val="24"/>
                <w:szCs w:val="24"/>
                <w:lang w:val="da-DK"/>
              </w:rPr>
            </w:pPr>
          </w:p>
        </w:tc>
      </w:tr>
      <w:tr w:rsidR="00FF39C1" w:rsidRPr="00A86A66" w14:paraId="59DE9E46" w14:textId="77777777" w:rsidTr="00AE5E0E">
        <w:tc>
          <w:tcPr>
            <w:tcW w:w="554" w:type="dxa"/>
            <w:vAlign w:val="center"/>
          </w:tcPr>
          <w:p w14:paraId="0A3FF7DC" w14:textId="05811CF9" w:rsidR="00FF39C1" w:rsidRPr="00A86A66" w:rsidRDefault="00FF39C1" w:rsidP="00FF39C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4</w:t>
            </w:r>
          </w:p>
        </w:tc>
        <w:tc>
          <w:tcPr>
            <w:tcW w:w="1555" w:type="dxa"/>
            <w:vAlign w:val="center"/>
          </w:tcPr>
          <w:p w14:paraId="531458E9" w14:textId="4859A337" w:rsidR="00FF39C1" w:rsidRPr="00A86A66" w:rsidRDefault="00FF39C1" w:rsidP="00FF39C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H1.01.01.04</w:t>
            </w:r>
          </w:p>
        </w:tc>
        <w:tc>
          <w:tcPr>
            <w:tcW w:w="5966" w:type="dxa"/>
            <w:vAlign w:val="center"/>
          </w:tcPr>
          <w:p w14:paraId="4EA3C001" w14:textId="21851062" w:rsidR="00FF39C1" w:rsidRPr="00A86A66" w:rsidRDefault="00597FF9" w:rsidP="00FF39C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CTĐT trình độ thạc sĩ ngành Sinh học thực nghiệm của Trường Đại học Vinh năm 2023</w:t>
            </w:r>
          </w:p>
        </w:tc>
        <w:tc>
          <w:tcPr>
            <w:tcW w:w="3402" w:type="dxa"/>
            <w:vAlign w:val="center"/>
          </w:tcPr>
          <w:p w14:paraId="7B09CCA3" w14:textId="6B3FA057" w:rsidR="00FF39C1" w:rsidRPr="00A86A66" w:rsidRDefault="00FF39C1" w:rsidP="00FF39C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3537/QĐ-ĐHV ngày 22/12/2023</w:t>
            </w:r>
          </w:p>
        </w:tc>
        <w:tc>
          <w:tcPr>
            <w:tcW w:w="1993" w:type="dxa"/>
            <w:vAlign w:val="center"/>
          </w:tcPr>
          <w:p w14:paraId="41FC8718" w14:textId="49969A94" w:rsidR="00FF39C1" w:rsidRPr="00A86A66" w:rsidRDefault="00FF39C1" w:rsidP="00FF39C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0FD7838E" w14:textId="77777777" w:rsidR="00FF39C1" w:rsidRPr="00A86A66" w:rsidRDefault="00FF39C1" w:rsidP="00FF39C1">
            <w:pPr>
              <w:widowControl w:val="0"/>
              <w:spacing w:before="40" w:after="40" w:line="264" w:lineRule="auto"/>
              <w:jc w:val="left"/>
              <w:rPr>
                <w:rFonts w:ascii="Times New Roman" w:hAnsi="Times New Roman" w:cs="Times New Roman"/>
                <w:color w:val="000000" w:themeColor="text1"/>
                <w:sz w:val="24"/>
                <w:szCs w:val="24"/>
                <w:lang w:val="da-DK"/>
              </w:rPr>
            </w:pPr>
          </w:p>
        </w:tc>
      </w:tr>
      <w:tr w:rsidR="00FF39C1" w:rsidRPr="00A86A66" w14:paraId="4B40332F" w14:textId="77777777" w:rsidTr="00AE5E0E">
        <w:tc>
          <w:tcPr>
            <w:tcW w:w="554" w:type="dxa"/>
            <w:vAlign w:val="center"/>
          </w:tcPr>
          <w:p w14:paraId="4C6ACC67" w14:textId="454129DD" w:rsidR="00FF39C1" w:rsidRPr="00A86A66" w:rsidRDefault="00FF39C1" w:rsidP="00FF39C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5</w:t>
            </w:r>
          </w:p>
        </w:tc>
        <w:tc>
          <w:tcPr>
            <w:tcW w:w="1555" w:type="dxa"/>
            <w:vAlign w:val="center"/>
          </w:tcPr>
          <w:p w14:paraId="3830779D" w14:textId="2C5F1B4F" w:rsidR="00FF39C1" w:rsidRPr="00A86A66" w:rsidRDefault="00FF39C1" w:rsidP="00FF39C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H1.01.01.05</w:t>
            </w:r>
          </w:p>
        </w:tc>
        <w:tc>
          <w:tcPr>
            <w:tcW w:w="5966" w:type="dxa"/>
            <w:vAlign w:val="center"/>
          </w:tcPr>
          <w:p w14:paraId="3669A6F7" w14:textId="556D7716" w:rsidR="00FF39C1" w:rsidRPr="00A86A66" w:rsidRDefault="00FF39C1" w:rsidP="00FF39C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Kế hoạch chiến lược phát triển Trường ĐH Vinh trong giai đoạn 2018 - 2025, tầm nhìn 2030</w:t>
            </w:r>
          </w:p>
        </w:tc>
        <w:tc>
          <w:tcPr>
            <w:tcW w:w="3402" w:type="dxa"/>
            <w:vAlign w:val="center"/>
          </w:tcPr>
          <w:p w14:paraId="0E371EE9" w14:textId="5E463C1B" w:rsidR="00FF39C1" w:rsidRPr="00A86A66" w:rsidRDefault="00FF39C1" w:rsidP="00FF39C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1278/QĐ-ĐHV ngày 09/3/2018</w:t>
            </w:r>
          </w:p>
        </w:tc>
        <w:tc>
          <w:tcPr>
            <w:tcW w:w="1993" w:type="dxa"/>
            <w:vAlign w:val="center"/>
          </w:tcPr>
          <w:p w14:paraId="73A98790" w14:textId="6A6AA135" w:rsidR="00FF39C1" w:rsidRPr="00A86A66" w:rsidRDefault="00FF39C1" w:rsidP="00FF39C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49C2A4FC" w14:textId="77777777" w:rsidR="00FF39C1" w:rsidRPr="00A86A66" w:rsidRDefault="00FF39C1" w:rsidP="00FF39C1">
            <w:pPr>
              <w:widowControl w:val="0"/>
              <w:spacing w:before="40" w:after="40" w:line="264" w:lineRule="auto"/>
              <w:jc w:val="left"/>
              <w:rPr>
                <w:rFonts w:ascii="Times New Roman" w:hAnsi="Times New Roman" w:cs="Times New Roman"/>
                <w:color w:val="000000" w:themeColor="text1"/>
                <w:sz w:val="24"/>
                <w:szCs w:val="24"/>
                <w:lang w:val="da-DK"/>
              </w:rPr>
            </w:pPr>
          </w:p>
        </w:tc>
      </w:tr>
      <w:tr w:rsidR="00FF39C1" w:rsidRPr="00A86A66" w14:paraId="75572540" w14:textId="77777777" w:rsidTr="00AE5E0E">
        <w:tc>
          <w:tcPr>
            <w:tcW w:w="554" w:type="dxa"/>
            <w:vAlign w:val="center"/>
          </w:tcPr>
          <w:p w14:paraId="78F87188" w14:textId="6FEFDFF8" w:rsidR="00FF39C1" w:rsidRPr="00A86A66" w:rsidRDefault="00FF39C1" w:rsidP="00FF39C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6</w:t>
            </w:r>
          </w:p>
        </w:tc>
        <w:tc>
          <w:tcPr>
            <w:tcW w:w="1555" w:type="dxa"/>
            <w:vAlign w:val="center"/>
          </w:tcPr>
          <w:p w14:paraId="6E2857FA" w14:textId="4AC71D00" w:rsidR="00FF39C1" w:rsidRPr="00A86A66" w:rsidRDefault="00FF39C1" w:rsidP="00FF39C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H1.01.01.06</w:t>
            </w:r>
          </w:p>
        </w:tc>
        <w:tc>
          <w:tcPr>
            <w:tcW w:w="5966" w:type="dxa"/>
            <w:vAlign w:val="center"/>
          </w:tcPr>
          <w:p w14:paraId="1CC40F7A" w14:textId="24C4FBFF" w:rsidR="00FF39C1" w:rsidRPr="00A86A66" w:rsidRDefault="00FF39C1" w:rsidP="00FF39C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Chiến lược phát triển phát triển Trường ĐH Vinh giai đoạn 2022 - 2030, tầm nhìn 2045</w:t>
            </w:r>
          </w:p>
        </w:tc>
        <w:tc>
          <w:tcPr>
            <w:tcW w:w="3402" w:type="dxa"/>
            <w:vAlign w:val="center"/>
          </w:tcPr>
          <w:p w14:paraId="28928653" w14:textId="1C88C224" w:rsidR="00FF39C1" w:rsidRPr="00A86A66" w:rsidRDefault="00FF39C1" w:rsidP="00FF39C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18/NQ-HĐT ngày 26/12/2022</w:t>
            </w:r>
          </w:p>
        </w:tc>
        <w:tc>
          <w:tcPr>
            <w:tcW w:w="1993" w:type="dxa"/>
            <w:vAlign w:val="center"/>
          </w:tcPr>
          <w:p w14:paraId="1837F12D" w14:textId="1639FE18" w:rsidR="00FF39C1" w:rsidRPr="00A86A66" w:rsidRDefault="00FF39C1" w:rsidP="00FF39C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352C08B7" w14:textId="77777777" w:rsidR="00FF39C1" w:rsidRPr="00A86A66" w:rsidRDefault="00FF39C1" w:rsidP="00FF39C1">
            <w:pPr>
              <w:widowControl w:val="0"/>
              <w:spacing w:before="40" w:after="40" w:line="264" w:lineRule="auto"/>
              <w:jc w:val="left"/>
              <w:rPr>
                <w:rFonts w:ascii="Times New Roman" w:hAnsi="Times New Roman" w:cs="Times New Roman"/>
                <w:color w:val="000000" w:themeColor="text1"/>
                <w:sz w:val="24"/>
                <w:szCs w:val="24"/>
                <w:lang w:val="da-DK"/>
              </w:rPr>
            </w:pPr>
          </w:p>
        </w:tc>
      </w:tr>
      <w:tr w:rsidR="00FF39C1" w:rsidRPr="00A86A66" w14:paraId="7A658F15" w14:textId="77777777" w:rsidTr="00AE5E0E">
        <w:tc>
          <w:tcPr>
            <w:tcW w:w="554" w:type="dxa"/>
            <w:vAlign w:val="center"/>
          </w:tcPr>
          <w:p w14:paraId="2B3D011C" w14:textId="60702161" w:rsidR="00FF39C1" w:rsidRPr="00A86A66" w:rsidRDefault="00FF39C1" w:rsidP="00FF39C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7</w:t>
            </w:r>
          </w:p>
        </w:tc>
        <w:tc>
          <w:tcPr>
            <w:tcW w:w="1555" w:type="dxa"/>
            <w:vAlign w:val="center"/>
          </w:tcPr>
          <w:p w14:paraId="5E60688F" w14:textId="32AF8E0D" w:rsidR="00FF39C1" w:rsidRPr="00A86A66" w:rsidRDefault="00FF39C1" w:rsidP="00FF39C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H1.01.01.07</w:t>
            </w:r>
          </w:p>
        </w:tc>
        <w:tc>
          <w:tcPr>
            <w:tcW w:w="5966" w:type="dxa"/>
            <w:vAlign w:val="center"/>
          </w:tcPr>
          <w:p w14:paraId="33982A8A" w14:textId="7DC3ACFD" w:rsidR="00FF39C1" w:rsidRPr="00A86A66" w:rsidRDefault="00FF39C1" w:rsidP="00FF39C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Luật sửa đổi, bổ sung một số điều của Giáo dục Đại học (số 08/2012/QH13)</w:t>
            </w:r>
          </w:p>
        </w:tc>
        <w:tc>
          <w:tcPr>
            <w:tcW w:w="3402" w:type="dxa"/>
            <w:vAlign w:val="center"/>
          </w:tcPr>
          <w:p w14:paraId="6FA4BBE2" w14:textId="70695F99" w:rsidR="00FF39C1" w:rsidRPr="00A86A66" w:rsidRDefault="00FF39C1" w:rsidP="00FF39C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Luật 08/2012/QH13</w:t>
            </w:r>
          </w:p>
        </w:tc>
        <w:tc>
          <w:tcPr>
            <w:tcW w:w="1993" w:type="dxa"/>
            <w:vAlign w:val="center"/>
          </w:tcPr>
          <w:p w14:paraId="1DC8BF72" w14:textId="291D9E47" w:rsidR="00FF39C1" w:rsidRPr="00A86A66" w:rsidRDefault="00FF39C1" w:rsidP="00FF39C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Quốc hội</w:t>
            </w:r>
          </w:p>
        </w:tc>
        <w:tc>
          <w:tcPr>
            <w:tcW w:w="525" w:type="dxa"/>
            <w:vAlign w:val="center"/>
          </w:tcPr>
          <w:p w14:paraId="39653315" w14:textId="77777777" w:rsidR="00FF39C1" w:rsidRPr="00A86A66" w:rsidRDefault="00FF39C1" w:rsidP="00FF39C1">
            <w:pPr>
              <w:widowControl w:val="0"/>
              <w:spacing w:before="40" w:after="40" w:line="264" w:lineRule="auto"/>
              <w:jc w:val="left"/>
              <w:rPr>
                <w:rFonts w:ascii="Times New Roman" w:hAnsi="Times New Roman" w:cs="Times New Roman"/>
                <w:color w:val="000000" w:themeColor="text1"/>
                <w:sz w:val="24"/>
                <w:szCs w:val="24"/>
                <w:lang w:val="da-DK"/>
              </w:rPr>
            </w:pPr>
          </w:p>
        </w:tc>
      </w:tr>
      <w:tr w:rsidR="00FF39C1" w:rsidRPr="00A86A66" w14:paraId="1B7A9835" w14:textId="77777777" w:rsidTr="00AE5E0E">
        <w:tc>
          <w:tcPr>
            <w:tcW w:w="554" w:type="dxa"/>
            <w:vAlign w:val="center"/>
          </w:tcPr>
          <w:p w14:paraId="252F0C65" w14:textId="48BD82D8" w:rsidR="00FF39C1" w:rsidRPr="00A86A66" w:rsidRDefault="00FF39C1" w:rsidP="00FF39C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8</w:t>
            </w:r>
          </w:p>
        </w:tc>
        <w:tc>
          <w:tcPr>
            <w:tcW w:w="1555" w:type="dxa"/>
            <w:vAlign w:val="center"/>
          </w:tcPr>
          <w:p w14:paraId="18FB4A99" w14:textId="7B20C3DC" w:rsidR="00FF39C1" w:rsidRPr="00A86A66" w:rsidRDefault="00FF39C1" w:rsidP="00FF39C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H1.01.01.08</w:t>
            </w:r>
          </w:p>
        </w:tc>
        <w:tc>
          <w:tcPr>
            <w:tcW w:w="5966" w:type="dxa"/>
            <w:vAlign w:val="center"/>
          </w:tcPr>
          <w:p w14:paraId="7B698321" w14:textId="14E2835C" w:rsidR="00FF39C1" w:rsidRPr="00A86A66" w:rsidRDefault="00FF39C1" w:rsidP="00FF39C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Luật Giáo dục đại học (văn bản hợp nhất)</w:t>
            </w:r>
          </w:p>
        </w:tc>
        <w:tc>
          <w:tcPr>
            <w:tcW w:w="3402" w:type="dxa"/>
            <w:vAlign w:val="center"/>
          </w:tcPr>
          <w:p w14:paraId="19D887FF" w14:textId="528559BC" w:rsidR="00FF39C1" w:rsidRPr="00A86A66" w:rsidRDefault="00FF39C1" w:rsidP="00FF39C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42/VBHN-VPQH ngày 10/12/2018</w:t>
            </w:r>
          </w:p>
        </w:tc>
        <w:tc>
          <w:tcPr>
            <w:tcW w:w="1993" w:type="dxa"/>
            <w:vAlign w:val="center"/>
          </w:tcPr>
          <w:p w14:paraId="22E5F09E" w14:textId="5682E582" w:rsidR="00FF39C1" w:rsidRPr="00A86A66" w:rsidRDefault="00FF39C1" w:rsidP="00FF39C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Quốc hội</w:t>
            </w:r>
          </w:p>
        </w:tc>
        <w:tc>
          <w:tcPr>
            <w:tcW w:w="525" w:type="dxa"/>
            <w:vAlign w:val="center"/>
          </w:tcPr>
          <w:p w14:paraId="6A4CB2F7" w14:textId="77777777" w:rsidR="00FF39C1" w:rsidRPr="00A86A66" w:rsidRDefault="00FF39C1" w:rsidP="00FF39C1">
            <w:pPr>
              <w:widowControl w:val="0"/>
              <w:spacing w:before="40" w:after="40" w:line="264" w:lineRule="auto"/>
              <w:jc w:val="left"/>
              <w:rPr>
                <w:rFonts w:ascii="Times New Roman" w:hAnsi="Times New Roman" w:cs="Times New Roman"/>
                <w:color w:val="000000" w:themeColor="text1"/>
                <w:sz w:val="24"/>
                <w:szCs w:val="24"/>
                <w:lang w:val="da-DK"/>
              </w:rPr>
            </w:pPr>
          </w:p>
        </w:tc>
      </w:tr>
      <w:tr w:rsidR="00FF39C1" w:rsidRPr="00A86A66" w14:paraId="6B662F81" w14:textId="77777777" w:rsidTr="006A037A">
        <w:tc>
          <w:tcPr>
            <w:tcW w:w="13995" w:type="dxa"/>
            <w:gridSpan w:val="6"/>
            <w:shd w:val="clear" w:color="auto" w:fill="E2EFD9" w:themeFill="accent6" w:themeFillTint="33"/>
            <w:vAlign w:val="center"/>
          </w:tcPr>
          <w:p w14:paraId="40BE9BA7" w14:textId="657A6348" w:rsidR="00FF39C1" w:rsidRPr="00A86A66" w:rsidRDefault="00FF39C1" w:rsidP="00FF39C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Tiêu chí 1.2. Chuẩn đầu ra của Chương trình đào tạo được xác định rõ ràng, bao quát được cả các yêu cầu chung và yêu cầu chuyên biệt mà người học cần đạt được sau khi hoàn thành chương trình đào tạo</w:t>
            </w:r>
          </w:p>
        </w:tc>
      </w:tr>
      <w:tr w:rsidR="00FF39C1" w:rsidRPr="00A86A66" w14:paraId="55C7B6E2" w14:textId="77777777" w:rsidTr="00AE5E0E">
        <w:tc>
          <w:tcPr>
            <w:tcW w:w="554" w:type="dxa"/>
            <w:vAlign w:val="center"/>
          </w:tcPr>
          <w:p w14:paraId="4A395FE6" w14:textId="3B982FCD" w:rsidR="00FF39C1" w:rsidRPr="00A86A66" w:rsidRDefault="00FF39C1" w:rsidP="00FF39C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w:t>
            </w:r>
          </w:p>
        </w:tc>
        <w:tc>
          <w:tcPr>
            <w:tcW w:w="1555" w:type="dxa"/>
            <w:vAlign w:val="center"/>
          </w:tcPr>
          <w:p w14:paraId="1620D419" w14:textId="390B8D18" w:rsidR="00FF39C1" w:rsidRPr="00A86A66" w:rsidRDefault="00FF39C1" w:rsidP="00FF39C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H1.01.02.01</w:t>
            </w:r>
          </w:p>
        </w:tc>
        <w:tc>
          <w:tcPr>
            <w:tcW w:w="5966" w:type="dxa"/>
            <w:vAlign w:val="center"/>
          </w:tcPr>
          <w:p w14:paraId="047578E2" w14:textId="46CBB3D5" w:rsidR="00FF39C1" w:rsidRPr="00A86A66" w:rsidRDefault="00FF39C1" w:rsidP="00FF39C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Thông tư của Bộ GD&amp;ĐT về Chuẩn CTĐT các trình độ của Giáo dục đại học</w:t>
            </w:r>
          </w:p>
        </w:tc>
        <w:tc>
          <w:tcPr>
            <w:tcW w:w="3402" w:type="dxa"/>
            <w:vAlign w:val="center"/>
          </w:tcPr>
          <w:p w14:paraId="29AB399D" w14:textId="44353148" w:rsidR="00FF39C1" w:rsidRPr="00A86A66" w:rsidRDefault="00FF39C1" w:rsidP="00FF39C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17/2021/TT-BGD&amp;ĐT ngày 22/6/2021</w:t>
            </w:r>
          </w:p>
        </w:tc>
        <w:tc>
          <w:tcPr>
            <w:tcW w:w="1993" w:type="dxa"/>
            <w:vAlign w:val="center"/>
          </w:tcPr>
          <w:p w14:paraId="28CE08C3" w14:textId="07F2FBA2" w:rsidR="00FF39C1" w:rsidRPr="00A86A66" w:rsidRDefault="00FF39C1" w:rsidP="00FF39C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Bộ GD&amp;ĐT</w:t>
            </w:r>
          </w:p>
        </w:tc>
        <w:tc>
          <w:tcPr>
            <w:tcW w:w="525" w:type="dxa"/>
            <w:vAlign w:val="center"/>
          </w:tcPr>
          <w:p w14:paraId="0332FAAF" w14:textId="77777777" w:rsidR="00FF39C1" w:rsidRPr="00A86A66" w:rsidRDefault="00FF39C1" w:rsidP="00FF39C1">
            <w:pPr>
              <w:widowControl w:val="0"/>
              <w:spacing w:before="40" w:after="40" w:line="264" w:lineRule="auto"/>
              <w:jc w:val="left"/>
              <w:rPr>
                <w:rFonts w:ascii="Times New Roman" w:hAnsi="Times New Roman" w:cs="Times New Roman"/>
                <w:color w:val="000000" w:themeColor="text1"/>
                <w:sz w:val="24"/>
                <w:szCs w:val="24"/>
                <w:lang w:val="da-DK"/>
              </w:rPr>
            </w:pPr>
          </w:p>
        </w:tc>
      </w:tr>
      <w:tr w:rsidR="00FF39C1" w:rsidRPr="00A86A66" w14:paraId="0656188A" w14:textId="77777777" w:rsidTr="00AE5E0E">
        <w:tc>
          <w:tcPr>
            <w:tcW w:w="554" w:type="dxa"/>
            <w:vAlign w:val="center"/>
          </w:tcPr>
          <w:p w14:paraId="69BFD57E" w14:textId="586E94C0" w:rsidR="00FF39C1" w:rsidRPr="00A86A66" w:rsidRDefault="00FF39C1" w:rsidP="00FF39C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2</w:t>
            </w:r>
          </w:p>
        </w:tc>
        <w:tc>
          <w:tcPr>
            <w:tcW w:w="1555" w:type="dxa"/>
            <w:vAlign w:val="center"/>
          </w:tcPr>
          <w:p w14:paraId="7F6E27FF" w14:textId="64F04198" w:rsidR="00FF39C1" w:rsidRPr="00A86A66" w:rsidRDefault="00FF39C1" w:rsidP="00FF39C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H1.01.02.02</w:t>
            </w:r>
          </w:p>
        </w:tc>
        <w:tc>
          <w:tcPr>
            <w:tcW w:w="5966" w:type="dxa"/>
            <w:vAlign w:val="center"/>
          </w:tcPr>
          <w:p w14:paraId="4001710D" w14:textId="393E3974" w:rsidR="00FF39C1" w:rsidRPr="00A86A66" w:rsidRDefault="00FF39C1" w:rsidP="00FF39C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Khung trình độ quốc gia Việt Nam</w:t>
            </w:r>
          </w:p>
        </w:tc>
        <w:tc>
          <w:tcPr>
            <w:tcW w:w="3402" w:type="dxa"/>
            <w:vAlign w:val="center"/>
          </w:tcPr>
          <w:p w14:paraId="125ACCAD" w14:textId="66AE7757" w:rsidR="00FF39C1" w:rsidRPr="00A86A66" w:rsidRDefault="00FF39C1" w:rsidP="00FF39C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1982/QĐ-TTg ngày 18/10/2016</w:t>
            </w:r>
          </w:p>
        </w:tc>
        <w:tc>
          <w:tcPr>
            <w:tcW w:w="1993" w:type="dxa"/>
            <w:vAlign w:val="center"/>
          </w:tcPr>
          <w:p w14:paraId="406AD13B" w14:textId="0033B448" w:rsidR="00FF39C1" w:rsidRPr="00A86A66" w:rsidRDefault="00FF39C1" w:rsidP="00FF39C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Chính phủ</w:t>
            </w:r>
          </w:p>
        </w:tc>
        <w:tc>
          <w:tcPr>
            <w:tcW w:w="525" w:type="dxa"/>
            <w:vAlign w:val="center"/>
          </w:tcPr>
          <w:p w14:paraId="5CE989BE" w14:textId="77777777" w:rsidR="00FF39C1" w:rsidRPr="00A86A66" w:rsidRDefault="00FF39C1" w:rsidP="00FF39C1">
            <w:pPr>
              <w:widowControl w:val="0"/>
              <w:spacing w:before="40" w:after="40" w:line="264" w:lineRule="auto"/>
              <w:jc w:val="left"/>
              <w:rPr>
                <w:rFonts w:ascii="Times New Roman" w:hAnsi="Times New Roman" w:cs="Times New Roman"/>
                <w:color w:val="000000" w:themeColor="text1"/>
                <w:sz w:val="24"/>
                <w:szCs w:val="24"/>
                <w:lang w:val="da-DK"/>
              </w:rPr>
            </w:pPr>
          </w:p>
        </w:tc>
      </w:tr>
      <w:tr w:rsidR="00597FF9" w:rsidRPr="00A86A66" w14:paraId="676A69D7" w14:textId="77777777" w:rsidTr="00892171">
        <w:tc>
          <w:tcPr>
            <w:tcW w:w="554" w:type="dxa"/>
            <w:vAlign w:val="center"/>
          </w:tcPr>
          <w:p w14:paraId="2FF829CB" w14:textId="254D7C51" w:rsidR="00597FF9" w:rsidRPr="00A86A66" w:rsidRDefault="00597FF9" w:rsidP="00597FF9">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lastRenderedPageBreak/>
              <w:t>3</w:t>
            </w:r>
          </w:p>
        </w:tc>
        <w:tc>
          <w:tcPr>
            <w:tcW w:w="1555" w:type="dxa"/>
            <w:vAlign w:val="center"/>
          </w:tcPr>
          <w:p w14:paraId="5E682B68" w14:textId="632A18BA" w:rsidR="00597FF9" w:rsidRPr="00A86A66" w:rsidRDefault="00597FF9" w:rsidP="00597FF9">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H1.01.02.03</w:t>
            </w:r>
          </w:p>
        </w:tc>
        <w:tc>
          <w:tcPr>
            <w:tcW w:w="5966" w:type="dxa"/>
            <w:vAlign w:val="center"/>
          </w:tcPr>
          <w:p w14:paraId="5D562CBD" w14:textId="12109297" w:rsidR="00597FF9" w:rsidRPr="00A86A66" w:rsidRDefault="00892171" w:rsidP="0089217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w:t>
            </w:r>
            <w:r w:rsidR="00597FF9" w:rsidRPr="00A86A66">
              <w:rPr>
                <w:rFonts w:ascii="Times New Roman" w:hAnsi="Times New Roman" w:cs="Times New Roman"/>
                <w:color w:val="000000" w:themeColor="text1"/>
                <w:sz w:val="24"/>
                <w:szCs w:val="24"/>
                <w:lang w:val="da-DK"/>
              </w:rPr>
              <w:t>ướng dẫn xây dựng, rà soát, cập nhật CTĐT năm 2022</w:t>
            </w:r>
          </w:p>
        </w:tc>
        <w:tc>
          <w:tcPr>
            <w:tcW w:w="3402" w:type="dxa"/>
            <w:vAlign w:val="center"/>
          </w:tcPr>
          <w:p w14:paraId="4DFF4772" w14:textId="6521305A" w:rsidR="00597FF9" w:rsidRPr="00A86A66" w:rsidRDefault="00597FF9" w:rsidP="00597FF9">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2196/BGD&amp;ĐT-GDĐH ngày 22/4/2021</w:t>
            </w:r>
          </w:p>
        </w:tc>
        <w:tc>
          <w:tcPr>
            <w:tcW w:w="1993" w:type="dxa"/>
            <w:vAlign w:val="center"/>
          </w:tcPr>
          <w:p w14:paraId="5564B2C2" w14:textId="4AE6C599" w:rsidR="00597FF9" w:rsidRPr="00A86A66" w:rsidRDefault="00597FF9" w:rsidP="00597FF9">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132AAE39" w14:textId="77777777" w:rsidR="00597FF9" w:rsidRPr="00A86A66" w:rsidRDefault="00597FF9" w:rsidP="00597FF9">
            <w:pPr>
              <w:widowControl w:val="0"/>
              <w:spacing w:before="40" w:after="40" w:line="264" w:lineRule="auto"/>
              <w:jc w:val="left"/>
              <w:rPr>
                <w:rFonts w:ascii="Times New Roman" w:hAnsi="Times New Roman" w:cs="Times New Roman"/>
                <w:color w:val="000000" w:themeColor="text1"/>
                <w:sz w:val="24"/>
                <w:szCs w:val="24"/>
                <w:lang w:val="da-DK"/>
              </w:rPr>
            </w:pPr>
          </w:p>
        </w:tc>
      </w:tr>
      <w:tr w:rsidR="00597FF9" w:rsidRPr="00A86A66" w14:paraId="5E33D63E" w14:textId="77777777" w:rsidTr="00597FF9">
        <w:tc>
          <w:tcPr>
            <w:tcW w:w="554" w:type="dxa"/>
            <w:vAlign w:val="center"/>
          </w:tcPr>
          <w:p w14:paraId="786B5297" w14:textId="28A6FEDA" w:rsidR="00597FF9" w:rsidRPr="00A86A66" w:rsidRDefault="00597FF9" w:rsidP="00597FF9">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4</w:t>
            </w:r>
          </w:p>
        </w:tc>
        <w:tc>
          <w:tcPr>
            <w:tcW w:w="1555" w:type="dxa"/>
            <w:vAlign w:val="center"/>
          </w:tcPr>
          <w:p w14:paraId="484C63DD" w14:textId="606CA96A" w:rsidR="00597FF9" w:rsidRPr="00A86A66" w:rsidRDefault="00597FF9" w:rsidP="00597FF9">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H1.01.02.04</w:t>
            </w:r>
          </w:p>
        </w:tc>
        <w:tc>
          <w:tcPr>
            <w:tcW w:w="5966" w:type="dxa"/>
          </w:tcPr>
          <w:p w14:paraId="359FFC9D" w14:textId="717BC8B2" w:rsidR="00597FF9" w:rsidRPr="00A86A66" w:rsidRDefault="00597FF9" w:rsidP="00597FF9">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 xml:space="preserve">Qui trình xây dựng và phát triển chương trình đào tạo trình độ thạc sĩ Trường đại học Vinh </w:t>
            </w:r>
          </w:p>
        </w:tc>
        <w:tc>
          <w:tcPr>
            <w:tcW w:w="3402" w:type="dxa"/>
            <w:vAlign w:val="center"/>
          </w:tcPr>
          <w:p w14:paraId="55AAD904" w14:textId="0213F01A" w:rsidR="00597FF9" w:rsidRPr="00A86A66" w:rsidRDefault="00597FF9" w:rsidP="00597FF9">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Số 976/QĐ-ĐHV ngày 20/4/2023</w:t>
            </w:r>
          </w:p>
        </w:tc>
        <w:tc>
          <w:tcPr>
            <w:tcW w:w="1993" w:type="dxa"/>
            <w:vAlign w:val="center"/>
          </w:tcPr>
          <w:p w14:paraId="16546152" w14:textId="0BCE4A40" w:rsidR="00597FF9" w:rsidRPr="00A86A66" w:rsidRDefault="00597FF9" w:rsidP="00597FF9">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3E264BB9" w14:textId="77777777" w:rsidR="00597FF9" w:rsidRPr="00A86A66" w:rsidRDefault="00597FF9" w:rsidP="00597FF9">
            <w:pPr>
              <w:widowControl w:val="0"/>
              <w:spacing w:before="40" w:after="40" w:line="264" w:lineRule="auto"/>
              <w:jc w:val="left"/>
              <w:rPr>
                <w:rFonts w:ascii="Times New Roman" w:hAnsi="Times New Roman" w:cs="Times New Roman"/>
                <w:color w:val="000000" w:themeColor="text1"/>
                <w:sz w:val="24"/>
                <w:szCs w:val="24"/>
                <w:lang w:val="da-DK"/>
              </w:rPr>
            </w:pPr>
          </w:p>
        </w:tc>
      </w:tr>
      <w:tr w:rsidR="00597FF9" w:rsidRPr="00A86A66" w14:paraId="6F6FF015" w14:textId="77777777" w:rsidTr="00892171">
        <w:tc>
          <w:tcPr>
            <w:tcW w:w="554" w:type="dxa"/>
            <w:vAlign w:val="center"/>
          </w:tcPr>
          <w:p w14:paraId="05AEE0CB" w14:textId="298BB95A" w:rsidR="00597FF9" w:rsidRPr="00A86A66" w:rsidRDefault="00597FF9" w:rsidP="00597FF9">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5</w:t>
            </w:r>
          </w:p>
        </w:tc>
        <w:tc>
          <w:tcPr>
            <w:tcW w:w="1555" w:type="dxa"/>
            <w:vAlign w:val="center"/>
          </w:tcPr>
          <w:p w14:paraId="20F27E2D" w14:textId="3D43281C" w:rsidR="00597FF9" w:rsidRPr="00A86A66" w:rsidRDefault="00597FF9" w:rsidP="00597FF9">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H1.01.02.05</w:t>
            </w:r>
          </w:p>
        </w:tc>
        <w:tc>
          <w:tcPr>
            <w:tcW w:w="5966" w:type="dxa"/>
            <w:vAlign w:val="center"/>
          </w:tcPr>
          <w:p w14:paraId="11DF4131" w14:textId="0CE14979" w:rsidR="00597FF9" w:rsidRPr="00A86A66" w:rsidRDefault="00597FF9" w:rsidP="0089217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 xml:space="preserve">Bộ chuẩn ĐBCL CTĐT phiên bản 1.0 </w:t>
            </w:r>
          </w:p>
        </w:tc>
        <w:tc>
          <w:tcPr>
            <w:tcW w:w="3402" w:type="dxa"/>
            <w:vAlign w:val="center"/>
          </w:tcPr>
          <w:p w14:paraId="3CD4BB29" w14:textId="51EEB7D6" w:rsidR="00597FF9" w:rsidRPr="00A86A66" w:rsidRDefault="00597FF9" w:rsidP="00597FF9">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Số 2596/QĐ-ĐHV ngày 01/10/2023</w:t>
            </w:r>
          </w:p>
        </w:tc>
        <w:tc>
          <w:tcPr>
            <w:tcW w:w="1993" w:type="dxa"/>
            <w:vAlign w:val="center"/>
          </w:tcPr>
          <w:p w14:paraId="481CDCE0" w14:textId="3DA98A74" w:rsidR="00597FF9" w:rsidRPr="00A86A66" w:rsidRDefault="00597FF9" w:rsidP="00597FF9">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16525412" w14:textId="77777777" w:rsidR="00597FF9" w:rsidRPr="00A86A66" w:rsidRDefault="00597FF9" w:rsidP="00597FF9">
            <w:pPr>
              <w:widowControl w:val="0"/>
              <w:spacing w:before="40" w:after="40" w:line="264" w:lineRule="auto"/>
              <w:jc w:val="left"/>
              <w:rPr>
                <w:rFonts w:ascii="Times New Roman" w:hAnsi="Times New Roman" w:cs="Times New Roman"/>
                <w:color w:val="000000" w:themeColor="text1"/>
                <w:sz w:val="24"/>
                <w:szCs w:val="24"/>
                <w:lang w:val="da-DK"/>
              </w:rPr>
            </w:pPr>
          </w:p>
        </w:tc>
      </w:tr>
      <w:tr w:rsidR="00597FF9" w:rsidRPr="00A86A66" w14:paraId="35B1956A" w14:textId="77777777" w:rsidTr="00597FF9">
        <w:tc>
          <w:tcPr>
            <w:tcW w:w="554" w:type="dxa"/>
            <w:vAlign w:val="center"/>
          </w:tcPr>
          <w:p w14:paraId="345A42A7" w14:textId="70528876" w:rsidR="00597FF9" w:rsidRPr="00A86A66" w:rsidRDefault="00597FF9" w:rsidP="00597FF9">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6</w:t>
            </w:r>
          </w:p>
        </w:tc>
        <w:tc>
          <w:tcPr>
            <w:tcW w:w="1555" w:type="dxa"/>
            <w:vAlign w:val="center"/>
          </w:tcPr>
          <w:p w14:paraId="05BBBF3D" w14:textId="7BCAE578" w:rsidR="00597FF9" w:rsidRPr="00A86A66" w:rsidRDefault="00597FF9" w:rsidP="00597FF9">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H1.01.02.06</w:t>
            </w:r>
          </w:p>
        </w:tc>
        <w:tc>
          <w:tcPr>
            <w:tcW w:w="5966" w:type="dxa"/>
          </w:tcPr>
          <w:p w14:paraId="0EA42DFA" w14:textId="7145B404" w:rsidR="00597FF9" w:rsidRPr="00A86A66" w:rsidRDefault="00597FF9" w:rsidP="00597FF9">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Các văn bản hướng dẫn xây dựng, rà soát, cập nhật CTĐT năm 2023</w:t>
            </w:r>
          </w:p>
        </w:tc>
        <w:tc>
          <w:tcPr>
            <w:tcW w:w="3402" w:type="dxa"/>
            <w:vAlign w:val="center"/>
          </w:tcPr>
          <w:p w14:paraId="4B8486BE" w14:textId="4E0F74E5" w:rsidR="00597FF9" w:rsidRPr="00A86A66" w:rsidRDefault="00597FF9" w:rsidP="00597FF9">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Năm 2023</w:t>
            </w:r>
          </w:p>
        </w:tc>
        <w:tc>
          <w:tcPr>
            <w:tcW w:w="1993" w:type="dxa"/>
            <w:vAlign w:val="center"/>
          </w:tcPr>
          <w:p w14:paraId="36320655" w14:textId="093EABC3" w:rsidR="00597FF9" w:rsidRPr="00A86A66" w:rsidRDefault="00597FF9" w:rsidP="00597FF9">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3829C684" w14:textId="77777777" w:rsidR="00597FF9" w:rsidRPr="00A86A66" w:rsidRDefault="00597FF9" w:rsidP="00597FF9">
            <w:pPr>
              <w:widowControl w:val="0"/>
              <w:spacing w:before="40" w:after="40" w:line="264" w:lineRule="auto"/>
              <w:jc w:val="left"/>
              <w:rPr>
                <w:rFonts w:ascii="Times New Roman" w:hAnsi="Times New Roman" w:cs="Times New Roman"/>
                <w:color w:val="000000" w:themeColor="text1"/>
                <w:sz w:val="24"/>
                <w:szCs w:val="24"/>
                <w:lang w:val="da-DK"/>
              </w:rPr>
            </w:pPr>
          </w:p>
        </w:tc>
      </w:tr>
      <w:tr w:rsidR="00ED4E35" w:rsidRPr="00A86A66" w14:paraId="72F8474A" w14:textId="77777777" w:rsidTr="00AE5E0E">
        <w:tc>
          <w:tcPr>
            <w:tcW w:w="554" w:type="dxa"/>
            <w:vAlign w:val="center"/>
          </w:tcPr>
          <w:p w14:paraId="78BDC6B7" w14:textId="2949FDBF" w:rsidR="00ED4E35" w:rsidRPr="00A86A66" w:rsidRDefault="00ED4E35" w:rsidP="00ED4E35">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7</w:t>
            </w:r>
          </w:p>
        </w:tc>
        <w:tc>
          <w:tcPr>
            <w:tcW w:w="1555" w:type="dxa"/>
            <w:vAlign w:val="center"/>
          </w:tcPr>
          <w:p w14:paraId="237D5810" w14:textId="661BEAB8" w:rsidR="00ED4E35" w:rsidRPr="00A86A66" w:rsidRDefault="00ED4E35" w:rsidP="00ED4E35">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H1.01.02.07</w:t>
            </w:r>
          </w:p>
        </w:tc>
        <w:tc>
          <w:tcPr>
            <w:tcW w:w="5966" w:type="dxa"/>
            <w:vAlign w:val="center"/>
          </w:tcPr>
          <w:p w14:paraId="1AA821C6" w14:textId="04B5AF58" w:rsidR="00ED4E35" w:rsidRPr="00A86A66" w:rsidRDefault="00ED4E35" w:rsidP="00ED4E35">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CĐR CTĐT trình độ thạc sĩ chuyên ngành SHTN năm 2017</w:t>
            </w:r>
          </w:p>
        </w:tc>
        <w:tc>
          <w:tcPr>
            <w:tcW w:w="3402" w:type="dxa"/>
            <w:vAlign w:val="center"/>
          </w:tcPr>
          <w:p w14:paraId="3F24791A" w14:textId="123AB309" w:rsidR="00ED4E35" w:rsidRPr="00A86A66" w:rsidRDefault="00ED4E35" w:rsidP="00ED4E35">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2009/QĐ-ĐHV ngày 21/9/2017</w:t>
            </w:r>
          </w:p>
        </w:tc>
        <w:tc>
          <w:tcPr>
            <w:tcW w:w="1993" w:type="dxa"/>
            <w:vAlign w:val="center"/>
          </w:tcPr>
          <w:p w14:paraId="7546C1EB" w14:textId="44501E46" w:rsidR="00ED4E35" w:rsidRPr="00A86A66" w:rsidRDefault="00ED4E35" w:rsidP="00ED4E35">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368A4EA8" w14:textId="77777777" w:rsidR="00ED4E35" w:rsidRPr="00A86A66" w:rsidRDefault="00ED4E35" w:rsidP="00ED4E35">
            <w:pPr>
              <w:widowControl w:val="0"/>
              <w:spacing w:before="40" w:after="40" w:line="264" w:lineRule="auto"/>
              <w:jc w:val="left"/>
              <w:rPr>
                <w:rFonts w:ascii="Times New Roman" w:hAnsi="Times New Roman" w:cs="Times New Roman"/>
                <w:color w:val="000000" w:themeColor="text1"/>
                <w:sz w:val="24"/>
                <w:szCs w:val="24"/>
                <w:lang w:val="da-DK"/>
              </w:rPr>
            </w:pPr>
          </w:p>
        </w:tc>
      </w:tr>
      <w:tr w:rsidR="00ED4E35" w:rsidRPr="00A86A66" w14:paraId="32A298A9" w14:textId="77777777" w:rsidTr="00AE5E0E">
        <w:tc>
          <w:tcPr>
            <w:tcW w:w="554" w:type="dxa"/>
            <w:vAlign w:val="center"/>
          </w:tcPr>
          <w:p w14:paraId="39D3CDEE" w14:textId="16984B00" w:rsidR="00ED4E35" w:rsidRPr="00A86A66" w:rsidRDefault="00ED4E35" w:rsidP="00ED4E35">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8</w:t>
            </w:r>
          </w:p>
        </w:tc>
        <w:tc>
          <w:tcPr>
            <w:tcW w:w="1555" w:type="dxa"/>
            <w:vAlign w:val="center"/>
          </w:tcPr>
          <w:p w14:paraId="0D8FFA9B" w14:textId="57A79471" w:rsidR="00ED4E35" w:rsidRPr="00A86A66" w:rsidRDefault="00ED4E35" w:rsidP="00ED4E35">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H1.01.02.08</w:t>
            </w:r>
          </w:p>
        </w:tc>
        <w:tc>
          <w:tcPr>
            <w:tcW w:w="5966" w:type="dxa"/>
            <w:vAlign w:val="center"/>
          </w:tcPr>
          <w:p w14:paraId="678DC94C" w14:textId="49146F8D" w:rsidR="00ED4E35" w:rsidRPr="00A86A66" w:rsidRDefault="00ED4E35" w:rsidP="00ED4E35">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CĐR CTĐT trình độ thạc sĩ chuyên ngành SHTN năm 2022</w:t>
            </w:r>
          </w:p>
        </w:tc>
        <w:tc>
          <w:tcPr>
            <w:tcW w:w="3402" w:type="dxa"/>
            <w:vAlign w:val="center"/>
          </w:tcPr>
          <w:p w14:paraId="45706344" w14:textId="38C4EFA0" w:rsidR="00ED4E35" w:rsidRPr="00A86A66" w:rsidRDefault="00ED4E35" w:rsidP="00ED4E35">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655/QĐ-ĐHV ngày 28/3/2022</w:t>
            </w:r>
          </w:p>
        </w:tc>
        <w:tc>
          <w:tcPr>
            <w:tcW w:w="1993" w:type="dxa"/>
            <w:vAlign w:val="center"/>
          </w:tcPr>
          <w:p w14:paraId="039D0ECF" w14:textId="50A63361" w:rsidR="00ED4E35" w:rsidRPr="00A86A66" w:rsidRDefault="00ED4E35" w:rsidP="00ED4E35">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3B4DCC47" w14:textId="77777777" w:rsidR="00ED4E35" w:rsidRPr="00A86A66" w:rsidRDefault="00ED4E35" w:rsidP="00ED4E35">
            <w:pPr>
              <w:widowControl w:val="0"/>
              <w:spacing w:before="40" w:after="40" w:line="264" w:lineRule="auto"/>
              <w:jc w:val="left"/>
              <w:rPr>
                <w:rFonts w:ascii="Times New Roman" w:hAnsi="Times New Roman" w:cs="Times New Roman"/>
                <w:color w:val="000000" w:themeColor="text1"/>
                <w:sz w:val="24"/>
                <w:szCs w:val="24"/>
                <w:lang w:val="da-DK"/>
              </w:rPr>
            </w:pPr>
          </w:p>
        </w:tc>
      </w:tr>
      <w:tr w:rsidR="00ED4E35" w:rsidRPr="00A86A66" w14:paraId="21E3FDB2" w14:textId="77777777" w:rsidTr="00AE5E0E">
        <w:tc>
          <w:tcPr>
            <w:tcW w:w="554" w:type="dxa"/>
            <w:vAlign w:val="center"/>
          </w:tcPr>
          <w:p w14:paraId="22C74F35" w14:textId="6B8204D5" w:rsidR="00ED4E35" w:rsidRPr="00A86A66" w:rsidRDefault="00ED4E35" w:rsidP="00ED4E35">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9</w:t>
            </w:r>
          </w:p>
        </w:tc>
        <w:tc>
          <w:tcPr>
            <w:tcW w:w="1555" w:type="dxa"/>
            <w:vAlign w:val="center"/>
          </w:tcPr>
          <w:p w14:paraId="5336667D" w14:textId="59902117" w:rsidR="00ED4E35" w:rsidRPr="00A86A66" w:rsidRDefault="00ED4E35" w:rsidP="00ED4E35">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H1.01.02.09</w:t>
            </w:r>
          </w:p>
        </w:tc>
        <w:tc>
          <w:tcPr>
            <w:tcW w:w="5966" w:type="dxa"/>
            <w:vAlign w:val="center"/>
          </w:tcPr>
          <w:p w14:paraId="6906B920" w14:textId="300850FC" w:rsidR="00ED4E35" w:rsidRPr="00A86A66" w:rsidRDefault="00ED4E35" w:rsidP="00ED4E35">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CĐR CTĐT trình độ thạc sĩ chuyên ngành SHTN năm 2023</w:t>
            </w:r>
          </w:p>
        </w:tc>
        <w:tc>
          <w:tcPr>
            <w:tcW w:w="3402" w:type="dxa"/>
            <w:vAlign w:val="center"/>
          </w:tcPr>
          <w:p w14:paraId="41F8FA29" w14:textId="762999EC" w:rsidR="00ED4E35" w:rsidRPr="00A86A66" w:rsidRDefault="00ED4E35" w:rsidP="00ED4E35">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1037/QĐ-ĐHV ngày 26/4/2023</w:t>
            </w:r>
          </w:p>
        </w:tc>
        <w:tc>
          <w:tcPr>
            <w:tcW w:w="1993" w:type="dxa"/>
            <w:vAlign w:val="center"/>
          </w:tcPr>
          <w:p w14:paraId="07A1C234" w14:textId="27561260" w:rsidR="00ED4E35" w:rsidRPr="00A86A66" w:rsidRDefault="00ED4E35" w:rsidP="00ED4E35">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63A3E70E" w14:textId="77777777" w:rsidR="00ED4E35" w:rsidRPr="00A86A66" w:rsidRDefault="00ED4E35" w:rsidP="00ED4E35">
            <w:pPr>
              <w:widowControl w:val="0"/>
              <w:spacing w:before="40" w:after="40" w:line="264" w:lineRule="auto"/>
              <w:jc w:val="left"/>
              <w:rPr>
                <w:rFonts w:ascii="Times New Roman" w:hAnsi="Times New Roman" w:cs="Times New Roman"/>
                <w:color w:val="000000" w:themeColor="text1"/>
                <w:sz w:val="24"/>
                <w:szCs w:val="24"/>
                <w:lang w:val="da-DK"/>
              </w:rPr>
            </w:pPr>
          </w:p>
        </w:tc>
      </w:tr>
      <w:tr w:rsidR="00ED4E35" w:rsidRPr="00A86A66" w14:paraId="3406648B" w14:textId="77777777" w:rsidTr="00AE5E0E">
        <w:tc>
          <w:tcPr>
            <w:tcW w:w="554" w:type="dxa"/>
            <w:vAlign w:val="center"/>
          </w:tcPr>
          <w:p w14:paraId="428867EF" w14:textId="034957F4" w:rsidR="00ED4E35" w:rsidRPr="00A86A66" w:rsidRDefault="00ED4E35" w:rsidP="00ED4E35">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10</w:t>
            </w:r>
          </w:p>
        </w:tc>
        <w:tc>
          <w:tcPr>
            <w:tcW w:w="1555" w:type="dxa"/>
            <w:vAlign w:val="center"/>
          </w:tcPr>
          <w:p w14:paraId="0608269A" w14:textId="3780E6E8" w:rsidR="00ED4E35" w:rsidRPr="00A86A66" w:rsidRDefault="00ED4E35" w:rsidP="00ED4E35">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H1.01.02.10</w:t>
            </w:r>
          </w:p>
        </w:tc>
        <w:tc>
          <w:tcPr>
            <w:tcW w:w="5966" w:type="dxa"/>
            <w:vAlign w:val="center"/>
          </w:tcPr>
          <w:p w14:paraId="01BD8F35" w14:textId="24229B3F" w:rsidR="00ED4E35" w:rsidRPr="00A86A66" w:rsidRDefault="00ED4E35" w:rsidP="00ED4E35">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Kết quả khảo sát về CĐR năm 2023</w:t>
            </w:r>
          </w:p>
        </w:tc>
        <w:tc>
          <w:tcPr>
            <w:tcW w:w="3402" w:type="dxa"/>
            <w:vAlign w:val="center"/>
          </w:tcPr>
          <w:p w14:paraId="602B8CA3" w14:textId="00FE693C" w:rsidR="00ED4E35" w:rsidRPr="00A86A66" w:rsidRDefault="00ED4E35" w:rsidP="00ED4E35">
            <w:pPr>
              <w:widowControl w:val="0"/>
              <w:spacing w:before="40" w:after="40" w:line="264" w:lineRule="auto"/>
              <w:jc w:val="left"/>
              <w:rPr>
                <w:rFonts w:ascii="Times New Roman" w:hAnsi="Times New Roman" w:cs="Times New Roman"/>
                <w:color w:val="000000" w:themeColor="text1"/>
                <w:sz w:val="24"/>
                <w:szCs w:val="24"/>
                <w:lang w:val="da-DK"/>
              </w:rPr>
            </w:pPr>
          </w:p>
        </w:tc>
        <w:tc>
          <w:tcPr>
            <w:tcW w:w="1993" w:type="dxa"/>
            <w:vAlign w:val="center"/>
          </w:tcPr>
          <w:p w14:paraId="01BF45C1" w14:textId="2C0BC06D" w:rsidR="00ED4E35" w:rsidRPr="00A86A66" w:rsidRDefault="00ED4E35" w:rsidP="00ED4E35">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21E39CE3" w14:textId="77777777" w:rsidR="00ED4E35" w:rsidRPr="00A86A66" w:rsidRDefault="00ED4E35" w:rsidP="00ED4E35">
            <w:pPr>
              <w:widowControl w:val="0"/>
              <w:spacing w:before="40" w:after="40" w:line="264" w:lineRule="auto"/>
              <w:jc w:val="left"/>
              <w:rPr>
                <w:rFonts w:ascii="Times New Roman" w:hAnsi="Times New Roman" w:cs="Times New Roman"/>
                <w:color w:val="000000" w:themeColor="text1"/>
                <w:sz w:val="24"/>
                <w:szCs w:val="24"/>
                <w:lang w:val="da-DK"/>
              </w:rPr>
            </w:pPr>
          </w:p>
        </w:tc>
      </w:tr>
      <w:tr w:rsidR="00FF39C1" w:rsidRPr="00A86A66" w14:paraId="2F928CE7" w14:textId="77777777" w:rsidTr="006A037A">
        <w:tc>
          <w:tcPr>
            <w:tcW w:w="13995" w:type="dxa"/>
            <w:gridSpan w:val="6"/>
            <w:shd w:val="clear" w:color="auto" w:fill="E2EFD9" w:themeFill="accent6" w:themeFillTint="33"/>
            <w:vAlign w:val="center"/>
          </w:tcPr>
          <w:p w14:paraId="47D41E13" w14:textId="7B8B4509" w:rsidR="00FF39C1" w:rsidRPr="00A86A66" w:rsidRDefault="00FF39C1" w:rsidP="00FF39C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Tiêu chí 1.3. Chuẩn đầu ra của chương trình đào tạo phản ánh được yêu cầu của các bên liên quan, được định kì rà soát, điều chỉnh và được công bố công khai</w:t>
            </w:r>
          </w:p>
        </w:tc>
      </w:tr>
      <w:tr w:rsidR="00FF39C1" w:rsidRPr="00A86A66" w14:paraId="776C9D37" w14:textId="77777777" w:rsidTr="00AE5E0E">
        <w:tc>
          <w:tcPr>
            <w:tcW w:w="554" w:type="dxa"/>
            <w:vAlign w:val="center"/>
          </w:tcPr>
          <w:p w14:paraId="24345721" w14:textId="52626C85" w:rsidR="00FF39C1" w:rsidRPr="00A86A66" w:rsidRDefault="00FF39C1" w:rsidP="00FF39C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w:t>
            </w:r>
          </w:p>
        </w:tc>
        <w:tc>
          <w:tcPr>
            <w:tcW w:w="1555" w:type="dxa"/>
            <w:vAlign w:val="center"/>
          </w:tcPr>
          <w:p w14:paraId="06FF6555" w14:textId="332F7023" w:rsidR="00FF39C1" w:rsidRPr="00A86A66" w:rsidRDefault="00FF39C1" w:rsidP="00FF39C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H1.01.03.01</w:t>
            </w:r>
          </w:p>
        </w:tc>
        <w:tc>
          <w:tcPr>
            <w:tcW w:w="5966" w:type="dxa"/>
            <w:vAlign w:val="center"/>
          </w:tcPr>
          <w:p w14:paraId="0EDF2747" w14:textId="3DA8A0D4" w:rsidR="00FF39C1" w:rsidRPr="00A86A66" w:rsidRDefault="00FF39C1" w:rsidP="00FF39C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Hướng dẫn xây dựng và công bố CĐR ngành đào tạo</w:t>
            </w:r>
          </w:p>
        </w:tc>
        <w:tc>
          <w:tcPr>
            <w:tcW w:w="3402" w:type="dxa"/>
            <w:vAlign w:val="center"/>
          </w:tcPr>
          <w:p w14:paraId="21F28784" w14:textId="009B3408" w:rsidR="00FF39C1" w:rsidRPr="00A86A66" w:rsidRDefault="00FF39C1" w:rsidP="00FF39C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2196/BGD&amp;ĐT-GDĐH ngày 22/4/2021</w:t>
            </w:r>
          </w:p>
        </w:tc>
        <w:tc>
          <w:tcPr>
            <w:tcW w:w="1993" w:type="dxa"/>
            <w:vAlign w:val="center"/>
          </w:tcPr>
          <w:p w14:paraId="704599AF" w14:textId="77777777" w:rsidR="00FF39C1" w:rsidRPr="00A86A66" w:rsidRDefault="00FF39C1" w:rsidP="00FF39C1">
            <w:pPr>
              <w:widowControl w:val="0"/>
              <w:spacing w:before="40" w:after="40" w:line="264" w:lineRule="auto"/>
              <w:jc w:val="left"/>
              <w:rPr>
                <w:rFonts w:ascii="Times New Roman" w:hAnsi="Times New Roman" w:cs="Times New Roman"/>
                <w:color w:val="000000" w:themeColor="text1"/>
                <w:sz w:val="24"/>
                <w:szCs w:val="24"/>
                <w:lang w:val="da-DK"/>
              </w:rPr>
            </w:pPr>
          </w:p>
        </w:tc>
        <w:tc>
          <w:tcPr>
            <w:tcW w:w="525" w:type="dxa"/>
            <w:vAlign w:val="center"/>
          </w:tcPr>
          <w:p w14:paraId="3925BA66" w14:textId="77777777" w:rsidR="00FF39C1" w:rsidRPr="00A86A66" w:rsidRDefault="00FF39C1" w:rsidP="00FF39C1">
            <w:pPr>
              <w:widowControl w:val="0"/>
              <w:spacing w:before="40" w:after="40" w:line="264" w:lineRule="auto"/>
              <w:jc w:val="left"/>
              <w:rPr>
                <w:rFonts w:ascii="Times New Roman" w:hAnsi="Times New Roman" w:cs="Times New Roman"/>
                <w:color w:val="000000" w:themeColor="text1"/>
                <w:sz w:val="24"/>
                <w:szCs w:val="24"/>
                <w:lang w:val="da-DK"/>
              </w:rPr>
            </w:pPr>
          </w:p>
        </w:tc>
      </w:tr>
      <w:tr w:rsidR="00FF39C1" w:rsidRPr="00A86A66" w14:paraId="3AA0C14E" w14:textId="77777777" w:rsidTr="00AE5E0E">
        <w:tc>
          <w:tcPr>
            <w:tcW w:w="554" w:type="dxa"/>
            <w:vAlign w:val="center"/>
          </w:tcPr>
          <w:p w14:paraId="1CD82FBC" w14:textId="43A24231" w:rsidR="00FF39C1" w:rsidRPr="00A86A66" w:rsidRDefault="00FF39C1" w:rsidP="00FF39C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2</w:t>
            </w:r>
          </w:p>
        </w:tc>
        <w:tc>
          <w:tcPr>
            <w:tcW w:w="1555" w:type="dxa"/>
            <w:vAlign w:val="center"/>
          </w:tcPr>
          <w:p w14:paraId="2CABF060" w14:textId="62934B07" w:rsidR="00FF39C1" w:rsidRPr="00A86A66" w:rsidRDefault="00FF39C1" w:rsidP="00FF39C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H1.01.03.02</w:t>
            </w:r>
          </w:p>
        </w:tc>
        <w:tc>
          <w:tcPr>
            <w:tcW w:w="5966" w:type="dxa"/>
            <w:vAlign w:val="center"/>
          </w:tcPr>
          <w:p w14:paraId="5B316BBD" w14:textId="309C23E4" w:rsidR="00FF39C1" w:rsidRPr="00A86A66" w:rsidRDefault="00FF39C1" w:rsidP="00FF39C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Qui định về qui trình xây dựng và phát triển CTĐT trình độ thạc sĩ</w:t>
            </w:r>
          </w:p>
        </w:tc>
        <w:tc>
          <w:tcPr>
            <w:tcW w:w="3402" w:type="dxa"/>
            <w:vAlign w:val="center"/>
          </w:tcPr>
          <w:p w14:paraId="11FF1BD6" w14:textId="7EE0346F" w:rsidR="00FF39C1" w:rsidRPr="00A86A66" w:rsidRDefault="00FF39C1" w:rsidP="00FF39C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976/QĐ-ĐHV ngày 20/4/2023</w:t>
            </w:r>
          </w:p>
        </w:tc>
        <w:tc>
          <w:tcPr>
            <w:tcW w:w="1993" w:type="dxa"/>
            <w:vAlign w:val="center"/>
          </w:tcPr>
          <w:p w14:paraId="02DBA2FC" w14:textId="3F0B11BA" w:rsidR="00FF39C1" w:rsidRPr="00A86A66" w:rsidRDefault="00C21AF8" w:rsidP="00FF39C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3F08408A" w14:textId="77777777" w:rsidR="00FF39C1" w:rsidRPr="00A86A66" w:rsidRDefault="00FF39C1" w:rsidP="00FF39C1">
            <w:pPr>
              <w:widowControl w:val="0"/>
              <w:spacing w:before="40" w:after="40" w:line="264" w:lineRule="auto"/>
              <w:jc w:val="left"/>
              <w:rPr>
                <w:rFonts w:ascii="Times New Roman" w:hAnsi="Times New Roman" w:cs="Times New Roman"/>
                <w:color w:val="000000" w:themeColor="text1"/>
                <w:sz w:val="24"/>
                <w:szCs w:val="24"/>
                <w:lang w:val="da-DK"/>
              </w:rPr>
            </w:pPr>
          </w:p>
        </w:tc>
      </w:tr>
      <w:tr w:rsidR="00FF39C1" w:rsidRPr="00A86A66" w14:paraId="25C5BD18" w14:textId="77777777" w:rsidTr="00AE5E0E">
        <w:tc>
          <w:tcPr>
            <w:tcW w:w="554" w:type="dxa"/>
            <w:vAlign w:val="center"/>
          </w:tcPr>
          <w:p w14:paraId="4424AFA4" w14:textId="125CF5B6" w:rsidR="00FF39C1" w:rsidRPr="00A86A66" w:rsidRDefault="00FF39C1" w:rsidP="00FF39C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3</w:t>
            </w:r>
          </w:p>
        </w:tc>
        <w:tc>
          <w:tcPr>
            <w:tcW w:w="1555" w:type="dxa"/>
            <w:vAlign w:val="center"/>
          </w:tcPr>
          <w:p w14:paraId="4E730C68" w14:textId="1C41E4E2" w:rsidR="00FF39C1" w:rsidRPr="00A86A66" w:rsidRDefault="00FF39C1" w:rsidP="00FF39C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H1.01.03.03</w:t>
            </w:r>
          </w:p>
        </w:tc>
        <w:tc>
          <w:tcPr>
            <w:tcW w:w="5966" w:type="dxa"/>
            <w:vAlign w:val="center"/>
          </w:tcPr>
          <w:p w14:paraId="2EAFC5DA" w14:textId="6F798767" w:rsidR="00FF39C1" w:rsidRPr="00A86A66" w:rsidRDefault="00FF39C1" w:rsidP="00FF39C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Quyết định ban hành khung CĐR trình độ thạc sĩ Trường ĐH Vinh</w:t>
            </w:r>
          </w:p>
        </w:tc>
        <w:tc>
          <w:tcPr>
            <w:tcW w:w="3402" w:type="dxa"/>
            <w:vAlign w:val="center"/>
          </w:tcPr>
          <w:p w14:paraId="28460E65" w14:textId="0966691C" w:rsidR="00FF39C1" w:rsidRPr="00A86A66" w:rsidRDefault="00FF39C1" w:rsidP="00FF39C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1037/QĐ-ĐHV ngày 26/4/2023</w:t>
            </w:r>
          </w:p>
        </w:tc>
        <w:tc>
          <w:tcPr>
            <w:tcW w:w="1993" w:type="dxa"/>
            <w:vAlign w:val="center"/>
          </w:tcPr>
          <w:p w14:paraId="22A2F622" w14:textId="26B3D1F5" w:rsidR="00FF39C1" w:rsidRPr="00A86A66" w:rsidRDefault="00C21AF8" w:rsidP="00FF39C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60C94E17" w14:textId="77777777" w:rsidR="00FF39C1" w:rsidRPr="00A86A66" w:rsidRDefault="00FF39C1" w:rsidP="00FF39C1">
            <w:pPr>
              <w:widowControl w:val="0"/>
              <w:spacing w:before="40" w:after="40" w:line="264" w:lineRule="auto"/>
              <w:jc w:val="left"/>
              <w:rPr>
                <w:rFonts w:ascii="Times New Roman" w:hAnsi="Times New Roman" w:cs="Times New Roman"/>
                <w:color w:val="000000" w:themeColor="text1"/>
                <w:sz w:val="24"/>
                <w:szCs w:val="24"/>
                <w:lang w:val="da-DK"/>
              </w:rPr>
            </w:pPr>
          </w:p>
        </w:tc>
      </w:tr>
      <w:tr w:rsidR="00FF39C1" w:rsidRPr="00A86A66" w14:paraId="4E2F68E7" w14:textId="77777777" w:rsidTr="00AE5E0E">
        <w:tc>
          <w:tcPr>
            <w:tcW w:w="554" w:type="dxa"/>
            <w:vAlign w:val="center"/>
          </w:tcPr>
          <w:p w14:paraId="2DF41B69" w14:textId="414DEA6E" w:rsidR="00FF39C1" w:rsidRPr="00A86A66" w:rsidRDefault="00FF39C1" w:rsidP="00FF39C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4</w:t>
            </w:r>
          </w:p>
        </w:tc>
        <w:tc>
          <w:tcPr>
            <w:tcW w:w="1555" w:type="dxa"/>
            <w:vAlign w:val="center"/>
          </w:tcPr>
          <w:p w14:paraId="08CC4EE2" w14:textId="57447DAF" w:rsidR="00FF39C1" w:rsidRPr="00A86A66" w:rsidRDefault="00FF39C1" w:rsidP="00FF39C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H1.01.03.04</w:t>
            </w:r>
          </w:p>
        </w:tc>
        <w:tc>
          <w:tcPr>
            <w:tcW w:w="5966" w:type="dxa"/>
            <w:vAlign w:val="center"/>
          </w:tcPr>
          <w:p w14:paraId="20FAEF5F" w14:textId="187DA982" w:rsidR="00FF39C1" w:rsidRPr="00A86A66" w:rsidRDefault="00FF39C1" w:rsidP="00FF39C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Qui định về việc hoạt động lấy ý kiến phản hồi từ các BLQ</w:t>
            </w:r>
          </w:p>
        </w:tc>
        <w:tc>
          <w:tcPr>
            <w:tcW w:w="3402" w:type="dxa"/>
            <w:vAlign w:val="center"/>
          </w:tcPr>
          <w:p w14:paraId="55BDDCFD" w14:textId="4C394C5D" w:rsidR="00FF39C1" w:rsidRPr="00A86A66" w:rsidRDefault="00FF39C1" w:rsidP="00FF39C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2786/QĐ-ĐHV ngày 31/10/2022</w:t>
            </w:r>
          </w:p>
        </w:tc>
        <w:tc>
          <w:tcPr>
            <w:tcW w:w="1993" w:type="dxa"/>
            <w:vAlign w:val="center"/>
          </w:tcPr>
          <w:p w14:paraId="6FD3A8B4" w14:textId="5B8A5F1F" w:rsidR="00FF39C1" w:rsidRPr="00A86A66" w:rsidRDefault="00C21AF8" w:rsidP="00FF39C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25FBF695" w14:textId="77777777" w:rsidR="00FF39C1" w:rsidRPr="00A86A66" w:rsidRDefault="00FF39C1" w:rsidP="00FF39C1">
            <w:pPr>
              <w:widowControl w:val="0"/>
              <w:spacing w:before="40" w:after="40" w:line="264" w:lineRule="auto"/>
              <w:jc w:val="left"/>
              <w:rPr>
                <w:rFonts w:ascii="Times New Roman" w:hAnsi="Times New Roman" w:cs="Times New Roman"/>
                <w:color w:val="000000" w:themeColor="text1"/>
                <w:sz w:val="24"/>
                <w:szCs w:val="24"/>
                <w:lang w:val="da-DK"/>
              </w:rPr>
            </w:pPr>
          </w:p>
        </w:tc>
      </w:tr>
      <w:tr w:rsidR="00FF39C1" w:rsidRPr="00A86A66" w14:paraId="30022DCB" w14:textId="77777777" w:rsidTr="00AE5E0E">
        <w:tc>
          <w:tcPr>
            <w:tcW w:w="554" w:type="dxa"/>
            <w:vAlign w:val="center"/>
          </w:tcPr>
          <w:p w14:paraId="0BD8374B" w14:textId="31858377" w:rsidR="00FF39C1" w:rsidRPr="00A86A66" w:rsidRDefault="00FF39C1" w:rsidP="00FF39C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5</w:t>
            </w:r>
          </w:p>
        </w:tc>
        <w:tc>
          <w:tcPr>
            <w:tcW w:w="1555" w:type="dxa"/>
            <w:vAlign w:val="center"/>
          </w:tcPr>
          <w:p w14:paraId="00CDF5C4" w14:textId="1F8E44E5" w:rsidR="00FF39C1" w:rsidRPr="00A86A66" w:rsidRDefault="00FF39C1" w:rsidP="00FF39C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H1.01.03.05</w:t>
            </w:r>
          </w:p>
        </w:tc>
        <w:tc>
          <w:tcPr>
            <w:tcW w:w="5966" w:type="dxa"/>
            <w:vAlign w:val="center"/>
          </w:tcPr>
          <w:p w14:paraId="785A188C" w14:textId="37AC8455" w:rsidR="00FF39C1" w:rsidRPr="00A86A66" w:rsidRDefault="00FF39C1" w:rsidP="00FF39C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Kết quả khảo sát và thu thập, lấy ý kiến phản hồi của các BLQ</w:t>
            </w:r>
            <w:r w:rsidR="00A959C3">
              <w:rPr>
                <w:rFonts w:ascii="Times New Roman" w:hAnsi="Times New Roman" w:cs="Times New Roman"/>
                <w:color w:val="000000" w:themeColor="text1"/>
                <w:sz w:val="24"/>
                <w:szCs w:val="24"/>
                <w:lang w:val="da-DK"/>
              </w:rPr>
              <w:t xml:space="preserve"> hàng</w:t>
            </w:r>
            <w:r w:rsidRPr="00A86A66">
              <w:rPr>
                <w:rFonts w:ascii="Times New Roman" w:hAnsi="Times New Roman" w:cs="Times New Roman"/>
                <w:color w:val="000000" w:themeColor="text1"/>
                <w:sz w:val="24"/>
                <w:szCs w:val="24"/>
                <w:lang w:val="da-DK"/>
              </w:rPr>
              <w:t xml:space="preserve"> năm</w:t>
            </w:r>
          </w:p>
        </w:tc>
        <w:tc>
          <w:tcPr>
            <w:tcW w:w="3402" w:type="dxa"/>
            <w:vAlign w:val="center"/>
          </w:tcPr>
          <w:p w14:paraId="336CA37B" w14:textId="74361C4E" w:rsidR="00FF39C1" w:rsidRPr="00A86A66" w:rsidRDefault="00A959C3" w:rsidP="00FF39C1">
            <w:pPr>
              <w:widowControl w:val="0"/>
              <w:spacing w:before="40" w:after="40" w:line="264" w:lineRule="auto"/>
              <w:jc w:val="left"/>
              <w:rPr>
                <w:rFonts w:ascii="Times New Roman" w:hAnsi="Times New Roman" w:cs="Times New Roman"/>
                <w:color w:val="000000" w:themeColor="text1"/>
                <w:sz w:val="24"/>
                <w:szCs w:val="24"/>
                <w:lang w:val="da-DK"/>
              </w:rPr>
            </w:pPr>
            <w:r w:rsidRPr="00EE5608">
              <w:rPr>
                <w:rFonts w:ascii="Times New Roman" w:hAnsi="Times New Roman" w:cs="Times New Roman"/>
                <w:color w:val="000000" w:themeColor="text1"/>
                <w:sz w:val="24"/>
                <w:szCs w:val="24"/>
                <w:lang w:val="da-DK"/>
              </w:rPr>
              <w:t>Từ năm 20</w:t>
            </w:r>
            <w:r>
              <w:rPr>
                <w:rFonts w:ascii="Times New Roman" w:hAnsi="Times New Roman" w:cs="Times New Roman"/>
                <w:color w:val="000000" w:themeColor="text1"/>
                <w:sz w:val="24"/>
                <w:szCs w:val="24"/>
                <w:lang w:val="da-DK"/>
              </w:rPr>
              <w:t xml:space="preserve">20 đến </w:t>
            </w:r>
            <w:r w:rsidRPr="00EE5608">
              <w:rPr>
                <w:rFonts w:ascii="Times New Roman" w:hAnsi="Times New Roman" w:cs="Times New Roman"/>
                <w:color w:val="000000" w:themeColor="text1"/>
                <w:sz w:val="24"/>
                <w:szCs w:val="24"/>
                <w:lang w:val="da-DK"/>
              </w:rPr>
              <w:t>2024</w:t>
            </w:r>
          </w:p>
        </w:tc>
        <w:tc>
          <w:tcPr>
            <w:tcW w:w="1993" w:type="dxa"/>
            <w:vAlign w:val="center"/>
          </w:tcPr>
          <w:p w14:paraId="69C864FF" w14:textId="1B751731" w:rsidR="00FF39C1" w:rsidRPr="00A86A66" w:rsidRDefault="00C21AF8" w:rsidP="00FF39C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Khoa Sinh học</w:t>
            </w:r>
          </w:p>
        </w:tc>
        <w:tc>
          <w:tcPr>
            <w:tcW w:w="525" w:type="dxa"/>
            <w:vAlign w:val="center"/>
          </w:tcPr>
          <w:p w14:paraId="47D77722" w14:textId="77777777" w:rsidR="00FF39C1" w:rsidRPr="00A86A66" w:rsidRDefault="00FF39C1" w:rsidP="00FF39C1">
            <w:pPr>
              <w:widowControl w:val="0"/>
              <w:spacing w:before="40" w:after="40" w:line="264" w:lineRule="auto"/>
              <w:jc w:val="left"/>
              <w:rPr>
                <w:rFonts w:ascii="Times New Roman" w:hAnsi="Times New Roman" w:cs="Times New Roman"/>
                <w:color w:val="000000" w:themeColor="text1"/>
                <w:sz w:val="24"/>
                <w:szCs w:val="24"/>
                <w:lang w:val="da-DK"/>
              </w:rPr>
            </w:pPr>
          </w:p>
        </w:tc>
      </w:tr>
      <w:tr w:rsidR="00FF39C1" w:rsidRPr="00A86A66" w14:paraId="400D68CF" w14:textId="77777777" w:rsidTr="00AE5E0E">
        <w:tc>
          <w:tcPr>
            <w:tcW w:w="554" w:type="dxa"/>
            <w:vAlign w:val="center"/>
          </w:tcPr>
          <w:p w14:paraId="5EA38170" w14:textId="31612D3E" w:rsidR="00FF39C1" w:rsidRPr="00A86A66" w:rsidRDefault="00FF39C1" w:rsidP="00FF39C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6</w:t>
            </w:r>
          </w:p>
        </w:tc>
        <w:tc>
          <w:tcPr>
            <w:tcW w:w="1555" w:type="dxa"/>
            <w:vAlign w:val="center"/>
          </w:tcPr>
          <w:p w14:paraId="41A98479" w14:textId="02977454" w:rsidR="00FF39C1" w:rsidRPr="00A86A66" w:rsidRDefault="00FF39C1" w:rsidP="00FF39C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H1.01.03.06</w:t>
            </w:r>
          </w:p>
        </w:tc>
        <w:tc>
          <w:tcPr>
            <w:tcW w:w="5966" w:type="dxa"/>
            <w:vAlign w:val="center"/>
          </w:tcPr>
          <w:p w14:paraId="1F4BE72E" w14:textId="521F8310" w:rsidR="00FF39C1" w:rsidRPr="00A86A66" w:rsidRDefault="00FF39C1" w:rsidP="00FF39C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 xml:space="preserve">Biên bản / Sổ ghi chép sinh hoạt chuyên môn (môn Sinh </w:t>
            </w:r>
            <w:r w:rsidRPr="00A86A66">
              <w:rPr>
                <w:rFonts w:ascii="Times New Roman" w:hAnsi="Times New Roman" w:cs="Times New Roman"/>
                <w:color w:val="000000" w:themeColor="text1"/>
                <w:sz w:val="24"/>
                <w:szCs w:val="24"/>
                <w:lang w:val="da-DK"/>
              </w:rPr>
              <w:lastRenderedPageBreak/>
              <w:t>học) theo cụm với các trường trung học phổ thông tại địa phương</w:t>
            </w:r>
          </w:p>
        </w:tc>
        <w:tc>
          <w:tcPr>
            <w:tcW w:w="3402" w:type="dxa"/>
            <w:vAlign w:val="center"/>
          </w:tcPr>
          <w:p w14:paraId="3DF0A5A7" w14:textId="4C36FA88" w:rsidR="00FF39C1" w:rsidRPr="00A86A66" w:rsidRDefault="00A959C3" w:rsidP="00FF39C1">
            <w:pPr>
              <w:widowControl w:val="0"/>
              <w:spacing w:before="40" w:after="40" w:line="264" w:lineRule="auto"/>
              <w:jc w:val="left"/>
              <w:rPr>
                <w:rFonts w:ascii="Times New Roman" w:hAnsi="Times New Roman" w:cs="Times New Roman"/>
                <w:color w:val="000000" w:themeColor="text1"/>
                <w:sz w:val="24"/>
                <w:szCs w:val="24"/>
                <w:lang w:val="da-DK"/>
              </w:rPr>
            </w:pPr>
            <w:r w:rsidRPr="00EE5608">
              <w:rPr>
                <w:rFonts w:ascii="Times New Roman" w:hAnsi="Times New Roman" w:cs="Times New Roman"/>
                <w:color w:val="000000" w:themeColor="text1"/>
                <w:sz w:val="24"/>
                <w:szCs w:val="24"/>
                <w:lang w:val="da-DK"/>
              </w:rPr>
              <w:lastRenderedPageBreak/>
              <w:t>Từ năm 20</w:t>
            </w:r>
            <w:r>
              <w:rPr>
                <w:rFonts w:ascii="Times New Roman" w:hAnsi="Times New Roman" w:cs="Times New Roman"/>
                <w:color w:val="000000" w:themeColor="text1"/>
                <w:sz w:val="24"/>
                <w:szCs w:val="24"/>
                <w:lang w:val="da-DK"/>
              </w:rPr>
              <w:t xml:space="preserve">20 đến </w:t>
            </w:r>
            <w:r w:rsidRPr="00EE5608">
              <w:rPr>
                <w:rFonts w:ascii="Times New Roman" w:hAnsi="Times New Roman" w:cs="Times New Roman"/>
                <w:color w:val="000000" w:themeColor="text1"/>
                <w:sz w:val="24"/>
                <w:szCs w:val="24"/>
                <w:lang w:val="da-DK"/>
              </w:rPr>
              <w:t>2024</w:t>
            </w:r>
          </w:p>
        </w:tc>
        <w:tc>
          <w:tcPr>
            <w:tcW w:w="1993" w:type="dxa"/>
            <w:vAlign w:val="center"/>
          </w:tcPr>
          <w:p w14:paraId="540FDE9E" w14:textId="4AB17906" w:rsidR="00FF39C1" w:rsidRPr="00A86A66" w:rsidRDefault="00C21AF8" w:rsidP="00FF39C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Khoa Sinh học</w:t>
            </w:r>
          </w:p>
        </w:tc>
        <w:tc>
          <w:tcPr>
            <w:tcW w:w="525" w:type="dxa"/>
            <w:vAlign w:val="center"/>
          </w:tcPr>
          <w:p w14:paraId="7FDC4343" w14:textId="77777777" w:rsidR="00FF39C1" w:rsidRPr="00A86A66" w:rsidRDefault="00FF39C1" w:rsidP="00FF39C1">
            <w:pPr>
              <w:widowControl w:val="0"/>
              <w:spacing w:before="40" w:after="40" w:line="264" w:lineRule="auto"/>
              <w:jc w:val="left"/>
              <w:rPr>
                <w:rFonts w:ascii="Times New Roman" w:hAnsi="Times New Roman" w:cs="Times New Roman"/>
                <w:color w:val="000000" w:themeColor="text1"/>
                <w:sz w:val="24"/>
                <w:szCs w:val="24"/>
                <w:lang w:val="da-DK"/>
              </w:rPr>
            </w:pPr>
          </w:p>
        </w:tc>
      </w:tr>
      <w:tr w:rsidR="00FF39C1" w:rsidRPr="00A86A66" w14:paraId="3593985A" w14:textId="77777777" w:rsidTr="00AE5E0E">
        <w:tc>
          <w:tcPr>
            <w:tcW w:w="554" w:type="dxa"/>
            <w:vAlign w:val="center"/>
          </w:tcPr>
          <w:p w14:paraId="5D7AB69F" w14:textId="4ECA2F93" w:rsidR="00FF39C1" w:rsidRPr="00A86A66" w:rsidRDefault="00FF39C1" w:rsidP="00FF39C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7</w:t>
            </w:r>
          </w:p>
        </w:tc>
        <w:tc>
          <w:tcPr>
            <w:tcW w:w="1555" w:type="dxa"/>
            <w:vAlign w:val="center"/>
          </w:tcPr>
          <w:p w14:paraId="47BCE168" w14:textId="1AAC709B" w:rsidR="00FF39C1" w:rsidRPr="00A86A66" w:rsidRDefault="00FF39C1" w:rsidP="00FF39C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H1.01.03.07</w:t>
            </w:r>
          </w:p>
        </w:tc>
        <w:tc>
          <w:tcPr>
            <w:tcW w:w="5966" w:type="dxa"/>
            <w:vAlign w:val="center"/>
          </w:tcPr>
          <w:p w14:paraId="34201EFC" w14:textId="757197B2" w:rsidR="00FF39C1" w:rsidRPr="00A86A66" w:rsidRDefault="00FF39C1" w:rsidP="00FF39C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Kế hoạch rà soát CĐR và CTĐT</w:t>
            </w:r>
          </w:p>
        </w:tc>
        <w:tc>
          <w:tcPr>
            <w:tcW w:w="3402" w:type="dxa"/>
            <w:vAlign w:val="center"/>
          </w:tcPr>
          <w:p w14:paraId="4F5178F8" w14:textId="42D20167" w:rsidR="00FF39C1" w:rsidRPr="00A86A66" w:rsidRDefault="00FF39C1" w:rsidP="00FF39C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976/QĐ-ĐHV ngày 20/4/2023</w:t>
            </w:r>
          </w:p>
        </w:tc>
        <w:tc>
          <w:tcPr>
            <w:tcW w:w="1993" w:type="dxa"/>
            <w:vAlign w:val="center"/>
          </w:tcPr>
          <w:p w14:paraId="039AB09E" w14:textId="760763CD" w:rsidR="00FF39C1" w:rsidRPr="00A86A66" w:rsidRDefault="00C21AF8" w:rsidP="00FF39C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60764DCD" w14:textId="77777777" w:rsidR="00FF39C1" w:rsidRPr="00A86A66" w:rsidRDefault="00FF39C1" w:rsidP="00FF39C1">
            <w:pPr>
              <w:widowControl w:val="0"/>
              <w:spacing w:before="40" w:after="40" w:line="264" w:lineRule="auto"/>
              <w:jc w:val="left"/>
              <w:rPr>
                <w:rFonts w:ascii="Times New Roman" w:hAnsi="Times New Roman" w:cs="Times New Roman"/>
                <w:color w:val="000000" w:themeColor="text1"/>
                <w:sz w:val="24"/>
                <w:szCs w:val="24"/>
                <w:lang w:val="da-DK"/>
              </w:rPr>
            </w:pPr>
          </w:p>
        </w:tc>
      </w:tr>
      <w:tr w:rsidR="00FF39C1" w:rsidRPr="00A86A66" w14:paraId="26DD7EE4" w14:textId="77777777" w:rsidTr="00AE5E0E">
        <w:tc>
          <w:tcPr>
            <w:tcW w:w="554" w:type="dxa"/>
            <w:vAlign w:val="center"/>
          </w:tcPr>
          <w:p w14:paraId="7A48773A" w14:textId="55914C18" w:rsidR="00FF39C1" w:rsidRPr="00A86A66" w:rsidRDefault="00FF39C1" w:rsidP="00FF39C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8</w:t>
            </w:r>
          </w:p>
        </w:tc>
        <w:tc>
          <w:tcPr>
            <w:tcW w:w="1555" w:type="dxa"/>
            <w:vAlign w:val="center"/>
          </w:tcPr>
          <w:p w14:paraId="4912F7A9" w14:textId="1C70FE1B" w:rsidR="00FF39C1" w:rsidRPr="00A86A66" w:rsidRDefault="00FF39C1" w:rsidP="00FF39C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H1.01.03.08</w:t>
            </w:r>
          </w:p>
        </w:tc>
        <w:tc>
          <w:tcPr>
            <w:tcW w:w="5966" w:type="dxa"/>
            <w:vAlign w:val="center"/>
          </w:tcPr>
          <w:p w14:paraId="77B3F784" w14:textId="28C8E904" w:rsidR="00FF39C1" w:rsidRPr="00A86A66" w:rsidRDefault="00FF39C1" w:rsidP="00FF39C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Các mẫu biểu khảo sát lấy ý kiến và các đối tượng khảo sát</w:t>
            </w:r>
          </w:p>
        </w:tc>
        <w:tc>
          <w:tcPr>
            <w:tcW w:w="3402" w:type="dxa"/>
            <w:vAlign w:val="center"/>
          </w:tcPr>
          <w:p w14:paraId="4E2B7D16" w14:textId="1EE4D7C9" w:rsidR="00FF39C1" w:rsidRPr="00A86A66" w:rsidRDefault="00A959C3" w:rsidP="00FF39C1">
            <w:pPr>
              <w:widowControl w:val="0"/>
              <w:spacing w:before="40" w:after="40" w:line="264" w:lineRule="auto"/>
              <w:jc w:val="left"/>
              <w:rPr>
                <w:rFonts w:ascii="Times New Roman" w:hAnsi="Times New Roman" w:cs="Times New Roman"/>
                <w:color w:val="000000" w:themeColor="text1"/>
                <w:sz w:val="24"/>
                <w:szCs w:val="24"/>
                <w:lang w:val="da-DK"/>
              </w:rPr>
            </w:pPr>
            <w:r w:rsidRPr="00EE5608">
              <w:rPr>
                <w:rFonts w:ascii="Times New Roman" w:hAnsi="Times New Roman" w:cs="Times New Roman"/>
                <w:color w:val="000000" w:themeColor="text1"/>
                <w:sz w:val="24"/>
                <w:szCs w:val="24"/>
                <w:lang w:val="da-DK"/>
              </w:rPr>
              <w:t>Từ năm 20</w:t>
            </w:r>
            <w:r>
              <w:rPr>
                <w:rFonts w:ascii="Times New Roman" w:hAnsi="Times New Roman" w:cs="Times New Roman"/>
                <w:color w:val="000000" w:themeColor="text1"/>
                <w:sz w:val="24"/>
                <w:szCs w:val="24"/>
                <w:lang w:val="da-DK"/>
              </w:rPr>
              <w:t xml:space="preserve">20 đến </w:t>
            </w:r>
            <w:r w:rsidRPr="00EE5608">
              <w:rPr>
                <w:rFonts w:ascii="Times New Roman" w:hAnsi="Times New Roman" w:cs="Times New Roman"/>
                <w:color w:val="000000" w:themeColor="text1"/>
                <w:sz w:val="24"/>
                <w:szCs w:val="24"/>
                <w:lang w:val="da-DK"/>
              </w:rPr>
              <w:t>2024</w:t>
            </w:r>
          </w:p>
        </w:tc>
        <w:tc>
          <w:tcPr>
            <w:tcW w:w="1993" w:type="dxa"/>
            <w:vAlign w:val="center"/>
          </w:tcPr>
          <w:p w14:paraId="756A91D3" w14:textId="148CA7BC" w:rsidR="00FF39C1" w:rsidRPr="00A86A66" w:rsidRDefault="00C21AF8" w:rsidP="00FF39C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14694DE1" w14:textId="77777777" w:rsidR="00FF39C1" w:rsidRPr="00A86A66" w:rsidRDefault="00FF39C1" w:rsidP="00FF39C1">
            <w:pPr>
              <w:widowControl w:val="0"/>
              <w:spacing w:before="40" w:after="40" w:line="264" w:lineRule="auto"/>
              <w:jc w:val="left"/>
              <w:rPr>
                <w:rFonts w:ascii="Times New Roman" w:hAnsi="Times New Roman" w:cs="Times New Roman"/>
                <w:color w:val="000000" w:themeColor="text1"/>
                <w:sz w:val="24"/>
                <w:szCs w:val="24"/>
                <w:lang w:val="da-DK"/>
              </w:rPr>
            </w:pPr>
          </w:p>
        </w:tc>
      </w:tr>
      <w:tr w:rsidR="00FF39C1" w:rsidRPr="00A86A66" w14:paraId="28589749" w14:textId="77777777" w:rsidTr="00AE5E0E">
        <w:tc>
          <w:tcPr>
            <w:tcW w:w="554" w:type="dxa"/>
            <w:vAlign w:val="center"/>
          </w:tcPr>
          <w:p w14:paraId="1A59B59D" w14:textId="087A9E29" w:rsidR="00FF39C1" w:rsidRPr="00A86A66" w:rsidRDefault="00FF39C1" w:rsidP="00FF39C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9</w:t>
            </w:r>
          </w:p>
        </w:tc>
        <w:tc>
          <w:tcPr>
            <w:tcW w:w="1555" w:type="dxa"/>
            <w:vAlign w:val="center"/>
          </w:tcPr>
          <w:p w14:paraId="7E991821" w14:textId="33A13B32" w:rsidR="00FF39C1" w:rsidRPr="00A86A66" w:rsidRDefault="00FF39C1" w:rsidP="00FF39C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H1.01.03.09</w:t>
            </w:r>
          </w:p>
        </w:tc>
        <w:tc>
          <w:tcPr>
            <w:tcW w:w="5966" w:type="dxa"/>
            <w:vAlign w:val="center"/>
          </w:tcPr>
          <w:p w14:paraId="523FB0DC" w14:textId="4CA407BB" w:rsidR="00FF39C1" w:rsidRPr="00A86A66" w:rsidRDefault="00FF39C1" w:rsidP="00FF39C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Website Phòng Đào tạo SĐH (đăng tải CĐR các CTĐT)</w:t>
            </w:r>
          </w:p>
        </w:tc>
        <w:tc>
          <w:tcPr>
            <w:tcW w:w="3402" w:type="dxa"/>
            <w:vAlign w:val="center"/>
          </w:tcPr>
          <w:p w14:paraId="7070BFF6" w14:textId="77777777" w:rsidR="00FF39C1" w:rsidRPr="00A86A66" w:rsidRDefault="00FF39C1" w:rsidP="00FF39C1">
            <w:pPr>
              <w:widowControl w:val="0"/>
              <w:spacing w:before="40" w:after="40" w:line="264" w:lineRule="auto"/>
              <w:jc w:val="left"/>
              <w:rPr>
                <w:rFonts w:ascii="Times New Roman" w:hAnsi="Times New Roman" w:cs="Times New Roman"/>
                <w:color w:val="000000" w:themeColor="text1"/>
                <w:sz w:val="24"/>
                <w:szCs w:val="24"/>
                <w:lang w:val="da-DK"/>
              </w:rPr>
            </w:pPr>
          </w:p>
        </w:tc>
        <w:tc>
          <w:tcPr>
            <w:tcW w:w="1993" w:type="dxa"/>
            <w:vAlign w:val="center"/>
          </w:tcPr>
          <w:p w14:paraId="30812A9E" w14:textId="7218BEB4" w:rsidR="00FF39C1" w:rsidRPr="00A86A66" w:rsidRDefault="00C21AF8" w:rsidP="00FF39C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Phòng ĐT SĐH</w:t>
            </w:r>
          </w:p>
        </w:tc>
        <w:tc>
          <w:tcPr>
            <w:tcW w:w="525" w:type="dxa"/>
            <w:vAlign w:val="center"/>
          </w:tcPr>
          <w:p w14:paraId="664CB8C0" w14:textId="77777777" w:rsidR="00FF39C1" w:rsidRPr="00A86A66" w:rsidRDefault="00FF39C1" w:rsidP="00FF39C1">
            <w:pPr>
              <w:widowControl w:val="0"/>
              <w:spacing w:before="40" w:after="40" w:line="264" w:lineRule="auto"/>
              <w:jc w:val="left"/>
              <w:rPr>
                <w:rFonts w:ascii="Times New Roman" w:hAnsi="Times New Roman" w:cs="Times New Roman"/>
                <w:color w:val="000000" w:themeColor="text1"/>
                <w:sz w:val="24"/>
                <w:szCs w:val="24"/>
                <w:lang w:val="da-DK"/>
              </w:rPr>
            </w:pPr>
          </w:p>
        </w:tc>
      </w:tr>
      <w:tr w:rsidR="00FF39C1" w:rsidRPr="00A86A66" w14:paraId="77806757" w14:textId="77777777" w:rsidTr="00FA027D">
        <w:tc>
          <w:tcPr>
            <w:tcW w:w="13995" w:type="dxa"/>
            <w:gridSpan w:val="6"/>
            <w:shd w:val="clear" w:color="auto" w:fill="F7CAAC" w:themeFill="accent2" w:themeFillTint="66"/>
            <w:vAlign w:val="center"/>
          </w:tcPr>
          <w:p w14:paraId="6255687E" w14:textId="77777777" w:rsidR="00A86A66" w:rsidRPr="00A86A66" w:rsidRDefault="00A86A66" w:rsidP="00FF39C1">
            <w:pPr>
              <w:widowControl w:val="0"/>
              <w:spacing w:before="40" w:after="40" w:line="264" w:lineRule="auto"/>
              <w:jc w:val="left"/>
              <w:rPr>
                <w:rFonts w:ascii="Times New Roman" w:hAnsi="Times New Roman" w:cs="Times New Roman"/>
                <w:b/>
                <w:bCs/>
                <w:color w:val="000000" w:themeColor="text1"/>
                <w:sz w:val="24"/>
                <w:szCs w:val="24"/>
                <w:lang w:val="da-DK"/>
              </w:rPr>
            </w:pPr>
            <w:bookmarkStart w:id="0" w:name="_Hlk201136662"/>
          </w:p>
          <w:p w14:paraId="525DE754" w14:textId="27257064" w:rsidR="00FF39C1" w:rsidRPr="00A86A66" w:rsidRDefault="00FF39C1" w:rsidP="00FF39C1">
            <w:pPr>
              <w:widowControl w:val="0"/>
              <w:spacing w:before="40" w:after="40" w:line="264" w:lineRule="auto"/>
              <w:jc w:val="left"/>
              <w:rPr>
                <w:rFonts w:ascii="Times New Roman" w:hAnsi="Times New Roman" w:cs="Times New Roman"/>
                <w:b/>
                <w:bCs/>
                <w:color w:val="000000" w:themeColor="text1"/>
                <w:sz w:val="24"/>
                <w:szCs w:val="24"/>
                <w:lang w:val="da-DK"/>
              </w:rPr>
            </w:pPr>
            <w:r w:rsidRPr="00A86A66">
              <w:rPr>
                <w:rFonts w:ascii="Times New Roman" w:hAnsi="Times New Roman" w:cs="Times New Roman"/>
                <w:b/>
                <w:bCs/>
                <w:color w:val="000000" w:themeColor="text1"/>
                <w:sz w:val="24"/>
                <w:szCs w:val="24"/>
                <w:lang w:val="da-DK"/>
              </w:rPr>
              <w:t>Tiêu chuẩn 2. Bản mô tả chương trình đào tạo</w:t>
            </w:r>
          </w:p>
        </w:tc>
      </w:tr>
      <w:tr w:rsidR="00FF39C1" w:rsidRPr="00A86A66" w14:paraId="7EC15A60" w14:textId="77777777" w:rsidTr="006A037A">
        <w:tc>
          <w:tcPr>
            <w:tcW w:w="13995" w:type="dxa"/>
            <w:gridSpan w:val="6"/>
            <w:shd w:val="clear" w:color="auto" w:fill="E2EFD9" w:themeFill="accent6" w:themeFillTint="33"/>
            <w:vAlign w:val="center"/>
          </w:tcPr>
          <w:p w14:paraId="1616AB96" w14:textId="3F29C1DE" w:rsidR="00FF39C1" w:rsidRPr="00A86A66" w:rsidRDefault="00FF39C1" w:rsidP="00FF39C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Tiêu chí 2.1. Bản mô tả chương trình đào tạo đầy đủ thông tin và cập nhật</w:t>
            </w:r>
          </w:p>
        </w:tc>
      </w:tr>
      <w:tr w:rsidR="00892171" w:rsidRPr="00A86A66" w14:paraId="5EE831E4" w14:textId="77777777" w:rsidTr="00246AF1">
        <w:tc>
          <w:tcPr>
            <w:tcW w:w="554" w:type="dxa"/>
            <w:vAlign w:val="center"/>
          </w:tcPr>
          <w:p w14:paraId="5AB5209D" w14:textId="0D36FDAF" w:rsidR="00892171" w:rsidRPr="00A86A66" w:rsidRDefault="00892171" w:rsidP="0089217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w:t>
            </w:r>
          </w:p>
        </w:tc>
        <w:tc>
          <w:tcPr>
            <w:tcW w:w="1555" w:type="dxa"/>
            <w:vAlign w:val="center"/>
          </w:tcPr>
          <w:p w14:paraId="71B11E18" w14:textId="2130CC4D" w:rsidR="00892171" w:rsidRPr="00A86A66" w:rsidRDefault="00892171" w:rsidP="0089217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H2.02.01.01</w:t>
            </w:r>
          </w:p>
        </w:tc>
        <w:tc>
          <w:tcPr>
            <w:tcW w:w="5966" w:type="dxa"/>
          </w:tcPr>
          <w:p w14:paraId="32DC709C" w14:textId="2930E5B8" w:rsidR="00892171" w:rsidRPr="00A86A66" w:rsidRDefault="00892171" w:rsidP="0089217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Thông tư Qui định về chuẩn CTĐT, xây dựng, thẩm và ban hành CTĐT các trình độ giáo dục đại học</w:t>
            </w:r>
          </w:p>
        </w:tc>
        <w:tc>
          <w:tcPr>
            <w:tcW w:w="3402" w:type="dxa"/>
          </w:tcPr>
          <w:p w14:paraId="4DD8EE1B" w14:textId="1FEED3F9" w:rsidR="00892171" w:rsidRPr="00A86A66" w:rsidRDefault="00892171" w:rsidP="0089217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Số 17/2021/TT-BGDĐT ngày 22/6/2021</w:t>
            </w:r>
          </w:p>
        </w:tc>
        <w:tc>
          <w:tcPr>
            <w:tcW w:w="1993" w:type="dxa"/>
            <w:vAlign w:val="center"/>
          </w:tcPr>
          <w:p w14:paraId="16336F0F" w14:textId="6E0248CD" w:rsidR="00892171" w:rsidRPr="00A86A66" w:rsidRDefault="00892171" w:rsidP="0089217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Bộ GD&amp;ĐT</w:t>
            </w:r>
          </w:p>
        </w:tc>
        <w:tc>
          <w:tcPr>
            <w:tcW w:w="525" w:type="dxa"/>
            <w:vAlign w:val="center"/>
          </w:tcPr>
          <w:p w14:paraId="4E383F7B" w14:textId="77777777" w:rsidR="00892171" w:rsidRPr="00A86A66" w:rsidRDefault="00892171" w:rsidP="00892171">
            <w:pPr>
              <w:widowControl w:val="0"/>
              <w:spacing w:before="40" w:after="40" w:line="264" w:lineRule="auto"/>
              <w:jc w:val="left"/>
              <w:rPr>
                <w:rFonts w:ascii="Times New Roman" w:hAnsi="Times New Roman" w:cs="Times New Roman"/>
                <w:color w:val="000000" w:themeColor="text1"/>
                <w:sz w:val="24"/>
                <w:szCs w:val="24"/>
                <w:lang w:val="da-DK"/>
              </w:rPr>
            </w:pPr>
          </w:p>
        </w:tc>
      </w:tr>
      <w:tr w:rsidR="002E0918" w:rsidRPr="00A86A66" w14:paraId="70EAD410" w14:textId="77777777" w:rsidTr="008D28EC">
        <w:tc>
          <w:tcPr>
            <w:tcW w:w="554" w:type="dxa"/>
            <w:vAlign w:val="center"/>
          </w:tcPr>
          <w:p w14:paraId="0CCEDA5D" w14:textId="7B92DFAD" w:rsidR="002E0918" w:rsidRPr="00A86A66" w:rsidRDefault="002E0918" w:rsidP="002E0918">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2</w:t>
            </w:r>
          </w:p>
        </w:tc>
        <w:tc>
          <w:tcPr>
            <w:tcW w:w="1555" w:type="dxa"/>
            <w:vAlign w:val="center"/>
          </w:tcPr>
          <w:p w14:paraId="769BCFCA" w14:textId="56539D89" w:rsidR="002E0918" w:rsidRPr="00A86A66" w:rsidRDefault="002E0918" w:rsidP="002E0918">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H2.02.01.02</w:t>
            </w:r>
          </w:p>
        </w:tc>
        <w:tc>
          <w:tcPr>
            <w:tcW w:w="5966" w:type="dxa"/>
            <w:vAlign w:val="center"/>
          </w:tcPr>
          <w:p w14:paraId="527F6674" w14:textId="0372BD1F" w:rsidR="002E0918" w:rsidRPr="00A86A66" w:rsidRDefault="002E0918" w:rsidP="002E0918">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Qui định đào tạo trình độ thạc sĩ của Trường ĐH Vinh</w:t>
            </w:r>
          </w:p>
        </w:tc>
        <w:tc>
          <w:tcPr>
            <w:tcW w:w="3402" w:type="dxa"/>
            <w:vAlign w:val="center"/>
          </w:tcPr>
          <w:p w14:paraId="7C8A4388" w14:textId="63CE0662" w:rsidR="002E0918" w:rsidRPr="00A86A66" w:rsidRDefault="002E0918" w:rsidP="002E0918">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2592/QĐ-ĐHV ngày 02/11/2021</w:t>
            </w:r>
          </w:p>
        </w:tc>
        <w:tc>
          <w:tcPr>
            <w:tcW w:w="1993" w:type="dxa"/>
            <w:vAlign w:val="center"/>
          </w:tcPr>
          <w:p w14:paraId="5F4DBEFA" w14:textId="65C81FE7" w:rsidR="002E0918" w:rsidRPr="00A86A66" w:rsidRDefault="002E0918" w:rsidP="002E0918">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44A45F5A" w14:textId="77777777" w:rsidR="002E0918" w:rsidRPr="00A86A66" w:rsidRDefault="002E0918" w:rsidP="002E0918">
            <w:pPr>
              <w:widowControl w:val="0"/>
              <w:spacing w:before="40" w:after="40" w:line="264" w:lineRule="auto"/>
              <w:jc w:val="left"/>
              <w:rPr>
                <w:rFonts w:ascii="Times New Roman" w:hAnsi="Times New Roman" w:cs="Times New Roman"/>
                <w:color w:val="000000" w:themeColor="text1"/>
                <w:sz w:val="24"/>
                <w:szCs w:val="24"/>
                <w:lang w:val="da-DK"/>
              </w:rPr>
            </w:pPr>
          </w:p>
        </w:tc>
      </w:tr>
      <w:tr w:rsidR="00892171" w:rsidRPr="00A86A66" w14:paraId="33641789" w14:textId="77777777" w:rsidTr="00BD46A3">
        <w:tc>
          <w:tcPr>
            <w:tcW w:w="554" w:type="dxa"/>
            <w:vAlign w:val="center"/>
          </w:tcPr>
          <w:p w14:paraId="7BD657E1" w14:textId="13CB2644" w:rsidR="00892171" w:rsidRPr="00A86A66" w:rsidRDefault="00892171" w:rsidP="0089217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3</w:t>
            </w:r>
          </w:p>
        </w:tc>
        <w:tc>
          <w:tcPr>
            <w:tcW w:w="1555" w:type="dxa"/>
            <w:vAlign w:val="center"/>
          </w:tcPr>
          <w:p w14:paraId="68F64C7F" w14:textId="0FAFBA8E" w:rsidR="00892171" w:rsidRPr="00A86A66" w:rsidRDefault="00892171" w:rsidP="0089217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H2.02.01.03</w:t>
            </w:r>
          </w:p>
        </w:tc>
        <w:tc>
          <w:tcPr>
            <w:tcW w:w="5966" w:type="dxa"/>
          </w:tcPr>
          <w:p w14:paraId="4BE1846B" w14:textId="6F78AF86" w:rsidR="00892171" w:rsidRPr="00A86A66" w:rsidRDefault="00892171" w:rsidP="0089217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Qui trình xây dựng và phát triển chương trình đào tạo trình độ thạc sĩ Trường đại học Vinh</w:t>
            </w:r>
          </w:p>
        </w:tc>
        <w:tc>
          <w:tcPr>
            <w:tcW w:w="3402" w:type="dxa"/>
          </w:tcPr>
          <w:p w14:paraId="25A1E65F" w14:textId="1B06B7A6" w:rsidR="00892171" w:rsidRPr="00A86A66" w:rsidRDefault="00892171" w:rsidP="0089217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sz w:val="24"/>
                <w:szCs w:val="24"/>
              </w:rPr>
              <w:t>Số 976/QĐ-ĐHV ngày 20/4/2023</w:t>
            </w:r>
          </w:p>
        </w:tc>
        <w:tc>
          <w:tcPr>
            <w:tcW w:w="1993" w:type="dxa"/>
            <w:vAlign w:val="center"/>
          </w:tcPr>
          <w:p w14:paraId="4F0F9AC2" w14:textId="497CBEA7" w:rsidR="00892171" w:rsidRPr="00A86A66" w:rsidRDefault="00892171" w:rsidP="0089217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24B0F2EC" w14:textId="77777777" w:rsidR="00892171" w:rsidRPr="00A86A66" w:rsidRDefault="00892171" w:rsidP="0089217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01CEC7C6" w14:textId="77777777" w:rsidTr="00EF69E5">
        <w:tc>
          <w:tcPr>
            <w:tcW w:w="554" w:type="dxa"/>
            <w:vAlign w:val="center"/>
          </w:tcPr>
          <w:p w14:paraId="21E7A768" w14:textId="382FFBDB"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4</w:t>
            </w:r>
          </w:p>
        </w:tc>
        <w:tc>
          <w:tcPr>
            <w:tcW w:w="1555" w:type="dxa"/>
            <w:vAlign w:val="center"/>
          </w:tcPr>
          <w:p w14:paraId="4F0E02F1" w14:textId="55C926EA"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H2.02.01.04</w:t>
            </w:r>
          </w:p>
        </w:tc>
        <w:tc>
          <w:tcPr>
            <w:tcW w:w="5966" w:type="dxa"/>
            <w:vAlign w:val="center"/>
          </w:tcPr>
          <w:p w14:paraId="6793C04C" w14:textId="706222FF"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Hướng dẫn xây dựng, rà soát, cập nhật CTĐT năm 2022</w:t>
            </w:r>
          </w:p>
        </w:tc>
        <w:tc>
          <w:tcPr>
            <w:tcW w:w="3402" w:type="dxa"/>
          </w:tcPr>
          <w:p w14:paraId="2A452144" w14:textId="7FE589B8"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2196/BGD&amp;ĐT-GDĐH ngày 22/4/2021</w:t>
            </w:r>
          </w:p>
        </w:tc>
        <w:tc>
          <w:tcPr>
            <w:tcW w:w="1993" w:type="dxa"/>
            <w:vAlign w:val="center"/>
          </w:tcPr>
          <w:p w14:paraId="3919F8A2" w14:textId="51AAEF6C"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34642AE8"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FF39C1" w:rsidRPr="00A86A66" w14:paraId="68BE6A51" w14:textId="77777777" w:rsidTr="00AE5E0E">
        <w:tc>
          <w:tcPr>
            <w:tcW w:w="554" w:type="dxa"/>
            <w:vAlign w:val="center"/>
          </w:tcPr>
          <w:p w14:paraId="74D2A0F6" w14:textId="12637D78" w:rsidR="00FF39C1" w:rsidRPr="00A86A66" w:rsidRDefault="00FF39C1" w:rsidP="00FF39C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5</w:t>
            </w:r>
          </w:p>
        </w:tc>
        <w:tc>
          <w:tcPr>
            <w:tcW w:w="1555" w:type="dxa"/>
            <w:vAlign w:val="center"/>
          </w:tcPr>
          <w:p w14:paraId="4F75F9C0" w14:textId="4E87ABEB" w:rsidR="00FF39C1" w:rsidRPr="00A86A66" w:rsidRDefault="00FF39C1" w:rsidP="00FF39C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H2.02.01.05</w:t>
            </w:r>
          </w:p>
        </w:tc>
        <w:tc>
          <w:tcPr>
            <w:tcW w:w="5966" w:type="dxa"/>
            <w:vAlign w:val="center"/>
          </w:tcPr>
          <w:p w14:paraId="7BFB1962" w14:textId="0009AD6E" w:rsidR="00FF39C1" w:rsidRPr="00A86A66" w:rsidRDefault="00FF39C1" w:rsidP="00FF39C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Bản mô tả CTĐT thạc sĩ SHTN của Trường ĐH Vinh năm 2017</w:t>
            </w:r>
          </w:p>
        </w:tc>
        <w:tc>
          <w:tcPr>
            <w:tcW w:w="3402" w:type="dxa"/>
            <w:vAlign w:val="center"/>
          </w:tcPr>
          <w:p w14:paraId="6B09AE40" w14:textId="36722BD8" w:rsidR="00FF39C1" w:rsidRPr="00A86A66" w:rsidRDefault="00FF39C1" w:rsidP="00FF39C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2009/QĐ-ĐHV ngày 21/9/2017</w:t>
            </w:r>
          </w:p>
        </w:tc>
        <w:tc>
          <w:tcPr>
            <w:tcW w:w="1993" w:type="dxa"/>
            <w:vAlign w:val="center"/>
          </w:tcPr>
          <w:p w14:paraId="6D6EAB95" w14:textId="25AFEB83" w:rsidR="00FF39C1" w:rsidRPr="00A86A66" w:rsidRDefault="00C21AF8" w:rsidP="00FF39C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49B96758" w14:textId="77777777" w:rsidR="00FF39C1" w:rsidRPr="00A86A66" w:rsidRDefault="00FF39C1" w:rsidP="00FF39C1">
            <w:pPr>
              <w:widowControl w:val="0"/>
              <w:spacing w:before="40" w:after="40" w:line="264" w:lineRule="auto"/>
              <w:jc w:val="left"/>
              <w:rPr>
                <w:rFonts w:ascii="Times New Roman" w:hAnsi="Times New Roman" w:cs="Times New Roman"/>
                <w:color w:val="000000" w:themeColor="text1"/>
                <w:sz w:val="24"/>
                <w:szCs w:val="24"/>
                <w:lang w:val="da-DK"/>
              </w:rPr>
            </w:pPr>
          </w:p>
        </w:tc>
      </w:tr>
      <w:bookmarkEnd w:id="0"/>
      <w:tr w:rsidR="00FF39C1" w:rsidRPr="00A86A66" w14:paraId="4029E9AC" w14:textId="77777777" w:rsidTr="00AE5E0E">
        <w:tc>
          <w:tcPr>
            <w:tcW w:w="554" w:type="dxa"/>
            <w:vAlign w:val="center"/>
          </w:tcPr>
          <w:p w14:paraId="6C018CF9" w14:textId="2B612785" w:rsidR="00FF39C1" w:rsidRPr="00A86A66" w:rsidRDefault="00FF39C1" w:rsidP="00FF39C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6</w:t>
            </w:r>
          </w:p>
        </w:tc>
        <w:tc>
          <w:tcPr>
            <w:tcW w:w="1555" w:type="dxa"/>
            <w:vAlign w:val="center"/>
          </w:tcPr>
          <w:p w14:paraId="128A2DB6" w14:textId="03E9A3E6" w:rsidR="00FF39C1" w:rsidRPr="00A86A66" w:rsidRDefault="00FF39C1" w:rsidP="00FF39C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H2.02.01.06</w:t>
            </w:r>
          </w:p>
        </w:tc>
        <w:tc>
          <w:tcPr>
            <w:tcW w:w="5966" w:type="dxa"/>
            <w:vAlign w:val="center"/>
          </w:tcPr>
          <w:p w14:paraId="5A085F54" w14:textId="1407084C" w:rsidR="00FF39C1" w:rsidRPr="00A86A66" w:rsidRDefault="00FF39C1" w:rsidP="00FF39C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Bản mô tả CTĐT thạc sĩ SHTN của Trường ĐH Vinh năm 2022</w:t>
            </w:r>
          </w:p>
        </w:tc>
        <w:tc>
          <w:tcPr>
            <w:tcW w:w="3402" w:type="dxa"/>
            <w:vAlign w:val="center"/>
          </w:tcPr>
          <w:p w14:paraId="0E3E0CE9" w14:textId="12B5009F" w:rsidR="00FF39C1" w:rsidRPr="00A86A66" w:rsidRDefault="00FF39C1" w:rsidP="00FF39C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1738/QĐ-ĐHV ngày 18/7/2022</w:t>
            </w:r>
          </w:p>
        </w:tc>
        <w:tc>
          <w:tcPr>
            <w:tcW w:w="1993" w:type="dxa"/>
            <w:vAlign w:val="center"/>
          </w:tcPr>
          <w:p w14:paraId="7D81EFA0" w14:textId="68EABBEE" w:rsidR="00FF39C1" w:rsidRPr="00A86A66" w:rsidRDefault="00C21AF8" w:rsidP="00FF39C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7CD2DB09" w14:textId="77777777" w:rsidR="00FF39C1" w:rsidRPr="00A86A66" w:rsidRDefault="00FF39C1" w:rsidP="00FF39C1">
            <w:pPr>
              <w:widowControl w:val="0"/>
              <w:spacing w:before="40" w:after="40" w:line="264" w:lineRule="auto"/>
              <w:jc w:val="left"/>
              <w:rPr>
                <w:rFonts w:ascii="Times New Roman" w:hAnsi="Times New Roman" w:cs="Times New Roman"/>
                <w:color w:val="000000" w:themeColor="text1"/>
                <w:sz w:val="24"/>
                <w:szCs w:val="24"/>
                <w:lang w:val="da-DK"/>
              </w:rPr>
            </w:pPr>
          </w:p>
        </w:tc>
      </w:tr>
      <w:tr w:rsidR="00FF39C1" w:rsidRPr="00A86A66" w14:paraId="55B00520" w14:textId="77777777" w:rsidTr="00AE5E0E">
        <w:tc>
          <w:tcPr>
            <w:tcW w:w="554" w:type="dxa"/>
            <w:vAlign w:val="center"/>
          </w:tcPr>
          <w:p w14:paraId="22F639A3" w14:textId="3498E465" w:rsidR="00FF39C1" w:rsidRPr="00A86A66" w:rsidRDefault="00FF39C1" w:rsidP="00FF39C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7</w:t>
            </w:r>
          </w:p>
        </w:tc>
        <w:tc>
          <w:tcPr>
            <w:tcW w:w="1555" w:type="dxa"/>
            <w:vAlign w:val="center"/>
          </w:tcPr>
          <w:p w14:paraId="5B0DE6FF" w14:textId="272FAC08" w:rsidR="00FF39C1" w:rsidRPr="00A86A66" w:rsidRDefault="00FF39C1" w:rsidP="00FF39C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H2.02.01.07</w:t>
            </w:r>
          </w:p>
        </w:tc>
        <w:tc>
          <w:tcPr>
            <w:tcW w:w="5966" w:type="dxa"/>
            <w:vAlign w:val="center"/>
          </w:tcPr>
          <w:p w14:paraId="3F63BB19" w14:textId="08D920DE" w:rsidR="00FF39C1" w:rsidRPr="00A86A66" w:rsidRDefault="00FF39C1" w:rsidP="00FF39C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Bản mô tả CTĐT thạc sĩ SHTN của Trường ĐH Vinh năm 2023</w:t>
            </w:r>
          </w:p>
        </w:tc>
        <w:tc>
          <w:tcPr>
            <w:tcW w:w="3402" w:type="dxa"/>
            <w:vAlign w:val="center"/>
          </w:tcPr>
          <w:p w14:paraId="700D8E96" w14:textId="2F8D2373" w:rsidR="00FF39C1" w:rsidRPr="00A86A66" w:rsidRDefault="00FF39C1" w:rsidP="00FF39C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3537/QĐ-ĐHV ngày 22/12/2023</w:t>
            </w:r>
          </w:p>
        </w:tc>
        <w:tc>
          <w:tcPr>
            <w:tcW w:w="1993" w:type="dxa"/>
            <w:vAlign w:val="center"/>
          </w:tcPr>
          <w:p w14:paraId="53240EE5" w14:textId="10389446" w:rsidR="00FF39C1" w:rsidRPr="00A86A66" w:rsidRDefault="00C21AF8" w:rsidP="00FF39C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295C5184" w14:textId="77777777" w:rsidR="00FF39C1" w:rsidRPr="00A86A66" w:rsidRDefault="00FF39C1" w:rsidP="00FF39C1">
            <w:pPr>
              <w:widowControl w:val="0"/>
              <w:spacing w:before="40" w:after="40" w:line="264" w:lineRule="auto"/>
              <w:jc w:val="left"/>
              <w:rPr>
                <w:rFonts w:ascii="Times New Roman" w:hAnsi="Times New Roman" w:cs="Times New Roman"/>
                <w:color w:val="000000" w:themeColor="text1"/>
                <w:sz w:val="24"/>
                <w:szCs w:val="24"/>
                <w:lang w:val="da-DK"/>
              </w:rPr>
            </w:pPr>
          </w:p>
        </w:tc>
      </w:tr>
      <w:tr w:rsidR="00FF39C1" w:rsidRPr="00A86A66" w14:paraId="4B8BE5FA" w14:textId="77777777" w:rsidTr="00AE5E0E">
        <w:tc>
          <w:tcPr>
            <w:tcW w:w="554" w:type="dxa"/>
            <w:vAlign w:val="center"/>
          </w:tcPr>
          <w:p w14:paraId="5CC18419" w14:textId="63C246B3" w:rsidR="00FF39C1" w:rsidRPr="00A86A66" w:rsidRDefault="00FF39C1" w:rsidP="00FF39C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8</w:t>
            </w:r>
          </w:p>
        </w:tc>
        <w:tc>
          <w:tcPr>
            <w:tcW w:w="1555" w:type="dxa"/>
            <w:vAlign w:val="center"/>
          </w:tcPr>
          <w:p w14:paraId="06F5AD5E" w14:textId="4AA1D0AB" w:rsidR="00FF39C1" w:rsidRPr="00A86A66" w:rsidRDefault="00FF39C1" w:rsidP="00FF39C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H2.02.01.08</w:t>
            </w:r>
          </w:p>
        </w:tc>
        <w:tc>
          <w:tcPr>
            <w:tcW w:w="5966" w:type="dxa"/>
            <w:vAlign w:val="center"/>
          </w:tcPr>
          <w:p w14:paraId="1A08B369" w14:textId="5136D24C" w:rsidR="00FF39C1" w:rsidRPr="00A86A66" w:rsidRDefault="00FF39C1" w:rsidP="00FF39C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Biên bản tiếp thu những ý kiến từ khảo sát các bên liên quan</w:t>
            </w:r>
          </w:p>
        </w:tc>
        <w:tc>
          <w:tcPr>
            <w:tcW w:w="3402" w:type="dxa"/>
            <w:vAlign w:val="center"/>
          </w:tcPr>
          <w:p w14:paraId="5AD788D4" w14:textId="77777777" w:rsidR="00FF39C1" w:rsidRPr="00A86A66" w:rsidRDefault="00FF39C1" w:rsidP="00FF39C1">
            <w:pPr>
              <w:widowControl w:val="0"/>
              <w:spacing w:before="40" w:after="40" w:line="264" w:lineRule="auto"/>
              <w:jc w:val="left"/>
              <w:rPr>
                <w:rFonts w:ascii="Times New Roman" w:hAnsi="Times New Roman" w:cs="Times New Roman"/>
                <w:color w:val="000000" w:themeColor="text1"/>
                <w:sz w:val="24"/>
                <w:szCs w:val="24"/>
                <w:lang w:val="da-DK"/>
              </w:rPr>
            </w:pPr>
          </w:p>
        </w:tc>
        <w:tc>
          <w:tcPr>
            <w:tcW w:w="1993" w:type="dxa"/>
            <w:vAlign w:val="center"/>
          </w:tcPr>
          <w:p w14:paraId="19A90403" w14:textId="63322F80" w:rsidR="00FF39C1" w:rsidRPr="00A86A66" w:rsidRDefault="00C21AF8" w:rsidP="00FF39C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Khoa Sinh học</w:t>
            </w:r>
          </w:p>
        </w:tc>
        <w:tc>
          <w:tcPr>
            <w:tcW w:w="525" w:type="dxa"/>
            <w:vAlign w:val="center"/>
          </w:tcPr>
          <w:p w14:paraId="040B9626" w14:textId="77777777" w:rsidR="00FF39C1" w:rsidRPr="00A86A66" w:rsidRDefault="00FF39C1" w:rsidP="00FF39C1">
            <w:pPr>
              <w:widowControl w:val="0"/>
              <w:spacing w:before="40" w:after="40" w:line="264" w:lineRule="auto"/>
              <w:jc w:val="left"/>
              <w:rPr>
                <w:rFonts w:ascii="Times New Roman" w:hAnsi="Times New Roman" w:cs="Times New Roman"/>
                <w:color w:val="000000" w:themeColor="text1"/>
                <w:sz w:val="24"/>
                <w:szCs w:val="24"/>
                <w:lang w:val="da-DK"/>
              </w:rPr>
            </w:pPr>
          </w:p>
        </w:tc>
      </w:tr>
      <w:tr w:rsidR="00FF39C1" w:rsidRPr="00A86A66" w14:paraId="71C15B9E" w14:textId="77777777" w:rsidTr="00AE5E0E">
        <w:tc>
          <w:tcPr>
            <w:tcW w:w="554" w:type="dxa"/>
            <w:vAlign w:val="center"/>
          </w:tcPr>
          <w:p w14:paraId="51028E2C" w14:textId="5750C894" w:rsidR="00FF39C1" w:rsidRPr="00A86A66" w:rsidRDefault="00FF39C1" w:rsidP="00FF39C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9</w:t>
            </w:r>
          </w:p>
        </w:tc>
        <w:tc>
          <w:tcPr>
            <w:tcW w:w="1555" w:type="dxa"/>
            <w:vAlign w:val="center"/>
          </w:tcPr>
          <w:p w14:paraId="6A150C77" w14:textId="6EC66823" w:rsidR="00FF39C1" w:rsidRPr="00A86A66" w:rsidRDefault="00FF39C1" w:rsidP="00FF39C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H2.02.01.09</w:t>
            </w:r>
          </w:p>
        </w:tc>
        <w:tc>
          <w:tcPr>
            <w:tcW w:w="5966" w:type="dxa"/>
            <w:vAlign w:val="center"/>
          </w:tcPr>
          <w:p w14:paraId="448C334E" w14:textId="7C78B06B" w:rsidR="00FF39C1" w:rsidRPr="00A86A66" w:rsidRDefault="00FF39C1" w:rsidP="00FF39C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Bản đối sánh CTĐT trình độ thạc sĩ ngành SHTN với một số CSGD khác</w:t>
            </w:r>
          </w:p>
        </w:tc>
        <w:tc>
          <w:tcPr>
            <w:tcW w:w="3402" w:type="dxa"/>
            <w:vAlign w:val="center"/>
          </w:tcPr>
          <w:p w14:paraId="51991DC3" w14:textId="77777777" w:rsidR="00FF39C1" w:rsidRPr="00A86A66" w:rsidRDefault="00FF39C1" w:rsidP="00FF39C1">
            <w:pPr>
              <w:widowControl w:val="0"/>
              <w:spacing w:before="40" w:after="40" w:line="264" w:lineRule="auto"/>
              <w:jc w:val="left"/>
              <w:rPr>
                <w:rFonts w:ascii="Times New Roman" w:hAnsi="Times New Roman" w:cs="Times New Roman"/>
                <w:color w:val="000000" w:themeColor="text1"/>
                <w:sz w:val="24"/>
                <w:szCs w:val="24"/>
                <w:lang w:val="da-DK"/>
              </w:rPr>
            </w:pPr>
          </w:p>
        </w:tc>
        <w:tc>
          <w:tcPr>
            <w:tcW w:w="1993" w:type="dxa"/>
            <w:vAlign w:val="center"/>
          </w:tcPr>
          <w:p w14:paraId="7A17A74A" w14:textId="17551AD1" w:rsidR="00FF39C1" w:rsidRPr="00A86A66" w:rsidRDefault="00C21AF8" w:rsidP="00FF39C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Khoa Sinh học</w:t>
            </w:r>
          </w:p>
        </w:tc>
        <w:tc>
          <w:tcPr>
            <w:tcW w:w="525" w:type="dxa"/>
            <w:vAlign w:val="center"/>
          </w:tcPr>
          <w:p w14:paraId="7879BFD6" w14:textId="77777777" w:rsidR="00FF39C1" w:rsidRPr="00A86A66" w:rsidRDefault="00FF39C1" w:rsidP="00FF39C1">
            <w:pPr>
              <w:widowControl w:val="0"/>
              <w:spacing w:before="40" w:after="40" w:line="264" w:lineRule="auto"/>
              <w:jc w:val="left"/>
              <w:rPr>
                <w:rFonts w:ascii="Times New Roman" w:hAnsi="Times New Roman" w:cs="Times New Roman"/>
                <w:color w:val="000000" w:themeColor="text1"/>
                <w:sz w:val="24"/>
                <w:szCs w:val="24"/>
                <w:lang w:val="da-DK"/>
              </w:rPr>
            </w:pPr>
          </w:p>
        </w:tc>
      </w:tr>
      <w:tr w:rsidR="00FF39C1" w:rsidRPr="00A86A66" w14:paraId="4765F286" w14:textId="77777777" w:rsidTr="00AE5E0E">
        <w:tc>
          <w:tcPr>
            <w:tcW w:w="554" w:type="dxa"/>
            <w:vAlign w:val="center"/>
          </w:tcPr>
          <w:p w14:paraId="21E4A560" w14:textId="2A06E134" w:rsidR="00FF39C1" w:rsidRPr="00A86A66" w:rsidRDefault="00FF39C1" w:rsidP="00FF39C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10</w:t>
            </w:r>
          </w:p>
        </w:tc>
        <w:tc>
          <w:tcPr>
            <w:tcW w:w="1555" w:type="dxa"/>
            <w:vAlign w:val="center"/>
          </w:tcPr>
          <w:p w14:paraId="5BA919C8" w14:textId="12396937" w:rsidR="00FF39C1" w:rsidRPr="00A86A66" w:rsidRDefault="00FF39C1" w:rsidP="00FF39C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H2.02.01.10</w:t>
            </w:r>
          </w:p>
        </w:tc>
        <w:tc>
          <w:tcPr>
            <w:tcW w:w="5966" w:type="dxa"/>
            <w:vAlign w:val="center"/>
          </w:tcPr>
          <w:p w14:paraId="014EF98F" w14:textId="78C5A094" w:rsidR="00FF39C1" w:rsidRPr="00A86A66" w:rsidRDefault="00FF39C1" w:rsidP="00FF39C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 xml:space="preserve">Bản đối sánh CTĐT trình độ thạc sĩ ngành SHTN các phiên </w:t>
            </w:r>
            <w:r w:rsidRPr="00A86A66">
              <w:rPr>
                <w:rFonts w:ascii="Times New Roman" w:hAnsi="Times New Roman" w:cs="Times New Roman"/>
                <w:color w:val="000000" w:themeColor="text1"/>
                <w:sz w:val="24"/>
                <w:szCs w:val="24"/>
                <w:lang w:val="da-DK"/>
              </w:rPr>
              <w:lastRenderedPageBreak/>
              <w:t>bản 2017, 2023</w:t>
            </w:r>
          </w:p>
        </w:tc>
        <w:tc>
          <w:tcPr>
            <w:tcW w:w="3402" w:type="dxa"/>
            <w:vAlign w:val="center"/>
          </w:tcPr>
          <w:p w14:paraId="4DC885A4" w14:textId="77777777" w:rsidR="00FF39C1" w:rsidRPr="00A86A66" w:rsidRDefault="00FF39C1" w:rsidP="00FF39C1">
            <w:pPr>
              <w:widowControl w:val="0"/>
              <w:spacing w:before="40" w:after="40" w:line="264" w:lineRule="auto"/>
              <w:jc w:val="left"/>
              <w:rPr>
                <w:rFonts w:ascii="Times New Roman" w:hAnsi="Times New Roman" w:cs="Times New Roman"/>
                <w:color w:val="000000" w:themeColor="text1"/>
                <w:sz w:val="24"/>
                <w:szCs w:val="24"/>
                <w:lang w:val="da-DK"/>
              </w:rPr>
            </w:pPr>
          </w:p>
        </w:tc>
        <w:tc>
          <w:tcPr>
            <w:tcW w:w="1993" w:type="dxa"/>
            <w:vAlign w:val="center"/>
          </w:tcPr>
          <w:p w14:paraId="20BBC23E" w14:textId="36F28B2F" w:rsidR="00FF39C1" w:rsidRPr="00A86A66" w:rsidRDefault="00C21AF8" w:rsidP="00FF39C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Khoa Sinh học</w:t>
            </w:r>
          </w:p>
        </w:tc>
        <w:tc>
          <w:tcPr>
            <w:tcW w:w="525" w:type="dxa"/>
            <w:vAlign w:val="center"/>
          </w:tcPr>
          <w:p w14:paraId="5E178569" w14:textId="77777777" w:rsidR="00FF39C1" w:rsidRPr="00A86A66" w:rsidRDefault="00FF39C1" w:rsidP="00FF39C1">
            <w:pPr>
              <w:widowControl w:val="0"/>
              <w:spacing w:before="40" w:after="40" w:line="264" w:lineRule="auto"/>
              <w:jc w:val="left"/>
              <w:rPr>
                <w:rFonts w:ascii="Times New Roman" w:hAnsi="Times New Roman" w:cs="Times New Roman"/>
                <w:color w:val="000000" w:themeColor="text1"/>
                <w:sz w:val="24"/>
                <w:szCs w:val="24"/>
                <w:lang w:val="da-DK"/>
              </w:rPr>
            </w:pPr>
          </w:p>
        </w:tc>
      </w:tr>
      <w:tr w:rsidR="00FF39C1" w:rsidRPr="00A86A66" w14:paraId="2901EA3D" w14:textId="77777777" w:rsidTr="00AE5E0E">
        <w:tc>
          <w:tcPr>
            <w:tcW w:w="554" w:type="dxa"/>
            <w:vAlign w:val="center"/>
          </w:tcPr>
          <w:p w14:paraId="2D15CF4E" w14:textId="72DD879D" w:rsidR="00FF39C1" w:rsidRPr="00A86A66" w:rsidRDefault="00FF39C1" w:rsidP="00FF39C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11</w:t>
            </w:r>
          </w:p>
        </w:tc>
        <w:tc>
          <w:tcPr>
            <w:tcW w:w="1555" w:type="dxa"/>
            <w:vAlign w:val="center"/>
          </w:tcPr>
          <w:p w14:paraId="38BEA7E5" w14:textId="2F09C096" w:rsidR="00FF39C1" w:rsidRPr="00A86A66" w:rsidRDefault="00FF39C1" w:rsidP="00FF39C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H2.02.01.11</w:t>
            </w:r>
          </w:p>
        </w:tc>
        <w:tc>
          <w:tcPr>
            <w:tcW w:w="5966" w:type="dxa"/>
            <w:vAlign w:val="center"/>
          </w:tcPr>
          <w:p w14:paraId="053BDDC1" w14:textId="7F87EC8D" w:rsidR="00FF39C1" w:rsidRPr="00A86A66" w:rsidRDefault="00FF39C1" w:rsidP="00FF39C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Website Phòng Đào tạo SĐH đăng tải Bản mô tả CTĐT</w:t>
            </w:r>
          </w:p>
        </w:tc>
        <w:tc>
          <w:tcPr>
            <w:tcW w:w="3402" w:type="dxa"/>
            <w:vAlign w:val="center"/>
          </w:tcPr>
          <w:p w14:paraId="64B6D541" w14:textId="77777777" w:rsidR="00FF39C1" w:rsidRPr="00A86A66" w:rsidRDefault="00FF39C1" w:rsidP="00FF39C1">
            <w:pPr>
              <w:widowControl w:val="0"/>
              <w:spacing w:before="40" w:after="40" w:line="264" w:lineRule="auto"/>
              <w:jc w:val="left"/>
              <w:rPr>
                <w:rFonts w:ascii="Times New Roman" w:hAnsi="Times New Roman" w:cs="Times New Roman"/>
                <w:color w:val="000000" w:themeColor="text1"/>
                <w:sz w:val="24"/>
                <w:szCs w:val="24"/>
                <w:lang w:val="da-DK"/>
              </w:rPr>
            </w:pPr>
          </w:p>
        </w:tc>
        <w:tc>
          <w:tcPr>
            <w:tcW w:w="1993" w:type="dxa"/>
            <w:vAlign w:val="center"/>
          </w:tcPr>
          <w:p w14:paraId="55201BE4" w14:textId="5676A740" w:rsidR="00FF39C1" w:rsidRPr="00A86A66" w:rsidRDefault="00C21AF8" w:rsidP="00FF39C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Phòng ĐT SĐH</w:t>
            </w:r>
          </w:p>
        </w:tc>
        <w:tc>
          <w:tcPr>
            <w:tcW w:w="525" w:type="dxa"/>
            <w:vAlign w:val="center"/>
          </w:tcPr>
          <w:p w14:paraId="4BDAEEA4" w14:textId="77777777" w:rsidR="00FF39C1" w:rsidRPr="00A86A66" w:rsidRDefault="00FF39C1" w:rsidP="00FF39C1">
            <w:pPr>
              <w:widowControl w:val="0"/>
              <w:spacing w:before="40" w:after="40" w:line="264" w:lineRule="auto"/>
              <w:jc w:val="left"/>
              <w:rPr>
                <w:rFonts w:ascii="Times New Roman" w:hAnsi="Times New Roman" w:cs="Times New Roman"/>
                <w:color w:val="000000" w:themeColor="text1"/>
                <w:sz w:val="24"/>
                <w:szCs w:val="24"/>
                <w:lang w:val="da-DK"/>
              </w:rPr>
            </w:pPr>
          </w:p>
        </w:tc>
      </w:tr>
      <w:tr w:rsidR="00FF39C1" w:rsidRPr="00A86A66" w14:paraId="6E2ACC8A" w14:textId="77777777" w:rsidTr="006A037A">
        <w:tc>
          <w:tcPr>
            <w:tcW w:w="13995" w:type="dxa"/>
            <w:gridSpan w:val="6"/>
            <w:shd w:val="clear" w:color="auto" w:fill="E2EFD9" w:themeFill="accent6" w:themeFillTint="33"/>
            <w:vAlign w:val="center"/>
          </w:tcPr>
          <w:p w14:paraId="5D3C5236" w14:textId="125CD727" w:rsidR="00FF39C1" w:rsidRPr="00A86A66" w:rsidRDefault="00FF39C1" w:rsidP="00FF39C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Tiêu chí 2.2. Đề cương các học phần đầy đủ thông tin và cập nhật</w:t>
            </w:r>
          </w:p>
        </w:tc>
      </w:tr>
      <w:tr w:rsidR="00FF39C1" w:rsidRPr="00A86A66" w14:paraId="7C2E08A6" w14:textId="77777777" w:rsidTr="00AE5E0E">
        <w:tc>
          <w:tcPr>
            <w:tcW w:w="554" w:type="dxa"/>
            <w:vAlign w:val="center"/>
          </w:tcPr>
          <w:p w14:paraId="7AF5ABB0" w14:textId="2ECAF72A" w:rsidR="00FF39C1" w:rsidRPr="00A86A66" w:rsidRDefault="00FF39C1" w:rsidP="00FF39C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w:t>
            </w:r>
          </w:p>
        </w:tc>
        <w:tc>
          <w:tcPr>
            <w:tcW w:w="1555" w:type="dxa"/>
            <w:vAlign w:val="center"/>
          </w:tcPr>
          <w:p w14:paraId="3DC86BF5" w14:textId="64BF4CAE" w:rsidR="00FF39C1" w:rsidRPr="00A86A66" w:rsidRDefault="00FF39C1" w:rsidP="00FF39C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H2.02.02.01</w:t>
            </w:r>
          </w:p>
        </w:tc>
        <w:tc>
          <w:tcPr>
            <w:tcW w:w="5966" w:type="dxa"/>
            <w:vAlign w:val="center"/>
          </w:tcPr>
          <w:p w14:paraId="4CE27AEF" w14:textId="188773DB" w:rsidR="00FF39C1" w:rsidRPr="00A86A66" w:rsidRDefault="00FF39C1" w:rsidP="00FF39C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Qui định về xây dựng và điều chỉnh CĐR và CTĐT của Trường ĐH Vinh</w:t>
            </w:r>
          </w:p>
        </w:tc>
        <w:tc>
          <w:tcPr>
            <w:tcW w:w="3402" w:type="dxa"/>
            <w:vAlign w:val="center"/>
          </w:tcPr>
          <w:p w14:paraId="2792F001" w14:textId="51178EC7" w:rsidR="00FF39C1" w:rsidRPr="00A86A66" w:rsidRDefault="005E10B1" w:rsidP="00FF39C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Số 976/QĐ-ĐHV ngày 20/4/2023</w:t>
            </w:r>
          </w:p>
        </w:tc>
        <w:tc>
          <w:tcPr>
            <w:tcW w:w="1993" w:type="dxa"/>
            <w:vAlign w:val="center"/>
          </w:tcPr>
          <w:p w14:paraId="4B0E0D49" w14:textId="767B4F49" w:rsidR="00FF39C1" w:rsidRPr="00A86A66" w:rsidRDefault="008E1A2A" w:rsidP="00FF39C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752088D3" w14:textId="77777777" w:rsidR="00FF39C1" w:rsidRPr="00A86A66" w:rsidRDefault="00FF39C1" w:rsidP="00FF39C1">
            <w:pPr>
              <w:widowControl w:val="0"/>
              <w:spacing w:before="40" w:after="40" w:line="264" w:lineRule="auto"/>
              <w:jc w:val="left"/>
              <w:rPr>
                <w:rFonts w:ascii="Times New Roman" w:hAnsi="Times New Roman" w:cs="Times New Roman"/>
                <w:color w:val="000000" w:themeColor="text1"/>
                <w:sz w:val="24"/>
                <w:szCs w:val="24"/>
                <w:lang w:val="da-DK"/>
              </w:rPr>
            </w:pPr>
          </w:p>
        </w:tc>
      </w:tr>
      <w:tr w:rsidR="00FF39C1" w:rsidRPr="00A86A66" w14:paraId="0B478B97" w14:textId="77777777" w:rsidTr="00AE5E0E">
        <w:tc>
          <w:tcPr>
            <w:tcW w:w="554" w:type="dxa"/>
            <w:vAlign w:val="center"/>
          </w:tcPr>
          <w:p w14:paraId="0D0ECE34" w14:textId="26093E77" w:rsidR="00FF39C1" w:rsidRPr="00A86A66" w:rsidRDefault="00FF39C1" w:rsidP="00FF39C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2</w:t>
            </w:r>
          </w:p>
        </w:tc>
        <w:tc>
          <w:tcPr>
            <w:tcW w:w="1555" w:type="dxa"/>
            <w:vAlign w:val="center"/>
          </w:tcPr>
          <w:p w14:paraId="0C096B26" w14:textId="4BC8E5B3" w:rsidR="00FF39C1" w:rsidRPr="00A86A66" w:rsidRDefault="00FF39C1" w:rsidP="00FF39C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H2.02.02.02</w:t>
            </w:r>
          </w:p>
        </w:tc>
        <w:tc>
          <w:tcPr>
            <w:tcW w:w="5966" w:type="dxa"/>
            <w:vAlign w:val="center"/>
          </w:tcPr>
          <w:p w14:paraId="60604481" w14:textId="79C64134" w:rsidR="00FF39C1" w:rsidRPr="00A86A66" w:rsidRDefault="00FF39C1" w:rsidP="00FF39C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Bộ chuẩn bảo đảm chất lượng CTĐT phiên bản 1.0</w:t>
            </w:r>
          </w:p>
        </w:tc>
        <w:tc>
          <w:tcPr>
            <w:tcW w:w="3402" w:type="dxa"/>
            <w:vAlign w:val="center"/>
          </w:tcPr>
          <w:p w14:paraId="6830EF70" w14:textId="00773AC3" w:rsidR="00FF39C1" w:rsidRPr="00A86A66" w:rsidRDefault="005E10B1" w:rsidP="00FF39C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Số 2596/QĐ-ĐHV ngày 01/10/2023</w:t>
            </w:r>
          </w:p>
        </w:tc>
        <w:tc>
          <w:tcPr>
            <w:tcW w:w="1993" w:type="dxa"/>
            <w:vAlign w:val="center"/>
          </w:tcPr>
          <w:p w14:paraId="385E8F14" w14:textId="739D95B5" w:rsidR="00FF39C1" w:rsidRPr="00A86A66" w:rsidRDefault="008E1A2A" w:rsidP="00FF39C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1EA3C19E" w14:textId="77777777" w:rsidR="00FF39C1" w:rsidRPr="00A86A66" w:rsidRDefault="00FF39C1" w:rsidP="00FF39C1">
            <w:pPr>
              <w:widowControl w:val="0"/>
              <w:spacing w:before="40" w:after="40" w:line="264" w:lineRule="auto"/>
              <w:jc w:val="left"/>
              <w:rPr>
                <w:rFonts w:ascii="Times New Roman" w:hAnsi="Times New Roman" w:cs="Times New Roman"/>
                <w:color w:val="000000" w:themeColor="text1"/>
                <w:sz w:val="24"/>
                <w:szCs w:val="24"/>
                <w:lang w:val="da-DK"/>
              </w:rPr>
            </w:pPr>
          </w:p>
        </w:tc>
      </w:tr>
      <w:tr w:rsidR="00FF39C1" w:rsidRPr="00A86A66" w14:paraId="4EDA54C9" w14:textId="77777777" w:rsidTr="00AE5E0E">
        <w:tc>
          <w:tcPr>
            <w:tcW w:w="554" w:type="dxa"/>
            <w:vAlign w:val="center"/>
          </w:tcPr>
          <w:p w14:paraId="52C2D461" w14:textId="719EEE98" w:rsidR="00FF39C1" w:rsidRPr="00A86A66" w:rsidRDefault="00FF39C1" w:rsidP="00FF39C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3</w:t>
            </w:r>
          </w:p>
        </w:tc>
        <w:tc>
          <w:tcPr>
            <w:tcW w:w="1555" w:type="dxa"/>
            <w:vAlign w:val="center"/>
          </w:tcPr>
          <w:p w14:paraId="175A73BE" w14:textId="0AE088D2" w:rsidR="00FF39C1" w:rsidRPr="00A86A66" w:rsidRDefault="00FF39C1" w:rsidP="00FF39C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H2.02.02.03</w:t>
            </w:r>
          </w:p>
        </w:tc>
        <w:tc>
          <w:tcPr>
            <w:tcW w:w="5966" w:type="dxa"/>
            <w:vAlign w:val="center"/>
          </w:tcPr>
          <w:p w14:paraId="04170616" w14:textId="437C0ADB" w:rsidR="00FF39C1" w:rsidRPr="00A86A66" w:rsidRDefault="00FF39C1" w:rsidP="00FF39C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Hướng dẫn xây dựng và điều chỉnh CĐR và CTĐT của Trường ĐH Vinh</w:t>
            </w:r>
          </w:p>
        </w:tc>
        <w:tc>
          <w:tcPr>
            <w:tcW w:w="3402" w:type="dxa"/>
            <w:vAlign w:val="center"/>
          </w:tcPr>
          <w:p w14:paraId="0251271A" w14:textId="1A501E27" w:rsidR="00FF39C1" w:rsidRPr="00A86A66" w:rsidRDefault="005E10B1" w:rsidP="00FF39C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Số 684/ĐHV-ĐTSĐH ngày 7/6/2023</w:t>
            </w:r>
          </w:p>
        </w:tc>
        <w:tc>
          <w:tcPr>
            <w:tcW w:w="1993" w:type="dxa"/>
            <w:vAlign w:val="center"/>
          </w:tcPr>
          <w:p w14:paraId="7E55D141" w14:textId="7F853A0F" w:rsidR="00FF39C1" w:rsidRPr="00A86A66" w:rsidRDefault="008E1A2A" w:rsidP="00FF39C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3D49AF64" w14:textId="77777777" w:rsidR="00FF39C1" w:rsidRPr="00A86A66" w:rsidRDefault="00FF39C1" w:rsidP="00FF39C1">
            <w:pPr>
              <w:widowControl w:val="0"/>
              <w:spacing w:before="40" w:after="40" w:line="264" w:lineRule="auto"/>
              <w:jc w:val="left"/>
              <w:rPr>
                <w:rFonts w:ascii="Times New Roman" w:hAnsi="Times New Roman" w:cs="Times New Roman"/>
                <w:color w:val="000000" w:themeColor="text1"/>
                <w:sz w:val="24"/>
                <w:szCs w:val="24"/>
                <w:lang w:val="da-DK"/>
              </w:rPr>
            </w:pPr>
          </w:p>
        </w:tc>
      </w:tr>
      <w:tr w:rsidR="00FF39C1" w:rsidRPr="00A86A66" w14:paraId="702757D9" w14:textId="77777777" w:rsidTr="00AE5E0E">
        <w:tc>
          <w:tcPr>
            <w:tcW w:w="554" w:type="dxa"/>
            <w:vAlign w:val="center"/>
          </w:tcPr>
          <w:p w14:paraId="28F38B79" w14:textId="607C1424" w:rsidR="00FF39C1" w:rsidRPr="00A86A66" w:rsidRDefault="00FF39C1" w:rsidP="00FF39C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4</w:t>
            </w:r>
          </w:p>
        </w:tc>
        <w:tc>
          <w:tcPr>
            <w:tcW w:w="1555" w:type="dxa"/>
            <w:vAlign w:val="center"/>
          </w:tcPr>
          <w:p w14:paraId="223A5C61" w14:textId="50FF8437" w:rsidR="00FF39C1" w:rsidRPr="00A86A66" w:rsidRDefault="00FF39C1" w:rsidP="00FF39C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H2.02.02.04</w:t>
            </w:r>
          </w:p>
        </w:tc>
        <w:tc>
          <w:tcPr>
            <w:tcW w:w="5966" w:type="dxa"/>
            <w:vAlign w:val="center"/>
          </w:tcPr>
          <w:p w14:paraId="33F6AA4A" w14:textId="117C2112" w:rsidR="00FF39C1" w:rsidRPr="00A86A66" w:rsidRDefault="00FF39C1" w:rsidP="00FF39C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Bản mô tả CTĐT thạc sĩ SHTN của Trường ĐH Vinh năm 2017</w:t>
            </w:r>
          </w:p>
        </w:tc>
        <w:tc>
          <w:tcPr>
            <w:tcW w:w="3402" w:type="dxa"/>
            <w:vAlign w:val="center"/>
          </w:tcPr>
          <w:p w14:paraId="18EFA370" w14:textId="620D73F2" w:rsidR="00FF39C1" w:rsidRPr="00A86A66" w:rsidRDefault="00FF39C1" w:rsidP="00FF39C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2009/QĐ-ĐHV ngày 21/9/2017</w:t>
            </w:r>
          </w:p>
        </w:tc>
        <w:tc>
          <w:tcPr>
            <w:tcW w:w="1993" w:type="dxa"/>
            <w:vAlign w:val="center"/>
          </w:tcPr>
          <w:p w14:paraId="3C5DCF43" w14:textId="7C129DE9" w:rsidR="00FF39C1" w:rsidRPr="00A86A66" w:rsidRDefault="008E1A2A" w:rsidP="00FF39C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75E5136E" w14:textId="77777777" w:rsidR="00FF39C1" w:rsidRPr="00A86A66" w:rsidRDefault="00FF39C1" w:rsidP="00FF39C1">
            <w:pPr>
              <w:widowControl w:val="0"/>
              <w:spacing w:before="40" w:after="40" w:line="264" w:lineRule="auto"/>
              <w:jc w:val="left"/>
              <w:rPr>
                <w:rFonts w:ascii="Times New Roman" w:hAnsi="Times New Roman" w:cs="Times New Roman"/>
                <w:color w:val="000000" w:themeColor="text1"/>
                <w:sz w:val="24"/>
                <w:szCs w:val="24"/>
                <w:lang w:val="da-DK"/>
              </w:rPr>
            </w:pPr>
          </w:p>
        </w:tc>
      </w:tr>
      <w:tr w:rsidR="00FF39C1" w:rsidRPr="00A86A66" w14:paraId="05EC8973" w14:textId="77777777" w:rsidTr="00AE5E0E">
        <w:tc>
          <w:tcPr>
            <w:tcW w:w="554" w:type="dxa"/>
            <w:vAlign w:val="center"/>
          </w:tcPr>
          <w:p w14:paraId="30620776" w14:textId="6F4DF65E" w:rsidR="00FF39C1" w:rsidRPr="00A86A66" w:rsidRDefault="00FF39C1" w:rsidP="00FF39C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5</w:t>
            </w:r>
          </w:p>
        </w:tc>
        <w:tc>
          <w:tcPr>
            <w:tcW w:w="1555" w:type="dxa"/>
            <w:vAlign w:val="center"/>
          </w:tcPr>
          <w:p w14:paraId="3BC4F570" w14:textId="501DDD40" w:rsidR="00FF39C1" w:rsidRPr="00A86A66" w:rsidRDefault="00FF39C1" w:rsidP="00FF39C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H2.02.02.05</w:t>
            </w:r>
          </w:p>
        </w:tc>
        <w:tc>
          <w:tcPr>
            <w:tcW w:w="5966" w:type="dxa"/>
            <w:vAlign w:val="center"/>
          </w:tcPr>
          <w:p w14:paraId="0E088CAD" w14:textId="392604E6" w:rsidR="00FF39C1" w:rsidRPr="00A86A66" w:rsidRDefault="00FF39C1" w:rsidP="00FF39C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Bản mô tả CTĐT thạc sĩ SHTN của Trường ĐH Vinh năm 2022</w:t>
            </w:r>
          </w:p>
        </w:tc>
        <w:tc>
          <w:tcPr>
            <w:tcW w:w="3402" w:type="dxa"/>
            <w:vAlign w:val="center"/>
          </w:tcPr>
          <w:p w14:paraId="79098B28" w14:textId="0296BA4F" w:rsidR="00FF39C1" w:rsidRPr="00A86A66" w:rsidRDefault="00FF39C1" w:rsidP="00FF39C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1738/QĐ-ĐHV ngày 18/7/2022</w:t>
            </w:r>
          </w:p>
        </w:tc>
        <w:tc>
          <w:tcPr>
            <w:tcW w:w="1993" w:type="dxa"/>
            <w:vAlign w:val="center"/>
          </w:tcPr>
          <w:p w14:paraId="7E2C7437" w14:textId="7140EFA6" w:rsidR="00FF39C1" w:rsidRPr="00A86A66" w:rsidRDefault="008E1A2A" w:rsidP="00FF39C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0A735766" w14:textId="77777777" w:rsidR="00FF39C1" w:rsidRPr="00A86A66" w:rsidRDefault="00FF39C1" w:rsidP="00FF39C1">
            <w:pPr>
              <w:widowControl w:val="0"/>
              <w:spacing w:before="40" w:after="40" w:line="264" w:lineRule="auto"/>
              <w:jc w:val="left"/>
              <w:rPr>
                <w:rFonts w:ascii="Times New Roman" w:hAnsi="Times New Roman" w:cs="Times New Roman"/>
                <w:color w:val="000000" w:themeColor="text1"/>
                <w:sz w:val="24"/>
                <w:szCs w:val="24"/>
                <w:lang w:val="da-DK"/>
              </w:rPr>
            </w:pPr>
          </w:p>
        </w:tc>
      </w:tr>
      <w:tr w:rsidR="00FF39C1" w:rsidRPr="00A86A66" w14:paraId="45989618" w14:textId="77777777" w:rsidTr="00AE5E0E">
        <w:tc>
          <w:tcPr>
            <w:tcW w:w="554" w:type="dxa"/>
            <w:vAlign w:val="center"/>
          </w:tcPr>
          <w:p w14:paraId="5E61A664" w14:textId="72F01622" w:rsidR="00FF39C1" w:rsidRPr="00A86A66" w:rsidRDefault="00FF39C1" w:rsidP="00FF39C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6</w:t>
            </w:r>
          </w:p>
        </w:tc>
        <w:tc>
          <w:tcPr>
            <w:tcW w:w="1555" w:type="dxa"/>
            <w:vAlign w:val="center"/>
          </w:tcPr>
          <w:p w14:paraId="63392B35" w14:textId="1BC16B3D" w:rsidR="00FF39C1" w:rsidRPr="00A86A66" w:rsidRDefault="00FF39C1" w:rsidP="00FF39C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H2.02.02.06</w:t>
            </w:r>
          </w:p>
        </w:tc>
        <w:tc>
          <w:tcPr>
            <w:tcW w:w="5966" w:type="dxa"/>
            <w:vAlign w:val="center"/>
          </w:tcPr>
          <w:p w14:paraId="233B8B23" w14:textId="4B4B2A90" w:rsidR="005E10B1" w:rsidRPr="00A86A66" w:rsidRDefault="00FF39C1" w:rsidP="00FF39C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Bản mô tả CTĐT thạc sĩ SHTN của Trường ĐH Vinh năm 2023</w:t>
            </w:r>
          </w:p>
        </w:tc>
        <w:tc>
          <w:tcPr>
            <w:tcW w:w="3402" w:type="dxa"/>
            <w:vAlign w:val="center"/>
          </w:tcPr>
          <w:p w14:paraId="3E55935C" w14:textId="2C96E25C" w:rsidR="00FF39C1" w:rsidRPr="00A86A66" w:rsidRDefault="00FF39C1" w:rsidP="00FF39C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3537/QĐ-ĐHV ngày 22/12/2023</w:t>
            </w:r>
          </w:p>
        </w:tc>
        <w:tc>
          <w:tcPr>
            <w:tcW w:w="1993" w:type="dxa"/>
            <w:vAlign w:val="center"/>
          </w:tcPr>
          <w:p w14:paraId="7402FB7F" w14:textId="6336A4D2" w:rsidR="00FF39C1" w:rsidRPr="00A86A66" w:rsidRDefault="008E1A2A" w:rsidP="00FF39C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3177377D" w14:textId="77777777" w:rsidR="00FF39C1" w:rsidRPr="00A86A66" w:rsidRDefault="00FF39C1" w:rsidP="00FF39C1">
            <w:pPr>
              <w:widowControl w:val="0"/>
              <w:spacing w:before="40" w:after="40" w:line="264" w:lineRule="auto"/>
              <w:jc w:val="left"/>
              <w:rPr>
                <w:rFonts w:ascii="Times New Roman" w:hAnsi="Times New Roman" w:cs="Times New Roman"/>
                <w:color w:val="000000" w:themeColor="text1"/>
                <w:sz w:val="24"/>
                <w:szCs w:val="24"/>
                <w:lang w:val="da-DK"/>
              </w:rPr>
            </w:pPr>
          </w:p>
        </w:tc>
      </w:tr>
      <w:tr w:rsidR="00FF39C1" w:rsidRPr="00A86A66" w14:paraId="62BE7E28" w14:textId="77777777" w:rsidTr="00AE5E0E">
        <w:tc>
          <w:tcPr>
            <w:tcW w:w="554" w:type="dxa"/>
            <w:vAlign w:val="center"/>
          </w:tcPr>
          <w:p w14:paraId="09C2EED7" w14:textId="07F8C370" w:rsidR="00FF39C1" w:rsidRPr="00A86A66" w:rsidRDefault="00FF39C1" w:rsidP="00FF39C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7</w:t>
            </w:r>
          </w:p>
        </w:tc>
        <w:tc>
          <w:tcPr>
            <w:tcW w:w="1555" w:type="dxa"/>
            <w:vAlign w:val="center"/>
          </w:tcPr>
          <w:p w14:paraId="16515299" w14:textId="1F5574CC" w:rsidR="00FF39C1" w:rsidRPr="00A86A66" w:rsidRDefault="00FF39C1" w:rsidP="00FF39C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H2.02.02.07</w:t>
            </w:r>
          </w:p>
        </w:tc>
        <w:tc>
          <w:tcPr>
            <w:tcW w:w="5966" w:type="dxa"/>
            <w:vAlign w:val="center"/>
          </w:tcPr>
          <w:p w14:paraId="48DA7CAA" w14:textId="03AC07CA" w:rsidR="00FF39C1" w:rsidRPr="00A86A66" w:rsidRDefault="00FF39C1" w:rsidP="00FF39C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Ma trận phân nhiệm CĐR CTĐT cho học phần</w:t>
            </w:r>
          </w:p>
        </w:tc>
        <w:tc>
          <w:tcPr>
            <w:tcW w:w="3402" w:type="dxa"/>
            <w:vAlign w:val="center"/>
          </w:tcPr>
          <w:p w14:paraId="00ED71BC" w14:textId="77777777" w:rsidR="00FF39C1" w:rsidRPr="00A86A66" w:rsidRDefault="00FF39C1" w:rsidP="00FF39C1">
            <w:pPr>
              <w:widowControl w:val="0"/>
              <w:spacing w:before="40" w:after="40" w:line="264" w:lineRule="auto"/>
              <w:jc w:val="left"/>
              <w:rPr>
                <w:rFonts w:ascii="Times New Roman" w:hAnsi="Times New Roman" w:cs="Times New Roman"/>
                <w:color w:val="000000" w:themeColor="text1"/>
                <w:sz w:val="24"/>
                <w:szCs w:val="24"/>
                <w:lang w:val="da-DK"/>
              </w:rPr>
            </w:pPr>
          </w:p>
        </w:tc>
        <w:tc>
          <w:tcPr>
            <w:tcW w:w="1993" w:type="dxa"/>
            <w:vAlign w:val="center"/>
          </w:tcPr>
          <w:p w14:paraId="3030E2F5" w14:textId="425DED52" w:rsidR="00FF39C1" w:rsidRPr="00A86A66" w:rsidRDefault="008E1A2A" w:rsidP="00FF39C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5E7FAA8B" w14:textId="77777777" w:rsidR="00FF39C1" w:rsidRPr="00A86A66" w:rsidRDefault="00FF39C1" w:rsidP="00FF39C1">
            <w:pPr>
              <w:widowControl w:val="0"/>
              <w:spacing w:before="40" w:after="40" w:line="264" w:lineRule="auto"/>
              <w:jc w:val="left"/>
              <w:rPr>
                <w:rFonts w:ascii="Times New Roman" w:hAnsi="Times New Roman" w:cs="Times New Roman"/>
                <w:color w:val="000000" w:themeColor="text1"/>
                <w:sz w:val="24"/>
                <w:szCs w:val="24"/>
                <w:lang w:val="da-DK"/>
              </w:rPr>
            </w:pPr>
          </w:p>
        </w:tc>
      </w:tr>
      <w:tr w:rsidR="00FF39C1" w:rsidRPr="00A86A66" w14:paraId="4B144F2D" w14:textId="77777777" w:rsidTr="00AE5E0E">
        <w:tc>
          <w:tcPr>
            <w:tcW w:w="554" w:type="dxa"/>
            <w:vAlign w:val="center"/>
          </w:tcPr>
          <w:p w14:paraId="40FABD04" w14:textId="3E732D2B" w:rsidR="00FF39C1" w:rsidRPr="00A86A66" w:rsidRDefault="00FF39C1" w:rsidP="00FF39C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8</w:t>
            </w:r>
          </w:p>
        </w:tc>
        <w:tc>
          <w:tcPr>
            <w:tcW w:w="1555" w:type="dxa"/>
            <w:vAlign w:val="center"/>
          </w:tcPr>
          <w:p w14:paraId="6E321F49" w14:textId="26C943A5" w:rsidR="00FF39C1" w:rsidRPr="00A86A66" w:rsidRDefault="00FF39C1" w:rsidP="00FF39C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H2.02.02.08</w:t>
            </w:r>
          </w:p>
        </w:tc>
        <w:tc>
          <w:tcPr>
            <w:tcW w:w="5966" w:type="dxa"/>
            <w:vAlign w:val="center"/>
          </w:tcPr>
          <w:p w14:paraId="13E735BF" w14:textId="6710EBB2" w:rsidR="00FF39C1" w:rsidRPr="00A86A66" w:rsidRDefault="00FF39C1" w:rsidP="00FF39C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Ma trận phân nhiệm CĐR CTĐT và CĐR học phần</w:t>
            </w:r>
          </w:p>
        </w:tc>
        <w:tc>
          <w:tcPr>
            <w:tcW w:w="3402" w:type="dxa"/>
            <w:vAlign w:val="center"/>
          </w:tcPr>
          <w:p w14:paraId="2805AE8A" w14:textId="77777777" w:rsidR="00FF39C1" w:rsidRPr="00A86A66" w:rsidRDefault="00FF39C1" w:rsidP="00FF39C1">
            <w:pPr>
              <w:widowControl w:val="0"/>
              <w:spacing w:before="40" w:after="40" w:line="264" w:lineRule="auto"/>
              <w:jc w:val="left"/>
              <w:rPr>
                <w:rFonts w:ascii="Times New Roman" w:hAnsi="Times New Roman" w:cs="Times New Roman"/>
                <w:color w:val="000000" w:themeColor="text1"/>
                <w:sz w:val="24"/>
                <w:szCs w:val="24"/>
                <w:lang w:val="da-DK"/>
              </w:rPr>
            </w:pPr>
          </w:p>
        </w:tc>
        <w:tc>
          <w:tcPr>
            <w:tcW w:w="1993" w:type="dxa"/>
            <w:vAlign w:val="center"/>
          </w:tcPr>
          <w:p w14:paraId="7D05A8EA" w14:textId="2866453F" w:rsidR="00FF39C1" w:rsidRPr="00A86A66" w:rsidRDefault="008E1A2A" w:rsidP="00FF39C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5D2E0F78" w14:textId="77777777" w:rsidR="00FF39C1" w:rsidRPr="00A86A66" w:rsidRDefault="00FF39C1" w:rsidP="00FF39C1">
            <w:pPr>
              <w:widowControl w:val="0"/>
              <w:spacing w:before="40" w:after="40" w:line="264" w:lineRule="auto"/>
              <w:jc w:val="left"/>
              <w:rPr>
                <w:rFonts w:ascii="Times New Roman" w:hAnsi="Times New Roman" w:cs="Times New Roman"/>
                <w:color w:val="000000" w:themeColor="text1"/>
                <w:sz w:val="24"/>
                <w:szCs w:val="24"/>
                <w:lang w:val="da-DK"/>
              </w:rPr>
            </w:pPr>
          </w:p>
        </w:tc>
      </w:tr>
      <w:tr w:rsidR="00FF39C1" w:rsidRPr="00A86A66" w14:paraId="26F72A98" w14:textId="77777777" w:rsidTr="00AE5E0E">
        <w:tc>
          <w:tcPr>
            <w:tcW w:w="554" w:type="dxa"/>
            <w:vAlign w:val="center"/>
          </w:tcPr>
          <w:p w14:paraId="652E505B" w14:textId="72688ED9" w:rsidR="00FF39C1" w:rsidRPr="00A86A66" w:rsidRDefault="00FF39C1" w:rsidP="00FF39C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9</w:t>
            </w:r>
          </w:p>
        </w:tc>
        <w:tc>
          <w:tcPr>
            <w:tcW w:w="1555" w:type="dxa"/>
            <w:vAlign w:val="center"/>
          </w:tcPr>
          <w:p w14:paraId="3CCD9930" w14:textId="0E62C2E8" w:rsidR="00FF39C1" w:rsidRPr="00A86A66" w:rsidRDefault="00FF39C1" w:rsidP="00FF39C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H2.02.02.09</w:t>
            </w:r>
          </w:p>
        </w:tc>
        <w:tc>
          <w:tcPr>
            <w:tcW w:w="5966" w:type="dxa"/>
            <w:vAlign w:val="center"/>
          </w:tcPr>
          <w:p w14:paraId="367A9005" w14:textId="281DA121" w:rsidR="00FF39C1" w:rsidRPr="00A86A66" w:rsidRDefault="00FF39C1" w:rsidP="00FF39C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Bản tổng hợp ý kiến các bên liên quan về Bản mô tả CĐT</w:t>
            </w:r>
          </w:p>
        </w:tc>
        <w:tc>
          <w:tcPr>
            <w:tcW w:w="3402" w:type="dxa"/>
            <w:vAlign w:val="center"/>
          </w:tcPr>
          <w:p w14:paraId="16F3D188" w14:textId="77777777" w:rsidR="00FF39C1" w:rsidRPr="00A86A66" w:rsidRDefault="00FF39C1" w:rsidP="00FF39C1">
            <w:pPr>
              <w:widowControl w:val="0"/>
              <w:spacing w:before="40" w:after="40" w:line="264" w:lineRule="auto"/>
              <w:jc w:val="left"/>
              <w:rPr>
                <w:rFonts w:ascii="Times New Roman" w:hAnsi="Times New Roman" w:cs="Times New Roman"/>
                <w:color w:val="000000" w:themeColor="text1"/>
                <w:sz w:val="24"/>
                <w:szCs w:val="24"/>
                <w:lang w:val="da-DK"/>
              </w:rPr>
            </w:pPr>
          </w:p>
        </w:tc>
        <w:tc>
          <w:tcPr>
            <w:tcW w:w="1993" w:type="dxa"/>
            <w:vAlign w:val="center"/>
          </w:tcPr>
          <w:p w14:paraId="22BA0D59" w14:textId="28905434" w:rsidR="00FF39C1" w:rsidRPr="00A86A66" w:rsidRDefault="00C21AF8" w:rsidP="00FF39C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Khoa Sinh học</w:t>
            </w:r>
          </w:p>
        </w:tc>
        <w:tc>
          <w:tcPr>
            <w:tcW w:w="525" w:type="dxa"/>
            <w:vAlign w:val="center"/>
          </w:tcPr>
          <w:p w14:paraId="569ED8FC" w14:textId="77777777" w:rsidR="00FF39C1" w:rsidRPr="00A86A66" w:rsidRDefault="00FF39C1" w:rsidP="00FF39C1">
            <w:pPr>
              <w:widowControl w:val="0"/>
              <w:spacing w:before="40" w:after="40" w:line="264" w:lineRule="auto"/>
              <w:jc w:val="left"/>
              <w:rPr>
                <w:rFonts w:ascii="Times New Roman" w:hAnsi="Times New Roman" w:cs="Times New Roman"/>
                <w:color w:val="000000" w:themeColor="text1"/>
                <w:sz w:val="24"/>
                <w:szCs w:val="24"/>
                <w:lang w:val="da-DK"/>
              </w:rPr>
            </w:pPr>
          </w:p>
        </w:tc>
      </w:tr>
      <w:tr w:rsidR="00FF39C1" w:rsidRPr="00A86A66" w14:paraId="52A2A4C4" w14:textId="77777777" w:rsidTr="00AE5E0E">
        <w:tc>
          <w:tcPr>
            <w:tcW w:w="554" w:type="dxa"/>
            <w:vAlign w:val="center"/>
          </w:tcPr>
          <w:p w14:paraId="7329C409" w14:textId="2F046AE7" w:rsidR="00FF39C1" w:rsidRPr="00A86A66" w:rsidRDefault="00FF39C1" w:rsidP="00FF39C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10</w:t>
            </w:r>
          </w:p>
        </w:tc>
        <w:tc>
          <w:tcPr>
            <w:tcW w:w="1555" w:type="dxa"/>
            <w:vAlign w:val="center"/>
          </w:tcPr>
          <w:p w14:paraId="24527DAA" w14:textId="7BADDBF0" w:rsidR="00FF39C1" w:rsidRPr="00A86A66" w:rsidRDefault="00FF39C1" w:rsidP="00FF39C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H2.02.02.10</w:t>
            </w:r>
          </w:p>
        </w:tc>
        <w:tc>
          <w:tcPr>
            <w:tcW w:w="5966" w:type="dxa"/>
            <w:vAlign w:val="center"/>
          </w:tcPr>
          <w:p w14:paraId="0BABA7EC" w14:textId="2AA36F98" w:rsidR="00FF39C1" w:rsidRPr="00A86A66" w:rsidRDefault="00FF39C1" w:rsidP="00FF39C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Biên bản tiếp thu ý kiến các bên liên quan về Bản mô tả CĐT</w:t>
            </w:r>
          </w:p>
        </w:tc>
        <w:tc>
          <w:tcPr>
            <w:tcW w:w="3402" w:type="dxa"/>
            <w:vAlign w:val="center"/>
          </w:tcPr>
          <w:p w14:paraId="5355AEF2" w14:textId="77777777" w:rsidR="00FF39C1" w:rsidRPr="00A86A66" w:rsidRDefault="00FF39C1" w:rsidP="00FF39C1">
            <w:pPr>
              <w:widowControl w:val="0"/>
              <w:spacing w:before="40" w:after="40" w:line="264" w:lineRule="auto"/>
              <w:jc w:val="left"/>
              <w:rPr>
                <w:rFonts w:ascii="Times New Roman" w:hAnsi="Times New Roman" w:cs="Times New Roman"/>
                <w:color w:val="000000" w:themeColor="text1"/>
                <w:sz w:val="24"/>
                <w:szCs w:val="24"/>
                <w:lang w:val="da-DK"/>
              </w:rPr>
            </w:pPr>
          </w:p>
        </w:tc>
        <w:tc>
          <w:tcPr>
            <w:tcW w:w="1993" w:type="dxa"/>
            <w:vAlign w:val="center"/>
          </w:tcPr>
          <w:p w14:paraId="19256C2F" w14:textId="7AC9BE24" w:rsidR="00FF39C1" w:rsidRPr="00A86A66" w:rsidRDefault="00C21AF8" w:rsidP="00FF39C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Khoa Sinh học</w:t>
            </w:r>
          </w:p>
        </w:tc>
        <w:tc>
          <w:tcPr>
            <w:tcW w:w="525" w:type="dxa"/>
            <w:vAlign w:val="center"/>
          </w:tcPr>
          <w:p w14:paraId="4BB3FAA0" w14:textId="77777777" w:rsidR="00FF39C1" w:rsidRPr="00A86A66" w:rsidRDefault="00FF39C1" w:rsidP="00FF39C1">
            <w:pPr>
              <w:widowControl w:val="0"/>
              <w:spacing w:before="40" w:after="40" w:line="264" w:lineRule="auto"/>
              <w:jc w:val="left"/>
              <w:rPr>
                <w:rFonts w:ascii="Times New Roman" w:hAnsi="Times New Roman" w:cs="Times New Roman"/>
                <w:color w:val="000000" w:themeColor="text1"/>
                <w:sz w:val="24"/>
                <w:szCs w:val="24"/>
                <w:lang w:val="da-DK"/>
              </w:rPr>
            </w:pPr>
          </w:p>
        </w:tc>
      </w:tr>
      <w:tr w:rsidR="00FF39C1" w:rsidRPr="00A86A66" w14:paraId="2C044349" w14:textId="77777777" w:rsidTr="00AE5E0E">
        <w:tc>
          <w:tcPr>
            <w:tcW w:w="554" w:type="dxa"/>
            <w:vAlign w:val="center"/>
          </w:tcPr>
          <w:p w14:paraId="4497C879" w14:textId="4880C805" w:rsidR="00FF39C1" w:rsidRPr="00A86A66" w:rsidRDefault="00FF39C1" w:rsidP="00FF39C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11</w:t>
            </w:r>
          </w:p>
        </w:tc>
        <w:tc>
          <w:tcPr>
            <w:tcW w:w="1555" w:type="dxa"/>
            <w:vAlign w:val="center"/>
          </w:tcPr>
          <w:p w14:paraId="0DF2988F" w14:textId="1827A576" w:rsidR="00FF39C1" w:rsidRPr="00A86A66" w:rsidRDefault="00FF39C1" w:rsidP="00FF39C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H2.02.02.11</w:t>
            </w:r>
          </w:p>
        </w:tc>
        <w:tc>
          <w:tcPr>
            <w:tcW w:w="5966" w:type="dxa"/>
            <w:vAlign w:val="center"/>
          </w:tcPr>
          <w:p w14:paraId="2ED36E2E" w14:textId="0749354E" w:rsidR="00FF39C1" w:rsidRPr="00A86A66" w:rsidRDefault="00FF39C1" w:rsidP="00FF39C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Bản đối sánh các phiên bản đề cương giữa các năm 2017, 2022 và 2023</w:t>
            </w:r>
          </w:p>
        </w:tc>
        <w:tc>
          <w:tcPr>
            <w:tcW w:w="3402" w:type="dxa"/>
            <w:vAlign w:val="center"/>
          </w:tcPr>
          <w:p w14:paraId="0036B873" w14:textId="77777777" w:rsidR="00FF39C1" w:rsidRPr="00A86A66" w:rsidRDefault="00FF39C1" w:rsidP="00FF39C1">
            <w:pPr>
              <w:widowControl w:val="0"/>
              <w:spacing w:before="40" w:after="40" w:line="264" w:lineRule="auto"/>
              <w:jc w:val="left"/>
              <w:rPr>
                <w:rFonts w:ascii="Times New Roman" w:hAnsi="Times New Roman" w:cs="Times New Roman"/>
                <w:color w:val="000000" w:themeColor="text1"/>
                <w:sz w:val="24"/>
                <w:szCs w:val="24"/>
                <w:lang w:val="da-DK"/>
              </w:rPr>
            </w:pPr>
          </w:p>
        </w:tc>
        <w:tc>
          <w:tcPr>
            <w:tcW w:w="1993" w:type="dxa"/>
            <w:vAlign w:val="center"/>
          </w:tcPr>
          <w:p w14:paraId="4E4ED02B" w14:textId="4DD18AE1" w:rsidR="00FF39C1" w:rsidRPr="00A86A66" w:rsidRDefault="00C21AF8" w:rsidP="00FF39C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Khoa Sinh học</w:t>
            </w:r>
          </w:p>
        </w:tc>
        <w:tc>
          <w:tcPr>
            <w:tcW w:w="525" w:type="dxa"/>
            <w:vAlign w:val="center"/>
          </w:tcPr>
          <w:p w14:paraId="4094EAE6" w14:textId="77777777" w:rsidR="00FF39C1" w:rsidRPr="00A86A66" w:rsidRDefault="00FF39C1" w:rsidP="00FF39C1">
            <w:pPr>
              <w:widowControl w:val="0"/>
              <w:spacing w:before="40" w:after="40" w:line="264" w:lineRule="auto"/>
              <w:jc w:val="left"/>
              <w:rPr>
                <w:rFonts w:ascii="Times New Roman" w:hAnsi="Times New Roman" w:cs="Times New Roman"/>
                <w:color w:val="000000" w:themeColor="text1"/>
                <w:sz w:val="24"/>
                <w:szCs w:val="24"/>
                <w:lang w:val="da-DK"/>
              </w:rPr>
            </w:pPr>
          </w:p>
        </w:tc>
      </w:tr>
      <w:tr w:rsidR="00FF39C1" w:rsidRPr="00A86A66" w14:paraId="215CF53A" w14:textId="77777777" w:rsidTr="00AE5E0E">
        <w:tc>
          <w:tcPr>
            <w:tcW w:w="554" w:type="dxa"/>
            <w:vAlign w:val="center"/>
          </w:tcPr>
          <w:p w14:paraId="3A96172B" w14:textId="2E88A513" w:rsidR="00FF39C1" w:rsidRPr="00A86A66" w:rsidRDefault="00FF39C1" w:rsidP="00FF39C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12</w:t>
            </w:r>
          </w:p>
        </w:tc>
        <w:tc>
          <w:tcPr>
            <w:tcW w:w="1555" w:type="dxa"/>
            <w:vAlign w:val="center"/>
          </w:tcPr>
          <w:p w14:paraId="2B03A9AF" w14:textId="51C3248F" w:rsidR="00FF39C1" w:rsidRPr="00A86A66" w:rsidRDefault="00FF39C1" w:rsidP="00FF39C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H2.02.02.12</w:t>
            </w:r>
          </w:p>
        </w:tc>
        <w:tc>
          <w:tcPr>
            <w:tcW w:w="5966" w:type="dxa"/>
            <w:vAlign w:val="center"/>
          </w:tcPr>
          <w:p w14:paraId="469168FA" w14:textId="7D851C92" w:rsidR="00FF39C1" w:rsidRPr="00A86A66" w:rsidRDefault="00FF39C1" w:rsidP="00FF39C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Bản đối sánh, tham khảo CTDH với các trường đại học khác</w:t>
            </w:r>
          </w:p>
        </w:tc>
        <w:tc>
          <w:tcPr>
            <w:tcW w:w="3402" w:type="dxa"/>
            <w:vAlign w:val="center"/>
          </w:tcPr>
          <w:p w14:paraId="537526D2" w14:textId="77777777" w:rsidR="00FF39C1" w:rsidRPr="00A86A66" w:rsidRDefault="00FF39C1" w:rsidP="00FF39C1">
            <w:pPr>
              <w:widowControl w:val="0"/>
              <w:spacing w:before="40" w:after="40" w:line="264" w:lineRule="auto"/>
              <w:jc w:val="left"/>
              <w:rPr>
                <w:rFonts w:ascii="Times New Roman" w:hAnsi="Times New Roman" w:cs="Times New Roman"/>
                <w:color w:val="000000" w:themeColor="text1"/>
                <w:sz w:val="24"/>
                <w:szCs w:val="24"/>
                <w:lang w:val="da-DK"/>
              </w:rPr>
            </w:pPr>
          </w:p>
        </w:tc>
        <w:tc>
          <w:tcPr>
            <w:tcW w:w="1993" w:type="dxa"/>
            <w:vAlign w:val="center"/>
          </w:tcPr>
          <w:p w14:paraId="505F24A0" w14:textId="11D259F3" w:rsidR="00FF39C1" w:rsidRPr="00A86A66" w:rsidRDefault="00C21AF8" w:rsidP="00FF39C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Khoa Sinh học</w:t>
            </w:r>
          </w:p>
        </w:tc>
        <w:tc>
          <w:tcPr>
            <w:tcW w:w="525" w:type="dxa"/>
            <w:vAlign w:val="center"/>
          </w:tcPr>
          <w:p w14:paraId="6D0CDBE6" w14:textId="77777777" w:rsidR="00FF39C1" w:rsidRPr="00A86A66" w:rsidRDefault="00FF39C1" w:rsidP="00FF39C1">
            <w:pPr>
              <w:widowControl w:val="0"/>
              <w:spacing w:before="40" w:after="40" w:line="264" w:lineRule="auto"/>
              <w:jc w:val="left"/>
              <w:rPr>
                <w:rFonts w:ascii="Times New Roman" w:hAnsi="Times New Roman" w:cs="Times New Roman"/>
                <w:color w:val="000000" w:themeColor="text1"/>
                <w:sz w:val="24"/>
                <w:szCs w:val="24"/>
                <w:lang w:val="da-DK"/>
              </w:rPr>
            </w:pPr>
          </w:p>
        </w:tc>
      </w:tr>
      <w:tr w:rsidR="00FF39C1" w:rsidRPr="00A86A66" w14:paraId="1D684978" w14:textId="77777777" w:rsidTr="00AE5E0E">
        <w:tc>
          <w:tcPr>
            <w:tcW w:w="554" w:type="dxa"/>
            <w:vAlign w:val="center"/>
          </w:tcPr>
          <w:p w14:paraId="0638707D" w14:textId="45BA975E" w:rsidR="00FF39C1" w:rsidRPr="00A86A66" w:rsidRDefault="00FF39C1" w:rsidP="00FF39C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13</w:t>
            </w:r>
          </w:p>
        </w:tc>
        <w:tc>
          <w:tcPr>
            <w:tcW w:w="1555" w:type="dxa"/>
            <w:vAlign w:val="center"/>
          </w:tcPr>
          <w:p w14:paraId="3E402AA6" w14:textId="2D0E04E4" w:rsidR="00FF39C1" w:rsidRPr="00A86A66" w:rsidRDefault="00FF39C1" w:rsidP="00FF39C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H2.02.02.13</w:t>
            </w:r>
          </w:p>
        </w:tc>
        <w:tc>
          <w:tcPr>
            <w:tcW w:w="5966" w:type="dxa"/>
            <w:vAlign w:val="center"/>
          </w:tcPr>
          <w:p w14:paraId="3EB107D5" w14:textId="00D3FECC" w:rsidR="00FF39C1" w:rsidRPr="00A86A66" w:rsidRDefault="00FF39C1" w:rsidP="00FF39C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Giao diện tài khoản GV và HV trên LMS về đăng tải ĐCHP</w:t>
            </w:r>
          </w:p>
        </w:tc>
        <w:tc>
          <w:tcPr>
            <w:tcW w:w="3402" w:type="dxa"/>
            <w:vAlign w:val="center"/>
          </w:tcPr>
          <w:p w14:paraId="288654F1" w14:textId="77777777" w:rsidR="00FF39C1" w:rsidRPr="00A86A66" w:rsidRDefault="00FF39C1" w:rsidP="00FF39C1">
            <w:pPr>
              <w:widowControl w:val="0"/>
              <w:spacing w:before="40" w:after="40" w:line="264" w:lineRule="auto"/>
              <w:jc w:val="left"/>
              <w:rPr>
                <w:rFonts w:ascii="Times New Roman" w:hAnsi="Times New Roman" w:cs="Times New Roman"/>
                <w:color w:val="000000" w:themeColor="text1"/>
                <w:sz w:val="24"/>
                <w:szCs w:val="24"/>
                <w:lang w:val="da-DK"/>
              </w:rPr>
            </w:pPr>
          </w:p>
        </w:tc>
        <w:tc>
          <w:tcPr>
            <w:tcW w:w="1993" w:type="dxa"/>
            <w:vAlign w:val="center"/>
          </w:tcPr>
          <w:p w14:paraId="44755DDE" w14:textId="77777777" w:rsidR="00FF39C1" w:rsidRPr="00A86A66" w:rsidRDefault="00FF39C1" w:rsidP="00FF39C1">
            <w:pPr>
              <w:widowControl w:val="0"/>
              <w:spacing w:before="40" w:after="40" w:line="264" w:lineRule="auto"/>
              <w:jc w:val="left"/>
              <w:rPr>
                <w:rFonts w:ascii="Times New Roman" w:hAnsi="Times New Roman" w:cs="Times New Roman"/>
                <w:color w:val="000000" w:themeColor="text1"/>
                <w:sz w:val="24"/>
                <w:szCs w:val="24"/>
                <w:lang w:val="da-DK"/>
              </w:rPr>
            </w:pPr>
          </w:p>
        </w:tc>
        <w:tc>
          <w:tcPr>
            <w:tcW w:w="525" w:type="dxa"/>
            <w:vAlign w:val="center"/>
          </w:tcPr>
          <w:p w14:paraId="659EEFF4" w14:textId="77777777" w:rsidR="00FF39C1" w:rsidRPr="00A86A66" w:rsidRDefault="00FF39C1" w:rsidP="00FF39C1">
            <w:pPr>
              <w:widowControl w:val="0"/>
              <w:spacing w:before="40" w:after="40" w:line="264" w:lineRule="auto"/>
              <w:jc w:val="left"/>
              <w:rPr>
                <w:rFonts w:ascii="Times New Roman" w:hAnsi="Times New Roman" w:cs="Times New Roman"/>
                <w:color w:val="000000" w:themeColor="text1"/>
                <w:sz w:val="24"/>
                <w:szCs w:val="24"/>
                <w:lang w:val="da-DK"/>
              </w:rPr>
            </w:pPr>
          </w:p>
        </w:tc>
      </w:tr>
      <w:tr w:rsidR="00FF39C1" w:rsidRPr="00A86A66" w14:paraId="48C24131" w14:textId="77777777" w:rsidTr="006A037A">
        <w:tc>
          <w:tcPr>
            <w:tcW w:w="13470" w:type="dxa"/>
            <w:gridSpan w:val="5"/>
            <w:shd w:val="clear" w:color="auto" w:fill="E2EFD9" w:themeFill="accent6" w:themeFillTint="33"/>
            <w:vAlign w:val="center"/>
          </w:tcPr>
          <w:p w14:paraId="688704E7" w14:textId="626C6869" w:rsidR="00FF39C1" w:rsidRPr="00A86A66" w:rsidRDefault="00FF39C1" w:rsidP="00FF39C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lastRenderedPageBreak/>
              <w:t>Tiêu chí 2.3. Bản mô tả chương trình đào tạo và đề cương các học phần được công bố công khai và các bên liên quan dễ dàng tiếp cận</w:t>
            </w:r>
          </w:p>
        </w:tc>
        <w:tc>
          <w:tcPr>
            <w:tcW w:w="525" w:type="dxa"/>
            <w:shd w:val="clear" w:color="auto" w:fill="E2EFD9" w:themeFill="accent6" w:themeFillTint="33"/>
            <w:vAlign w:val="center"/>
          </w:tcPr>
          <w:p w14:paraId="1ED411F9" w14:textId="77777777" w:rsidR="00FF39C1" w:rsidRPr="00A86A66" w:rsidRDefault="00FF39C1" w:rsidP="00FF39C1">
            <w:pPr>
              <w:widowControl w:val="0"/>
              <w:spacing w:before="40" w:after="40" w:line="264" w:lineRule="auto"/>
              <w:jc w:val="left"/>
              <w:rPr>
                <w:rFonts w:ascii="Times New Roman" w:hAnsi="Times New Roman" w:cs="Times New Roman"/>
                <w:color w:val="000000" w:themeColor="text1"/>
                <w:sz w:val="24"/>
                <w:szCs w:val="24"/>
                <w:lang w:val="da-DK"/>
              </w:rPr>
            </w:pPr>
          </w:p>
        </w:tc>
      </w:tr>
      <w:tr w:rsidR="00FF39C1" w:rsidRPr="00A86A66" w14:paraId="210DD688" w14:textId="77777777" w:rsidTr="00AE5E0E">
        <w:tc>
          <w:tcPr>
            <w:tcW w:w="554" w:type="dxa"/>
            <w:vAlign w:val="center"/>
          </w:tcPr>
          <w:p w14:paraId="5F4BD66E" w14:textId="60C62E4B" w:rsidR="00FF39C1" w:rsidRPr="00A86A66" w:rsidRDefault="00FF39C1" w:rsidP="00FF39C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w:t>
            </w:r>
          </w:p>
        </w:tc>
        <w:tc>
          <w:tcPr>
            <w:tcW w:w="1555" w:type="dxa"/>
            <w:vAlign w:val="center"/>
          </w:tcPr>
          <w:p w14:paraId="7B6E2DCC" w14:textId="69AF5C5F" w:rsidR="00FF39C1" w:rsidRPr="00A86A66" w:rsidRDefault="00FF39C1" w:rsidP="00FF39C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H2.02.03.01</w:t>
            </w:r>
          </w:p>
        </w:tc>
        <w:tc>
          <w:tcPr>
            <w:tcW w:w="5966" w:type="dxa"/>
            <w:vAlign w:val="center"/>
          </w:tcPr>
          <w:p w14:paraId="4CDFE445" w14:textId="3F34A730" w:rsidR="00FF39C1" w:rsidRPr="00A86A66" w:rsidRDefault="00FF39C1" w:rsidP="00FF39C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Website của Phòng ĐT SĐH đăng tải Bản mô tả CTĐT và ĐCHP</w:t>
            </w:r>
          </w:p>
        </w:tc>
        <w:tc>
          <w:tcPr>
            <w:tcW w:w="3402" w:type="dxa"/>
            <w:vAlign w:val="center"/>
          </w:tcPr>
          <w:p w14:paraId="4444F9F7" w14:textId="77777777" w:rsidR="00FF39C1" w:rsidRPr="00A86A66" w:rsidRDefault="00FF39C1" w:rsidP="00FF39C1">
            <w:pPr>
              <w:widowControl w:val="0"/>
              <w:spacing w:before="40" w:after="40" w:line="264" w:lineRule="auto"/>
              <w:jc w:val="left"/>
              <w:rPr>
                <w:rFonts w:ascii="Times New Roman" w:hAnsi="Times New Roman" w:cs="Times New Roman"/>
                <w:color w:val="000000" w:themeColor="text1"/>
                <w:sz w:val="24"/>
                <w:szCs w:val="24"/>
                <w:lang w:val="da-DK"/>
              </w:rPr>
            </w:pPr>
          </w:p>
        </w:tc>
        <w:tc>
          <w:tcPr>
            <w:tcW w:w="1993" w:type="dxa"/>
            <w:vAlign w:val="center"/>
          </w:tcPr>
          <w:p w14:paraId="25365CD6" w14:textId="4DEAB0F9" w:rsidR="00FF39C1" w:rsidRPr="00A86A66" w:rsidRDefault="008E1A2A" w:rsidP="00FF39C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Phòng ĐT SĐH</w:t>
            </w:r>
          </w:p>
        </w:tc>
        <w:tc>
          <w:tcPr>
            <w:tcW w:w="525" w:type="dxa"/>
            <w:vAlign w:val="center"/>
          </w:tcPr>
          <w:p w14:paraId="31944AFF" w14:textId="77777777" w:rsidR="00FF39C1" w:rsidRPr="00A86A66" w:rsidRDefault="00FF39C1" w:rsidP="00FF39C1">
            <w:pPr>
              <w:widowControl w:val="0"/>
              <w:spacing w:before="40" w:after="40" w:line="264" w:lineRule="auto"/>
              <w:jc w:val="left"/>
              <w:rPr>
                <w:rFonts w:ascii="Times New Roman" w:hAnsi="Times New Roman" w:cs="Times New Roman"/>
                <w:color w:val="000000" w:themeColor="text1"/>
                <w:sz w:val="24"/>
                <w:szCs w:val="24"/>
                <w:lang w:val="da-DK"/>
              </w:rPr>
            </w:pPr>
          </w:p>
        </w:tc>
      </w:tr>
      <w:tr w:rsidR="00FF39C1" w:rsidRPr="00A86A66" w14:paraId="4711C319" w14:textId="77777777" w:rsidTr="00AE5E0E">
        <w:tc>
          <w:tcPr>
            <w:tcW w:w="554" w:type="dxa"/>
            <w:vAlign w:val="center"/>
          </w:tcPr>
          <w:p w14:paraId="2AEBD43B" w14:textId="25C47FE8" w:rsidR="00FF39C1" w:rsidRPr="00A86A66" w:rsidRDefault="00FF39C1" w:rsidP="00FF39C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2</w:t>
            </w:r>
          </w:p>
        </w:tc>
        <w:tc>
          <w:tcPr>
            <w:tcW w:w="1555" w:type="dxa"/>
            <w:vAlign w:val="center"/>
          </w:tcPr>
          <w:p w14:paraId="3439B772" w14:textId="0FA25EEE" w:rsidR="00FF39C1" w:rsidRPr="00A86A66" w:rsidRDefault="00FF39C1" w:rsidP="00FF39C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H2.02.03.02</w:t>
            </w:r>
          </w:p>
        </w:tc>
        <w:tc>
          <w:tcPr>
            <w:tcW w:w="5966" w:type="dxa"/>
            <w:vAlign w:val="center"/>
          </w:tcPr>
          <w:p w14:paraId="253F6C5A" w14:textId="76EC709E" w:rsidR="00FF39C1" w:rsidRPr="00A86A66" w:rsidRDefault="00FF39C1" w:rsidP="00FF39C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Website của Khoa Sinh học đăng tải Bản mô tả CTĐT và ĐCHP</w:t>
            </w:r>
          </w:p>
        </w:tc>
        <w:tc>
          <w:tcPr>
            <w:tcW w:w="3402" w:type="dxa"/>
            <w:vAlign w:val="center"/>
          </w:tcPr>
          <w:p w14:paraId="0D2C8DAB" w14:textId="77777777" w:rsidR="00FF39C1" w:rsidRPr="00A86A66" w:rsidRDefault="00FF39C1" w:rsidP="00FF39C1">
            <w:pPr>
              <w:widowControl w:val="0"/>
              <w:spacing w:before="40" w:after="40" w:line="264" w:lineRule="auto"/>
              <w:jc w:val="left"/>
              <w:rPr>
                <w:rFonts w:ascii="Times New Roman" w:hAnsi="Times New Roman" w:cs="Times New Roman"/>
                <w:color w:val="000000" w:themeColor="text1"/>
                <w:sz w:val="24"/>
                <w:szCs w:val="24"/>
                <w:lang w:val="da-DK"/>
              </w:rPr>
            </w:pPr>
          </w:p>
        </w:tc>
        <w:tc>
          <w:tcPr>
            <w:tcW w:w="1993" w:type="dxa"/>
            <w:vAlign w:val="center"/>
          </w:tcPr>
          <w:p w14:paraId="01438BDA" w14:textId="2825DFBE" w:rsidR="00FF39C1" w:rsidRPr="00A86A66" w:rsidRDefault="008E1A2A" w:rsidP="00FF39C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Khoa Sinh học</w:t>
            </w:r>
          </w:p>
        </w:tc>
        <w:tc>
          <w:tcPr>
            <w:tcW w:w="525" w:type="dxa"/>
            <w:vAlign w:val="center"/>
          </w:tcPr>
          <w:p w14:paraId="1758DC8D" w14:textId="77777777" w:rsidR="00FF39C1" w:rsidRPr="00A86A66" w:rsidRDefault="00FF39C1" w:rsidP="00FF39C1">
            <w:pPr>
              <w:widowControl w:val="0"/>
              <w:spacing w:before="40" w:after="40" w:line="264" w:lineRule="auto"/>
              <w:jc w:val="left"/>
              <w:rPr>
                <w:rFonts w:ascii="Times New Roman" w:hAnsi="Times New Roman" w:cs="Times New Roman"/>
                <w:color w:val="000000" w:themeColor="text1"/>
                <w:sz w:val="24"/>
                <w:szCs w:val="24"/>
                <w:lang w:val="da-DK"/>
              </w:rPr>
            </w:pPr>
          </w:p>
        </w:tc>
      </w:tr>
      <w:tr w:rsidR="00FF39C1" w:rsidRPr="00A86A66" w14:paraId="380FECE3" w14:textId="77777777" w:rsidTr="00AE5E0E">
        <w:tc>
          <w:tcPr>
            <w:tcW w:w="554" w:type="dxa"/>
            <w:vAlign w:val="center"/>
          </w:tcPr>
          <w:p w14:paraId="0F766C11" w14:textId="019590B9" w:rsidR="00FF39C1" w:rsidRPr="00A86A66" w:rsidRDefault="00FF39C1" w:rsidP="00FF39C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3</w:t>
            </w:r>
          </w:p>
        </w:tc>
        <w:tc>
          <w:tcPr>
            <w:tcW w:w="1555" w:type="dxa"/>
            <w:vAlign w:val="center"/>
          </w:tcPr>
          <w:p w14:paraId="4D1C7907" w14:textId="7249F628" w:rsidR="00FF39C1" w:rsidRPr="00A86A66" w:rsidRDefault="00FF39C1" w:rsidP="00FF39C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H2.02.03.03</w:t>
            </w:r>
          </w:p>
        </w:tc>
        <w:tc>
          <w:tcPr>
            <w:tcW w:w="5966" w:type="dxa"/>
            <w:vAlign w:val="center"/>
          </w:tcPr>
          <w:p w14:paraId="585BEBDD" w14:textId="7BA3C993" w:rsidR="00FF39C1" w:rsidRPr="00A86A66" w:rsidRDefault="00FF39C1" w:rsidP="00FF39C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Tài liệu sinh hoạt chính trị đầu năm học</w:t>
            </w:r>
          </w:p>
        </w:tc>
        <w:tc>
          <w:tcPr>
            <w:tcW w:w="3402" w:type="dxa"/>
            <w:vAlign w:val="center"/>
          </w:tcPr>
          <w:p w14:paraId="597473D2" w14:textId="77777777" w:rsidR="00FF39C1" w:rsidRPr="00A86A66" w:rsidRDefault="00FF39C1" w:rsidP="00FF39C1">
            <w:pPr>
              <w:widowControl w:val="0"/>
              <w:spacing w:before="40" w:after="40" w:line="264" w:lineRule="auto"/>
              <w:jc w:val="left"/>
              <w:rPr>
                <w:rFonts w:ascii="Times New Roman" w:hAnsi="Times New Roman" w:cs="Times New Roman"/>
                <w:color w:val="000000" w:themeColor="text1"/>
                <w:sz w:val="24"/>
                <w:szCs w:val="24"/>
                <w:lang w:val="da-DK"/>
              </w:rPr>
            </w:pPr>
          </w:p>
        </w:tc>
        <w:tc>
          <w:tcPr>
            <w:tcW w:w="1993" w:type="dxa"/>
            <w:vAlign w:val="center"/>
          </w:tcPr>
          <w:p w14:paraId="638C26C3" w14:textId="351154A6" w:rsidR="00FF39C1" w:rsidRPr="00A86A66" w:rsidRDefault="008E1A2A" w:rsidP="00FF39C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12B80120" w14:textId="77777777" w:rsidR="00FF39C1" w:rsidRPr="00A86A66" w:rsidRDefault="00FF39C1" w:rsidP="00FF39C1">
            <w:pPr>
              <w:widowControl w:val="0"/>
              <w:spacing w:before="40" w:after="40" w:line="264" w:lineRule="auto"/>
              <w:jc w:val="left"/>
              <w:rPr>
                <w:rFonts w:ascii="Times New Roman" w:hAnsi="Times New Roman" w:cs="Times New Roman"/>
                <w:color w:val="000000" w:themeColor="text1"/>
                <w:sz w:val="24"/>
                <w:szCs w:val="24"/>
                <w:lang w:val="da-DK"/>
              </w:rPr>
            </w:pPr>
          </w:p>
        </w:tc>
      </w:tr>
      <w:tr w:rsidR="00FF39C1" w:rsidRPr="00A86A66" w14:paraId="3CE09064" w14:textId="77777777" w:rsidTr="00AE5E0E">
        <w:tc>
          <w:tcPr>
            <w:tcW w:w="554" w:type="dxa"/>
            <w:vAlign w:val="center"/>
          </w:tcPr>
          <w:p w14:paraId="55FF8626" w14:textId="0F99F9E9" w:rsidR="00FF39C1" w:rsidRPr="00A86A66" w:rsidRDefault="00FF39C1" w:rsidP="00FF39C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4</w:t>
            </w:r>
          </w:p>
        </w:tc>
        <w:tc>
          <w:tcPr>
            <w:tcW w:w="1555" w:type="dxa"/>
            <w:vAlign w:val="center"/>
          </w:tcPr>
          <w:p w14:paraId="46CA36CC" w14:textId="230ECE7F" w:rsidR="00FF39C1" w:rsidRPr="00A86A66" w:rsidRDefault="00FF39C1" w:rsidP="00FF39C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H2.02.03.04</w:t>
            </w:r>
          </w:p>
        </w:tc>
        <w:tc>
          <w:tcPr>
            <w:tcW w:w="5966" w:type="dxa"/>
            <w:vAlign w:val="center"/>
          </w:tcPr>
          <w:p w14:paraId="56A50587" w14:textId="72AAD4C5" w:rsidR="00FF39C1" w:rsidRPr="00A86A66" w:rsidRDefault="00FF39C1" w:rsidP="00FF39C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Tài khoản LMS của GV và HV (có thông tin ĐCHP)</w:t>
            </w:r>
          </w:p>
        </w:tc>
        <w:tc>
          <w:tcPr>
            <w:tcW w:w="3402" w:type="dxa"/>
            <w:vAlign w:val="center"/>
          </w:tcPr>
          <w:p w14:paraId="13D1E895" w14:textId="77777777" w:rsidR="00FF39C1" w:rsidRPr="00A86A66" w:rsidRDefault="00FF39C1" w:rsidP="00FF39C1">
            <w:pPr>
              <w:widowControl w:val="0"/>
              <w:spacing w:before="40" w:after="40" w:line="264" w:lineRule="auto"/>
              <w:jc w:val="left"/>
              <w:rPr>
                <w:rFonts w:ascii="Times New Roman" w:hAnsi="Times New Roman" w:cs="Times New Roman"/>
                <w:color w:val="000000" w:themeColor="text1"/>
                <w:sz w:val="24"/>
                <w:szCs w:val="24"/>
                <w:lang w:val="da-DK"/>
              </w:rPr>
            </w:pPr>
          </w:p>
        </w:tc>
        <w:tc>
          <w:tcPr>
            <w:tcW w:w="1993" w:type="dxa"/>
            <w:vAlign w:val="center"/>
          </w:tcPr>
          <w:p w14:paraId="76D45C1D" w14:textId="74E9403D" w:rsidR="00FF39C1" w:rsidRPr="00A86A66" w:rsidRDefault="008E1A2A" w:rsidP="00FF39C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4BDEC962" w14:textId="77777777" w:rsidR="00FF39C1" w:rsidRPr="00A86A66" w:rsidRDefault="00FF39C1" w:rsidP="00FF39C1">
            <w:pPr>
              <w:widowControl w:val="0"/>
              <w:spacing w:before="40" w:after="40" w:line="264" w:lineRule="auto"/>
              <w:jc w:val="left"/>
              <w:rPr>
                <w:rFonts w:ascii="Times New Roman" w:hAnsi="Times New Roman" w:cs="Times New Roman"/>
                <w:color w:val="000000" w:themeColor="text1"/>
                <w:sz w:val="24"/>
                <w:szCs w:val="24"/>
                <w:lang w:val="da-DK"/>
              </w:rPr>
            </w:pPr>
          </w:p>
        </w:tc>
      </w:tr>
      <w:tr w:rsidR="00FF39C1" w:rsidRPr="00A86A66" w14:paraId="03B19584" w14:textId="77777777" w:rsidTr="00AE5E0E">
        <w:tc>
          <w:tcPr>
            <w:tcW w:w="554" w:type="dxa"/>
            <w:vAlign w:val="center"/>
          </w:tcPr>
          <w:p w14:paraId="0E10135D" w14:textId="40FB78E4" w:rsidR="00FF39C1" w:rsidRPr="00A86A66" w:rsidRDefault="00FF39C1" w:rsidP="00FF39C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5</w:t>
            </w:r>
          </w:p>
        </w:tc>
        <w:tc>
          <w:tcPr>
            <w:tcW w:w="1555" w:type="dxa"/>
            <w:vAlign w:val="center"/>
          </w:tcPr>
          <w:p w14:paraId="19C391C2" w14:textId="566FF42D" w:rsidR="00FF39C1" w:rsidRPr="00A86A66" w:rsidRDefault="00FF39C1" w:rsidP="00FF39C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H2.02.03.05</w:t>
            </w:r>
          </w:p>
        </w:tc>
        <w:tc>
          <w:tcPr>
            <w:tcW w:w="5966" w:type="dxa"/>
            <w:vAlign w:val="center"/>
          </w:tcPr>
          <w:p w14:paraId="7EBB7113" w14:textId="1CFF0C94" w:rsidR="00FF39C1" w:rsidRPr="00A86A66" w:rsidRDefault="00FF39C1" w:rsidP="00FF39C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Slide giới thiệu học phần trên LMS</w:t>
            </w:r>
          </w:p>
        </w:tc>
        <w:tc>
          <w:tcPr>
            <w:tcW w:w="3402" w:type="dxa"/>
            <w:vAlign w:val="center"/>
          </w:tcPr>
          <w:p w14:paraId="77EDEF8B" w14:textId="77777777" w:rsidR="00FF39C1" w:rsidRPr="00A86A66" w:rsidRDefault="00FF39C1" w:rsidP="00FF39C1">
            <w:pPr>
              <w:widowControl w:val="0"/>
              <w:spacing w:before="40" w:after="40" w:line="264" w:lineRule="auto"/>
              <w:jc w:val="left"/>
              <w:rPr>
                <w:rFonts w:ascii="Times New Roman" w:hAnsi="Times New Roman" w:cs="Times New Roman"/>
                <w:color w:val="000000" w:themeColor="text1"/>
                <w:sz w:val="24"/>
                <w:szCs w:val="24"/>
                <w:lang w:val="da-DK"/>
              </w:rPr>
            </w:pPr>
          </w:p>
        </w:tc>
        <w:tc>
          <w:tcPr>
            <w:tcW w:w="1993" w:type="dxa"/>
            <w:vAlign w:val="center"/>
          </w:tcPr>
          <w:p w14:paraId="7E0B9B42" w14:textId="335A6BA7" w:rsidR="00FF39C1" w:rsidRPr="00A86A66" w:rsidRDefault="008E1A2A" w:rsidP="00FF39C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1E50253F" w14:textId="77777777" w:rsidR="00FF39C1" w:rsidRPr="00A86A66" w:rsidRDefault="00FF39C1" w:rsidP="00FF39C1">
            <w:pPr>
              <w:widowControl w:val="0"/>
              <w:spacing w:before="40" w:after="40" w:line="264" w:lineRule="auto"/>
              <w:jc w:val="left"/>
              <w:rPr>
                <w:rFonts w:ascii="Times New Roman" w:hAnsi="Times New Roman" w:cs="Times New Roman"/>
                <w:color w:val="000000" w:themeColor="text1"/>
                <w:sz w:val="24"/>
                <w:szCs w:val="24"/>
                <w:lang w:val="da-DK"/>
              </w:rPr>
            </w:pPr>
          </w:p>
        </w:tc>
      </w:tr>
      <w:tr w:rsidR="00FF39C1" w:rsidRPr="00A86A66" w14:paraId="0082F888" w14:textId="77777777" w:rsidTr="00FA027D">
        <w:tc>
          <w:tcPr>
            <w:tcW w:w="13995" w:type="dxa"/>
            <w:gridSpan w:val="6"/>
            <w:shd w:val="clear" w:color="auto" w:fill="F7CAAC" w:themeFill="accent2" w:themeFillTint="66"/>
            <w:vAlign w:val="center"/>
          </w:tcPr>
          <w:p w14:paraId="0B31D6F0" w14:textId="77777777" w:rsidR="00A86A66" w:rsidRPr="00A86A66" w:rsidRDefault="00A86A66" w:rsidP="00FF39C1">
            <w:pPr>
              <w:widowControl w:val="0"/>
              <w:spacing w:before="40" w:after="40" w:line="264" w:lineRule="auto"/>
              <w:jc w:val="left"/>
              <w:rPr>
                <w:rFonts w:ascii="Times New Roman" w:hAnsi="Times New Roman" w:cs="Times New Roman"/>
                <w:b/>
                <w:bCs/>
                <w:color w:val="000000" w:themeColor="text1"/>
                <w:sz w:val="24"/>
                <w:szCs w:val="24"/>
                <w:lang w:val="da-DK"/>
              </w:rPr>
            </w:pPr>
          </w:p>
          <w:p w14:paraId="7245F2DD" w14:textId="0196A483" w:rsidR="00FF39C1" w:rsidRPr="00A86A66" w:rsidRDefault="00FF39C1" w:rsidP="00FF39C1">
            <w:pPr>
              <w:widowControl w:val="0"/>
              <w:spacing w:before="40" w:after="40" w:line="264" w:lineRule="auto"/>
              <w:jc w:val="left"/>
              <w:rPr>
                <w:rFonts w:ascii="Times New Roman" w:hAnsi="Times New Roman" w:cs="Times New Roman"/>
                <w:b/>
                <w:bCs/>
                <w:color w:val="000000" w:themeColor="text1"/>
                <w:sz w:val="24"/>
                <w:szCs w:val="24"/>
                <w:lang w:val="da-DK"/>
              </w:rPr>
            </w:pPr>
            <w:r w:rsidRPr="00A86A66">
              <w:rPr>
                <w:rFonts w:ascii="Times New Roman" w:hAnsi="Times New Roman" w:cs="Times New Roman"/>
                <w:b/>
                <w:bCs/>
                <w:color w:val="000000" w:themeColor="text1"/>
                <w:sz w:val="24"/>
                <w:szCs w:val="24"/>
                <w:lang w:val="da-DK"/>
              </w:rPr>
              <w:t>Tiêu chuẩn 3. Cấu trúc và nội dung chương trình dạy học</w:t>
            </w:r>
          </w:p>
        </w:tc>
      </w:tr>
      <w:tr w:rsidR="00FF39C1" w:rsidRPr="00A86A66" w14:paraId="7FAD250C" w14:textId="77777777" w:rsidTr="006A037A">
        <w:tc>
          <w:tcPr>
            <w:tcW w:w="13995" w:type="dxa"/>
            <w:gridSpan w:val="6"/>
            <w:shd w:val="clear" w:color="auto" w:fill="E2EFD9" w:themeFill="accent6" w:themeFillTint="33"/>
            <w:vAlign w:val="center"/>
          </w:tcPr>
          <w:p w14:paraId="3B8530C7" w14:textId="3B84ECB7" w:rsidR="00FF39C1" w:rsidRPr="00A86A66" w:rsidRDefault="00FF39C1" w:rsidP="00FF39C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Tiêu chí 3.1. Cấu trúc và nội dung chương trình dạy học</w:t>
            </w:r>
          </w:p>
        </w:tc>
      </w:tr>
      <w:tr w:rsidR="00FF39C1" w:rsidRPr="00A86A66" w14:paraId="464EB97D" w14:textId="77777777" w:rsidTr="00AE5E0E">
        <w:tc>
          <w:tcPr>
            <w:tcW w:w="554" w:type="dxa"/>
            <w:vAlign w:val="center"/>
          </w:tcPr>
          <w:p w14:paraId="30733219" w14:textId="77777777" w:rsidR="00FF39C1" w:rsidRPr="00A86A66" w:rsidRDefault="00FF39C1" w:rsidP="00FF39C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w:t>
            </w:r>
          </w:p>
        </w:tc>
        <w:tc>
          <w:tcPr>
            <w:tcW w:w="1555" w:type="dxa"/>
            <w:vAlign w:val="center"/>
          </w:tcPr>
          <w:p w14:paraId="4E55C2EC" w14:textId="4EEB8EAC" w:rsidR="00FF39C1" w:rsidRPr="00A86A66" w:rsidRDefault="00FF39C1" w:rsidP="00FF39C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H3.03.01.01</w:t>
            </w:r>
          </w:p>
        </w:tc>
        <w:tc>
          <w:tcPr>
            <w:tcW w:w="5966" w:type="dxa"/>
            <w:vAlign w:val="center"/>
          </w:tcPr>
          <w:p w14:paraId="4B23A968" w14:textId="1A8471D0" w:rsidR="00FF39C1" w:rsidRPr="00A86A66" w:rsidRDefault="00FF39C1" w:rsidP="00FF39C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Quyết định ban hành khung CĐR trình độ thạc sĩ năm 2022</w:t>
            </w:r>
          </w:p>
        </w:tc>
        <w:tc>
          <w:tcPr>
            <w:tcW w:w="3402" w:type="dxa"/>
            <w:vAlign w:val="center"/>
          </w:tcPr>
          <w:p w14:paraId="3226D42C" w14:textId="15F0FAFD" w:rsidR="00FF39C1" w:rsidRPr="00A86A66" w:rsidRDefault="00FF39C1" w:rsidP="00FF39C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655/QĐ-ĐHV ngày 28/3/2022</w:t>
            </w:r>
          </w:p>
        </w:tc>
        <w:tc>
          <w:tcPr>
            <w:tcW w:w="1993" w:type="dxa"/>
            <w:vAlign w:val="center"/>
          </w:tcPr>
          <w:p w14:paraId="16A66A36" w14:textId="2EE0C1E8" w:rsidR="00FF39C1" w:rsidRPr="00A86A66" w:rsidRDefault="008E1A2A" w:rsidP="00FF39C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09456560" w14:textId="77777777" w:rsidR="00FF39C1" w:rsidRPr="00A86A66" w:rsidRDefault="00FF39C1" w:rsidP="00FF39C1">
            <w:pPr>
              <w:widowControl w:val="0"/>
              <w:spacing w:before="40" w:after="40" w:line="264" w:lineRule="auto"/>
              <w:jc w:val="left"/>
              <w:rPr>
                <w:rFonts w:ascii="Times New Roman" w:hAnsi="Times New Roman" w:cs="Times New Roman"/>
                <w:color w:val="000000" w:themeColor="text1"/>
                <w:sz w:val="24"/>
                <w:szCs w:val="24"/>
                <w:lang w:val="da-DK"/>
              </w:rPr>
            </w:pPr>
          </w:p>
        </w:tc>
      </w:tr>
      <w:tr w:rsidR="00FF39C1" w:rsidRPr="00A86A66" w14:paraId="7B69A1E4" w14:textId="77777777" w:rsidTr="00AE5E0E">
        <w:tc>
          <w:tcPr>
            <w:tcW w:w="554" w:type="dxa"/>
            <w:vAlign w:val="center"/>
          </w:tcPr>
          <w:p w14:paraId="552ED14B" w14:textId="77777777" w:rsidR="00FF39C1" w:rsidRPr="00A86A66" w:rsidRDefault="00FF39C1" w:rsidP="00FF39C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2</w:t>
            </w:r>
          </w:p>
        </w:tc>
        <w:tc>
          <w:tcPr>
            <w:tcW w:w="1555" w:type="dxa"/>
            <w:vAlign w:val="center"/>
          </w:tcPr>
          <w:p w14:paraId="001FFEC5" w14:textId="62F6406B" w:rsidR="00FF39C1" w:rsidRPr="00A86A66" w:rsidRDefault="00FF39C1" w:rsidP="00FF39C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H3.03.01.02</w:t>
            </w:r>
          </w:p>
        </w:tc>
        <w:tc>
          <w:tcPr>
            <w:tcW w:w="5966" w:type="dxa"/>
            <w:vAlign w:val="center"/>
          </w:tcPr>
          <w:p w14:paraId="667D7AD8" w14:textId="71095F80" w:rsidR="00FF39C1" w:rsidRPr="00A86A66" w:rsidRDefault="00FF39C1" w:rsidP="00FF39C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Quyết định ban hành khung CĐR trình độ thạc sĩ năm 2023</w:t>
            </w:r>
          </w:p>
        </w:tc>
        <w:tc>
          <w:tcPr>
            <w:tcW w:w="3402" w:type="dxa"/>
            <w:vAlign w:val="center"/>
          </w:tcPr>
          <w:p w14:paraId="76DEA1E9" w14:textId="247ECAE2" w:rsidR="00FF39C1" w:rsidRPr="00A86A66" w:rsidRDefault="00FF39C1" w:rsidP="00FF39C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1037/QĐ-ĐHV ngày 26/4/2023</w:t>
            </w:r>
          </w:p>
        </w:tc>
        <w:tc>
          <w:tcPr>
            <w:tcW w:w="1993" w:type="dxa"/>
            <w:vAlign w:val="center"/>
          </w:tcPr>
          <w:p w14:paraId="55F65005" w14:textId="7F7BABC2" w:rsidR="00FF39C1" w:rsidRPr="00A86A66" w:rsidRDefault="008E1A2A" w:rsidP="00FF39C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6568AAB4" w14:textId="77777777" w:rsidR="00FF39C1" w:rsidRPr="00A86A66" w:rsidRDefault="00FF39C1" w:rsidP="00FF39C1">
            <w:pPr>
              <w:widowControl w:val="0"/>
              <w:spacing w:before="40" w:after="40" w:line="264" w:lineRule="auto"/>
              <w:jc w:val="left"/>
              <w:rPr>
                <w:rFonts w:ascii="Times New Roman" w:hAnsi="Times New Roman" w:cs="Times New Roman"/>
                <w:color w:val="000000" w:themeColor="text1"/>
                <w:sz w:val="24"/>
                <w:szCs w:val="24"/>
                <w:lang w:val="da-DK"/>
              </w:rPr>
            </w:pPr>
          </w:p>
        </w:tc>
      </w:tr>
      <w:tr w:rsidR="00FF39C1" w:rsidRPr="00A86A66" w14:paraId="7B846B4D" w14:textId="77777777" w:rsidTr="00AE5E0E">
        <w:tc>
          <w:tcPr>
            <w:tcW w:w="554" w:type="dxa"/>
            <w:vAlign w:val="center"/>
          </w:tcPr>
          <w:p w14:paraId="1E749440" w14:textId="77777777" w:rsidR="00FF39C1" w:rsidRPr="00A86A66" w:rsidRDefault="00FF39C1" w:rsidP="00FF39C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3</w:t>
            </w:r>
          </w:p>
        </w:tc>
        <w:tc>
          <w:tcPr>
            <w:tcW w:w="1555" w:type="dxa"/>
            <w:vAlign w:val="center"/>
          </w:tcPr>
          <w:p w14:paraId="79682ECB" w14:textId="6CDA8424" w:rsidR="00FF39C1" w:rsidRPr="00A86A66" w:rsidRDefault="00FF39C1" w:rsidP="00FF39C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H3.03.01.03</w:t>
            </w:r>
          </w:p>
        </w:tc>
        <w:tc>
          <w:tcPr>
            <w:tcW w:w="5966" w:type="dxa"/>
            <w:vAlign w:val="center"/>
          </w:tcPr>
          <w:p w14:paraId="2CD80FE4" w14:textId="41D6262C" w:rsidR="00FF39C1" w:rsidRPr="00A86A66" w:rsidRDefault="00FF39C1" w:rsidP="00FF39C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Qui định về qui trình xây dựng và phát triển CTĐT trình độ thạc sĩ</w:t>
            </w:r>
          </w:p>
        </w:tc>
        <w:tc>
          <w:tcPr>
            <w:tcW w:w="3402" w:type="dxa"/>
            <w:vAlign w:val="center"/>
          </w:tcPr>
          <w:p w14:paraId="77E67843" w14:textId="3227116F" w:rsidR="00FF39C1" w:rsidRPr="00A86A66" w:rsidRDefault="00FF39C1" w:rsidP="00FF39C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976/QĐ-ĐHV ngày 24/4/2023</w:t>
            </w:r>
          </w:p>
        </w:tc>
        <w:tc>
          <w:tcPr>
            <w:tcW w:w="1993" w:type="dxa"/>
            <w:vAlign w:val="center"/>
          </w:tcPr>
          <w:p w14:paraId="5FA0ABC2" w14:textId="46792072" w:rsidR="00FF39C1" w:rsidRPr="00A86A66" w:rsidRDefault="008E1A2A" w:rsidP="00FF39C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31EA1069" w14:textId="77777777" w:rsidR="00FF39C1" w:rsidRPr="00A86A66" w:rsidRDefault="00FF39C1" w:rsidP="00FF39C1">
            <w:pPr>
              <w:widowControl w:val="0"/>
              <w:spacing w:before="40" w:after="40" w:line="264" w:lineRule="auto"/>
              <w:jc w:val="left"/>
              <w:rPr>
                <w:rFonts w:ascii="Times New Roman" w:hAnsi="Times New Roman" w:cs="Times New Roman"/>
                <w:color w:val="000000" w:themeColor="text1"/>
                <w:sz w:val="24"/>
                <w:szCs w:val="24"/>
                <w:lang w:val="da-DK"/>
              </w:rPr>
            </w:pPr>
          </w:p>
        </w:tc>
      </w:tr>
      <w:tr w:rsidR="00FF39C1" w:rsidRPr="00A86A66" w14:paraId="394AF16A" w14:textId="77777777" w:rsidTr="00AE5E0E">
        <w:tc>
          <w:tcPr>
            <w:tcW w:w="554" w:type="dxa"/>
            <w:vAlign w:val="center"/>
          </w:tcPr>
          <w:p w14:paraId="22155D0A" w14:textId="77777777" w:rsidR="00FF39C1" w:rsidRPr="00A86A66" w:rsidRDefault="00FF39C1" w:rsidP="00FF39C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4</w:t>
            </w:r>
          </w:p>
        </w:tc>
        <w:tc>
          <w:tcPr>
            <w:tcW w:w="1555" w:type="dxa"/>
            <w:vAlign w:val="center"/>
          </w:tcPr>
          <w:p w14:paraId="289F0A0C" w14:textId="49CA1A25" w:rsidR="00FF39C1" w:rsidRPr="00A86A66" w:rsidRDefault="00FF39C1" w:rsidP="00FF39C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H3.03.01.04</w:t>
            </w:r>
          </w:p>
        </w:tc>
        <w:tc>
          <w:tcPr>
            <w:tcW w:w="5966" w:type="dxa"/>
            <w:vAlign w:val="center"/>
          </w:tcPr>
          <w:p w14:paraId="785137C9" w14:textId="7DFC1CEA" w:rsidR="00FF39C1" w:rsidRPr="00A86A66" w:rsidRDefault="00FF39C1" w:rsidP="00FF39C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Bộ chuẩn bảo đảm chất lượng CTĐT phiên bản 1.0</w:t>
            </w:r>
          </w:p>
        </w:tc>
        <w:tc>
          <w:tcPr>
            <w:tcW w:w="3402" w:type="dxa"/>
            <w:vAlign w:val="center"/>
          </w:tcPr>
          <w:p w14:paraId="5ED61A85" w14:textId="33645382" w:rsidR="00FF39C1" w:rsidRPr="00A86A66" w:rsidRDefault="00FF39C1" w:rsidP="00FF39C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2596/QĐ-ĐHV ngày 01/10/2023</w:t>
            </w:r>
          </w:p>
        </w:tc>
        <w:tc>
          <w:tcPr>
            <w:tcW w:w="1993" w:type="dxa"/>
            <w:vAlign w:val="center"/>
          </w:tcPr>
          <w:p w14:paraId="56C44DEF" w14:textId="2FDE8FB4" w:rsidR="00FF39C1" w:rsidRPr="00A86A66" w:rsidRDefault="008E1A2A" w:rsidP="00FF39C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43EEC010" w14:textId="77777777" w:rsidR="00FF39C1" w:rsidRPr="00A86A66" w:rsidRDefault="00FF39C1" w:rsidP="00FF39C1">
            <w:pPr>
              <w:widowControl w:val="0"/>
              <w:spacing w:before="40" w:after="40" w:line="264" w:lineRule="auto"/>
              <w:jc w:val="left"/>
              <w:rPr>
                <w:rFonts w:ascii="Times New Roman" w:hAnsi="Times New Roman" w:cs="Times New Roman"/>
                <w:color w:val="000000" w:themeColor="text1"/>
                <w:sz w:val="24"/>
                <w:szCs w:val="24"/>
                <w:lang w:val="da-DK"/>
              </w:rPr>
            </w:pPr>
          </w:p>
        </w:tc>
      </w:tr>
      <w:tr w:rsidR="00FF39C1" w:rsidRPr="00A86A66" w14:paraId="0ED957B8" w14:textId="77777777" w:rsidTr="00AE5E0E">
        <w:tc>
          <w:tcPr>
            <w:tcW w:w="554" w:type="dxa"/>
            <w:vAlign w:val="center"/>
          </w:tcPr>
          <w:p w14:paraId="0B1C53EA" w14:textId="77777777" w:rsidR="00FF39C1" w:rsidRPr="00A86A66" w:rsidRDefault="00FF39C1" w:rsidP="00FF39C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5</w:t>
            </w:r>
          </w:p>
        </w:tc>
        <w:tc>
          <w:tcPr>
            <w:tcW w:w="1555" w:type="dxa"/>
            <w:vAlign w:val="center"/>
          </w:tcPr>
          <w:p w14:paraId="58CBFAC5" w14:textId="5A514F95" w:rsidR="00FF39C1" w:rsidRPr="00A86A66" w:rsidRDefault="00FF39C1" w:rsidP="00FF39C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H3.03.01.05</w:t>
            </w:r>
          </w:p>
        </w:tc>
        <w:tc>
          <w:tcPr>
            <w:tcW w:w="5966" w:type="dxa"/>
            <w:vAlign w:val="center"/>
          </w:tcPr>
          <w:p w14:paraId="24602B57" w14:textId="0913DF92" w:rsidR="00FF39C1" w:rsidRPr="00A86A66" w:rsidRDefault="00FF39C1" w:rsidP="00FF39C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ĐCHP dự án (H</w:t>
            </w:r>
            <w:r w:rsidR="00672569" w:rsidRPr="00A86A66">
              <w:rPr>
                <w:rFonts w:ascii="Times New Roman" w:hAnsi="Times New Roman" w:cs="Times New Roman"/>
                <w:color w:val="000000" w:themeColor="text1"/>
                <w:sz w:val="24"/>
                <w:szCs w:val="24"/>
                <w:lang w:val="da-DK"/>
              </w:rPr>
              <w:t>P</w:t>
            </w:r>
            <w:r w:rsidRPr="00A86A66">
              <w:rPr>
                <w:rFonts w:ascii="Times New Roman" w:hAnsi="Times New Roman" w:cs="Times New Roman"/>
                <w:color w:val="000000" w:themeColor="text1"/>
                <w:sz w:val="24"/>
                <w:szCs w:val="24"/>
                <w:lang w:val="da-DK"/>
              </w:rPr>
              <w:t xml:space="preserve"> Miễn dịch và ứng dụng để minh họa)</w:t>
            </w:r>
          </w:p>
        </w:tc>
        <w:tc>
          <w:tcPr>
            <w:tcW w:w="3402" w:type="dxa"/>
            <w:vAlign w:val="center"/>
          </w:tcPr>
          <w:p w14:paraId="186B5EEE" w14:textId="77777777" w:rsidR="00FF39C1" w:rsidRPr="00A86A66" w:rsidRDefault="00FF39C1" w:rsidP="00FF39C1">
            <w:pPr>
              <w:widowControl w:val="0"/>
              <w:spacing w:before="40" w:after="40" w:line="264" w:lineRule="auto"/>
              <w:jc w:val="left"/>
              <w:rPr>
                <w:rFonts w:ascii="Times New Roman" w:hAnsi="Times New Roman" w:cs="Times New Roman"/>
                <w:color w:val="000000" w:themeColor="text1"/>
                <w:sz w:val="24"/>
                <w:szCs w:val="24"/>
                <w:lang w:val="da-DK"/>
              </w:rPr>
            </w:pPr>
          </w:p>
        </w:tc>
        <w:tc>
          <w:tcPr>
            <w:tcW w:w="1993" w:type="dxa"/>
            <w:vAlign w:val="center"/>
          </w:tcPr>
          <w:p w14:paraId="6A259E62" w14:textId="4561FF40" w:rsidR="00FF39C1" w:rsidRPr="00A86A66" w:rsidRDefault="008E1A2A" w:rsidP="00FF39C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Khoa Sinh học</w:t>
            </w:r>
          </w:p>
        </w:tc>
        <w:tc>
          <w:tcPr>
            <w:tcW w:w="525" w:type="dxa"/>
            <w:vAlign w:val="center"/>
          </w:tcPr>
          <w:p w14:paraId="403A1235" w14:textId="77777777" w:rsidR="00FF39C1" w:rsidRPr="00A86A66" w:rsidRDefault="00FF39C1" w:rsidP="00FF39C1">
            <w:pPr>
              <w:widowControl w:val="0"/>
              <w:spacing w:before="40" w:after="40" w:line="264" w:lineRule="auto"/>
              <w:jc w:val="left"/>
              <w:rPr>
                <w:rFonts w:ascii="Times New Roman" w:hAnsi="Times New Roman" w:cs="Times New Roman"/>
                <w:color w:val="000000" w:themeColor="text1"/>
                <w:sz w:val="24"/>
                <w:szCs w:val="24"/>
                <w:lang w:val="da-DK"/>
              </w:rPr>
            </w:pPr>
          </w:p>
        </w:tc>
      </w:tr>
      <w:tr w:rsidR="00FF39C1" w:rsidRPr="00A86A66" w14:paraId="4D7784E3" w14:textId="77777777" w:rsidTr="00AE5E0E">
        <w:tc>
          <w:tcPr>
            <w:tcW w:w="554" w:type="dxa"/>
            <w:vAlign w:val="center"/>
          </w:tcPr>
          <w:p w14:paraId="4306E6DD" w14:textId="77777777" w:rsidR="00FF39C1" w:rsidRPr="00A86A66" w:rsidRDefault="00FF39C1" w:rsidP="00FF39C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6</w:t>
            </w:r>
          </w:p>
        </w:tc>
        <w:tc>
          <w:tcPr>
            <w:tcW w:w="1555" w:type="dxa"/>
            <w:vAlign w:val="center"/>
          </w:tcPr>
          <w:p w14:paraId="7AD38EE3" w14:textId="23CB376A" w:rsidR="00FF39C1" w:rsidRPr="00A86A66" w:rsidRDefault="00FF39C1" w:rsidP="00FF39C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H3.03.01.06</w:t>
            </w:r>
          </w:p>
        </w:tc>
        <w:tc>
          <w:tcPr>
            <w:tcW w:w="5966" w:type="dxa"/>
            <w:vAlign w:val="center"/>
          </w:tcPr>
          <w:p w14:paraId="211D9C2B" w14:textId="571D6CD4" w:rsidR="00FF39C1" w:rsidRPr="00A86A66" w:rsidRDefault="00FF39C1" w:rsidP="00FF39C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Kết quả khảo sát về phương pháp dạy học</w:t>
            </w:r>
            <w:r w:rsidR="00A959C3">
              <w:rPr>
                <w:rFonts w:ascii="Times New Roman" w:hAnsi="Times New Roman" w:cs="Times New Roman"/>
                <w:color w:val="000000" w:themeColor="text1"/>
                <w:sz w:val="24"/>
                <w:szCs w:val="24"/>
                <w:lang w:val="da-DK"/>
              </w:rPr>
              <w:t xml:space="preserve"> hàng</w:t>
            </w:r>
            <w:r w:rsidRPr="00A86A66">
              <w:rPr>
                <w:rFonts w:ascii="Times New Roman" w:hAnsi="Times New Roman" w:cs="Times New Roman"/>
                <w:color w:val="000000" w:themeColor="text1"/>
                <w:sz w:val="24"/>
                <w:szCs w:val="24"/>
                <w:lang w:val="da-DK"/>
              </w:rPr>
              <w:t xml:space="preserve"> nă</w:t>
            </w:r>
            <w:r w:rsidR="00A959C3">
              <w:rPr>
                <w:rFonts w:ascii="Times New Roman" w:hAnsi="Times New Roman" w:cs="Times New Roman"/>
                <w:color w:val="000000" w:themeColor="text1"/>
                <w:sz w:val="24"/>
                <w:szCs w:val="24"/>
                <w:lang w:val="da-DK"/>
              </w:rPr>
              <w:t>m</w:t>
            </w:r>
          </w:p>
        </w:tc>
        <w:tc>
          <w:tcPr>
            <w:tcW w:w="3402" w:type="dxa"/>
            <w:vAlign w:val="center"/>
          </w:tcPr>
          <w:p w14:paraId="07FCE149" w14:textId="5649A62B" w:rsidR="00FF39C1" w:rsidRPr="00A86A66" w:rsidRDefault="00A959C3" w:rsidP="00FF39C1">
            <w:pPr>
              <w:widowControl w:val="0"/>
              <w:spacing w:before="40" w:after="40" w:line="264" w:lineRule="auto"/>
              <w:jc w:val="left"/>
              <w:rPr>
                <w:rFonts w:ascii="Times New Roman" w:hAnsi="Times New Roman" w:cs="Times New Roman"/>
                <w:color w:val="000000" w:themeColor="text1"/>
                <w:sz w:val="24"/>
                <w:szCs w:val="24"/>
                <w:lang w:val="da-DK"/>
              </w:rPr>
            </w:pPr>
            <w:r w:rsidRPr="00EE5608">
              <w:rPr>
                <w:rFonts w:ascii="Times New Roman" w:hAnsi="Times New Roman" w:cs="Times New Roman"/>
                <w:color w:val="000000" w:themeColor="text1"/>
                <w:sz w:val="24"/>
                <w:szCs w:val="24"/>
                <w:lang w:val="da-DK"/>
              </w:rPr>
              <w:t>Từ năm 20</w:t>
            </w:r>
            <w:r>
              <w:rPr>
                <w:rFonts w:ascii="Times New Roman" w:hAnsi="Times New Roman" w:cs="Times New Roman"/>
                <w:color w:val="000000" w:themeColor="text1"/>
                <w:sz w:val="24"/>
                <w:szCs w:val="24"/>
                <w:lang w:val="da-DK"/>
              </w:rPr>
              <w:t xml:space="preserve">20 đến </w:t>
            </w:r>
            <w:r w:rsidRPr="00EE5608">
              <w:rPr>
                <w:rFonts w:ascii="Times New Roman" w:hAnsi="Times New Roman" w:cs="Times New Roman"/>
                <w:color w:val="000000" w:themeColor="text1"/>
                <w:sz w:val="24"/>
                <w:szCs w:val="24"/>
                <w:lang w:val="da-DK"/>
              </w:rPr>
              <w:t>2024</w:t>
            </w:r>
          </w:p>
        </w:tc>
        <w:tc>
          <w:tcPr>
            <w:tcW w:w="1993" w:type="dxa"/>
            <w:vAlign w:val="center"/>
          </w:tcPr>
          <w:p w14:paraId="0B5B61D3" w14:textId="38784156" w:rsidR="00FF39C1" w:rsidRPr="00A86A66" w:rsidRDefault="008E1A2A" w:rsidP="00FF39C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Khoa Sinh học</w:t>
            </w:r>
          </w:p>
        </w:tc>
        <w:tc>
          <w:tcPr>
            <w:tcW w:w="525" w:type="dxa"/>
            <w:vAlign w:val="center"/>
          </w:tcPr>
          <w:p w14:paraId="4BC486E3" w14:textId="77777777" w:rsidR="00FF39C1" w:rsidRPr="00A86A66" w:rsidRDefault="00FF39C1" w:rsidP="00FF39C1">
            <w:pPr>
              <w:widowControl w:val="0"/>
              <w:spacing w:before="40" w:after="40" w:line="264" w:lineRule="auto"/>
              <w:jc w:val="left"/>
              <w:rPr>
                <w:rFonts w:ascii="Times New Roman" w:hAnsi="Times New Roman" w:cs="Times New Roman"/>
                <w:color w:val="000000" w:themeColor="text1"/>
                <w:sz w:val="24"/>
                <w:szCs w:val="24"/>
                <w:lang w:val="da-DK"/>
              </w:rPr>
            </w:pPr>
          </w:p>
        </w:tc>
      </w:tr>
      <w:tr w:rsidR="00FF39C1" w:rsidRPr="00A86A66" w14:paraId="5D5BBAFC" w14:textId="77777777" w:rsidTr="006A037A">
        <w:tc>
          <w:tcPr>
            <w:tcW w:w="13995" w:type="dxa"/>
            <w:gridSpan w:val="6"/>
            <w:shd w:val="clear" w:color="auto" w:fill="E2EFD9" w:themeFill="accent6" w:themeFillTint="33"/>
            <w:vAlign w:val="center"/>
          </w:tcPr>
          <w:p w14:paraId="7F00D0EB" w14:textId="527B57A2" w:rsidR="00FF39C1" w:rsidRPr="00A86A66" w:rsidRDefault="00FF39C1" w:rsidP="00FF39C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Tiêu chí 3.2. Đóng góp của mỗi học phần trong việc đạt được chuẩn đầu ra là rõ ràng</w:t>
            </w:r>
          </w:p>
        </w:tc>
      </w:tr>
      <w:tr w:rsidR="00FF39C1" w:rsidRPr="00A86A66" w14:paraId="65CBA6D5" w14:textId="77777777" w:rsidTr="00AE5E0E">
        <w:tc>
          <w:tcPr>
            <w:tcW w:w="554" w:type="dxa"/>
            <w:vAlign w:val="center"/>
          </w:tcPr>
          <w:p w14:paraId="232139E1" w14:textId="77777777" w:rsidR="00FF39C1" w:rsidRPr="00A86A66" w:rsidRDefault="00FF39C1" w:rsidP="00FF39C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w:t>
            </w:r>
          </w:p>
        </w:tc>
        <w:tc>
          <w:tcPr>
            <w:tcW w:w="1555" w:type="dxa"/>
            <w:vAlign w:val="center"/>
          </w:tcPr>
          <w:p w14:paraId="4CB62888" w14:textId="77777777" w:rsidR="00FF39C1" w:rsidRPr="00A86A66" w:rsidRDefault="00FF39C1" w:rsidP="00FF39C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H2.02.02.01</w:t>
            </w:r>
          </w:p>
        </w:tc>
        <w:tc>
          <w:tcPr>
            <w:tcW w:w="5966" w:type="dxa"/>
            <w:vAlign w:val="center"/>
          </w:tcPr>
          <w:p w14:paraId="033DC14D" w14:textId="27E2ADEE" w:rsidR="00FF39C1" w:rsidRPr="00A86A66" w:rsidRDefault="00FF39C1" w:rsidP="00FF39C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Quyết định ban hành khung CĐR trình độ thạc sĩ năm 2022</w:t>
            </w:r>
          </w:p>
        </w:tc>
        <w:tc>
          <w:tcPr>
            <w:tcW w:w="3402" w:type="dxa"/>
            <w:vAlign w:val="center"/>
          </w:tcPr>
          <w:p w14:paraId="732D5CEB" w14:textId="3E374CBE" w:rsidR="00FF39C1" w:rsidRPr="00A86A66" w:rsidRDefault="00FF39C1" w:rsidP="00FF39C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655/QĐ-ĐHV ngày 28/3/2022</w:t>
            </w:r>
          </w:p>
        </w:tc>
        <w:tc>
          <w:tcPr>
            <w:tcW w:w="1993" w:type="dxa"/>
            <w:vAlign w:val="center"/>
          </w:tcPr>
          <w:p w14:paraId="2E529B2F" w14:textId="5B8A1D3B" w:rsidR="00FF39C1" w:rsidRPr="00A86A66" w:rsidRDefault="008E1A2A" w:rsidP="00FF39C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32183590" w14:textId="77777777" w:rsidR="00FF39C1" w:rsidRPr="00A86A66" w:rsidRDefault="00FF39C1" w:rsidP="00FF39C1">
            <w:pPr>
              <w:widowControl w:val="0"/>
              <w:spacing w:before="40" w:after="40" w:line="264" w:lineRule="auto"/>
              <w:jc w:val="left"/>
              <w:rPr>
                <w:rFonts w:ascii="Times New Roman" w:hAnsi="Times New Roman" w:cs="Times New Roman"/>
                <w:color w:val="000000" w:themeColor="text1"/>
                <w:sz w:val="24"/>
                <w:szCs w:val="24"/>
                <w:lang w:val="da-DK"/>
              </w:rPr>
            </w:pPr>
          </w:p>
        </w:tc>
      </w:tr>
      <w:tr w:rsidR="00FF39C1" w:rsidRPr="00A86A66" w14:paraId="55697A03" w14:textId="77777777" w:rsidTr="00AE5E0E">
        <w:tc>
          <w:tcPr>
            <w:tcW w:w="554" w:type="dxa"/>
            <w:vAlign w:val="center"/>
          </w:tcPr>
          <w:p w14:paraId="50CC2B32" w14:textId="77777777" w:rsidR="00FF39C1" w:rsidRPr="00A86A66" w:rsidRDefault="00FF39C1" w:rsidP="00FF39C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2</w:t>
            </w:r>
          </w:p>
        </w:tc>
        <w:tc>
          <w:tcPr>
            <w:tcW w:w="1555" w:type="dxa"/>
            <w:vAlign w:val="center"/>
          </w:tcPr>
          <w:p w14:paraId="43A1F3A2" w14:textId="77777777" w:rsidR="00FF39C1" w:rsidRPr="00A86A66" w:rsidRDefault="00FF39C1" w:rsidP="00FF39C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H2.02.02.02</w:t>
            </w:r>
          </w:p>
        </w:tc>
        <w:tc>
          <w:tcPr>
            <w:tcW w:w="5966" w:type="dxa"/>
            <w:vAlign w:val="center"/>
          </w:tcPr>
          <w:p w14:paraId="370C58DB" w14:textId="6388FC39" w:rsidR="00FF39C1" w:rsidRPr="00A86A66" w:rsidRDefault="00FF39C1" w:rsidP="00FF39C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Ma trận phân nhiệm CĐR cấp CTĐT cho các học phần</w:t>
            </w:r>
          </w:p>
        </w:tc>
        <w:tc>
          <w:tcPr>
            <w:tcW w:w="3402" w:type="dxa"/>
            <w:vAlign w:val="center"/>
          </w:tcPr>
          <w:p w14:paraId="6FB99C94" w14:textId="77777777" w:rsidR="00FF39C1" w:rsidRPr="00A86A66" w:rsidRDefault="00FF39C1" w:rsidP="00FF39C1">
            <w:pPr>
              <w:widowControl w:val="0"/>
              <w:spacing w:before="40" w:after="40" w:line="264" w:lineRule="auto"/>
              <w:jc w:val="left"/>
              <w:rPr>
                <w:rFonts w:ascii="Times New Roman" w:hAnsi="Times New Roman" w:cs="Times New Roman"/>
                <w:color w:val="000000" w:themeColor="text1"/>
                <w:sz w:val="24"/>
                <w:szCs w:val="24"/>
                <w:lang w:val="da-DK"/>
              </w:rPr>
            </w:pPr>
          </w:p>
        </w:tc>
        <w:tc>
          <w:tcPr>
            <w:tcW w:w="1993" w:type="dxa"/>
            <w:vAlign w:val="center"/>
          </w:tcPr>
          <w:p w14:paraId="3EB8BD7F" w14:textId="5C903840" w:rsidR="00FF39C1" w:rsidRPr="00A86A66" w:rsidRDefault="008E1A2A" w:rsidP="00FF39C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504A81FC" w14:textId="77777777" w:rsidR="00FF39C1" w:rsidRPr="00A86A66" w:rsidRDefault="00FF39C1" w:rsidP="00FF39C1">
            <w:pPr>
              <w:widowControl w:val="0"/>
              <w:spacing w:before="40" w:after="40" w:line="264" w:lineRule="auto"/>
              <w:jc w:val="left"/>
              <w:rPr>
                <w:rFonts w:ascii="Times New Roman" w:hAnsi="Times New Roman" w:cs="Times New Roman"/>
                <w:color w:val="000000" w:themeColor="text1"/>
                <w:sz w:val="24"/>
                <w:szCs w:val="24"/>
                <w:lang w:val="da-DK"/>
              </w:rPr>
            </w:pPr>
          </w:p>
        </w:tc>
      </w:tr>
      <w:tr w:rsidR="00FF39C1" w:rsidRPr="00A86A66" w14:paraId="7D9043C7" w14:textId="77777777" w:rsidTr="00AE5E0E">
        <w:tc>
          <w:tcPr>
            <w:tcW w:w="554" w:type="dxa"/>
            <w:vAlign w:val="center"/>
          </w:tcPr>
          <w:p w14:paraId="4A7A9A48" w14:textId="77777777" w:rsidR="00FF39C1" w:rsidRPr="00A86A66" w:rsidRDefault="00FF39C1" w:rsidP="00FF39C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3</w:t>
            </w:r>
          </w:p>
        </w:tc>
        <w:tc>
          <w:tcPr>
            <w:tcW w:w="1555" w:type="dxa"/>
            <w:vAlign w:val="center"/>
          </w:tcPr>
          <w:p w14:paraId="5C7DAA26" w14:textId="77777777" w:rsidR="00FF39C1" w:rsidRPr="00A86A66" w:rsidRDefault="00FF39C1" w:rsidP="00FF39C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H2.02.02.03</w:t>
            </w:r>
          </w:p>
        </w:tc>
        <w:tc>
          <w:tcPr>
            <w:tcW w:w="5966" w:type="dxa"/>
            <w:vAlign w:val="center"/>
          </w:tcPr>
          <w:p w14:paraId="5BF56685" w14:textId="08E57926" w:rsidR="00FF39C1" w:rsidRPr="00A86A66" w:rsidRDefault="00FF39C1" w:rsidP="00FF39C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Quyết định ban hành khung CĐR trình độ thạc sĩ năm 2023</w:t>
            </w:r>
          </w:p>
        </w:tc>
        <w:tc>
          <w:tcPr>
            <w:tcW w:w="3402" w:type="dxa"/>
            <w:vAlign w:val="center"/>
          </w:tcPr>
          <w:p w14:paraId="706AD9AD" w14:textId="66655C14" w:rsidR="00FF39C1" w:rsidRPr="00A86A66" w:rsidRDefault="00FF39C1" w:rsidP="00FF39C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1037/QĐ-ĐHV ngày 26/4/2023</w:t>
            </w:r>
          </w:p>
        </w:tc>
        <w:tc>
          <w:tcPr>
            <w:tcW w:w="1993" w:type="dxa"/>
            <w:vAlign w:val="center"/>
          </w:tcPr>
          <w:p w14:paraId="4E2DA820" w14:textId="23CAC498" w:rsidR="00FF39C1" w:rsidRPr="00A86A66" w:rsidRDefault="008E1A2A" w:rsidP="00FF39C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4897AB37" w14:textId="77777777" w:rsidR="00FF39C1" w:rsidRPr="00A86A66" w:rsidRDefault="00FF39C1" w:rsidP="00FF39C1">
            <w:pPr>
              <w:widowControl w:val="0"/>
              <w:spacing w:before="40" w:after="40" w:line="264" w:lineRule="auto"/>
              <w:jc w:val="left"/>
              <w:rPr>
                <w:rFonts w:ascii="Times New Roman" w:hAnsi="Times New Roman" w:cs="Times New Roman"/>
                <w:color w:val="000000" w:themeColor="text1"/>
                <w:sz w:val="24"/>
                <w:szCs w:val="24"/>
                <w:lang w:val="da-DK"/>
              </w:rPr>
            </w:pPr>
          </w:p>
        </w:tc>
      </w:tr>
      <w:tr w:rsidR="00FF39C1" w:rsidRPr="00A86A66" w14:paraId="3B4639A4" w14:textId="77777777" w:rsidTr="00AE5E0E">
        <w:tc>
          <w:tcPr>
            <w:tcW w:w="554" w:type="dxa"/>
            <w:vAlign w:val="center"/>
          </w:tcPr>
          <w:p w14:paraId="22853197" w14:textId="77777777" w:rsidR="00FF39C1" w:rsidRPr="00A86A66" w:rsidRDefault="00FF39C1" w:rsidP="00FF39C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4</w:t>
            </w:r>
          </w:p>
        </w:tc>
        <w:tc>
          <w:tcPr>
            <w:tcW w:w="1555" w:type="dxa"/>
            <w:vAlign w:val="center"/>
          </w:tcPr>
          <w:p w14:paraId="6ACC30EA" w14:textId="77777777" w:rsidR="00FF39C1" w:rsidRPr="00A86A66" w:rsidRDefault="00FF39C1" w:rsidP="00FF39C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H2.02.02.04</w:t>
            </w:r>
          </w:p>
        </w:tc>
        <w:tc>
          <w:tcPr>
            <w:tcW w:w="5966" w:type="dxa"/>
            <w:vAlign w:val="center"/>
          </w:tcPr>
          <w:p w14:paraId="367D70A7" w14:textId="1BA13137" w:rsidR="00FF39C1" w:rsidRPr="00A86A66" w:rsidRDefault="00FF39C1" w:rsidP="00FF39C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ĐCHP Miễn dịch và ứng dụng (để minh họa)</w:t>
            </w:r>
          </w:p>
        </w:tc>
        <w:tc>
          <w:tcPr>
            <w:tcW w:w="3402" w:type="dxa"/>
            <w:vAlign w:val="center"/>
          </w:tcPr>
          <w:p w14:paraId="05578306" w14:textId="77777777" w:rsidR="00FF39C1" w:rsidRPr="00A86A66" w:rsidRDefault="00FF39C1" w:rsidP="00FF39C1">
            <w:pPr>
              <w:widowControl w:val="0"/>
              <w:spacing w:before="40" w:after="40" w:line="264" w:lineRule="auto"/>
              <w:jc w:val="left"/>
              <w:rPr>
                <w:rFonts w:ascii="Times New Roman" w:hAnsi="Times New Roman" w:cs="Times New Roman"/>
                <w:color w:val="000000" w:themeColor="text1"/>
                <w:sz w:val="24"/>
                <w:szCs w:val="24"/>
                <w:lang w:val="da-DK"/>
              </w:rPr>
            </w:pPr>
          </w:p>
        </w:tc>
        <w:tc>
          <w:tcPr>
            <w:tcW w:w="1993" w:type="dxa"/>
            <w:vAlign w:val="center"/>
          </w:tcPr>
          <w:p w14:paraId="094A342E" w14:textId="786F54E9" w:rsidR="00FF39C1" w:rsidRPr="00A86A66" w:rsidRDefault="008E1A2A" w:rsidP="00FF39C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Khoa Sinh học</w:t>
            </w:r>
          </w:p>
        </w:tc>
        <w:tc>
          <w:tcPr>
            <w:tcW w:w="525" w:type="dxa"/>
            <w:vAlign w:val="center"/>
          </w:tcPr>
          <w:p w14:paraId="7EC0889F" w14:textId="77777777" w:rsidR="00FF39C1" w:rsidRPr="00A86A66" w:rsidRDefault="00FF39C1" w:rsidP="00FF39C1">
            <w:pPr>
              <w:widowControl w:val="0"/>
              <w:spacing w:before="40" w:after="40" w:line="264" w:lineRule="auto"/>
              <w:jc w:val="left"/>
              <w:rPr>
                <w:rFonts w:ascii="Times New Roman" w:hAnsi="Times New Roman" w:cs="Times New Roman"/>
                <w:color w:val="000000" w:themeColor="text1"/>
                <w:sz w:val="24"/>
                <w:szCs w:val="24"/>
                <w:lang w:val="da-DK"/>
              </w:rPr>
            </w:pPr>
          </w:p>
        </w:tc>
      </w:tr>
      <w:tr w:rsidR="00FF39C1" w:rsidRPr="00A86A66" w14:paraId="48611B25" w14:textId="77777777" w:rsidTr="00AE5E0E">
        <w:tc>
          <w:tcPr>
            <w:tcW w:w="554" w:type="dxa"/>
            <w:vAlign w:val="center"/>
          </w:tcPr>
          <w:p w14:paraId="101E286A" w14:textId="77777777" w:rsidR="00FF39C1" w:rsidRPr="00A86A66" w:rsidRDefault="00FF39C1" w:rsidP="00FF39C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5</w:t>
            </w:r>
          </w:p>
        </w:tc>
        <w:tc>
          <w:tcPr>
            <w:tcW w:w="1555" w:type="dxa"/>
            <w:vAlign w:val="center"/>
          </w:tcPr>
          <w:p w14:paraId="70012A32" w14:textId="77777777" w:rsidR="00FF39C1" w:rsidRPr="00A86A66" w:rsidRDefault="00FF39C1" w:rsidP="00FF39C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H2.02.02.05</w:t>
            </w:r>
          </w:p>
        </w:tc>
        <w:tc>
          <w:tcPr>
            <w:tcW w:w="5966" w:type="dxa"/>
            <w:vAlign w:val="center"/>
          </w:tcPr>
          <w:p w14:paraId="77BCA923" w14:textId="540AE0BB" w:rsidR="00FF39C1" w:rsidRPr="00A86A66" w:rsidRDefault="00FF39C1" w:rsidP="00FF39C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Mẫu thiết kế và trọng số, hình thức đánh giá và liên kết với CĐR trong từng ĐCHP</w:t>
            </w:r>
          </w:p>
        </w:tc>
        <w:tc>
          <w:tcPr>
            <w:tcW w:w="3402" w:type="dxa"/>
            <w:vAlign w:val="center"/>
          </w:tcPr>
          <w:p w14:paraId="1BB18FFD" w14:textId="77777777" w:rsidR="00FF39C1" w:rsidRPr="00A86A66" w:rsidRDefault="00FF39C1" w:rsidP="00FF39C1">
            <w:pPr>
              <w:widowControl w:val="0"/>
              <w:spacing w:before="40" w:after="40" w:line="264" w:lineRule="auto"/>
              <w:jc w:val="left"/>
              <w:rPr>
                <w:rFonts w:ascii="Times New Roman" w:hAnsi="Times New Roman" w:cs="Times New Roman"/>
                <w:color w:val="000000" w:themeColor="text1"/>
                <w:sz w:val="24"/>
                <w:szCs w:val="24"/>
                <w:lang w:val="da-DK"/>
              </w:rPr>
            </w:pPr>
          </w:p>
        </w:tc>
        <w:tc>
          <w:tcPr>
            <w:tcW w:w="1993" w:type="dxa"/>
            <w:vAlign w:val="center"/>
          </w:tcPr>
          <w:p w14:paraId="05EDA286" w14:textId="34E4D0CA" w:rsidR="00FF39C1" w:rsidRPr="00A86A66" w:rsidRDefault="008E1A2A" w:rsidP="00FF39C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08809858" w14:textId="77777777" w:rsidR="00FF39C1" w:rsidRPr="00A86A66" w:rsidRDefault="00FF39C1" w:rsidP="00FF39C1">
            <w:pPr>
              <w:widowControl w:val="0"/>
              <w:spacing w:before="40" w:after="40" w:line="264" w:lineRule="auto"/>
              <w:jc w:val="left"/>
              <w:rPr>
                <w:rFonts w:ascii="Times New Roman" w:hAnsi="Times New Roman" w:cs="Times New Roman"/>
                <w:color w:val="000000" w:themeColor="text1"/>
                <w:sz w:val="24"/>
                <w:szCs w:val="24"/>
                <w:lang w:val="da-DK"/>
              </w:rPr>
            </w:pPr>
          </w:p>
        </w:tc>
      </w:tr>
      <w:tr w:rsidR="00FF39C1" w:rsidRPr="00A86A66" w14:paraId="1020E811" w14:textId="77777777" w:rsidTr="00AE5E0E">
        <w:tc>
          <w:tcPr>
            <w:tcW w:w="554" w:type="dxa"/>
            <w:vAlign w:val="center"/>
          </w:tcPr>
          <w:p w14:paraId="505B369A" w14:textId="77777777" w:rsidR="00FF39C1" w:rsidRPr="00A86A66" w:rsidRDefault="00FF39C1" w:rsidP="00FF39C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lastRenderedPageBreak/>
              <w:t>6</w:t>
            </w:r>
          </w:p>
        </w:tc>
        <w:tc>
          <w:tcPr>
            <w:tcW w:w="1555" w:type="dxa"/>
            <w:vAlign w:val="center"/>
          </w:tcPr>
          <w:p w14:paraId="564A9BD1" w14:textId="77777777" w:rsidR="00FF39C1" w:rsidRPr="00A86A66" w:rsidRDefault="00FF39C1" w:rsidP="00FF39C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H2.02.02.06</w:t>
            </w:r>
          </w:p>
        </w:tc>
        <w:tc>
          <w:tcPr>
            <w:tcW w:w="5966" w:type="dxa"/>
            <w:vAlign w:val="center"/>
          </w:tcPr>
          <w:p w14:paraId="07489405" w14:textId="5B523D83" w:rsidR="00FF39C1" w:rsidRPr="00A86A66" w:rsidRDefault="00FF39C1" w:rsidP="00FF39C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Kết quả khảo sát lấy ý kiến NH về các HP</w:t>
            </w:r>
          </w:p>
        </w:tc>
        <w:tc>
          <w:tcPr>
            <w:tcW w:w="3402" w:type="dxa"/>
            <w:vAlign w:val="center"/>
          </w:tcPr>
          <w:p w14:paraId="0663374C" w14:textId="77777777" w:rsidR="00FF39C1" w:rsidRPr="00A86A66" w:rsidRDefault="00FF39C1" w:rsidP="00FF39C1">
            <w:pPr>
              <w:widowControl w:val="0"/>
              <w:spacing w:before="40" w:after="40" w:line="264" w:lineRule="auto"/>
              <w:jc w:val="left"/>
              <w:rPr>
                <w:rFonts w:ascii="Times New Roman" w:hAnsi="Times New Roman" w:cs="Times New Roman"/>
                <w:color w:val="000000" w:themeColor="text1"/>
                <w:sz w:val="24"/>
                <w:szCs w:val="24"/>
                <w:lang w:val="da-DK"/>
              </w:rPr>
            </w:pPr>
          </w:p>
        </w:tc>
        <w:tc>
          <w:tcPr>
            <w:tcW w:w="1993" w:type="dxa"/>
            <w:vAlign w:val="center"/>
          </w:tcPr>
          <w:p w14:paraId="274D09EB" w14:textId="6219693A" w:rsidR="00FF39C1" w:rsidRPr="00A86A66" w:rsidRDefault="008E1A2A" w:rsidP="00FF39C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Khoa Sinh học</w:t>
            </w:r>
          </w:p>
        </w:tc>
        <w:tc>
          <w:tcPr>
            <w:tcW w:w="525" w:type="dxa"/>
            <w:vAlign w:val="center"/>
          </w:tcPr>
          <w:p w14:paraId="518255C3" w14:textId="77777777" w:rsidR="00FF39C1" w:rsidRPr="00A86A66" w:rsidRDefault="00FF39C1" w:rsidP="00FF39C1">
            <w:pPr>
              <w:widowControl w:val="0"/>
              <w:spacing w:before="40" w:after="40" w:line="264" w:lineRule="auto"/>
              <w:jc w:val="left"/>
              <w:rPr>
                <w:rFonts w:ascii="Times New Roman" w:hAnsi="Times New Roman" w:cs="Times New Roman"/>
                <w:color w:val="000000" w:themeColor="text1"/>
                <w:sz w:val="24"/>
                <w:szCs w:val="24"/>
                <w:lang w:val="da-DK"/>
              </w:rPr>
            </w:pPr>
          </w:p>
        </w:tc>
      </w:tr>
      <w:tr w:rsidR="00FF39C1" w:rsidRPr="00A86A66" w14:paraId="083F4C33" w14:textId="77777777" w:rsidTr="006A037A">
        <w:tc>
          <w:tcPr>
            <w:tcW w:w="13995" w:type="dxa"/>
            <w:gridSpan w:val="6"/>
            <w:shd w:val="clear" w:color="auto" w:fill="E2EFD9" w:themeFill="accent6" w:themeFillTint="33"/>
            <w:vAlign w:val="center"/>
          </w:tcPr>
          <w:p w14:paraId="72281F22" w14:textId="44974412" w:rsidR="00FF39C1" w:rsidRPr="00A86A66" w:rsidRDefault="00FF39C1" w:rsidP="00FF39C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Tiêu chí 3.3. Chương trình dạy học có cấu trúc, trình tự logic; nội dung cập nhật và có tính tích hợp</w:t>
            </w:r>
          </w:p>
        </w:tc>
      </w:tr>
      <w:tr w:rsidR="00F2560C" w:rsidRPr="00A86A66" w14:paraId="014137DF" w14:textId="77777777" w:rsidTr="00AE5E0E">
        <w:tc>
          <w:tcPr>
            <w:tcW w:w="554" w:type="dxa"/>
            <w:vAlign w:val="center"/>
          </w:tcPr>
          <w:p w14:paraId="7F5AE2EA" w14:textId="77777777" w:rsidR="00F2560C" w:rsidRPr="00A86A66" w:rsidRDefault="00F2560C" w:rsidP="00F2560C">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w:t>
            </w:r>
          </w:p>
        </w:tc>
        <w:tc>
          <w:tcPr>
            <w:tcW w:w="1555" w:type="dxa"/>
            <w:vAlign w:val="center"/>
          </w:tcPr>
          <w:p w14:paraId="5CC03985" w14:textId="77777777" w:rsidR="00F2560C" w:rsidRPr="00A86A66" w:rsidRDefault="00F2560C" w:rsidP="00F2560C">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H2.02.03.01</w:t>
            </w:r>
          </w:p>
        </w:tc>
        <w:tc>
          <w:tcPr>
            <w:tcW w:w="5966" w:type="dxa"/>
            <w:vAlign w:val="center"/>
          </w:tcPr>
          <w:p w14:paraId="556B8FBD" w14:textId="4AD63A89" w:rsidR="00F2560C" w:rsidRPr="00A86A66" w:rsidRDefault="00F2560C" w:rsidP="00F2560C">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CTDH thạc sĩ SHTN của Trường ĐH Vinh năm 2023</w:t>
            </w:r>
          </w:p>
        </w:tc>
        <w:tc>
          <w:tcPr>
            <w:tcW w:w="3402" w:type="dxa"/>
            <w:vAlign w:val="center"/>
          </w:tcPr>
          <w:p w14:paraId="1A761922" w14:textId="1CA39311" w:rsidR="00F2560C" w:rsidRPr="00A86A66" w:rsidRDefault="00F2560C" w:rsidP="00F2560C">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3537/QĐ-ĐHV ngày 22/12/2023</w:t>
            </w:r>
          </w:p>
        </w:tc>
        <w:tc>
          <w:tcPr>
            <w:tcW w:w="1993" w:type="dxa"/>
            <w:vAlign w:val="center"/>
          </w:tcPr>
          <w:p w14:paraId="3FAEEE2A" w14:textId="7AF6DBFD" w:rsidR="00F2560C" w:rsidRPr="00A86A66" w:rsidRDefault="00340B06" w:rsidP="00F2560C">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34F39FAB" w14:textId="77777777" w:rsidR="00F2560C" w:rsidRPr="00A86A66" w:rsidRDefault="00F2560C" w:rsidP="00F2560C">
            <w:pPr>
              <w:widowControl w:val="0"/>
              <w:spacing w:before="40" w:after="40" w:line="264" w:lineRule="auto"/>
              <w:jc w:val="left"/>
              <w:rPr>
                <w:rFonts w:ascii="Times New Roman" w:hAnsi="Times New Roman" w:cs="Times New Roman"/>
                <w:color w:val="000000" w:themeColor="text1"/>
                <w:sz w:val="24"/>
                <w:szCs w:val="24"/>
                <w:lang w:val="da-DK"/>
              </w:rPr>
            </w:pPr>
          </w:p>
        </w:tc>
      </w:tr>
      <w:tr w:rsidR="008E1A2A" w:rsidRPr="00A86A66" w14:paraId="005D307B" w14:textId="77777777" w:rsidTr="00AE5E0E">
        <w:tc>
          <w:tcPr>
            <w:tcW w:w="554" w:type="dxa"/>
            <w:vAlign w:val="center"/>
          </w:tcPr>
          <w:p w14:paraId="3E0903D5" w14:textId="77777777" w:rsidR="008E1A2A" w:rsidRPr="00A86A66" w:rsidRDefault="008E1A2A" w:rsidP="008E1A2A">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2</w:t>
            </w:r>
          </w:p>
        </w:tc>
        <w:tc>
          <w:tcPr>
            <w:tcW w:w="1555" w:type="dxa"/>
            <w:vAlign w:val="center"/>
          </w:tcPr>
          <w:p w14:paraId="7AE4E774" w14:textId="77777777" w:rsidR="008E1A2A" w:rsidRPr="00A86A66" w:rsidRDefault="008E1A2A" w:rsidP="008E1A2A">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H2.02.03.02</w:t>
            </w:r>
          </w:p>
        </w:tc>
        <w:tc>
          <w:tcPr>
            <w:tcW w:w="5966" w:type="dxa"/>
            <w:vAlign w:val="center"/>
          </w:tcPr>
          <w:p w14:paraId="3A905A15" w14:textId="332786F8" w:rsidR="008E1A2A" w:rsidRPr="00A86A66" w:rsidRDefault="00F2560C" w:rsidP="008E1A2A">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Các HP trong CTDH có tích hợp giữa lí thuyết với ứng dụng và rèn luyện chuyên môn (ĐCHP Miễn dịch và ứng dụng để minh họa)</w:t>
            </w:r>
          </w:p>
        </w:tc>
        <w:tc>
          <w:tcPr>
            <w:tcW w:w="3402" w:type="dxa"/>
            <w:vAlign w:val="center"/>
          </w:tcPr>
          <w:p w14:paraId="4EDCA4BB" w14:textId="77777777" w:rsidR="008E1A2A" w:rsidRPr="00A86A66" w:rsidRDefault="008E1A2A" w:rsidP="008E1A2A">
            <w:pPr>
              <w:widowControl w:val="0"/>
              <w:spacing w:before="40" w:after="40" w:line="264" w:lineRule="auto"/>
              <w:jc w:val="left"/>
              <w:rPr>
                <w:rFonts w:ascii="Times New Roman" w:hAnsi="Times New Roman" w:cs="Times New Roman"/>
                <w:color w:val="000000" w:themeColor="text1"/>
                <w:sz w:val="24"/>
                <w:szCs w:val="24"/>
                <w:lang w:val="da-DK"/>
              </w:rPr>
            </w:pPr>
          </w:p>
        </w:tc>
        <w:tc>
          <w:tcPr>
            <w:tcW w:w="1993" w:type="dxa"/>
            <w:vAlign w:val="center"/>
          </w:tcPr>
          <w:p w14:paraId="01A87041" w14:textId="6306E8EF" w:rsidR="008E1A2A" w:rsidRPr="00A86A66" w:rsidRDefault="00340B06" w:rsidP="008E1A2A">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35E72AAE" w14:textId="77777777" w:rsidR="008E1A2A" w:rsidRPr="00A86A66" w:rsidRDefault="008E1A2A" w:rsidP="008E1A2A">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3B4385E8" w14:textId="77777777" w:rsidTr="00EE0DEA">
        <w:tc>
          <w:tcPr>
            <w:tcW w:w="554" w:type="dxa"/>
            <w:vAlign w:val="center"/>
          </w:tcPr>
          <w:p w14:paraId="12198068" w14:textId="77777777"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3</w:t>
            </w:r>
          </w:p>
        </w:tc>
        <w:tc>
          <w:tcPr>
            <w:tcW w:w="1555" w:type="dxa"/>
            <w:vAlign w:val="center"/>
          </w:tcPr>
          <w:p w14:paraId="775FBF37" w14:textId="77777777"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H2.02.03.03</w:t>
            </w:r>
          </w:p>
        </w:tc>
        <w:tc>
          <w:tcPr>
            <w:tcW w:w="5966" w:type="dxa"/>
            <w:vAlign w:val="center"/>
          </w:tcPr>
          <w:p w14:paraId="2F379A59" w14:textId="1A8D3B30"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Kế hoạch rà soát và kết quả rà soát CTDH (3 phiên bản CTDH)</w:t>
            </w:r>
          </w:p>
        </w:tc>
        <w:tc>
          <w:tcPr>
            <w:tcW w:w="3402" w:type="dxa"/>
          </w:tcPr>
          <w:p w14:paraId="4CF9820F"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06/KH-ĐHV ngày 21/01/2022</w:t>
            </w:r>
          </w:p>
          <w:p w14:paraId="03290DA5" w14:textId="65A5ACB0"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05/HD-ĐHV ngày 06/6/2023</w:t>
            </w:r>
          </w:p>
        </w:tc>
        <w:tc>
          <w:tcPr>
            <w:tcW w:w="1993" w:type="dxa"/>
            <w:vAlign w:val="center"/>
          </w:tcPr>
          <w:p w14:paraId="58FD2717" w14:textId="6B628433"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02D18763"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538B6ADF" w14:textId="77777777" w:rsidTr="00AE5E0E">
        <w:tc>
          <w:tcPr>
            <w:tcW w:w="554" w:type="dxa"/>
            <w:vAlign w:val="center"/>
          </w:tcPr>
          <w:p w14:paraId="2874DDD1" w14:textId="77777777"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4</w:t>
            </w:r>
          </w:p>
        </w:tc>
        <w:tc>
          <w:tcPr>
            <w:tcW w:w="1555" w:type="dxa"/>
            <w:vAlign w:val="center"/>
          </w:tcPr>
          <w:p w14:paraId="266E5ED0" w14:textId="77777777"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H2.02.03.04</w:t>
            </w:r>
          </w:p>
        </w:tc>
        <w:tc>
          <w:tcPr>
            <w:tcW w:w="5966" w:type="dxa"/>
            <w:vAlign w:val="center"/>
          </w:tcPr>
          <w:p w14:paraId="73381AC4" w14:textId="38392A6F"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Kế hoạch giảng dạy toàn khóa, kế hoạch giảng dạy từng năm học</w:t>
            </w:r>
          </w:p>
        </w:tc>
        <w:tc>
          <w:tcPr>
            <w:tcW w:w="3402" w:type="dxa"/>
            <w:vAlign w:val="center"/>
          </w:tcPr>
          <w:p w14:paraId="4A67BCCD" w14:textId="21084B9E" w:rsidR="005E10B1" w:rsidRPr="00A86A66" w:rsidRDefault="00A959C3" w:rsidP="005E10B1">
            <w:pPr>
              <w:widowControl w:val="0"/>
              <w:spacing w:before="40" w:after="40" w:line="264" w:lineRule="auto"/>
              <w:jc w:val="left"/>
              <w:rPr>
                <w:rFonts w:ascii="Times New Roman" w:hAnsi="Times New Roman" w:cs="Times New Roman"/>
                <w:color w:val="000000" w:themeColor="text1"/>
                <w:sz w:val="24"/>
                <w:szCs w:val="24"/>
                <w:lang w:val="da-DK"/>
              </w:rPr>
            </w:pPr>
            <w:r w:rsidRPr="00EE5608">
              <w:rPr>
                <w:rFonts w:ascii="Times New Roman" w:hAnsi="Times New Roman" w:cs="Times New Roman"/>
                <w:color w:val="000000" w:themeColor="text1"/>
                <w:sz w:val="24"/>
                <w:szCs w:val="24"/>
                <w:lang w:val="da-DK"/>
              </w:rPr>
              <w:t>Từ năm 20</w:t>
            </w:r>
            <w:r>
              <w:rPr>
                <w:rFonts w:ascii="Times New Roman" w:hAnsi="Times New Roman" w:cs="Times New Roman"/>
                <w:color w:val="000000" w:themeColor="text1"/>
                <w:sz w:val="24"/>
                <w:szCs w:val="24"/>
                <w:lang w:val="da-DK"/>
              </w:rPr>
              <w:t xml:space="preserve">20 đến </w:t>
            </w:r>
            <w:r w:rsidRPr="00EE5608">
              <w:rPr>
                <w:rFonts w:ascii="Times New Roman" w:hAnsi="Times New Roman" w:cs="Times New Roman"/>
                <w:color w:val="000000" w:themeColor="text1"/>
                <w:sz w:val="24"/>
                <w:szCs w:val="24"/>
                <w:lang w:val="da-DK"/>
              </w:rPr>
              <w:t>2024</w:t>
            </w:r>
          </w:p>
        </w:tc>
        <w:tc>
          <w:tcPr>
            <w:tcW w:w="1993" w:type="dxa"/>
            <w:vAlign w:val="center"/>
          </w:tcPr>
          <w:p w14:paraId="08C2D805" w14:textId="3D768C24"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35E5FF99"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052DEA37" w14:textId="77777777" w:rsidTr="00AE5E0E">
        <w:tc>
          <w:tcPr>
            <w:tcW w:w="554" w:type="dxa"/>
            <w:vAlign w:val="center"/>
          </w:tcPr>
          <w:p w14:paraId="268FC222" w14:textId="77777777"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5</w:t>
            </w:r>
          </w:p>
        </w:tc>
        <w:tc>
          <w:tcPr>
            <w:tcW w:w="1555" w:type="dxa"/>
            <w:vAlign w:val="center"/>
          </w:tcPr>
          <w:p w14:paraId="74175303" w14:textId="77777777"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H2.02.03.05</w:t>
            </w:r>
          </w:p>
        </w:tc>
        <w:tc>
          <w:tcPr>
            <w:tcW w:w="5966" w:type="dxa"/>
            <w:vAlign w:val="center"/>
          </w:tcPr>
          <w:p w14:paraId="3DD890ED" w14:textId="6564404B"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Điều kiện ĐBCL phục vụ cho triển khai CTĐT</w:t>
            </w:r>
          </w:p>
        </w:tc>
        <w:tc>
          <w:tcPr>
            <w:tcW w:w="3402" w:type="dxa"/>
            <w:vAlign w:val="center"/>
          </w:tcPr>
          <w:p w14:paraId="3868C6BF" w14:textId="77777777" w:rsidR="005E10B1" w:rsidRPr="00A86A66" w:rsidRDefault="002E0918"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Biên bản kiểm kê tài sản, thiết bị</w:t>
            </w:r>
          </w:p>
          <w:p w14:paraId="383CB13C" w14:textId="58B44B87" w:rsidR="002E0918" w:rsidRPr="00A86A66" w:rsidRDefault="002E0918"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Biên lai mua sắm</w:t>
            </w:r>
          </w:p>
        </w:tc>
        <w:tc>
          <w:tcPr>
            <w:tcW w:w="1993" w:type="dxa"/>
            <w:vAlign w:val="center"/>
          </w:tcPr>
          <w:p w14:paraId="0B681C2C" w14:textId="07EB2569"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340D8180"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19F79E6B" w14:textId="77777777" w:rsidTr="00AE5E0E">
        <w:tc>
          <w:tcPr>
            <w:tcW w:w="554" w:type="dxa"/>
            <w:vAlign w:val="center"/>
          </w:tcPr>
          <w:p w14:paraId="4D7EE3DF" w14:textId="77777777"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6</w:t>
            </w:r>
          </w:p>
        </w:tc>
        <w:tc>
          <w:tcPr>
            <w:tcW w:w="1555" w:type="dxa"/>
            <w:vAlign w:val="center"/>
          </w:tcPr>
          <w:p w14:paraId="17F8BC14" w14:textId="77777777"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H2.02.03.06</w:t>
            </w:r>
          </w:p>
        </w:tc>
        <w:tc>
          <w:tcPr>
            <w:tcW w:w="5966" w:type="dxa"/>
            <w:vAlign w:val="center"/>
          </w:tcPr>
          <w:p w14:paraId="3C540B7B" w14:textId="018A0930"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Báo cáo tham khảo và đối sánh với các CTĐT của Trường ĐH Sư phạm Hà Nội</w:t>
            </w:r>
          </w:p>
        </w:tc>
        <w:tc>
          <w:tcPr>
            <w:tcW w:w="3402" w:type="dxa"/>
            <w:vAlign w:val="center"/>
          </w:tcPr>
          <w:p w14:paraId="7F493AB5"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c>
          <w:tcPr>
            <w:tcW w:w="1993" w:type="dxa"/>
            <w:vAlign w:val="center"/>
          </w:tcPr>
          <w:p w14:paraId="375E2778" w14:textId="0DEC08E4"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Khoa Sinh học</w:t>
            </w:r>
          </w:p>
        </w:tc>
        <w:tc>
          <w:tcPr>
            <w:tcW w:w="525" w:type="dxa"/>
            <w:vAlign w:val="center"/>
          </w:tcPr>
          <w:p w14:paraId="321CE7DC"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517D1A34" w14:textId="77777777" w:rsidTr="00AE5E0E">
        <w:tc>
          <w:tcPr>
            <w:tcW w:w="554" w:type="dxa"/>
            <w:vAlign w:val="center"/>
          </w:tcPr>
          <w:p w14:paraId="2198894F" w14:textId="7EDD5EBA"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7</w:t>
            </w:r>
          </w:p>
        </w:tc>
        <w:tc>
          <w:tcPr>
            <w:tcW w:w="1555" w:type="dxa"/>
            <w:vAlign w:val="center"/>
          </w:tcPr>
          <w:p w14:paraId="73D86487" w14:textId="21AED431"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H2.02.03.07</w:t>
            </w:r>
          </w:p>
        </w:tc>
        <w:tc>
          <w:tcPr>
            <w:tcW w:w="5966" w:type="dxa"/>
            <w:vAlign w:val="center"/>
          </w:tcPr>
          <w:p w14:paraId="4F957E29" w14:textId="08FC66F2"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Báo cáo tham khảo và đối sánh với các CTĐT của Trường ĐH Giáo dục - ĐHQG Hà Nội</w:t>
            </w:r>
          </w:p>
        </w:tc>
        <w:tc>
          <w:tcPr>
            <w:tcW w:w="3402" w:type="dxa"/>
            <w:vAlign w:val="center"/>
          </w:tcPr>
          <w:p w14:paraId="3515D31F"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c>
          <w:tcPr>
            <w:tcW w:w="1993" w:type="dxa"/>
            <w:vAlign w:val="center"/>
          </w:tcPr>
          <w:p w14:paraId="21511924" w14:textId="0111F8F9"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Khoa Sinh học</w:t>
            </w:r>
          </w:p>
        </w:tc>
        <w:tc>
          <w:tcPr>
            <w:tcW w:w="525" w:type="dxa"/>
            <w:vAlign w:val="center"/>
          </w:tcPr>
          <w:p w14:paraId="3F3E3B7E"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66723120" w14:textId="77777777" w:rsidTr="00AE5E0E">
        <w:tc>
          <w:tcPr>
            <w:tcW w:w="554" w:type="dxa"/>
            <w:vAlign w:val="center"/>
          </w:tcPr>
          <w:p w14:paraId="47631707" w14:textId="0D87F7D7"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8</w:t>
            </w:r>
          </w:p>
        </w:tc>
        <w:tc>
          <w:tcPr>
            <w:tcW w:w="1555" w:type="dxa"/>
            <w:vAlign w:val="center"/>
          </w:tcPr>
          <w:p w14:paraId="3F775517" w14:textId="1F563F9A"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H2.02.03.08</w:t>
            </w:r>
          </w:p>
        </w:tc>
        <w:tc>
          <w:tcPr>
            <w:tcW w:w="5966" w:type="dxa"/>
            <w:vAlign w:val="center"/>
          </w:tcPr>
          <w:p w14:paraId="60081C42" w14:textId="560619FE"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Báo cáo tham khảo và đối sánh với các CTĐT của Trường ĐH Sư phạm - ĐH Huế</w:t>
            </w:r>
          </w:p>
        </w:tc>
        <w:tc>
          <w:tcPr>
            <w:tcW w:w="3402" w:type="dxa"/>
            <w:vAlign w:val="center"/>
          </w:tcPr>
          <w:p w14:paraId="32310611"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c>
          <w:tcPr>
            <w:tcW w:w="1993" w:type="dxa"/>
            <w:vAlign w:val="center"/>
          </w:tcPr>
          <w:p w14:paraId="1DC277D8" w14:textId="298919C3"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Khoa Sinh học</w:t>
            </w:r>
          </w:p>
        </w:tc>
        <w:tc>
          <w:tcPr>
            <w:tcW w:w="525" w:type="dxa"/>
            <w:vAlign w:val="center"/>
          </w:tcPr>
          <w:p w14:paraId="487C5FC0"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565AA7E0" w14:textId="77777777" w:rsidTr="00AE5E0E">
        <w:tc>
          <w:tcPr>
            <w:tcW w:w="554" w:type="dxa"/>
            <w:vAlign w:val="center"/>
          </w:tcPr>
          <w:p w14:paraId="45D37370" w14:textId="343BA6BB"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9</w:t>
            </w:r>
          </w:p>
        </w:tc>
        <w:tc>
          <w:tcPr>
            <w:tcW w:w="1555" w:type="dxa"/>
            <w:vAlign w:val="center"/>
          </w:tcPr>
          <w:p w14:paraId="5C006F38" w14:textId="0F200010"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H2.02.03.09</w:t>
            </w:r>
          </w:p>
        </w:tc>
        <w:tc>
          <w:tcPr>
            <w:tcW w:w="5966" w:type="dxa"/>
            <w:vAlign w:val="center"/>
          </w:tcPr>
          <w:p w14:paraId="17B7A7E4" w14:textId="294E2AC1"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Báo cáo tham khảo và đối sánh với các CTĐT của Trường ĐH Sư phạm - ĐH Thái Nguyên</w:t>
            </w:r>
          </w:p>
        </w:tc>
        <w:tc>
          <w:tcPr>
            <w:tcW w:w="3402" w:type="dxa"/>
            <w:vAlign w:val="center"/>
          </w:tcPr>
          <w:p w14:paraId="7BB0828F"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c>
          <w:tcPr>
            <w:tcW w:w="1993" w:type="dxa"/>
            <w:vAlign w:val="center"/>
          </w:tcPr>
          <w:p w14:paraId="3D8D92A6" w14:textId="0BAE1540"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Khoa Sinh học</w:t>
            </w:r>
          </w:p>
        </w:tc>
        <w:tc>
          <w:tcPr>
            <w:tcW w:w="525" w:type="dxa"/>
            <w:vAlign w:val="center"/>
          </w:tcPr>
          <w:p w14:paraId="7B3FB6F4"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2E0E8A53" w14:textId="77777777" w:rsidTr="00AE5E0E">
        <w:tc>
          <w:tcPr>
            <w:tcW w:w="554" w:type="dxa"/>
            <w:vAlign w:val="center"/>
          </w:tcPr>
          <w:p w14:paraId="6EE71251" w14:textId="715E2CA4"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10</w:t>
            </w:r>
          </w:p>
        </w:tc>
        <w:tc>
          <w:tcPr>
            <w:tcW w:w="1555" w:type="dxa"/>
            <w:vAlign w:val="center"/>
          </w:tcPr>
          <w:p w14:paraId="31B69461" w14:textId="51BCCAEE"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H2.02.03.1</w:t>
            </w:r>
          </w:p>
        </w:tc>
        <w:tc>
          <w:tcPr>
            <w:tcW w:w="5966" w:type="dxa"/>
            <w:vAlign w:val="center"/>
          </w:tcPr>
          <w:p w14:paraId="446716E5" w14:textId="6A93CADF"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Báo cáo tham khảo và đối sánh với các CTĐT của Trường ĐH Tokyo (Nhật Bản)</w:t>
            </w:r>
          </w:p>
        </w:tc>
        <w:tc>
          <w:tcPr>
            <w:tcW w:w="3402" w:type="dxa"/>
            <w:vAlign w:val="center"/>
          </w:tcPr>
          <w:p w14:paraId="41E617DF"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c>
          <w:tcPr>
            <w:tcW w:w="1993" w:type="dxa"/>
            <w:vAlign w:val="center"/>
          </w:tcPr>
          <w:p w14:paraId="332EA732" w14:textId="3071FB33"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Khoa Sinh học</w:t>
            </w:r>
          </w:p>
        </w:tc>
        <w:tc>
          <w:tcPr>
            <w:tcW w:w="525" w:type="dxa"/>
            <w:vAlign w:val="center"/>
          </w:tcPr>
          <w:p w14:paraId="1FD0F332"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59162D00" w14:textId="77777777" w:rsidTr="00FA027D">
        <w:tc>
          <w:tcPr>
            <w:tcW w:w="13995" w:type="dxa"/>
            <w:gridSpan w:val="6"/>
            <w:shd w:val="clear" w:color="auto" w:fill="F7CAAC" w:themeFill="accent2" w:themeFillTint="66"/>
            <w:vAlign w:val="center"/>
          </w:tcPr>
          <w:p w14:paraId="73350A2E" w14:textId="77777777" w:rsidR="00A86A66" w:rsidRPr="00A86A66" w:rsidRDefault="00A86A66" w:rsidP="005E10B1">
            <w:pPr>
              <w:widowControl w:val="0"/>
              <w:spacing w:before="40" w:after="40" w:line="264" w:lineRule="auto"/>
              <w:jc w:val="left"/>
              <w:rPr>
                <w:rFonts w:ascii="Times New Roman" w:hAnsi="Times New Roman" w:cs="Times New Roman"/>
                <w:b/>
                <w:bCs/>
                <w:color w:val="000000" w:themeColor="text1"/>
                <w:sz w:val="24"/>
                <w:szCs w:val="24"/>
                <w:lang w:val="da-DK"/>
              </w:rPr>
            </w:pPr>
          </w:p>
          <w:p w14:paraId="69DCDCF9" w14:textId="120F6226" w:rsidR="005E10B1" w:rsidRPr="00A86A66" w:rsidRDefault="005E10B1" w:rsidP="005E10B1">
            <w:pPr>
              <w:widowControl w:val="0"/>
              <w:spacing w:before="40" w:after="40" w:line="264" w:lineRule="auto"/>
              <w:jc w:val="left"/>
              <w:rPr>
                <w:rFonts w:ascii="Times New Roman" w:hAnsi="Times New Roman" w:cs="Times New Roman"/>
                <w:b/>
                <w:bCs/>
                <w:color w:val="000000" w:themeColor="text1"/>
                <w:sz w:val="24"/>
                <w:szCs w:val="24"/>
                <w:lang w:val="da-DK"/>
              </w:rPr>
            </w:pPr>
            <w:r w:rsidRPr="00A86A66">
              <w:rPr>
                <w:rFonts w:ascii="Times New Roman" w:hAnsi="Times New Roman" w:cs="Times New Roman"/>
                <w:b/>
                <w:bCs/>
                <w:color w:val="000000" w:themeColor="text1"/>
                <w:sz w:val="24"/>
                <w:szCs w:val="24"/>
                <w:lang w:val="da-DK"/>
              </w:rPr>
              <w:t>Tiêu chuẩn 4: Phương pháp tiếp cận trong dạy và học</w:t>
            </w:r>
          </w:p>
        </w:tc>
      </w:tr>
      <w:tr w:rsidR="005E10B1" w:rsidRPr="00A86A66" w14:paraId="232F2158" w14:textId="77777777" w:rsidTr="006A037A">
        <w:tc>
          <w:tcPr>
            <w:tcW w:w="13995" w:type="dxa"/>
            <w:gridSpan w:val="6"/>
            <w:shd w:val="clear" w:color="auto" w:fill="E2EFD9" w:themeFill="accent6" w:themeFillTint="33"/>
            <w:vAlign w:val="center"/>
          </w:tcPr>
          <w:p w14:paraId="24246478" w14:textId="538DF063"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Tiêu chí 4.1. Triết lí giáo dục hoặc mục tiêu giáo dục được tuyên bố rõ rang và được phổ biến tới các bên liên quan</w:t>
            </w:r>
          </w:p>
        </w:tc>
      </w:tr>
      <w:tr w:rsidR="005E10B1" w:rsidRPr="00A86A66" w14:paraId="1E7AE0D2" w14:textId="77777777" w:rsidTr="00AE5E0E">
        <w:tc>
          <w:tcPr>
            <w:tcW w:w="554" w:type="dxa"/>
            <w:vAlign w:val="center"/>
          </w:tcPr>
          <w:p w14:paraId="621EE6F6" w14:textId="67CE92FB"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w:t>
            </w:r>
          </w:p>
        </w:tc>
        <w:tc>
          <w:tcPr>
            <w:tcW w:w="1555" w:type="dxa"/>
            <w:vAlign w:val="center"/>
          </w:tcPr>
          <w:p w14:paraId="568F5BD5" w14:textId="114CDC9C"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H4.04.01.01</w:t>
            </w:r>
          </w:p>
        </w:tc>
        <w:tc>
          <w:tcPr>
            <w:tcW w:w="5966" w:type="dxa"/>
            <w:vAlign w:val="center"/>
          </w:tcPr>
          <w:p w14:paraId="54C2ECDE" w14:textId="2FA5D395"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 xml:space="preserve">Văn bản tuyến bố chính thức Triết lí giáo dục Trường ĐH </w:t>
            </w:r>
            <w:r w:rsidRPr="00A86A66">
              <w:rPr>
                <w:rFonts w:ascii="Times New Roman" w:hAnsi="Times New Roman" w:cs="Times New Roman"/>
                <w:color w:val="000000" w:themeColor="text1"/>
                <w:sz w:val="24"/>
                <w:szCs w:val="24"/>
                <w:lang w:val="da-DK"/>
              </w:rPr>
              <w:lastRenderedPageBreak/>
              <w:t>Vinh</w:t>
            </w:r>
          </w:p>
        </w:tc>
        <w:tc>
          <w:tcPr>
            <w:tcW w:w="3402" w:type="dxa"/>
            <w:vAlign w:val="center"/>
          </w:tcPr>
          <w:p w14:paraId="5505EF77" w14:textId="00363CCE"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lastRenderedPageBreak/>
              <w:t>18/NQ-HĐT ngày 26/12/2022</w:t>
            </w:r>
          </w:p>
        </w:tc>
        <w:tc>
          <w:tcPr>
            <w:tcW w:w="1993" w:type="dxa"/>
            <w:vAlign w:val="center"/>
          </w:tcPr>
          <w:p w14:paraId="5FC09ADE" w14:textId="13C2CC25"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7B023367"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29A14B4B" w14:textId="77777777" w:rsidTr="00AE5E0E">
        <w:tc>
          <w:tcPr>
            <w:tcW w:w="554" w:type="dxa"/>
            <w:vAlign w:val="center"/>
          </w:tcPr>
          <w:p w14:paraId="6B0F8911" w14:textId="70E41157"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2</w:t>
            </w:r>
          </w:p>
        </w:tc>
        <w:tc>
          <w:tcPr>
            <w:tcW w:w="1555" w:type="dxa"/>
            <w:vAlign w:val="center"/>
          </w:tcPr>
          <w:p w14:paraId="4E0A3488" w14:textId="4D03DFC8"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H4.04.01.02</w:t>
            </w:r>
          </w:p>
        </w:tc>
        <w:tc>
          <w:tcPr>
            <w:tcW w:w="5966" w:type="dxa"/>
            <w:vAlign w:val="center"/>
          </w:tcPr>
          <w:p w14:paraId="788E19D9" w14:textId="055D57E1"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Biên bản Hội nghị, hội thảo và các cuộc họp trao đổi chuyên môn (có nội dung trao đổi về Triết lí giáo dục)</w:t>
            </w:r>
          </w:p>
        </w:tc>
        <w:tc>
          <w:tcPr>
            <w:tcW w:w="3402" w:type="dxa"/>
            <w:vAlign w:val="center"/>
          </w:tcPr>
          <w:p w14:paraId="7E828EDE"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c>
          <w:tcPr>
            <w:tcW w:w="1993" w:type="dxa"/>
            <w:vAlign w:val="center"/>
          </w:tcPr>
          <w:p w14:paraId="71AFD05C" w14:textId="2F1F94B5"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 Khoa Sinh học</w:t>
            </w:r>
          </w:p>
        </w:tc>
        <w:tc>
          <w:tcPr>
            <w:tcW w:w="525" w:type="dxa"/>
            <w:vAlign w:val="center"/>
          </w:tcPr>
          <w:p w14:paraId="00D9410D"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1EAF5753" w14:textId="77777777" w:rsidTr="00AE5E0E">
        <w:tc>
          <w:tcPr>
            <w:tcW w:w="554" w:type="dxa"/>
            <w:vAlign w:val="center"/>
          </w:tcPr>
          <w:p w14:paraId="2BD23F3C" w14:textId="0316FAA4"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3</w:t>
            </w:r>
          </w:p>
        </w:tc>
        <w:tc>
          <w:tcPr>
            <w:tcW w:w="1555" w:type="dxa"/>
            <w:vAlign w:val="center"/>
          </w:tcPr>
          <w:p w14:paraId="3BD0AE9C" w14:textId="0B7B644F"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H4.04.01.03</w:t>
            </w:r>
          </w:p>
        </w:tc>
        <w:tc>
          <w:tcPr>
            <w:tcW w:w="5966" w:type="dxa"/>
            <w:vAlign w:val="center"/>
          </w:tcPr>
          <w:p w14:paraId="4FC775A5" w14:textId="03A9995C"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ĐCHP minh họa (Miễn dịch và Ứng dụng) cho việc truyền tải nội dung của Triết lí giáo dục vào việc thiết kế ĐCHP, sử dụng PPDH, KTĐG</w:t>
            </w:r>
          </w:p>
        </w:tc>
        <w:tc>
          <w:tcPr>
            <w:tcW w:w="3402" w:type="dxa"/>
            <w:vAlign w:val="center"/>
          </w:tcPr>
          <w:p w14:paraId="31F90A5E"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c>
          <w:tcPr>
            <w:tcW w:w="1993" w:type="dxa"/>
            <w:vAlign w:val="center"/>
          </w:tcPr>
          <w:p w14:paraId="3A0F804E" w14:textId="6FE15E55"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Khoa Sinh học</w:t>
            </w:r>
          </w:p>
        </w:tc>
        <w:tc>
          <w:tcPr>
            <w:tcW w:w="525" w:type="dxa"/>
            <w:vAlign w:val="center"/>
          </w:tcPr>
          <w:p w14:paraId="7FBA0719"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4B7CF50A" w14:textId="77777777" w:rsidTr="00AE5E0E">
        <w:tc>
          <w:tcPr>
            <w:tcW w:w="554" w:type="dxa"/>
            <w:vAlign w:val="center"/>
          </w:tcPr>
          <w:p w14:paraId="47B5CDC3" w14:textId="692A867C"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4</w:t>
            </w:r>
          </w:p>
        </w:tc>
        <w:tc>
          <w:tcPr>
            <w:tcW w:w="1555" w:type="dxa"/>
            <w:vAlign w:val="center"/>
          </w:tcPr>
          <w:p w14:paraId="24A39E0A" w14:textId="51E4225C"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H4.04.01.04</w:t>
            </w:r>
          </w:p>
        </w:tc>
        <w:tc>
          <w:tcPr>
            <w:tcW w:w="5966" w:type="dxa"/>
            <w:vAlign w:val="center"/>
          </w:tcPr>
          <w:p w14:paraId="33F2A433" w14:textId="4E47E5BD"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Tài liệu Tuần lễ công dân đầu khóa (có chứa Triết lí giáo dục)</w:t>
            </w:r>
          </w:p>
        </w:tc>
        <w:tc>
          <w:tcPr>
            <w:tcW w:w="3402" w:type="dxa"/>
            <w:vAlign w:val="center"/>
          </w:tcPr>
          <w:p w14:paraId="7E9205B3" w14:textId="7E8074A8" w:rsidR="005E10B1" w:rsidRPr="00A86A66" w:rsidRDefault="00A959C3" w:rsidP="005E10B1">
            <w:pPr>
              <w:widowControl w:val="0"/>
              <w:spacing w:before="40" w:after="40" w:line="264" w:lineRule="auto"/>
              <w:jc w:val="left"/>
              <w:rPr>
                <w:rFonts w:ascii="Times New Roman" w:hAnsi="Times New Roman" w:cs="Times New Roman"/>
                <w:color w:val="000000" w:themeColor="text1"/>
                <w:sz w:val="24"/>
                <w:szCs w:val="24"/>
                <w:lang w:val="da-DK"/>
              </w:rPr>
            </w:pPr>
            <w:r w:rsidRPr="00EE5608">
              <w:rPr>
                <w:rFonts w:ascii="Times New Roman" w:hAnsi="Times New Roman" w:cs="Times New Roman"/>
                <w:color w:val="000000" w:themeColor="text1"/>
                <w:sz w:val="24"/>
                <w:szCs w:val="24"/>
                <w:lang w:val="da-DK"/>
              </w:rPr>
              <w:t>Từ năm 20</w:t>
            </w:r>
            <w:r>
              <w:rPr>
                <w:rFonts w:ascii="Times New Roman" w:hAnsi="Times New Roman" w:cs="Times New Roman"/>
                <w:color w:val="000000" w:themeColor="text1"/>
                <w:sz w:val="24"/>
                <w:szCs w:val="24"/>
                <w:lang w:val="da-DK"/>
              </w:rPr>
              <w:t xml:space="preserve">20 đến </w:t>
            </w:r>
            <w:r w:rsidRPr="00EE5608">
              <w:rPr>
                <w:rFonts w:ascii="Times New Roman" w:hAnsi="Times New Roman" w:cs="Times New Roman"/>
                <w:color w:val="000000" w:themeColor="text1"/>
                <w:sz w:val="24"/>
                <w:szCs w:val="24"/>
                <w:lang w:val="da-DK"/>
              </w:rPr>
              <w:t>2024</w:t>
            </w:r>
          </w:p>
        </w:tc>
        <w:tc>
          <w:tcPr>
            <w:tcW w:w="1993" w:type="dxa"/>
            <w:vAlign w:val="center"/>
          </w:tcPr>
          <w:p w14:paraId="42F1A7AD" w14:textId="6998B30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4BBA773B"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3F43314D" w14:textId="77777777" w:rsidTr="00AE5E0E">
        <w:tc>
          <w:tcPr>
            <w:tcW w:w="554" w:type="dxa"/>
            <w:vAlign w:val="center"/>
          </w:tcPr>
          <w:p w14:paraId="13D15BF9" w14:textId="123ED6A1"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5</w:t>
            </w:r>
          </w:p>
        </w:tc>
        <w:tc>
          <w:tcPr>
            <w:tcW w:w="1555" w:type="dxa"/>
            <w:vAlign w:val="center"/>
          </w:tcPr>
          <w:p w14:paraId="61C2230A" w14:textId="02FA594E"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H4.04.01.05</w:t>
            </w:r>
          </w:p>
        </w:tc>
        <w:tc>
          <w:tcPr>
            <w:tcW w:w="5966" w:type="dxa"/>
            <w:vAlign w:val="center"/>
          </w:tcPr>
          <w:p w14:paraId="6FC730B0" w14:textId="49A1EB6F"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Trang thông tin điện tử của Trường (có đăng tải Triết lí giáo dục)</w:t>
            </w:r>
          </w:p>
        </w:tc>
        <w:tc>
          <w:tcPr>
            <w:tcW w:w="3402" w:type="dxa"/>
            <w:vAlign w:val="center"/>
          </w:tcPr>
          <w:p w14:paraId="47A3CC05" w14:textId="04DCD49F"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https://www.vinhuni.edu.vn</w:t>
            </w:r>
          </w:p>
        </w:tc>
        <w:tc>
          <w:tcPr>
            <w:tcW w:w="1993" w:type="dxa"/>
            <w:vAlign w:val="center"/>
          </w:tcPr>
          <w:p w14:paraId="71D6ADDC" w14:textId="2218F421"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53D8CD27"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38DD101D" w14:textId="77777777" w:rsidTr="00AE5E0E">
        <w:tc>
          <w:tcPr>
            <w:tcW w:w="554" w:type="dxa"/>
            <w:vAlign w:val="center"/>
          </w:tcPr>
          <w:p w14:paraId="0FC7328A" w14:textId="52AE0614"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6</w:t>
            </w:r>
          </w:p>
        </w:tc>
        <w:tc>
          <w:tcPr>
            <w:tcW w:w="1555" w:type="dxa"/>
            <w:vAlign w:val="center"/>
          </w:tcPr>
          <w:p w14:paraId="67EA8A42" w14:textId="21276A73"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H4.04.01.06</w:t>
            </w:r>
          </w:p>
        </w:tc>
        <w:tc>
          <w:tcPr>
            <w:tcW w:w="5966" w:type="dxa"/>
            <w:vAlign w:val="center"/>
          </w:tcPr>
          <w:p w14:paraId="2BC6F3AC" w14:textId="6192CED6"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Biên bản làm việc với nhà tuyển dụng (có bàn về Triết lí giáo dục)</w:t>
            </w:r>
          </w:p>
        </w:tc>
        <w:tc>
          <w:tcPr>
            <w:tcW w:w="3402" w:type="dxa"/>
            <w:vAlign w:val="center"/>
          </w:tcPr>
          <w:p w14:paraId="0A7EE454"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c>
          <w:tcPr>
            <w:tcW w:w="1993" w:type="dxa"/>
            <w:vAlign w:val="center"/>
          </w:tcPr>
          <w:p w14:paraId="410A31FF" w14:textId="1FBEA58A"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Khoa Sinh học</w:t>
            </w:r>
          </w:p>
        </w:tc>
        <w:tc>
          <w:tcPr>
            <w:tcW w:w="525" w:type="dxa"/>
            <w:vAlign w:val="center"/>
          </w:tcPr>
          <w:p w14:paraId="3F2CE86A"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2E860CA3" w14:textId="77777777" w:rsidTr="006A037A">
        <w:tc>
          <w:tcPr>
            <w:tcW w:w="13995" w:type="dxa"/>
            <w:gridSpan w:val="6"/>
            <w:shd w:val="clear" w:color="auto" w:fill="E2EFD9" w:themeFill="accent6" w:themeFillTint="33"/>
            <w:vAlign w:val="center"/>
          </w:tcPr>
          <w:p w14:paraId="76E79D2F" w14:textId="2ADDA693"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Tiêu chí 4.2. Các hoạt động dạy và học được thiết kế phù hợp để đạt được chuẩn đầu ra</w:t>
            </w:r>
          </w:p>
        </w:tc>
      </w:tr>
      <w:tr w:rsidR="005E10B1" w:rsidRPr="00A86A66" w14:paraId="23D3EA6F" w14:textId="77777777" w:rsidTr="00AE5E0E">
        <w:tc>
          <w:tcPr>
            <w:tcW w:w="554" w:type="dxa"/>
            <w:vAlign w:val="center"/>
          </w:tcPr>
          <w:p w14:paraId="679F86BB" w14:textId="55591688"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w:t>
            </w:r>
          </w:p>
        </w:tc>
        <w:tc>
          <w:tcPr>
            <w:tcW w:w="1555" w:type="dxa"/>
            <w:vAlign w:val="center"/>
          </w:tcPr>
          <w:p w14:paraId="6E0092A4" w14:textId="547A5F25"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H4.04.02.01</w:t>
            </w:r>
          </w:p>
        </w:tc>
        <w:tc>
          <w:tcPr>
            <w:tcW w:w="5966" w:type="dxa"/>
            <w:vAlign w:val="center"/>
          </w:tcPr>
          <w:p w14:paraId="27068E32" w14:textId="4576AB92"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Qui định đào tạo trình độ thạc sĩ của Trường ĐH Vinh</w:t>
            </w:r>
          </w:p>
        </w:tc>
        <w:tc>
          <w:tcPr>
            <w:tcW w:w="3402" w:type="dxa"/>
            <w:vAlign w:val="center"/>
          </w:tcPr>
          <w:p w14:paraId="4189EE4E" w14:textId="0DEDE8AE"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2592/QĐ-ĐHV ngày 02/11/2021</w:t>
            </w:r>
          </w:p>
        </w:tc>
        <w:tc>
          <w:tcPr>
            <w:tcW w:w="1993" w:type="dxa"/>
            <w:vAlign w:val="center"/>
          </w:tcPr>
          <w:p w14:paraId="6387ED84" w14:textId="2624EE6C"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70AFD038"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564508C5" w14:textId="77777777" w:rsidTr="00AE5E0E">
        <w:tc>
          <w:tcPr>
            <w:tcW w:w="554" w:type="dxa"/>
            <w:vAlign w:val="center"/>
          </w:tcPr>
          <w:p w14:paraId="13D561FE" w14:textId="1871082C"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2</w:t>
            </w:r>
          </w:p>
        </w:tc>
        <w:tc>
          <w:tcPr>
            <w:tcW w:w="1555" w:type="dxa"/>
            <w:vAlign w:val="center"/>
          </w:tcPr>
          <w:p w14:paraId="7C1D138E" w14:textId="3B910615"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H4.04.02.02</w:t>
            </w:r>
          </w:p>
        </w:tc>
        <w:tc>
          <w:tcPr>
            <w:tcW w:w="5966" w:type="dxa"/>
            <w:vAlign w:val="center"/>
          </w:tcPr>
          <w:p w14:paraId="028416F7" w14:textId="25EF1B4C"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Qui định về hình thức tổ chức dạy và học Trường ĐH Vinh</w:t>
            </w:r>
          </w:p>
        </w:tc>
        <w:tc>
          <w:tcPr>
            <w:tcW w:w="3402" w:type="dxa"/>
            <w:vAlign w:val="center"/>
          </w:tcPr>
          <w:p w14:paraId="2071B642" w14:textId="0D5779DD"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3091/QĐ-ĐHV ngày 31/12/2023</w:t>
            </w:r>
          </w:p>
        </w:tc>
        <w:tc>
          <w:tcPr>
            <w:tcW w:w="1993" w:type="dxa"/>
            <w:vAlign w:val="center"/>
          </w:tcPr>
          <w:p w14:paraId="4569C21E" w14:textId="71DB7EC5"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0548D5F7"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778EFEFF" w14:textId="77777777" w:rsidTr="00AE5E0E">
        <w:tc>
          <w:tcPr>
            <w:tcW w:w="554" w:type="dxa"/>
            <w:vAlign w:val="center"/>
          </w:tcPr>
          <w:p w14:paraId="316E5591" w14:textId="6B17D9F5"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3</w:t>
            </w:r>
          </w:p>
        </w:tc>
        <w:tc>
          <w:tcPr>
            <w:tcW w:w="1555" w:type="dxa"/>
            <w:vAlign w:val="center"/>
          </w:tcPr>
          <w:p w14:paraId="70D57A02" w14:textId="21B213A5"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H4.04.02.03</w:t>
            </w:r>
          </w:p>
        </w:tc>
        <w:tc>
          <w:tcPr>
            <w:tcW w:w="5966" w:type="dxa"/>
            <w:vAlign w:val="center"/>
          </w:tcPr>
          <w:p w14:paraId="48B692DD" w14:textId="3498ADD6"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Công văn triển khai tổ chức dạy và đánh giá theo CĐR các HP đào tạo trình độ thạc sĩ khoá 30</w:t>
            </w:r>
          </w:p>
        </w:tc>
        <w:tc>
          <w:tcPr>
            <w:tcW w:w="3402" w:type="dxa"/>
            <w:vAlign w:val="center"/>
          </w:tcPr>
          <w:p w14:paraId="1F2D171B" w14:textId="7174075E"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Công văn 891/ĐHV-SĐH ngày 21/7/2023</w:t>
            </w:r>
          </w:p>
        </w:tc>
        <w:tc>
          <w:tcPr>
            <w:tcW w:w="1993" w:type="dxa"/>
            <w:vAlign w:val="center"/>
          </w:tcPr>
          <w:p w14:paraId="1FDC3316" w14:textId="0C9B4E18"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5DA0A962"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2E1F42E0" w14:textId="77777777" w:rsidTr="00AE5E0E">
        <w:tc>
          <w:tcPr>
            <w:tcW w:w="554" w:type="dxa"/>
            <w:vAlign w:val="center"/>
          </w:tcPr>
          <w:p w14:paraId="43D97A24" w14:textId="73905258"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4</w:t>
            </w:r>
          </w:p>
        </w:tc>
        <w:tc>
          <w:tcPr>
            <w:tcW w:w="1555" w:type="dxa"/>
            <w:vAlign w:val="center"/>
          </w:tcPr>
          <w:p w14:paraId="092F9A83" w14:textId="22B7FC25"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H4.04.02.04</w:t>
            </w:r>
          </w:p>
        </w:tc>
        <w:tc>
          <w:tcPr>
            <w:tcW w:w="5966" w:type="dxa"/>
            <w:vAlign w:val="center"/>
          </w:tcPr>
          <w:p w14:paraId="0247487E" w14:textId="5817BF0F"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Qui định triển khai ứng dụng CNTT vào hoạt động dạy học trong đào tạo trình độ thạc sĩ</w:t>
            </w:r>
          </w:p>
        </w:tc>
        <w:tc>
          <w:tcPr>
            <w:tcW w:w="3402" w:type="dxa"/>
            <w:vAlign w:val="center"/>
          </w:tcPr>
          <w:p w14:paraId="03B4C665" w14:textId="3B8F85E4"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1625/QĐ-ĐHV ngày 01/8/2018</w:t>
            </w:r>
          </w:p>
        </w:tc>
        <w:tc>
          <w:tcPr>
            <w:tcW w:w="1993" w:type="dxa"/>
            <w:vAlign w:val="center"/>
          </w:tcPr>
          <w:p w14:paraId="492BC225" w14:textId="620AADFB"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2EC3F1C8"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4D99BC05" w14:textId="77777777" w:rsidTr="00AE5E0E">
        <w:tc>
          <w:tcPr>
            <w:tcW w:w="554" w:type="dxa"/>
            <w:vAlign w:val="center"/>
          </w:tcPr>
          <w:p w14:paraId="00554E37" w14:textId="49DF865B"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5</w:t>
            </w:r>
          </w:p>
        </w:tc>
        <w:tc>
          <w:tcPr>
            <w:tcW w:w="1555" w:type="dxa"/>
            <w:vAlign w:val="center"/>
          </w:tcPr>
          <w:p w14:paraId="63A6485A" w14:textId="43E6CFA0"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H4.04.02.05</w:t>
            </w:r>
          </w:p>
        </w:tc>
        <w:tc>
          <w:tcPr>
            <w:tcW w:w="5966" w:type="dxa"/>
            <w:vAlign w:val="center"/>
          </w:tcPr>
          <w:p w14:paraId="7D32A39F" w14:textId="1A081CFF"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Hướng dẫn dạy học và đánh giá KQHT trực tuyến</w:t>
            </w:r>
          </w:p>
        </w:tc>
        <w:tc>
          <w:tcPr>
            <w:tcW w:w="3402" w:type="dxa"/>
            <w:vAlign w:val="center"/>
          </w:tcPr>
          <w:p w14:paraId="1ABC0DD0" w14:textId="09C6567B"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267/HD-ĐHV ngày 27/3/2020</w:t>
            </w:r>
          </w:p>
        </w:tc>
        <w:tc>
          <w:tcPr>
            <w:tcW w:w="1993" w:type="dxa"/>
            <w:vAlign w:val="center"/>
          </w:tcPr>
          <w:p w14:paraId="3B6AB290" w14:textId="4EC15E2F"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07511B87"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5B4F41DA" w14:textId="77777777" w:rsidTr="00AE5E0E">
        <w:tc>
          <w:tcPr>
            <w:tcW w:w="554" w:type="dxa"/>
            <w:vAlign w:val="center"/>
          </w:tcPr>
          <w:p w14:paraId="1DCEEB94" w14:textId="60E15688"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6</w:t>
            </w:r>
          </w:p>
        </w:tc>
        <w:tc>
          <w:tcPr>
            <w:tcW w:w="1555" w:type="dxa"/>
            <w:vAlign w:val="center"/>
          </w:tcPr>
          <w:p w14:paraId="2630457D" w14:textId="182C352E"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H4.04.02.06</w:t>
            </w:r>
          </w:p>
        </w:tc>
        <w:tc>
          <w:tcPr>
            <w:tcW w:w="5966" w:type="dxa"/>
            <w:vAlign w:val="center"/>
          </w:tcPr>
          <w:p w14:paraId="24E69325" w14:textId="299ECFA6"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Kế hoạch đào tạo toàn khóa, kế hoạch năm học</w:t>
            </w:r>
          </w:p>
        </w:tc>
        <w:tc>
          <w:tcPr>
            <w:tcW w:w="3402" w:type="dxa"/>
            <w:vAlign w:val="center"/>
          </w:tcPr>
          <w:p w14:paraId="3CA7B7E7" w14:textId="4E6E74B7" w:rsidR="005E10B1" w:rsidRPr="00A86A66" w:rsidRDefault="00A959C3" w:rsidP="005E10B1">
            <w:pPr>
              <w:widowControl w:val="0"/>
              <w:spacing w:before="40" w:after="40" w:line="264" w:lineRule="auto"/>
              <w:jc w:val="left"/>
              <w:rPr>
                <w:rFonts w:ascii="Times New Roman" w:hAnsi="Times New Roman" w:cs="Times New Roman"/>
                <w:color w:val="000000" w:themeColor="text1"/>
                <w:sz w:val="24"/>
                <w:szCs w:val="24"/>
                <w:lang w:val="da-DK"/>
              </w:rPr>
            </w:pPr>
            <w:r w:rsidRPr="00EE5608">
              <w:rPr>
                <w:rFonts w:ascii="Times New Roman" w:hAnsi="Times New Roman" w:cs="Times New Roman"/>
                <w:color w:val="000000" w:themeColor="text1"/>
                <w:sz w:val="24"/>
                <w:szCs w:val="24"/>
                <w:lang w:val="da-DK"/>
              </w:rPr>
              <w:t>Từ năm 20</w:t>
            </w:r>
            <w:r>
              <w:rPr>
                <w:rFonts w:ascii="Times New Roman" w:hAnsi="Times New Roman" w:cs="Times New Roman"/>
                <w:color w:val="000000" w:themeColor="text1"/>
                <w:sz w:val="24"/>
                <w:szCs w:val="24"/>
                <w:lang w:val="da-DK"/>
              </w:rPr>
              <w:t xml:space="preserve">20 đến </w:t>
            </w:r>
            <w:r w:rsidRPr="00EE5608">
              <w:rPr>
                <w:rFonts w:ascii="Times New Roman" w:hAnsi="Times New Roman" w:cs="Times New Roman"/>
                <w:color w:val="000000" w:themeColor="text1"/>
                <w:sz w:val="24"/>
                <w:szCs w:val="24"/>
                <w:lang w:val="da-DK"/>
              </w:rPr>
              <w:t>2024</w:t>
            </w:r>
          </w:p>
        </w:tc>
        <w:tc>
          <w:tcPr>
            <w:tcW w:w="1993" w:type="dxa"/>
            <w:vAlign w:val="center"/>
          </w:tcPr>
          <w:p w14:paraId="0946DB02" w14:textId="6B470F68"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7E4C9724"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078AA653" w14:textId="77777777" w:rsidTr="00AE5E0E">
        <w:tc>
          <w:tcPr>
            <w:tcW w:w="554" w:type="dxa"/>
            <w:vAlign w:val="center"/>
          </w:tcPr>
          <w:p w14:paraId="625F3E96" w14:textId="750D9D1D"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7</w:t>
            </w:r>
          </w:p>
        </w:tc>
        <w:tc>
          <w:tcPr>
            <w:tcW w:w="1555" w:type="dxa"/>
            <w:vAlign w:val="center"/>
          </w:tcPr>
          <w:p w14:paraId="7AF0DADA" w14:textId="2AFFBF51"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H4.04.02.07</w:t>
            </w:r>
          </w:p>
        </w:tc>
        <w:tc>
          <w:tcPr>
            <w:tcW w:w="5966" w:type="dxa"/>
            <w:vAlign w:val="center"/>
          </w:tcPr>
          <w:p w14:paraId="0508DFA6" w14:textId="75C95B0B"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Bản mô tả CTĐT thạc sĩ SHTN kèm toàn bộ ĐCHP của Trường ĐH Vinh năm 2023</w:t>
            </w:r>
          </w:p>
        </w:tc>
        <w:tc>
          <w:tcPr>
            <w:tcW w:w="3402" w:type="dxa"/>
            <w:vAlign w:val="center"/>
          </w:tcPr>
          <w:p w14:paraId="40789FEC" w14:textId="179AC73A"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3537/QĐ-ĐHV ngày 22/12/2023</w:t>
            </w:r>
          </w:p>
        </w:tc>
        <w:tc>
          <w:tcPr>
            <w:tcW w:w="1993" w:type="dxa"/>
            <w:vAlign w:val="center"/>
          </w:tcPr>
          <w:p w14:paraId="6E9BF88C" w14:textId="27D9BF35"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709B0E90"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45D7816F" w14:textId="77777777" w:rsidTr="00AE5E0E">
        <w:tc>
          <w:tcPr>
            <w:tcW w:w="554" w:type="dxa"/>
            <w:vAlign w:val="center"/>
          </w:tcPr>
          <w:p w14:paraId="6D1B62F1" w14:textId="26515E85"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8</w:t>
            </w:r>
          </w:p>
        </w:tc>
        <w:tc>
          <w:tcPr>
            <w:tcW w:w="1555" w:type="dxa"/>
            <w:vAlign w:val="center"/>
          </w:tcPr>
          <w:p w14:paraId="4EAF9882" w14:textId="6A73C8F6"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H4.04.02.08</w:t>
            </w:r>
          </w:p>
        </w:tc>
        <w:tc>
          <w:tcPr>
            <w:tcW w:w="5966" w:type="dxa"/>
            <w:vAlign w:val="center"/>
          </w:tcPr>
          <w:p w14:paraId="417A8EDD" w14:textId="6051ACA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ĐCHP Miễn dịch và Ứng dụng minh họa cho hoạt động thúc đẩy HV tìm tòi và khám phá kiến thức</w:t>
            </w:r>
          </w:p>
        </w:tc>
        <w:tc>
          <w:tcPr>
            <w:tcW w:w="3402" w:type="dxa"/>
            <w:vAlign w:val="center"/>
          </w:tcPr>
          <w:p w14:paraId="15C793BF"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c>
          <w:tcPr>
            <w:tcW w:w="1993" w:type="dxa"/>
            <w:vAlign w:val="center"/>
          </w:tcPr>
          <w:p w14:paraId="247BC999" w14:textId="16CE8E46"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Khoa Sinh học</w:t>
            </w:r>
          </w:p>
        </w:tc>
        <w:tc>
          <w:tcPr>
            <w:tcW w:w="525" w:type="dxa"/>
            <w:vAlign w:val="center"/>
          </w:tcPr>
          <w:p w14:paraId="3BF1C9CD"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449777FC" w14:textId="77777777" w:rsidTr="00AE5E0E">
        <w:tc>
          <w:tcPr>
            <w:tcW w:w="554" w:type="dxa"/>
            <w:vAlign w:val="center"/>
          </w:tcPr>
          <w:p w14:paraId="317904BB" w14:textId="1AA3DDF9"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9</w:t>
            </w:r>
          </w:p>
        </w:tc>
        <w:tc>
          <w:tcPr>
            <w:tcW w:w="1555" w:type="dxa"/>
            <w:vAlign w:val="center"/>
          </w:tcPr>
          <w:p w14:paraId="0AB73668" w14:textId="38B78E59"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H4.04.02.09</w:t>
            </w:r>
          </w:p>
        </w:tc>
        <w:tc>
          <w:tcPr>
            <w:tcW w:w="5966" w:type="dxa"/>
            <w:vAlign w:val="center"/>
          </w:tcPr>
          <w:p w14:paraId="31AED74C" w14:textId="3720E8FA"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Hệ thống phần mềm quản lí học tập trực tuyến</w:t>
            </w:r>
          </w:p>
        </w:tc>
        <w:tc>
          <w:tcPr>
            <w:tcW w:w="3402" w:type="dxa"/>
            <w:vAlign w:val="center"/>
          </w:tcPr>
          <w:p w14:paraId="1B865C33"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c>
          <w:tcPr>
            <w:tcW w:w="1993" w:type="dxa"/>
            <w:vAlign w:val="center"/>
          </w:tcPr>
          <w:p w14:paraId="0C8BBEFD" w14:textId="7D7ADF4D"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682A94B3"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02864B91" w14:textId="77777777" w:rsidTr="00AE5E0E">
        <w:tc>
          <w:tcPr>
            <w:tcW w:w="554" w:type="dxa"/>
            <w:vAlign w:val="center"/>
          </w:tcPr>
          <w:p w14:paraId="01E2DA0A" w14:textId="33CCB9E6"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lastRenderedPageBreak/>
              <w:t>10</w:t>
            </w:r>
          </w:p>
        </w:tc>
        <w:tc>
          <w:tcPr>
            <w:tcW w:w="1555" w:type="dxa"/>
            <w:vAlign w:val="center"/>
          </w:tcPr>
          <w:p w14:paraId="76D35CCA" w14:textId="1B8B38C2"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H4.04.02.10</w:t>
            </w:r>
          </w:p>
        </w:tc>
        <w:tc>
          <w:tcPr>
            <w:tcW w:w="5966" w:type="dxa"/>
            <w:vAlign w:val="center"/>
          </w:tcPr>
          <w:p w14:paraId="259BA334" w14:textId="6C6A1F8C"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Kế hoạch triển khai và hình ảnh về các diễn đàn, NCKH, thực tập tại các đơn vị sử dụng lao động</w:t>
            </w:r>
          </w:p>
        </w:tc>
        <w:tc>
          <w:tcPr>
            <w:tcW w:w="3402" w:type="dxa"/>
            <w:vAlign w:val="center"/>
          </w:tcPr>
          <w:p w14:paraId="5ED0C8FF"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c>
          <w:tcPr>
            <w:tcW w:w="1993" w:type="dxa"/>
            <w:vAlign w:val="center"/>
          </w:tcPr>
          <w:p w14:paraId="0ABBC6F1" w14:textId="6DD58AC6"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60CBB908"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3B81DD3A" w14:textId="77777777" w:rsidTr="00AE5E0E">
        <w:tc>
          <w:tcPr>
            <w:tcW w:w="554" w:type="dxa"/>
            <w:vAlign w:val="center"/>
          </w:tcPr>
          <w:p w14:paraId="778D4F7F" w14:textId="56461DA6"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11</w:t>
            </w:r>
          </w:p>
        </w:tc>
        <w:tc>
          <w:tcPr>
            <w:tcW w:w="1555" w:type="dxa"/>
            <w:vAlign w:val="center"/>
          </w:tcPr>
          <w:p w14:paraId="032FA29E" w14:textId="2C5FECD6"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H4.04.02.11</w:t>
            </w:r>
          </w:p>
        </w:tc>
        <w:tc>
          <w:tcPr>
            <w:tcW w:w="5966" w:type="dxa"/>
            <w:vAlign w:val="center"/>
          </w:tcPr>
          <w:p w14:paraId="557E3507" w14:textId="396F328C"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ĐCHP minh họa cho hoạt động dạy học/PPDH đa dạng, phù hợp để đạt được CĐR (Học phần Miễn dịch và Ứng dụng)</w:t>
            </w:r>
          </w:p>
        </w:tc>
        <w:tc>
          <w:tcPr>
            <w:tcW w:w="3402" w:type="dxa"/>
            <w:vAlign w:val="center"/>
          </w:tcPr>
          <w:p w14:paraId="65C53F22"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c>
          <w:tcPr>
            <w:tcW w:w="1993" w:type="dxa"/>
            <w:vAlign w:val="center"/>
          </w:tcPr>
          <w:p w14:paraId="5B13FA47" w14:textId="407B07F4"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Khoa Sinh học</w:t>
            </w:r>
          </w:p>
        </w:tc>
        <w:tc>
          <w:tcPr>
            <w:tcW w:w="525" w:type="dxa"/>
            <w:vAlign w:val="center"/>
          </w:tcPr>
          <w:p w14:paraId="28756A75"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1281C9B5" w14:textId="77777777" w:rsidTr="00AE5E0E">
        <w:tc>
          <w:tcPr>
            <w:tcW w:w="554" w:type="dxa"/>
            <w:vAlign w:val="center"/>
          </w:tcPr>
          <w:p w14:paraId="0010C1EE" w14:textId="389BA8CA"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12</w:t>
            </w:r>
          </w:p>
        </w:tc>
        <w:tc>
          <w:tcPr>
            <w:tcW w:w="1555" w:type="dxa"/>
            <w:vAlign w:val="center"/>
          </w:tcPr>
          <w:p w14:paraId="1DEC825B" w14:textId="613C184D"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H4.04.02.12</w:t>
            </w:r>
          </w:p>
        </w:tc>
        <w:tc>
          <w:tcPr>
            <w:tcW w:w="5966" w:type="dxa"/>
            <w:vAlign w:val="center"/>
          </w:tcPr>
          <w:p w14:paraId="1551AE0F" w14:textId="3834464A"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Báo cáo kết quả công tác lấy ý kiến phản hồi từ NH về hoạt động giảng dạy của GV</w:t>
            </w:r>
          </w:p>
        </w:tc>
        <w:tc>
          <w:tcPr>
            <w:tcW w:w="3402" w:type="dxa"/>
            <w:vAlign w:val="center"/>
          </w:tcPr>
          <w:p w14:paraId="798F441F" w14:textId="784A1E04" w:rsidR="005E10B1" w:rsidRPr="00A86A66" w:rsidRDefault="00A959C3" w:rsidP="005E10B1">
            <w:pPr>
              <w:widowControl w:val="0"/>
              <w:spacing w:before="40" w:after="40" w:line="264" w:lineRule="auto"/>
              <w:jc w:val="left"/>
              <w:rPr>
                <w:rFonts w:ascii="Times New Roman" w:hAnsi="Times New Roman" w:cs="Times New Roman"/>
                <w:color w:val="000000" w:themeColor="text1"/>
                <w:sz w:val="24"/>
                <w:szCs w:val="24"/>
                <w:lang w:val="da-DK"/>
              </w:rPr>
            </w:pPr>
            <w:r w:rsidRPr="00EE5608">
              <w:rPr>
                <w:rFonts w:ascii="Times New Roman" w:hAnsi="Times New Roman" w:cs="Times New Roman"/>
                <w:color w:val="000000" w:themeColor="text1"/>
                <w:sz w:val="24"/>
                <w:szCs w:val="24"/>
                <w:lang w:val="da-DK"/>
              </w:rPr>
              <w:t>Từ năm 20</w:t>
            </w:r>
            <w:r>
              <w:rPr>
                <w:rFonts w:ascii="Times New Roman" w:hAnsi="Times New Roman" w:cs="Times New Roman"/>
                <w:color w:val="000000" w:themeColor="text1"/>
                <w:sz w:val="24"/>
                <w:szCs w:val="24"/>
                <w:lang w:val="da-DK"/>
              </w:rPr>
              <w:t xml:space="preserve">20 đến </w:t>
            </w:r>
            <w:r w:rsidRPr="00EE5608">
              <w:rPr>
                <w:rFonts w:ascii="Times New Roman" w:hAnsi="Times New Roman" w:cs="Times New Roman"/>
                <w:color w:val="000000" w:themeColor="text1"/>
                <w:sz w:val="24"/>
                <w:szCs w:val="24"/>
                <w:lang w:val="da-DK"/>
              </w:rPr>
              <w:t>2024</w:t>
            </w:r>
          </w:p>
        </w:tc>
        <w:tc>
          <w:tcPr>
            <w:tcW w:w="1993" w:type="dxa"/>
            <w:vAlign w:val="center"/>
          </w:tcPr>
          <w:p w14:paraId="08354ED4" w14:textId="79C6D950"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001DCE59"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23DC2AE8" w14:textId="77777777" w:rsidTr="006A037A">
        <w:tc>
          <w:tcPr>
            <w:tcW w:w="13995" w:type="dxa"/>
            <w:gridSpan w:val="6"/>
            <w:shd w:val="clear" w:color="auto" w:fill="E2EFD9" w:themeFill="accent6" w:themeFillTint="33"/>
            <w:vAlign w:val="center"/>
          </w:tcPr>
          <w:p w14:paraId="472CFC69" w14:textId="37D82684"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Tiêu chí 4.3. Các hoạt động dạy và học thúc đẩy việc rèn luyện các kĩ năng, nâng cao khả năng học tập suốt đời của người học</w:t>
            </w:r>
          </w:p>
        </w:tc>
      </w:tr>
      <w:tr w:rsidR="005E10B1" w:rsidRPr="00A86A66" w14:paraId="11A78C59" w14:textId="77777777" w:rsidTr="00AE5E0E">
        <w:tc>
          <w:tcPr>
            <w:tcW w:w="554" w:type="dxa"/>
            <w:vAlign w:val="center"/>
          </w:tcPr>
          <w:p w14:paraId="5066B9D5" w14:textId="2DB3DBA5"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w:t>
            </w:r>
          </w:p>
        </w:tc>
        <w:tc>
          <w:tcPr>
            <w:tcW w:w="1555" w:type="dxa"/>
            <w:vAlign w:val="center"/>
          </w:tcPr>
          <w:p w14:paraId="0FF3F906" w14:textId="0395CCBC"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H4.04.03.01</w:t>
            </w:r>
          </w:p>
        </w:tc>
        <w:tc>
          <w:tcPr>
            <w:tcW w:w="5966" w:type="dxa"/>
            <w:vAlign w:val="center"/>
          </w:tcPr>
          <w:p w14:paraId="1DA50A16" w14:textId="6084F1E0"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ĐCHP minh họa cho hoạt động dạy học/PPDH đa dạng, phù hợp để đạt được CĐR (Học phần Miễn dịch và Ứng dụng)</w:t>
            </w:r>
          </w:p>
        </w:tc>
        <w:tc>
          <w:tcPr>
            <w:tcW w:w="3402" w:type="dxa"/>
            <w:vAlign w:val="center"/>
          </w:tcPr>
          <w:p w14:paraId="5F80BC97"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c>
          <w:tcPr>
            <w:tcW w:w="1993" w:type="dxa"/>
            <w:vAlign w:val="center"/>
          </w:tcPr>
          <w:p w14:paraId="68CFDB73" w14:textId="75D42D80"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Khoa Sinh học</w:t>
            </w:r>
          </w:p>
        </w:tc>
        <w:tc>
          <w:tcPr>
            <w:tcW w:w="525" w:type="dxa"/>
            <w:vAlign w:val="center"/>
          </w:tcPr>
          <w:p w14:paraId="0922A884"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37892926" w14:textId="77777777" w:rsidTr="00AE5E0E">
        <w:tc>
          <w:tcPr>
            <w:tcW w:w="554" w:type="dxa"/>
            <w:vAlign w:val="center"/>
          </w:tcPr>
          <w:p w14:paraId="63BFF53E" w14:textId="19EE16D3"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2</w:t>
            </w:r>
          </w:p>
        </w:tc>
        <w:tc>
          <w:tcPr>
            <w:tcW w:w="1555" w:type="dxa"/>
            <w:vAlign w:val="center"/>
          </w:tcPr>
          <w:p w14:paraId="56302D3B" w14:textId="23B04B20"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H4.04.03.02</w:t>
            </w:r>
          </w:p>
        </w:tc>
        <w:tc>
          <w:tcPr>
            <w:tcW w:w="5966" w:type="dxa"/>
            <w:vAlign w:val="center"/>
          </w:tcPr>
          <w:p w14:paraId="114404E2" w14:textId="54FC59AE"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Tài liệu Tuần lễ công dân đầu khóa</w:t>
            </w:r>
          </w:p>
        </w:tc>
        <w:tc>
          <w:tcPr>
            <w:tcW w:w="3402" w:type="dxa"/>
            <w:vAlign w:val="center"/>
          </w:tcPr>
          <w:p w14:paraId="797BFA69" w14:textId="60DC237B" w:rsidR="005E10B1" w:rsidRPr="00A86A66" w:rsidRDefault="00A959C3" w:rsidP="005E10B1">
            <w:pPr>
              <w:widowControl w:val="0"/>
              <w:spacing w:before="40" w:after="40" w:line="264" w:lineRule="auto"/>
              <w:jc w:val="left"/>
              <w:rPr>
                <w:rFonts w:ascii="Times New Roman" w:hAnsi="Times New Roman" w:cs="Times New Roman"/>
                <w:color w:val="000000" w:themeColor="text1"/>
                <w:sz w:val="24"/>
                <w:szCs w:val="24"/>
                <w:lang w:val="da-DK"/>
              </w:rPr>
            </w:pPr>
            <w:r w:rsidRPr="00EE5608">
              <w:rPr>
                <w:rFonts w:ascii="Times New Roman" w:hAnsi="Times New Roman" w:cs="Times New Roman"/>
                <w:color w:val="000000" w:themeColor="text1"/>
                <w:sz w:val="24"/>
                <w:szCs w:val="24"/>
                <w:lang w:val="da-DK"/>
              </w:rPr>
              <w:t>Từ năm 20</w:t>
            </w:r>
            <w:r>
              <w:rPr>
                <w:rFonts w:ascii="Times New Roman" w:hAnsi="Times New Roman" w:cs="Times New Roman"/>
                <w:color w:val="000000" w:themeColor="text1"/>
                <w:sz w:val="24"/>
                <w:szCs w:val="24"/>
                <w:lang w:val="da-DK"/>
              </w:rPr>
              <w:t xml:space="preserve">20 đến </w:t>
            </w:r>
            <w:r w:rsidRPr="00EE5608">
              <w:rPr>
                <w:rFonts w:ascii="Times New Roman" w:hAnsi="Times New Roman" w:cs="Times New Roman"/>
                <w:color w:val="000000" w:themeColor="text1"/>
                <w:sz w:val="24"/>
                <w:szCs w:val="24"/>
                <w:lang w:val="da-DK"/>
              </w:rPr>
              <w:t>2024</w:t>
            </w:r>
          </w:p>
        </w:tc>
        <w:tc>
          <w:tcPr>
            <w:tcW w:w="1993" w:type="dxa"/>
            <w:vAlign w:val="center"/>
          </w:tcPr>
          <w:p w14:paraId="244283B6" w14:textId="4974251A"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26C39072"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4D27286C" w14:textId="77777777" w:rsidTr="00AE5E0E">
        <w:tc>
          <w:tcPr>
            <w:tcW w:w="554" w:type="dxa"/>
            <w:vAlign w:val="center"/>
          </w:tcPr>
          <w:p w14:paraId="23FC7870" w14:textId="1C875C83"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3</w:t>
            </w:r>
          </w:p>
        </w:tc>
        <w:tc>
          <w:tcPr>
            <w:tcW w:w="1555" w:type="dxa"/>
            <w:vAlign w:val="center"/>
          </w:tcPr>
          <w:p w14:paraId="27A52E2A" w14:textId="2D03E69E"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H4.04.03.03</w:t>
            </w:r>
          </w:p>
        </w:tc>
        <w:tc>
          <w:tcPr>
            <w:tcW w:w="5966" w:type="dxa"/>
            <w:vAlign w:val="center"/>
          </w:tcPr>
          <w:p w14:paraId="06E8D40F" w14:textId="3B088AE0"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ĐCHP minh họa cho hướng dẫn HV tự học (Học phần Sinh học phân tử)</w:t>
            </w:r>
          </w:p>
        </w:tc>
        <w:tc>
          <w:tcPr>
            <w:tcW w:w="3402" w:type="dxa"/>
            <w:vAlign w:val="center"/>
          </w:tcPr>
          <w:p w14:paraId="2D1BEBE9"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c>
          <w:tcPr>
            <w:tcW w:w="1993" w:type="dxa"/>
            <w:vAlign w:val="center"/>
          </w:tcPr>
          <w:p w14:paraId="233626C8" w14:textId="5715B170"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Khoa Sinh học</w:t>
            </w:r>
          </w:p>
        </w:tc>
        <w:tc>
          <w:tcPr>
            <w:tcW w:w="525" w:type="dxa"/>
            <w:vAlign w:val="center"/>
          </w:tcPr>
          <w:p w14:paraId="6F7A9807"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68CF445F" w14:textId="77777777" w:rsidTr="00AE5E0E">
        <w:tc>
          <w:tcPr>
            <w:tcW w:w="554" w:type="dxa"/>
            <w:vAlign w:val="center"/>
          </w:tcPr>
          <w:p w14:paraId="72469604" w14:textId="3FFDA88A"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4</w:t>
            </w:r>
          </w:p>
        </w:tc>
        <w:tc>
          <w:tcPr>
            <w:tcW w:w="1555" w:type="dxa"/>
            <w:vAlign w:val="center"/>
          </w:tcPr>
          <w:p w14:paraId="18F60F0B" w14:textId="3237C564"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H4.04.03.04</w:t>
            </w:r>
          </w:p>
        </w:tc>
        <w:tc>
          <w:tcPr>
            <w:tcW w:w="5966" w:type="dxa"/>
            <w:vAlign w:val="center"/>
          </w:tcPr>
          <w:p w14:paraId="32ABC894" w14:textId="069A7D03"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ĐCHP minh họa cho hoạt động dạy học rèn luyện kĩ năng NCKH (Học phần Phương pháp luận NCKH)</w:t>
            </w:r>
          </w:p>
        </w:tc>
        <w:tc>
          <w:tcPr>
            <w:tcW w:w="3402" w:type="dxa"/>
            <w:vAlign w:val="center"/>
          </w:tcPr>
          <w:p w14:paraId="033A965C"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c>
          <w:tcPr>
            <w:tcW w:w="1993" w:type="dxa"/>
            <w:vAlign w:val="center"/>
          </w:tcPr>
          <w:p w14:paraId="79A6EA8F" w14:textId="57DD8AB3"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Khoa Sinh học</w:t>
            </w:r>
          </w:p>
        </w:tc>
        <w:tc>
          <w:tcPr>
            <w:tcW w:w="525" w:type="dxa"/>
            <w:vAlign w:val="center"/>
          </w:tcPr>
          <w:p w14:paraId="1381776D"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30522B07" w14:textId="77777777" w:rsidTr="00AE5E0E">
        <w:tc>
          <w:tcPr>
            <w:tcW w:w="554" w:type="dxa"/>
            <w:vAlign w:val="center"/>
          </w:tcPr>
          <w:p w14:paraId="727EDE0E" w14:textId="4CC327CF"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5</w:t>
            </w:r>
          </w:p>
        </w:tc>
        <w:tc>
          <w:tcPr>
            <w:tcW w:w="1555" w:type="dxa"/>
            <w:vAlign w:val="center"/>
          </w:tcPr>
          <w:p w14:paraId="0819AE5C" w14:textId="293A84CC"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H4.04.03.05</w:t>
            </w:r>
          </w:p>
        </w:tc>
        <w:tc>
          <w:tcPr>
            <w:tcW w:w="5966" w:type="dxa"/>
            <w:vAlign w:val="center"/>
          </w:tcPr>
          <w:p w14:paraId="5C42A8DB" w14:textId="7CFBD472"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Hồ sơ về hội nghị/hội thảo khoa học do Khoa tổ chức</w:t>
            </w:r>
          </w:p>
        </w:tc>
        <w:tc>
          <w:tcPr>
            <w:tcW w:w="3402" w:type="dxa"/>
            <w:vAlign w:val="center"/>
          </w:tcPr>
          <w:p w14:paraId="0454C48F"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c>
          <w:tcPr>
            <w:tcW w:w="1993" w:type="dxa"/>
            <w:vAlign w:val="center"/>
          </w:tcPr>
          <w:p w14:paraId="4305641C" w14:textId="31E9503A"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40DE6EEC"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776FB9F7" w14:textId="77777777" w:rsidTr="00AE5E0E">
        <w:tc>
          <w:tcPr>
            <w:tcW w:w="554" w:type="dxa"/>
            <w:vAlign w:val="center"/>
          </w:tcPr>
          <w:p w14:paraId="5B497678" w14:textId="6EACE3CF"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6</w:t>
            </w:r>
          </w:p>
        </w:tc>
        <w:tc>
          <w:tcPr>
            <w:tcW w:w="1555" w:type="dxa"/>
            <w:vAlign w:val="center"/>
          </w:tcPr>
          <w:p w14:paraId="2C52CC03" w14:textId="78675428"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H4.04.03.06</w:t>
            </w:r>
          </w:p>
        </w:tc>
        <w:tc>
          <w:tcPr>
            <w:tcW w:w="5966" w:type="dxa"/>
            <w:vAlign w:val="center"/>
          </w:tcPr>
          <w:p w14:paraId="7F695093" w14:textId="6287D9AC"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Kết quả khảo sát HV về PPDH của GV</w:t>
            </w:r>
          </w:p>
        </w:tc>
        <w:tc>
          <w:tcPr>
            <w:tcW w:w="3402" w:type="dxa"/>
            <w:vAlign w:val="center"/>
          </w:tcPr>
          <w:p w14:paraId="06450E2B" w14:textId="07A1AFA6" w:rsidR="005E10B1" w:rsidRPr="00A86A66" w:rsidRDefault="00A959C3" w:rsidP="005E10B1">
            <w:pPr>
              <w:widowControl w:val="0"/>
              <w:spacing w:before="40" w:after="40" w:line="264" w:lineRule="auto"/>
              <w:jc w:val="left"/>
              <w:rPr>
                <w:rFonts w:ascii="Times New Roman" w:hAnsi="Times New Roman" w:cs="Times New Roman"/>
                <w:color w:val="000000" w:themeColor="text1"/>
                <w:sz w:val="24"/>
                <w:szCs w:val="24"/>
                <w:lang w:val="da-DK"/>
              </w:rPr>
            </w:pPr>
            <w:r w:rsidRPr="00EE5608">
              <w:rPr>
                <w:rFonts w:ascii="Times New Roman" w:hAnsi="Times New Roman" w:cs="Times New Roman"/>
                <w:color w:val="000000" w:themeColor="text1"/>
                <w:sz w:val="24"/>
                <w:szCs w:val="24"/>
                <w:lang w:val="da-DK"/>
              </w:rPr>
              <w:t>Từ năm 20</w:t>
            </w:r>
            <w:r>
              <w:rPr>
                <w:rFonts w:ascii="Times New Roman" w:hAnsi="Times New Roman" w:cs="Times New Roman"/>
                <w:color w:val="000000" w:themeColor="text1"/>
                <w:sz w:val="24"/>
                <w:szCs w:val="24"/>
                <w:lang w:val="da-DK"/>
              </w:rPr>
              <w:t xml:space="preserve">20 đến </w:t>
            </w:r>
            <w:r w:rsidRPr="00EE5608">
              <w:rPr>
                <w:rFonts w:ascii="Times New Roman" w:hAnsi="Times New Roman" w:cs="Times New Roman"/>
                <w:color w:val="000000" w:themeColor="text1"/>
                <w:sz w:val="24"/>
                <w:szCs w:val="24"/>
                <w:lang w:val="da-DK"/>
              </w:rPr>
              <w:t>2024</w:t>
            </w:r>
          </w:p>
        </w:tc>
        <w:tc>
          <w:tcPr>
            <w:tcW w:w="1993" w:type="dxa"/>
            <w:vAlign w:val="center"/>
          </w:tcPr>
          <w:p w14:paraId="223D375A" w14:textId="5EB78135"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21814639"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347F3884" w14:textId="77777777" w:rsidTr="00FA027D">
        <w:tc>
          <w:tcPr>
            <w:tcW w:w="13995" w:type="dxa"/>
            <w:gridSpan w:val="6"/>
            <w:shd w:val="clear" w:color="auto" w:fill="F7CAAC" w:themeFill="accent2" w:themeFillTint="66"/>
            <w:vAlign w:val="center"/>
          </w:tcPr>
          <w:p w14:paraId="76A65388" w14:textId="77777777" w:rsidR="00A86A66" w:rsidRPr="00A86A66" w:rsidRDefault="00A86A66" w:rsidP="005E10B1">
            <w:pPr>
              <w:widowControl w:val="0"/>
              <w:spacing w:before="40" w:after="40" w:line="264" w:lineRule="auto"/>
              <w:jc w:val="left"/>
              <w:rPr>
                <w:rFonts w:ascii="Times New Roman" w:hAnsi="Times New Roman" w:cs="Times New Roman"/>
                <w:b/>
                <w:bCs/>
                <w:color w:val="000000" w:themeColor="text1"/>
                <w:sz w:val="24"/>
                <w:szCs w:val="24"/>
                <w:lang w:val="da-DK"/>
              </w:rPr>
            </w:pPr>
          </w:p>
          <w:p w14:paraId="6A4A03C3" w14:textId="54D47C03" w:rsidR="005E10B1" w:rsidRPr="00A86A66" w:rsidRDefault="005E10B1" w:rsidP="005E10B1">
            <w:pPr>
              <w:widowControl w:val="0"/>
              <w:spacing w:before="40" w:after="40" w:line="264" w:lineRule="auto"/>
              <w:jc w:val="left"/>
              <w:rPr>
                <w:rFonts w:ascii="Times New Roman" w:hAnsi="Times New Roman" w:cs="Times New Roman"/>
                <w:b/>
                <w:bCs/>
                <w:color w:val="000000" w:themeColor="text1"/>
                <w:sz w:val="24"/>
                <w:szCs w:val="24"/>
                <w:lang w:val="da-DK"/>
              </w:rPr>
            </w:pPr>
            <w:r w:rsidRPr="00A86A66">
              <w:rPr>
                <w:rFonts w:ascii="Times New Roman" w:hAnsi="Times New Roman" w:cs="Times New Roman"/>
                <w:b/>
                <w:bCs/>
                <w:color w:val="000000" w:themeColor="text1"/>
                <w:sz w:val="24"/>
                <w:szCs w:val="24"/>
                <w:lang w:val="da-DK"/>
              </w:rPr>
              <w:t>Tiêu chuẩn 5: Đánh giá kết quả học tập của người học</w:t>
            </w:r>
          </w:p>
        </w:tc>
      </w:tr>
      <w:tr w:rsidR="005E10B1" w:rsidRPr="00A86A66" w14:paraId="295B0975" w14:textId="77777777" w:rsidTr="006A037A">
        <w:tc>
          <w:tcPr>
            <w:tcW w:w="13995" w:type="dxa"/>
            <w:gridSpan w:val="6"/>
            <w:shd w:val="clear" w:color="auto" w:fill="E2EFD9" w:themeFill="accent6" w:themeFillTint="33"/>
            <w:vAlign w:val="center"/>
          </w:tcPr>
          <w:p w14:paraId="1F8E18D3" w14:textId="547BF03E"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Tiêu chí 5.1. Việc đánh giá kết quả học tập của người học được thiết kế phù hợp với mức độ đạt được chuẩn đầu ra</w:t>
            </w:r>
          </w:p>
        </w:tc>
      </w:tr>
      <w:tr w:rsidR="005E10B1" w:rsidRPr="00A86A66" w14:paraId="0C7B1CCF" w14:textId="77777777" w:rsidTr="00AE5E0E">
        <w:tc>
          <w:tcPr>
            <w:tcW w:w="554" w:type="dxa"/>
            <w:vAlign w:val="center"/>
          </w:tcPr>
          <w:p w14:paraId="248686D3" w14:textId="74A9B45D"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w:t>
            </w:r>
          </w:p>
        </w:tc>
        <w:tc>
          <w:tcPr>
            <w:tcW w:w="1555" w:type="dxa"/>
            <w:vAlign w:val="center"/>
          </w:tcPr>
          <w:p w14:paraId="57EF24C4" w14:textId="2F0FDB94"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H5.05.01.01</w:t>
            </w:r>
          </w:p>
        </w:tc>
        <w:tc>
          <w:tcPr>
            <w:tcW w:w="5966" w:type="dxa"/>
            <w:vAlign w:val="center"/>
          </w:tcPr>
          <w:p w14:paraId="0C62646C" w14:textId="1E458B46"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Qui định đào tạo trình độ thạc sĩ</w:t>
            </w:r>
            <w:r w:rsidR="00CB67A7">
              <w:rPr>
                <w:rFonts w:ascii="Times New Roman" w:hAnsi="Times New Roman" w:cs="Times New Roman"/>
                <w:color w:val="000000" w:themeColor="text1"/>
                <w:sz w:val="24"/>
                <w:szCs w:val="24"/>
                <w:lang w:val="da-DK"/>
              </w:rPr>
              <w:t xml:space="preserve"> </w:t>
            </w:r>
            <w:r w:rsidR="00CB67A7" w:rsidRPr="00CB67A7">
              <w:rPr>
                <w:rFonts w:ascii="Times New Roman" w:hAnsi="Times New Roman" w:cs="Times New Roman"/>
                <w:color w:val="000000" w:themeColor="text1"/>
                <w:sz w:val="24"/>
                <w:szCs w:val="24"/>
                <w:lang w:val="da-DK"/>
              </w:rPr>
              <w:t>Trường ĐH Vinh</w:t>
            </w:r>
          </w:p>
        </w:tc>
        <w:tc>
          <w:tcPr>
            <w:tcW w:w="3402" w:type="dxa"/>
            <w:vAlign w:val="center"/>
          </w:tcPr>
          <w:p w14:paraId="35B34852" w14:textId="6EB90D7B"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863/QĐ-ĐHV ngày 20/7/2016</w:t>
            </w:r>
          </w:p>
        </w:tc>
        <w:tc>
          <w:tcPr>
            <w:tcW w:w="1993" w:type="dxa"/>
            <w:vAlign w:val="center"/>
          </w:tcPr>
          <w:p w14:paraId="39EA3766" w14:textId="12E79FE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695C1413"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008F7BB2" w14:textId="77777777" w:rsidTr="00AE5E0E">
        <w:tc>
          <w:tcPr>
            <w:tcW w:w="554" w:type="dxa"/>
            <w:vAlign w:val="center"/>
          </w:tcPr>
          <w:p w14:paraId="6A0CE6FF" w14:textId="2D794168"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2</w:t>
            </w:r>
          </w:p>
        </w:tc>
        <w:tc>
          <w:tcPr>
            <w:tcW w:w="1555" w:type="dxa"/>
            <w:vAlign w:val="center"/>
          </w:tcPr>
          <w:p w14:paraId="0C06AE84" w14:textId="7339AADE"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H5.05.01.02</w:t>
            </w:r>
          </w:p>
        </w:tc>
        <w:tc>
          <w:tcPr>
            <w:tcW w:w="5966" w:type="dxa"/>
            <w:vAlign w:val="center"/>
          </w:tcPr>
          <w:p w14:paraId="7761A450" w14:textId="7CE6F26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Qui trình quản lí quá trình đào tạo trình độ thạc sĩ tại Trường ĐH Vinh</w:t>
            </w:r>
          </w:p>
        </w:tc>
        <w:tc>
          <w:tcPr>
            <w:tcW w:w="3402" w:type="dxa"/>
            <w:vAlign w:val="center"/>
          </w:tcPr>
          <w:p w14:paraId="77E99143" w14:textId="1E6373D8"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568/QĐ-ĐHV ngày 30/3/2018</w:t>
            </w:r>
          </w:p>
        </w:tc>
        <w:tc>
          <w:tcPr>
            <w:tcW w:w="1993" w:type="dxa"/>
            <w:vAlign w:val="center"/>
          </w:tcPr>
          <w:p w14:paraId="5676AF73" w14:textId="5AEE20FB"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2235AF36"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174FB973" w14:textId="77777777" w:rsidTr="00AE5E0E">
        <w:tc>
          <w:tcPr>
            <w:tcW w:w="554" w:type="dxa"/>
            <w:vAlign w:val="center"/>
          </w:tcPr>
          <w:p w14:paraId="1B88FD4F" w14:textId="1FCF02BB"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3</w:t>
            </w:r>
          </w:p>
        </w:tc>
        <w:tc>
          <w:tcPr>
            <w:tcW w:w="1555" w:type="dxa"/>
            <w:vAlign w:val="center"/>
          </w:tcPr>
          <w:p w14:paraId="716A8887" w14:textId="35CEF9B4"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H5.05.01.03</w:t>
            </w:r>
          </w:p>
        </w:tc>
        <w:tc>
          <w:tcPr>
            <w:tcW w:w="5966" w:type="dxa"/>
            <w:vAlign w:val="center"/>
          </w:tcPr>
          <w:p w14:paraId="1F049DAA" w14:textId="248898A5"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Quyết định về việc bổ sung sửa đổi qui định đào tạo trình độ thạc sĩ của Trường ĐH Vinh</w:t>
            </w:r>
          </w:p>
        </w:tc>
        <w:tc>
          <w:tcPr>
            <w:tcW w:w="3402" w:type="dxa"/>
            <w:vAlign w:val="center"/>
          </w:tcPr>
          <w:p w14:paraId="0F21534F" w14:textId="7F60E939"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2468/QĐ-ĐHV ngày 16/10/2018</w:t>
            </w:r>
          </w:p>
        </w:tc>
        <w:tc>
          <w:tcPr>
            <w:tcW w:w="1993" w:type="dxa"/>
            <w:vAlign w:val="center"/>
          </w:tcPr>
          <w:p w14:paraId="0C85BB4B" w14:textId="1CE43205"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016EEB91"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7F36D605" w14:textId="77777777" w:rsidTr="00AE5E0E">
        <w:tc>
          <w:tcPr>
            <w:tcW w:w="554" w:type="dxa"/>
            <w:vAlign w:val="center"/>
          </w:tcPr>
          <w:p w14:paraId="688A24DA" w14:textId="63A89281"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lastRenderedPageBreak/>
              <w:t>4</w:t>
            </w:r>
          </w:p>
        </w:tc>
        <w:tc>
          <w:tcPr>
            <w:tcW w:w="1555" w:type="dxa"/>
            <w:vAlign w:val="center"/>
          </w:tcPr>
          <w:p w14:paraId="16B4ADC1" w14:textId="36F66871"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H5.05.01.04</w:t>
            </w:r>
          </w:p>
        </w:tc>
        <w:tc>
          <w:tcPr>
            <w:tcW w:w="5966" w:type="dxa"/>
            <w:vAlign w:val="center"/>
          </w:tcPr>
          <w:p w14:paraId="2C7A8C26" w14:textId="0255E653"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Hướng dẫn công tác khảo thí trong đào tạo thạc sĩ áp dụng từ khóa 26</w:t>
            </w:r>
          </w:p>
        </w:tc>
        <w:tc>
          <w:tcPr>
            <w:tcW w:w="3402" w:type="dxa"/>
            <w:vAlign w:val="center"/>
          </w:tcPr>
          <w:p w14:paraId="745F48C5" w14:textId="58CA2645"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08/HD-ĐHV ngày 16/10/2018</w:t>
            </w:r>
          </w:p>
        </w:tc>
        <w:tc>
          <w:tcPr>
            <w:tcW w:w="1993" w:type="dxa"/>
            <w:vAlign w:val="center"/>
          </w:tcPr>
          <w:p w14:paraId="0677ABE6" w14:textId="795F9D3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380A539F"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4BAD1049" w14:textId="77777777" w:rsidTr="00AE5E0E">
        <w:tc>
          <w:tcPr>
            <w:tcW w:w="554" w:type="dxa"/>
            <w:vAlign w:val="center"/>
          </w:tcPr>
          <w:p w14:paraId="75BD8728" w14:textId="55093F25"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5</w:t>
            </w:r>
          </w:p>
        </w:tc>
        <w:tc>
          <w:tcPr>
            <w:tcW w:w="1555" w:type="dxa"/>
            <w:vAlign w:val="center"/>
          </w:tcPr>
          <w:p w14:paraId="02F707CA" w14:textId="09BCBA57"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H5.05.01.05</w:t>
            </w:r>
          </w:p>
        </w:tc>
        <w:tc>
          <w:tcPr>
            <w:tcW w:w="5966" w:type="dxa"/>
            <w:vAlign w:val="center"/>
          </w:tcPr>
          <w:p w14:paraId="59F28668" w14:textId="1E92CD1F"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Qui định về đánh giá và quản lí KQHT trong đào tạo trình độ đại học chính qui và đào tạo trình độ thạc sĩ tại Trường ĐH Vinh</w:t>
            </w:r>
          </w:p>
        </w:tc>
        <w:tc>
          <w:tcPr>
            <w:tcW w:w="3402" w:type="dxa"/>
            <w:vAlign w:val="center"/>
          </w:tcPr>
          <w:p w14:paraId="481B1C33" w14:textId="05D8CE05"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3662/QĐ-ĐHV ngày 29/12/2023</w:t>
            </w:r>
          </w:p>
        </w:tc>
        <w:tc>
          <w:tcPr>
            <w:tcW w:w="1993" w:type="dxa"/>
            <w:vAlign w:val="center"/>
          </w:tcPr>
          <w:p w14:paraId="5315A7E5" w14:textId="52782B39"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00D6CE18"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492CF592" w14:textId="77777777" w:rsidTr="00AE5E0E">
        <w:tc>
          <w:tcPr>
            <w:tcW w:w="554" w:type="dxa"/>
            <w:vAlign w:val="center"/>
          </w:tcPr>
          <w:p w14:paraId="4956A8BF" w14:textId="5EC857F0"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6</w:t>
            </w:r>
          </w:p>
        </w:tc>
        <w:tc>
          <w:tcPr>
            <w:tcW w:w="1555" w:type="dxa"/>
            <w:vAlign w:val="center"/>
          </w:tcPr>
          <w:p w14:paraId="1C947FBB" w14:textId="08BDAA5C"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H5.05.01.06</w:t>
            </w:r>
          </w:p>
        </w:tc>
        <w:tc>
          <w:tcPr>
            <w:tcW w:w="5966" w:type="dxa"/>
            <w:vAlign w:val="center"/>
          </w:tcPr>
          <w:p w14:paraId="07F4E255" w14:textId="5FF7443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Tài liệu Tuần lễ công dân đầu khóa</w:t>
            </w:r>
          </w:p>
        </w:tc>
        <w:tc>
          <w:tcPr>
            <w:tcW w:w="3402" w:type="dxa"/>
            <w:vAlign w:val="center"/>
          </w:tcPr>
          <w:p w14:paraId="589B8F99" w14:textId="08B7A0D5" w:rsidR="005E10B1" w:rsidRPr="00A86A66" w:rsidRDefault="00A959C3" w:rsidP="005E10B1">
            <w:pPr>
              <w:widowControl w:val="0"/>
              <w:spacing w:before="40" w:after="40" w:line="264" w:lineRule="auto"/>
              <w:jc w:val="left"/>
              <w:rPr>
                <w:rFonts w:ascii="Times New Roman" w:hAnsi="Times New Roman" w:cs="Times New Roman"/>
                <w:color w:val="000000" w:themeColor="text1"/>
                <w:sz w:val="24"/>
                <w:szCs w:val="24"/>
                <w:lang w:val="da-DK"/>
              </w:rPr>
            </w:pPr>
            <w:r w:rsidRPr="00EE5608">
              <w:rPr>
                <w:rFonts w:ascii="Times New Roman" w:hAnsi="Times New Roman" w:cs="Times New Roman"/>
                <w:color w:val="000000" w:themeColor="text1"/>
                <w:sz w:val="24"/>
                <w:szCs w:val="24"/>
                <w:lang w:val="da-DK"/>
              </w:rPr>
              <w:t>Từ năm 20</w:t>
            </w:r>
            <w:r>
              <w:rPr>
                <w:rFonts w:ascii="Times New Roman" w:hAnsi="Times New Roman" w:cs="Times New Roman"/>
                <w:color w:val="000000" w:themeColor="text1"/>
                <w:sz w:val="24"/>
                <w:szCs w:val="24"/>
                <w:lang w:val="da-DK"/>
              </w:rPr>
              <w:t xml:space="preserve">20 đến </w:t>
            </w:r>
            <w:r w:rsidRPr="00EE5608">
              <w:rPr>
                <w:rFonts w:ascii="Times New Roman" w:hAnsi="Times New Roman" w:cs="Times New Roman"/>
                <w:color w:val="000000" w:themeColor="text1"/>
                <w:sz w:val="24"/>
                <w:szCs w:val="24"/>
                <w:lang w:val="da-DK"/>
              </w:rPr>
              <w:t>2024</w:t>
            </w:r>
          </w:p>
        </w:tc>
        <w:tc>
          <w:tcPr>
            <w:tcW w:w="1993" w:type="dxa"/>
            <w:vAlign w:val="center"/>
          </w:tcPr>
          <w:p w14:paraId="62E0CDAD" w14:textId="671F1B12"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653F51AB"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43D5C197" w14:textId="77777777" w:rsidTr="00AE5E0E">
        <w:tc>
          <w:tcPr>
            <w:tcW w:w="554" w:type="dxa"/>
            <w:vAlign w:val="center"/>
          </w:tcPr>
          <w:p w14:paraId="5CD5C3D2" w14:textId="46E288CD"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7</w:t>
            </w:r>
          </w:p>
        </w:tc>
        <w:tc>
          <w:tcPr>
            <w:tcW w:w="1555" w:type="dxa"/>
            <w:vAlign w:val="center"/>
          </w:tcPr>
          <w:p w14:paraId="0FC62AB4" w14:textId="1E409119"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H5.05.01.07</w:t>
            </w:r>
          </w:p>
        </w:tc>
        <w:tc>
          <w:tcPr>
            <w:tcW w:w="5966" w:type="dxa"/>
            <w:vAlign w:val="center"/>
          </w:tcPr>
          <w:p w14:paraId="406105F2" w14:textId="49FB6B6E"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Website Nhà trường đăng tải các qui định về đào tạo SĐH</w:t>
            </w:r>
          </w:p>
        </w:tc>
        <w:tc>
          <w:tcPr>
            <w:tcW w:w="3402" w:type="dxa"/>
            <w:vAlign w:val="center"/>
          </w:tcPr>
          <w:p w14:paraId="652DE47C"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c>
          <w:tcPr>
            <w:tcW w:w="1993" w:type="dxa"/>
            <w:vAlign w:val="center"/>
          </w:tcPr>
          <w:p w14:paraId="2CA36581" w14:textId="6A7749A6"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1379D464"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3BDC8065" w14:textId="77777777" w:rsidTr="00AE5E0E">
        <w:tc>
          <w:tcPr>
            <w:tcW w:w="554" w:type="dxa"/>
            <w:vAlign w:val="center"/>
          </w:tcPr>
          <w:p w14:paraId="7A709FB5" w14:textId="7BA6E88D"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8</w:t>
            </w:r>
          </w:p>
        </w:tc>
        <w:tc>
          <w:tcPr>
            <w:tcW w:w="1555" w:type="dxa"/>
            <w:vAlign w:val="center"/>
          </w:tcPr>
          <w:p w14:paraId="4DABEB7F" w14:textId="7B8D0534"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H5.05.01.08</w:t>
            </w:r>
          </w:p>
        </w:tc>
        <w:tc>
          <w:tcPr>
            <w:tcW w:w="5966" w:type="dxa"/>
            <w:vAlign w:val="center"/>
          </w:tcPr>
          <w:p w14:paraId="57765402" w14:textId="4BD349C3"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Bản mô tả CTĐT thạc sĩ SHTN của Trường ĐH Vinh năm 2023</w:t>
            </w:r>
          </w:p>
        </w:tc>
        <w:tc>
          <w:tcPr>
            <w:tcW w:w="3402" w:type="dxa"/>
            <w:vAlign w:val="center"/>
          </w:tcPr>
          <w:p w14:paraId="7181A7A4" w14:textId="03C1937D"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3537/QĐ-ĐHV ngày 22/12/2023</w:t>
            </w:r>
          </w:p>
        </w:tc>
        <w:tc>
          <w:tcPr>
            <w:tcW w:w="1993" w:type="dxa"/>
            <w:vAlign w:val="center"/>
          </w:tcPr>
          <w:p w14:paraId="16093365" w14:textId="323231A1"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7A05640F"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0285BA2E" w14:textId="77777777" w:rsidTr="00AE5E0E">
        <w:tc>
          <w:tcPr>
            <w:tcW w:w="554" w:type="dxa"/>
            <w:vAlign w:val="center"/>
          </w:tcPr>
          <w:p w14:paraId="153680BB" w14:textId="4D345F62"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9</w:t>
            </w:r>
          </w:p>
        </w:tc>
        <w:tc>
          <w:tcPr>
            <w:tcW w:w="1555" w:type="dxa"/>
            <w:vAlign w:val="center"/>
          </w:tcPr>
          <w:p w14:paraId="66F537D5" w14:textId="61F34D69"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H5.05.01.09</w:t>
            </w:r>
          </w:p>
        </w:tc>
        <w:tc>
          <w:tcPr>
            <w:tcW w:w="5966" w:type="dxa"/>
            <w:vAlign w:val="center"/>
          </w:tcPr>
          <w:p w14:paraId="686BE588" w14:textId="56A879DC"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Hướng dẫn đánh giá luận văn/đồ án tốt nghiệp</w:t>
            </w:r>
          </w:p>
        </w:tc>
        <w:tc>
          <w:tcPr>
            <w:tcW w:w="3402" w:type="dxa"/>
            <w:vAlign w:val="center"/>
          </w:tcPr>
          <w:p w14:paraId="0E51759D"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c>
          <w:tcPr>
            <w:tcW w:w="1993" w:type="dxa"/>
            <w:vAlign w:val="center"/>
          </w:tcPr>
          <w:p w14:paraId="6619CE64" w14:textId="7D6ECF9F"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070FC1AD"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697AB70A" w14:textId="77777777" w:rsidTr="006A037A">
        <w:tc>
          <w:tcPr>
            <w:tcW w:w="13995" w:type="dxa"/>
            <w:gridSpan w:val="6"/>
            <w:shd w:val="clear" w:color="auto" w:fill="E2EFD9" w:themeFill="accent6" w:themeFillTint="33"/>
            <w:vAlign w:val="center"/>
          </w:tcPr>
          <w:p w14:paraId="5DE65C95" w14:textId="63B806BB"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Tiêu chí 5.2. Các qui định về đánh giá kết quả học tập của người học (bao gồm thời gian, phương pháp, tiêu chí, trọng số, cơ chế phản hồi và các nội dung liên quan) rõ ràng và được thông báo công khai đến người học</w:t>
            </w:r>
          </w:p>
        </w:tc>
      </w:tr>
      <w:tr w:rsidR="005E10B1" w:rsidRPr="00A86A66" w14:paraId="4E446CEA" w14:textId="77777777" w:rsidTr="00AE5E0E">
        <w:tc>
          <w:tcPr>
            <w:tcW w:w="554" w:type="dxa"/>
            <w:vAlign w:val="center"/>
          </w:tcPr>
          <w:p w14:paraId="23CCDE97" w14:textId="38E901E1"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w:t>
            </w:r>
          </w:p>
        </w:tc>
        <w:tc>
          <w:tcPr>
            <w:tcW w:w="1555" w:type="dxa"/>
            <w:vAlign w:val="center"/>
          </w:tcPr>
          <w:p w14:paraId="0584062C" w14:textId="0F8630C2"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H5.05.02.01</w:t>
            </w:r>
          </w:p>
        </w:tc>
        <w:tc>
          <w:tcPr>
            <w:tcW w:w="5966" w:type="dxa"/>
            <w:vAlign w:val="center"/>
          </w:tcPr>
          <w:p w14:paraId="34ED8C1E" w14:textId="07C6D2D3"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Qui định đào tạo trình độ thạc sĩ</w:t>
            </w:r>
          </w:p>
        </w:tc>
        <w:tc>
          <w:tcPr>
            <w:tcW w:w="3402" w:type="dxa"/>
            <w:vAlign w:val="center"/>
          </w:tcPr>
          <w:p w14:paraId="18253557" w14:textId="7192A065"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863/QĐ-ĐHV ngày 20/7/2016</w:t>
            </w:r>
          </w:p>
        </w:tc>
        <w:tc>
          <w:tcPr>
            <w:tcW w:w="1993" w:type="dxa"/>
            <w:vAlign w:val="center"/>
          </w:tcPr>
          <w:p w14:paraId="667C074C" w14:textId="5619BC71"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3F30CD65"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39C81B8E" w14:textId="77777777" w:rsidTr="00AE5E0E">
        <w:tc>
          <w:tcPr>
            <w:tcW w:w="554" w:type="dxa"/>
            <w:vAlign w:val="center"/>
          </w:tcPr>
          <w:p w14:paraId="321322F4" w14:textId="579BBCF0"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2</w:t>
            </w:r>
          </w:p>
        </w:tc>
        <w:tc>
          <w:tcPr>
            <w:tcW w:w="1555" w:type="dxa"/>
            <w:vAlign w:val="center"/>
          </w:tcPr>
          <w:p w14:paraId="2330AB3B" w14:textId="3D175272"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H5.05.02.02</w:t>
            </w:r>
          </w:p>
        </w:tc>
        <w:tc>
          <w:tcPr>
            <w:tcW w:w="5966" w:type="dxa"/>
            <w:vAlign w:val="center"/>
          </w:tcPr>
          <w:p w14:paraId="1D25BFF1" w14:textId="2120484A"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Qui trình quản lí quá trình đào tạo trình độ thạc sĩ tại Trường ĐH Vinh</w:t>
            </w:r>
          </w:p>
        </w:tc>
        <w:tc>
          <w:tcPr>
            <w:tcW w:w="3402" w:type="dxa"/>
            <w:vAlign w:val="center"/>
          </w:tcPr>
          <w:p w14:paraId="4C413B4B" w14:textId="6E8213A0"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568/QĐ-ĐHV ngày 30/3/2018</w:t>
            </w:r>
          </w:p>
        </w:tc>
        <w:tc>
          <w:tcPr>
            <w:tcW w:w="1993" w:type="dxa"/>
            <w:vAlign w:val="center"/>
          </w:tcPr>
          <w:p w14:paraId="7D8C95AB" w14:textId="345F1B1C"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1556B0C4"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5D805A26" w14:textId="77777777" w:rsidTr="00AE5E0E">
        <w:tc>
          <w:tcPr>
            <w:tcW w:w="554" w:type="dxa"/>
            <w:vAlign w:val="center"/>
          </w:tcPr>
          <w:p w14:paraId="4CD5F3F2" w14:textId="432458BB"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3</w:t>
            </w:r>
          </w:p>
        </w:tc>
        <w:tc>
          <w:tcPr>
            <w:tcW w:w="1555" w:type="dxa"/>
            <w:vAlign w:val="center"/>
          </w:tcPr>
          <w:p w14:paraId="46FC7131" w14:textId="40BD41A4"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H5.05.02.03</w:t>
            </w:r>
          </w:p>
        </w:tc>
        <w:tc>
          <w:tcPr>
            <w:tcW w:w="5966" w:type="dxa"/>
            <w:vAlign w:val="center"/>
          </w:tcPr>
          <w:p w14:paraId="5D8F3C51" w14:textId="0F37CBAD"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Quyết định về việc bổ sung sửa đổi qui định đào tạo trình độ thạc sĩ của Trường ĐH Vinh</w:t>
            </w:r>
          </w:p>
        </w:tc>
        <w:tc>
          <w:tcPr>
            <w:tcW w:w="3402" w:type="dxa"/>
            <w:vAlign w:val="center"/>
          </w:tcPr>
          <w:p w14:paraId="5B09CF42" w14:textId="6A8D6AB6"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2468/QĐ-ĐHV ngày 16/10/2018</w:t>
            </w:r>
          </w:p>
        </w:tc>
        <w:tc>
          <w:tcPr>
            <w:tcW w:w="1993" w:type="dxa"/>
            <w:vAlign w:val="center"/>
          </w:tcPr>
          <w:p w14:paraId="2260FD08" w14:textId="7268765E"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7DD7DE84"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5A1E3438" w14:textId="77777777" w:rsidTr="00AE5E0E">
        <w:tc>
          <w:tcPr>
            <w:tcW w:w="554" w:type="dxa"/>
            <w:vAlign w:val="center"/>
          </w:tcPr>
          <w:p w14:paraId="200F48BC" w14:textId="3E5F5B72"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4</w:t>
            </w:r>
          </w:p>
        </w:tc>
        <w:tc>
          <w:tcPr>
            <w:tcW w:w="1555" w:type="dxa"/>
            <w:vAlign w:val="center"/>
          </w:tcPr>
          <w:p w14:paraId="0566217A" w14:textId="149D83D8"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H5.05.02.04</w:t>
            </w:r>
          </w:p>
        </w:tc>
        <w:tc>
          <w:tcPr>
            <w:tcW w:w="5966" w:type="dxa"/>
            <w:vAlign w:val="center"/>
          </w:tcPr>
          <w:p w14:paraId="3A1EFC3E" w14:textId="4E43B12B"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Hướng dẫn công tác khảo thí trong đào tạo thạc sĩ áp dụng từ khóa 26</w:t>
            </w:r>
          </w:p>
        </w:tc>
        <w:tc>
          <w:tcPr>
            <w:tcW w:w="3402" w:type="dxa"/>
            <w:vAlign w:val="center"/>
          </w:tcPr>
          <w:p w14:paraId="51BFB5D5" w14:textId="15F08B6D"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08/HD-ĐHV ngày 16/10/2018</w:t>
            </w:r>
          </w:p>
        </w:tc>
        <w:tc>
          <w:tcPr>
            <w:tcW w:w="1993" w:type="dxa"/>
            <w:vAlign w:val="center"/>
          </w:tcPr>
          <w:p w14:paraId="42AF8804" w14:textId="2C91E405"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6301E0E9"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3F1FE9D6" w14:textId="77777777" w:rsidTr="00AE5E0E">
        <w:tc>
          <w:tcPr>
            <w:tcW w:w="554" w:type="dxa"/>
            <w:vAlign w:val="center"/>
          </w:tcPr>
          <w:p w14:paraId="53C61F8F" w14:textId="2C833E02"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5</w:t>
            </w:r>
          </w:p>
        </w:tc>
        <w:tc>
          <w:tcPr>
            <w:tcW w:w="1555" w:type="dxa"/>
            <w:vAlign w:val="center"/>
          </w:tcPr>
          <w:p w14:paraId="72B59B45" w14:textId="642DDE6B"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H5.05.02.05</w:t>
            </w:r>
          </w:p>
        </w:tc>
        <w:tc>
          <w:tcPr>
            <w:tcW w:w="5966" w:type="dxa"/>
            <w:vAlign w:val="center"/>
          </w:tcPr>
          <w:p w14:paraId="3C129C9B" w14:textId="48218F0B"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Qui định về đánh giá và quản lí KQHT trong đào tạo trình độ đại học chính qui và đào tạo trình độ thạc sĩ tại Trường ĐH Vinh</w:t>
            </w:r>
          </w:p>
        </w:tc>
        <w:tc>
          <w:tcPr>
            <w:tcW w:w="3402" w:type="dxa"/>
            <w:vAlign w:val="center"/>
          </w:tcPr>
          <w:p w14:paraId="310EA793" w14:textId="4A79668C"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3662/QĐ-ĐHV ngày 29/12/2023</w:t>
            </w:r>
          </w:p>
        </w:tc>
        <w:tc>
          <w:tcPr>
            <w:tcW w:w="1993" w:type="dxa"/>
            <w:vAlign w:val="center"/>
          </w:tcPr>
          <w:p w14:paraId="1A3F6DE6" w14:textId="04488985"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0E67CC93"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02DA2269" w14:textId="77777777" w:rsidTr="00AE5E0E">
        <w:tc>
          <w:tcPr>
            <w:tcW w:w="554" w:type="dxa"/>
            <w:vAlign w:val="center"/>
          </w:tcPr>
          <w:p w14:paraId="465A86B1" w14:textId="7A651F1B"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6</w:t>
            </w:r>
          </w:p>
        </w:tc>
        <w:tc>
          <w:tcPr>
            <w:tcW w:w="1555" w:type="dxa"/>
            <w:vAlign w:val="center"/>
          </w:tcPr>
          <w:p w14:paraId="19EE06E0" w14:textId="65B0F910"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H5.05.02.06</w:t>
            </w:r>
          </w:p>
        </w:tc>
        <w:tc>
          <w:tcPr>
            <w:tcW w:w="5966" w:type="dxa"/>
            <w:vAlign w:val="center"/>
          </w:tcPr>
          <w:p w14:paraId="5B8A794B" w14:textId="3525346E"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Giao diện website Nhà trường (có thông tin về qui định KTĐG)</w:t>
            </w:r>
          </w:p>
        </w:tc>
        <w:tc>
          <w:tcPr>
            <w:tcW w:w="3402" w:type="dxa"/>
            <w:vAlign w:val="center"/>
          </w:tcPr>
          <w:p w14:paraId="6A5C1BBE"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c>
          <w:tcPr>
            <w:tcW w:w="1993" w:type="dxa"/>
            <w:vAlign w:val="center"/>
          </w:tcPr>
          <w:p w14:paraId="6AA13EA2" w14:textId="6DD078B3"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46ECBB4C"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64AA5993" w14:textId="77777777" w:rsidTr="00AE5E0E">
        <w:tc>
          <w:tcPr>
            <w:tcW w:w="554" w:type="dxa"/>
            <w:vAlign w:val="center"/>
          </w:tcPr>
          <w:p w14:paraId="0566DAC8" w14:textId="59B3BED2"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7</w:t>
            </w:r>
          </w:p>
        </w:tc>
        <w:tc>
          <w:tcPr>
            <w:tcW w:w="1555" w:type="dxa"/>
            <w:vAlign w:val="center"/>
          </w:tcPr>
          <w:p w14:paraId="55E3ECD2" w14:textId="7C2261B2"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H5.05.02.07</w:t>
            </w:r>
          </w:p>
        </w:tc>
        <w:tc>
          <w:tcPr>
            <w:tcW w:w="5966" w:type="dxa"/>
            <w:vAlign w:val="center"/>
          </w:tcPr>
          <w:p w14:paraId="24010DAC" w14:textId="676EF35C"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Giao diện tài khoản HV trên LMS (có thông tin về qui định KTĐG)</w:t>
            </w:r>
          </w:p>
        </w:tc>
        <w:tc>
          <w:tcPr>
            <w:tcW w:w="3402" w:type="dxa"/>
            <w:vAlign w:val="center"/>
          </w:tcPr>
          <w:p w14:paraId="57763E6C"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c>
          <w:tcPr>
            <w:tcW w:w="1993" w:type="dxa"/>
            <w:vAlign w:val="center"/>
          </w:tcPr>
          <w:p w14:paraId="6E45A540" w14:textId="003A6080"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00E1774C"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3FA87048" w14:textId="77777777" w:rsidTr="00AE5E0E">
        <w:tc>
          <w:tcPr>
            <w:tcW w:w="554" w:type="dxa"/>
            <w:vAlign w:val="center"/>
          </w:tcPr>
          <w:p w14:paraId="631C2401" w14:textId="3BE8495B"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8</w:t>
            </w:r>
          </w:p>
        </w:tc>
        <w:tc>
          <w:tcPr>
            <w:tcW w:w="1555" w:type="dxa"/>
            <w:vAlign w:val="center"/>
          </w:tcPr>
          <w:p w14:paraId="499E1819" w14:textId="12EBC4B6"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H5.05.02.08</w:t>
            </w:r>
          </w:p>
        </w:tc>
        <w:tc>
          <w:tcPr>
            <w:tcW w:w="5966" w:type="dxa"/>
            <w:vAlign w:val="center"/>
          </w:tcPr>
          <w:p w14:paraId="510F59D6" w14:textId="2EFB7782"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 xml:space="preserve">Tài liệu Tuần lễ công dân đầu khóa (có thông tin về qui </w:t>
            </w:r>
            <w:r w:rsidRPr="00A86A66">
              <w:rPr>
                <w:rFonts w:ascii="Times New Roman" w:hAnsi="Times New Roman" w:cs="Times New Roman"/>
                <w:color w:val="000000" w:themeColor="text1"/>
                <w:sz w:val="24"/>
                <w:szCs w:val="24"/>
                <w:lang w:val="da-DK"/>
              </w:rPr>
              <w:lastRenderedPageBreak/>
              <w:t>định KTĐG)</w:t>
            </w:r>
          </w:p>
        </w:tc>
        <w:tc>
          <w:tcPr>
            <w:tcW w:w="3402" w:type="dxa"/>
            <w:vAlign w:val="center"/>
          </w:tcPr>
          <w:p w14:paraId="54F65004" w14:textId="642F6161" w:rsidR="005E10B1" w:rsidRPr="00A86A66" w:rsidRDefault="00A959C3" w:rsidP="005E10B1">
            <w:pPr>
              <w:widowControl w:val="0"/>
              <w:spacing w:before="40" w:after="40" w:line="264" w:lineRule="auto"/>
              <w:jc w:val="left"/>
              <w:rPr>
                <w:rFonts w:ascii="Times New Roman" w:hAnsi="Times New Roman" w:cs="Times New Roman"/>
                <w:color w:val="000000" w:themeColor="text1"/>
                <w:sz w:val="24"/>
                <w:szCs w:val="24"/>
                <w:lang w:val="da-DK"/>
              </w:rPr>
            </w:pPr>
            <w:r w:rsidRPr="00EE5608">
              <w:rPr>
                <w:rFonts w:ascii="Times New Roman" w:hAnsi="Times New Roman" w:cs="Times New Roman"/>
                <w:color w:val="000000" w:themeColor="text1"/>
                <w:sz w:val="24"/>
                <w:szCs w:val="24"/>
                <w:lang w:val="da-DK"/>
              </w:rPr>
              <w:lastRenderedPageBreak/>
              <w:t>Từ năm 20</w:t>
            </w:r>
            <w:r>
              <w:rPr>
                <w:rFonts w:ascii="Times New Roman" w:hAnsi="Times New Roman" w:cs="Times New Roman"/>
                <w:color w:val="000000" w:themeColor="text1"/>
                <w:sz w:val="24"/>
                <w:szCs w:val="24"/>
                <w:lang w:val="da-DK"/>
              </w:rPr>
              <w:t xml:space="preserve">20 đến </w:t>
            </w:r>
            <w:r w:rsidRPr="00EE5608">
              <w:rPr>
                <w:rFonts w:ascii="Times New Roman" w:hAnsi="Times New Roman" w:cs="Times New Roman"/>
                <w:color w:val="000000" w:themeColor="text1"/>
                <w:sz w:val="24"/>
                <w:szCs w:val="24"/>
                <w:lang w:val="da-DK"/>
              </w:rPr>
              <w:t>2024</w:t>
            </w:r>
          </w:p>
        </w:tc>
        <w:tc>
          <w:tcPr>
            <w:tcW w:w="1993" w:type="dxa"/>
            <w:vAlign w:val="center"/>
          </w:tcPr>
          <w:p w14:paraId="08688B2A" w14:textId="5A94D049"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2DAF7857"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6D3F5B2B" w14:textId="77777777" w:rsidTr="00AE5E0E">
        <w:tc>
          <w:tcPr>
            <w:tcW w:w="554" w:type="dxa"/>
            <w:vAlign w:val="center"/>
          </w:tcPr>
          <w:p w14:paraId="33264881" w14:textId="32997BBB"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9</w:t>
            </w:r>
          </w:p>
        </w:tc>
        <w:tc>
          <w:tcPr>
            <w:tcW w:w="1555" w:type="dxa"/>
            <w:vAlign w:val="center"/>
          </w:tcPr>
          <w:p w14:paraId="5EB854AD" w14:textId="0DE3183B"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H5.05.02.09</w:t>
            </w:r>
          </w:p>
        </w:tc>
        <w:tc>
          <w:tcPr>
            <w:tcW w:w="5966" w:type="dxa"/>
            <w:vAlign w:val="center"/>
          </w:tcPr>
          <w:p w14:paraId="60956C8D" w14:textId="4D345D5C"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Sổ tay sinh viên/học viên</w:t>
            </w:r>
          </w:p>
        </w:tc>
        <w:tc>
          <w:tcPr>
            <w:tcW w:w="3402" w:type="dxa"/>
            <w:vAlign w:val="center"/>
          </w:tcPr>
          <w:p w14:paraId="5F725927"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c>
          <w:tcPr>
            <w:tcW w:w="1993" w:type="dxa"/>
            <w:vAlign w:val="center"/>
          </w:tcPr>
          <w:p w14:paraId="40D317A4" w14:textId="77FE5BDF"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7D3ECCAF"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477B79A7" w14:textId="77777777" w:rsidTr="006A037A">
        <w:tc>
          <w:tcPr>
            <w:tcW w:w="13995" w:type="dxa"/>
            <w:gridSpan w:val="6"/>
            <w:shd w:val="clear" w:color="auto" w:fill="E2EFD9" w:themeFill="accent6" w:themeFillTint="33"/>
            <w:vAlign w:val="center"/>
          </w:tcPr>
          <w:p w14:paraId="0906085C" w14:textId="3C18505B"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Tiêu chí 5.3. Phương pháp đánh giá kết quả học tập đa dạng, đảm bảo độ giá trị, độ tin cậy và sự công bằng</w:t>
            </w:r>
          </w:p>
        </w:tc>
      </w:tr>
      <w:tr w:rsidR="005E10B1" w:rsidRPr="00A86A66" w14:paraId="4C2B69EB" w14:textId="77777777" w:rsidTr="00AE5E0E">
        <w:tc>
          <w:tcPr>
            <w:tcW w:w="554" w:type="dxa"/>
            <w:vAlign w:val="center"/>
          </w:tcPr>
          <w:p w14:paraId="66F6D967" w14:textId="2CFB01C3"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w:t>
            </w:r>
          </w:p>
        </w:tc>
        <w:tc>
          <w:tcPr>
            <w:tcW w:w="1555" w:type="dxa"/>
            <w:vAlign w:val="center"/>
          </w:tcPr>
          <w:p w14:paraId="26FF272D" w14:textId="760819A0"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H5.05.03.01</w:t>
            </w:r>
          </w:p>
        </w:tc>
        <w:tc>
          <w:tcPr>
            <w:tcW w:w="5966" w:type="dxa"/>
            <w:vAlign w:val="center"/>
          </w:tcPr>
          <w:p w14:paraId="258EAC43" w14:textId="3E928C84"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Qui định đào tạo trình độ thạc sĩ</w:t>
            </w:r>
            <w:r w:rsidR="00CB67A7">
              <w:rPr>
                <w:rFonts w:ascii="Times New Roman" w:hAnsi="Times New Roman" w:cs="Times New Roman"/>
                <w:color w:val="000000" w:themeColor="text1"/>
                <w:sz w:val="24"/>
                <w:szCs w:val="24"/>
                <w:lang w:val="da-DK"/>
              </w:rPr>
              <w:t xml:space="preserve"> </w:t>
            </w:r>
            <w:r w:rsidR="00CB67A7" w:rsidRPr="00CB67A7">
              <w:rPr>
                <w:rFonts w:ascii="Times New Roman" w:hAnsi="Times New Roman" w:cs="Times New Roman"/>
                <w:color w:val="000000" w:themeColor="text1"/>
                <w:sz w:val="24"/>
                <w:szCs w:val="24"/>
                <w:lang w:val="da-DK"/>
              </w:rPr>
              <w:t>Trường ĐH Vinh</w:t>
            </w:r>
          </w:p>
        </w:tc>
        <w:tc>
          <w:tcPr>
            <w:tcW w:w="3402" w:type="dxa"/>
            <w:vAlign w:val="center"/>
          </w:tcPr>
          <w:p w14:paraId="6D7341AE" w14:textId="7C0901FB"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863/QĐ-ĐHV ngày 20/7/2016</w:t>
            </w:r>
          </w:p>
        </w:tc>
        <w:tc>
          <w:tcPr>
            <w:tcW w:w="1993" w:type="dxa"/>
            <w:vAlign w:val="center"/>
          </w:tcPr>
          <w:p w14:paraId="79ABAB04" w14:textId="7DFCFE4F"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49CCAD91"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535B78ED" w14:textId="77777777" w:rsidTr="00AE5E0E">
        <w:tc>
          <w:tcPr>
            <w:tcW w:w="554" w:type="dxa"/>
            <w:vAlign w:val="center"/>
          </w:tcPr>
          <w:p w14:paraId="388B38D5" w14:textId="138B2A53"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2</w:t>
            </w:r>
          </w:p>
        </w:tc>
        <w:tc>
          <w:tcPr>
            <w:tcW w:w="1555" w:type="dxa"/>
            <w:vAlign w:val="center"/>
          </w:tcPr>
          <w:p w14:paraId="501022C3" w14:textId="4135C98B"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H5.05.03.02</w:t>
            </w:r>
          </w:p>
        </w:tc>
        <w:tc>
          <w:tcPr>
            <w:tcW w:w="5966" w:type="dxa"/>
            <w:vAlign w:val="center"/>
          </w:tcPr>
          <w:p w14:paraId="16127573" w14:textId="009E021C"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Qui trình quản lí quá trình đào tạo trình độ thạc sĩ tại Trường ĐH Vinh</w:t>
            </w:r>
          </w:p>
        </w:tc>
        <w:tc>
          <w:tcPr>
            <w:tcW w:w="3402" w:type="dxa"/>
            <w:vAlign w:val="center"/>
          </w:tcPr>
          <w:p w14:paraId="5D3071C0" w14:textId="48C38C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568/QĐ-ĐHV ngày 30/3/2018</w:t>
            </w:r>
          </w:p>
        </w:tc>
        <w:tc>
          <w:tcPr>
            <w:tcW w:w="1993" w:type="dxa"/>
            <w:vAlign w:val="center"/>
          </w:tcPr>
          <w:p w14:paraId="2688BCB3" w14:textId="6DB5225E"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66BBF2B8"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4AEBAB5B" w14:textId="77777777" w:rsidTr="00AE5E0E">
        <w:tc>
          <w:tcPr>
            <w:tcW w:w="554" w:type="dxa"/>
            <w:vAlign w:val="center"/>
          </w:tcPr>
          <w:p w14:paraId="773AEE24" w14:textId="1A122AEC"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3</w:t>
            </w:r>
          </w:p>
        </w:tc>
        <w:tc>
          <w:tcPr>
            <w:tcW w:w="1555" w:type="dxa"/>
            <w:vAlign w:val="center"/>
          </w:tcPr>
          <w:p w14:paraId="2ACED750" w14:textId="554861BC"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H5.05.03.03</w:t>
            </w:r>
          </w:p>
        </w:tc>
        <w:tc>
          <w:tcPr>
            <w:tcW w:w="5966" w:type="dxa"/>
            <w:vAlign w:val="center"/>
          </w:tcPr>
          <w:p w14:paraId="5C26D1D5" w14:textId="10F0961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Quyết định về việc bổ sung sửa đổi qui định đào tạo trình độ thạc sĩ của Trường ĐH Vinh</w:t>
            </w:r>
          </w:p>
        </w:tc>
        <w:tc>
          <w:tcPr>
            <w:tcW w:w="3402" w:type="dxa"/>
            <w:vAlign w:val="center"/>
          </w:tcPr>
          <w:p w14:paraId="584CB3F1" w14:textId="78BA9BA9"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2468/QĐ-ĐHV ngày 16/10/2018</w:t>
            </w:r>
          </w:p>
        </w:tc>
        <w:tc>
          <w:tcPr>
            <w:tcW w:w="1993" w:type="dxa"/>
            <w:vAlign w:val="center"/>
          </w:tcPr>
          <w:p w14:paraId="119FFD0B" w14:textId="58F47226"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41BB5654"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40208AF2" w14:textId="77777777" w:rsidTr="00AE5E0E">
        <w:tc>
          <w:tcPr>
            <w:tcW w:w="554" w:type="dxa"/>
            <w:vAlign w:val="center"/>
          </w:tcPr>
          <w:p w14:paraId="4E19AFE7" w14:textId="57D43394"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4</w:t>
            </w:r>
          </w:p>
        </w:tc>
        <w:tc>
          <w:tcPr>
            <w:tcW w:w="1555" w:type="dxa"/>
            <w:vAlign w:val="center"/>
          </w:tcPr>
          <w:p w14:paraId="4A7E15B2" w14:textId="5348D328"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H5.05.03.04</w:t>
            </w:r>
          </w:p>
        </w:tc>
        <w:tc>
          <w:tcPr>
            <w:tcW w:w="5966" w:type="dxa"/>
            <w:vAlign w:val="center"/>
          </w:tcPr>
          <w:p w14:paraId="62133344" w14:textId="29F2A226"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Hướng dẫn công tác khảo thí trong đào tạo thạc sĩ áp dụng từ khóa 26</w:t>
            </w:r>
          </w:p>
        </w:tc>
        <w:tc>
          <w:tcPr>
            <w:tcW w:w="3402" w:type="dxa"/>
            <w:vAlign w:val="center"/>
          </w:tcPr>
          <w:p w14:paraId="15A29D3C" w14:textId="5C435A1A"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08/HD-ĐHV ngày 16/10/2018</w:t>
            </w:r>
          </w:p>
        </w:tc>
        <w:tc>
          <w:tcPr>
            <w:tcW w:w="1993" w:type="dxa"/>
            <w:vAlign w:val="center"/>
          </w:tcPr>
          <w:p w14:paraId="1A76BEFF" w14:textId="34CBFB5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5889F8F4"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374A2AF5" w14:textId="77777777" w:rsidTr="00AE5E0E">
        <w:tc>
          <w:tcPr>
            <w:tcW w:w="554" w:type="dxa"/>
            <w:vAlign w:val="center"/>
          </w:tcPr>
          <w:p w14:paraId="3B7F4BBE" w14:textId="56F998AB"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5</w:t>
            </w:r>
          </w:p>
        </w:tc>
        <w:tc>
          <w:tcPr>
            <w:tcW w:w="1555" w:type="dxa"/>
            <w:vAlign w:val="center"/>
          </w:tcPr>
          <w:p w14:paraId="1D898C18" w14:textId="509C60D5"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H5.05.03.05</w:t>
            </w:r>
          </w:p>
        </w:tc>
        <w:tc>
          <w:tcPr>
            <w:tcW w:w="5966" w:type="dxa"/>
            <w:vAlign w:val="center"/>
          </w:tcPr>
          <w:p w14:paraId="40D046EA" w14:textId="1EE49088"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Qui định về đánh giá và quản lí KQHT trong đào tạo trình độ đại học chính qui và đào tạo trình độ thạc sĩ tại Trường ĐH Vinh</w:t>
            </w:r>
          </w:p>
        </w:tc>
        <w:tc>
          <w:tcPr>
            <w:tcW w:w="3402" w:type="dxa"/>
            <w:vAlign w:val="center"/>
          </w:tcPr>
          <w:p w14:paraId="113D62D1" w14:textId="41897943"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3662/QĐ-ĐHV ngày 29/12/2023</w:t>
            </w:r>
          </w:p>
        </w:tc>
        <w:tc>
          <w:tcPr>
            <w:tcW w:w="1993" w:type="dxa"/>
            <w:vAlign w:val="center"/>
          </w:tcPr>
          <w:p w14:paraId="7B049D4D" w14:textId="7F964E11"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7B1387B5"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78DEEE9A" w14:textId="77777777" w:rsidTr="00AE5E0E">
        <w:tc>
          <w:tcPr>
            <w:tcW w:w="554" w:type="dxa"/>
            <w:vAlign w:val="center"/>
          </w:tcPr>
          <w:p w14:paraId="335ECAC0" w14:textId="26C7C23B"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6</w:t>
            </w:r>
          </w:p>
        </w:tc>
        <w:tc>
          <w:tcPr>
            <w:tcW w:w="1555" w:type="dxa"/>
            <w:vAlign w:val="center"/>
          </w:tcPr>
          <w:p w14:paraId="5695081B" w14:textId="7D2A07EB"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H5.05.03.06</w:t>
            </w:r>
          </w:p>
        </w:tc>
        <w:tc>
          <w:tcPr>
            <w:tcW w:w="5966" w:type="dxa"/>
            <w:vAlign w:val="center"/>
          </w:tcPr>
          <w:p w14:paraId="2E64E447" w14:textId="05675949"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Bộ chuẩn đảm bảo chất lượng CTĐT Phiên bản 1.0</w:t>
            </w:r>
          </w:p>
        </w:tc>
        <w:tc>
          <w:tcPr>
            <w:tcW w:w="3402" w:type="dxa"/>
            <w:vAlign w:val="center"/>
          </w:tcPr>
          <w:p w14:paraId="6F9643EB" w14:textId="78D3CC20"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2596/QĐ-ĐHV ngày 01/10/2023</w:t>
            </w:r>
          </w:p>
        </w:tc>
        <w:tc>
          <w:tcPr>
            <w:tcW w:w="1993" w:type="dxa"/>
            <w:vAlign w:val="center"/>
          </w:tcPr>
          <w:p w14:paraId="72B87D30" w14:textId="443DDFAE"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2AA78D28"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057C04B2" w14:textId="77777777" w:rsidTr="00AE5E0E">
        <w:tc>
          <w:tcPr>
            <w:tcW w:w="554" w:type="dxa"/>
            <w:vAlign w:val="center"/>
          </w:tcPr>
          <w:p w14:paraId="1B747731" w14:textId="54169C32"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7</w:t>
            </w:r>
          </w:p>
        </w:tc>
        <w:tc>
          <w:tcPr>
            <w:tcW w:w="1555" w:type="dxa"/>
            <w:vAlign w:val="center"/>
          </w:tcPr>
          <w:p w14:paraId="5E0D6658" w14:textId="287D046D"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H5.05.03.07</w:t>
            </w:r>
          </w:p>
        </w:tc>
        <w:tc>
          <w:tcPr>
            <w:tcW w:w="5966" w:type="dxa"/>
            <w:vAlign w:val="center"/>
          </w:tcPr>
          <w:p w14:paraId="431C2C1D" w14:textId="731D459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Bản mô tả CTĐT thạc sĩ SHTN của Trường ĐH Vinh năm 2023</w:t>
            </w:r>
          </w:p>
        </w:tc>
        <w:tc>
          <w:tcPr>
            <w:tcW w:w="3402" w:type="dxa"/>
            <w:vAlign w:val="center"/>
          </w:tcPr>
          <w:p w14:paraId="2AD52ED3" w14:textId="45039596"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3537/QĐ-ĐHV ngày 22/12/2023</w:t>
            </w:r>
          </w:p>
        </w:tc>
        <w:tc>
          <w:tcPr>
            <w:tcW w:w="1993" w:type="dxa"/>
            <w:vAlign w:val="center"/>
          </w:tcPr>
          <w:p w14:paraId="4F7229C5" w14:textId="358E8345"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69B95197"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7F5B5082" w14:textId="77777777" w:rsidTr="00AE5E0E">
        <w:tc>
          <w:tcPr>
            <w:tcW w:w="554" w:type="dxa"/>
            <w:vAlign w:val="center"/>
          </w:tcPr>
          <w:p w14:paraId="718D93CC" w14:textId="0D90B39D"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8</w:t>
            </w:r>
          </w:p>
        </w:tc>
        <w:tc>
          <w:tcPr>
            <w:tcW w:w="1555" w:type="dxa"/>
            <w:vAlign w:val="center"/>
          </w:tcPr>
          <w:p w14:paraId="5F6BE53B" w14:textId="602319C6"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H5.05.03.08</w:t>
            </w:r>
          </w:p>
        </w:tc>
        <w:tc>
          <w:tcPr>
            <w:tcW w:w="5966" w:type="dxa"/>
            <w:vAlign w:val="center"/>
          </w:tcPr>
          <w:p w14:paraId="4945E678" w14:textId="761DCFE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Qui định chức năng</w:t>
            </w:r>
            <w:r w:rsidR="00476590">
              <w:rPr>
                <w:rFonts w:ascii="Times New Roman" w:hAnsi="Times New Roman" w:cs="Times New Roman"/>
                <w:color w:val="000000" w:themeColor="text1"/>
                <w:sz w:val="24"/>
                <w:szCs w:val="24"/>
                <w:lang w:val="da-DK"/>
              </w:rPr>
              <w:t>,</w:t>
            </w:r>
            <w:r w:rsidRPr="00A86A66">
              <w:rPr>
                <w:rFonts w:ascii="Times New Roman" w:hAnsi="Times New Roman" w:cs="Times New Roman"/>
                <w:color w:val="000000" w:themeColor="text1"/>
                <w:sz w:val="24"/>
                <w:szCs w:val="24"/>
                <w:lang w:val="da-DK"/>
              </w:rPr>
              <w:t xml:space="preserve"> nhiệm vụ các đơn vị thuộc Trường ĐH Vinh</w:t>
            </w:r>
          </w:p>
        </w:tc>
        <w:tc>
          <w:tcPr>
            <w:tcW w:w="3402" w:type="dxa"/>
            <w:vAlign w:val="center"/>
          </w:tcPr>
          <w:p w14:paraId="19A761DD" w14:textId="706CBF52" w:rsidR="005E10B1" w:rsidRPr="00A86A66" w:rsidRDefault="00476590" w:rsidP="005E10B1">
            <w:pPr>
              <w:widowControl w:val="0"/>
              <w:spacing w:before="40" w:after="40" w:line="264" w:lineRule="auto"/>
              <w:jc w:val="left"/>
              <w:rPr>
                <w:rFonts w:ascii="Times New Roman" w:hAnsi="Times New Roman" w:cs="Times New Roman"/>
                <w:color w:val="000000" w:themeColor="text1"/>
                <w:sz w:val="24"/>
                <w:szCs w:val="24"/>
                <w:lang w:val="da-DK"/>
              </w:rPr>
            </w:pPr>
            <w:r w:rsidRPr="00476590">
              <w:rPr>
                <w:rFonts w:ascii="Times New Roman" w:hAnsi="Times New Roman" w:cs="Times New Roman"/>
                <w:color w:val="000000" w:themeColor="text1"/>
                <w:sz w:val="24"/>
                <w:szCs w:val="24"/>
                <w:lang w:val="da-DK"/>
              </w:rPr>
              <w:t>2396/QĐ-ĐHV ngày 06/09/2019</w:t>
            </w:r>
          </w:p>
        </w:tc>
        <w:tc>
          <w:tcPr>
            <w:tcW w:w="1993" w:type="dxa"/>
            <w:vAlign w:val="center"/>
          </w:tcPr>
          <w:p w14:paraId="45620DB6" w14:textId="68217A9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5DB4E252"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08CC806C" w14:textId="77777777" w:rsidTr="00AE5E0E">
        <w:tc>
          <w:tcPr>
            <w:tcW w:w="554" w:type="dxa"/>
            <w:vAlign w:val="center"/>
          </w:tcPr>
          <w:p w14:paraId="6D2C7A91" w14:textId="03475200"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9</w:t>
            </w:r>
          </w:p>
        </w:tc>
        <w:tc>
          <w:tcPr>
            <w:tcW w:w="1555" w:type="dxa"/>
            <w:vAlign w:val="center"/>
          </w:tcPr>
          <w:p w14:paraId="5E6709E1" w14:textId="55052D3F"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H5.05.03.09</w:t>
            </w:r>
          </w:p>
        </w:tc>
        <w:tc>
          <w:tcPr>
            <w:tcW w:w="5966" w:type="dxa"/>
            <w:vAlign w:val="center"/>
          </w:tcPr>
          <w:p w14:paraId="31F2EAA9" w14:textId="7F77FD90"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Sổ tay sinh viên/học viên</w:t>
            </w:r>
          </w:p>
        </w:tc>
        <w:tc>
          <w:tcPr>
            <w:tcW w:w="3402" w:type="dxa"/>
            <w:vAlign w:val="center"/>
          </w:tcPr>
          <w:p w14:paraId="4F211AC7"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c>
          <w:tcPr>
            <w:tcW w:w="1993" w:type="dxa"/>
            <w:vAlign w:val="center"/>
          </w:tcPr>
          <w:p w14:paraId="440D25C6" w14:textId="6768E9C4"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476F02D5"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613A1DA8" w14:textId="77777777" w:rsidTr="00AE5E0E">
        <w:tc>
          <w:tcPr>
            <w:tcW w:w="554" w:type="dxa"/>
            <w:vAlign w:val="center"/>
          </w:tcPr>
          <w:p w14:paraId="286756F3" w14:textId="3864B3AE"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10</w:t>
            </w:r>
          </w:p>
        </w:tc>
        <w:tc>
          <w:tcPr>
            <w:tcW w:w="1555" w:type="dxa"/>
            <w:vAlign w:val="center"/>
          </w:tcPr>
          <w:p w14:paraId="1F7F6618" w14:textId="745DD817"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H5.05.03.10</w:t>
            </w:r>
          </w:p>
        </w:tc>
        <w:tc>
          <w:tcPr>
            <w:tcW w:w="5966" w:type="dxa"/>
            <w:vAlign w:val="center"/>
          </w:tcPr>
          <w:p w14:paraId="757C7AEF" w14:textId="513602F5"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Cổng thông tin điện tử của Trường (có dăng tải qui định về KTĐG)</w:t>
            </w:r>
          </w:p>
        </w:tc>
        <w:tc>
          <w:tcPr>
            <w:tcW w:w="3402" w:type="dxa"/>
            <w:vAlign w:val="center"/>
          </w:tcPr>
          <w:p w14:paraId="43852952"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c>
          <w:tcPr>
            <w:tcW w:w="1993" w:type="dxa"/>
            <w:vAlign w:val="center"/>
          </w:tcPr>
          <w:p w14:paraId="668F0A6D" w14:textId="321BE00D"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188FD70F"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316E1CE1" w14:textId="77777777" w:rsidTr="00AE5E0E">
        <w:tc>
          <w:tcPr>
            <w:tcW w:w="554" w:type="dxa"/>
            <w:vAlign w:val="center"/>
          </w:tcPr>
          <w:p w14:paraId="681BF7CC" w14:textId="624F0CF6"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11</w:t>
            </w:r>
          </w:p>
        </w:tc>
        <w:tc>
          <w:tcPr>
            <w:tcW w:w="1555" w:type="dxa"/>
            <w:vAlign w:val="center"/>
          </w:tcPr>
          <w:p w14:paraId="13FE40A7" w14:textId="2A965652"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H5.05.03.11</w:t>
            </w:r>
          </w:p>
        </w:tc>
        <w:tc>
          <w:tcPr>
            <w:tcW w:w="5966" w:type="dxa"/>
            <w:vAlign w:val="center"/>
          </w:tcPr>
          <w:p w14:paraId="1C02FD98" w14:textId="7409E3F2"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Giao diện tài khoản HV trên LMS (có thông tin về qui định KTĐG)</w:t>
            </w:r>
          </w:p>
        </w:tc>
        <w:tc>
          <w:tcPr>
            <w:tcW w:w="3402" w:type="dxa"/>
            <w:vAlign w:val="center"/>
          </w:tcPr>
          <w:p w14:paraId="39C7692A"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c>
          <w:tcPr>
            <w:tcW w:w="1993" w:type="dxa"/>
            <w:vAlign w:val="center"/>
          </w:tcPr>
          <w:p w14:paraId="321A4BE5" w14:textId="726F1C39"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35DE6FA7"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72E90D16" w14:textId="77777777" w:rsidTr="006A037A">
        <w:tc>
          <w:tcPr>
            <w:tcW w:w="13995" w:type="dxa"/>
            <w:gridSpan w:val="6"/>
            <w:shd w:val="clear" w:color="auto" w:fill="E2EFD9" w:themeFill="accent6" w:themeFillTint="33"/>
            <w:vAlign w:val="center"/>
          </w:tcPr>
          <w:p w14:paraId="6B673F01" w14:textId="56DB8B04"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Tiêu chí 5.4. Kết quả đánh giá được phản hồi kịp thời để người học cải thiện việc học tập</w:t>
            </w:r>
          </w:p>
        </w:tc>
      </w:tr>
      <w:tr w:rsidR="005E10B1" w:rsidRPr="00A86A66" w14:paraId="51D0B47F" w14:textId="77777777" w:rsidTr="00AE5E0E">
        <w:tc>
          <w:tcPr>
            <w:tcW w:w="554" w:type="dxa"/>
            <w:vAlign w:val="center"/>
          </w:tcPr>
          <w:p w14:paraId="01CCD74A" w14:textId="067481BA"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w:t>
            </w:r>
          </w:p>
        </w:tc>
        <w:tc>
          <w:tcPr>
            <w:tcW w:w="1555" w:type="dxa"/>
            <w:vAlign w:val="center"/>
          </w:tcPr>
          <w:p w14:paraId="2A6BF552" w14:textId="5C23ECF6"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H5.05.04.01</w:t>
            </w:r>
          </w:p>
        </w:tc>
        <w:tc>
          <w:tcPr>
            <w:tcW w:w="5966" w:type="dxa"/>
            <w:vAlign w:val="center"/>
          </w:tcPr>
          <w:p w14:paraId="0AAF108E" w14:textId="55C740E0"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Qui định về công tác tổ chức thi, KTĐG và quản lí KQHT trong đào tạo theo hệ thống tín chỉ</w:t>
            </w:r>
          </w:p>
        </w:tc>
        <w:tc>
          <w:tcPr>
            <w:tcW w:w="3402" w:type="dxa"/>
            <w:vAlign w:val="center"/>
          </w:tcPr>
          <w:p w14:paraId="791ABFD2" w14:textId="3738F99E"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991/QĐ-ĐHV ngày 25/3/2014</w:t>
            </w:r>
          </w:p>
        </w:tc>
        <w:tc>
          <w:tcPr>
            <w:tcW w:w="1993" w:type="dxa"/>
            <w:vAlign w:val="center"/>
          </w:tcPr>
          <w:p w14:paraId="123DC9E3" w14:textId="55A91CC2"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6776C0D6"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00CA9D7B" w14:textId="77777777" w:rsidTr="00AE5E0E">
        <w:tc>
          <w:tcPr>
            <w:tcW w:w="554" w:type="dxa"/>
            <w:vAlign w:val="center"/>
          </w:tcPr>
          <w:p w14:paraId="4EA95569" w14:textId="536E015B"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lastRenderedPageBreak/>
              <w:t>2</w:t>
            </w:r>
          </w:p>
        </w:tc>
        <w:tc>
          <w:tcPr>
            <w:tcW w:w="1555" w:type="dxa"/>
            <w:vAlign w:val="center"/>
          </w:tcPr>
          <w:p w14:paraId="513E7EDA" w14:textId="521163A5"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H5.05.04.02</w:t>
            </w:r>
          </w:p>
        </w:tc>
        <w:tc>
          <w:tcPr>
            <w:tcW w:w="5966" w:type="dxa"/>
            <w:vAlign w:val="center"/>
          </w:tcPr>
          <w:p w14:paraId="659545A3" w14:textId="16010D73"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Qui định đào tạo trình độ thạc sĩ</w:t>
            </w:r>
          </w:p>
        </w:tc>
        <w:tc>
          <w:tcPr>
            <w:tcW w:w="3402" w:type="dxa"/>
            <w:vAlign w:val="center"/>
          </w:tcPr>
          <w:p w14:paraId="2A9D7341" w14:textId="416DAF5F"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863/QĐ-ĐHV ngày 20/7/2016</w:t>
            </w:r>
          </w:p>
        </w:tc>
        <w:tc>
          <w:tcPr>
            <w:tcW w:w="1993" w:type="dxa"/>
            <w:vAlign w:val="center"/>
          </w:tcPr>
          <w:p w14:paraId="755B53CF" w14:textId="53C120DB"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4BAB2C2D"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188F9E35" w14:textId="77777777" w:rsidTr="00AE5E0E">
        <w:tc>
          <w:tcPr>
            <w:tcW w:w="554" w:type="dxa"/>
            <w:vAlign w:val="center"/>
          </w:tcPr>
          <w:p w14:paraId="78083712" w14:textId="5BF87FB4"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3</w:t>
            </w:r>
          </w:p>
        </w:tc>
        <w:tc>
          <w:tcPr>
            <w:tcW w:w="1555" w:type="dxa"/>
            <w:vAlign w:val="center"/>
          </w:tcPr>
          <w:p w14:paraId="6E35A101" w14:textId="2F7A9FA8"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H5.05.04.03</w:t>
            </w:r>
          </w:p>
        </w:tc>
        <w:tc>
          <w:tcPr>
            <w:tcW w:w="5966" w:type="dxa"/>
            <w:vAlign w:val="center"/>
          </w:tcPr>
          <w:p w14:paraId="1A6E854C" w14:textId="27EDAB00"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Qui trình quản lí quá trình đào tạo trình độ thạc sĩ tại Trường ĐH Vinh</w:t>
            </w:r>
          </w:p>
        </w:tc>
        <w:tc>
          <w:tcPr>
            <w:tcW w:w="3402" w:type="dxa"/>
            <w:vAlign w:val="center"/>
          </w:tcPr>
          <w:p w14:paraId="1CFC77AC" w14:textId="63C5F085"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568/QĐ-ĐHV ngày 30/3/2018</w:t>
            </w:r>
          </w:p>
        </w:tc>
        <w:tc>
          <w:tcPr>
            <w:tcW w:w="1993" w:type="dxa"/>
            <w:vAlign w:val="center"/>
          </w:tcPr>
          <w:p w14:paraId="1C87CAC4" w14:textId="33165E5B"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207A8D68"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37BF2F23" w14:textId="77777777" w:rsidTr="00AE5E0E">
        <w:tc>
          <w:tcPr>
            <w:tcW w:w="554" w:type="dxa"/>
            <w:vAlign w:val="center"/>
          </w:tcPr>
          <w:p w14:paraId="58B51F69" w14:textId="52671CF2"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4</w:t>
            </w:r>
          </w:p>
        </w:tc>
        <w:tc>
          <w:tcPr>
            <w:tcW w:w="1555" w:type="dxa"/>
            <w:vAlign w:val="center"/>
          </w:tcPr>
          <w:p w14:paraId="3782D5EA" w14:textId="0972F3C4"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H5.05.04.04</w:t>
            </w:r>
          </w:p>
        </w:tc>
        <w:tc>
          <w:tcPr>
            <w:tcW w:w="5966" w:type="dxa"/>
            <w:vAlign w:val="center"/>
          </w:tcPr>
          <w:p w14:paraId="31553286" w14:textId="3BA91022"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Quyết định về việc bổ sung sửa đổi qui định đào tạo trình độ thạc sĩ của Trường ĐH Vinh</w:t>
            </w:r>
          </w:p>
        </w:tc>
        <w:tc>
          <w:tcPr>
            <w:tcW w:w="3402" w:type="dxa"/>
            <w:vAlign w:val="center"/>
          </w:tcPr>
          <w:p w14:paraId="2C800138" w14:textId="5FDCBED1"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2468/QĐ-ĐHV ngày 16/10/2018</w:t>
            </w:r>
          </w:p>
        </w:tc>
        <w:tc>
          <w:tcPr>
            <w:tcW w:w="1993" w:type="dxa"/>
            <w:vAlign w:val="center"/>
          </w:tcPr>
          <w:p w14:paraId="45BB8035" w14:textId="7C2E9901"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45325A4E"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370A777A" w14:textId="77777777" w:rsidTr="00AE5E0E">
        <w:tc>
          <w:tcPr>
            <w:tcW w:w="554" w:type="dxa"/>
            <w:vAlign w:val="center"/>
          </w:tcPr>
          <w:p w14:paraId="3C803286" w14:textId="7CC244DA"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5</w:t>
            </w:r>
          </w:p>
        </w:tc>
        <w:tc>
          <w:tcPr>
            <w:tcW w:w="1555" w:type="dxa"/>
            <w:vAlign w:val="center"/>
          </w:tcPr>
          <w:p w14:paraId="1D1F0C3C" w14:textId="50B45800"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H5.05.04.05</w:t>
            </w:r>
          </w:p>
        </w:tc>
        <w:tc>
          <w:tcPr>
            <w:tcW w:w="5966" w:type="dxa"/>
            <w:vAlign w:val="center"/>
          </w:tcPr>
          <w:p w14:paraId="4B250D33" w14:textId="3291494B"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Hướng dẫn công tác khảo thí trong đào tạo thạc sĩ áp dụng từ khóa 26</w:t>
            </w:r>
          </w:p>
        </w:tc>
        <w:tc>
          <w:tcPr>
            <w:tcW w:w="3402" w:type="dxa"/>
            <w:vAlign w:val="center"/>
          </w:tcPr>
          <w:p w14:paraId="6778283B" w14:textId="0AB59545"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08/HD-ĐHV ngày 16/10/2018</w:t>
            </w:r>
          </w:p>
        </w:tc>
        <w:tc>
          <w:tcPr>
            <w:tcW w:w="1993" w:type="dxa"/>
            <w:vAlign w:val="center"/>
          </w:tcPr>
          <w:p w14:paraId="07AC3CF3" w14:textId="0D94DFE4"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75AADDC3"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02F85F56" w14:textId="77777777" w:rsidTr="00AE5E0E">
        <w:tc>
          <w:tcPr>
            <w:tcW w:w="554" w:type="dxa"/>
            <w:vAlign w:val="center"/>
          </w:tcPr>
          <w:p w14:paraId="2796640E" w14:textId="5D217133"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6</w:t>
            </w:r>
          </w:p>
        </w:tc>
        <w:tc>
          <w:tcPr>
            <w:tcW w:w="1555" w:type="dxa"/>
            <w:vAlign w:val="center"/>
          </w:tcPr>
          <w:p w14:paraId="4F8933AB" w14:textId="00B90121"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H5.05.04.06</w:t>
            </w:r>
          </w:p>
        </w:tc>
        <w:tc>
          <w:tcPr>
            <w:tcW w:w="5966" w:type="dxa"/>
            <w:vAlign w:val="center"/>
          </w:tcPr>
          <w:p w14:paraId="5D900501" w14:textId="47DC4B2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Qui trình phúc khảo điểm đánh giá cuối kì</w:t>
            </w:r>
          </w:p>
        </w:tc>
        <w:tc>
          <w:tcPr>
            <w:tcW w:w="3402" w:type="dxa"/>
            <w:vAlign w:val="center"/>
          </w:tcPr>
          <w:p w14:paraId="791CE80D" w14:textId="449E2585"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1336/QĐ-ĐHV ngày 31/5/2023</w:t>
            </w:r>
          </w:p>
        </w:tc>
        <w:tc>
          <w:tcPr>
            <w:tcW w:w="1993" w:type="dxa"/>
            <w:vAlign w:val="center"/>
          </w:tcPr>
          <w:p w14:paraId="64FF421E" w14:textId="235DD445"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2F985B6E"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0655AC1F" w14:textId="77777777" w:rsidTr="00AE5E0E">
        <w:tc>
          <w:tcPr>
            <w:tcW w:w="554" w:type="dxa"/>
            <w:vAlign w:val="center"/>
          </w:tcPr>
          <w:p w14:paraId="0D6E0797" w14:textId="1C903412"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7</w:t>
            </w:r>
          </w:p>
        </w:tc>
        <w:tc>
          <w:tcPr>
            <w:tcW w:w="1555" w:type="dxa"/>
            <w:vAlign w:val="center"/>
          </w:tcPr>
          <w:p w14:paraId="5125D8D0" w14:textId="729D3C94"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H5.05.04.07</w:t>
            </w:r>
          </w:p>
        </w:tc>
        <w:tc>
          <w:tcPr>
            <w:tcW w:w="5966" w:type="dxa"/>
            <w:vAlign w:val="center"/>
          </w:tcPr>
          <w:p w14:paraId="33FB93CE" w14:textId="78E52EB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Qui định về đánh giá và quản lí KQHT trong đào tạo trình độ đại học chính qui và đào tạo trình độ thạc sĩ tại Trường ĐH Vinh</w:t>
            </w:r>
          </w:p>
        </w:tc>
        <w:tc>
          <w:tcPr>
            <w:tcW w:w="3402" w:type="dxa"/>
            <w:vAlign w:val="center"/>
          </w:tcPr>
          <w:p w14:paraId="5562236C" w14:textId="17B6FE5C"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3662/QĐ-ĐHV ngày 29/12/2023</w:t>
            </w:r>
          </w:p>
        </w:tc>
        <w:tc>
          <w:tcPr>
            <w:tcW w:w="1993" w:type="dxa"/>
            <w:vAlign w:val="center"/>
          </w:tcPr>
          <w:p w14:paraId="30F5BB0E" w14:textId="61A51582"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5E15D33D"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27B2E21A" w14:textId="77777777" w:rsidTr="00AE5E0E">
        <w:tc>
          <w:tcPr>
            <w:tcW w:w="554" w:type="dxa"/>
            <w:vAlign w:val="center"/>
          </w:tcPr>
          <w:p w14:paraId="1FB8D663" w14:textId="6AC4D1D6"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8</w:t>
            </w:r>
          </w:p>
        </w:tc>
        <w:tc>
          <w:tcPr>
            <w:tcW w:w="1555" w:type="dxa"/>
            <w:vAlign w:val="center"/>
          </w:tcPr>
          <w:p w14:paraId="1105657D" w14:textId="023D00C0"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H5.05.04.08</w:t>
            </w:r>
          </w:p>
        </w:tc>
        <w:tc>
          <w:tcPr>
            <w:tcW w:w="5966" w:type="dxa"/>
            <w:vAlign w:val="center"/>
          </w:tcPr>
          <w:p w14:paraId="171337DE" w14:textId="522AA16F"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Sổ tay sinh viên/học viên</w:t>
            </w:r>
          </w:p>
        </w:tc>
        <w:tc>
          <w:tcPr>
            <w:tcW w:w="3402" w:type="dxa"/>
            <w:vAlign w:val="center"/>
          </w:tcPr>
          <w:p w14:paraId="5752EFC0"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c>
          <w:tcPr>
            <w:tcW w:w="1993" w:type="dxa"/>
            <w:vAlign w:val="center"/>
          </w:tcPr>
          <w:p w14:paraId="23C48A1E" w14:textId="15371025"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45F373EB"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4169BDC3" w14:textId="77777777" w:rsidTr="00AE5E0E">
        <w:tc>
          <w:tcPr>
            <w:tcW w:w="554" w:type="dxa"/>
            <w:vAlign w:val="center"/>
          </w:tcPr>
          <w:p w14:paraId="1498D039" w14:textId="3905E876"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9</w:t>
            </w:r>
          </w:p>
        </w:tc>
        <w:tc>
          <w:tcPr>
            <w:tcW w:w="1555" w:type="dxa"/>
            <w:vAlign w:val="center"/>
          </w:tcPr>
          <w:p w14:paraId="4578C6D7" w14:textId="6B18A238"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H5.05.04.09</w:t>
            </w:r>
          </w:p>
        </w:tc>
        <w:tc>
          <w:tcPr>
            <w:tcW w:w="5966" w:type="dxa"/>
            <w:vAlign w:val="center"/>
          </w:tcPr>
          <w:p w14:paraId="4570FF6C" w14:textId="487FFD49"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Cổng thông tin điện tử của Trường (có dăng tải qui định về KTĐG)</w:t>
            </w:r>
          </w:p>
        </w:tc>
        <w:tc>
          <w:tcPr>
            <w:tcW w:w="3402" w:type="dxa"/>
            <w:vAlign w:val="center"/>
          </w:tcPr>
          <w:p w14:paraId="1B03997E"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c>
          <w:tcPr>
            <w:tcW w:w="1993" w:type="dxa"/>
            <w:vAlign w:val="center"/>
          </w:tcPr>
          <w:p w14:paraId="742446A5" w14:textId="25C22416"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2EB719E9"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7F145B07" w14:textId="77777777" w:rsidTr="00AE5E0E">
        <w:tc>
          <w:tcPr>
            <w:tcW w:w="554" w:type="dxa"/>
            <w:vAlign w:val="center"/>
          </w:tcPr>
          <w:p w14:paraId="10A1AB93" w14:textId="38DE8FF8"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10</w:t>
            </w:r>
          </w:p>
        </w:tc>
        <w:tc>
          <w:tcPr>
            <w:tcW w:w="1555" w:type="dxa"/>
            <w:vAlign w:val="center"/>
          </w:tcPr>
          <w:p w14:paraId="253FCFB1" w14:textId="3E9A01AE"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H5.05.04.10</w:t>
            </w:r>
          </w:p>
        </w:tc>
        <w:tc>
          <w:tcPr>
            <w:tcW w:w="5966" w:type="dxa"/>
            <w:vAlign w:val="center"/>
          </w:tcPr>
          <w:p w14:paraId="1C0F7000" w14:textId="4E674C91"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Giao diện tài khoản HV trên LMS (có thông tin về qui định KTĐG)</w:t>
            </w:r>
          </w:p>
        </w:tc>
        <w:tc>
          <w:tcPr>
            <w:tcW w:w="3402" w:type="dxa"/>
            <w:vAlign w:val="center"/>
          </w:tcPr>
          <w:p w14:paraId="17487A68"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c>
          <w:tcPr>
            <w:tcW w:w="1993" w:type="dxa"/>
            <w:vAlign w:val="center"/>
          </w:tcPr>
          <w:p w14:paraId="528CA96B" w14:textId="23EF20A8"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794C4C34"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00210CF9" w14:textId="77777777" w:rsidTr="00AE5E0E">
        <w:tc>
          <w:tcPr>
            <w:tcW w:w="554" w:type="dxa"/>
            <w:vAlign w:val="center"/>
          </w:tcPr>
          <w:p w14:paraId="4AF50A5D" w14:textId="0D2B0283"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11</w:t>
            </w:r>
          </w:p>
        </w:tc>
        <w:tc>
          <w:tcPr>
            <w:tcW w:w="1555" w:type="dxa"/>
            <w:vAlign w:val="center"/>
          </w:tcPr>
          <w:p w14:paraId="359B5E23" w14:textId="5998346B"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H5.05.04.11</w:t>
            </w:r>
          </w:p>
        </w:tc>
        <w:tc>
          <w:tcPr>
            <w:tcW w:w="5966" w:type="dxa"/>
            <w:vAlign w:val="center"/>
          </w:tcPr>
          <w:p w14:paraId="24774214" w14:textId="37253D42"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Kết quả khảo sát ý kiến HV về hoạt động giảng dạy của GV</w:t>
            </w:r>
          </w:p>
        </w:tc>
        <w:tc>
          <w:tcPr>
            <w:tcW w:w="3402" w:type="dxa"/>
            <w:vAlign w:val="center"/>
          </w:tcPr>
          <w:p w14:paraId="0E2EB92F" w14:textId="03D6D829" w:rsidR="005E10B1" w:rsidRPr="00A86A66" w:rsidRDefault="00A959C3" w:rsidP="005E10B1">
            <w:pPr>
              <w:widowControl w:val="0"/>
              <w:spacing w:before="40" w:after="40" w:line="264" w:lineRule="auto"/>
              <w:jc w:val="left"/>
              <w:rPr>
                <w:rFonts w:ascii="Times New Roman" w:hAnsi="Times New Roman" w:cs="Times New Roman"/>
                <w:color w:val="000000" w:themeColor="text1"/>
                <w:sz w:val="24"/>
                <w:szCs w:val="24"/>
                <w:lang w:val="da-DK"/>
              </w:rPr>
            </w:pPr>
            <w:r w:rsidRPr="00EE5608">
              <w:rPr>
                <w:rFonts w:ascii="Times New Roman" w:hAnsi="Times New Roman" w:cs="Times New Roman"/>
                <w:color w:val="000000" w:themeColor="text1"/>
                <w:sz w:val="24"/>
                <w:szCs w:val="24"/>
                <w:lang w:val="da-DK"/>
              </w:rPr>
              <w:t>Từ năm 20</w:t>
            </w:r>
            <w:r>
              <w:rPr>
                <w:rFonts w:ascii="Times New Roman" w:hAnsi="Times New Roman" w:cs="Times New Roman"/>
                <w:color w:val="000000" w:themeColor="text1"/>
                <w:sz w:val="24"/>
                <w:szCs w:val="24"/>
                <w:lang w:val="da-DK"/>
              </w:rPr>
              <w:t xml:space="preserve">20 đến </w:t>
            </w:r>
            <w:r w:rsidRPr="00EE5608">
              <w:rPr>
                <w:rFonts w:ascii="Times New Roman" w:hAnsi="Times New Roman" w:cs="Times New Roman"/>
                <w:color w:val="000000" w:themeColor="text1"/>
                <w:sz w:val="24"/>
                <w:szCs w:val="24"/>
                <w:lang w:val="da-DK"/>
              </w:rPr>
              <w:t>2024</w:t>
            </w:r>
          </w:p>
        </w:tc>
        <w:tc>
          <w:tcPr>
            <w:tcW w:w="1993" w:type="dxa"/>
            <w:vAlign w:val="center"/>
          </w:tcPr>
          <w:p w14:paraId="3182F13A" w14:textId="7CAEA9F0"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076D1DE8"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65D903E8" w14:textId="77777777" w:rsidTr="006A037A">
        <w:tc>
          <w:tcPr>
            <w:tcW w:w="13995" w:type="dxa"/>
            <w:gridSpan w:val="6"/>
            <w:shd w:val="clear" w:color="auto" w:fill="E2EFD9" w:themeFill="accent6" w:themeFillTint="33"/>
            <w:vAlign w:val="center"/>
          </w:tcPr>
          <w:p w14:paraId="14B7AF9E" w14:textId="50F83D73"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Tiêu chí 5.5. Người học tiếp cận dễ dàng với qui trình khiếu nại về kết quả học tập</w:t>
            </w:r>
          </w:p>
        </w:tc>
      </w:tr>
      <w:tr w:rsidR="005E10B1" w:rsidRPr="00A86A66" w14:paraId="3DB17CBB" w14:textId="77777777" w:rsidTr="00AE5E0E">
        <w:tc>
          <w:tcPr>
            <w:tcW w:w="554" w:type="dxa"/>
            <w:vAlign w:val="center"/>
          </w:tcPr>
          <w:p w14:paraId="5177CE5F" w14:textId="0887D23F"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w:t>
            </w:r>
          </w:p>
        </w:tc>
        <w:tc>
          <w:tcPr>
            <w:tcW w:w="1555" w:type="dxa"/>
            <w:vAlign w:val="center"/>
          </w:tcPr>
          <w:p w14:paraId="7C34EC59" w14:textId="720592F4"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H5.05.05.01</w:t>
            </w:r>
          </w:p>
        </w:tc>
        <w:tc>
          <w:tcPr>
            <w:tcW w:w="5966" w:type="dxa"/>
            <w:vAlign w:val="center"/>
          </w:tcPr>
          <w:p w14:paraId="155C0A5F" w14:textId="4728932D"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Qui trình quản lí quá trình đào tạo trình độ thạc sĩ tại Trường ĐH Vinh</w:t>
            </w:r>
          </w:p>
        </w:tc>
        <w:tc>
          <w:tcPr>
            <w:tcW w:w="3402" w:type="dxa"/>
            <w:vAlign w:val="center"/>
          </w:tcPr>
          <w:p w14:paraId="070691B1" w14:textId="7AA2F95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568/QĐ-ĐHV ngày 30/3/2018</w:t>
            </w:r>
          </w:p>
        </w:tc>
        <w:tc>
          <w:tcPr>
            <w:tcW w:w="1993" w:type="dxa"/>
            <w:vAlign w:val="center"/>
          </w:tcPr>
          <w:p w14:paraId="220FE91A" w14:textId="51B498C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576E4DF4"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16A8A386" w14:textId="77777777" w:rsidTr="00AE5E0E">
        <w:tc>
          <w:tcPr>
            <w:tcW w:w="554" w:type="dxa"/>
            <w:vAlign w:val="center"/>
          </w:tcPr>
          <w:p w14:paraId="6752EE94" w14:textId="607F6ABA"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2</w:t>
            </w:r>
          </w:p>
        </w:tc>
        <w:tc>
          <w:tcPr>
            <w:tcW w:w="1555" w:type="dxa"/>
            <w:vAlign w:val="center"/>
          </w:tcPr>
          <w:p w14:paraId="73979EA5" w14:textId="66F7B663"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H5.05.05.02</w:t>
            </w:r>
          </w:p>
        </w:tc>
        <w:tc>
          <w:tcPr>
            <w:tcW w:w="5966" w:type="dxa"/>
            <w:vAlign w:val="center"/>
          </w:tcPr>
          <w:p w14:paraId="1AAE1BF3" w14:textId="57131DE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Qui định về đánh giá và quản lí KQHT trong đào tạo trình độ đại học chính qui và đào tạo trình độ thạc sĩ tại Trường ĐH Vinh</w:t>
            </w:r>
          </w:p>
        </w:tc>
        <w:tc>
          <w:tcPr>
            <w:tcW w:w="3402" w:type="dxa"/>
            <w:vAlign w:val="center"/>
          </w:tcPr>
          <w:p w14:paraId="2473046F" w14:textId="136F01CF"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3662/QĐ-ĐHV ngày 29/12/2023</w:t>
            </w:r>
          </w:p>
        </w:tc>
        <w:tc>
          <w:tcPr>
            <w:tcW w:w="1993" w:type="dxa"/>
            <w:vAlign w:val="center"/>
          </w:tcPr>
          <w:p w14:paraId="6B7DD0EA" w14:textId="1855DD3E"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54C4A2DC"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1E8B23DD" w14:textId="77777777" w:rsidTr="00AE5E0E">
        <w:tc>
          <w:tcPr>
            <w:tcW w:w="554" w:type="dxa"/>
            <w:vAlign w:val="center"/>
          </w:tcPr>
          <w:p w14:paraId="5E95F7BC" w14:textId="6FA15D34"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3</w:t>
            </w:r>
          </w:p>
        </w:tc>
        <w:tc>
          <w:tcPr>
            <w:tcW w:w="1555" w:type="dxa"/>
            <w:vAlign w:val="center"/>
          </w:tcPr>
          <w:p w14:paraId="3A4DE002" w14:textId="19658C15"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H5.05.05.03</w:t>
            </w:r>
          </w:p>
        </w:tc>
        <w:tc>
          <w:tcPr>
            <w:tcW w:w="5966" w:type="dxa"/>
            <w:vAlign w:val="center"/>
          </w:tcPr>
          <w:p w14:paraId="5897781A" w14:textId="260947B9"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Hướng dẫn công tác khảo thí trong đào tạo thạc sĩ áp dụng từ khóa 26</w:t>
            </w:r>
          </w:p>
        </w:tc>
        <w:tc>
          <w:tcPr>
            <w:tcW w:w="3402" w:type="dxa"/>
            <w:vAlign w:val="center"/>
          </w:tcPr>
          <w:p w14:paraId="45E7734F" w14:textId="4D11561A"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08/HD-ĐHV ngày 16/10/2018</w:t>
            </w:r>
          </w:p>
        </w:tc>
        <w:tc>
          <w:tcPr>
            <w:tcW w:w="1993" w:type="dxa"/>
            <w:vAlign w:val="center"/>
          </w:tcPr>
          <w:p w14:paraId="5B3F6CD2" w14:textId="311549EC"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2B3EAD4D"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67BF4AF2" w14:textId="77777777" w:rsidTr="00AE5E0E">
        <w:tc>
          <w:tcPr>
            <w:tcW w:w="554" w:type="dxa"/>
            <w:vAlign w:val="center"/>
          </w:tcPr>
          <w:p w14:paraId="5AEB944C" w14:textId="2E247C32"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4</w:t>
            </w:r>
          </w:p>
        </w:tc>
        <w:tc>
          <w:tcPr>
            <w:tcW w:w="1555" w:type="dxa"/>
            <w:vAlign w:val="center"/>
          </w:tcPr>
          <w:p w14:paraId="1AA51E99" w14:textId="26E900F1"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H5.05.05.04</w:t>
            </w:r>
          </w:p>
        </w:tc>
        <w:tc>
          <w:tcPr>
            <w:tcW w:w="5966" w:type="dxa"/>
            <w:vAlign w:val="center"/>
          </w:tcPr>
          <w:p w14:paraId="4B939824" w14:textId="7806075A"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Qui trình phúc khảo điểm đánh giá cuối kì</w:t>
            </w:r>
          </w:p>
        </w:tc>
        <w:tc>
          <w:tcPr>
            <w:tcW w:w="3402" w:type="dxa"/>
            <w:vAlign w:val="center"/>
          </w:tcPr>
          <w:p w14:paraId="78407EA2" w14:textId="1A54F16C"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1336/QĐ-ĐHV ngày 31/5/2023</w:t>
            </w:r>
          </w:p>
        </w:tc>
        <w:tc>
          <w:tcPr>
            <w:tcW w:w="1993" w:type="dxa"/>
            <w:vAlign w:val="center"/>
          </w:tcPr>
          <w:p w14:paraId="5D46F9B9" w14:textId="18C1B7A1"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06E70534"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5682D7A7" w14:textId="77777777" w:rsidTr="00AE5E0E">
        <w:tc>
          <w:tcPr>
            <w:tcW w:w="554" w:type="dxa"/>
            <w:vAlign w:val="center"/>
          </w:tcPr>
          <w:p w14:paraId="30AB0274" w14:textId="20821C47"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lastRenderedPageBreak/>
              <w:t>5</w:t>
            </w:r>
          </w:p>
        </w:tc>
        <w:tc>
          <w:tcPr>
            <w:tcW w:w="1555" w:type="dxa"/>
            <w:vAlign w:val="center"/>
          </w:tcPr>
          <w:p w14:paraId="2B89DC22" w14:textId="4CEBE946"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H5.05.05.05</w:t>
            </w:r>
          </w:p>
        </w:tc>
        <w:tc>
          <w:tcPr>
            <w:tcW w:w="5966" w:type="dxa"/>
            <w:vAlign w:val="center"/>
          </w:tcPr>
          <w:p w14:paraId="62CEBC79" w14:textId="3B70CE42"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Biên bản hoặc hình ảnh về họp lớp để phổ biến và hướng dẫn về công tác khảo thí</w:t>
            </w:r>
          </w:p>
        </w:tc>
        <w:tc>
          <w:tcPr>
            <w:tcW w:w="3402" w:type="dxa"/>
            <w:vAlign w:val="center"/>
          </w:tcPr>
          <w:p w14:paraId="302149AC" w14:textId="19198A2E" w:rsidR="005E10B1" w:rsidRPr="00A86A66" w:rsidRDefault="00A959C3" w:rsidP="005E10B1">
            <w:pPr>
              <w:widowControl w:val="0"/>
              <w:spacing w:before="40" w:after="40" w:line="264" w:lineRule="auto"/>
              <w:jc w:val="left"/>
              <w:rPr>
                <w:rFonts w:ascii="Times New Roman" w:hAnsi="Times New Roman" w:cs="Times New Roman"/>
                <w:color w:val="000000" w:themeColor="text1"/>
                <w:sz w:val="24"/>
                <w:szCs w:val="24"/>
                <w:lang w:val="da-DK"/>
              </w:rPr>
            </w:pPr>
            <w:r w:rsidRPr="00EE5608">
              <w:rPr>
                <w:rFonts w:ascii="Times New Roman" w:hAnsi="Times New Roman" w:cs="Times New Roman"/>
                <w:color w:val="000000" w:themeColor="text1"/>
                <w:sz w:val="24"/>
                <w:szCs w:val="24"/>
                <w:lang w:val="da-DK"/>
              </w:rPr>
              <w:t>Từ năm 20</w:t>
            </w:r>
            <w:r>
              <w:rPr>
                <w:rFonts w:ascii="Times New Roman" w:hAnsi="Times New Roman" w:cs="Times New Roman"/>
                <w:color w:val="000000" w:themeColor="text1"/>
                <w:sz w:val="24"/>
                <w:szCs w:val="24"/>
                <w:lang w:val="da-DK"/>
              </w:rPr>
              <w:t xml:space="preserve">20 đến </w:t>
            </w:r>
            <w:r w:rsidRPr="00EE5608">
              <w:rPr>
                <w:rFonts w:ascii="Times New Roman" w:hAnsi="Times New Roman" w:cs="Times New Roman"/>
                <w:color w:val="000000" w:themeColor="text1"/>
                <w:sz w:val="24"/>
                <w:szCs w:val="24"/>
                <w:lang w:val="da-DK"/>
              </w:rPr>
              <w:t>2024</w:t>
            </w:r>
          </w:p>
        </w:tc>
        <w:tc>
          <w:tcPr>
            <w:tcW w:w="1993" w:type="dxa"/>
            <w:vAlign w:val="center"/>
          </w:tcPr>
          <w:p w14:paraId="08140B8D" w14:textId="1E8DC9F8"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040BDF51"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0137C9E8" w14:textId="77777777" w:rsidTr="00AE5E0E">
        <w:tc>
          <w:tcPr>
            <w:tcW w:w="554" w:type="dxa"/>
            <w:vAlign w:val="center"/>
          </w:tcPr>
          <w:p w14:paraId="74980877" w14:textId="62A31BFC"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6</w:t>
            </w:r>
          </w:p>
        </w:tc>
        <w:tc>
          <w:tcPr>
            <w:tcW w:w="1555" w:type="dxa"/>
            <w:vAlign w:val="center"/>
          </w:tcPr>
          <w:p w14:paraId="0789C587" w14:textId="52E57BC7"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H5.05.05.06</w:t>
            </w:r>
          </w:p>
        </w:tc>
        <w:tc>
          <w:tcPr>
            <w:tcW w:w="5966" w:type="dxa"/>
            <w:vAlign w:val="center"/>
          </w:tcPr>
          <w:p w14:paraId="4B6B8F1A" w14:textId="2CE9FDC0"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Giao diện phần mềm quản lí học tập</w:t>
            </w:r>
          </w:p>
        </w:tc>
        <w:tc>
          <w:tcPr>
            <w:tcW w:w="3402" w:type="dxa"/>
            <w:vAlign w:val="center"/>
          </w:tcPr>
          <w:p w14:paraId="785DC816"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c>
          <w:tcPr>
            <w:tcW w:w="1993" w:type="dxa"/>
            <w:vAlign w:val="center"/>
          </w:tcPr>
          <w:p w14:paraId="40D1E68F" w14:textId="408A03EA"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4F86CB73"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53807FD2" w14:textId="77777777" w:rsidTr="00AE5E0E">
        <w:tc>
          <w:tcPr>
            <w:tcW w:w="554" w:type="dxa"/>
            <w:vAlign w:val="center"/>
          </w:tcPr>
          <w:p w14:paraId="54497590" w14:textId="06D0C9D5"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7</w:t>
            </w:r>
          </w:p>
        </w:tc>
        <w:tc>
          <w:tcPr>
            <w:tcW w:w="1555" w:type="dxa"/>
            <w:vAlign w:val="center"/>
          </w:tcPr>
          <w:p w14:paraId="212FFC91" w14:textId="178F8816"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H5.05.05.07</w:t>
            </w:r>
          </w:p>
        </w:tc>
        <w:tc>
          <w:tcPr>
            <w:tcW w:w="5966" w:type="dxa"/>
            <w:vAlign w:val="center"/>
          </w:tcPr>
          <w:p w14:paraId="48F91127" w14:textId="645F83E6"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Sổ theo dõi phản ánh của người học</w:t>
            </w:r>
          </w:p>
        </w:tc>
        <w:tc>
          <w:tcPr>
            <w:tcW w:w="3402" w:type="dxa"/>
            <w:vAlign w:val="center"/>
          </w:tcPr>
          <w:p w14:paraId="1613F424" w14:textId="5E590B76" w:rsidR="005E10B1" w:rsidRPr="00A86A66" w:rsidRDefault="00A959C3" w:rsidP="005E10B1">
            <w:pPr>
              <w:widowControl w:val="0"/>
              <w:spacing w:before="40" w:after="40" w:line="264" w:lineRule="auto"/>
              <w:jc w:val="left"/>
              <w:rPr>
                <w:rFonts w:ascii="Times New Roman" w:hAnsi="Times New Roman" w:cs="Times New Roman"/>
                <w:color w:val="000000" w:themeColor="text1"/>
                <w:sz w:val="24"/>
                <w:szCs w:val="24"/>
                <w:lang w:val="da-DK"/>
              </w:rPr>
            </w:pPr>
            <w:r w:rsidRPr="00EE5608">
              <w:rPr>
                <w:rFonts w:ascii="Times New Roman" w:hAnsi="Times New Roman" w:cs="Times New Roman"/>
                <w:color w:val="000000" w:themeColor="text1"/>
                <w:sz w:val="24"/>
                <w:szCs w:val="24"/>
                <w:lang w:val="da-DK"/>
              </w:rPr>
              <w:t>Từ năm 20</w:t>
            </w:r>
            <w:r>
              <w:rPr>
                <w:rFonts w:ascii="Times New Roman" w:hAnsi="Times New Roman" w:cs="Times New Roman"/>
                <w:color w:val="000000" w:themeColor="text1"/>
                <w:sz w:val="24"/>
                <w:szCs w:val="24"/>
                <w:lang w:val="da-DK"/>
              </w:rPr>
              <w:t xml:space="preserve">20 đến </w:t>
            </w:r>
            <w:r w:rsidRPr="00EE5608">
              <w:rPr>
                <w:rFonts w:ascii="Times New Roman" w:hAnsi="Times New Roman" w:cs="Times New Roman"/>
                <w:color w:val="000000" w:themeColor="text1"/>
                <w:sz w:val="24"/>
                <w:szCs w:val="24"/>
                <w:lang w:val="da-DK"/>
              </w:rPr>
              <w:t>2024</w:t>
            </w:r>
          </w:p>
        </w:tc>
        <w:tc>
          <w:tcPr>
            <w:tcW w:w="1993" w:type="dxa"/>
            <w:vAlign w:val="center"/>
          </w:tcPr>
          <w:p w14:paraId="1689BCEE" w14:textId="1E106493"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Khoa Sinh học</w:t>
            </w:r>
          </w:p>
        </w:tc>
        <w:tc>
          <w:tcPr>
            <w:tcW w:w="525" w:type="dxa"/>
            <w:vAlign w:val="center"/>
          </w:tcPr>
          <w:p w14:paraId="3D21C49D"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25F65528" w14:textId="77777777" w:rsidTr="00FA027D">
        <w:tc>
          <w:tcPr>
            <w:tcW w:w="13995" w:type="dxa"/>
            <w:gridSpan w:val="6"/>
            <w:shd w:val="clear" w:color="auto" w:fill="F7CAAC" w:themeFill="accent2" w:themeFillTint="66"/>
            <w:vAlign w:val="center"/>
          </w:tcPr>
          <w:p w14:paraId="49DC4DC3" w14:textId="77777777" w:rsidR="00A86A66" w:rsidRPr="00A86A66" w:rsidRDefault="00A86A66" w:rsidP="005E10B1">
            <w:pPr>
              <w:widowControl w:val="0"/>
              <w:spacing w:before="40" w:after="40" w:line="264" w:lineRule="auto"/>
              <w:jc w:val="left"/>
              <w:rPr>
                <w:rFonts w:ascii="Times New Roman" w:hAnsi="Times New Roman" w:cs="Times New Roman"/>
                <w:b/>
                <w:bCs/>
                <w:color w:val="000000" w:themeColor="text1"/>
                <w:sz w:val="24"/>
                <w:szCs w:val="24"/>
                <w:lang w:val="da-DK"/>
              </w:rPr>
            </w:pPr>
          </w:p>
          <w:p w14:paraId="5FF3C5C1" w14:textId="65DF7D71" w:rsidR="005E10B1" w:rsidRPr="00A86A66" w:rsidRDefault="005E10B1" w:rsidP="005E10B1">
            <w:pPr>
              <w:widowControl w:val="0"/>
              <w:spacing w:before="40" w:after="40" w:line="264" w:lineRule="auto"/>
              <w:jc w:val="left"/>
              <w:rPr>
                <w:rFonts w:ascii="Times New Roman" w:hAnsi="Times New Roman" w:cs="Times New Roman"/>
                <w:b/>
                <w:bCs/>
                <w:color w:val="000000" w:themeColor="text1"/>
                <w:sz w:val="24"/>
                <w:szCs w:val="24"/>
                <w:lang w:val="da-DK"/>
              </w:rPr>
            </w:pPr>
            <w:r w:rsidRPr="00A86A66">
              <w:rPr>
                <w:rFonts w:ascii="Times New Roman" w:hAnsi="Times New Roman" w:cs="Times New Roman"/>
                <w:b/>
                <w:bCs/>
                <w:color w:val="000000" w:themeColor="text1"/>
                <w:sz w:val="24"/>
                <w:szCs w:val="24"/>
                <w:lang w:val="da-DK"/>
              </w:rPr>
              <w:t>Tiêu chuẩn 6: Đội ngũ giảng viên, nghiên cứu viên</w:t>
            </w:r>
          </w:p>
        </w:tc>
      </w:tr>
      <w:tr w:rsidR="005E10B1" w:rsidRPr="00A86A66" w14:paraId="07233CA4" w14:textId="77777777" w:rsidTr="006A037A">
        <w:tc>
          <w:tcPr>
            <w:tcW w:w="13995" w:type="dxa"/>
            <w:gridSpan w:val="6"/>
            <w:shd w:val="clear" w:color="auto" w:fill="E2EFD9" w:themeFill="accent6" w:themeFillTint="33"/>
            <w:vAlign w:val="center"/>
          </w:tcPr>
          <w:p w14:paraId="1DA61292" w14:textId="0910CA04"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Tiêu chí 6.1. Việc qui hoạch đội ngũ giảng viên (bao gồm việc thu hút, tiếp nhận, bổ nhiệm, bố trí, chấm dứt hợp đồng và cho nghỉ hưu) được thực hiện đáp ứng nhu cầu về đào tạo, nghiên cứu khoa học và các hoạt động phục vụ cộng đồng</w:t>
            </w:r>
          </w:p>
        </w:tc>
      </w:tr>
      <w:tr w:rsidR="005E10B1" w:rsidRPr="00A86A66" w14:paraId="6E0A8057" w14:textId="77777777" w:rsidTr="00AE5E0E">
        <w:tc>
          <w:tcPr>
            <w:tcW w:w="554" w:type="dxa"/>
            <w:vAlign w:val="center"/>
          </w:tcPr>
          <w:p w14:paraId="6DDA0BA2" w14:textId="6C8C624D"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w:t>
            </w:r>
          </w:p>
        </w:tc>
        <w:tc>
          <w:tcPr>
            <w:tcW w:w="1555" w:type="dxa"/>
            <w:vAlign w:val="center"/>
          </w:tcPr>
          <w:p w14:paraId="60FD3E8F" w14:textId="06661515"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H6.06.01.01</w:t>
            </w:r>
          </w:p>
        </w:tc>
        <w:tc>
          <w:tcPr>
            <w:tcW w:w="5966" w:type="dxa"/>
            <w:vAlign w:val="center"/>
          </w:tcPr>
          <w:p w14:paraId="6E55E5C3" w14:textId="3A408369"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Chiến lược phát triển nguồn nhân lực trong Chiến lược phát triển Trường ĐH Vinh giai đoạn 2011-2020</w:t>
            </w:r>
          </w:p>
        </w:tc>
        <w:tc>
          <w:tcPr>
            <w:tcW w:w="3402" w:type="dxa"/>
            <w:vAlign w:val="center"/>
          </w:tcPr>
          <w:p w14:paraId="705C66AB" w14:textId="2BCFC385"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1828/QĐ-ĐHV này 25/7/2011</w:t>
            </w:r>
          </w:p>
        </w:tc>
        <w:tc>
          <w:tcPr>
            <w:tcW w:w="1993" w:type="dxa"/>
            <w:vAlign w:val="center"/>
          </w:tcPr>
          <w:p w14:paraId="23DB9FA4" w14:textId="174A41CE"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3B88113F"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432F56BA" w14:textId="77777777" w:rsidTr="00AE5E0E">
        <w:tc>
          <w:tcPr>
            <w:tcW w:w="554" w:type="dxa"/>
            <w:vAlign w:val="center"/>
          </w:tcPr>
          <w:p w14:paraId="23EA7D5F" w14:textId="60A40CDF"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2</w:t>
            </w:r>
          </w:p>
        </w:tc>
        <w:tc>
          <w:tcPr>
            <w:tcW w:w="1555" w:type="dxa"/>
            <w:vAlign w:val="center"/>
          </w:tcPr>
          <w:p w14:paraId="75D87169" w14:textId="35403858"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H6.06.01.02</w:t>
            </w:r>
          </w:p>
        </w:tc>
        <w:tc>
          <w:tcPr>
            <w:tcW w:w="5966" w:type="dxa"/>
            <w:vAlign w:val="center"/>
          </w:tcPr>
          <w:p w14:paraId="0B83C96D" w14:textId="70F4721B"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Chiến lược phát triển nguồn nhân lực trong Chiến lược phát triển Trường ĐH Vinh giai đoạn 2018-2025</w:t>
            </w:r>
          </w:p>
        </w:tc>
        <w:tc>
          <w:tcPr>
            <w:tcW w:w="3402" w:type="dxa"/>
            <w:vAlign w:val="center"/>
          </w:tcPr>
          <w:p w14:paraId="59D30CE0" w14:textId="7CF72DAD"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1288/QĐ-ĐHV ngày 28/12/2018</w:t>
            </w:r>
          </w:p>
        </w:tc>
        <w:tc>
          <w:tcPr>
            <w:tcW w:w="1993" w:type="dxa"/>
            <w:vAlign w:val="center"/>
          </w:tcPr>
          <w:p w14:paraId="10A1C2A6" w14:textId="16CB3B8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28B5028B"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07A28989" w14:textId="77777777" w:rsidTr="00AE5E0E">
        <w:tc>
          <w:tcPr>
            <w:tcW w:w="554" w:type="dxa"/>
            <w:vAlign w:val="center"/>
          </w:tcPr>
          <w:p w14:paraId="0A1EFB4F" w14:textId="108EAC3E"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3</w:t>
            </w:r>
          </w:p>
        </w:tc>
        <w:tc>
          <w:tcPr>
            <w:tcW w:w="1555" w:type="dxa"/>
            <w:vAlign w:val="center"/>
          </w:tcPr>
          <w:p w14:paraId="619BC217" w14:textId="508781B5"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H6.06.01.03</w:t>
            </w:r>
          </w:p>
        </w:tc>
        <w:tc>
          <w:tcPr>
            <w:tcW w:w="5966" w:type="dxa"/>
            <w:vAlign w:val="center"/>
          </w:tcPr>
          <w:p w14:paraId="2F71D5A2" w14:textId="449FDA28"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Chiến lược phát triển Trường ĐH Vinh giai đoạn 2018-2025</w:t>
            </w:r>
          </w:p>
        </w:tc>
        <w:tc>
          <w:tcPr>
            <w:tcW w:w="3402" w:type="dxa"/>
            <w:vAlign w:val="center"/>
          </w:tcPr>
          <w:p w14:paraId="3D1D6332" w14:textId="6CA5C09A"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18/NQ-HĐT này 26/12/2022</w:t>
            </w:r>
          </w:p>
        </w:tc>
        <w:tc>
          <w:tcPr>
            <w:tcW w:w="1993" w:type="dxa"/>
            <w:vAlign w:val="center"/>
          </w:tcPr>
          <w:p w14:paraId="2B73499C" w14:textId="0DB76CA8"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00DBB45A"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48E41311" w14:textId="77777777" w:rsidTr="00AE5E0E">
        <w:tc>
          <w:tcPr>
            <w:tcW w:w="554" w:type="dxa"/>
            <w:vAlign w:val="center"/>
          </w:tcPr>
          <w:p w14:paraId="01830007" w14:textId="4C728936"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4</w:t>
            </w:r>
          </w:p>
        </w:tc>
        <w:tc>
          <w:tcPr>
            <w:tcW w:w="1555" w:type="dxa"/>
            <w:vAlign w:val="center"/>
          </w:tcPr>
          <w:p w14:paraId="19A4AE73" w14:textId="6E0936D1"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H6.06.01.04</w:t>
            </w:r>
          </w:p>
        </w:tc>
        <w:tc>
          <w:tcPr>
            <w:tcW w:w="5966" w:type="dxa"/>
            <w:vAlign w:val="center"/>
          </w:tcPr>
          <w:p w14:paraId="5DC53FD1" w14:textId="3FCCD84D"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Nghị quyết của Ban chấp hành Đảng bộ Trường về phát triển đội ngũ cán bộ, viên chức Trường ĐH Vinh giai đoạn 2022-2030</w:t>
            </w:r>
          </w:p>
        </w:tc>
        <w:tc>
          <w:tcPr>
            <w:tcW w:w="3402" w:type="dxa"/>
            <w:vAlign w:val="center"/>
          </w:tcPr>
          <w:p w14:paraId="732E0DF0" w14:textId="4A4C4856"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10/NQ-ĐU ngày 07/11/2022</w:t>
            </w:r>
          </w:p>
        </w:tc>
        <w:tc>
          <w:tcPr>
            <w:tcW w:w="1993" w:type="dxa"/>
            <w:vAlign w:val="center"/>
          </w:tcPr>
          <w:p w14:paraId="48D9A84C" w14:textId="50D02EDD"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611A4C0A"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78A04BBC" w14:textId="77777777" w:rsidTr="00AE5E0E">
        <w:tc>
          <w:tcPr>
            <w:tcW w:w="554" w:type="dxa"/>
            <w:vAlign w:val="center"/>
          </w:tcPr>
          <w:p w14:paraId="70BC618B" w14:textId="6106A96B"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5</w:t>
            </w:r>
          </w:p>
        </w:tc>
        <w:tc>
          <w:tcPr>
            <w:tcW w:w="1555" w:type="dxa"/>
            <w:vAlign w:val="center"/>
          </w:tcPr>
          <w:p w14:paraId="05F700B2" w14:textId="06B69EAD"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H6.06.01.05</w:t>
            </w:r>
          </w:p>
        </w:tc>
        <w:tc>
          <w:tcPr>
            <w:tcW w:w="5966" w:type="dxa"/>
            <w:vAlign w:val="center"/>
          </w:tcPr>
          <w:p w14:paraId="6FE24F0E" w14:textId="5AEE241F"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Kế hoạch chiến lược phát triển giai đoạn 2020-2025, tầm nhìn 2030 của Trường Sư phạm</w:t>
            </w:r>
          </w:p>
        </w:tc>
        <w:tc>
          <w:tcPr>
            <w:tcW w:w="3402" w:type="dxa"/>
            <w:vAlign w:val="center"/>
          </w:tcPr>
          <w:p w14:paraId="57FFB43C"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c>
          <w:tcPr>
            <w:tcW w:w="1993" w:type="dxa"/>
            <w:vAlign w:val="center"/>
          </w:tcPr>
          <w:p w14:paraId="07B24E39" w14:textId="1B557873"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Sư phạm</w:t>
            </w:r>
          </w:p>
        </w:tc>
        <w:tc>
          <w:tcPr>
            <w:tcW w:w="525" w:type="dxa"/>
            <w:vAlign w:val="center"/>
          </w:tcPr>
          <w:p w14:paraId="5E6F8DD0"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0403BB10" w14:textId="77777777" w:rsidTr="00AE5E0E">
        <w:tc>
          <w:tcPr>
            <w:tcW w:w="554" w:type="dxa"/>
            <w:vAlign w:val="center"/>
          </w:tcPr>
          <w:p w14:paraId="38867012" w14:textId="579E4EAD"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6</w:t>
            </w:r>
          </w:p>
        </w:tc>
        <w:tc>
          <w:tcPr>
            <w:tcW w:w="1555" w:type="dxa"/>
            <w:vAlign w:val="center"/>
          </w:tcPr>
          <w:p w14:paraId="18863749" w14:textId="2CF7FAB0"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H6.06.01.06</w:t>
            </w:r>
          </w:p>
        </w:tc>
        <w:tc>
          <w:tcPr>
            <w:tcW w:w="5966" w:type="dxa"/>
            <w:vAlign w:val="center"/>
          </w:tcPr>
          <w:p w14:paraId="7003AFB4" w14:textId="03F1AD7B"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Quyết định phê duyệt chức danh lãnh đạo, quản lí các tổ chức Đảng, đơn vị, đoàn thể thuộc Trường ĐH Vinh</w:t>
            </w:r>
          </w:p>
        </w:tc>
        <w:tc>
          <w:tcPr>
            <w:tcW w:w="3402" w:type="dxa"/>
            <w:vAlign w:val="center"/>
          </w:tcPr>
          <w:p w14:paraId="58787178" w14:textId="7A921E3C"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151/QĐ-ĐU ngày 14/12/2018</w:t>
            </w:r>
          </w:p>
        </w:tc>
        <w:tc>
          <w:tcPr>
            <w:tcW w:w="1993" w:type="dxa"/>
            <w:vAlign w:val="center"/>
          </w:tcPr>
          <w:p w14:paraId="1FA5E3C9" w14:textId="131A20A2"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3A204BAB"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6B092D6E" w14:textId="77777777" w:rsidTr="00AE5E0E">
        <w:tc>
          <w:tcPr>
            <w:tcW w:w="554" w:type="dxa"/>
            <w:vAlign w:val="center"/>
          </w:tcPr>
          <w:p w14:paraId="1E2C036C" w14:textId="6F3D36C2"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7</w:t>
            </w:r>
          </w:p>
        </w:tc>
        <w:tc>
          <w:tcPr>
            <w:tcW w:w="1555" w:type="dxa"/>
            <w:vAlign w:val="center"/>
          </w:tcPr>
          <w:p w14:paraId="198BF8F7" w14:textId="3336E231"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H6.06.01.07</w:t>
            </w:r>
          </w:p>
        </w:tc>
        <w:tc>
          <w:tcPr>
            <w:tcW w:w="5966" w:type="dxa"/>
            <w:vAlign w:val="center"/>
          </w:tcPr>
          <w:p w14:paraId="29DACE15" w14:textId="326C5432"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Danh mục vị trí việc làm, tiêu chuẩn và điều kiện làm việc của từng vị trí của Trường ĐH Vinh</w:t>
            </w:r>
          </w:p>
        </w:tc>
        <w:tc>
          <w:tcPr>
            <w:tcW w:w="3402" w:type="dxa"/>
            <w:vAlign w:val="center"/>
          </w:tcPr>
          <w:p w14:paraId="4A20D7DE" w14:textId="4C04A325"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16/NQ-HĐT ngày 20/12/2022</w:t>
            </w:r>
          </w:p>
        </w:tc>
        <w:tc>
          <w:tcPr>
            <w:tcW w:w="1993" w:type="dxa"/>
            <w:vAlign w:val="center"/>
          </w:tcPr>
          <w:p w14:paraId="69062A20" w14:textId="6C6290A9"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2C8AFC98"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2684F060" w14:textId="77777777" w:rsidTr="00AE5E0E">
        <w:tc>
          <w:tcPr>
            <w:tcW w:w="554" w:type="dxa"/>
            <w:vAlign w:val="center"/>
          </w:tcPr>
          <w:p w14:paraId="5A20C979" w14:textId="1A6AB09B"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8</w:t>
            </w:r>
          </w:p>
        </w:tc>
        <w:tc>
          <w:tcPr>
            <w:tcW w:w="1555" w:type="dxa"/>
            <w:vAlign w:val="center"/>
          </w:tcPr>
          <w:p w14:paraId="36DE122E" w14:textId="45ECCFB4"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H6.06.01.08</w:t>
            </w:r>
          </w:p>
        </w:tc>
        <w:tc>
          <w:tcPr>
            <w:tcW w:w="5966" w:type="dxa"/>
            <w:vAlign w:val="center"/>
          </w:tcPr>
          <w:p w14:paraId="006C45C8" w14:textId="2757682B"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Kế hoạch tuyển dụng, sử dụng, bổ nhiệm viên chức hàng năm</w:t>
            </w:r>
          </w:p>
        </w:tc>
        <w:tc>
          <w:tcPr>
            <w:tcW w:w="3402" w:type="dxa"/>
            <w:vAlign w:val="center"/>
          </w:tcPr>
          <w:p w14:paraId="54BDBFAE"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c>
          <w:tcPr>
            <w:tcW w:w="1993" w:type="dxa"/>
            <w:vAlign w:val="center"/>
          </w:tcPr>
          <w:p w14:paraId="0E6F4EA1" w14:textId="1C548ADF"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5F284250"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17844D23" w14:textId="77777777" w:rsidTr="00AE5E0E">
        <w:tc>
          <w:tcPr>
            <w:tcW w:w="554" w:type="dxa"/>
            <w:vAlign w:val="center"/>
          </w:tcPr>
          <w:p w14:paraId="55064946" w14:textId="0A05F52A"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9</w:t>
            </w:r>
          </w:p>
        </w:tc>
        <w:tc>
          <w:tcPr>
            <w:tcW w:w="1555" w:type="dxa"/>
            <w:vAlign w:val="center"/>
          </w:tcPr>
          <w:p w14:paraId="6D35D752" w14:textId="0F1991AD"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H6.06.01.09</w:t>
            </w:r>
          </w:p>
        </w:tc>
        <w:tc>
          <w:tcPr>
            <w:tcW w:w="5966" w:type="dxa"/>
            <w:vAlign w:val="center"/>
          </w:tcPr>
          <w:p w14:paraId="45925D46" w14:textId="162DDC89"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Qui chế chi tiêu nội bộ Trường ĐH Vinh</w:t>
            </w:r>
          </w:p>
        </w:tc>
        <w:tc>
          <w:tcPr>
            <w:tcW w:w="3402" w:type="dxa"/>
            <w:vAlign w:val="center"/>
          </w:tcPr>
          <w:p w14:paraId="1B112345" w14:textId="0FFE3A34"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737/QĐ-ĐHV ngày 01/4/2024</w:t>
            </w:r>
          </w:p>
        </w:tc>
        <w:tc>
          <w:tcPr>
            <w:tcW w:w="1993" w:type="dxa"/>
            <w:vAlign w:val="center"/>
          </w:tcPr>
          <w:p w14:paraId="7B82C390" w14:textId="72606101"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62955FAD"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1F589B4F" w14:textId="77777777" w:rsidTr="006A037A">
        <w:tc>
          <w:tcPr>
            <w:tcW w:w="13995" w:type="dxa"/>
            <w:gridSpan w:val="6"/>
            <w:shd w:val="clear" w:color="auto" w:fill="E2EFD9" w:themeFill="accent6" w:themeFillTint="33"/>
            <w:vAlign w:val="center"/>
          </w:tcPr>
          <w:p w14:paraId="19C7C18A" w14:textId="19DCE37E"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 xml:space="preserve">Tiêu chí 6.2. Tỉ lệ giảng viên / người học và khối lượng công việc của đội ngũ giảng viên, nghiên cứu viên được đo lường, giám sát làm căn cứ </w:t>
            </w:r>
            <w:r w:rsidRPr="00A86A66">
              <w:rPr>
                <w:rFonts w:ascii="Times New Roman" w:hAnsi="Times New Roman" w:cs="Times New Roman"/>
                <w:color w:val="000000" w:themeColor="text1"/>
                <w:sz w:val="24"/>
                <w:szCs w:val="24"/>
                <w:lang w:val="da-DK"/>
              </w:rPr>
              <w:lastRenderedPageBreak/>
              <w:t>cải tiến chất lượng hoạt động đào tạo, nghiên cứu khoa học và các hoạt động phục vụ cộng đồng</w:t>
            </w:r>
          </w:p>
        </w:tc>
      </w:tr>
      <w:tr w:rsidR="005E10B1" w:rsidRPr="00A86A66" w14:paraId="51BB499F" w14:textId="77777777" w:rsidTr="00AE5E0E">
        <w:tc>
          <w:tcPr>
            <w:tcW w:w="554" w:type="dxa"/>
            <w:vAlign w:val="center"/>
          </w:tcPr>
          <w:p w14:paraId="254AE6D0" w14:textId="3C6ED69A"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lastRenderedPageBreak/>
              <w:t>1</w:t>
            </w:r>
          </w:p>
        </w:tc>
        <w:tc>
          <w:tcPr>
            <w:tcW w:w="1555" w:type="dxa"/>
            <w:vAlign w:val="center"/>
          </w:tcPr>
          <w:p w14:paraId="45858D7B" w14:textId="1560E2E3"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H6.06.02.01</w:t>
            </w:r>
          </w:p>
        </w:tc>
        <w:tc>
          <w:tcPr>
            <w:tcW w:w="5966" w:type="dxa"/>
            <w:vAlign w:val="center"/>
          </w:tcPr>
          <w:p w14:paraId="2F91924F" w14:textId="6B572BE4"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Thông tư qui định việc xác định chỉ tiêu tuyển sinh đại học, thạc sĩ, tiến sĩ và chỉ tiêu tuyển sinh cao đẳng ngành Giáo dục Mầm non</w:t>
            </w:r>
          </w:p>
        </w:tc>
        <w:tc>
          <w:tcPr>
            <w:tcW w:w="3402" w:type="dxa"/>
            <w:vAlign w:val="center"/>
          </w:tcPr>
          <w:p w14:paraId="7EA6A661" w14:textId="0A3BC7DC"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03/2022/TT-BGDĐT</w:t>
            </w:r>
          </w:p>
        </w:tc>
        <w:tc>
          <w:tcPr>
            <w:tcW w:w="1993" w:type="dxa"/>
            <w:vAlign w:val="center"/>
          </w:tcPr>
          <w:p w14:paraId="5A49D498" w14:textId="2A8D7AC3"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Bộ GD&amp;ĐT</w:t>
            </w:r>
          </w:p>
        </w:tc>
        <w:tc>
          <w:tcPr>
            <w:tcW w:w="525" w:type="dxa"/>
            <w:vAlign w:val="center"/>
          </w:tcPr>
          <w:p w14:paraId="5D6DA0B6"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61720A74" w14:textId="77777777" w:rsidTr="00AE5E0E">
        <w:tc>
          <w:tcPr>
            <w:tcW w:w="554" w:type="dxa"/>
            <w:vAlign w:val="center"/>
          </w:tcPr>
          <w:p w14:paraId="19043AFF" w14:textId="3CAC583A"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2</w:t>
            </w:r>
          </w:p>
        </w:tc>
        <w:tc>
          <w:tcPr>
            <w:tcW w:w="1555" w:type="dxa"/>
            <w:vAlign w:val="center"/>
          </w:tcPr>
          <w:p w14:paraId="52580122" w14:textId="5A0AC787"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H6.06.02.02</w:t>
            </w:r>
          </w:p>
        </w:tc>
        <w:tc>
          <w:tcPr>
            <w:tcW w:w="5966" w:type="dxa"/>
            <w:vAlign w:val="center"/>
          </w:tcPr>
          <w:p w14:paraId="15304D8C" w14:textId="326F0A7B"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Qui chế tuyển sinh và đào tạo trình độ thạc sĩ</w:t>
            </w:r>
          </w:p>
        </w:tc>
        <w:tc>
          <w:tcPr>
            <w:tcW w:w="3402" w:type="dxa"/>
            <w:vAlign w:val="center"/>
          </w:tcPr>
          <w:p w14:paraId="791B9F51" w14:textId="2B58DB90"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23/2021/TT-BGDĐT</w:t>
            </w:r>
          </w:p>
        </w:tc>
        <w:tc>
          <w:tcPr>
            <w:tcW w:w="1993" w:type="dxa"/>
            <w:vAlign w:val="center"/>
          </w:tcPr>
          <w:p w14:paraId="33BBCDC1" w14:textId="71257BE1"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Bộ GD&amp;ĐT</w:t>
            </w:r>
          </w:p>
        </w:tc>
        <w:tc>
          <w:tcPr>
            <w:tcW w:w="525" w:type="dxa"/>
            <w:vAlign w:val="center"/>
          </w:tcPr>
          <w:p w14:paraId="46D12B2C"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53C84140" w14:textId="77777777" w:rsidTr="00AE5E0E">
        <w:tc>
          <w:tcPr>
            <w:tcW w:w="554" w:type="dxa"/>
            <w:vAlign w:val="center"/>
          </w:tcPr>
          <w:p w14:paraId="6F07EB50" w14:textId="2D3B0826"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3</w:t>
            </w:r>
          </w:p>
        </w:tc>
        <w:tc>
          <w:tcPr>
            <w:tcW w:w="1555" w:type="dxa"/>
            <w:vAlign w:val="center"/>
          </w:tcPr>
          <w:p w14:paraId="1DDB60D6" w14:textId="0426BDC1"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H6.06.02.03</w:t>
            </w:r>
          </w:p>
        </w:tc>
        <w:tc>
          <w:tcPr>
            <w:tcW w:w="5966" w:type="dxa"/>
            <w:vAlign w:val="center"/>
          </w:tcPr>
          <w:p w14:paraId="041EC67D" w14:textId="1D8BEB00"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Qui định chế độ làm việc đối với GV</w:t>
            </w:r>
          </w:p>
        </w:tc>
        <w:tc>
          <w:tcPr>
            <w:tcW w:w="3402" w:type="dxa"/>
            <w:vAlign w:val="center"/>
          </w:tcPr>
          <w:p w14:paraId="2BB16D99" w14:textId="11913928"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1181/QĐ-ĐHV ngày 12/5/2021</w:t>
            </w:r>
          </w:p>
        </w:tc>
        <w:tc>
          <w:tcPr>
            <w:tcW w:w="1993" w:type="dxa"/>
            <w:vAlign w:val="center"/>
          </w:tcPr>
          <w:p w14:paraId="50C6454C" w14:textId="6E88C078"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615D4FB8"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58730B23" w14:textId="77777777" w:rsidTr="00AE5E0E">
        <w:tc>
          <w:tcPr>
            <w:tcW w:w="554" w:type="dxa"/>
            <w:vAlign w:val="center"/>
          </w:tcPr>
          <w:p w14:paraId="3F95EF37" w14:textId="3EA356B2"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4</w:t>
            </w:r>
          </w:p>
        </w:tc>
        <w:tc>
          <w:tcPr>
            <w:tcW w:w="1555" w:type="dxa"/>
            <w:vAlign w:val="center"/>
          </w:tcPr>
          <w:p w14:paraId="7606F7DB" w14:textId="057F1E27"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H6.06.02.04</w:t>
            </w:r>
          </w:p>
        </w:tc>
        <w:tc>
          <w:tcPr>
            <w:tcW w:w="5966" w:type="dxa"/>
            <w:vAlign w:val="center"/>
          </w:tcPr>
          <w:p w14:paraId="045F7576" w14:textId="5A5B6558"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Qui định chế độ làm việc đối với GV của Trường ĐH Vinh</w:t>
            </w:r>
          </w:p>
        </w:tc>
        <w:tc>
          <w:tcPr>
            <w:tcW w:w="3402" w:type="dxa"/>
            <w:vAlign w:val="center"/>
          </w:tcPr>
          <w:p w14:paraId="5D29EEBB" w14:textId="22662B10"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1585/QĐ-ĐHV ngày 30/12/2016</w:t>
            </w:r>
          </w:p>
        </w:tc>
        <w:tc>
          <w:tcPr>
            <w:tcW w:w="1993" w:type="dxa"/>
            <w:vAlign w:val="center"/>
          </w:tcPr>
          <w:p w14:paraId="2CB864FC" w14:textId="0F4CADF0"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3906E459"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005AEADE" w14:textId="77777777" w:rsidTr="00AE5E0E">
        <w:tc>
          <w:tcPr>
            <w:tcW w:w="554" w:type="dxa"/>
            <w:vAlign w:val="center"/>
          </w:tcPr>
          <w:p w14:paraId="507F31A1" w14:textId="44DFFD40"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5</w:t>
            </w:r>
          </w:p>
        </w:tc>
        <w:tc>
          <w:tcPr>
            <w:tcW w:w="1555" w:type="dxa"/>
            <w:vAlign w:val="center"/>
          </w:tcPr>
          <w:p w14:paraId="3A9FC741" w14:textId="3D72D8DF"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H6.06.02.05</w:t>
            </w:r>
          </w:p>
        </w:tc>
        <w:tc>
          <w:tcPr>
            <w:tcW w:w="5966" w:type="dxa"/>
            <w:vAlign w:val="center"/>
          </w:tcPr>
          <w:p w14:paraId="1EABD352" w14:textId="429DB643"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Qui chế chi tiêu nội bộ Trường ĐH Vinh</w:t>
            </w:r>
          </w:p>
        </w:tc>
        <w:tc>
          <w:tcPr>
            <w:tcW w:w="3402" w:type="dxa"/>
            <w:vAlign w:val="center"/>
          </w:tcPr>
          <w:p w14:paraId="40D6A7F0" w14:textId="376611C4"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737/QĐ-ĐHV ngày 01/4/2024</w:t>
            </w:r>
          </w:p>
        </w:tc>
        <w:tc>
          <w:tcPr>
            <w:tcW w:w="1993" w:type="dxa"/>
            <w:vAlign w:val="center"/>
          </w:tcPr>
          <w:p w14:paraId="05F5700B" w14:textId="0BB98ADC"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33D7FEE8"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3EB530C4" w14:textId="77777777" w:rsidTr="00AE5E0E">
        <w:tc>
          <w:tcPr>
            <w:tcW w:w="554" w:type="dxa"/>
            <w:vAlign w:val="center"/>
          </w:tcPr>
          <w:p w14:paraId="3AF0FF4B" w14:textId="7D0B45DC"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6</w:t>
            </w:r>
          </w:p>
        </w:tc>
        <w:tc>
          <w:tcPr>
            <w:tcW w:w="1555" w:type="dxa"/>
            <w:vAlign w:val="center"/>
          </w:tcPr>
          <w:p w14:paraId="4A7EC660" w14:textId="0AE2BB6C"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H6.06.02.06</w:t>
            </w:r>
          </w:p>
        </w:tc>
        <w:tc>
          <w:tcPr>
            <w:tcW w:w="5966" w:type="dxa"/>
            <w:vAlign w:val="center"/>
          </w:tcPr>
          <w:p w14:paraId="7C8D28D6" w14:textId="25DB52FB"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Qui định về mã số, tiêu chuẩn chức danh nghề nghiệp, bổ nhiệm và xếp lương đối với viên chức giảng dạy trong các cơ sở giáo dục đại học công lập</w:t>
            </w:r>
          </w:p>
        </w:tc>
        <w:tc>
          <w:tcPr>
            <w:tcW w:w="3402" w:type="dxa"/>
            <w:vAlign w:val="center"/>
          </w:tcPr>
          <w:p w14:paraId="4E64A363" w14:textId="23184ACB"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40/2020/TT-BGDĐT ngày 26/10/2020</w:t>
            </w:r>
          </w:p>
        </w:tc>
        <w:tc>
          <w:tcPr>
            <w:tcW w:w="1993" w:type="dxa"/>
            <w:vAlign w:val="center"/>
          </w:tcPr>
          <w:p w14:paraId="05DCDA5F" w14:textId="6810D603"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04B213FB"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56DE8015" w14:textId="77777777" w:rsidTr="00AE5E0E">
        <w:tc>
          <w:tcPr>
            <w:tcW w:w="554" w:type="dxa"/>
            <w:vAlign w:val="center"/>
          </w:tcPr>
          <w:p w14:paraId="481CABF7" w14:textId="45D81F8C"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7</w:t>
            </w:r>
          </w:p>
        </w:tc>
        <w:tc>
          <w:tcPr>
            <w:tcW w:w="1555" w:type="dxa"/>
            <w:vAlign w:val="center"/>
          </w:tcPr>
          <w:p w14:paraId="0EFDF7A1" w14:textId="323D90B0"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H6.06.02.07</w:t>
            </w:r>
          </w:p>
        </w:tc>
        <w:tc>
          <w:tcPr>
            <w:tcW w:w="5966" w:type="dxa"/>
            <w:vAlign w:val="center"/>
          </w:tcPr>
          <w:p w14:paraId="4011873F" w14:textId="2B0DC8C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Qui chế tổ chức và hoạt động của Trường ĐH Vinh</w:t>
            </w:r>
          </w:p>
        </w:tc>
        <w:tc>
          <w:tcPr>
            <w:tcW w:w="3402" w:type="dxa"/>
            <w:vAlign w:val="center"/>
          </w:tcPr>
          <w:p w14:paraId="7B7E58B8" w14:textId="094A8DE6"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06/NQ-HĐT ngày 12/5/2021</w:t>
            </w:r>
          </w:p>
        </w:tc>
        <w:tc>
          <w:tcPr>
            <w:tcW w:w="1993" w:type="dxa"/>
            <w:vAlign w:val="center"/>
          </w:tcPr>
          <w:p w14:paraId="391E8D12" w14:textId="4E74D132"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6416B9B0"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789089BF" w14:textId="77777777" w:rsidTr="00AE5E0E">
        <w:tc>
          <w:tcPr>
            <w:tcW w:w="554" w:type="dxa"/>
            <w:vAlign w:val="center"/>
          </w:tcPr>
          <w:p w14:paraId="30E49C17" w14:textId="7FBCBF61"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8</w:t>
            </w:r>
          </w:p>
        </w:tc>
        <w:tc>
          <w:tcPr>
            <w:tcW w:w="1555" w:type="dxa"/>
            <w:vAlign w:val="center"/>
          </w:tcPr>
          <w:p w14:paraId="4D44FEDD" w14:textId="1FC8B181"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H6.06.02.08</w:t>
            </w:r>
          </w:p>
        </w:tc>
        <w:tc>
          <w:tcPr>
            <w:tcW w:w="5966" w:type="dxa"/>
            <w:vAlign w:val="center"/>
          </w:tcPr>
          <w:p w14:paraId="6AF23C53" w14:textId="56EF2254"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Qui định về tuyển dụng, sử dụng, quản lí viên chức và người lao động của Trường ĐH Vinh</w:t>
            </w:r>
          </w:p>
        </w:tc>
        <w:tc>
          <w:tcPr>
            <w:tcW w:w="3402" w:type="dxa"/>
            <w:vAlign w:val="center"/>
          </w:tcPr>
          <w:p w14:paraId="6A012666" w14:textId="043F311C"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07/NQ-HĐT ngày 27/3/2023</w:t>
            </w:r>
          </w:p>
        </w:tc>
        <w:tc>
          <w:tcPr>
            <w:tcW w:w="1993" w:type="dxa"/>
            <w:vAlign w:val="center"/>
          </w:tcPr>
          <w:p w14:paraId="492B06C6" w14:textId="4C9643F8"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12AFAD1A"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506A2750" w14:textId="77777777" w:rsidTr="00AE5E0E">
        <w:tc>
          <w:tcPr>
            <w:tcW w:w="554" w:type="dxa"/>
            <w:vAlign w:val="center"/>
          </w:tcPr>
          <w:p w14:paraId="5C015347" w14:textId="316CC86B"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9</w:t>
            </w:r>
          </w:p>
        </w:tc>
        <w:tc>
          <w:tcPr>
            <w:tcW w:w="1555" w:type="dxa"/>
            <w:vAlign w:val="center"/>
          </w:tcPr>
          <w:p w14:paraId="39E4C467" w14:textId="659FB71A"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H6.06.02.09</w:t>
            </w:r>
          </w:p>
        </w:tc>
        <w:tc>
          <w:tcPr>
            <w:tcW w:w="5966" w:type="dxa"/>
            <w:vAlign w:val="center"/>
          </w:tcPr>
          <w:p w14:paraId="184F75B1" w14:textId="0284A3B5"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Đề án vị trí việc làm Trường ĐH Vinh</w:t>
            </w:r>
          </w:p>
        </w:tc>
        <w:tc>
          <w:tcPr>
            <w:tcW w:w="3402" w:type="dxa"/>
            <w:vAlign w:val="center"/>
          </w:tcPr>
          <w:p w14:paraId="3B62CBB6" w14:textId="75782808"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16/NQ-HĐT ngày 20/12/2022</w:t>
            </w:r>
          </w:p>
        </w:tc>
        <w:tc>
          <w:tcPr>
            <w:tcW w:w="1993" w:type="dxa"/>
            <w:vAlign w:val="center"/>
          </w:tcPr>
          <w:p w14:paraId="582DD8BC" w14:textId="3BBA5F4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71E09968"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2812DF28" w14:textId="77777777" w:rsidTr="00AE5E0E">
        <w:tc>
          <w:tcPr>
            <w:tcW w:w="554" w:type="dxa"/>
            <w:vAlign w:val="center"/>
          </w:tcPr>
          <w:p w14:paraId="1372FDB5" w14:textId="2E082627"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10</w:t>
            </w:r>
          </w:p>
        </w:tc>
        <w:tc>
          <w:tcPr>
            <w:tcW w:w="1555" w:type="dxa"/>
            <w:vAlign w:val="center"/>
          </w:tcPr>
          <w:p w14:paraId="3D7BD3D5" w14:textId="44CE166D"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H6.06.02.10</w:t>
            </w:r>
          </w:p>
        </w:tc>
        <w:tc>
          <w:tcPr>
            <w:tcW w:w="5966" w:type="dxa"/>
            <w:vAlign w:val="center"/>
          </w:tcPr>
          <w:p w14:paraId="527A6C5E" w14:textId="59BA075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Bảng phân công khối lượng giảng dạy cho GV hàng năm</w:t>
            </w:r>
          </w:p>
        </w:tc>
        <w:tc>
          <w:tcPr>
            <w:tcW w:w="3402" w:type="dxa"/>
            <w:vAlign w:val="center"/>
          </w:tcPr>
          <w:p w14:paraId="3D9C31C2" w14:textId="67B0388C" w:rsidR="005E10B1" w:rsidRPr="00A86A66" w:rsidRDefault="00B40055" w:rsidP="005E10B1">
            <w:pPr>
              <w:widowControl w:val="0"/>
              <w:spacing w:before="40" w:after="40" w:line="264" w:lineRule="auto"/>
              <w:jc w:val="left"/>
              <w:rPr>
                <w:rFonts w:ascii="Times New Roman" w:hAnsi="Times New Roman" w:cs="Times New Roman"/>
                <w:color w:val="000000" w:themeColor="text1"/>
                <w:sz w:val="24"/>
                <w:szCs w:val="24"/>
                <w:lang w:val="da-DK"/>
              </w:rPr>
            </w:pPr>
            <w:r w:rsidRPr="00EE5608">
              <w:rPr>
                <w:rFonts w:ascii="Times New Roman" w:hAnsi="Times New Roman" w:cs="Times New Roman"/>
                <w:color w:val="000000" w:themeColor="text1"/>
                <w:sz w:val="24"/>
                <w:szCs w:val="24"/>
                <w:lang w:val="da-DK"/>
              </w:rPr>
              <w:t>Từ năm 20</w:t>
            </w:r>
            <w:r>
              <w:rPr>
                <w:rFonts w:ascii="Times New Roman" w:hAnsi="Times New Roman" w:cs="Times New Roman"/>
                <w:color w:val="000000" w:themeColor="text1"/>
                <w:sz w:val="24"/>
                <w:szCs w:val="24"/>
                <w:lang w:val="da-DK"/>
              </w:rPr>
              <w:t xml:space="preserve">20 đến </w:t>
            </w:r>
            <w:r w:rsidRPr="00EE5608">
              <w:rPr>
                <w:rFonts w:ascii="Times New Roman" w:hAnsi="Times New Roman" w:cs="Times New Roman"/>
                <w:color w:val="000000" w:themeColor="text1"/>
                <w:sz w:val="24"/>
                <w:szCs w:val="24"/>
                <w:lang w:val="da-DK"/>
              </w:rPr>
              <w:t>2024</w:t>
            </w:r>
          </w:p>
        </w:tc>
        <w:tc>
          <w:tcPr>
            <w:tcW w:w="1993" w:type="dxa"/>
            <w:vAlign w:val="center"/>
          </w:tcPr>
          <w:p w14:paraId="2C2DB0A0" w14:textId="233F9768"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Khoa Sinh học</w:t>
            </w:r>
          </w:p>
        </w:tc>
        <w:tc>
          <w:tcPr>
            <w:tcW w:w="525" w:type="dxa"/>
            <w:vAlign w:val="center"/>
          </w:tcPr>
          <w:p w14:paraId="6FDDB919"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748CB565" w14:textId="77777777" w:rsidTr="00AE5E0E">
        <w:tc>
          <w:tcPr>
            <w:tcW w:w="554" w:type="dxa"/>
            <w:vAlign w:val="center"/>
          </w:tcPr>
          <w:p w14:paraId="7707CABC" w14:textId="3841EF36"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11</w:t>
            </w:r>
          </w:p>
        </w:tc>
        <w:tc>
          <w:tcPr>
            <w:tcW w:w="1555" w:type="dxa"/>
            <w:vAlign w:val="center"/>
          </w:tcPr>
          <w:p w14:paraId="00F979E6" w14:textId="0AC78126"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H6.06.02.11</w:t>
            </w:r>
          </w:p>
        </w:tc>
        <w:tc>
          <w:tcPr>
            <w:tcW w:w="5966" w:type="dxa"/>
            <w:vAlign w:val="center"/>
          </w:tcPr>
          <w:p w14:paraId="7DC619BC" w14:textId="4FA16743"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Cổng thông tin CB (http://canbo.vinhuni.edu.vn/dang-nhap)</w:t>
            </w:r>
          </w:p>
        </w:tc>
        <w:tc>
          <w:tcPr>
            <w:tcW w:w="3402" w:type="dxa"/>
            <w:vAlign w:val="center"/>
          </w:tcPr>
          <w:p w14:paraId="33D62F72"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c>
          <w:tcPr>
            <w:tcW w:w="1993" w:type="dxa"/>
            <w:vAlign w:val="center"/>
          </w:tcPr>
          <w:p w14:paraId="3AE6E7E1" w14:textId="5A3B6A82"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475A76CF"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0E92DF13" w14:textId="77777777" w:rsidTr="00AE5E0E">
        <w:tc>
          <w:tcPr>
            <w:tcW w:w="554" w:type="dxa"/>
            <w:vAlign w:val="center"/>
          </w:tcPr>
          <w:p w14:paraId="5517C77F" w14:textId="37729148"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12</w:t>
            </w:r>
          </w:p>
        </w:tc>
        <w:tc>
          <w:tcPr>
            <w:tcW w:w="1555" w:type="dxa"/>
            <w:vAlign w:val="center"/>
          </w:tcPr>
          <w:p w14:paraId="0C4D2AE2" w14:textId="7879EF14"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H6.06.02.12</w:t>
            </w:r>
          </w:p>
        </w:tc>
        <w:tc>
          <w:tcPr>
            <w:tcW w:w="5966" w:type="dxa"/>
            <w:vAlign w:val="center"/>
          </w:tcPr>
          <w:p w14:paraId="0772C81E" w14:textId="70C5349D"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Kết quả đánh giá, xếp loại hàng năm</w:t>
            </w:r>
          </w:p>
        </w:tc>
        <w:tc>
          <w:tcPr>
            <w:tcW w:w="3402" w:type="dxa"/>
            <w:vAlign w:val="center"/>
          </w:tcPr>
          <w:p w14:paraId="5973DA39" w14:textId="58379732" w:rsidR="005E10B1" w:rsidRPr="00A86A66" w:rsidRDefault="00B40055" w:rsidP="005E10B1">
            <w:pPr>
              <w:widowControl w:val="0"/>
              <w:spacing w:before="40" w:after="40" w:line="264" w:lineRule="auto"/>
              <w:jc w:val="left"/>
              <w:rPr>
                <w:rFonts w:ascii="Times New Roman" w:hAnsi="Times New Roman" w:cs="Times New Roman"/>
                <w:color w:val="000000" w:themeColor="text1"/>
                <w:sz w:val="24"/>
                <w:szCs w:val="24"/>
                <w:lang w:val="da-DK"/>
              </w:rPr>
            </w:pPr>
            <w:r w:rsidRPr="00EE5608">
              <w:rPr>
                <w:rFonts w:ascii="Times New Roman" w:hAnsi="Times New Roman" w:cs="Times New Roman"/>
                <w:color w:val="000000" w:themeColor="text1"/>
                <w:sz w:val="24"/>
                <w:szCs w:val="24"/>
                <w:lang w:val="da-DK"/>
              </w:rPr>
              <w:t>Từ năm 20</w:t>
            </w:r>
            <w:r>
              <w:rPr>
                <w:rFonts w:ascii="Times New Roman" w:hAnsi="Times New Roman" w:cs="Times New Roman"/>
                <w:color w:val="000000" w:themeColor="text1"/>
                <w:sz w:val="24"/>
                <w:szCs w:val="24"/>
                <w:lang w:val="da-DK"/>
              </w:rPr>
              <w:t xml:space="preserve">20 đến </w:t>
            </w:r>
            <w:r w:rsidRPr="00EE5608">
              <w:rPr>
                <w:rFonts w:ascii="Times New Roman" w:hAnsi="Times New Roman" w:cs="Times New Roman"/>
                <w:color w:val="000000" w:themeColor="text1"/>
                <w:sz w:val="24"/>
                <w:szCs w:val="24"/>
                <w:lang w:val="da-DK"/>
              </w:rPr>
              <w:t>2024</w:t>
            </w:r>
          </w:p>
        </w:tc>
        <w:tc>
          <w:tcPr>
            <w:tcW w:w="1993" w:type="dxa"/>
            <w:vAlign w:val="center"/>
          </w:tcPr>
          <w:p w14:paraId="4C87A6CE" w14:textId="2047C90A"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0B170E79"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03569A68" w14:textId="77777777" w:rsidTr="00AE5E0E">
        <w:tc>
          <w:tcPr>
            <w:tcW w:w="554" w:type="dxa"/>
            <w:vAlign w:val="center"/>
          </w:tcPr>
          <w:p w14:paraId="33848856" w14:textId="11522FDA"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13</w:t>
            </w:r>
          </w:p>
        </w:tc>
        <w:tc>
          <w:tcPr>
            <w:tcW w:w="1555" w:type="dxa"/>
            <w:vAlign w:val="center"/>
          </w:tcPr>
          <w:p w14:paraId="7E6F1A10" w14:textId="46574E5A"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H6.06.02.13</w:t>
            </w:r>
          </w:p>
        </w:tc>
        <w:tc>
          <w:tcPr>
            <w:tcW w:w="5966" w:type="dxa"/>
            <w:vAlign w:val="center"/>
          </w:tcPr>
          <w:p w14:paraId="0747DB51" w14:textId="5DC8E7CD"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Bảng thống kê giờ chuẩn của GV tham gia giảng dạy CTĐT</w:t>
            </w:r>
          </w:p>
        </w:tc>
        <w:tc>
          <w:tcPr>
            <w:tcW w:w="3402" w:type="dxa"/>
            <w:vAlign w:val="center"/>
          </w:tcPr>
          <w:p w14:paraId="6AB55D82" w14:textId="70EFB634" w:rsidR="005E10B1" w:rsidRPr="00A86A66" w:rsidRDefault="00EE5608" w:rsidP="005E10B1">
            <w:pPr>
              <w:widowControl w:val="0"/>
              <w:spacing w:before="40" w:after="40" w:line="264" w:lineRule="auto"/>
              <w:jc w:val="left"/>
              <w:rPr>
                <w:rFonts w:ascii="Times New Roman" w:hAnsi="Times New Roman" w:cs="Times New Roman"/>
                <w:color w:val="000000" w:themeColor="text1"/>
                <w:sz w:val="24"/>
                <w:szCs w:val="24"/>
                <w:lang w:val="da-DK"/>
              </w:rPr>
            </w:pPr>
            <w:r w:rsidRPr="00EE5608">
              <w:rPr>
                <w:rFonts w:ascii="Times New Roman" w:hAnsi="Times New Roman" w:cs="Times New Roman"/>
                <w:color w:val="000000" w:themeColor="text1"/>
                <w:sz w:val="24"/>
                <w:szCs w:val="24"/>
                <w:lang w:val="da-DK"/>
              </w:rPr>
              <w:t>Từ năm 20</w:t>
            </w:r>
            <w:r>
              <w:rPr>
                <w:rFonts w:ascii="Times New Roman" w:hAnsi="Times New Roman" w:cs="Times New Roman"/>
                <w:color w:val="000000" w:themeColor="text1"/>
                <w:sz w:val="24"/>
                <w:szCs w:val="24"/>
                <w:lang w:val="da-DK"/>
              </w:rPr>
              <w:t xml:space="preserve">20 đến </w:t>
            </w:r>
            <w:r w:rsidRPr="00EE5608">
              <w:rPr>
                <w:rFonts w:ascii="Times New Roman" w:hAnsi="Times New Roman" w:cs="Times New Roman"/>
                <w:color w:val="000000" w:themeColor="text1"/>
                <w:sz w:val="24"/>
                <w:szCs w:val="24"/>
                <w:lang w:val="da-DK"/>
              </w:rPr>
              <w:t>2024</w:t>
            </w:r>
          </w:p>
        </w:tc>
        <w:tc>
          <w:tcPr>
            <w:tcW w:w="1993" w:type="dxa"/>
            <w:vAlign w:val="center"/>
          </w:tcPr>
          <w:p w14:paraId="4AD12F13" w14:textId="2C8B1756"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Khoa Sinh học</w:t>
            </w:r>
          </w:p>
        </w:tc>
        <w:tc>
          <w:tcPr>
            <w:tcW w:w="525" w:type="dxa"/>
            <w:vAlign w:val="center"/>
          </w:tcPr>
          <w:p w14:paraId="5607C67D"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543E3281" w14:textId="77777777" w:rsidTr="006A037A">
        <w:tc>
          <w:tcPr>
            <w:tcW w:w="13995" w:type="dxa"/>
            <w:gridSpan w:val="6"/>
            <w:shd w:val="clear" w:color="auto" w:fill="E2EFD9" w:themeFill="accent6" w:themeFillTint="33"/>
            <w:vAlign w:val="center"/>
          </w:tcPr>
          <w:p w14:paraId="163D99B3" w14:textId="48CF2A65"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Tiêu chí 6.3. Các tiêu chí tuyển dụng và lựa chọn giảng viên, nghiên cứu viên (bao gồm cả đạo đức và năng lực học thuật) để bổ nhiệm, điều chuyển được xác định và phổ biến công khai</w:t>
            </w:r>
          </w:p>
        </w:tc>
      </w:tr>
      <w:tr w:rsidR="005E10B1" w:rsidRPr="00A86A66" w14:paraId="5AD19D61" w14:textId="77777777" w:rsidTr="00AE5E0E">
        <w:tc>
          <w:tcPr>
            <w:tcW w:w="554" w:type="dxa"/>
            <w:vAlign w:val="center"/>
          </w:tcPr>
          <w:p w14:paraId="71246DD4" w14:textId="1720376B"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w:t>
            </w:r>
          </w:p>
        </w:tc>
        <w:tc>
          <w:tcPr>
            <w:tcW w:w="1555" w:type="dxa"/>
            <w:vAlign w:val="center"/>
          </w:tcPr>
          <w:p w14:paraId="1D965E98" w14:textId="03DF4F3B"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H6.06.03.01</w:t>
            </w:r>
          </w:p>
        </w:tc>
        <w:tc>
          <w:tcPr>
            <w:tcW w:w="5966" w:type="dxa"/>
            <w:vAlign w:val="center"/>
          </w:tcPr>
          <w:p w14:paraId="2CB7BB5F" w14:textId="3417F5C9"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Danh mục vị trí việc làm, tiêu chuẩn và điều kiện làm việc của từng vị trí</w:t>
            </w:r>
          </w:p>
        </w:tc>
        <w:tc>
          <w:tcPr>
            <w:tcW w:w="3402" w:type="dxa"/>
            <w:vAlign w:val="center"/>
          </w:tcPr>
          <w:p w14:paraId="1F9BF04C" w14:textId="66BFA37B"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16/NQ-HĐT ngày 20/12/2022</w:t>
            </w:r>
          </w:p>
        </w:tc>
        <w:tc>
          <w:tcPr>
            <w:tcW w:w="1993" w:type="dxa"/>
            <w:vAlign w:val="center"/>
          </w:tcPr>
          <w:p w14:paraId="3C5E63B5" w14:textId="78C27CD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0C23F744"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570FA210" w14:textId="77777777" w:rsidTr="00AE5E0E">
        <w:tc>
          <w:tcPr>
            <w:tcW w:w="554" w:type="dxa"/>
            <w:vAlign w:val="center"/>
          </w:tcPr>
          <w:p w14:paraId="368F7C7D" w14:textId="35947DC2"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2</w:t>
            </w:r>
          </w:p>
        </w:tc>
        <w:tc>
          <w:tcPr>
            <w:tcW w:w="1555" w:type="dxa"/>
            <w:vAlign w:val="center"/>
          </w:tcPr>
          <w:p w14:paraId="39A7909E" w14:textId="7E351928"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H6.06.03.02</w:t>
            </w:r>
          </w:p>
        </w:tc>
        <w:tc>
          <w:tcPr>
            <w:tcW w:w="5966" w:type="dxa"/>
            <w:vAlign w:val="center"/>
          </w:tcPr>
          <w:p w14:paraId="6C63C2A1" w14:textId="2FAB1103"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 xml:space="preserve">Qui chế về công tác </w:t>
            </w:r>
            <w:r w:rsidR="00476590">
              <w:rPr>
                <w:rFonts w:ascii="Times New Roman" w:hAnsi="Times New Roman" w:cs="Times New Roman"/>
                <w:color w:val="000000" w:themeColor="text1"/>
                <w:sz w:val="24"/>
                <w:szCs w:val="24"/>
                <w:lang w:val="da-DK"/>
              </w:rPr>
              <w:t>cán bộ</w:t>
            </w:r>
          </w:p>
        </w:tc>
        <w:tc>
          <w:tcPr>
            <w:tcW w:w="3402" w:type="dxa"/>
            <w:vAlign w:val="center"/>
          </w:tcPr>
          <w:p w14:paraId="4A2E9465" w14:textId="4247324A"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07/NQ-HĐT ngày 27/3/2023</w:t>
            </w:r>
          </w:p>
        </w:tc>
        <w:tc>
          <w:tcPr>
            <w:tcW w:w="1993" w:type="dxa"/>
            <w:vAlign w:val="center"/>
          </w:tcPr>
          <w:p w14:paraId="77FFD4E8" w14:textId="583C4940"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2C97CFE7"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43D0B251" w14:textId="77777777" w:rsidTr="00AE5E0E">
        <w:tc>
          <w:tcPr>
            <w:tcW w:w="554" w:type="dxa"/>
            <w:vAlign w:val="center"/>
          </w:tcPr>
          <w:p w14:paraId="0DC93527" w14:textId="278592BD"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lastRenderedPageBreak/>
              <w:t>3</w:t>
            </w:r>
          </w:p>
        </w:tc>
        <w:tc>
          <w:tcPr>
            <w:tcW w:w="1555" w:type="dxa"/>
            <w:vAlign w:val="center"/>
          </w:tcPr>
          <w:p w14:paraId="7B08DDE0" w14:textId="3447EC49"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H6.06.03.03</w:t>
            </w:r>
          </w:p>
        </w:tc>
        <w:tc>
          <w:tcPr>
            <w:tcW w:w="5966" w:type="dxa"/>
            <w:vAlign w:val="center"/>
          </w:tcPr>
          <w:p w14:paraId="1E34C9DF" w14:textId="45C23961"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Kế hoạch phát triển đội ngũ GV giai đoạn 2016-2020</w:t>
            </w:r>
          </w:p>
        </w:tc>
        <w:tc>
          <w:tcPr>
            <w:tcW w:w="3402" w:type="dxa"/>
            <w:vAlign w:val="center"/>
          </w:tcPr>
          <w:p w14:paraId="6A312E46" w14:textId="6FF7B4EE"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1568/QĐ-ĐHV ngày 30/12/2016</w:t>
            </w:r>
          </w:p>
        </w:tc>
        <w:tc>
          <w:tcPr>
            <w:tcW w:w="1993" w:type="dxa"/>
            <w:vAlign w:val="center"/>
          </w:tcPr>
          <w:p w14:paraId="7BC93175" w14:textId="0E95B6F3"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707B4345"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4FB8FE11" w14:textId="77777777" w:rsidTr="00AE5E0E">
        <w:tc>
          <w:tcPr>
            <w:tcW w:w="554" w:type="dxa"/>
            <w:vAlign w:val="center"/>
          </w:tcPr>
          <w:p w14:paraId="385597D5" w14:textId="23A65375"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4</w:t>
            </w:r>
          </w:p>
        </w:tc>
        <w:tc>
          <w:tcPr>
            <w:tcW w:w="1555" w:type="dxa"/>
            <w:vAlign w:val="center"/>
          </w:tcPr>
          <w:p w14:paraId="46AE8804" w14:textId="35805CCF"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H6.06.03.04</w:t>
            </w:r>
          </w:p>
        </w:tc>
        <w:tc>
          <w:tcPr>
            <w:tcW w:w="5966" w:type="dxa"/>
            <w:vAlign w:val="center"/>
          </w:tcPr>
          <w:p w14:paraId="30A4DFCA" w14:textId="00D63790"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Qui định về tuyển dụng, sử dụng, quản lí viên chức và người lao động của Trường ĐH Vinh</w:t>
            </w:r>
          </w:p>
        </w:tc>
        <w:tc>
          <w:tcPr>
            <w:tcW w:w="3402" w:type="dxa"/>
            <w:vAlign w:val="center"/>
          </w:tcPr>
          <w:p w14:paraId="402A1629" w14:textId="05BDCD4A"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07/NQ-HĐT ngày 27/3/2023</w:t>
            </w:r>
          </w:p>
        </w:tc>
        <w:tc>
          <w:tcPr>
            <w:tcW w:w="1993" w:type="dxa"/>
            <w:vAlign w:val="center"/>
          </w:tcPr>
          <w:p w14:paraId="29A0EB34" w14:textId="2098315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1D6BE83C"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043ADF1F" w14:textId="77777777" w:rsidTr="00AE5E0E">
        <w:tc>
          <w:tcPr>
            <w:tcW w:w="554" w:type="dxa"/>
            <w:vAlign w:val="center"/>
          </w:tcPr>
          <w:p w14:paraId="06F7BBD4" w14:textId="29383890"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5</w:t>
            </w:r>
          </w:p>
        </w:tc>
        <w:tc>
          <w:tcPr>
            <w:tcW w:w="1555" w:type="dxa"/>
            <w:vAlign w:val="center"/>
          </w:tcPr>
          <w:p w14:paraId="68ED6BD6" w14:textId="658D7EA8"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H6.06.03.05</w:t>
            </w:r>
          </w:p>
        </w:tc>
        <w:tc>
          <w:tcPr>
            <w:tcW w:w="5966" w:type="dxa"/>
            <w:vAlign w:val="center"/>
          </w:tcPr>
          <w:p w14:paraId="774ED6F1" w14:textId="7FDA220A"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Qui định về điều kiện bổ nhiệm, miễn nhiệm chức danh GVC, GVCC, PGS, GS</w:t>
            </w:r>
          </w:p>
        </w:tc>
        <w:tc>
          <w:tcPr>
            <w:tcW w:w="3402" w:type="dxa"/>
            <w:vAlign w:val="center"/>
          </w:tcPr>
          <w:p w14:paraId="2698D277" w14:textId="45970AA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3452/QĐ-ĐHV ngày 13/12/2019</w:t>
            </w:r>
          </w:p>
        </w:tc>
        <w:tc>
          <w:tcPr>
            <w:tcW w:w="1993" w:type="dxa"/>
            <w:vAlign w:val="center"/>
          </w:tcPr>
          <w:p w14:paraId="4FCEDCE5" w14:textId="5EA113D5"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4DFD29D6"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62824FC9" w14:textId="77777777" w:rsidTr="00AE5E0E">
        <w:tc>
          <w:tcPr>
            <w:tcW w:w="554" w:type="dxa"/>
            <w:vAlign w:val="center"/>
          </w:tcPr>
          <w:p w14:paraId="618E5CB6" w14:textId="363FBC0D"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bookmarkStart w:id="1" w:name="_Hlk201323925"/>
            <w:r w:rsidRPr="00A86A66">
              <w:rPr>
                <w:rFonts w:ascii="Times New Roman" w:hAnsi="Times New Roman" w:cs="Times New Roman"/>
                <w:color w:val="000000" w:themeColor="text1"/>
                <w:sz w:val="24"/>
                <w:szCs w:val="24"/>
                <w:lang w:val="da-DK"/>
              </w:rPr>
              <w:t>6</w:t>
            </w:r>
          </w:p>
        </w:tc>
        <w:tc>
          <w:tcPr>
            <w:tcW w:w="1555" w:type="dxa"/>
            <w:vAlign w:val="center"/>
          </w:tcPr>
          <w:p w14:paraId="2D8791A7" w14:textId="563EBC4A"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H6.06.03.06</w:t>
            </w:r>
          </w:p>
        </w:tc>
        <w:tc>
          <w:tcPr>
            <w:tcW w:w="5966" w:type="dxa"/>
            <w:vAlign w:val="center"/>
          </w:tcPr>
          <w:p w14:paraId="44EB7DD9" w14:textId="36746915"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Kế hoạch tuyển dụng năm 2018</w:t>
            </w:r>
          </w:p>
        </w:tc>
        <w:tc>
          <w:tcPr>
            <w:tcW w:w="3402" w:type="dxa"/>
            <w:vAlign w:val="center"/>
          </w:tcPr>
          <w:p w14:paraId="1947C0EE" w14:textId="65171DC4"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1374/ĐHV-TCCB ngày 30/11/2018</w:t>
            </w:r>
          </w:p>
        </w:tc>
        <w:tc>
          <w:tcPr>
            <w:tcW w:w="1993" w:type="dxa"/>
            <w:vAlign w:val="center"/>
          </w:tcPr>
          <w:p w14:paraId="70C12ECB" w14:textId="6482AC24"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3E2D14C3"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bookmarkEnd w:id="1"/>
      <w:tr w:rsidR="005E10B1" w:rsidRPr="00A86A66" w14:paraId="647812F0" w14:textId="77777777" w:rsidTr="00AE5E0E">
        <w:tc>
          <w:tcPr>
            <w:tcW w:w="554" w:type="dxa"/>
            <w:vAlign w:val="center"/>
          </w:tcPr>
          <w:p w14:paraId="3C3BAEC8" w14:textId="0C089955"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7</w:t>
            </w:r>
          </w:p>
        </w:tc>
        <w:tc>
          <w:tcPr>
            <w:tcW w:w="1555" w:type="dxa"/>
            <w:vAlign w:val="center"/>
          </w:tcPr>
          <w:p w14:paraId="58AD038C" w14:textId="4B82D109"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H6.06.03.07</w:t>
            </w:r>
          </w:p>
        </w:tc>
        <w:tc>
          <w:tcPr>
            <w:tcW w:w="5966" w:type="dxa"/>
            <w:vAlign w:val="center"/>
          </w:tcPr>
          <w:p w14:paraId="006E0A59" w14:textId="3C6589B1"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Thông báo tuyển dụng CB, viên chức Trường ĐH Vinh các năm 2020-2024</w:t>
            </w:r>
          </w:p>
        </w:tc>
        <w:tc>
          <w:tcPr>
            <w:tcW w:w="3402" w:type="dxa"/>
            <w:vAlign w:val="center"/>
          </w:tcPr>
          <w:p w14:paraId="188FAECF" w14:textId="05A67EC9" w:rsidR="005E10B1" w:rsidRPr="00A86A66" w:rsidRDefault="00476590" w:rsidP="005E10B1">
            <w:pPr>
              <w:widowControl w:val="0"/>
              <w:spacing w:before="40" w:after="40" w:line="264" w:lineRule="auto"/>
              <w:jc w:val="left"/>
              <w:rPr>
                <w:rFonts w:ascii="Times New Roman" w:hAnsi="Times New Roman" w:cs="Times New Roman"/>
                <w:color w:val="000000" w:themeColor="text1"/>
                <w:sz w:val="24"/>
                <w:szCs w:val="24"/>
                <w:lang w:val="da-DK"/>
              </w:rPr>
            </w:pPr>
            <w:r>
              <w:rPr>
                <w:rFonts w:ascii="Times New Roman" w:hAnsi="Times New Roman" w:cs="Times New Roman"/>
                <w:color w:val="000000" w:themeColor="text1"/>
                <w:sz w:val="24"/>
                <w:szCs w:val="24"/>
                <w:lang w:val="da-DK"/>
              </w:rPr>
              <w:t>Các năm 2020 - 2024</w:t>
            </w:r>
          </w:p>
        </w:tc>
        <w:tc>
          <w:tcPr>
            <w:tcW w:w="1993" w:type="dxa"/>
            <w:vAlign w:val="center"/>
          </w:tcPr>
          <w:p w14:paraId="5B31F0B3" w14:textId="49FB8E48"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25EBDC88"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569E4AEF" w14:textId="77777777" w:rsidTr="00AE5E0E">
        <w:tc>
          <w:tcPr>
            <w:tcW w:w="554" w:type="dxa"/>
            <w:vAlign w:val="center"/>
          </w:tcPr>
          <w:p w14:paraId="6D7B709A" w14:textId="2D5F7DB7"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8</w:t>
            </w:r>
          </w:p>
        </w:tc>
        <w:tc>
          <w:tcPr>
            <w:tcW w:w="1555" w:type="dxa"/>
            <w:vAlign w:val="center"/>
          </w:tcPr>
          <w:p w14:paraId="339BC7F8" w14:textId="55BADBC5"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H6.06.03.08</w:t>
            </w:r>
          </w:p>
        </w:tc>
        <w:tc>
          <w:tcPr>
            <w:tcW w:w="5966" w:type="dxa"/>
            <w:vAlign w:val="center"/>
          </w:tcPr>
          <w:p w14:paraId="7A535107" w14:textId="604E1802"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Hệ thống quản lí văn bản của trường ioffice (có thông báo tuyển dụng)</w:t>
            </w:r>
          </w:p>
        </w:tc>
        <w:tc>
          <w:tcPr>
            <w:tcW w:w="3402" w:type="dxa"/>
            <w:vAlign w:val="center"/>
          </w:tcPr>
          <w:p w14:paraId="695874DF"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c>
          <w:tcPr>
            <w:tcW w:w="1993" w:type="dxa"/>
            <w:vAlign w:val="center"/>
          </w:tcPr>
          <w:p w14:paraId="01888E9E" w14:textId="528E42B0"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6ED403AF"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3923DEAB" w14:textId="77777777" w:rsidTr="00AE5E0E">
        <w:tc>
          <w:tcPr>
            <w:tcW w:w="554" w:type="dxa"/>
            <w:vAlign w:val="center"/>
          </w:tcPr>
          <w:p w14:paraId="11AD89AB" w14:textId="5183DAF3"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9</w:t>
            </w:r>
          </w:p>
        </w:tc>
        <w:tc>
          <w:tcPr>
            <w:tcW w:w="1555" w:type="dxa"/>
            <w:vAlign w:val="center"/>
          </w:tcPr>
          <w:p w14:paraId="49872C9A" w14:textId="6B36A681"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H6.06.03.09</w:t>
            </w:r>
          </w:p>
        </w:tc>
        <w:tc>
          <w:tcPr>
            <w:tcW w:w="5966" w:type="dxa"/>
            <w:vAlign w:val="center"/>
          </w:tcPr>
          <w:p w14:paraId="61C6F4B9" w14:textId="3E070B1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Biên bản họp Khoa có nội dung về tuyển dụng</w:t>
            </w:r>
          </w:p>
        </w:tc>
        <w:tc>
          <w:tcPr>
            <w:tcW w:w="3402" w:type="dxa"/>
            <w:vAlign w:val="center"/>
          </w:tcPr>
          <w:p w14:paraId="28A742D0" w14:textId="54F5B363" w:rsidR="005E10B1" w:rsidRPr="00A86A66" w:rsidRDefault="00EE5608" w:rsidP="005E10B1">
            <w:pPr>
              <w:widowControl w:val="0"/>
              <w:spacing w:before="40" w:after="40" w:line="264" w:lineRule="auto"/>
              <w:jc w:val="left"/>
              <w:rPr>
                <w:rFonts w:ascii="Times New Roman" w:hAnsi="Times New Roman" w:cs="Times New Roman"/>
                <w:color w:val="000000" w:themeColor="text1"/>
                <w:sz w:val="24"/>
                <w:szCs w:val="24"/>
                <w:lang w:val="da-DK"/>
              </w:rPr>
            </w:pPr>
            <w:r w:rsidRPr="00EE5608">
              <w:rPr>
                <w:rFonts w:ascii="Times New Roman" w:hAnsi="Times New Roman" w:cs="Times New Roman"/>
                <w:color w:val="000000" w:themeColor="text1"/>
                <w:sz w:val="24"/>
                <w:szCs w:val="24"/>
                <w:lang w:val="da-DK"/>
              </w:rPr>
              <w:t>Từ năm 20</w:t>
            </w:r>
            <w:r>
              <w:rPr>
                <w:rFonts w:ascii="Times New Roman" w:hAnsi="Times New Roman" w:cs="Times New Roman"/>
                <w:color w:val="000000" w:themeColor="text1"/>
                <w:sz w:val="24"/>
                <w:szCs w:val="24"/>
                <w:lang w:val="da-DK"/>
              </w:rPr>
              <w:t xml:space="preserve">20 đến </w:t>
            </w:r>
            <w:r w:rsidRPr="00EE5608">
              <w:rPr>
                <w:rFonts w:ascii="Times New Roman" w:hAnsi="Times New Roman" w:cs="Times New Roman"/>
                <w:color w:val="000000" w:themeColor="text1"/>
                <w:sz w:val="24"/>
                <w:szCs w:val="24"/>
                <w:lang w:val="da-DK"/>
              </w:rPr>
              <w:t>2024</w:t>
            </w:r>
          </w:p>
        </w:tc>
        <w:tc>
          <w:tcPr>
            <w:tcW w:w="1993" w:type="dxa"/>
            <w:vAlign w:val="center"/>
          </w:tcPr>
          <w:p w14:paraId="33BAE4BA" w14:textId="55F0FFBC"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Khoa Sinh học</w:t>
            </w:r>
          </w:p>
        </w:tc>
        <w:tc>
          <w:tcPr>
            <w:tcW w:w="525" w:type="dxa"/>
            <w:vAlign w:val="center"/>
          </w:tcPr>
          <w:p w14:paraId="23E59222"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1016D8BA" w14:textId="77777777" w:rsidTr="00AE5E0E">
        <w:tc>
          <w:tcPr>
            <w:tcW w:w="554" w:type="dxa"/>
            <w:vAlign w:val="center"/>
          </w:tcPr>
          <w:p w14:paraId="3022286E" w14:textId="4A30F273"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10</w:t>
            </w:r>
          </w:p>
        </w:tc>
        <w:tc>
          <w:tcPr>
            <w:tcW w:w="1555" w:type="dxa"/>
            <w:vAlign w:val="center"/>
          </w:tcPr>
          <w:p w14:paraId="2975C36D" w14:textId="200E3584"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H6.06.03.10</w:t>
            </w:r>
          </w:p>
        </w:tc>
        <w:tc>
          <w:tcPr>
            <w:tcW w:w="5966" w:type="dxa"/>
            <w:vAlign w:val="center"/>
          </w:tcPr>
          <w:p w14:paraId="25D700AB" w14:textId="73ACDF91"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Cổng thông tin điện tử của Trường có dăng thông tin tuyển dụng (http://phongtccb.vinhuni.edu.vn/hoat-dong-chyen-mon/seo/thong-bao-tuyen-dung-vien-chuc-nam-2019-9411)</w:t>
            </w:r>
          </w:p>
        </w:tc>
        <w:tc>
          <w:tcPr>
            <w:tcW w:w="3402" w:type="dxa"/>
            <w:vAlign w:val="center"/>
          </w:tcPr>
          <w:p w14:paraId="44417251"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c>
          <w:tcPr>
            <w:tcW w:w="1993" w:type="dxa"/>
            <w:vAlign w:val="center"/>
          </w:tcPr>
          <w:p w14:paraId="1DCB713C" w14:textId="73CDB555"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20C3BC2D"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6A252118" w14:textId="77777777" w:rsidTr="006A037A">
        <w:tc>
          <w:tcPr>
            <w:tcW w:w="13995" w:type="dxa"/>
            <w:gridSpan w:val="6"/>
            <w:shd w:val="clear" w:color="auto" w:fill="E2EFD9" w:themeFill="accent6" w:themeFillTint="33"/>
            <w:vAlign w:val="center"/>
          </w:tcPr>
          <w:p w14:paraId="51EC1D19" w14:textId="31459742"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Tiêu chí 6.4. Năng lực của đội ngũ giảng viên, nghiên cứu viên được xác định và được đánh giá</w:t>
            </w:r>
          </w:p>
        </w:tc>
      </w:tr>
      <w:tr w:rsidR="005E10B1" w:rsidRPr="00A86A66" w14:paraId="0CC75B9D" w14:textId="77777777" w:rsidTr="00AE5E0E">
        <w:tc>
          <w:tcPr>
            <w:tcW w:w="554" w:type="dxa"/>
            <w:vAlign w:val="center"/>
          </w:tcPr>
          <w:p w14:paraId="2D738DD5" w14:textId="6A7CEC9F"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w:t>
            </w:r>
          </w:p>
        </w:tc>
        <w:tc>
          <w:tcPr>
            <w:tcW w:w="1555" w:type="dxa"/>
            <w:vAlign w:val="center"/>
          </w:tcPr>
          <w:p w14:paraId="4514DE60" w14:textId="7B532E28"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H6.06.04.01</w:t>
            </w:r>
          </w:p>
        </w:tc>
        <w:tc>
          <w:tcPr>
            <w:tcW w:w="5966" w:type="dxa"/>
            <w:vAlign w:val="center"/>
          </w:tcPr>
          <w:p w14:paraId="4CA3D2FB" w14:textId="4147BFDD"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Đề án vị trí việc làm Trường ĐH Vinh</w:t>
            </w:r>
          </w:p>
        </w:tc>
        <w:tc>
          <w:tcPr>
            <w:tcW w:w="3402" w:type="dxa"/>
            <w:vAlign w:val="center"/>
          </w:tcPr>
          <w:p w14:paraId="43E1B350" w14:textId="78986191"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16/NQ-HĐT ngày 20/12/2022</w:t>
            </w:r>
          </w:p>
        </w:tc>
        <w:tc>
          <w:tcPr>
            <w:tcW w:w="1993" w:type="dxa"/>
            <w:vAlign w:val="center"/>
          </w:tcPr>
          <w:p w14:paraId="44A8CC85" w14:textId="62135470"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1ABAD699"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64E82894" w14:textId="77777777" w:rsidTr="00AE5E0E">
        <w:tc>
          <w:tcPr>
            <w:tcW w:w="554" w:type="dxa"/>
            <w:vAlign w:val="center"/>
          </w:tcPr>
          <w:p w14:paraId="57125A12" w14:textId="571AD09D"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2</w:t>
            </w:r>
          </w:p>
        </w:tc>
        <w:tc>
          <w:tcPr>
            <w:tcW w:w="1555" w:type="dxa"/>
            <w:vAlign w:val="center"/>
          </w:tcPr>
          <w:p w14:paraId="76163BAD" w14:textId="51254C2F"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H6.06.04.02</w:t>
            </w:r>
          </w:p>
        </w:tc>
        <w:tc>
          <w:tcPr>
            <w:tcW w:w="5966" w:type="dxa"/>
            <w:vAlign w:val="center"/>
          </w:tcPr>
          <w:p w14:paraId="4DFC6591" w14:textId="0A2514A8"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Danh mục vị trí việc làm, tiêu chuẩn và điều kiện làm việc của từng vị trí của Trường ĐH Vinh</w:t>
            </w:r>
          </w:p>
        </w:tc>
        <w:tc>
          <w:tcPr>
            <w:tcW w:w="3402" w:type="dxa"/>
            <w:vAlign w:val="center"/>
          </w:tcPr>
          <w:p w14:paraId="66D1401E" w14:textId="72A45245"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1217/QĐ-ĐHV ngày 14/12/2018</w:t>
            </w:r>
          </w:p>
        </w:tc>
        <w:tc>
          <w:tcPr>
            <w:tcW w:w="1993" w:type="dxa"/>
            <w:vAlign w:val="center"/>
          </w:tcPr>
          <w:p w14:paraId="0495B3F1" w14:textId="1A9B4852"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7E24CD62"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496411AF" w14:textId="77777777" w:rsidTr="00AE5E0E">
        <w:tc>
          <w:tcPr>
            <w:tcW w:w="554" w:type="dxa"/>
            <w:vAlign w:val="center"/>
          </w:tcPr>
          <w:p w14:paraId="396998E5" w14:textId="3D7C1076"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3</w:t>
            </w:r>
          </w:p>
        </w:tc>
        <w:tc>
          <w:tcPr>
            <w:tcW w:w="1555" w:type="dxa"/>
            <w:vAlign w:val="center"/>
          </w:tcPr>
          <w:p w14:paraId="231B6EF2" w14:textId="5B60E341"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H6.06.04.03</w:t>
            </w:r>
          </w:p>
        </w:tc>
        <w:tc>
          <w:tcPr>
            <w:tcW w:w="5966" w:type="dxa"/>
            <w:vAlign w:val="center"/>
          </w:tcPr>
          <w:p w14:paraId="6E7C0703" w14:textId="10CD89ED"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Danh mục vị trí việc làm của Trường ĐH Vinh</w:t>
            </w:r>
          </w:p>
        </w:tc>
        <w:tc>
          <w:tcPr>
            <w:tcW w:w="3402" w:type="dxa"/>
            <w:vAlign w:val="center"/>
          </w:tcPr>
          <w:p w14:paraId="2725FAC6" w14:textId="225A10B1"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16/NQ-HĐT ngày 20/12/2022</w:t>
            </w:r>
          </w:p>
        </w:tc>
        <w:tc>
          <w:tcPr>
            <w:tcW w:w="1993" w:type="dxa"/>
            <w:vAlign w:val="center"/>
          </w:tcPr>
          <w:p w14:paraId="77123AFE" w14:textId="3E9A7536"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116E23E7"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78D3CB27" w14:textId="77777777" w:rsidTr="00AE5E0E">
        <w:tc>
          <w:tcPr>
            <w:tcW w:w="554" w:type="dxa"/>
            <w:vAlign w:val="center"/>
          </w:tcPr>
          <w:p w14:paraId="1F074C54" w14:textId="4ABC3408"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4</w:t>
            </w:r>
          </w:p>
        </w:tc>
        <w:tc>
          <w:tcPr>
            <w:tcW w:w="1555" w:type="dxa"/>
            <w:vAlign w:val="center"/>
          </w:tcPr>
          <w:p w14:paraId="7607FF9D" w14:textId="6FBCB171"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H6.06.04.04</w:t>
            </w:r>
          </w:p>
        </w:tc>
        <w:tc>
          <w:tcPr>
            <w:tcW w:w="5966" w:type="dxa"/>
            <w:vAlign w:val="center"/>
          </w:tcPr>
          <w:p w14:paraId="2BE626B8" w14:textId="0BBE0825"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Kế hoạch chiến lược phát triển Trường giai đoạn 2018-2025</w:t>
            </w:r>
          </w:p>
        </w:tc>
        <w:tc>
          <w:tcPr>
            <w:tcW w:w="3402" w:type="dxa"/>
            <w:vAlign w:val="center"/>
          </w:tcPr>
          <w:p w14:paraId="37681DE9" w14:textId="12CD41F9"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1278/QĐ-ĐHV ngày 28/12/2018</w:t>
            </w:r>
          </w:p>
        </w:tc>
        <w:tc>
          <w:tcPr>
            <w:tcW w:w="1993" w:type="dxa"/>
            <w:vAlign w:val="center"/>
          </w:tcPr>
          <w:p w14:paraId="30504EE9" w14:textId="468F6E2F"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13EFFD44"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7C4D61BB" w14:textId="77777777" w:rsidTr="00AE5E0E">
        <w:tc>
          <w:tcPr>
            <w:tcW w:w="554" w:type="dxa"/>
            <w:vAlign w:val="center"/>
          </w:tcPr>
          <w:p w14:paraId="702592DF" w14:textId="7009AE81"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5</w:t>
            </w:r>
          </w:p>
        </w:tc>
        <w:tc>
          <w:tcPr>
            <w:tcW w:w="1555" w:type="dxa"/>
            <w:vAlign w:val="center"/>
          </w:tcPr>
          <w:p w14:paraId="6C807104" w14:textId="7B64A80D"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H6.06.04.05</w:t>
            </w:r>
          </w:p>
        </w:tc>
        <w:tc>
          <w:tcPr>
            <w:tcW w:w="5966" w:type="dxa"/>
            <w:vAlign w:val="center"/>
          </w:tcPr>
          <w:p w14:paraId="167C97F9" w14:textId="6040B5B6"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Kế hoạch chiến lược phát triển Trường giai đoạn 2022-2030</w:t>
            </w:r>
          </w:p>
        </w:tc>
        <w:tc>
          <w:tcPr>
            <w:tcW w:w="3402" w:type="dxa"/>
            <w:vAlign w:val="center"/>
          </w:tcPr>
          <w:p w14:paraId="44DEE620" w14:textId="10140922"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18/NQ-HĐT ngày 26/12/2022</w:t>
            </w:r>
          </w:p>
        </w:tc>
        <w:tc>
          <w:tcPr>
            <w:tcW w:w="1993" w:type="dxa"/>
            <w:vAlign w:val="center"/>
          </w:tcPr>
          <w:p w14:paraId="362F3C15" w14:textId="254178E9"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4D20BF08"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5C393B5C" w14:textId="77777777" w:rsidTr="00AE5E0E">
        <w:tc>
          <w:tcPr>
            <w:tcW w:w="554" w:type="dxa"/>
            <w:vAlign w:val="center"/>
          </w:tcPr>
          <w:p w14:paraId="3FAB3C3E" w14:textId="32679252"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6</w:t>
            </w:r>
          </w:p>
        </w:tc>
        <w:tc>
          <w:tcPr>
            <w:tcW w:w="1555" w:type="dxa"/>
            <w:vAlign w:val="center"/>
          </w:tcPr>
          <w:p w14:paraId="2732F35D" w14:textId="2E38EED9"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H6.06.04.06</w:t>
            </w:r>
          </w:p>
        </w:tc>
        <w:tc>
          <w:tcPr>
            <w:tcW w:w="5966" w:type="dxa"/>
            <w:vAlign w:val="center"/>
          </w:tcPr>
          <w:p w14:paraId="68AEEC48" w14:textId="3D6E7452"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Qui định tuyển dụng, sử dụng đội ngũ GV</w:t>
            </w:r>
          </w:p>
        </w:tc>
        <w:tc>
          <w:tcPr>
            <w:tcW w:w="3402" w:type="dxa"/>
            <w:vAlign w:val="center"/>
          </w:tcPr>
          <w:p w14:paraId="19AB7A86" w14:textId="7771ED82"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1185/QĐ-ĐHV ngày 14/12/2018</w:t>
            </w:r>
          </w:p>
        </w:tc>
        <w:tc>
          <w:tcPr>
            <w:tcW w:w="1993" w:type="dxa"/>
            <w:vAlign w:val="center"/>
          </w:tcPr>
          <w:p w14:paraId="62881D87" w14:textId="5BC851D8"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1AE19C63"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0D78AB7A" w14:textId="77777777" w:rsidTr="00AE5E0E">
        <w:tc>
          <w:tcPr>
            <w:tcW w:w="554" w:type="dxa"/>
            <w:vAlign w:val="center"/>
          </w:tcPr>
          <w:p w14:paraId="1AA71782" w14:textId="22E85574"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7</w:t>
            </w:r>
          </w:p>
        </w:tc>
        <w:tc>
          <w:tcPr>
            <w:tcW w:w="1555" w:type="dxa"/>
            <w:vAlign w:val="center"/>
          </w:tcPr>
          <w:p w14:paraId="173D9CF6" w14:textId="192FD0FB"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H6.06.04.07</w:t>
            </w:r>
          </w:p>
        </w:tc>
        <w:tc>
          <w:tcPr>
            <w:tcW w:w="5966" w:type="dxa"/>
            <w:vAlign w:val="center"/>
          </w:tcPr>
          <w:p w14:paraId="31BB4ED4" w14:textId="5BEEC5F1"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 xml:space="preserve">Qui định về tuyển dụng, sử dụng, quản lí giảng viên và </w:t>
            </w:r>
            <w:r w:rsidRPr="00A86A66">
              <w:rPr>
                <w:rFonts w:ascii="Times New Roman" w:hAnsi="Times New Roman" w:cs="Times New Roman"/>
                <w:color w:val="000000" w:themeColor="text1"/>
                <w:sz w:val="24"/>
                <w:szCs w:val="24"/>
                <w:lang w:val="da-DK"/>
              </w:rPr>
              <w:lastRenderedPageBreak/>
              <w:t>người lao động của Trường ĐH Vinh</w:t>
            </w:r>
          </w:p>
        </w:tc>
        <w:tc>
          <w:tcPr>
            <w:tcW w:w="3402" w:type="dxa"/>
            <w:vAlign w:val="center"/>
          </w:tcPr>
          <w:p w14:paraId="79CBDD19" w14:textId="338B85CB"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lastRenderedPageBreak/>
              <w:t>04/NQ-ĐHV ngày 02/7/2020</w:t>
            </w:r>
          </w:p>
        </w:tc>
        <w:tc>
          <w:tcPr>
            <w:tcW w:w="1993" w:type="dxa"/>
            <w:vAlign w:val="center"/>
          </w:tcPr>
          <w:p w14:paraId="1CEE103B" w14:textId="0445B1B8"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73F15C8E"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67864882" w14:textId="77777777" w:rsidTr="00AE5E0E">
        <w:tc>
          <w:tcPr>
            <w:tcW w:w="554" w:type="dxa"/>
            <w:vAlign w:val="center"/>
          </w:tcPr>
          <w:p w14:paraId="69570C68" w14:textId="47057571"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8</w:t>
            </w:r>
          </w:p>
        </w:tc>
        <w:tc>
          <w:tcPr>
            <w:tcW w:w="1555" w:type="dxa"/>
            <w:vAlign w:val="center"/>
          </w:tcPr>
          <w:p w14:paraId="4B83EE9D" w14:textId="39085251"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H6.06.04.08</w:t>
            </w:r>
          </w:p>
        </w:tc>
        <w:tc>
          <w:tcPr>
            <w:tcW w:w="5966" w:type="dxa"/>
            <w:vAlign w:val="center"/>
          </w:tcPr>
          <w:p w14:paraId="1F65C80A" w14:textId="675BDED4"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Qui định về tuyển dụng, sử dụng, quản lí viên chức và người lao động của Trường ĐH Vinh</w:t>
            </w:r>
          </w:p>
        </w:tc>
        <w:tc>
          <w:tcPr>
            <w:tcW w:w="3402" w:type="dxa"/>
            <w:vAlign w:val="center"/>
          </w:tcPr>
          <w:p w14:paraId="1EB7FAA8" w14:textId="33297A2A"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07/NQ-HĐT ngày 27/3/2023</w:t>
            </w:r>
          </w:p>
        </w:tc>
        <w:tc>
          <w:tcPr>
            <w:tcW w:w="1993" w:type="dxa"/>
            <w:vAlign w:val="center"/>
          </w:tcPr>
          <w:p w14:paraId="1317BC67" w14:textId="47130A56"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10A365D5"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15B1BD51" w14:textId="77777777" w:rsidTr="00AE5E0E">
        <w:tc>
          <w:tcPr>
            <w:tcW w:w="554" w:type="dxa"/>
            <w:vAlign w:val="center"/>
          </w:tcPr>
          <w:p w14:paraId="2598A2E8" w14:textId="7457F8A5"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9</w:t>
            </w:r>
          </w:p>
        </w:tc>
        <w:tc>
          <w:tcPr>
            <w:tcW w:w="1555" w:type="dxa"/>
            <w:vAlign w:val="center"/>
          </w:tcPr>
          <w:p w14:paraId="6BAE6589" w14:textId="3F6A144D"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H6.06.04.09</w:t>
            </w:r>
          </w:p>
        </w:tc>
        <w:tc>
          <w:tcPr>
            <w:tcW w:w="5966" w:type="dxa"/>
            <w:vAlign w:val="center"/>
          </w:tcPr>
          <w:p w14:paraId="1C7A2F02" w14:textId="44E56970"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Bộ tiêu chí đánh giá, xếp loại CB, viên chức, người lao động</w:t>
            </w:r>
          </w:p>
        </w:tc>
        <w:tc>
          <w:tcPr>
            <w:tcW w:w="3402" w:type="dxa"/>
            <w:vAlign w:val="center"/>
          </w:tcPr>
          <w:p w14:paraId="166A2B7B" w14:textId="55ED9FC0"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156/QĐ-ĐHV ngày 18/01/2023</w:t>
            </w:r>
          </w:p>
        </w:tc>
        <w:tc>
          <w:tcPr>
            <w:tcW w:w="1993" w:type="dxa"/>
            <w:vAlign w:val="center"/>
          </w:tcPr>
          <w:p w14:paraId="0212D9AA" w14:textId="40805C3C"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28350947"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76650676" w14:textId="77777777" w:rsidTr="00AE5E0E">
        <w:tc>
          <w:tcPr>
            <w:tcW w:w="554" w:type="dxa"/>
            <w:vAlign w:val="center"/>
          </w:tcPr>
          <w:p w14:paraId="5EB892B5" w14:textId="65CBB8E8"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10</w:t>
            </w:r>
          </w:p>
        </w:tc>
        <w:tc>
          <w:tcPr>
            <w:tcW w:w="1555" w:type="dxa"/>
            <w:vAlign w:val="center"/>
          </w:tcPr>
          <w:p w14:paraId="69E11220" w14:textId="1AA1F2E6"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H6.06.04.10</w:t>
            </w:r>
          </w:p>
        </w:tc>
        <w:tc>
          <w:tcPr>
            <w:tcW w:w="5966" w:type="dxa"/>
            <w:vAlign w:val="center"/>
          </w:tcPr>
          <w:p w14:paraId="7A8156CC" w14:textId="4979289F"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Kết quả đánh giá năng lực GV của Khoa Sinh hàng năm</w:t>
            </w:r>
          </w:p>
        </w:tc>
        <w:tc>
          <w:tcPr>
            <w:tcW w:w="3402" w:type="dxa"/>
            <w:vAlign w:val="center"/>
          </w:tcPr>
          <w:p w14:paraId="4EEBD601" w14:textId="673E1D44" w:rsidR="005E10B1" w:rsidRPr="00A86A66" w:rsidRDefault="00EE5608" w:rsidP="005E10B1">
            <w:pPr>
              <w:widowControl w:val="0"/>
              <w:spacing w:before="40" w:after="40" w:line="264" w:lineRule="auto"/>
              <w:jc w:val="left"/>
              <w:rPr>
                <w:rFonts w:ascii="Times New Roman" w:hAnsi="Times New Roman" w:cs="Times New Roman"/>
                <w:color w:val="000000" w:themeColor="text1"/>
                <w:sz w:val="24"/>
                <w:szCs w:val="24"/>
                <w:lang w:val="da-DK"/>
              </w:rPr>
            </w:pPr>
            <w:r w:rsidRPr="00EE5608">
              <w:rPr>
                <w:rFonts w:ascii="Times New Roman" w:hAnsi="Times New Roman" w:cs="Times New Roman"/>
                <w:color w:val="000000" w:themeColor="text1"/>
                <w:sz w:val="24"/>
                <w:szCs w:val="24"/>
                <w:lang w:val="da-DK"/>
              </w:rPr>
              <w:t>Từ năm 20</w:t>
            </w:r>
            <w:r>
              <w:rPr>
                <w:rFonts w:ascii="Times New Roman" w:hAnsi="Times New Roman" w:cs="Times New Roman"/>
                <w:color w:val="000000" w:themeColor="text1"/>
                <w:sz w:val="24"/>
                <w:szCs w:val="24"/>
                <w:lang w:val="da-DK"/>
              </w:rPr>
              <w:t xml:space="preserve">20 đến </w:t>
            </w:r>
            <w:r w:rsidRPr="00EE5608">
              <w:rPr>
                <w:rFonts w:ascii="Times New Roman" w:hAnsi="Times New Roman" w:cs="Times New Roman"/>
                <w:color w:val="000000" w:themeColor="text1"/>
                <w:sz w:val="24"/>
                <w:szCs w:val="24"/>
                <w:lang w:val="da-DK"/>
              </w:rPr>
              <w:t>2024</w:t>
            </w:r>
          </w:p>
        </w:tc>
        <w:tc>
          <w:tcPr>
            <w:tcW w:w="1993" w:type="dxa"/>
            <w:vAlign w:val="center"/>
          </w:tcPr>
          <w:p w14:paraId="487DD4FB" w14:textId="0408898C"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Khoa Sinh học</w:t>
            </w:r>
          </w:p>
        </w:tc>
        <w:tc>
          <w:tcPr>
            <w:tcW w:w="525" w:type="dxa"/>
            <w:vAlign w:val="center"/>
          </w:tcPr>
          <w:p w14:paraId="1E607B40"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38B1E498" w14:textId="77777777" w:rsidTr="006A037A">
        <w:tc>
          <w:tcPr>
            <w:tcW w:w="13995" w:type="dxa"/>
            <w:gridSpan w:val="6"/>
            <w:shd w:val="clear" w:color="auto" w:fill="E2EFD9" w:themeFill="accent6" w:themeFillTint="33"/>
            <w:vAlign w:val="center"/>
          </w:tcPr>
          <w:p w14:paraId="780025AA" w14:textId="309C53D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Tiêu chí 6.5. Nhu cầu về đào tạo và phát triển chuyên môn của đội ngũ giảng viên, nghiên cứu viên được xác định và có các hoạt động triển khai để đáp ứng nhu cầu đó</w:t>
            </w:r>
          </w:p>
        </w:tc>
      </w:tr>
      <w:tr w:rsidR="005E10B1" w:rsidRPr="00A86A66" w14:paraId="52FF736E" w14:textId="77777777" w:rsidTr="00AE5E0E">
        <w:tc>
          <w:tcPr>
            <w:tcW w:w="554" w:type="dxa"/>
            <w:vAlign w:val="center"/>
          </w:tcPr>
          <w:p w14:paraId="1B9B5C2F" w14:textId="769BE56C"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w:t>
            </w:r>
          </w:p>
        </w:tc>
        <w:tc>
          <w:tcPr>
            <w:tcW w:w="1555" w:type="dxa"/>
            <w:vAlign w:val="center"/>
          </w:tcPr>
          <w:p w14:paraId="322C3D0F" w14:textId="6AF90CA6"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H6.06.05.01</w:t>
            </w:r>
          </w:p>
        </w:tc>
        <w:tc>
          <w:tcPr>
            <w:tcW w:w="5966" w:type="dxa"/>
            <w:vAlign w:val="center"/>
          </w:tcPr>
          <w:p w14:paraId="662F34F3" w14:textId="4955E32D"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Qui định của Chính phủ về đào tạo, bồi dưỡng cán bộ, công chức, viên chức</w:t>
            </w:r>
          </w:p>
        </w:tc>
        <w:tc>
          <w:tcPr>
            <w:tcW w:w="3402" w:type="dxa"/>
            <w:vAlign w:val="center"/>
          </w:tcPr>
          <w:p w14:paraId="3C0F3993" w14:textId="107B33F1"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89/2021/NĐ-CP ngày 18/10/2021</w:t>
            </w:r>
          </w:p>
        </w:tc>
        <w:tc>
          <w:tcPr>
            <w:tcW w:w="1993" w:type="dxa"/>
            <w:vAlign w:val="center"/>
          </w:tcPr>
          <w:p w14:paraId="2F209A70" w14:textId="204C15F0"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Chính phủ</w:t>
            </w:r>
          </w:p>
        </w:tc>
        <w:tc>
          <w:tcPr>
            <w:tcW w:w="525" w:type="dxa"/>
            <w:vAlign w:val="center"/>
          </w:tcPr>
          <w:p w14:paraId="10D192F5"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537B3B92" w14:textId="77777777" w:rsidTr="00AE5E0E">
        <w:tc>
          <w:tcPr>
            <w:tcW w:w="554" w:type="dxa"/>
            <w:vAlign w:val="center"/>
          </w:tcPr>
          <w:p w14:paraId="2CFC262B" w14:textId="5C91215D"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2</w:t>
            </w:r>
          </w:p>
        </w:tc>
        <w:tc>
          <w:tcPr>
            <w:tcW w:w="1555" w:type="dxa"/>
            <w:vAlign w:val="center"/>
          </w:tcPr>
          <w:p w14:paraId="605105FA" w14:textId="61E5EE75"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H6.06.05.02</w:t>
            </w:r>
          </w:p>
        </w:tc>
        <w:tc>
          <w:tcPr>
            <w:tcW w:w="5966" w:type="dxa"/>
            <w:vAlign w:val="center"/>
          </w:tcPr>
          <w:p w14:paraId="1F5F372B" w14:textId="0767C2D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 xml:space="preserve">Qui định về mã số, tiêu chuẩn chức danh nghề nghiệp, bổ nhiệm và xếp lương đối với viên chức giảng dạy trong cơ sở giáo dục đại học công lập </w:t>
            </w:r>
          </w:p>
        </w:tc>
        <w:tc>
          <w:tcPr>
            <w:tcW w:w="3402" w:type="dxa"/>
            <w:vAlign w:val="center"/>
          </w:tcPr>
          <w:p w14:paraId="22D41CF4" w14:textId="3F89179C"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40/2020/TT-BGDĐT ngày 20/10/2020</w:t>
            </w:r>
          </w:p>
        </w:tc>
        <w:tc>
          <w:tcPr>
            <w:tcW w:w="1993" w:type="dxa"/>
            <w:vAlign w:val="center"/>
          </w:tcPr>
          <w:p w14:paraId="3E677630" w14:textId="06B615E5"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Bộ GD&amp;ĐT</w:t>
            </w:r>
          </w:p>
        </w:tc>
        <w:tc>
          <w:tcPr>
            <w:tcW w:w="525" w:type="dxa"/>
            <w:vAlign w:val="center"/>
          </w:tcPr>
          <w:p w14:paraId="222DD619"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7F8795D5" w14:textId="77777777" w:rsidTr="00AE5E0E">
        <w:tc>
          <w:tcPr>
            <w:tcW w:w="554" w:type="dxa"/>
            <w:vAlign w:val="center"/>
          </w:tcPr>
          <w:p w14:paraId="39A93C9C" w14:textId="6047D6D2"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3</w:t>
            </w:r>
          </w:p>
        </w:tc>
        <w:tc>
          <w:tcPr>
            <w:tcW w:w="1555" w:type="dxa"/>
            <w:vAlign w:val="center"/>
          </w:tcPr>
          <w:p w14:paraId="2C870E15" w14:textId="2C0F4A0D"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H6.06.05.03</w:t>
            </w:r>
          </w:p>
        </w:tc>
        <w:tc>
          <w:tcPr>
            <w:tcW w:w="5966" w:type="dxa"/>
            <w:vAlign w:val="center"/>
          </w:tcPr>
          <w:p w14:paraId="5433F433" w14:textId="5A2EC244"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Qui chế đào tạo, bồi dưỡng viên chức và người lao động Trường ĐH Vinh</w:t>
            </w:r>
          </w:p>
        </w:tc>
        <w:tc>
          <w:tcPr>
            <w:tcW w:w="3402" w:type="dxa"/>
            <w:vAlign w:val="center"/>
          </w:tcPr>
          <w:p w14:paraId="682C27AF" w14:textId="537A6591"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96/QĐ-ĐHV ngày 13/01/2021</w:t>
            </w:r>
          </w:p>
        </w:tc>
        <w:tc>
          <w:tcPr>
            <w:tcW w:w="1993" w:type="dxa"/>
            <w:vAlign w:val="center"/>
          </w:tcPr>
          <w:p w14:paraId="00FB58A4" w14:textId="2547DFDE"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45844CEA"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4FACBF88" w14:textId="77777777" w:rsidTr="00AE5E0E">
        <w:tc>
          <w:tcPr>
            <w:tcW w:w="554" w:type="dxa"/>
            <w:vAlign w:val="center"/>
          </w:tcPr>
          <w:p w14:paraId="0F8BF61B" w14:textId="5CB65163"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4</w:t>
            </w:r>
          </w:p>
        </w:tc>
        <w:tc>
          <w:tcPr>
            <w:tcW w:w="1555" w:type="dxa"/>
            <w:vAlign w:val="center"/>
          </w:tcPr>
          <w:p w14:paraId="076D28AD" w14:textId="364E7FF0"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H6.06.05.04</w:t>
            </w:r>
          </w:p>
        </w:tc>
        <w:tc>
          <w:tcPr>
            <w:tcW w:w="5966" w:type="dxa"/>
            <w:vAlign w:val="center"/>
          </w:tcPr>
          <w:p w14:paraId="01BE378A" w14:textId="6C277BF5"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Qui chế quản lí cán bộ, công chức, viên chức học tập, công tác ở nước ngoài</w:t>
            </w:r>
          </w:p>
        </w:tc>
        <w:tc>
          <w:tcPr>
            <w:tcW w:w="3402" w:type="dxa"/>
            <w:vAlign w:val="center"/>
          </w:tcPr>
          <w:p w14:paraId="79654F91" w14:textId="21D1DE1A"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1051/QĐ-ĐHV ngày 22/9/2017</w:t>
            </w:r>
          </w:p>
        </w:tc>
        <w:tc>
          <w:tcPr>
            <w:tcW w:w="1993" w:type="dxa"/>
            <w:vAlign w:val="center"/>
          </w:tcPr>
          <w:p w14:paraId="3EAA74D9" w14:textId="5164033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2C518D76"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28D92382" w14:textId="77777777" w:rsidTr="00AE5E0E">
        <w:tc>
          <w:tcPr>
            <w:tcW w:w="554" w:type="dxa"/>
            <w:vAlign w:val="center"/>
          </w:tcPr>
          <w:p w14:paraId="313CB22D" w14:textId="672659FA"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5</w:t>
            </w:r>
          </w:p>
        </w:tc>
        <w:tc>
          <w:tcPr>
            <w:tcW w:w="1555" w:type="dxa"/>
            <w:vAlign w:val="center"/>
          </w:tcPr>
          <w:p w14:paraId="008C4629" w14:textId="125A0C0C"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H6.06.05.05</w:t>
            </w:r>
          </w:p>
        </w:tc>
        <w:tc>
          <w:tcPr>
            <w:tcW w:w="5966" w:type="dxa"/>
            <w:vAlign w:val="center"/>
          </w:tcPr>
          <w:p w14:paraId="206C5642" w14:textId="3DE4B0CE"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Thông báo đề xuất nhu cầu đào tạo, bồi dưỡng hàng năm</w:t>
            </w:r>
          </w:p>
        </w:tc>
        <w:tc>
          <w:tcPr>
            <w:tcW w:w="3402" w:type="dxa"/>
            <w:vAlign w:val="center"/>
          </w:tcPr>
          <w:p w14:paraId="7735E0C4" w14:textId="41E4F213"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49/ĐHV-TCCB ngày 11/01/2019</w:t>
            </w:r>
          </w:p>
        </w:tc>
        <w:tc>
          <w:tcPr>
            <w:tcW w:w="1993" w:type="dxa"/>
            <w:vAlign w:val="center"/>
          </w:tcPr>
          <w:p w14:paraId="68FCACC9" w14:textId="58C7F67C"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407D7AB4"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0854E72B" w14:textId="77777777" w:rsidTr="00AE5E0E">
        <w:tc>
          <w:tcPr>
            <w:tcW w:w="554" w:type="dxa"/>
            <w:vAlign w:val="center"/>
          </w:tcPr>
          <w:p w14:paraId="2D33FD15" w14:textId="29E161C4"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6</w:t>
            </w:r>
          </w:p>
        </w:tc>
        <w:tc>
          <w:tcPr>
            <w:tcW w:w="1555" w:type="dxa"/>
            <w:vAlign w:val="center"/>
          </w:tcPr>
          <w:p w14:paraId="3E80D3B7" w14:textId="6EC06811"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H6.06.05.06</w:t>
            </w:r>
          </w:p>
        </w:tc>
        <w:tc>
          <w:tcPr>
            <w:tcW w:w="5966" w:type="dxa"/>
            <w:vAlign w:val="center"/>
          </w:tcPr>
          <w:p w14:paraId="6F46D916" w14:textId="4C6E5B83"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Nhu cầu đào tạo tiến sĩ, nhu cầu nâng cao năng lực ngoại ngữ, bồi dưỡng chuyên môn nghiệp vụ về lãnh đạo, quản lí các cấp</w:t>
            </w:r>
          </w:p>
        </w:tc>
        <w:tc>
          <w:tcPr>
            <w:tcW w:w="3402" w:type="dxa"/>
            <w:vAlign w:val="center"/>
          </w:tcPr>
          <w:p w14:paraId="62957018" w14:textId="483096FB"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-Số 621/ĐHV-TCCB ngày 5/6/2017</w:t>
            </w:r>
          </w:p>
          <w:p w14:paraId="264C094D"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-Số 200/ĐHV-BQLDANN ngày 10/3/2019</w:t>
            </w:r>
          </w:p>
          <w:p w14:paraId="0C031762" w14:textId="36A9CA0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-Số 85/ĐHV-TCCB ngày 03/02/2023</w:t>
            </w:r>
          </w:p>
        </w:tc>
        <w:tc>
          <w:tcPr>
            <w:tcW w:w="1993" w:type="dxa"/>
            <w:vAlign w:val="center"/>
          </w:tcPr>
          <w:p w14:paraId="6DA4BDC6" w14:textId="0A47DA4D"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64115774"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3CF72C63" w14:textId="77777777" w:rsidTr="00AE5E0E">
        <w:tc>
          <w:tcPr>
            <w:tcW w:w="554" w:type="dxa"/>
            <w:vAlign w:val="center"/>
          </w:tcPr>
          <w:p w14:paraId="3C3510EC" w14:textId="5E62AFBC"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7</w:t>
            </w:r>
          </w:p>
        </w:tc>
        <w:tc>
          <w:tcPr>
            <w:tcW w:w="1555" w:type="dxa"/>
            <w:vAlign w:val="center"/>
          </w:tcPr>
          <w:p w14:paraId="5AD6FF54" w14:textId="54E7C713"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H6.06.05.07</w:t>
            </w:r>
          </w:p>
        </w:tc>
        <w:tc>
          <w:tcPr>
            <w:tcW w:w="5966" w:type="dxa"/>
            <w:vAlign w:val="center"/>
          </w:tcPr>
          <w:p w14:paraId="050E324E" w14:textId="72921B43"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Bảng tổng hợp nhu cầu đào tạo, bồi dưỡng các năm từ 2020-2024 theo Biểu 7, Kế hoạch năm học</w:t>
            </w:r>
          </w:p>
        </w:tc>
        <w:tc>
          <w:tcPr>
            <w:tcW w:w="3402" w:type="dxa"/>
            <w:vAlign w:val="center"/>
          </w:tcPr>
          <w:p w14:paraId="0CAC8653" w14:textId="65A432CF" w:rsidR="005E10B1" w:rsidRPr="00A86A66" w:rsidRDefault="00EE5608" w:rsidP="005E10B1">
            <w:pPr>
              <w:widowControl w:val="0"/>
              <w:spacing w:before="40" w:after="40" w:line="264" w:lineRule="auto"/>
              <w:jc w:val="left"/>
              <w:rPr>
                <w:rFonts w:ascii="Times New Roman" w:hAnsi="Times New Roman" w:cs="Times New Roman"/>
                <w:color w:val="000000" w:themeColor="text1"/>
                <w:sz w:val="24"/>
                <w:szCs w:val="24"/>
                <w:lang w:val="da-DK"/>
              </w:rPr>
            </w:pPr>
            <w:r w:rsidRPr="00EE5608">
              <w:rPr>
                <w:rFonts w:ascii="Times New Roman" w:hAnsi="Times New Roman" w:cs="Times New Roman"/>
                <w:color w:val="000000" w:themeColor="text1"/>
                <w:sz w:val="24"/>
                <w:szCs w:val="24"/>
                <w:lang w:val="da-DK"/>
              </w:rPr>
              <w:t>Từ năm 20</w:t>
            </w:r>
            <w:r>
              <w:rPr>
                <w:rFonts w:ascii="Times New Roman" w:hAnsi="Times New Roman" w:cs="Times New Roman"/>
                <w:color w:val="000000" w:themeColor="text1"/>
                <w:sz w:val="24"/>
                <w:szCs w:val="24"/>
                <w:lang w:val="da-DK"/>
              </w:rPr>
              <w:t xml:space="preserve">20 đến </w:t>
            </w:r>
            <w:r w:rsidRPr="00EE5608">
              <w:rPr>
                <w:rFonts w:ascii="Times New Roman" w:hAnsi="Times New Roman" w:cs="Times New Roman"/>
                <w:color w:val="000000" w:themeColor="text1"/>
                <w:sz w:val="24"/>
                <w:szCs w:val="24"/>
                <w:lang w:val="da-DK"/>
              </w:rPr>
              <w:t>2024</w:t>
            </w:r>
          </w:p>
        </w:tc>
        <w:tc>
          <w:tcPr>
            <w:tcW w:w="1993" w:type="dxa"/>
            <w:vAlign w:val="center"/>
          </w:tcPr>
          <w:p w14:paraId="51A9C32B" w14:textId="3643F4AB"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78B1181E"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5745A30E" w14:textId="77777777" w:rsidTr="00AE5E0E">
        <w:tc>
          <w:tcPr>
            <w:tcW w:w="554" w:type="dxa"/>
            <w:vAlign w:val="center"/>
          </w:tcPr>
          <w:p w14:paraId="716EA49C" w14:textId="18D076C7"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lastRenderedPageBreak/>
              <w:t>8</w:t>
            </w:r>
          </w:p>
        </w:tc>
        <w:tc>
          <w:tcPr>
            <w:tcW w:w="1555" w:type="dxa"/>
            <w:vAlign w:val="center"/>
          </w:tcPr>
          <w:p w14:paraId="3CADDBEC" w14:textId="07E3F488"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H6.06.05.08</w:t>
            </w:r>
          </w:p>
        </w:tc>
        <w:tc>
          <w:tcPr>
            <w:tcW w:w="5966" w:type="dxa"/>
            <w:vAlign w:val="center"/>
          </w:tcPr>
          <w:p w14:paraId="74DAD242" w14:textId="08EFA9B9"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Kế hoạch đào tạo, bồi dưỡng GV giai đoạn 2016-2020</w:t>
            </w:r>
          </w:p>
        </w:tc>
        <w:tc>
          <w:tcPr>
            <w:tcW w:w="3402" w:type="dxa"/>
            <w:vAlign w:val="center"/>
          </w:tcPr>
          <w:p w14:paraId="09C132E7" w14:textId="511F13C3"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1586/QĐ-ĐHV ngày 30/12/2016</w:t>
            </w:r>
          </w:p>
        </w:tc>
        <w:tc>
          <w:tcPr>
            <w:tcW w:w="1993" w:type="dxa"/>
            <w:vAlign w:val="center"/>
          </w:tcPr>
          <w:p w14:paraId="53CA8462" w14:textId="680E2394"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1B4593D9"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765F660A" w14:textId="77777777" w:rsidTr="00AE5E0E">
        <w:tc>
          <w:tcPr>
            <w:tcW w:w="554" w:type="dxa"/>
            <w:vAlign w:val="center"/>
          </w:tcPr>
          <w:p w14:paraId="258D24E8" w14:textId="3547F833"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9</w:t>
            </w:r>
          </w:p>
        </w:tc>
        <w:tc>
          <w:tcPr>
            <w:tcW w:w="1555" w:type="dxa"/>
            <w:vAlign w:val="center"/>
          </w:tcPr>
          <w:p w14:paraId="32CDA36F" w14:textId="68DC212D"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H6.06.05.09</w:t>
            </w:r>
          </w:p>
        </w:tc>
        <w:tc>
          <w:tcPr>
            <w:tcW w:w="5966" w:type="dxa"/>
            <w:vAlign w:val="center"/>
          </w:tcPr>
          <w:p w14:paraId="1603BA49" w14:textId="5FCF2B35"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Kế hoạch về đào tạo bồi dưỡng viên chức lãnh đạo, quản lí và viên chức qui hoạch lãnh đạo, quản lí các cấp giai đoạn 2020-2025</w:t>
            </w:r>
          </w:p>
        </w:tc>
        <w:tc>
          <w:tcPr>
            <w:tcW w:w="3402" w:type="dxa"/>
            <w:vAlign w:val="center"/>
          </w:tcPr>
          <w:p w14:paraId="280E37A5" w14:textId="7A2A4D29"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02/KH-ĐU ngày 14/12/2020</w:t>
            </w:r>
          </w:p>
        </w:tc>
        <w:tc>
          <w:tcPr>
            <w:tcW w:w="1993" w:type="dxa"/>
            <w:vAlign w:val="center"/>
          </w:tcPr>
          <w:p w14:paraId="44798677" w14:textId="3E2E6FF3"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05284EB0"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29A9B2AC" w14:textId="77777777" w:rsidTr="00AE5E0E">
        <w:tc>
          <w:tcPr>
            <w:tcW w:w="554" w:type="dxa"/>
            <w:vAlign w:val="center"/>
          </w:tcPr>
          <w:p w14:paraId="3536D05C" w14:textId="7798F6D5"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10</w:t>
            </w:r>
          </w:p>
        </w:tc>
        <w:tc>
          <w:tcPr>
            <w:tcW w:w="1555" w:type="dxa"/>
            <w:vAlign w:val="center"/>
          </w:tcPr>
          <w:p w14:paraId="12E42B8C" w14:textId="54E3625B"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H6.06.05.10</w:t>
            </w:r>
          </w:p>
        </w:tc>
        <w:tc>
          <w:tcPr>
            <w:tcW w:w="5966" w:type="dxa"/>
            <w:vAlign w:val="center"/>
          </w:tcPr>
          <w:p w14:paraId="56675055" w14:textId="1FD3D8C4"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Kế hoạch bồi dưỡng nâng cao năng lực ngoại ngữ cho CB, VC quản lí năm 2020</w:t>
            </w:r>
          </w:p>
        </w:tc>
        <w:tc>
          <w:tcPr>
            <w:tcW w:w="3402" w:type="dxa"/>
            <w:vAlign w:val="center"/>
          </w:tcPr>
          <w:p w14:paraId="5481A8BD" w14:textId="00AF6FC1"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09/KH-ĐHV ngày 07/02/2020</w:t>
            </w:r>
          </w:p>
        </w:tc>
        <w:tc>
          <w:tcPr>
            <w:tcW w:w="1993" w:type="dxa"/>
            <w:vAlign w:val="center"/>
          </w:tcPr>
          <w:p w14:paraId="0D334F07" w14:textId="16898224"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046B7665"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36EF48EF" w14:textId="77777777" w:rsidTr="00AE5E0E">
        <w:tc>
          <w:tcPr>
            <w:tcW w:w="554" w:type="dxa"/>
            <w:vAlign w:val="center"/>
          </w:tcPr>
          <w:p w14:paraId="6E3829E1" w14:textId="334ECA55"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11</w:t>
            </w:r>
          </w:p>
        </w:tc>
        <w:tc>
          <w:tcPr>
            <w:tcW w:w="1555" w:type="dxa"/>
            <w:vAlign w:val="center"/>
          </w:tcPr>
          <w:p w14:paraId="7BAB7BD2" w14:textId="05D06A77"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H6.06.05.11</w:t>
            </w:r>
          </w:p>
        </w:tc>
        <w:tc>
          <w:tcPr>
            <w:tcW w:w="5966" w:type="dxa"/>
            <w:vAlign w:val="center"/>
          </w:tcPr>
          <w:p w14:paraId="7CBA1475" w14:textId="7060838F"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Kế hoạch đào tạo, bồi dưỡng CB, viên chức năm 2021, 2022, 2023</w:t>
            </w:r>
          </w:p>
        </w:tc>
        <w:tc>
          <w:tcPr>
            <w:tcW w:w="3402" w:type="dxa"/>
            <w:vAlign w:val="center"/>
          </w:tcPr>
          <w:p w14:paraId="50163846" w14:textId="3648FAC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 Số 01/KH-ĐHV ngày 06/01/2021,</w:t>
            </w:r>
          </w:p>
          <w:p w14:paraId="780BB4D1" w14:textId="79310FAA"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 Số 01/KH-ĐHV ngày 05/01/2022,</w:t>
            </w:r>
          </w:p>
          <w:p w14:paraId="09AFBF5F" w14:textId="229B2E39"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 Số 57/KH-ĐHV ngày 26/5/2023</w:t>
            </w:r>
          </w:p>
        </w:tc>
        <w:tc>
          <w:tcPr>
            <w:tcW w:w="1993" w:type="dxa"/>
            <w:vAlign w:val="center"/>
          </w:tcPr>
          <w:p w14:paraId="364D6486" w14:textId="2B694949"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52162752"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05ADF976" w14:textId="77777777" w:rsidTr="00AE5E0E">
        <w:tc>
          <w:tcPr>
            <w:tcW w:w="554" w:type="dxa"/>
            <w:vAlign w:val="center"/>
          </w:tcPr>
          <w:p w14:paraId="14CDD1FE" w14:textId="69A5544B"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12</w:t>
            </w:r>
          </w:p>
        </w:tc>
        <w:tc>
          <w:tcPr>
            <w:tcW w:w="1555" w:type="dxa"/>
            <w:vAlign w:val="center"/>
          </w:tcPr>
          <w:p w14:paraId="36FDB698" w14:textId="00748907"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H6.06.05.12</w:t>
            </w:r>
          </w:p>
        </w:tc>
        <w:tc>
          <w:tcPr>
            <w:tcW w:w="5966" w:type="dxa"/>
            <w:vAlign w:val="center"/>
          </w:tcPr>
          <w:p w14:paraId="3E52BD56" w14:textId="19D00F3A"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Thống báo mở các lớp đào tạo, bồi dưỡng tới các đơn vị (website)</w:t>
            </w:r>
          </w:p>
        </w:tc>
        <w:tc>
          <w:tcPr>
            <w:tcW w:w="3402" w:type="dxa"/>
            <w:vAlign w:val="center"/>
          </w:tcPr>
          <w:p w14:paraId="07365719" w14:textId="6FED7CA3"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Web Phòng TCTB</w:t>
            </w:r>
          </w:p>
        </w:tc>
        <w:tc>
          <w:tcPr>
            <w:tcW w:w="1993" w:type="dxa"/>
            <w:vAlign w:val="center"/>
          </w:tcPr>
          <w:p w14:paraId="4AB81F2A" w14:textId="48F31FDC"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14907A3C"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01781DD6" w14:textId="77777777" w:rsidTr="00AE5E0E">
        <w:tc>
          <w:tcPr>
            <w:tcW w:w="554" w:type="dxa"/>
            <w:vAlign w:val="center"/>
          </w:tcPr>
          <w:p w14:paraId="7E47D70A" w14:textId="3657D248"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13</w:t>
            </w:r>
          </w:p>
        </w:tc>
        <w:tc>
          <w:tcPr>
            <w:tcW w:w="1555" w:type="dxa"/>
            <w:vAlign w:val="center"/>
          </w:tcPr>
          <w:p w14:paraId="25119D29" w14:textId="14C68747"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H6.06.05.13</w:t>
            </w:r>
          </w:p>
        </w:tc>
        <w:tc>
          <w:tcPr>
            <w:tcW w:w="5966" w:type="dxa"/>
            <w:vAlign w:val="center"/>
          </w:tcPr>
          <w:p w14:paraId="2FC6F18E" w14:textId="02A2402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Báo cáo tổng kết công tác phát triển đội ngũ của Trường ĐH Vinh giai đoạn 2018 - 2021</w:t>
            </w:r>
          </w:p>
        </w:tc>
        <w:tc>
          <w:tcPr>
            <w:tcW w:w="3402" w:type="dxa"/>
            <w:vAlign w:val="center"/>
          </w:tcPr>
          <w:p w14:paraId="7E2DAF3F" w14:textId="10F06DD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120/BC-ĐHV này 22/1/2021</w:t>
            </w:r>
          </w:p>
        </w:tc>
        <w:tc>
          <w:tcPr>
            <w:tcW w:w="1993" w:type="dxa"/>
            <w:vAlign w:val="center"/>
          </w:tcPr>
          <w:p w14:paraId="39A8FBD9" w14:textId="321A17AF"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22D28655"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39FF741B" w14:textId="77777777" w:rsidTr="00AE5E0E">
        <w:tc>
          <w:tcPr>
            <w:tcW w:w="554" w:type="dxa"/>
            <w:vAlign w:val="center"/>
          </w:tcPr>
          <w:p w14:paraId="781D3BA2" w14:textId="24665C65"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14</w:t>
            </w:r>
          </w:p>
        </w:tc>
        <w:tc>
          <w:tcPr>
            <w:tcW w:w="1555" w:type="dxa"/>
            <w:vAlign w:val="center"/>
          </w:tcPr>
          <w:p w14:paraId="1485AC18" w14:textId="05896159"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H6.06.05.14</w:t>
            </w:r>
          </w:p>
        </w:tc>
        <w:tc>
          <w:tcPr>
            <w:tcW w:w="5966" w:type="dxa"/>
            <w:vAlign w:val="center"/>
          </w:tcPr>
          <w:p w14:paraId="6727C57F" w14:textId="605DB568"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Danh sách cán bộ khoa Sinh học được đào tạo, bồi dưỡng (trích /photo)</w:t>
            </w:r>
          </w:p>
        </w:tc>
        <w:tc>
          <w:tcPr>
            <w:tcW w:w="3402" w:type="dxa"/>
            <w:vAlign w:val="center"/>
          </w:tcPr>
          <w:p w14:paraId="7BD07C7D" w14:textId="33B5EF25" w:rsidR="005E10B1" w:rsidRPr="00A86A66" w:rsidRDefault="00EE5608" w:rsidP="005E10B1">
            <w:pPr>
              <w:widowControl w:val="0"/>
              <w:spacing w:before="40" w:after="40" w:line="264" w:lineRule="auto"/>
              <w:jc w:val="left"/>
              <w:rPr>
                <w:rFonts w:ascii="Times New Roman" w:hAnsi="Times New Roman" w:cs="Times New Roman"/>
                <w:color w:val="000000" w:themeColor="text1"/>
                <w:sz w:val="24"/>
                <w:szCs w:val="24"/>
                <w:lang w:val="da-DK"/>
              </w:rPr>
            </w:pPr>
            <w:r w:rsidRPr="00EE5608">
              <w:rPr>
                <w:rFonts w:ascii="Times New Roman" w:hAnsi="Times New Roman" w:cs="Times New Roman"/>
                <w:color w:val="000000" w:themeColor="text1"/>
                <w:sz w:val="24"/>
                <w:szCs w:val="24"/>
                <w:lang w:val="da-DK"/>
              </w:rPr>
              <w:t>Từ năm 20</w:t>
            </w:r>
            <w:r>
              <w:rPr>
                <w:rFonts w:ascii="Times New Roman" w:hAnsi="Times New Roman" w:cs="Times New Roman"/>
                <w:color w:val="000000" w:themeColor="text1"/>
                <w:sz w:val="24"/>
                <w:szCs w:val="24"/>
                <w:lang w:val="da-DK"/>
              </w:rPr>
              <w:t xml:space="preserve">20 đến </w:t>
            </w:r>
            <w:r w:rsidRPr="00EE5608">
              <w:rPr>
                <w:rFonts w:ascii="Times New Roman" w:hAnsi="Times New Roman" w:cs="Times New Roman"/>
                <w:color w:val="000000" w:themeColor="text1"/>
                <w:sz w:val="24"/>
                <w:szCs w:val="24"/>
                <w:lang w:val="da-DK"/>
              </w:rPr>
              <w:t>2024</w:t>
            </w:r>
          </w:p>
        </w:tc>
        <w:tc>
          <w:tcPr>
            <w:tcW w:w="1993" w:type="dxa"/>
            <w:vAlign w:val="center"/>
          </w:tcPr>
          <w:p w14:paraId="0844C212" w14:textId="008877DD"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Khoa Sinh học</w:t>
            </w:r>
          </w:p>
        </w:tc>
        <w:tc>
          <w:tcPr>
            <w:tcW w:w="525" w:type="dxa"/>
            <w:vAlign w:val="center"/>
          </w:tcPr>
          <w:p w14:paraId="50D5ED5A"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733A63E4" w14:textId="77777777" w:rsidTr="00AE5E0E">
        <w:tc>
          <w:tcPr>
            <w:tcW w:w="554" w:type="dxa"/>
            <w:vAlign w:val="center"/>
          </w:tcPr>
          <w:p w14:paraId="199502FF" w14:textId="2521E53D"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15</w:t>
            </w:r>
          </w:p>
        </w:tc>
        <w:tc>
          <w:tcPr>
            <w:tcW w:w="1555" w:type="dxa"/>
            <w:vAlign w:val="center"/>
          </w:tcPr>
          <w:p w14:paraId="04A0AF5B" w14:textId="6DC1D8EA"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H6.06.05.16</w:t>
            </w:r>
          </w:p>
        </w:tc>
        <w:tc>
          <w:tcPr>
            <w:tcW w:w="5966" w:type="dxa"/>
            <w:vAlign w:val="center"/>
          </w:tcPr>
          <w:p w14:paraId="2373EACF" w14:textId="43F6A22C"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Qui chế chi tiêu nội bộ của Trường ĐH Vinh</w:t>
            </w:r>
          </w:p>
        </w:tc>
        <w:tc>
          <w:tcPr>
            <w:tcW w:w="3402" w:type="dxa"/>
            <w:vAlign w:val="center"/>
          </w:tcPr>
          <w:p w14:paraId="3103DC3E"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c>
          <w:tcPr>
            <w:tcW w:w="1993" w:type="dxa"/>
            <w:vAlign w:val="center"/>
          </w:tcPr>
          <w:p w14:paraId="7C251694" w14:textId="068D152C"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35E026B9"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68008277" w14:textId="77777777" w:rsidTr="00AE5E0E">
        <w:tc>
          <w:tcPr>
            <w:tcW w:w="554" w:type="dxa"/>
            <w:vAlign w:val="center"/>
          </w:tcPr>
          <w:p w14:paraId="2217161E" w14:textId="3C2CFE8A"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16</w:t>
            </w:r>
          </w:p>
        </w:tc>
        <w:tc>
          <w:tcPr>
            <w:tcW w:w="1555" w:type="dxa"/>
            <w:vAlign w:val="center"/>
          </w:tcPr>
          <w:p w14:paraId="6AB85323" w14:textId="0BA27DA5"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H6.06.05.17</w:t>
            </w:r>
          </w:p>
        </w:tc>
        <w:tc>
          <w:tcPr>
            <w:tcW w:w="5966" w:type="dxa"/>
            <w:vAlign w:val="center"/>
          </w:tcPr>
          <w:p w14:paraId="3C5A688A" w14:textId="2679F5D3"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Báo cáo tài chính chi cho đào tạo, bồi dưỡng trong chu kì đánh giá</w:t>
            </w:r>
          </w:p>
        </w:tc>
        <w:tc>
          <w:tcPr>
            <w:tcW w:w="3402" w:type="dxa"/>
            <w:vAlign w:val="center"/>
          </w:tcPr>
          <w:p w14:paraId="73695584" w14:textId="06A99B42" w:rsidR="005E10B1" w:rsidRPr="00A86A66" w:rsidRDefault="00EE5608" w:rsidP="005E10B1">
            <w:pPr>
              <w:widowControl w:val="0"/>
              <w:spacing w:before="40" w:after="40" w:line="264" w:lineRule="auto"/>
              <w:jc w:val="left"/>
              <w:rPr>
                <w:rFonts w:ascii="Times New Roman" w:hAnsi="Times New Roman" w:cs="Times New Roman"/>
                <w:color w:val="000000" w:themeColor="text1"/>
                <w:sz w:val="24"/>
                <w:szCs w:val="24"/>
                <w:lang w:val="da-DK"/>
              </w:rPr>
            </w:pPr>
            <w:r w:rsidRPr="00EE5608">
              <w:rPr>
                <w:rFonts w:ascii="Times New Roman" w:hAnsi="Times New Roman" w:cs="Times New Roman"/>
                <w:color w:val="000000" w:themeColor="text1"/>
                <w:sz w:val="24"/>
                <w:szCs w:val="24"/>
                <w:lang w:val="da-DK"/>
              </w:rPr>
              <w:t>Từ năm 20</w:t>
            </w:r>
            <w:r>
              <w:rPr>
                <w:rFonts w:ascii="Times New Roman" w:hAnsi="Times New Roman" w:cs="Times New Roman"/>
                <w:color w:val="000000" w:themeColor="text1"/>
                <w:sz w:val="24"/>
                <w:szCs w:val="24"/>
                <w:lang w:val="da-DK"/>
              </w:rPr>
              <w:t xml:space="preserve">20 đến </w:t>
            </w:r>
            <w:r w:rsidRPr="00EE5608">
              <w:rPr>
                <w:rFonts w:ascii="Times New Roman" w:hAnsi="Times New Roman" w:cs="Times New Roman"/>
                <w:color w:val="000000" w:themeColor="text1"/>
                <w:sz w:val="24"/>
                <w:szCs w:val="24"/>
                <w:lang w:val="da-DK"/>
              </w:rPr>
              <w:t>2024</w:t>
            </w:r>
          </w:p>
        </w:tc>
        <w:tc>
          <w:tcPr>
            <w:tcW w:w="1993" w:type="dxa"/>
            <w:vAlign w:val="center"/>
          </w:tcPr>
          <w:p w14:paraId="2B028B8F" w14:textId="6D71FCDE"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1BB0C84A"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05B1B274" w14:textId="77777777" w:rsidTr="006A037A">
        <w:tc>
          <w:tcPr>
            <w:tcW w:w="13995" w:type="dxa"/>
            <w:gridSpan w:val="6"/>
            <w:shd w:val="clear" w:color="auto" w:fill="E2EFD9" w:themeFill="accent6" w:themeFillTint="33"/>
            <w:vAlign w:val="center"/>
          </w:tcPr>
          <w:p w14:paraId="1E719018" w14:textId="3FCB2955"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Tiêu chí 6.6. Việc quản trị theo kết quả công việc của giảng viên, nghiên cứu viên (gồm cả khen thưởng và công nhận) được triển khai để tạo động lực và hỗ trợ cho đào tạo, nghiên cứu khoa học và các hoạt động phục vụ cộng đồng</w:t>
            </w:r>
          </w:p>
        </w:tc>
      </w:tr>
      <w:tr w:rsidR="005E10B1" w:rsidRPr="00A86A66" w14:paraId="50E509D1" w14:textId="77777777" w:rsidTr="00AE5E0E">
        <w:tc>
          <w:tcPr>
            <w:tcW w:w="554" w:type="dxa"/>
            <w:vAlign w:val="center"/>
          </w:tcPr>
          <w:p w14:paraId="0D17B56E" w14:textId="75389144"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w:t>
            </w:r>
          </w:p>
        </w:tc>
        <w:tc>
          <w:tcPr>
            <w:tcW w:w="1555" w:type="dxa"/>
            <w:vAlign w:val="center"/>
          </w:tcPr>
          <w:p w14:paraId="6197F3A8" w14:textId="71BE2EAE"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H6.06.06.01</w:t>
            </w:r>
          </w:p>
        </w:tc>
        <w:tc>
          <w:tcPr>
            <w:tcW w:w="5966" w:type="dxa"/>
            <w:vAlign w:val="center"/>
          </w:tcPr>
          <w:p w14:paraId="1D6B64CD" w14:textId="49DB2F64"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 xml:space="preserve">Đề án vị trí việc làm của Trường ĐH Vinh </w:t>
            </w:r>
          </w:p>
        </w:tc>
        <w:tc>
          <w:tcPr>
            <w:tcW w:w="3402" w:type="dxa"/>
            <w:vAlign w:val="center"/>
          </w:tcPr>
          <w:p w14:paraId="3C06CE1C" w14:textId="09511ACE"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1217/QĐ-ĐHV ngày 14/12/2018</w:t>
            </w:r>
          </w:p>
        </w:tc>
        <w:tc>
          <w:tcPr>
            <w:tcW w:w="1993" w:type="dxa"/>
            <w:vAlign w:val="center"/>
          </w:tcPr>
          <w:p w14:paraId="6C1DE681" w14:textId="7114DD38"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5220D700"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1E8C95E2" w14:textId="77777777" w:rsidTr="00AE5E0E">
        <w:tc>
          <w:tcPr>
            <w:tcW w:w="554" w:type="dxa"/>
            <w:vAlign w:val="center"/>
          </w:tcPr>
          <w:p w14:paraId="7DB68990" w14:textId="5DABF09D"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2</w:t>
            </w:r>
          </w:p>
        </w:tc>
        <w:tc>
          <w:tcPr>
            <w:tcW w:w="1555" w:type="dxa"/>
            <w:vAlign w:val="center"/>
          </w:tcPr>
          <w:p w14:paraId="5EC85611" w14:textId="4B2CB2EA"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H6.06.06.02</w:t>
            </w:r>
          </w:p>
        </w:tc>
        <w:tc>
          <w:tcPr>
            <w:tcW w:w="5966" w:type="dxa"/>
            <w:vAlign w:val="center"/>
          </w:tcPr>
          <w:p w14:paraId="469AB4A6" w14:textId="0AFCBBF8"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Danh mục vị trí việc làm, tiêu chuẩn và điều kiện làm việc của từng vị trí của Trường ĐH Vinh</w:t>
            </w:r>
          </w:p>
        </w:tc>
        <w:tc>
          <w:tcPr>
            <w:tcW w:w="3402" w:type="dxa"/>
            <w:vAlign w:val="center"/>
          </w:tcPr>
          <w:p w14:paraId="3811226A" w14:textId="1F826492"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16/NQ-HĐT ngày 20/12/2022</w:t>
            </w:r>
          </w:p>
        </w:tc>
        <w:tc>
          <w:tcPr>
            <w:tcW w:w="1993" w:type="dxa"/>
            <w:vAlign w:val="center"/>
          </w:tcPr>
          <w:p w14:paraId="04621BBF" w14:textId="31413F3E"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42CF1CB1"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2EAC985D" w14:textId="77777777" w:rsidTr="00AE5E0E">
        <w:tc>
          <w:tcPr>
            <w:tcW w:w="554" w:type="dxa"/>
            <w:vAlign w:val="center"/>
          </w:tcPr>
          <w:p w14:paraId="125EC1F1" w14:textId="6E4F9F71"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3</w:t>
            </w:r>
          </w:p>
        </w:tc>
        <w:tc>
          <w:tcPr>
            <w:tcW w:w="1555" w:type="dxa"/>
            <w:vAlign w:val="center"/>
          </w:tcPr>
          <w:p w14:paraId="5842EEED" w14:textId="6DECA251"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H6.06.06.03</w:t>
            </w:r>
          </w:p>
        </w:tc>
        <w:tc>
          <w:tcPr>
            <w:tcW w:w="5966" w:type="dxa"/>
            <w:vAlign w:val="center"/>
          </w:tcPr>
          <w:p w14:paraId="1AD4D2AA" w14:textId="38BFF93E"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Kế hoạch năm học của Trường ĐH Vinh (2020-2024)</w:t>
            </w:r>
          </w:p>
        </w:tc>
        <w:tc>
          <w:tcPr>
            <w:tcW w:w="3402" w:type="dxa"/>
            <w:vAlign w:val="center"/>
          </w:tcPr>
          <w:p w14:paraId="71A2920E" w14:textId="70DA6D8D" w:rsidR="005E10B1" w:rsidRPr="00A86A66" w:rsidRDefault="00EE5608" w:rsidP="005E10B1">
            <w:pPr>
              <w:widowControl w:val="0"/>
              <w:spacing w:before="40" w:after="40" w:line="264" w:lineRule="auto"/>
              <w:jc w:val="left"/>
              <w:rPr>
                <w:rFonts w:ascii="Times New Roman" w:hAnsi="Times New Roman" w:cs="Times New Roman"/>
                <w:color w:val="000000" w:themeColor="text1"/>
                <w:sz w:val="24"/>
                <w:szCs w:val="24"/>
                <w:lang w:val="da-DK"/>
              </w:rPr>
            </w:pPr>
            <w:r w:rsidRPr="00EE5608">
              <w:rPr>
                <w:rFonts w:ascii="Times New Roman" w:hAnsi="Times New Roman" w:cs="Times New Roman"/>
                <w:color w:val="000000" w:themeColor="text1"/>
                <w:sz w:val="24"/>
                <w:szCs w:val="24"/>
                <w:lang w:val="da-DK"/>
              </w:rPr>
              <w:t>Từ năm 20</w:t>
            </w:r>
            <w:r>
              <w:rPr>
                <w:rFonts w:ascii="Times New Roman" w:hAnsi="Times New Roman" w:cs="Times New Roman"/>
                <w:color w:val="000000" w:themeColor="text1"/>
                <w:sz w:val="24"/>
                <w:szCs w:val="24"/>
                <w:lang w:val="da-DK"/>
              </w:rPr>
              <w:t xml:space="preserve">20 đến </w:t>
            </w:r>
            <w:r w:rsidRPr="00EE5608">
              <w:rPr>
                <w:rFonts w:ascii="Times New Roman" w:hAnsi="Times New Roman" w:cs="Times New Roman"/>
                <w:color w:val="000000" w:themeColor="text1"/>
                <w:sz w:val="24"/>
                <w:szCs w:val="24"/>
                <w:lang w:val="da-DK"/>
              </w:rPr>
              <w:t>2024</w:t>
            </w:r>
          </w:p>
        </w:tc>
        <w:tc>
          <w:tcPr>
            <w:tcW w:w="1993" w:type="dxa"/>
            <w:vAlign w:val="center"/>
          </w:tcPr>
          <w:p w14:paraId="04CA1C2D" w14:textId="2F23ED9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58A78BD7"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30E2AA1C" w14:textId="77777777" w:rsidTr="00AE5E0E">
        <w:tc>
          <w:tcPr>
            <w:tcW w:w="554" w:type="dxa"/>
            <w:vAlign w:val="center"/>
          </w:tcPr>
          <w:p w14:paraId="2E5DF8C9" w14:textId="6D1210E0"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lastRenderedPageBreak/>
              <w:t>4</w:t>
            </w:r>
          </w:p>
        </w:tc>
        <w:tc>
          <w:tcPr>
            <w:tcW w:w="1555" w:type="dxa"/>
            <w:vAlign w:val="center"/>
          </w:tcPr>
          <w:p w14:paraId="661DF80E" w14:textId="0E4B41C2"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H6.06.06.04</w:t>
            </w:r>
          </w:p>
        </w:tc>
        <w:tc>
          <w:tcPr>
            <w:tcW w:w="5966" w:type="dxa"/>
            <w:vAlign w:val="center"/>
          </w:tcPr>
          <w:p w14:paraId="26C22467" w14:textId="64083DDC"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Bảng phân công nhiệm vụ năm học</w:t>
            </w:r>
            <w:r w:rsidRPr="00A86A66">
              <w:rPr>
                <w:rFonts w:ascii="Times New Roman" w:hAnsi="Times New Roman" w:cs="Times New Roman"/>
                <w:sz w:val="24"/>
                <w:szCs w:val="24"/>
              </w:rPr>
              <w:t xml:space="preserve"> </w:t>
            </w:r>
            <w:r w:rsidRPr="00A86A66">
              <w:rPr>
                <w:rFonts w:ascii="Times New Roman" w:hAnsi="Times New Roman" w:cs="Times New Roman"/>
                <w:color w:val="000000" w:themeColor="text1"/>
                <w:sz w:val="24"/>
                <w:szCs w:val="24"/>
                <w:lang w:val="da-DK"/>
              </w:rPr>
              <w:t>Khoa Sinh học (2020-2024)</w:t>
            </w:r>
          </w:p>
        </w:tc>
        <w:tc>
          <w:tcPr>
            <w:tcW w:w="3402" w:type="dxa"/>
            <w:vAlign w:val="center"/>
          </w:tcPr>
          <w:p w14:paraId="00FB4BCE" w14:textId="13CE6A8D" w:rsidR="005E10B1" w:rsidRPr="00A86A66" w:rsidRDefault="00EE5608" w:rsidP="005E10B1">
            <w:pPr>
              <w:widowControl w:val="0"/>
              <w:spacing w:before="40" w:after="40" w:line="264" w:lineRule="auto"/>
              <w:jc w:val="left"/>
              <w:rPr>
                <w:rFonts w:ascii="Times New Roman" w:hAnsi="Times New Roman" w:cs="Times New Roman"/>
                <w:color w:val="000000" w:themeColor="text1"/>
                <w:sz w:val="24"/>
                <w:szCs w:val="24"/>
                <w:lang w:val="da-DK"/>
              </w:rPr>
            </w:pPr>
            <w:r w:rsidRPr="00EE5608">
              <w:rPr>
                <w:rFonts w:ascii="Times New Roman" w:hAnsi="Times New Roman" w:cs="Times New Roman"/>
                <w:color w:val="000000" w:themeColor="text1"/>
                <w:sz w:val="24"/>
                <w:szCs w:val="24"/>
                <w:lang w:val="da-DK"/>
              </w:rPr>
              <w:t>Từ năm 20</w:t>
            </w:r>
            <w:r>
              <w:rPr>
                <w:rFonts w:ascii="Times New Roman" w:hAnsi="Times New Roman" w:cs="Times New Roman"/>
                <w:color w:val="000000" w:themeColor="text1"/>
                <w:sz w:val="24"/>
                <w:szCs w:val="24"/>
                <w:lang w:val="da-DK"/>
              </w:rPr>
              <w:t xml:space="preserve">20 đến </w:t>
            </w:r>
            <w:r w:rsidRPr="00EE5608">
              <w:rPr>
                <w:rFonts w:ascii="Times New Roman" w:hAnsi="Times New Roman" w:cs="Times New Roman"/>
                <w:color w:val="000000" w:themeColor="text1"/>
                <w:sz w:val="24"/>
                <w:szCs w:val="24"/>
                <w:lang w:val="da-DK"/>
              </w:rPr>
              <w:t>2024</w:t>
            </w:r>
          </w:p>
        </w:tc>
        <w:tc>
          <w:tcPr>
            <w:tcW w:w="1993" w:type="dxa"/>
            <w:vAlign w:val="center"/>
          </w:tcPr>
          <w:p w14:paraId="4397BCC8" w14:textId="17DBC4F4"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Khoa Sinh học</w:t>
            </w:r>
          </w:p>
        </w:tc>
        <w:tc>
          <w:tcPr>
            <w:tcW w:w="525" w:type="dxa"/>
            <w:vAlign w:val="center"/>
          </w:tcPr>
          <w:p w14:paraId="2F321F2C"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021B2E1F" w14:textId="77777777" w:rsidTr="00AE5E0E">
        <w:tc>
          <w:tcPr>
            <w:tcW w:w="554" w:type="dxa"/>
            <w:vAlign w:val="center"/>
          </w:tcPr>
          <w:p w14:paraId="02A4C6D2" w14:textId="4D9DBBFF"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5</w:t>
            </w:r>
          </w:p>
        </w:tc>
        <w:tc>
          <w:tcPr>
            <w:tcW w:w="1555" w:type="dxa"/>
            <w:vAlign w:val="center"/>
          </w:tcPr>
          <w:p w14:paraId="066C272E" w14:textId="765DFD67"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H6.06.06.05</w:t>
            </w:r>
          </w:p>
        </w:tc>
        <w:tc>
          <w:tcPr>
            <w:tcW w:w="5966" w:type="dxa"/>
            <w:vAlign w:val="center"/>
          </w:tcPr>
          <w:p w14:paraId="7E27CEB9" w14:textId="61B6A021"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Qui định chế độ làm việc của GV</w:t>
            </w:r>
          </w:p>
        </w:tc>
        <w:tc>
          <w:tcPr>
            <w:tcW w:w="3402" w:type="dxa"/>
            <w:vAlign w:val="center"/>
          </w:tcPr>
          <w:p w14:paraId="58329D30" w14:textId="7470C31C"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1181/QĐ-ĐHV ngày 12/5/2021</w:t>
            </w:r>
          </w:p>
        </w:tc>
        <w:tc>
          <w:tcPr>
            <w:tcW w:w="1993" w:type="dxa"/>
            <w:vAlign w:val="center"/>
          </w:tcPr>
          <w:p w14:paraId="28C50D16" w14:textId="7379618B"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2A93C5E2"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7E25FBFC" w14:textId="77777777" w:rsidTr="00AE5E0E">
        <w:tc>
          <w:tcPr>
            <w:tcW w:w="554" w:type="dxa"/>
            <w:vAlign w:val="center"/>
          </w:tcPr>
          <w:p w14:paraId="67C50585" w14:textId="78746E30"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6</w:t>
            </w:r>
          </w:p>
        </w:tc>
        <w:tc>
          <w:tcPr>
            <w:tcW w:w="1555" w:type="dxa"/>
            <w:vAlign w:val="center"/>
          </w:tcPr>
          <w:p w14:paraId="0C71AA3F" w14:textId="3F998AC6"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H6.06.06.06</w:t>
            </w:r>
          </w:p>
        </w:tc>
        <w:tc>
          <w:tcPr>
            <w:tcW w:w="5966" w:type="dxa"/>
            <w:vAlign w:val="center"/>
          </w:tcPr>
          <w:p w14:paraId="7F9CDEB7" w14:textId="7F076B5C"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Qui định đánh giá, xếp loại đơn vị, viên chức, người lao động của Trường ĐH Vinh</w:t>
            </w:r>
          </w:p>
        </w:tc>
        <w:tc>
          <w:tcPr>
            <w:tcW w:w="3402" w:type="dxa"/>
            <w:vAlign w:val="center"/>
          </w:tcPr>
          <w:p w14:paraId="40191CA6" w14:textId="358D5938"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156/QĐ-ĐHV ngày 18/01/2023</w:t>
            </w:r>
          </w:p>
        </w:tc>
        <w:tc>
          <w:tcPr>
            <w:tcW w:w="1993" w:type="dxa"/>
            <w:vAlign w:val="center"/>
          </w:tcPr>
          <w:p w14:paraId="1E6CE40C" w14:textId="129FFCDF"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52756EBC"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023D4F6F" w14:textId="77777777" w:rsidTr="00AE5E0E">
        <w:tc>
          <w:tcPr>
            <w:tcW w:w="554" w:type="dxa"/>
            <w:vAlign w:val="center"/>
          </w:tcPr>
          <w:p w14:paraId="1240DCA6" w14:textId="0CF6DE05"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7</w:t>
            </w:r>
          </w:p>
        </w:tc>
        <w:tc>
          <w:tcPr>
            <w:tcW w:w="1555" w:type="dxa"/>
            <w:vAlign w:val="center"/>
          </w:tcPr>
          <w:p w14:paraId="5D5D8792" w14:textId="0873F1A2"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H6.06.06.07</w:t>
            </w:r>
          </w:p>
        </w:tc>
        <w:tc>
          <w:tcPr>
            <w:tcW w:w="5966" w:type="dxa"/>
            <w:vAlign w:val="center"/>
          </w:tcPr>
          <w:p w14:paraId="6826DFE0" w14:textId="6F5C0621"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Qui định về công tác thi đua khen thưởng của Trường ĐH Vinh</w:t>
            </w:r>
          </w:p>
        </w:tc>
        <w:tc>
          <w:tcPr>
            <w:tcW w:w="3402" w:type="dxa"/>
            <w:vAlign w:val="center"/>
          </w:tcPr>
          <w:p w14:paraId="36678D89" w14:textId="69354DAD"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2864/QĐ-ĐHV ngày 02/12/2021</w:t>
            </w:r>
          </w:p>
        </w:tc>
        <w:tc>
          <w:tcPr>
            <w:tcW w:w="1993" w:type="dxa"/>
            <w:vAlign w:val="center"/>
          </w:tcPr>
          <w:p w14:paraId="3DAD8F98" w14:textId="5C6731B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466A975B"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3EFE963F" w14:textId="77777777" w:rsidTr="00AE5E0E">
        <w:tc>
          <w:tcPr>
            <w:tcW w:w="554" w:type="dxa"/>
            <w:vAlign w:val="center"/>
          </w:tcPr>
          <w:p w14:paraId="051D12D8" w14:textId="7EDE4E64"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8</w:t>
            </w:r>
          </w:p>
        </w:tc>
        <w:tc>
          <w:tcPr>
            <w:tcW w:w="1555" w:type="dxa"/>
            <w:vAlign w:val="center"/>
          </w:tcPr>
          <w:p w14:paraId="4768A0D1" w14:textId="7E492DD1"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H6.06.06.08</w:t>
            </w:r>
          </w:p>
        </w:tc>
        <w:tc>
          <w:tcPr>
            <w:tcW w:w="5966" w:type="dxa"/>
            <w:vAlign w:val="center"/>
          </w:tcPr>
          <w:p w14:paraId="13EE532D" w14:textId="577EA70E"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Qui định về đầu tư, khen thưởng, qui đổi giờ chuẩn giảng dạy với các sản phẩm KHCN chất lượng cao</w:t>
            </w:r>
          </w:p>
        </w:tc>
        <w:tc>
          <w:tcPr>
            <w:tcW w:w="3402" w:type="dxa"/>
            <w:vAlign w:val="center"/>
          </w:tcPr>
          <w:p w14:paraId="38F9A70F" w14:textId="76276829"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40/QĐ-ĐHV ngày 10/01/2020</w:t>
            </w:r>
          </w:p>
        </w:tc>
        <w:tc>
          <w:tcPr>
            <w:tcW w:w="1993" w:type="dxa"/>
            <w:vAlign w:val="center"/>
          </w:tcPr>
          <w:p w14:paraId="5C8ACFC0" w14:textId="6CCED910"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5450E8C4"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2E070533" w14:textId="77777777" w:rsidTr="00AE5E0E">
        <w:tc>
          <w:tcPr>
            <w:tcW w:w="554" w:type="dxa"/>
            <w:vAlign w:val="center"/>
          </w:tcPr>
          <w:p w14:paraId="47D6D012" w14:textId="080ED197"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9</w:t>
            </w:r>
          </w:p>
        </w:tc>
        <w:tc>
          <w:tcPr>
            <w:tcW w:w="1555" w:type="dxa"/>
            <w:vAlign w:val="center"/>
          </w:tcPr>
          <w:p w14:paraId="16F90C92" w14:textId="4EABC6AB"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H6.06.06.09</w:t>
            </w:r>
          </w:p>
        </w:tc>
        <w:tc>
          <w:tcPr>
            <w:tcW w:w="5966" w:type="dxa"/>
            <w:vAlign w:val="center"/>
          </w:tcPr>
          <w:p w14:paraId="6B640232" w14:textId="08BA6218"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Kết quả đánh giá, xếp lại hàng năm (2020-2024)</w:t>
            </w:r>
          </w:p>
        </w:tc>
        <w:tc>
          <w:tcPr>
            <w:tcW w:w="3402" w:type="dxa"/>
            <w:vAlign w:val="center"/>
          </w:tcPr>
          <w:p w14:paraId="76B52B1A" w14:textId="2DCE86C1" w:rsidR="005E10B1" w:rsidRPr="00A86A66" w:rsidRDefault="00EE5608" w:rsidP="005E10B1">
            <w:pPr>
              <w:widowControl w:val="0"/>
              <w:spacing w:before="40" w:after="40" w:line="264" w:lineRule="auto"/>
              <w:jc w:val="left"/>
              <w:rPr>
                <w:rFonts w:ascii="Times New Roman" w:hAnsi="Times New Roman" w:cs="Times New Roman"/>
                <w:color w:val="000000" w:themeColor="text1"/>
                <w:sz w:val="24"/>
                <w:szCs w:val="24"/>
                <w:lang w:val="da-DK"/>
              </w:rPr>
            </w:pPr>
            <w:r w:rsidRPr="00EE5608">
              <w:rPr>
                <w:rFonts w:ascii="Times New Roman" w:hAnsi="Times New Roman" w:cs="Times New Roman"/>
                <w:color w:val="000000" w:themeColor="text1"/>
                <w:sz w:val="24"/>
                <w:szCs w:val="24"/>
                <w:lang w:val="da-DK"/>
              </w:rPr>
              <w:t>Từ năm 20</w:t>
            </w:r>
            <w:r>
              <w:rPr>
                <w:rFonts w:ascii="Times New Roman" w:hAnsi="Times New Roman" w:cs="Times New Roman"/>
                <w:color w:val="000000" w:themeColor="text1"/>
                <w:sz w:val="24"/>
                <w:szCs w:val="24"/>
                <w:lang w:val="da-DK"/>
              </w:rPr>
              <w:t xml:space="preserve">20 đến </w:t>
            </w:r>
            <w:r w:rsidRPr="00EE5608">
              <w:rPr>
                <w:rFonts w:ascii="Times New Roman" w:hAnsi="Times New Roman" w:cs="Times New Roman"/>
                <w:color w:val="000000" w:themeColor="text1"/>
                <w:sz w:val="24"/>
                <w:szCs w:val="24"/>
                <w:lang w:val="da-DK"/>
              </w:rPr>
              <w:t>2024</w:t>
            </w:r>
          </w:p>
        </w:tc>
        <w:tc>
          <w:tcPr>
            <w:tcW w:w="1993" w:type="dxa"/>
            <w:vAlign w:val="center"/>
          </w:tcPr>
          <w:p w14:paraId="1F4376DD" w14:textId="566A2D2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7A33BDD8"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7706185C" w14:textId="77777777" w:rsidTr="00AE5E0E">
        <w:tc>
          <w:tcPr>
            <w:tcW w:w="554" w:type="dxa"/>
            <w:vAlign w:val="center"/>
          </w:tcPr>
          <w:p w14:paraId="5E5F4793" w14:textId="6928021C"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10</w:t>
            </w:r>
          </w:p>
        </w:tc>
        <w:tc>
          <w:tcPr>
            <w:tcW w:w="1555" w:type="dxa"/>
            <w:vAlign w:val="center"/>
          </w:tcPr>
          <w:p w14:paraId="0849A846" w14:textId="0002A4F7"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H6.06.06.10</w:t>
            </w:r>
          </w:p>
        </w:tc>
        <w:tc>
          <w:tcPr>
            <w:tcW w:w="5966" w:type="dxa"/>
            <w:vAlign w:val="center"/>
          </w:tcPr>
          <w:p w14:paraId="0CC93F0E" w14:textId="5839264A"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Báo cáo tổng kết công tác thi đua, khen thưởng hàng năm</w:t>
            </w:r>
          </w:p>
        </w:tc>
        <w:tc>
          <w:tcPr>
            <w:tcW w:w="3402" w:type="dxa"/>
            <w:vAlign w:val="center"/>
          </w:tcPr>
          <w:p w14:paraId="1F84A35A" w14:textId="671460B2" w:rsidR="005E10B1" w:rsidRPr="00A86A66" w:rsidRDefault="00EE5608" w:rsidP="005E10B1">
            <w:pPr>
              <w:widowControl w:val="0"/>
              <w:spacing w:before="40" w:after="40" w:line="264" w:lineRule="auto"/>
              <w:jc w:val="left"/>
              <w:rPr>
                <w:rFonts w:ascii="Times New Roman" w:hAnsi="Times New Roman" w:cs="Times New Roman"/>
                <w:color w:val="000000" w:themeColor="text1"/>
                <w:sz w:val="24"/>
                <w:szCs w:val="24"/>
                <w:lang w:val="da-DK"/>
              </w:rPr>
            </w:pPr>
            <w:r w:rsidRPr="00EE5608">
              <w:rPr>
                <w:rFonts w:ascii="Times New Roman" w:hAnsi="Times New Roman" w:cs="Times New Roman"/>
                <w:color w:val="000000" w:themeColor="text1"/>
                <w:sz w:val="24"/>
                <w:szCs w:val="24"/>
                <w:lang w:val="da-DK"/>
              </w:rPr>
              <w:t>Từ năm 20</w:t>
            </w:r>
            <w:r>
              <w:rPr>
                <w:rFonts w:ascii="Times New Roman" w:hAnsi="Times New Roman" w:cs="Times New Roman"/>
                <w:color w:val="000000" w:themeColor="text1"/>
                <w:sz w:val="24"/>
                <w:szCs w:val="24"/>
                <w:lang w:val="da-DK"/>
              </w:rPr>
              <w:t xml:space="preserve">20 đến </w:t>
            </w:r>
            <w:r w:rsidRPr="00EE5608">
              <w:rPr>
                <w:rFonts w:ascii="Times New Roman" w:hAnsi="Times New Roman" w:cs="Times New Roman"/>
                <w:color w:val="000000" w:themeColor="text1"/>
                <w:sz w:val="24"/>
                <w:szCs w:val="24"/>
                <w:lang w:val="da-DK"/>
              </w:rPr>
              <w:t>2024</w:t>
            </w:r>
          </w:p>
        </w:tc>
        <w:tc>
          <w:tcPr>
            <w:tcW w:w="1993" w:type="dxa"/>
            <w:vAlign w:val="center"/>
          </w:tcPr>
          <w:p w14:paraId="3E7B6E11" w14:textId="17CD409A"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Khoa Sinh học</w:t>
            </w:r>
          </w:p>
        </w:tc>
        <w:tc>
          <w:tcPr>
            <w:tcW w:w="525" w:type="dxa"/>
            <w:vAlign w:val="center"/>
          </w:tcPr>
          <w:p w14:paraId="203A48C3"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3B284283" w14:textId="77777777" w:rsidTr="006A037A">
        <w:tc>
          <w:tcPr>
            <w:tcW w:w="13995" w:type="dxa"/>
            <w:gridSpan w:val="6"/>
            <w:shd w:val="clear" w:color="auto" w:fill="E2EFD9" w:themeFill="accent6" w:themeFillTint="33"/>
            <w:vAlign w:val="center"/>
          </w:tcPr>
          <w:p w14:paraId="06385BD9" w14:textId="56B26B31"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Tiêu chí 6.7.  Các loại hình và số lượng các hoạt  động nghiên cứu của giảng viên, nghiên cứu viên được xác lập, giám sát và đối sánh để cải tiến chất lượng</w:t>
            </w:r>
          </w:p>
        </w:tc>
      </w:tr>
      <w:tr w:rsidR="005E10B1" w:rsidRPr="00A86A66" w14:paraId="2CD9EC8D" w14:textId="77777777" w:rsidTr="00AE5E0E">
        <w:tc>
          <w:tcPr>
            <w:tcW w:w="554" w:type="dxa"/>
            <w:vAlign w:val="center"/>
          </w:tcPr>
          <w:p w14:paraId="128C7BA7" w14:textId="3F3BC7DE"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w:t>
            </w:r>
          </w:p>
        </w:tc>
        <w:tc>
          <w:tcPr>
            <w:tcW w:w="1555" w:type="dxa"/>
            <w:vAlign w:val="center"/>
          </w:tcPr>
          <w:p w14:paraId="327063E6" w14:textId="2460A90D"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H6.06.07.01</w:t>
            </w:r>
          </w:p>
        </w:tc>
        <w:tc>
          <w:tcPr>
            <w:tcW w:w="5966" w:type="dxa"/>
            <w:vAlign w:val="center"/>
          </w:tcPr>
          <w:p w14:paraId="1CB54B2B" w14:textId="3B812B64"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Chiến lược phát triển khoa học và công nghệ Trường ĐH Vinh</w:t>
            </w:r>
          </w:p>
        </w:tc>
        <w:tc>
          <w:tcPr>
            <w:tcW w:w="3402" w:type="dxa"/>
            <w:vAlign w:val="center"/>
          </w:tcPr>
          <w:p w14:paraId="72117793" w14:textId="7FBC7C15"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1278/QĐ-ĐHV ngày 28/12/2018</w:t>
            </w:r>
          </w:p>
        </w:tc>
        <w:tc>
          <w:tcPr>
            <w:tcW w:w="1993" w:type="dxa"/>
            <w:vAlign w:val="center"/>
          </w:tcPr>
          <w:p w14:paraId="23254322" w14:textId="6A168D45"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678D2539"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5310F8EF" w14:textId="77777777" w:rsidTr="00AE5E0E">
        <w:tc>
          <w:tcPr>
            <w:tcW w:w="554" w:type="dxa"/>
            <w:vAlign w:val="center"/>
          </w:tcPr>
          <w:p w14:paraId="3F54A5D4" w14:textId="1514A7BD"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2</w:t>
            </w:r>
          </w:p>
        </w:tc>
        <w:tc>
          <w:tcPr>
            <w:tcW w:w="1555" w:type="dxa"/>
            <w:vAlign w:val="center"/>
          </w:tcPr>
          <w:p w14:paraId="2D6A903B" w14:textId="249F7C8E"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H6.06.07.02</w:t>
            </w:r>
          </w:p>
        </w:tc>
        <w:tc>
          <w:tcPr>
            <w:tcW w:w="5966" w:type="dxa"/>
            <w:vAlign w:val="center"/>
          </w:tcPr>
          <w:p w14:paraId="6C2BF595" w14:textId="428352C8"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Chiến lược về đẩy mạnh hoạt động NCKH và đổi mới sáng tạo, tăng cường nghiên cứu và ứng dụng tiến bộ khoa học kĩ thuật vào thực tiễn</w:t>
            </w:r>
          </w:p>
        </w:tc>
        <w:tc>
          <w:tcPr>
            <w:tcW w:w="3402" w:type="dxa"/>
            <w:vAlign w:val="center"/>
          </w:tcPr>
          <w:p w14:paraId="6D794046" w14:textId="071D4748"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18/NQ-HĐT ngày 26/12/2022</w:t>
            </w:r>
          </w:p>
        </w:tc>
        <w:tc>
          <w:tcPr>
            <w:tcW w:w="1993" w:type="dxa"/>
            <w:vAlign w:val="center"/>
          </w:tcPr>
          <w:p w14:paraId="5FA3B40A" w14:textId="7E36924A"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263ED227"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3A9AE24A" w14:textId="77777777" w:rsidTr="00AE5E0E">
        <w:tc>
          <w:tcPr>
            <w:tcW w:w="554" w:type="dxa"/>
            <w:vAlign w:val="center"/>
          </w:tcPr>
          <w:p w14:paraId="4D2ACFB3" w14:textId="77A9C300"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3</w:t>
            </w:r>
          </w:p>
        </w:tc>
        <w:tc>
          <w:tcPr>
            <w:tcW w:w="1555" w:type="dxa"/>
            <w:vAlign w:val="center"/>
          </w:tcPr>
          <w:p w14:paraId="7E6EEEEC" w14:textId="0AD18469"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H6.06.07.03</w:t>
            </w:r>
          </w:p>
        </w:tc>
        <w:tc>
          <w:tcPr>
            <w:tcW w:w="5966" w:type="dxa"/>
            <w:vAlign w:val="center"/>
          </w:tcPr>
          <w:p w14:paraId="00D0DF54" w14:textId="22BB99D0"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Kế hoạch chiến lược phát triển KHCN giai đoạn 2018-2025</w:t>
            </w:r>
          </w:p>
        </w:tc>
        <w:tc>
          <w:tcPr>
            <w:tcW w:w="3402" w:type="dxa"/>
            <w:vAlign w:val="center"/>
          </w:tcPr>
          <w:p w14:paraId="68145C46" w14:textId="57A495AA"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766/QĐ-ĐHV ngày 31/8/2018</w:t>
            </w:r>
          </w:p>
        </w:tc>
        <w:tc>
          <w:tcPr>
            <w:tcW w:w="1993" w:type="dxa"/>
            <w:vAlign w:val="center"/>
          </w:tcPr>
          <w:p w14:paraId="7024E390" w14:textId="15744BCC"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523AF376"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7D7156EC" w14:textId="77777777" w:rsidTr="00AE5E0E">
        <w:tc>
          <w:tcPr>
            <w:tcW w:w="554" w:type="dxa"/>
            <w:vAlign w:val="center"/>
          </w:tcPr>
          <w:p w14:paraId="62E8045A" w14:textId="237BF2BA"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4</w:t>
            </w:r>
          </w:p>
        </w:tc>
        <w:tc>
          <w:tcPr>
            <w:tcW w:w="1555" w:type="dxa"/>
            <w:vAlign w:val="center"/>
          </w:tcPr>
          <w:p w14:paraId="79FBD7DE" w14:textId="585A403D"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H6.06.07.04</w:t>
            </w:r>
          </w:p>
        </w:tc>
        <w:tc>
          <w:tcPr>
            <w:tcW w:w="5966" w:type="dxa"/>
            <w:vAlign w:val="center"/>
          </w:tcPr>
          <w:p w14:paraId="4D95646C" w14:textId="4DFA5315"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Kế hoạch triển khai chiến lược phát triển khoa học và công nghệ Trường ĐH Vinh giai đoạn 2018-2025</w:t>
            </w:r>
          </w:p>
        </w:tc>
        <w:tc>
          <w:tcPr>
            <w:tcW w:w="3402" w:type="dxa"/>
            <w:vAlign w:val="center"/>
          </w:tcPr>
          <w:p w14:paraId="773A57FA" w14:textId="6B288923"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1069/QĐ-ĐHV ngày 06/11/2018</w:t>
            </w:r>
          </w:p>
        </w:tc>
        <w:tc>
          <w:tcPr>
            <w:tcW w:w="1993" w:type="dxa"/>
            <w:vAlign w:val="center"/>
          </w:tcPr>
          <w:p w14:paraId="144DFC5F" w14:textId="298C7E98"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0ED78761"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0AED11A6" w14:textId="77777777" w:rsidTr="00AE5E0E">
        <w:tc>
          <w:tcPr>
            <w:tcW w:w="554" w:type="dxa"/>
            <w:vAlign w:val="center"/>
          </w:tcPr>
          <w:p w14:paraId="00208EE7" w14:textId="6B1A6136"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5</w:t>
            </w:r>
          </w:p>
        </w:tc>
        <w:tc>
          <w:tcPr>
            <w:tcW w:w="1555" w:type="dxa"/>
            <w:vAlign w:val="center"/>
          </w:tcPr>
          <w:p w14:paraId="7C16EE6F" w14:textId="7921B1E8"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H6.06.07.05</w:t>
            </w:r>
          </w:p>
        </w:tc>
        <w:tc>
          <w:tcPr>
            <w:tcW w:w="5966" w:type="dxa"/>
            <w:vAlign w:val="center"/>
          </w:tcPr>
          <w:p w14:paraId="16C61336" w14:textId="14AB3124"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Qui định về quản lí các hoạt động khoa học và công nghệ</w:t>
            </w:r>
          </w:p>
        </w:tc>
        <w:tc>
          <w:tcPr>
            <w:tcW w:w="3402" w:type="dxa"/>
            <w:vAlign w:val="center"/>
          </w:tcPr>
          <w:p w14:paraId="47DBBC48" w14:textId="5D9239EA"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480/QĐ-ĐHV ngày 09/5/2016</w:t>
            </w:r>
          </w:p>
        </w:tc>
        <w:tc>
          <w:tcPr>
            <w:tcW w:w="1993" w:type="dxa"/>
            <w:vAlign w:val="center"/>
          </w:tcPr>
          <w:p w14:paraId="53D302CD" w14:textId="414EDC5E"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611F5AD9"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19536785" w14:textId="77777777" w:rsidTr="00AE5E0E">
        <w:tc>
          <w:tcPr>
            <w:tcW w:w="554" w:type="dxa"/>
            <w:vAlign w:val="center"/>
          </w:tcPr>
          <w:p w14:paraId="43CAC67A" w14:textId="7EB6261B"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6</w:t>
            </w:r>
          </w:p>
        </w:tc>
        <w:tc>
          <w:tcPr>
            <w:tcW w:w="1555" w:type="dxa"/>
            <w:vAlign w:val="center"/>
          </w:tcPr>
          <w:p w14:paraId="552D0080" w14:textId="1A84ECE3"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H6.06.07.06</w:t>
            </w:r>
          </w:p>
        </w:tc>
        <w:tc>
          <w:tcPr>
            <w:tcW w:w="5966" w:type="dxa"/>
            <w:vAlign w:val="center"/>
          </w:tcPr>
          <w:p w14:paraId="3A790199" w14:textId="011B2252"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Qui định về hoạt động KHCN và đổi mới sáng tạo của Trường</w:t>
            </w:r>
          </w:p>
        </w:tc>
        <w:tc>
          <w:tcPr>
            <w:tcW w:w="3402" w:type="dxa"/>
            <w:vAlign w:val="center"/>
          </w:tcPr>
          <w:p w14:paraId="4F3F0EEB" w14:textId="1349ACFC"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2345/QĐ-ĐHV ngày 09/9/2022</w:t>
            </w:r>
          </w:p>
        </w:tc>
        <w:tc>
          <w:tcPr>
            <w:tcW w:w="1993" w:type="dxa"/>
            <w:vAlign w:val="center"/>
          </w:tcPr>
          <w:p w14:paraId="412C1A06" w14:textId="0968CC7B"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53EF2B0D"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2EAAF672" w14:textId="77777777" w:rsidTr="00AE5E0E">
        <w:tc>
          <w:tcPr>
            <w:tcW w:w="554" w:type="dxa"/>
            <w:vAlign w:val="center"/>
          </w:tcPr>
          <w:p w14:paraId="2FB70BF8" w14:textId="4854FFA1"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7</w:t>
            </w:r>
          </w:p>
        </w:tc>
        <w:tc>
          <w:tcPr>
            <w:tcW w:w="1555" w:type="dxa"/>
            <w:vAlign w:val="center"/>
          </w:tcPr>
          <w:p w14:paraId="1C52FAD8" w14:textId="72FB1593"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H6.06.07.07</w:t>
            </w:r>
          </w:p>
        </w:tc>
        <w:tc>
          <w:tcPr>
            <w:tcW w:w="5966" w:type="dxa"/>
            <w:vAlign w:val="center"/>
          </w:tcPr>
          <w:p w14:paraId="366DEA77" w14:textId="1F2D8C00"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Qui định chế độ làm việc đối với GV</w:t>
            </w:r>
          </w:p>
        </w:tc>
        <w:tc>
          <w:tcPr>
            <w:tcW w:w="3402" w:type="dxa"/>
            <w:vAlign w:val="center"/>
          </w:tcPr>
          <w:p w14:paraId="31C8A156" w14:textId="2D98AE1B"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1181/QĐ-ĐHV ngày 12/5/2021</w:t>
            </w:r>
          </w:p>
        </w:tc>
        <w:tc>
          <w:tcPr>
            <w:tcW w:w="1993" w:type="dxa"/>
            <w:vAlign w:val="center"/>
          </w:tcPr>
          <w:p w14:paraId="78E22C5E" w14:textId="50D4A0CD"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17CD00F8"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72498238" w14:textId="77777777" w:rsidTr="00AE5E0E">
        <w:tc>
          <w:tcPr>
            <w:tcW w:w="554" w:type="dxa"/>
            <w:vAlign w:val="center"/>
          </w:tcPr>
          <w:p w14:paraId="6FBD50C6" w14:textId="435DF1C3"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8</w:t>
            </w:r>
          </w:p>
        </w:tc>
        <w:tc>
          <w:tcPr>
            <w:tcW w:w="1555" w:type="dxa"/>
            <w:vAlign w:val="center"/>
          </w:tcPr>
          <w:p w14:paraId="4CD0A235" w14:textId="77673843"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H6.06.07.08</w:t>
            </w:r>
          </w:p>
        </w:tc>
        <w:tc>
          <w:tcPr>
            <w:tcW w:w="5966" w:type="dxa"/>
            <w:vAlign w:val="center"/>
          </w:tcPr>
          <w:p w14:paraId="7AEBA2D8" w14:textId="7391177B"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Giao diện phần mềm quản lí khối lượng giờ NCKH</w:t>
            </w:r>
          </w:p>
        </w:tc>
        <w:tc>
          <w:tcPr>
            <w:tcW w:w="3402" w:type="dxa"/>
            <w:vAlign w:val="center"/>
          </w:tcPr>
          <w:p w14:paraId="3CD31F45"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c>
          <w:tcPr>
            <w:tcW w:w="1993" w:type="dxa"/>
            <w:vAlign w:val="center"/>
          </w:tcPr>
          <w:p w14:paraId="0A637C00" w14:textId="7BE9C0E3"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2598CEFD"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7F32074D" w14:textId="77777777" w:rsidTr="00AE5E0E">
        <w:tc>
          <w:tcPr>
            <w:tcW w:w="554" w:type="dxa"/>
            <w:vAlign w:val="center"/>
          </w:tcPr>
          <w:p w14:paraId="09159509" w14:textId="4623EF62"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lastRenderedPageBreak/>
              <w:t>9</w:t>
            </w:r>
          </w:p>
        </w:tc>
        <w:tc>
          <w:tcPr>
            <w:tcW w:w="1555" w:type="dxa"/>
            <w:vAlign w:val="center"/>
          </w:tcPr>
          <w:p w14:paraId="1C0322F5" w14:textId="1BCC4FE5"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H6.06.07.09</w:t>
            </w:r>
          </w:p>
        </w:tc>
        <w:tc>
          <w:tcPr>
            <w:tcW w:w="5966" w:type="dxa"/>
            <w:vAlign w:val="center"/>
          </w:tcPr>
          <w:p w14:paraId="3F60DCAF" w14:textId="76480F54"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Hệ thống quản lí chất lượng tiêu chuẩn quốc gia TCVN 9001-2015 tại Trường ĐH Vinh</w:t>
            </w:r>
          </w:p>
        </w:tc>
        <w:tc>
          <w:tcPr>
            <w:tcW w:w="3402" w:type="dxa"/>
            <w:vAlign w:val="center"/>
          </w:tcPr>
          <w:p w14:paraId="01FEEA96"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c>
          <w:tcPr>
            <w:tcW w:w="1993" w:type="dxa"/>
            <w:vAlign w:val="center"/>
          </w:tcPr>
          <w:p w14:paraId="2B7A3B22" w14:textId="5199BC59"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0B3B5B80"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1D17DB4C" w14:textId="77777777" w:rsidTr="00AE5E0E">
        <w:tc>
          <w:tcPr>
            <w:tcW w:w="554" w:type="dxa"/>
            <w:vAlign w:val="center"/>
          </w:tcPr>
          <w:p w14:paraId="3D4F11F4" w14:textId="76601E3C"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10</w:t>
            </w:r>
          </w:p>
        </w:tc>
        <w:tc>
          <w:tcPr>
            <w:tcW w:w="1555" w:type="dxa"/>
            <w:vAlign w:val="center"/>
          </w:tcPr>
          <w:p w14:paraId="1D709695" w14:textId="14A35DDA"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H6.06.07.10</w:t>
            </w:r>
          </w:p>
        </w:tc>
        <w:tc>
          <w:tcPr>
            <w:tcW w:w="5966" w:type="dxa"/>
            <w:vAlign w:val="center"/>
          </w:tcPr>
          <w:p w14:paraId="034D9CE9" w14:textId="290B33CA"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Bảng thống kê c</w:t>
            </w:r>
            <w:r w:rsidR="00EE5608">
              <w:rPr>
                <w:rFonts w:ascii="Times New Roman" w:hAnsi="Times New Roman" w:cs="Times New Roman"/>
                <w:color w:val="000000" w:themeColor="text1"/>
                <w:sz w:val="24"/>
                <w:szCs w:val="24"/>
                <w:lang w:val="da-DK"/>
              </w:rPr>
              <w:t>ô</w:t>
            </w:r>
            <w:r w:rsidRPr="00A86A66">
              <w:rPr>
                <w:rFonts w:ascii="Times New Roman" w:hAnsi="Times New Roman" w:cs="Times New Roman"/>
                <w:color w:val="000000" w:themeColor="text1"/>
                <w:sz w:val="24"/>
                <w:szCs w:val="24"/>
                <w:lang w:val="da-DK"/>
              </w:rPr>
              <w:t>ng trình NCKH của Khoa Sinh học, Trường sư phạm</w:t>
            </w:r>
          </w:p>
        </w:tc>
        <w:tc>
          <w:tcPr>
            <w:tcW w:w="3402" w:type="dxa"/>
            <w:vAlign w:val="center"/>
          </w:tcPr>
          <w:p w14:paraId="538954C2" w14:textId="4D6F5735" w:rsidR="005E10B1" w:rsidRPr="00A86A66" w:rsidRDefault="00EE5608" w:rsidP="005E10B1">
            <w:pPr>
              <w:widowControl w:val="0"/>
              <w:spacing w:before="40" w:after="40" w:line="264" w:lineRule="auto"/>
              <w:jc w:val="left"/>
              <w:rPr>
                <w:rFonts w:ascii="Times New Roman" w:hAnsi="Times New Roman" w:cs="Times New Roman"/>
                <w:color w:val="000000" w:themeColor="text1"/>
                <w:sz w:val="24"/>
                <w:szCs w:val="24"/>
                <w:lang w:val="da-DK"/>
              </w:rPr>
            </w:pPr>
            <w:r w:rsidRPr="00EE5608">
              <w:rPr>
                <w:rFonts w:ascii="Times New Roman" w:hAnsi="Times New Roman" w:cs="Times New Roman"/>
                <w:color w:val="000000" w:themeColor="text1"/>
                <w:sz w:val="24"/>
                <w:szCs w:val="24"/>
                <w:lang w:val="da-DK"/>
              </w:rPr>
              <w:t>Từ năm 20</w:t>
            </w:r>
            <w:r>
              <w:rPr>
                <w:rFonts w:ascii="Times New Roman" w:hAnsi="Times New Roman" w:cs="Times New Roman"/>
                <w:color w:val="000000" w:themeColor="text1"/>
                <w:sz w:val="24"/>
                <w:szCs w:val="24"/>
                <w:lang w:val="da-DK"/>
              </w:rPr>
              <w:t xml:space="preserve">20 đến </w:t>
            </w:r>
            <w:r w:rsidRPr="00EE5608">
              <w:rPr>
                <w:rFonts w:ascii="Times New Roman" w:hAnsi="Times New Roman" w:cs="Times New Roman"/>
                <w:color w:val="000000" w:themeColor="text1"/>
                <w:sz w:val="24"/>
                <w:szCs w:val="24"/>
                <w:lang w:val="da-DK"/>
              </w:rPr>
              <w:t>2024</w:t>
            </w:r>
          </w:p>
        </w:tc>
        <w:tc>
          <w:tcPr>
            <w:tcW w:w="1993" w:type="dxa"/>
            <w:vAlign w:val="center"/>
          </w:tcPr>
          <w:p w14:paraId="56858692" w14:textId="14A7262A"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Khoa Sinh học</w:t>
            </w:r>
          </w:p>
        </w:tc>
        <w:tc>
          <w:tcPr>
            <w:tcW w:w="525" w:type="dxa"/>
            <w:vAlign w:val="center"/>
          </w:tcPr>
          <w:p w14:paraId="5B8875B1"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1299116F" w14:textId="77777777" w:rsidTr="00FA027D">
        <w:tc>
          <w:tcPr>
            <w:tcW w:w="13995" w:type="dxa"/>
            <w:gridSpan w:val="6"/>
            <w:shd w:val="clear" w:color="auto" w:fill="F7CAAC" w:themeFill="accent2" w:themeFillTint="66"/>
            <w:vAlign w:val="center"/>
          </w:tcPr>
          <w:p w14:paraId="4FFAEC37" w14:textId="77777777" w:rsidR="00A86A66" w:rsidRPr="00A86A66" w:rsidRDefault="00A86A66" w:rsidP="005E10B1">
            <w:pPr>
              <w:widowControl w:val="0"/>
              <w:spacing w:before="40" w:after="40" w:line="264" w:lineRule="auto"/>
              <w:jc w:val="left"/>
              <w:rPr>
                <w:rFonts w:ascii="Times New Roman" w:hAnsi="Times New Roman" w:cs="Times New Roman"/>
                <w:b/>
                <w:bCs/>
                <w:color w:val="000000" w:themeColor="text1"/>
                <w:sz w:val="24"/>
                <w:szCs w:val="24"/>
                <w:lang w:val="da-DK"/>
              </w:rPr>
            </w:pPr>
          </w:p>
          <w:p w14:paraId="1176B8B7" w14:textId="23A01965" w:rsidR="005E10B1" w:rsidRPr="00A86A66" w:rsidRDefault="005E10B1" w:rsidP="005E10B1">
            <w:pPr>
              <w:widowControl w:val="0"/>
              <w:spacing w:before="40" w:after="40" w:line="264" w:lineRule="auto"/>
              <w:jc w:val="left"/>
              <w:rPr>
                <w:rFonts w:ascii="Times New Roman" w:hAnsi="Times New Roman" w:cs="Times New Roman"/>
                <w:b/>
                <w:bCs/>
                <w:color w:val="000000" w:themeColor="text1"/>
                <w:sz w:val="24"/>
                <w:szCs w:val="24"/>
                <w:lang w:val="da-DK"/>
              </w:rPr>
            </w:pPr>
            <w:r w:rsidRPr="00A86A66">
              <w:rPr>
                <w:rFonts w:ascii="Times New Roman" w:hAnsi="Times New Roman" w:cs="Times New Roman"/>
                <w:b/>
                <w:bCs/>
                <w:color w:val="000000" w:themeColor="text1"/>
                <w:sz w:val="24"/>
                <w:szCs w:val="24"/>
                <w:lang w:val="da-DK"/>
              </w:rPr>
              <w:t>Tiêu chuẩn 7. Đội ngũ nhân viên</w:t>
            </w:r>
          </w:p>
        </w:tc>
      </w:tr>
      <w:tr w:rsidR="005E10B1" w:rsidRPr="00A86A66" w14:paraId="6B99333F" w14:textId="77777777" w:rsidTr="006A037A">
        <w:tc>
          <w:tcPr>
            <w:tcW w:w="13995" w:type="dxa"/>
            <w:gridSpan w:val="6"/>
            <w:shd w:val="clear" w:color="auto" w:fill="E2EFD9" w:themeFill="accent6" w:themeFillTint="33"/>
            <w:vAlign w:val="center"/>
          </w:tcPr>
          <w:p w14:paraId="4C15638F" w14:textId="219BD421"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Tiêu chí 7.1. Việc qui hoạch đội ngũ nhân viên (làm việc tại thư viện, phòng thí nghiệm, hệ thống công nghệ thông tin và các dịch vụ hỗ trợ khác) được thực hiện đáp ứng nhu cầu về đào tạo, nghiên cứu khoa học và các hoạt động phục vụ cộng đồng</w:t>
            </w:r>
          </w:p>
        </w:tc>
      </w:tr>
      <w:tr w:rsidR="005E10B1" w:rsidRPr="00A86A66" w14:paraId="16157B31" w14:textId="77777777" w:rsidTr="00AE5E0E">
        <w:tc>
          <w:tcPr>
            <w:tcW w:w="554" w:type="dxa"/>
            <w:vAlign w:val="center"/>
          </w:tcPr>
          <w:p w14:paraId="6F4FF0F8" w14:textId="1BE83B57"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w:t>
            </w:r>
          </w:p>
        </w:tc>
        <w:tc>
          <w:tcPr>
            <w:tcW w:w="1555" w:type="dxa"/>
            <w:vAlign w:val="center"/>
          </w:tcPr>
          <w:p w14:paraId="68DC4850" w14:textId="152C1028"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H7.07.01.01</w:t>
            </w:r>
          </w:p>
        </w:tc>
        <w:tc>
          <w:tcPr>
            <w:tcW w:w="5966" w:type="dxa"/>
            <w:vAlign w:val="center"/>
          </w:tcPr>
          <w:p w14:paraId="65CF0664" w14:textId="4C0B1AF6"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Chiến lược phát triển Trường ĐH Vinh giai đoạn 2018 - 2025 tầm nhìn 2030</w:t>
            </w:r>
          </w:p>
        </w:tc>
        <w:tc>
          <w:tcPr>
            <w:tcW w:w="3402" w:type="dxa"/>
            <w:vAlign w:val="center"/>
          </w:tcPr>
          <w:p w14:paraId="523528A8" w14:textId="3C903380"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1278/QĐ-ĐHV ngày 28/12/2018</w:t>
            </w:r>
          </w:p>
        </w:tc>
        <w:tc>
          <w:tcPr>
            <w:tcW w:w="1993" w:type="dxa"/>
            <w:vAlign w:val="center"/>
          </w:tcPr>
          <w:p w14:paraId="5C65984F" w14:textId="7294865A"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40910264"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308D2377" w14:textId="77777777" w:rsidTr="00AE5E0E">
        <w:tc>
          <w:tcPr>
            <w:tcW w:w="554" w:type="dxa"/>
            <w:vAlign w:val="center"/>
          </w:tcPr>
          <w:p w14:paraId="5123B781" w14:textId="37393406"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2</w:t>
            </w:r>
          </w:p>
        </w:tc>
        <w:tc>
          <w:tcPr>
            <w:tcW w:w="1555" w:type="dxa"/>
            <w:vAlign w:val="center"/>
          </w:tcPr>
          <w:p w14:paraId="6243AC40" w14:textId="14E10E08"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H7.07.01.02</w:t>
            </w:r>
          </w:p>
        </w:tc>
        <w:tc>
          <w:tcPr>
            <w:tcW w:w="5966" w:type="dxa"/>
            <w:vAlign w:val="center"/>
          </w:tcPr>
          <w:p w14:paraId="5933EBAA" w14:textId="0CD23835"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Chiến lược phát triển giai đoạn 2022 - 2030 tầm nhìn 2045</w:t>
            </w:r>
          </w:p>
        </w:tc>
        <w:tc>
          <w:tcPr>
            <w:tcW w:w="3402" w:type="dxa"/>
            <w:vAlign w:val="center"/>
          </w:tcPr>
          <w:p w14:paraId="37E4BF7C" w14:textId="501FEDBC"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18/NQ-HĐT ngày 26/12/2022</w:t>
            </w:r>
          </w:p>
        </w:tc>
        <w:tc>
          <w:tcPr>
            <w:tcW w:w="1993" w:type="dxa"/>
            <w:vAlign w:val="center"/>
          </w:tcPr>
          <w:p w14:paraId="5D92D302" w14:textId="46F321E8"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64B5E132"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229BE3DA" w14:textId="77777777" w:rsidTr="00AE5E0E">
        <w:tc>
          <w:tcPr>
            <w:tcW w:w="554" w:type="dxa"/>
            <w:vAlign w:val="center"/>
          </w:tcPr>
          <w:p w14:paraId="31966014" w14:textId="288DA598"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3</w:t>
            </w:r>
          </w:p>
        </w:tc>
        <w:tc>
          <w:tcPr>
            <w:tcW w:w="1555" w:type="dxa"/>
            <w:vAlign w:val="center"/>
          </w:tcPr>
          <w:p w14:paraId="70F09C8E" w14:textId="00F96360"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H7.07.01.03</w:t>
            </w:r>
          </w:p>
        </w:tc>
        <w:tc>
          <w:tcPr>
            <w:tcW w:w="5966" w:type="dxa"/>
            <w:vAlign w:val="center"/>
          </w:tcPr>
          <w:p w14:paraId="59B2E3C1" w14:textId="63FE2A9A"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Báo cáo tổng kết việc thực hiện quản lí biên chế giai đoạn 2016 - 2021 và đề xuất biên chế giai đoạn 2022 - 2026</w:t>
            </w:r>
          </w:p>
        </w:tc>
        <w:tc>
          <w:tcPr>
            <w:tcW w:w="3402" w:type="dxa"/>
            <w:vAlign w:val="center"/>
          </w:tcPr>
          <w:p w14:paraId="3ED839CE" w14:textId="5E1AC942"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113/BC-ĐHV ngày 03/12/2021</w:t>
            </w:r>
          </w:p>
        </w:tc>
        <w:tc>
          <w:tcPr>
            <w:tcW w:w="1993" w:type="dxa"/>
            <w:vAlign w:val="center"/>
          </w:tcPr>
          <w:p w14:paraId="082E73BF" w14:textId="78689AD1"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791B2D0A"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09CCD879" w14:textId="77777777" w:rsidTr="00AE5E0E">
        <w:tc>
          <w:tcPr>
            <w:tcW w:w="554" w:type="dxa"/>
            <w:vAlign w:val="center"/>
          </w:tcPr>
          <w:p w14:paraId="5180E88D" w14:textId="5D1682C5"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4</w:t>
            </w:r>
          </w:p>
        </w:tc>
        <w:tc>
          <w:tcPr>
            <w:tcW w:w="1555" w:type="dxa"/>
            <w:vAlign w:val="center"/>
          </w:tcPr>
          <w:p w14:paraId="59665891" w14:textId="39293B36"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H7.07.01.04</w:t>
            </w:r>
          </w:p>
        </w:tc>
        <w:tc>
          <w:tcPr>
            <w:tcW w:w="5966" w:type="dxa"/>
            <w:vAlign w:val="center"/>
          </w:tcPr>
          <w:p w14:paraId="4660895E" w14:textId="719DD16B"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Danh mục vị trí việc làm, tiêu chuẩn, yêu cầu trình độ của vị trí việc làm</w:t>
            </w:r>
          </w:p>
        </w:tc>
        <w:tc>
          <w:tcPr>
            <w:tcW w:w="3402" w:type="dxa"/>
            <w:vAlign w:val="center"/>
          </w:tcPr>
          <w:p w14:paraId="0082BB10" w14:textId="1C260068"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1217/QĐ-ĐHV ngày 14/12/2918</w:t>
            </w:r>
          </w:p>
        </w:tc>
        <w:tc>
          <w:tcPr>
            <w:tcW w:w="1993" w:type="dxa"/>
            <w:vAlign w:val="center"/>
          </w:tcPr>
          <w:p w14:paraId="324EF51C" w14:textId="60084673"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1A1DF1AA"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558C3BBF" w14:textId="77777777" w:rsidTr="00AE5E0E">
        <w:tc>
          <w:tcPr>
            <w:tcW w:w="554" w:type="dxa"/>
            <w:vAlign w:val="center"/>
          </w:tcPr>
          <w:p w14:paraId="12993D4A" w14:textId="43A3B581"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5</w:t>
            </w:r>
          </w:p>
        </w:tc>
        <w:tc>
          <w:tcPr>
            <w:tcW w:w="1555" w:type="dxa"/>
            <w:vAlign w:val="center"/>
          </w:tcPr>
          <w:p w14:paraId="1BD0F8DE" w14:textId="6587ED80"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H7.07.01.05</w:t>
            </w:r>
          </w:p>
        </w:tc>
        <w:tc>
          <w:tcPr>
            <w:tcW w:w="5966" w:type="dxa"/>
            <w:vAlign w:val="center"/>
          </w:tcPr>
          <w:p w14:paraId="3AE82897" w14:textId="12BBA659"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Danh mục vị trí việc làm Trường ĐH Vinh</w:t>
            </w:r>
          </w:p>
        </w:tc>
        <w:tc>
          <w:tcPr>
            <w:tcW w:w="3402" w:type="dxa"/>
            <w:vAlign w:val="center"/>
          </w:tcPr>
          <w:p w14:paraId="7769F312" w14:textId="26294275"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16/Nghị quyết-HĐT ngày 20/12/2022</w:t>
            </w:r>
          </w:p>
        </w:tc>
        <w:tc>
          <w:tcPr>
            <w:tcW w:w="1993" w:type="dxa"/>
            <w:vAlign w:val="center"/>
          </w:tcPr>
          <w:p w14:paraId="369EE357" w14:textId="62209EFE"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0884465E"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33F9444D" w14:textId="77777777" w:rsidTr="00AE5E0E">
        <w:tc>
          <w:tcPr>
            <w:tcW w:w="554" w:type="dxa"/>
            <w:vAlign w:val="center"/>
          </w:tcPr>
          <w:p w14:paraId="7FDCDFAE" w14:textId="7A76EBF4"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6</w:t>
            </w:r>
          </w:p>
        </w:tc>
        <w:tc>
          <w:tcPr>
            <w:tcW w:w="1555" w:type="dxa"/>
            <w:vAlign w:val="center"/>
          </w:tcPr>
          <w:p w14:paraId="577E197C" w14:textId="1E4539C2"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H7.07.01.06</w:t>
            </w:r>
          </w:p>
        </w:tc>
        <w:tc>
          <w:tcPr>
            <w:tcW w:w="5966" w:type="dxa"/>
            <w:vAlign w:val="center"/>
          </w:tcPr>
          <w:p w14:paraId="1BA48CE1" w14:textId="0C234D50"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Thông báo kế hoạch tuyển dụng viên chức 2019 (lần 1)</w:t>
            </w:r>
          </w:p>
        </w:tc>
        <w:tc>
          <w:tcPr>
            <w:tcW w:w="3402" w:type="dxa"/>
            <w:vAlign w:val="center"/>
          </w:tcPr>
          <w:p w14:paraId="12BD5D9F" w14:textId="59D6ABDA"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25/TB-ĐHV ngày 01/3/2019</w:t>
            </w:r>
          </w:p>
        </w:tc>
        <w:tc>
          <w:tcPr>
            <w:tcW w:w="1993" w:type="dxa"/>
            <w:vAlign w:val="center"/>
          </w:tcPr>
          <w:p w14:paraId="05BD53FD" w14:textId="18805968"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4B4BBF5E"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2020819A" w14:textId="77777777" w:rsidTr="00AE5E0E">
        <w:tc>
          <w:tcPr>
            <w:tcW w:w="554" w:type="dxa"/>
            <w:vAlign w:val="center"/>
          </w:tcPr>
          <w:p w14:paraId="7CBE1EED" w14:textId="3F46E487"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7</w:t>
            </w:r>
          </w:p>
        </w:tc>
        <w:tc>
          <w:tcPr>
            <w:tcW w:w="1555" w:type="dxa"/>
            <w:vAlign w:val="center"/>
          </w:tcPr>
          <w:p w14:paraId="24B56BF3" w14:textId="16B3CA28"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H7.07.01.07</w:t>
            </w:r>
          </w:p>
        </w:tc>
        <w:tc>
          <w:tcPr>
            <w:tcW w:w="5966" w:type="dxa"/>
            <w:vAlign w:val="center"/>
          </w:tcPr>
          <w:p w14:paraId="5EFB1ADF" w14:textId="4159B321"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Thông báo kế hoạch tuyển dụng viên chức 2019 (lần 2)</w:t>
            </w:r>
          </w:p>
        </w:tc>
        <w:tc>
          <w:tcPr>
            <w:tcW w:w="3402" w:type="dxa"/>
            <w:vAlign w:val="center"/>
          </w:tcPr>
          <w:p w14:paraId="6242D5CB" w14:textId="47CDE570"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178/TB-ĐHV ngày 22/10/2019</w:t>
            </w:r>
          </w:p>
        </w:tc>
        <w:tc>
          <w:tcPr>
            <w:tcW w:w="1993" w:type="dxa"/>
            <w:vAlign w:val="center"/>
          </w:tcPr>
          <w:p w14:paraId="3910C575" w14:textId="0EF2AA2D"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5373E4E2"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226DEBCE" w14:textId="77777777" w:rsidTr="00AE5E0E">
        <w:tc>
          <w:tcPr>
            <w:tcW w:w="554" w:type="dxa"/>
            <w:vAlign w:val="center"/>
          </w:tcPr>
          <w:p w14:paraId="22D7CFCA" w14:textId="1DB9F6AC"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8</w:t>
            </w:r>
          </w:p>
        </w:tc>
        <w:tc>
          <w:tcPr>
            <w:tcW w:w="1555" w:type="dxa"/>
            <w:vAlign w:val="center"/>
          </w:tcPr>
          <w:p w14:paraId="4C4B3EE4" w14:textId="7C616477"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H7.07.01.08</w:t>
            </w:r>
          </w:p>
        </w:tc>
        <w:tc>
          <w:tcPr>
            <w:tcW w:w="5966" w:type="dxa"/>
            <w:vAlign w:val="center"/>
          </w:tcPr>
          <w:p w14:paraId="7DB887BE" w14:textId="50147A83"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Thông báo kế hoạch tuyển dụng viên chức năm 2020</w:t>
            </w:r>
          </w:p>
        </w:tc>
        <w:tc>
          <w:tcPr>
            <w:tcW w:w="3402" w:type="dxa"/>
            <w:vAlign w:val="center"/>
          </w:tcPr>
          <w:p w14:paraId="2B3C78D7" w14:textId="6F329E9F"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19/TB-ĐHV ngày 14/02/2020</w:t>
            </w:r>
          </w:p>
        </w:tc>
        <w:tc>
          <w:tcPr>
            <w:tcW w:w="1993" w:type="dxa"/>
            <w:vAlign w:val="center"/>
          </w:tcPr>
          <w:p w14:paraId="49F48A79" w14:textId="0E77271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457130E7"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69B4AFD0" w14:textId="77777777" w:rsidTr="00AE5E0E">
        <w:tc>
          <w:tcPr>
            <w:tcW w:w="554" w:type="dxa"/>
            <w:vAlign w:val="center"/>
          </w:tcPr>
          <w:p w14:paraId="6DFC082A" w14:textId="0238DFFB"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9</w:t>
            </w:r>
          </w:p>
        </w:tc>
        <w:tc>
          <w:tcPr>
            <w:tcW w:w="1555" w:type="dxa"/>
            <w:vAlign w:val="center"/>
          </w:tcPr>
          <w:p w14:paraId="78D21449" w14:textId="328B2C79"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H7.07.01.09</w:t>
            </w:r>
          </w:p>
        </w:tc>
        <w:tc>
          <w:tcPr>
            <w:tcW w:w="5966" w:type="dxa"/>
            <w:vAlign w:val="center"/>
          </w:tcPr>
          <w:p w14:paraId="2E613D6A" w14:textId="2F659FAB"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Thông báo kế hoạch tuyển dụng viên chức năm 2023</w:t>
            </w:r>
          </w:p>
        </w:tc>
        <w:tc>
          <w:tcPr>
            <w:tcW w:w="3402" w:type="dxa"/>
            <w:vAlign w:val="center"/>
          </w:tcPr>
          <w:p w14:paraId="637DDFF3" w14:textId="46E19664"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98/TB-ĐHV ngày 26/6/2023</w:t>
            </w:r>
          </w:p>
        </w:tc>
        <w:tc>
          <w:tcPr>
            <w:tcW w:w="1993" w:type="dxa"/>
            <w:vAlign w:val="center"/>
          </w:tcPr>
          <w:p w14:paraId="6F056250" w14:textId="6BE449E9"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3C998CA0"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43091C3A" w14:textId="77777777" w:rsidTr="00AE5E0E">
        <w:tc>
          <w:tcPr>
            <w:tcW w:w="554" w:type="dxa"/>
            <w:vAlign w:val="center"/>
          </w:tcPr>
          <w:p w14:paraId="53C9A8A9" w14:textId="5AF55C33"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10</w:t>
            </w:r>
          </w:p>
        </w:tc>
        <w:tc>
          <w:tcPr>
            <w:tcW w:w="1555" w:type="dxa"/>
            <w:vAlign w:val="center"/>
          </w:tcPr>
          <w:p w14:paraId="7A583D06" w14:textId="3E67EA2C"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H7.07.01.10</w:t>
            </w:r>
          </w:p>
        </w:tc>
        <w:tc>
          <w:tcPr>
            <w:tcW w:w="5966" w:type="dxa"/>
            <w:vAlign w:val="center"/>
          </w:tcPr>
          <w:p w14:paraId="262A0305" w14:textId="0407EEF4"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Kế hoạch tuyển dụng viên chức năm 2020</w:t>
            </w:r>
          </w:p>
        </w:tc>
        <w:tc>
          <w:tcPr>
            <w:tcW w:w="3402" w:type="dxa"/>
            <w:vAlign w:val="center"/>
          </w:tcPr>
          <w:p w14:paraId="34C2A9C3" w14:textId="33096F21"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11/KH-ĐHV ngày 12/02/2020</w:t>
            </w:r>
          </w:p>
        </w:tc>
        <w:tc>
          <w:tcPr>
            <w:tcW w:w="1993" w:type="dxa"/>
            <w:vAlign w:val="center"/>
          </w:tcPr>
          <w:p w14:paraId="2AF77A9A" w14:textId="2FF4533A"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73273AD6"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33793B2E" w14:textId="77777777" w:rsidTr="00AE5E0E">
        <w:tc>
          <w:tcPr>
            <w:tcW w:w="554" w:type="dxa"/>
            <w:vAlign w:val="center"/>
          </w:tcPr>
          <w:p w14:paraId="4F8CB9E8" w14:textId="11DEFD54"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11</w:t>
            </w:r>
          </w:p>
        </w:tc>
        <w:tc>
          <w:tcPr>
            <w:tcW w:w="1555" w:type="dxa"/>
            <w:vAlign w:val="center"/>
          </w:tcPr>
          <w:p w14:paraId="64C4D524" w14:textId="2201EFD3"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H7.07.01.11</w:t>
            </w:r>
          </w:p>
        </w:tc>
        <w:tc>
          <w:tcPr>
            <w:tcW w:w="5966" w:type="dxa"/>
            <w:vAlign w:val="center"/>
          </w:tcPr>
          <w:p w14:paraId="6E31BA70" w14:textId="5E12C45D"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Kế hoạch tuyển dụng viên chức năm 2023</w:t>
            </w:r>
          </w:p>
        </w:tc>
        <w:tc>
          <w:tcPr>
            <w:tcW w:w="3402" w:type="dxa"/>
            <w:vAlign w:val="center"/>
          </w:tcPr>
          <w:p w14:paraId="04CA5E44" w14:textId="3413A990"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67/KH-ĐHV ngày 23/6/2023</w:t>
            </w:r>
          </w:p>
        </w:tc>
        <w:tc>
          <w:tcPr>
            <w:tcW w:w="1993" w:type="dxa"/>
            <w:vAlign w:val="center"/>
          </w:tcPr>
          <w:p w14:paraId="628F08AE" w14:textId="4B299AFB"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244CDAF9"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3F4FA3A1" w14:textId="77777777" w:rsidTr="00AE5E0E">
        <w:tc>
          <w:tcPr>
            <w:tcW w:w="554" w:type="dxa"/>
            <w:vAlign w:val="center"/>
          </w:tcPr>
          <w:p w14:paraId="4CE01A71" w14:textId="32A9401B"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12</w:t>
            </w:r>
          </w:p>
        </w:tc>
        <w:tc>
          <w:tcPr>
            <w:tcW w:w="1555" w:type="dxa"/>
            <w:vAlign w:val="center"/>
          </w:tcPr>
          <w:p w14:paraId="4C634CDF" w14:textId="1C5C8E5D"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H7.07.01.12</w:t>
            </w:r>
          </w:p>
        </w:tc>
        <w:tc>
          <w:tcPr>
            <w:tcW w:w="5966" w:type="dxa"/>
            <w:vAlign w:val="center"/>
          </w:tcPr>
          <w:p w14:paraId="1888EF77" w14:textId="4E560F9D"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Chính sách tuyển dụng qui định trong Qui chế chi tiêu nội bộ của Trường ĐH Vinh</w:t>
            </w:r>
          </w:p>
        </w:tc>
        <w:tc>
          <w:tcPr>
            <w:tcW w:w="3402" w:type="dxa"/>
            <w:vAlign w:val="center"/>
          </w:tcPr>
          <w:p w14:paraId="585763A6" w14:textId="0D410C88"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737/QĐ-ĐHV ngày 01/4/2024</w:t>
            </w:r>
          </w:p>
        </w:tc>
        <w:tc>
          <w:tcPr>
            <w:tcW w:w="1993" w:type="dxa"/>
            <w:vAlign w:val="center"/>
          </w:tcPr>
          <w:p w14:paraId="2B96B2B8" w14:textId="162B70E5"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4F530766"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16427199" w14:textId="77777777" w:rsidTr="00AE5E0E">
        <w:tc>
          <w:tcPr>
            <w:tcW w:w="554" w:type="dxa"/>
            <w:vAlign w:val="center"/>
          </w:tcPr>
          <w:p w14:paraId="6D452D94" w14:textId="220D1551"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13</w:t>
            </w:r>
          </w:p>
        </w:tc>
        <w:tc>
          <w:tcPr>
            <w:tcW w:w="1555" w:type="dxa"/>
            <w:vAlign w:val="center"/>
          </w:tcPr>
          <w:p w14:paraId="11F27BA8" w14:textId="0F7FF842"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H7.07.01.13</w:t>
            </w:r>
          </w:p>
        </w:tc>
        <w:tc>
          <w:tcPr>
            <w:tcW w:w="5966" w:type="dxa"/>
            <w:vAlign w:val="center"/>
          </w:tcPr>
          <w:p w14:paraId="1E7E9D4C" w14:textId="55EE8E7B"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 xml:space="preserve">Qui định về chính sách thu hút, hỗ trợ đào tạo, bồi dưỡng </w:t>
            </w:r>
            <w:r w:rsidRPr="00A86A66">
              <w:rPr>
                <w:rFonts w:ascii="Times New Roman" w:hAnsi="Times New Roman" w:cs="Times New Roman"/>
                <w:color w:val="000000" w:themeColor="text1"/>
                <w:sz w:val="24"/>
                <w:szCs w:val="24"/>
                <w:lang w:val="da-DK"/>
              </w:rPr>
              <w:lastRenderedPageBreak/>
              <w:t>nguồn nhân lực chất lượng cao</w:t>
            </w:r>
          </w:p>
        </w:tc>
        <w:tc>
          <w:tcPr>
            <w:tcW w:w="3402" w:type="dxa"/>
            <w:vAlign w:val="center"/>
          </w:tcPr>
          <w:p w14:paraId="7A652819" w14:textId="452A6E58"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lastRenderedPageBreak/>
              <w:t>10/NQ-HĐT ngày 27/3/2024</w:t>
            </w:r>
          </w:p>
        </w:tc>
        <w:tc>
          <w:tcPr>
            <w:tcW w:w="1993" w:type="dxa"/>
            <w:vAlign w:val="center"/>
          </w:tcPr>
          <w:p w14:paraId="15C04FD4" w14:textId="62FB4D6E"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0DC33E87"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4F756F50" w14:textId="77777777" w:rsidTr="00AE5E0E">
        <w:tc>
          <w:tcPr>
            <w:tcW w:w="554" w:type="dxa"/>
            <w:vAlign w:val="center"/>
          </w:tcPr>
          <w:p w14:paraId="0E0CC909" w14:textId="6AF77F2B"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14</w:t>
            </w:r>
          </w:p>
        </w:tc>
        <w:tc>
          <w:tcPr>
            <w:tcW w:w="1555" w:type="dxa"/>
            <w:vAlign w:val="center"/>
          </w:tcPr>
          <w:p w14:paraId="1B891891" w14:textId="30F7C495"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H7.07.01.14</w:t>
            </w:r>
          </w:p>
        </w:tc>
        <w:tc>
          <w:tcPr>
            <w:tcW w:w="5966" w:type="dxa"/>
            <w:vAlign w:val="center"/>
          </w:tcPr>
          <w:p w14:paraId="75803249" w14:textId="32852BC5"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Bản đề xuất biên chế giai đoạn 2022 - 2026 và biên chế hàng năm</w:t>
            </w:r>
          </w:p>
        </w:tc>
        <w:tc>
          <w:tcPr>
            <w:tcW w:w="3402" w:type="dxa"/>
            <w:vAlign w:val="center"/>
          </w:tcPr>
          <w:p w14:paraId="521622E3" w14:textId="6BBA563F"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113/BC-ĐHV ngày 03/12/2021</w:t>
            </w:r>
          </w:p>
        </w:tc>
        <w:tc>
          <w:tcPr>
            <w:tcW w:w="1993" w:type="dxa"/>
            <w:vAlign w:val="center"/>
          </w:tcPr>
          <w:p w14:paraId="36454EC9" w14:textId="5DD65218"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1BEC3336"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50C6C162" w14:textId="77777777" w:rsidTr="00AE5E0E">
        <w:tc>
          <w:tcPr>
            <w:tcW w:w="554" w:type="dxa"/>
            <w:vAlign w:val="center"/>
          </w:tcPr>
          <w:p w14:paraId="673C41F4" w14:textId="33D67E0C"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15</w:t>
            </w:r>
          </w:p>
        </w:tc>
        <w:tc>
          <w:tcPr>
            <w:tcW w:w="1555" w:type="dxa"/>
            <w:vAlign w:val="center"/>
          </w:tcPr>
          <w:p w14:paraId="0DBB0B14" w14:textId="6BC6C2EC"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H7.07.01.15</w:t>
            </w:r>
          </w:p>
        </w:tc>
        <w:tc>
          <w:tcPr>
            <w:tcW w:w="5966" w:type="dxa"/>
            <w:vAlign w:val="center"/>
          </w:tcPr>
          <w:p w14:paraId="5BA4C525" w14:textId="5452F164"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Báo cáo khảo sát mức độ hài lòng của NH đối với chất lượng phục vụ của đội ngũ chuyên viên, nhân viên</w:t>
            </w:r>
          </w:p>
        </w:tc>
        <w:tc>
          <w:tcPr>
            <w:tcW w:w="3402" w:type="dxa"/>
            <w:vAlign w:val="center"/>
          </w:tcPr>
          <w:p w14:paraId="5B2C1633" w14:textId="61093C4E"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54/BC-ĐHV ngày 25/4/2023</w:t>
            </w:r>
          </w:p>
        </w:tc>
        <w:tc>
          <w:tcPr>
            <w:tcW w:w="1993" w:type="dxa"/>
            <w:vAlign w:val="center"/>
          </w:tcPr>
          <w:p w14:paraId="455C82BC" w14:textId="02185A75"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091048D5"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6A14CAC4" w14:textId="77777777" w:rsidTr="006A037A">
        <w:tc>
          <w:tcPr>
            <w:tcW w:w="13995" w:type="dxa"/>
            <w:gridSpan w:val="6"/>
            <w:shd w:val="clear" w:color="auto" w:fill="E2EFD9" w:themeFill="accent6" w:themeFillTint="33"/>
            <w:vAlign w:val="center"/>
          </w:tcPr>
          <w:p w14:paraId="29959228" w14:textId="29329C50"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Tiêu chí 7.2. Các tiêu chí tuyển dụng và lựa chọn nhân viên để bổ nhiệm, điều chuyển được xác định và phổ biến công khai</w:t>
            </w:r>
          </w:p>
        </w:tc>
      </w:tr>
      <w:tr w:rsidR="005E10B1" w:rsidRPr="00A86A66" w14:paraId="09B8496D" w14:textId="77777777" w:rsidTr="00AE5E0E">
        <w:tc>
          <w:tcPr>
            <w:tcW w:w="554" w:type="dxa"/>
            <w:vAlign w:val="center"/>
          </w:tcPr>
          <w:p w14:paraId="3AB3B0EC" w14:textId="7B4438F6"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w:t>
            </w:r>
          </w:p>
        </w:tc>
        <w:tc>
          <w:tcPr>
            <w:tcW w:w="1555" w:type="dxa"/>
            <w:vAlign w:val="center"/>
          </w:tcPr>
          <w:p w14:paraId="1A9720E8" w14:textId="4DEC0F9A"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H7.07.02.01</w:t>
            </w:r>
          </w:p>
        </w:tc>
        <w:tc>
          <w:tcPr>
            <w:tcW w:w="5966" w:type="dxa"/>
            <w:vAlign w:val="center"/>
          </w:tcPr>
          <w:p w14:paraId="32D62F96" w14:textId="4FA4982D"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Qui định tuyển dụng, đào tạo, bồi dưỡng, luân chuyển, bổ nhiệm, miễn nhiệm, kéo dài công tác của Trường ĐH Vinh</w:t>
            </w:r>
          </w:p>
        </w:tc>
        <w:tc>
          <w:tcPr>
            <w:tcW w:w="3402" w:type="dxa"/>
            <w:vAlign w:val="center"/>
          </w:tcPr>
          <w:p w14:paraId="5DEC5605" w14:textId="514F75AF"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1128/QĐ-ĐHV ngày 26/9/2016</w:t>
            </w:r>
          </w:p>
        </w:tc>
        <w:tc>
          <w:tcPr>
            <w:tcW w:w="1993" w:type="dxa"/>
            <w:vAlign w:val="center"/>
          </w:tcPr>
          <w:p w14:paraId="4EACF76D" w14:textId="3839385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5C9CE2DE"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0D72E2A7" w14:textId="77777777" w:rsidTr="00AE5E0E">
        <w:tc>
          <w:tcPr>
            <w:tcW w:w="554" w:type="dxa"/>
            <w:vAlign w:val="center"/>
          </w:tcPr>
          <w:p w14:paraId="7DE587DA" w14:textId="4D585D6E"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2</w:t>
            </w:r>
          </w:p>
        </w:tc>
        <w:tc>
          <w:tcPr>
            <w:tcW w:w="1555" w:type="dxa"/>
            <w:vAlign w:val="center"/>
          </w:tcPr>
          <w:p w14:paraId="6999AB4E" w14:textId="752C7588"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H7.07.02.02</w:t>
            </w:r>
          </w:p>
        </w:tc>
        <w:tc>
          <w:tcPr>
            <w:tcW w:w="5966" w:type="dxa"/>
            <w:vAlign w:val="center"/>
          </w:tcPr>
          <w:p w14:paraId="474DCBF1" w14:textId="6CCE4C71"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Nghị quyết về tuyển dụng, đào tạo, bồi dưỡng, luân chuyển, bổ nhiệm, miễn nhiệm, kéo dài công tác của Trường ĐH Vinh</w:t>
            </w:r>
          </w:p>
        </w:tc>
        <w:tc>
          <w:tcPr>
            <w:tcW w:w="3402" w:type="dxa"/>
            <w:vAlign w:val="center"/>
          </w:tcPr>
          <w:p w14:paraId="0E95B904" w14:textId="486730DC"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07/NQ-ĐHV ngày 27/3/2023</w:t>
            </w:r>
          </w:p>
        </w:tc>
        <w:tc>
          <w:tcPr>
            <w:tcW w:w="1993" w:type="dxa"/>
            <w:vAlign w:val="center"/>
          </w:tcPr>
          <w:p w14:paraId="20E7877A" w14:textId="06333C93"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6D450F8F"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12A5F13A" w14:textId="77777777" w:rsidTr="00AE5E0E">
        <w:tc>
          <w:tcPr>
            <w:tcW w:w="554" w:type="dxa"/>
            <w:vAlign w:val="center"/>
          </w:tcPr>
          <w:p w14:paraId="0B6DE455" w14:textId="2819F70E"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3</w:t>
            </w:r>
          </w:p>
        </w:tc>
        <w:tc>
          <w:tcPr>
            <w:tcW w:w="1555" w:type="dxa"/>
            <w:vAlign w:val="center"/>
          </w:tcPr>
          <w:p w14:paraId="11DD452F" w14:textId="04ABF230"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H7.07.02.03</w:t>
            </w:r>
          </w:p>
        </w:tc>
        <w:tc>
          <w:tcPr>
            <w:tcW w:w="5966" w:type="dxa"/>
            <w:vAlign w:val="center"/>
          </w:tcPr>
          <w:p w14:paraId="70B3C74E" w14:textId="099418D6"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Đề xuất biên chế hàng năm của Nhà trường</w:t>
            </w:r>
          </w:p>
        </w:tc>
        <w:tc>
          <w:tcPr>
            <w:tcW w:w="3402" w:type="dxa"/>
            <w:vAlign w:val="center"/>
          </w:tcPr>
          <w:p w14:paraId="3BF1F41F" w14:textId="25ACE8C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113/BC-ĐHV ngày 03/12/2021</w:t>
            </w:r>
          </w:p>
        </w:tc>
        <w:tc>
          <w:tcPr>
            <w:tcW w:w="1993" w:type="dxa"/>
            <w:vAlign w:val="center"/>
          </w:tcPr>
          <w:p w14:paraId="4C2F1B9C" w14:textId="76A77425"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4642FB0D"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70403714" w14:textId="77777777" w:rsidTr="00AE5E0E">
        <w:tc>
          <w:tcPr>
            <w:tcW w:w="554" w:type="dxa"/>
            <w:vAlign w:val="center"/>
          </w:tcPr>
          <w:p w14:paraId="0323E6D6" w14:textId="1814711A"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4</w:t>
            </w:r>
          </w:p>
        </w:tc>
        <w:tc>
          <w:tcPr>
            <w:tcW w:w="1555" w:type="dxa"/>
            <w:vAlign w:val="center"/>
          </w:tcPr>
          <w:p w14:paraId="135B4C07" w14:textId="0D437755"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H7.07.02.04</w:t>
            </w:r>
          </w:p>
        </w:tc>
        <w:tc>
          <w:tcPr>
            <w:tcW w:w="5966" w:type="dxa"/>
            <w:vAlign w:val="center"/>
          </w:tcPr>
          <w:p w14:paraId="3080696F" w14:textId="7F7177C0"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Danh mục vị trí việc làm Trường ĐH Vinh</w:t>
            </w:r>
          </w:p>
        </w:tc>
        <w:tc>
          <w:tcPr>
            <w:tcW w:w="3402" w:type="dxa"/>
            <w:vAlign w:val="center"/>
          </w:tcPr>
          <w:p w14:paraId="49599D57" w14:textId="25297DE1"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16/NQ-ĐHV ngày 20/12/2022</w:t>
            </w:r>
          </w:p>
        </w:tc>
        <w:tc>
          <w:tcPr>
            <w:tcW w:w="1993" w:type="dxa"/>
            <w:vAlign w:val="center"/>
          </w:tcPr>
          <w:p w14:paraId="0DF60087" w14:textId="111F97BF"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317F006E"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6E1687D3" w14:textId="77777777" w:rsidTr="00AE5E0E">
        <w:tc>
          <w:tcPr>
            <w:tcW w:w="554" w:type="dxa"/>
            <w:vAlign w:val="center"/>
          </w:tcPr>
          <w:p w14:paraId="6A8DE02A" w14:textId="34CE2595"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5</w:t>
            </w:r>
          </w:p>
        </w:tc>
        <w:tc>
          <w:tcPr>
            <w:tcW w:w="1555" w:type="dxa"/>
            <w:vAlign w:val="center"/>
          </w:tcPr>
          <w:p w14:paraId="5FDDACA8" w14:textId="3E5DD61E"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H7.07.02.05</w:t>
            </w:r>
          </w:p>
        </w:tc>
        <w:tc>
          <w:tcPr>
            <w:tcW w:w="5966" w:type="dxa"/>
            <w:vAlign w:val="center"/>
          </w:tcPr>
          <w:p w14:paraId="56359D78" w14:textId="420F031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Kế hoạch tuyển dụng viên chức giai đoạn 2020 - 2024</w:t>
            </w:r>
          </w:p>
        </w:tc>
        <w:tc>
          <w:tcPr>
            <w:tcW w:w="3402" w:type="dxa"/>
            <w:vAlign w:val="center"/>
          </w:tcPr>
          <w:p w14:paraId="61E6E8C5" w14:textId="4D527CAD"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1374/ĐHV-TCCB ngày 30/11/2018</w:t>
            </w:r>
          </w:p>
        </w:tc>
        <w:tc>
          <w:tcPr>
            <w:tcW w:w="1993" w:type="dxa"/>
            <w:vAlign w:val="center"/>
          </w:tcPr>
          <w:p w14:paraId="727CC825" w14:textId="30D72475"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381739F0"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188DC844" w14:textId="77777777" w:rsidTr="00AE5E0E">
        <w:tc>
          <w:tcPr>
            <w:tcW w:w="554" w:type="dxa"/>
            <w:vAlign w:val="center"/>
          </w:tcPr>
          <w:p w14:paraId="7165891C" w14:textId="6DB75119"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6</w:t>
            </w:r>
          </w:p>
        </w:tc>
        <w:tc>
          <w:tcPr>
            <w:tcW w:w="1555" w:type="dxa"/>
            <w:vAlign w:val="center"/>
          </w:tcPr>
          <w:p w14:paraId="5F49E0E5" w14:textId="68B04AAE"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H7.07.02.06</w:t>
            </w:r>
          </w:p>
        </w:tc>
        <w:tc>
          <w:tcPr>
            <w:tcW w:w="5966" w:type="dxa"/>
            <w:vAlign w:val="center"/>
          </w:tcPr>
          <w:p w14:paraId="3045966C" w14:textId="4740AC96"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Kế hoạch tuyển dụng hàng năm</w:t>
            </w:r>
          </w:p>
        </w:tc>
        <w:tc>
          <w:tcPr>
            <w:tcW w:w="3402" w:type="dxa"/>
            <w:vAlign w:val="center"/>
          </w:tcPr>
          <w:p w14:paraId="5E0B65AA"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 xml:space="preserve">25/TB-ĐHV ngày 01/3/2019; </w:t>
            </w:r>
          </w:p>
          <w:p w14:paraId="32656295" w14:textId="349BF4CE"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 xml:space="preserve">11/KH-ĐHV ngày 12/02/2020; </w:t>
            </w:r>
          </w:p>
          <w:p w14:paraId="78A86FEB" w14:textId="7E237C52"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67/KH-ĐHV ngày 23/6/2023</w:t>
            </w:r>
          </w:p>
        </w:tc>
        <w:tc>
          <w:tcPr>
            <w:tcW w:w="1993" w:type="dxa"/>
            <w:vAlign w:val="center"/>
          </w:tcPr>
          <w:p w14:paraId="70DA7D89" w14:textId="489E7572"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090ED1A8"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2CB3DE74" w14:textId="77777777" w:rsidTr="00AE5E0E">
        <w:tc>
          <w:tcPr>
            <w:tcW w:w="554" w:type="dxa"/>
            <w:vAlign w:val="center"/>
          </w:tcPr>
          <w:p w14:paraId="12488EF4" w14:textId="53436C4E"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7</w:t>
            </w:r>
          </w:p>
        </w:tc>
        <w:tc>
          <w:tcPr>
            <w:tcW w:w="1555" w:type="dxa"/>
            <w:vAlign w:val="center"/>
          </w:tcPr>
          <w:p w14:paraId="04A0ED9A" w14:textId="51529607"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H7.07.02.07</w:t>
            </w:r>
          </w:p>
        </w:tc>
        <w:tc>
          <w:tcPr>
            <w:tcW w:w="5966" w:type="dxa"/>
            <w:vAlign w:val="center"/>
          </w:tcPr>
          <w:p w14:paraId="2CC7E0F2" w14:textId="72BAD3A4"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Quyết định tuyển dụng, bổ nhiệm, bổ nhiệm lại, kéo dài thời gian công tác viên chức, người lao động</w:t>
            </w:r>
          </w:p>
        </w:tc>
        <w:tc>
          <w:tcPr>
            <w:tcW w:w="3402" w:type="dxa"/>
            <w:vAlign w:val="center"/>
          </w:tcPr>
          <w:p w14:paraId="249FCB73"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 xml:space="preserve">1128/QĐ-ĐHV ngày 26/9/2016 </w:t>
            </w:r>
          </w:p>
          <w:p w14:paraId="0B0D8001" w14:textId="43F18C4A"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07/NQ-ĐHV ngày 27/3/2023</w:t>
            </w:r>
          </w:p>
        </w:tc>
        <w:tc>
          <w:tcPr>
            <w:tcW w:w="1993" w:type="dxa"/>
            <w:vAlign w:val="center"/>
          </w:tcPr>
          <w:p w14:paraId="1FF462E8" w14:textId="020C6132"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7D832F20"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669C50B1" w14:textId="77777777" w:rsidTr="00AE5E0E">
        <w:tc>
          <w:tcPr>
            <w:tcW w:w="554" w:type="dxa"/>
            <w:vAlign w:val="center"/>
          </w:tcPr>
          <w:p w14:paraId="0B69DD7D" w14:textId="548402BB"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8</w:t>
            </w:r>
          </w:p>
        </w:tc>
        <w:tc>
          <w:tcPr>
            <w:tcW w:w="1555" w:type="dxa"/>
            <w:vAlign w:val="center"/>
          </w:tcPr>
          <w:p w14:paraId="7762B39D" w14:textId="3D74432B"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H7.07.02.08</w:t>
            </w:r>
          </w:p>
        </w:tc>
        <w:tc>
          <w:tcPr>
            <w:tcW w:w="5966" w:type="dxa"/>
            <w:vAlign w:val="center"/>
          </w:tcPr>
          <w:p w14:paraId="20917883" w14:textId="30EF276C"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Công văn lấy ý kiến toàn thể viên chức của Trường về qui định tuyển dụng viên chức</w:t>
            </w:r>
          </w:p>
        </w:tc>
        <w:tc>
          <w:tcPr>
            <w:tcW w:w="3402" w:type="dxa"/>
            <w:vAlign w:val="center"/>
          </w:tcPr>
          <w:p w14:paraId="07C8F16A" w14:textId="0DEF955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619/ĐHV-TCCB ngày 17/5/2016</w:t>
            </w:r>
          </w:p>
        </w:tc>
        <w:tc>
          <w:tcPr>
            <w:tcW w:w="1993" w:type="dxa"/>
            <w:vAlign w:val="center"/>
          </w:tcPr>
          <w:p w14:paraId="42E22F59" w14:textId="2FF97948"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7A3F39E0"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0B43A4AE" w14:textId="77777777" w:rsidTr="00AE5E0E">
        <w:tc>
          <w:tcPr>
            <w:tcW w:w="554" w:type="dxa"/>
            <w:vAlign w:val="center"/>
          </w:tcPr>
          <w:p w14:paraId="15D07C22" w14:textId="5B175D43"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9</w:t>
            </w:r>
          </w:p>
        </w:tc>
        <w:tc>
          <w:tcPr>
            <w:tcW w:w="1555" w:type="dxa"/>
            <w:vAlign w:val="center"/>
          </w:tcPr>
          <w:p w14:paraId="7A36D20E" w14:textId="60B79DE6"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H7.07.02.09</w:t>
            </w:r>
          </w:p>
        </w:tc>
        <w:tc>
          <w:tcPr>
            <w:tcW w:w="5966" w:type="dxa"/>
            <w:vAlign w:val="center"/>
          </w:tcPr>
          <w:p w14:paraId="24255BA6" w14:textId="7D68E1A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Công khai qui trình, tiêu chí tuyển dụng, bổ nhiệm, điều chuyển viên chức trên cổng thông tin điện từ</w:t>
            </w:r>
          </w:p>
        </w:tc>
        <w:tc>
          <w:tcPr>
            <w:tcW w:w="3402" w:type="dxa"/>
            <w:vAlign w:val="center"/>
          </w:tcPr>
          <w:p w14:paraId="4839ACD2" w14:textId="730D433B" w:rsidR="005E10B1" w:rsidRPr="00A86A66" w:rsidRDefault="00476590"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https://vinhuni.edu.vn/</w:t>
            </w:r>
          </w:p>
        </w:tc>
        <w:tc>
          <w:tcPr>
            <w:tcW w:w="1993" w:type="dxa"/>
            <w:vAlign w:val="center"/>
          </w:tcPr>
          <w:p w14:paraId="67A7D2FF" w14:textId="70DED053"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2C567141"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31F85179" w14:textId="77777777" w:rsidTr="00AE5E0E">
        <w:tc>
          <w:tcPr>
            <w:tcW w:w="554" w:type="dxa"/>
            <w:vAlign w:val="center"/>
          </w:tcPr>
          <w:p w14:paraId="3D11676D" w14:textId="01C19DEE"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10</w:t>
            </w:r>
          </w:p>
        </w:tc>
        <w:tc>
          <w:tcPr>
            <w:tcW w:w="1555" w:type="dxa"/>
            <w:vAlign w:val="center"/>
          </w:tcPr>
          <w:p w14:paraId="5FB98D9F" w14:textId="27E372A2"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H7.07.02.10</w:t>
            </w:r>
          </w:p>
        </w:tc>
        <w:tc>
          <w:tcPr>
            <w:tcW w:w="5966" w:type="dxa"/>
            <w:vAlign w:val="center"/>
          </w:tcPr>
          <w:p w14:paraId="6C7B0279" w14:textId="404237B6"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Công khai qui trình, tiêu chí tuyển dụng, bổ nhiệm, điều chuyển viên chức trên eOffice</w:t>
            </w:r>
          </w:p>
        </w:tc>
        <w:tc>
          <w:tcPr>
            <w:tcW w:w="3402" w:type="dxa"/>
            <w:vAlign w:val="center"/>
          </w:tcPr>
          <w:p w14:paraId="461AC382"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c>
          <w:tcPr>
            <w:tcW w:w="1993" w:type="dxa"/>
            <w:vAlign w:val="center"/>
          </w:tcPr>
          <w:p w14:paraId="0BCB2D45" w14:textId="2EEB02FB"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0C9457C8"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0AB4B8A9" w14:textId="77777777" w:rsidTr="00AE5E0E">
        <w:tc>
          <w:tcPr>
            <w:tcW w:w="554" w:type="dxa"/>
            <w:vAlign w:val="center"/>
          </w:tcPr>
          <w:p w14:paraId="1E5A632E" w14:textId="1B89D8E0"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11</w:t>
            </w:r>
          </w:p>
        </w:tc>
        <w:tc>
          <w:tcPr>
            <w:tcW w:w="1555" w:type="dxa"/>
            <w:vAlign w:val="center"/>
          </w:tcPr>
          <w:p w14:paraId="0C9B957C" w14:textId="4544F86C"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H7.07.02.11</w:t>
            </w:r>
          </w:p>
        </w:tc>
        <w:tc>
          <w:tcPr>
            <w:tcW w:w="5966" w:type="dxa"/>
            <w:vAlign w:val="center"/>
          </w:tcPr>
          <w:p w14:paraId="47C26B3F" w14:textId="31F67E82"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 xml:space="preserve">Công khai qui trình, tiêu chí tuyển dụng, bổ nhiệm, điều </w:t>
            </w:r>
            <w:r w:rsidRPr="00A86A66">
              <w:rPr>
                <w:rFonts w:ascii="Times New Roman" w:hAnsi="Times New Roman" w:cs="Times New Roman"/>
                <w:color w:val="000000" w:themeColor="text1"/>
                <w:sz w:val="24"/>
                <w:szCs w:val="24"/>
                <w:lang w:val="da-DK"/>
              </w:rPr>
              <w:lastRenderedPageBreak/>
              <w:t>chuyển viên chức trên Báo Nghệ An</w:t>
            </w:r>
          </w:p>
        </w:tc>
        <w:tc>
          <w:tcPr>
            <w:tcW w:w="3402" w:type="dxa"/>
            <w:vAlign w:val="center"/>
          </w:tcPr>
          <w:p w14:paraId="08992861"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c>
          <w:tcPr>
            <w:tcW w:w="1993" w:type="dxa"/>
            <w:vAlign w:val="center"/>
          </w:tcPr>
          <w:p w14:paraId="76AED891" w14:textId="2FCE71CC"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Báo Nghệ An</w:t>
            </w:r>
          </w:p>
        </w:tc>
        <w:tc>
          <w:tcPr>
            <w:tcW w:w="525" w:type="dxa"/>
            <w:vAlign w:val="center"/>
          </w:tcPr>
          <w:p w14:paraId="2CB72FE2"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70A22FCF" w14:textId="77777777" w:rsidTr="006A037A">
        <w:tc>
          <w:tcPr>
            <w:tcW w:w="13995" w:type="dxa"/>
            <w:gridSpan w:val="6"/>
            <w:shd w:val="clear" w:color="auto" w:fill="E2EFD9" w:themeFill="accent6" w:themeFillTint="33"/>
            <w:vAlign w:val="center"/>
          </w:tcPr>
          <w:p w14:paraId="4E14021F" w14:textId="56B87394"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Tiêu chí 7.3. Năng lực của đội ngũ nhân viên được xác định và được đánh giá</w:t>
            </w:r>
          </w:p>
        </w:tc>
      </w:tr>
      <w:tr w:rsidR="005E10B1" w:rsidRPr="00A86A66" w14:paraId="01590FC8" w14:textId="77777777" w:rsidTr="00AE5E0E">
        <w:tc>
          <w:tcPr>
            <w:tcW w:w="554" w:type="dxa"/>
            <w:vAlign w:val="center"/>
          </w:tcPr>
          <w:p w14:paraId="1910FC28" w14:textId="7957B5C3"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w:t>
            </w:r>
          </w:p>
        </w:tc>
        <w:tc>
          <w:tcPr>
            <w:tcW w:w="1555" w:type="dxa"/>
            <w:vAlign w:val="center"/>
          </w:tcPr>
          <w:p w14:paraId="3BA649FF" w14:textId="36A20AF5"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H7.07.03.01</w:t>
            </w:r>
          </w:p>
        </w:tc>
        <w:tc>
          <w:tcPr>
            <w:tcW w:w="5966" w:type="dxa"/>
            <w:vAlign w:val="center"/>
          </w:tcPr>
          <w:p w14:paraId="75718FB4" w14:textId="1A7848F0"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Qui định đánh giá năng lực của đội ngũ viên chức</w:t>
            </w:r>
          </w:p>
        </w:tc>
        <w:tc>
          <w:tcPr>
            <w:tcW w:w="3402" w:type="dxa"/>
            <w:vAlign w:val="center"/>
          </w:tcPr>
          <w:p w14:paraId="20A2E4F4" w14:textId="50C31DA3"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2736/QĐ-ĐHV ngày 22/11/2021</w:t>
            </w:r>
          </w:p>
        </w:tc>
        <w:tc>
          <w:tcPr>
            <w:tcW w:w="1993" w:type="dxa"/>
            <w:vAlign w:val="center"/>
          </w:tcPr>
          <w:p w14:paraId="24362229" w14:textId="5C5E85A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4BC9373D"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03D1AA7D" w14:textId="77777777" w:rsidTr="00AE5E0E">
        <w:tc>
          <w:tcPr>
            <w:tcW w:w="554" w:type="dxa"/>
            <w:vAlign w:val="center"/>
          </w:tcPr>
          <w:p w14:paraId="50BF1F5B" w14:textId="4B7DE621"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2</w:t>
            </w:r>
          </w:p>
        </w:tc>
        <w:tc>
          <w:tcPr>
            <w:tcW w:w="1555" w:type="dxa"/>
            <w:vAlign w:val="center"/>
          </w:tcPr>
          <w:p w14:paraId="4F22CCA3" w14:textId="54021BF3"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H7.07.03.02</w:t>
            </w:r>
          </w:p>
        </w:tc>
        <w:tc>
          <w:tcPr>
            <w:tcW w:w="5966" w:type="dxa"/>
            <w:vAlign w:val="center"/>
          </w:tcPr>
          <w:p w14:paraId="051161B6" w14:textId="43EEED12"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Hướng dẫn về việc đánh giá, xếp loại chất lượng viên chức</w:t>
            </w:r>
          </w:p>
        </w:tc>
        <w:tc>
          <w:tcPr>
            <w:tcW w:w="3402" w:type="dxa"/>
            <w:vAlign w:val="center"/>
          </w:tcPr>
          <w:p w14:paraId="2D2388A2"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13/HD-ĐHV ngày 23/11/2021</w:t>
            </w:r>
          </w:p>
          <w:p w14:paraId="06DE2417" w14:textId="1500478F"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120/KH-ĐHV ngày 03/11/2023</w:t>
            </w:r>
          </w:p>
        </w:tc>
        <w:tc>
          <w:tcPr>
            <w:tcW w:w="1993" w:type="dxa"/>
            <w:vAlign w:val="center"/>
          </w:tcPr>
          <w:p w14:paraId="131B36D6" w14:textId="313A4AFC"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1613773A"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476590" w:rsidRPr="00A86A66" w14:paraId="5B4F16A9" w14:textId="77777777" w:rsidTr="00476590">
        <w:tc>
          <w:tcPr>
            <w:tcW w:w="554" w:type="dxa"/>
            <w:vAlign w:val="center"/>
          </w:tcPr>
          <w:p w14:paraId="1D863CA7" w14:textId="674D4D1C" w:rsidR="00476590" w:rsidRPr="00A86A66" w:rsidRDefault="00476590" w:rsidP="00476590">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3</w:t>
            </w:r>
          </w:p>
        </w:tc>
        <w:tc>
          <w:tcPr>
            <w:tcW w:w="1555" w:type="dxa"/>
            <w:vAlign w:val="center"/>
          </w:tcPr>
          <w:p w14:paraId="41D191D5" w14:textId="7779A271" w:rsidR="00476590" w:rsidRPr="00A86A66" w:rsidRDefault="00476590" w:rsidP="00476590">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H7.07.03.03</w:t>
            </w:r>
          </w:p>
        </w:tc>
        <w:tc>
          <w:tcPr>
            <w:tcW w:w="5966" w:type="dxa"/>
          </w:tcPr>
          <w:p w14:paraId="1FD476F1" w14:textId="6C7DD9D4" w:rsidR="00476590" w:rsidRPr="00A86A66" w:rsidRDefault="00476590" w:rsidP="00476590">
            <w:pPr>
              <w:widowControl w:val="0"/>
              <w:spacing w:before="40" w:after="40" w:line="264" w:lineRule="auto"/>
              <w:jc w:val="left"/>
              <w:rPr>
                <w:rFonts w:ascii="Times New Roman" w:hAnsi="Times New Roman" w:cs="Times New Roman"/>
                <w:color w:val="000000" w:themeColor="text1"/>
                <w:sz w:val="24"/>
                <w:szCs w:val="24"/>
                <w:lang w:val="da-DK"/>
              </w:rPr>
            </w:pPr>
            <w:r w:rsidRPr="00476590">
              <w:rPr>
                <w:rFonts w:ascii="Times New Roman" w:hAnsi="Times New Roman" w:cs="Times New Roman"/>
                <w:color w:val="000000" w:themeColor="text1"/>
                <w:sz w:val="24"/>
                <w:szCs w:val="24"/>
                <w:lang w:val="da-DK"/>
              </w:rPr>
              <w:t>Qui định đánh giá phân loại cán bộ viên chức và NLĐ hàng năm của Trường Đại học Vinh</w:t>
            </w:r>
          </w:p>
        </w:tc>
        <w:tc>
          <w:tcPr>
            <w:tcW w:w="3402" w:type="dxa"/>
            <w:vAlign w:val="center"/>
          </w:tcPr>
          <w:p w14:paraId="34E3B7DE" w14:textId="1575BC7B" w:rsidR="00476590" w:rsidRPr="00A86A66" w:rsidRDefault="00476590" w:rsidP="00476590">
            <w:pPr>
              <w:widowControl w:val="0"/>
              <w:spacing w:before="40" w:after="40" w:line="264" w:lineRule="auto"/>
              <w:jc w:val="left"/>
              <w:rPr>
                <w:rFonts w:ascii="Times New Roman" w:hAnsi="Times New Roman" w:cs="Times New Roman"/>
                <w:color w:val="000000" w:themeColor="text1"/>
                <w:sz w:val="24"/>
                <w:szCs w:val="24"/>
                <w:lang w:val="da-DK"/>
              </w:rPr>
            </w:pPr>
            <w:r w:rsidRPr="00476590">
              <w:rPr>
                <w:rFonts w:ascii="Times New Roman" w:hAnsi="Times New Roman" w:cs="Times New Roman"/>
                <w:color w:val="000000" w:themeColor="text1"/>
                <w:sz w:val="24"/>
                <w:szCs w:val="24"/>
                <w:lang w:val="da-DK"/>
              </w:rPr>
              <w:t>1460/QĐ-ĐHV ngày 29/12/2017</w:t>
            </w:r>
          </w:p>
        </w:tc>
        <w:tc>
          <w:tcPr>
            <w:tcW w:w="1993" w:type="dxa"/>
            <w:vAlign w:val="center"/>
          </w:tcPr>
          <w:p w14:paraId="1F11A1F5" w14:textId="245B6DEE" w:rsidR="00476590" w:rsidRPr="00A86A66" w:rsidRDefault="00476590" w:rsidP="00476590">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027EF379" w14:textId="77777777" w:rsidR="00476590" w:rsidRPr="00A86A66" w:rsidRDefault="00476590" w:rsidP="00476590">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7E9EFCB5" w14:textId="77777777" w:rsidTr="00AE5E0E">
        <w:tc>
          <w:tcPr>
            <w:tcW w:w="554" w:type="dxa"/>
            <w:vAlign w:val="center"/>
          </w:tcPr>
          <w:p w14:paraId="042549F6" w14:textId="198B2A83"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4</w:t>
            </w:r>
          </w:p>
        </w:tc>
        <w:tc>
          <w:tcPr>
            <w:tcW w:w="1555" w:type="dxa"/>
            <w:vAlign w:val="center"/>
          </w:tcPr>
          <w:p w14:paraId="25931073" w14:textId="5DE12780"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H7.07.03.04</w:t>
            </w:r>
          </w:p>
        </w:tc>
        <w:tc>
          <w:tcPr>
            <w:tcW w:w="5966" w:type="dxa"/>
            <w:vAlign w:val="center"/>
          </w:tcPr>
          <w:p w14:paraId="15EADA74" w14:textId="76E12EB1"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Hướng dẫn về việc đánh giá, xếp loại chất lượng viên chức năm 2021</w:t>
            </w:r>
          </w:p>
        </w:tc>
        <w:tc>
          <w:tcPr>
            <w:tcW w:w="3402" w:type="dxa"/>
            <w:vAlign w:val="center"/>
          </w:tcPr>
          <w:p w14:paraId="6DCB6356" w14:textId="4F2614AD"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1289/ĐHV-TCCB ngày 11/12/2020</w:t>
            </w:r>
          </w:p>
        </w:tc>
        <w:tc>
          <w:tcPr>
            <w:tcW w:w="1993" w:type="dxa"/>
            <w:vAlign w:val="center"/>
          </w:tcPr>
          <w:p w14:paraId="2EAEDA39" w14:textId="56CA4A76"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04F6797A"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426B8BD2" w14:textId="77777777" w:rsidTr="00AE5E0E">
        <w:tc>
          <w:tcPr>
            <w:tcW w:w="554" w:type="dxa"/>
            <w:vAlign w:val="center"/>
          </w:tcPr>
          <w:p w14:paraId="34519F38" w14:textId="6863EE4C"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5</w:t>
            </w:r>
          </w:p>
        </w:tc>
        <w:tc>
          <w:tcPr>
            <w:tcW w:w="1555" w:type="dxa"/>
            <w:vAlign w:val="center"/>
          </w:tcPr>
          <w:p w14:paraId="3A55FDBD" w14:textId="3FE3FDC0"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H7.07.03.05</w:t>
            </w:r>
          </w:p>
        </w:tc>
        <w:tc>
          <w:tcPr>
            <w:tcW w:w="5966" w:type="dxa"/>
            <w:vAlign w:val="center"/>
          </w:tcPr>
          <w:p w14:paraId="0FF3FFB3" w14:textId="37C93636"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Hướng dẫn về việc đánh giá, xếp loại chất lượng viên chức năm 2022</w:t>
            </w:r>
          </w:p>
        </w:tc>
        <w:tc>
          <w:tcPr>
            <w:tcW w:w="3402" w:type="dxa"/>
            <w:vAlign w:val="center"/>
          </w:tcPr>
          <w:p w14:paraId="1EA526CF" w14:textId="79E8B43D"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13/HD-ĐHV ngày 23/11/2021</w:t>
            </w:r>
          </w:p>
        </w:tc>
        <w:tc>
          <w:tcPr>
            <w:tcW w:w="1993" w:type="dxa"/>
            <w:vAlign w:val="center"/>
          </w:tcPr>
          <w:p w14:paraId="40CE9031" w14:textId="308F374F"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4F7E7C18"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0D263F87" w14:textId="77777777" w:rsidTr="00AE5E0E">
        <w:tc>
          <w:tcPr>
            <w:tcW w:w="554" w:type="dxa"/>
            <w:vAlign w:val="center"/>
          </w:tcPr>
          <w:p w14:paraId="32DFCEBB" w14:textId="5EDD89A4"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6</w:t>
            </w:r>
          </w:p>
        </w:tc>
        <w:tc>
          <w:tcPr>
            <w:tcW w:w="1555" w:type="dxa"/>
            <w:vAlign w:val="center"/>
          </w:tcPr>
          <w:p w14:paraId="4F0AB4CC" w14:textId="66F72B65"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H7.07.03.06</w:t>
            </w:r>
          </w:p>
        </w:tc>
        <w:tc>
          <w:tcPr>
            <w:tcW w:w="5966" w:type="dxa"/>
            <w:vAlign w:val="center"/>
          </w:tcPr>
          <w:p w14:paraId="68C6E048" w14:textId="3D317D79"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Hướng dẫn về việc đánh giá, xếp loại chất lượng viên chức năm 2023</w:t>
            </w:r>
          </w:p>
        </w:tc>
        <w:tc>
          <w:tcPr>
            <w:tcW w:w="3402" w:type="dxa"/>
            <w:vAlign w:val="center"/>
          </w:tcPr>
          <w:p w14:paraId="309712C2" w14:textId="2993C469"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08/HD-ĐHV ngày 14/11/2022</w:t>
            </w:r>
          </w:p>
        </w:tc>
        <w:tc>
          <w:tcPr>
            <w:tcW w:w="1993" w:type="dxa"/>
            <w:vAlign w:val="center"/>
          </w:tcPr>
          <w:p w14:paraId="2EB765D5" w14:textId="7DBD530D"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4CCA6F8D"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7CE31A1D" w14:textId="77777777" w:rsidTr="00AE5E0E">
        <w:tc>
          <w:tcPr>
            <w:tcW w:w="554" w:type="dxa"/>
            <w:vAlign w:val="center"/>
          </w:tcPr>
          <w:p w14:paraId="0F5FE694" w14:textId="497447F6"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7</w:t>
            </w:r>
          </w:p>
        </w:tc>
        <w:tc>
          <w:tcPr>
            <w:tcW w:w="1555" w:type="dxa"/>
            <w:vAlign w:val="center"/>
          </w:tcPr>
          <w:p w14:paraId="6D1D68A5" w14:textId="05ED8647"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H7.07.03.07</w:t>
            </w:r>
          </w:p>
        </w:tc>
        <w:tc>
          <w:tcPr>
            <w:tcW w:w="5966" w:type="dxa"/>
            <w:vAlign w:val="center"/>
          </w:tcPr>
          <w:p w14:paraId="1C447A94" w14:textId="1814C254"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Kết quả lấy ý kiến NH đánh giá chất lượng đội ngũ NV</w:t>
            </w:r>
          </w:p>
        </w:tc>
        <w:tc>
          <w:tcPr>
            <w:tcW w:w="3402" w:type="dxa"/>
            <w:vAlign w:val="center"/>
          </w:tcPr>
          <w:p w14:paraId="0A1F4454" w14:textId="098BA616" w:rsidR="005E10B1" w:rsidRPr="00A86A66" w:rsidRDefault="00EE5608" w:rsidP="005E10B1">
            <w:pPr>
              <w:widowControl w:val="0"/>
              <w:spacing w:before="40" w:after="40" w:line="264" w:lineRule="auto"/>
              <w:jc w:val="left"/>
              <w:rPr>
                <w:rFonts w:ascii="Times New Roman" w:hAnsi="Times New Roman" w:cs="Times New Roman"/>
                <w:color w:val="000000" w:themeColor="text1"/>
                <w:sz w:val="24"/>
                <w:szCs w:val="24"/>
                <w:lang w:val="da-DK"/>
              </w:rPr>
            </w:pPr>
            <w:r w:rsidRPr="00EE5608">
              <w:rPr>
                <w:rFonts w:ascii="Times New Roman" w:hAnsi="Times New Roman" w:cs="Times New Roman"/>
                <w:color w:val="000000" w:themeColor="text1"/>
                <w:sz w:val="24"/>
                <w:szCs w:val="24"/>
                <w:lang w:val="da-DK"/>
              </w:rPr>
              <w:t>Từ năm 20</w:t>
            </w:r>
            <w:r>
              <w:rPr>
                <w:rFonts w:ascii="Times New Roman" w:hAnsi="Times New Roman" w:cs="Times New Roman"/>
                <w:color w:val="000000" w:themeColor="text1"/>
                <w:sz w:val="24"/>
                <w:szCs w:val="24"/>
                <w:lang w:val="da-DK"/>
              </w:rPr>
              <w:t xml:space="preserve">20 đến </w:t>
            </w:r>
            <w:r w:rsidRPr="00EE5608">
              <w:rPr>
                <w:rFonts w:ascii="Times New Roman" w:hAnsi="Times New Roman" w:cs="Times New Roman"/>
                <w:color w:val="000000" w:themeColor="text1"/>
                <w:sz w:val="24"/>
                <w:szCs w:val="24"/>
                <w:lang w:val="da-DK"/>
              </w:rPr>
              <w:t>2024</w:t>
            </w:r>
          </w:p>
        </w:tc>
        <w:tc>
          <w:tcPr>
            <w:tcW w:w="1993" w:type="dxa"/>
            <w:vAlign w:val="center"/>
          </w:tcPr>
          <w:p w14:paraId="6C8D05B5" w14:textId="10F0DEFF"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7920DD9F"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58291EB9" w14:textId="77777777" w:rsidTr="00AE5E0E">
        <w:tc>
          <w:tcPr>
            <w:tcW w:w="554" w:type="dxa"/>
            <w:vAlign w:val="center"/>
          </w:tcPr>
          <w:p w14:paraId="2F6DC665" w14:textId="5C74EC5F"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8</w:t>
            </w:r>
          </w:p>
        </w:tc>
        <w:tc>
          <w:tcPr>
            <w:tcW w:w="1555" w:type="dxa"/>
            <w:vAlign w:val="center"/>
          </w:tcPr>
          <w:p w14:paraId="2160CDE9" w14:textId="6649E0D9"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H7.07.03.08</w:t>
            </w:r>
          </w:p>
        </w:tc>
        <w:tc>
          <w:tcPr>
            <w:tcW w:w="5966" w:type="dxa"/>
            <w:vAlign w:val="center"/>
          </w:tcPr>
          <w:p w14:paraId="19C8267C" w14:textId="25D8A530"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Hồ sơ đánh giá, xếp loại CB, viên chức, người lao động hằng năm</w:t>
            </w:r>
          </w:p>
        </w:tc>
        <w:tc>
          <w:tcPr>
            <w:tcW w:w="3402" w:type="dxa"/>
            <w:vAlign w:val="center"/>
          </w:tcPr>
          <w:p w14:paraId="2E79176C" w14:textId="2650EC72" w:rsidR="005E10B1" w:rsidRPr="00A86A66" w:rsidRDefault="00EE5608" w:rsidP="005E10B1">
            <w:pPr>
              <w:widowControl w:val="0"/>
              <w:spacing w:before="40" w:after="40" w:line="264" w:lineRule="auto"/>
              <w:jc w:val="left"/>
              <w:rPr>
                <w:rFonts w:ascii="Times New Roman" w:hAnsi="Times New Roman" w:cs="Times New Roman"/>
                <w:color w:val="000000" w:themeColor="text1"/>
                <w:sz w:val="24"/>
                <w:szCs w:val="24"/>
                <w:lang w:val="da-DK"/>
              </w:rPr>
            </w:pPr>
            <w:r w:rsidRPr="00EE5608">
              <w:rPr>
                <w:rFonts w:ascii="Times New Roman" w:hAnsi="Times New Roman" w:cs="Times New Roman"/>
                <w:color w:val="000000" w:themeColor="text1"/>
                <w:sz w:val="24"/>
                <w:szCs w:val="24"/>
                <w:lang w:val="da-DK"/>
              </w:rPr>
              <w:t>Từ năm 20</w:t>
            </w:r>
            <w:r>
              <w:rPr>
                <w:rFonts w:ascii="Times New Roman" w:hAnsi="Times New Roman" w:cs="Times New Roman"/>
                <w:color w:val="000000" w:themeColor="text1"/>
                <w:sz w:val="24"/>
                <w:szCs w:val="24"/>
                <w:lang w:val="da-DK"/>
              </w:rPr>
              <w:t xml:space="preserve">20 đến </w:t>
            </w:r>
            <w:r w:rsidRPr="00EE5608">
              <w:rPr>
                <w:rFonts w:ascii="Times New Roman" w:hAnsi="Times New Roman" w:cs="Times New Roman"/>
                <w:color w:val="000000" w:themeColor="text1"/>
                <w:sz w:val="24"/>
                <w:szCs w:val="24"/>
                <w:lang w:val="da-DK"/>
              </w:rPr>
              <w:t>2024</w:t>
            </w:r>
          </w:p>
        </w:tc>
        <w:tc>
          <w:tcPr>
            <w:tcW w:w="1993" w:type="dxa"/>
            <w:vAlign w:val="center"/>
          </w:tcPr>
          <w:p w14:paraId="768462CC" w14:textId="4D95A29D"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4FCF20C6"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4DBDDA1C" w14:textId="77777777" w:rsidTr="006A037A">
        <w:tc>
          <w:tcPr>
            <w:tcW w:w="13995" w:type="dxa"/>
            <w:gridSpan w:val="6"/>
            <w:shd w:val="clear" w:color="auto" w:fill="E2EFD9" w:themeFill="accent6" w:themeFillTint="33"/>
            <w:vAlign w:val="center"/>
          </w:tcPr>
          <w:p w14:paraId="1A8DD1FF" w14:textId="15A36349"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Tiêu chí 7.4. Nhu cầu về đào tạo và phát triển chuyên môn, nghiệp vụ của nhân viên được xác định và có các hoạt động triển khai để đáp ứng nhu cầu đó</w:t>
            </w:r>
          </w:p>
        </w:tc>
      </w:tr>
      <w:tr w:rsidR="005E10B1" w:rsidRPr="00A86A66" w14:paraId="3DD7CAB6" w14:textId="77777777" w:rsidTr="00AE5E0E">
        <w:tc>
          <w:tcPr>
            <w:tcW w:w="554" w:type="dxa"/>
            <w:vAlign w:val="center"/>
          </w:tcPr>
          <w:p w14:paraId="0765400A" w14:textId="17293DB1"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w:t>
            </w:r>
          </w:p>
        </w:tc>
        <w:tc>
          <w:tcPr>
            <w:tcW w:w="1555" w:type="dxa"/>
            <w:vAlign w:val="center"/>
          </w:tcPr>
          <w:p w14:paraId="52566745" w14:textId="5829054B"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H7.07.04.01</w:t>
            </w:r>
          </w:p>
        </w:tc>
        <w:tc>
          <w:tcPr>
            <w:tcW w:w="5966" w:type="dxa"/>
            <w:vAlign w:val="center"/>
          </w:tcPr>
          <w:p w14:paraId="57C49F47" w14:textId="750838DF"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Quyết định tuyển dụng, bổ nhiệm, bổ nhiệm lại, kéo dài thời gian công tác viên chức, người lao động 2016</w:t>
            </w:r>
          </w:p>
        </w:tc>
        <w:tc>
          <w:tcPr>
            <w:tcW w:w="3402" w:type="dxa"/>
            <w:vAlign w:val="center"/>
          </w:tcPr>
          <w:p w14:paraId="2D1F3F23" w14:textId="3078920D"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1128/QĐ-ĐHV ngày 26/9/2016</w:t>
            </w:r>
          </w:p>
        </w:tc>
        <w:tc>
          <w:tcPr>
            <w:tcW w:w="1993" w:type="dxa"/>
            <w:vAlign w:val="center"/>
          </w:tcPr>
          <w:p w14:paraId="22C5DB1D" w14:textId="6A024A5E"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1B73A042"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2A47EF5D" w14:textId="77777777" w:rsidTr="00AE5E0E">
        <w:tc>
          <w:tcPr>
            <w:tcW w:w="554" w:type="dxa"/>
            <w:vAlign w:val="center"/>
          </w:tcPr>
          <w:p w14:paraId="1A886D94" w14:textId="733B3092"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2</w:t>
            </w:r>
          </w:p>
        </w:tc>
        <w:tc>
          <w:tcPr>
            <w:tcW w:w="1555" w:type="dxa"/>
            <w:vAlign w:val="center"/>
          </w:tcPr>
          <w:p w14:paraId="7EE088D9" w14:textId="41658E12"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H7.07.04.02</w:t>
            </w:r>
          </w:p>
        </w:tc>
        <w:tc>
          <w:tcPr>
            <w:tcW w:w="5966" w:type="dxa"/>
            <w:vAlign w:val="center"/>
          </w:tcPr>
          <w:p w14:paraId="06EEF4FB" w14:textId="4E4B306F"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Quyết định tuyển dụng, bổ nhiệm, bổ nhiệm lại, kéo dài thời gian công tác viên chức, người lao động 2021</w:t>
            </w:r>
          </w:p>
        </w:tc>
        <w:tc>
          <w:tcPr>
            <w:tcW w:w="3402" w:type="dxa"/>
            <w:vAlign w:val="center"/>
          </w:tcPr>
          <w:p w14:paraId="1838F64F" w14:textId="64D28E7C"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96/QĐ-ĐHV ngày 13/01/2021</w:t>
            </w:r>
          </w:p>
        </w:tc>
        <w:tc>
          <w:tcPr>
            <w:tcW w:w="1993" w:type="dxa"/>
            <w:vAlign w:val="center"/>
          </w:tcPr>
          <w:p w14:paraId="5C4E0638" w14:textId="74EBE4F1"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38518429"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4DFDB54A" w14:textId="77777777" w:rsidTr="00AE5E0E">
        <w:tc>
          <w:tcPr>
            <w:tcW w:w="554" w:type="dxa"/>
            <w:vAlign w:val="center"/>
          </w:tcPr>
          <w:p w14:paraId="24B68DCA" w14:textId="1BF198A9"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3</w:t>
            </w:r>
          </w:p>
        </w:tc>
        <w:tc>
          <w:tcPr>
            <w:tcW w:w="1555" w:type="dxa"/>
            <w:vAlign w:val="center"/>
          </w:tcPr>
          <w:p w14:paraId="0A6A5168" w14:textId="02F096DB"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H7.07.04.03</w:t>
            </w:r>
          </w:p>
        </w:tc>
        <w:tc>
          <w:tcPr>
            <w:tcW w:w="5966" w:type="dxa"/>
            <w:vAlign w:val="center"/>
          </w:tcPr>
          <w:p w14:paraId="2BC1C026" w14:textId="1BB8D05A"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Công văn khảo sát nhu cầu đào tạo, bồi dưỡng viên chức năm 2019</w:t>
            </w:r>
          </w:p>
        </w:tc>
        <w:tc>
          <w:tcPr>
            <w:tcW w:w="3402" w:type="dxa"/>
            <w:vAlign w:val="center"/>
          </w:tcPr>
          <w:p w14:paraId="42F54294" w14:textId="2B2F3F86"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49/ĐHV-TCCB ngày 11/01/2019</w:t>
            </w:r>
          </w:p>
        </w:tc>
        <w:tc>
          <w:tcPr>
            <w:tcW w:w="1993" w:type="dxa"/>
            <w:vAlign w:val="center"/>
          </w:tcPr>
          <w:p w14:paraId="5607FA43" w14:textId="5DD9D669"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0B18B5A8"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7FBFDEC4" w14:textId="77777777" w:rsidTr="00AE5E0E">
        <w:tc>
          <w:tcPr>
            <w:tcW w:w="554" w:type="dxa"/>
            <w:vAlign w:val="center"/>
          </w:tcPr>
          <w:p w14:paraId="1920A7C2" w14:textId="55294765"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4</w:t>
            </w:r>
          </w:p>
        </w:tc>
        <w:tc>
          <w:tcPr>
            <w:tcW w:w="1555" w:type="dxa"/>
            <w:vAlign w:val="center"/>
          </w:tcPr>
          <w:p w14:paraId="14D08915" w14:textId="5C2C79CA"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H7.07.04.04</w:t>
            </w:r>
          </w:p>
        </w:tc>
        <w:tc>
          <w:tcPr>
            <w:tcW w:w="5966" w:type="dxa"/>
            <w:vAlign w:val="center"/>
          </w:tcPr>
          <w:p w14:paraId="1F27A8AC" w14:textId="67EEC8DC"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Công văn khảo sát nhu cầu bồi dưỡng tiếng Anh năm 2019</w:t>
            </w:r>
          </w:p>
        </w:tc>
        <w:tc>
          <w:tcPr>
            <w:tcW w:w="3402" w:type="dxa"/>
            <w:vAlign w:val="center"/>
          </w:tcPr>
          <w:p w14:paraId="4F7E913F" w14:textId="36D5B4D9"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200/ĐHV-BQLDANN ngày 11/3/2019</w:t>
            </w:r>
          </w:p>
        </w:tc>
        <w:tc>
          <w:tcPr>
            <w:tcW w:w="1993" w:type="dxa"/>
            <w:vAlign w:val="center"/>
          </w:tcPr>
          <w:p w14:paraId="4596F1A8" w14:textId="09036EF6"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4AC196B8"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1CE52244" w14:textId="77777777" w:rsidTr="00AE5E0E">
        <w:tc>
          <w:tcPr>
            <w:tcW w:w="554" w:type="dxa"/>
            <w:vAlign w:val="center"/>
          </w:tcPr>
          <w:p w14:paraId="7ED201CE" w14:textId="6D61C8BD"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lastRenderedPageBreak/>
              <w:t>5</w:t>
            </w:r>
          </w:p>
        </w:tc>
        <w:tc>
          <w:tcPr>
            <w:tcW w:w="1555" w:type="dxa"/>
            <w:vAlign w:val="center"/>
          </w:tcPr>
          <w:p w14:paraId="599C3EBC" w14:textId="5EE0FA9D"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H7.07.04.05</w:t>
            </w:r>
          </w:p>
        </w:tc>
        <w:tc>
          <w:tcPr>
            <w:tcW w:w="5966" w:type="dxa"/>
            <w:vAlign w:val="center"/>
          </w:tcPr>
          <w:p w14:paraId="5A1F98B9" w14:textId="60122BC4"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Công văn khảo sát nhu cầu đào tạo, bồi dưỡng viên chức năm 2023</w:t>
            </w:r>
          </w:p>
        </w:tc>
        <w:tc>
          <w:tcPr>
            <w:tcW w:w="3402" w:type="dxa"/>
            <w:vAlign w:val="center"/>
          </w:tcPr>
          <w:p w14:paraId="0932D6AA" w14:textId="1FA3AF5F"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131/ĐHV-HCTH ngày 14/02/2023</w:t>
            </w:r>
          </w:p>
        </w:tc>
        <w:tc>
          <w:tcPr>
            <w:tcW w:w="1993" w:type="dxa"/>
            <w:vAlign w:val="center"/>
          </w:tcPr>
          <w:p w14:paraId="7E61E8FB" w14:textId="308781DF"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0D33F25A"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386BDAB6" w14:textId="77777777" w:rsidTr="00AE5E0E">
        <w:tc>
          <w:tcPr>
            <w:tcW w:w="554" w:type="dxa"/>
            <w:vAlign w:val="center"/>
          </w:tcPr>
          <w:p w14:paraId="1D604DB1" w14:textId="618F12DC"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6</w:t>
            </w:r>
          </w:p>
        </w:tc>
        <w:tc>
          <w:tcPr>
            <w:tcW w:w="1555" w:type="dxa"/>
            <w:vAlign w:val="center"/>
          </w:tcPr>
          <w:p w14:paraId="1291419E" w14:textId="7E6DA3EB"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H7.07.04.06</w:t>
            </w:r>
          </w:p>
        </w:tc>
        <w:tc>
          <w:tcPr>
            <w:tcW w:w="5966" w:type="dxa"/>
            <w:vAlign w:val="center"/>
          </w:tcPr>
          <w:p w14:paraId="698EF45B" w14:textId="01A3E27D"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Kế hoạch đào tạo, bồi dưỡng hàng năm 2019</w:t>
            </w:r>
          </w:p>
        </w:tc>
        <w:tc>
          <w:tcPr>
            <w:tcW w:w="3402" w:type="dxa"/>
            <w:vAlign w:val="center"/>
          </w:tcPr>
          <w:p w14:paraId="2C413C79" w14:textId="4595E30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05/KH-ĐHV ngày 19/02/2019</w:t>
            </w:r>
          </w:p>
        </w:tc>
        <w:tc>
          <w:tcPr>
            <w:tcW w:w="1993" w:type="dxa"/>
            <w:vAlign w:val="center"/>
          </w:tcPr>
          <w:p w14:paraId="5DB9B9A2" w14:textId="598E1B68"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39136739"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25405DA3" w14:textId="77777777" w:rsidTr="00AE5E0E">
        <w:tc>
          <w:tcPr>
            <w:tcW w:w="554" w:type="dxa"/>
            <w:vAlign w:val="center"/>
          </w:tcPr>
          <w:p w14:paraId="1CB24C44" w14:textId="74568141"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7</w:t>
            </w:r>
          </w:p>
        </w:tc>
        <w:tc>
          <w:tcPr>
            <w:tcW w:w="1555" w:type="dxa"/>
            <w:vAlign w:val="center"/>
          </w:tcPr>
          <w:p w14:paraId="7F247F80" w14:textId="753FDA87"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H7.07.04.07</w:t>
            </w:r>
          </w:p>
        </w:tc>
        <w:tc>
          <w:tcPr>
            <w:tcW w:w="5966" w:type="dxa"/>
            <w:vAlign w:val="center"/>
          </w:tcPr>
          <w:p w14:paraId="363C578C" w14:textId="6D5C067D"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Kế hoạch đào tạo, bồi dưỡng hàng năm 2021</w:t>
            </w:r>
          </w:p>
        </w:tc>
        <w:tc>
          <w:tcPr>
            <w:tcW w:w="3402" w:type="dxa"/>
            <w:vAlign w:val="center"/>
          </w:tcPr>
          <w:p w14:paraId="43F76E0D" w14:textId="042FE8D9"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01/KH-ĐHV ngày 06/01/2021</w:t>
            </w:r>
          </w:p>
        </w:tc>
        <w:tc>
          <w:tcPr>
            <w:tcW w:w="1993" w:type="dxa"/>
            <w:vAlign w:val="center"/>
          </w:tcPr>
          <w:p w14:paraId="0645BA8C" w14:textId="624DAC6E"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3C124DD3"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619231E6" w14:textId="77777777" w:rsidTr="00AE5E0E">
        <w:tc>
          <w:tcPr>
            <w:tcW w:w="554" w:type="dxa"/>
            <w:vAlign w:val="center"/>
          </w:tcPr>
          <w:p w14:paraId="315502B8" w14:textId="4263A69D"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8</w:t>
            </w:r>
          </w:p>
        </w:tc>
        <w:tc>
          <w:tcPr>
            <w:tcW w:w="1555" w:type="dxa"/>
            <w:vAlign w:val="center"/>
          </w:tcPr>
          <w:p w14:paraId="255611C8" w14:textId="3BD414AB"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H7.07.04.08</w:t>
            </w:r>
          </w:p>
        </w:tc>
        <w:tc>
          <w:tcPr>
            <w:tcW w:w="5966" w:type="dxa"/>
            <w:vAlign w:val="center"/>
          </w:tcPr>
          <w:p w14:paraId="71F4DD53" w14:textId="2BB6BC5A"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Kế hoạch đào tạo, bồi dưỡng hàng năm 2022</w:t>
            </w:r>
          </w:p>
        </w:tc>
        <w:tc>
          <w:tcPr>
            <w:tcW w:w="3402" w:type="dxa"/>
            <w:vAlign w:val="center"/>
          </w:tcPr>
          <w:p w14:paraId="59DBB7C8" w14:textId="6022F858"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01/KH-ĐHV ngày 05/01/2022</w:t>
            </w:r>
          </w:p>
        </w:tc>
        <w:tc>
          <w:tcPr>
            <w:tcW w:w="1993" w:type="dxa"/>
            <w:vAlign w:val="center"/>
          </w:tcPr>
          <w:p w14:paraId="5D264C98" w14:textId="58DCDE89"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2155545D"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743CFDFB" w14:textId="77777777" w:rsidTr="00AE5E0E">
        <w:tc>
          <w:tcPr>
            <w:tcW w:w="554" w:type="dxa"/>
            <w:vAlign w:val="center"/>
          </w:tcPr>
          <w:p w14:paraId="409134A6" w14:textId="67B8CCD5"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9</w:t>
            </w:r>
          </w:p>
        </w:tc>
        <w:tc>
          <w:tcPr>
            <w:tcW w:w="1555" w:type="dxa"/>
            <w:vAlign w:val="center"/>
          </w:tcPr>
          <w:p w14:paraId="1D9D93F5" w14:textId="26E4F27B"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H7.07.04.09</w:t>
            </w:r>
          </w:p>
        </w:tc>
        <w:tc>
          <w:tcPr>
            <w:tcW w:w="5966" w:type="dxa"/>
            <w:vAlign w:val="center"/>
          </w:tcPr>
          <w:p w14:paraId="4141D4B4" w14:textId="3DA227AD"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Kế hoạch đào tạo, bồi dưỡng hàng năm 2023</w:t>
            </w:r>
          </w:p>
        </w:tc>
        <w:tc>
          <w:tcPr>
            <w:tcW w:w="3402" w:type="dxa"/>
            <w:vAlign w:val="center"/>
          </w:tcPr>
          <w:p w14:paraId="1589C7CC" w14:textId="36A17770"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57/KH-ĐHV ngày 26/5/2023</w:t>
            </w:r>
          </w:p>
        </w:tc>
        <w:tc>
          <w:tcPr>
            <w:tcW w:w="1993" w:type="dxa"/>
            <w:vAlign w:val="center"/>
          </w:tcPr>
          <w:p w14:paraId="61C29EBF" w14:textId="2C522129"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0250E3BA"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22A12A9C" w14:textId="77777777" w:rsidTr="00AE5E0E">
        <w:tc>
          <w:tcPr>
            <w:tcW w:w="554" w:type="dxa"/>
            <w:vAlign w:val="center"/>
          </w:tcPr>
          <w:p w14:paraId="241640D5" w14:textId="349FF003"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10</w:t>
            </w:r>
          </w:p>
        </w:tc>
        <w:tc>
          <w:tcPr>
            <w:tcW w:w="1555" w:type="dxa"/>
            <w:vAlign w:val="center"/>
          </w:tcPr>
          <w:p w14:paraId="04C1EFCB" w14:textId="25588E7D"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H7.07.04.10</w:t>
            </w:r>
          </w:p>
        </w:tc>
        <w:tc>
          <w:tcPr>
            <w:tcW w:w="5966" w:type="dxa"/>
            <w:vAlign w:val="center"/>
          </w:tcPr>
          <w:p w14:paraId="1F18EC01" w14:textId="6D923551"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Kế hoạch đào tạo, bồi dưỡng hàng năm 2024</w:t>
            </w:r>
          </w:p>
        </w:tc>
        <w:tc>
          <w:tcPr>
            <w:tcW w:w="3402" w:type="dxa"/>
            <w:vAlign w:val="center"/>
          </w:tcPr>
          <w:p w14:paraId="1A22B11E" w14:textId="1D9A314F"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12/KH-ĐHV ngày 21/02/2024</w:t>
            </w:r>
          </w:p>
        </w:tc>
        <w:tc>
          <w:tcPr>
            <w:tcW w:w="1993" w:type="dxa"/>
            <w:vAlign w:val="center"/>
          </w:tcPr>
          <w:p w14:paraId="3FF17BB4" w14:textId="65CEF13E"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2E237DE3"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50702F78" w14:textId="77777777" w:rsidTr="00AE5E0E">
        <w:tc>
          <w:tcPr>
            <w:tcW w:w="554" w:type="dxa"/>
            <w:vAlign w:val="center"/>
          </w:tcPr>
          <w:p w14:paraId="1BEC5E8B" w14:textId="5E1C079D"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11</w:t>
            </w:r>
          </w:p>
        </w:tc>
        <w:tc>
          <w:tcPr>
            <w:tcW w:w="1555" w:type="dxa"/>
            <w:vAlign w:val="center"/>
          </w:tcPr>
          <w:p w14:paraId="55F3B2FE" w14:textId="1F195F43"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H7.07.04.11</w:t>
            </w:r>
          </w:p>
        </w:tc>
        <w:tc>
          <w:tcPr>
            <w:tcW w:w="5966" w:type="dxa"/>
            <w:vAlign w:val="center"/>
          </w:tcPr>
          <w:p w14:paraId="01269278" w14:textId="25FE42AF"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Bản thống kê kinh phí dành cho đào tạo đội và bồi dưỡng đội ngũ NV toàn trường từ năm 2020 đến hết năm 202</w:t>
            </w:r>
            <w:r w:rsidR="00EE5608">
              <w:rPr>
                <w:rFonts w:ascii="Times New Roman" w:hAnsi="Times New Roman" w:cs="Times New Roman"/>
                <w:color w:val="000000" w:themeColor="text1"/>
                <w:sz w:val="24"/>
                <w:szCs w:val="24"/>
                <w:lang w:val="da-DK"/>
              </w:rPr>
              <w:t>4</w:t>
            </w:r>
          </w:p>
        </w:tc>
        <w:tc>
          <w:tcPr>
            <w:tcW w:w="3402" w:type="dxa"/>
            <w:vAlign w:val="center"/>
          </w:tcPr>
          <w:p w14:paraId="3FCDB10D" w14:textId="10834636" w:rsidR="005E10B1" w:rsidRPr="00A86A66" w:rsidRDefault="00EE5608" w:rsidP="005E10B1">
            <w:pPr>
              <w:widowControl w:val="0"/>
              <w:spacing w:before="40" w:after="40" w:line="264" w:lineRule="auto"/>
              <w:jc w:val="left"/>
              <w:rPr>
                <w:rFonts w:ascii="Times New Roman" w:hAnsi="Times New Roman" w:cs="Times New Roman"/>
                <w:color w:val="000000" w:themeColor="text1"/>
                <w:sz w:val="24"/>
                <w:szCs w:val="24"/>
                <w:lang w:val="da-DK"/>
              </w:rPr>
            </w:pPr>
            <w:r w:rsidRPr="00EE5608">
              <w:rPr>
                <w:rFonts w:ascii="Times New Roman" w:hAnsi="Times New Roman" w:cs="Times New Roman"/>
                <w:color w:val="000000" w:themeColor="text1"/>
                <w:sz w:val="24"/>
                <w:szCs w:val="24"/>
                <w:lang w:val="da-DK"/>
              </w:rPr>
              <w:t>Từ năm 20</w:t>
            </w:r>
            <w:r>
              <w:rPr>
                <w:rFonts w:ascii="Times New Roman" w:hAnsi="Times New Roman" w:cs="Times New Roman"/>
                <w:color w:val="000000" w:themeColor="text1"/>
                <w:sz w:val="24"/>
                <w:szCs w:val="24"/>
                <w:lang w:val="da-DK"/>
              </w:rPr>
              <w:t xml:space="preserve">20 đến </w:t>
            </w:r>
            <w:r w:rsidRPr="00EE5608">
              <w:rPr>
                <w:rFonts w:ascii="Times New Roman" w:hAnsi="Times New Roman" w:cs="Times New Roman"/>
                <w:color w:val="000000" w:themeColor="text1"/>
                <w:sz w:val="24"/>
                <w:szCs w:val="24"/>
                <w:lang w:val="da-DK"/>
              </w:rPr>
              <w:t>2024</w:t>
            </w:r>
          </w:p>
        </w:tc>
        <w:tc>
          <w:tcPr>
            <w:tcW w:w="1993" w:type="dxa"/>
            <w:vAlign w:val="center"/>
          </w:tcPr>
          <w:p w14:paraId="510E270D" w14:textId="4F09BF13"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26FCEF2C"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3C6F6CA1" w14:textId="77777777" w:rsidTr="00AE5E0E">
        <w:tc>
          <w:tcPr>
            <w:tcW w:w="554" w:type="dxa"/>
            <w:vAlign w:val="center"/>
          </w:tcPr>
          <w:p w14:paraId="7AD9E92E" w14:textId="2F0D9CCD"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12</w:t>
            </w:r>
          </w:p>
        </w:tc>
        <w:tc>
          <w:tcPr>
            <w:tcW w:w="1555" w:type="dxa"/>
            <w:vAlign w:val="center"/>
          </w:tcPr>
          <w:p w14:paraId="14D37AB5" w14:textId="3DD242A1"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H7.07.04.12</w:t>
            </w:r>
          </w:p>
        </w:tc>
        <w:tc>
          <w:tcPr>
            <w:tcW w:w="5966" w:type="dxa"/>
            <w:vAlign w:val="center"/>
          </w:tcPr>
          <w:p w14:paraId="101721F0" w14:textId="284ADDB1"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Quyết định cử cán bộ đi đào tạo và cử viên chức tham gia các lớp bồi dưỡng năm 2019</w:t>
            </w:r>
          </w:p>
        </w:tc>
        <w:tc>
          <w:tcPr>
            <w:tcW w:w="3402" w:type="dxa"/>
            <w:vAlign w:val="center"/>
          </w:tcPr>
          <w:p w14:paraId="627D9FCB" w14:textId="2B4A60BE"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438/QĐ-ĐHV ngày 08/3/2019</w:t>
            </w:r>
          </w:p>
        </w:tc>
        <w:tc>
          <w:tcPr>
            <w:tcW w:w="1993" w:type="dxa"/>
            <w:vAlign w:val="center"/>
          </w:tcPr>
          <w:p w14:paraId="08682403" w14:textId="03075D9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1E3A44D5"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757D35AD" w14:textId="77777777" w:rsidTr="00AE5E0E">
        <w:tc>
          <w:tcPr>
            <w:tcW w:w="554" w:type="dxa"/>
            <w:vAlign w:val="center"/>
          </w:tcPr>
          <w:p w14:paraId="19A740BF" w14:textId="53C4D11D"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13</w:t>
            </w:r>
          </w:p>
        </w:tc>
        <w:tc>
          <w:tcPr>
            <w:tcW w:w="1555" w:type="dxa"/>
            <w:vAlign w:val="center"/>
          </w:tcPr>
          <w:p w14:paraId="406B9436" w14:textId="0921E10F"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H7.07.04.13</w:t>
            </w:r>
          </w:p>
        </w:tc>
        <w:tc>
          <w:tcPr>
            <w:tcW w:w="5966" w:type="dxa"/>
            <w:vAlign w:val="center"/>
          </w:tcPr>
          <w:p w14:paraId="7A21B7A0" w14:textId="5173B8FD"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Quyết định cử cán bộ đi đào tạo và cử viên chức tham gia các lớp bồi dưỡng năm 2020</w:t>
            </w:r>
          </w:p>
        </w:tc>
        <w:tc>
          <w:tcPr>
            <w:tcW w:w="3402" w:type="dxa"/>
            <w:vAlign w:val="center"/>
          </w:tcPr>
          <w:p w14:paraId="7A8E776C" w14:textId="7AE3AFDD"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3520/QĐ-ĐHV ngày 08/12/2020</w:t>
            </w:r>
          </w:p>
        </w:tc>
        <w:tc>
          <w:tcPr>
            <w:tcW w:w="1993" w:type="dxa"/>
            <w:vAlign w:val="center"/>
          </w:tcPr>
          <w:p w14:paraId="468865A4" w14:textId="4C9E2D41"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79B024B5"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13EC3583" w14:textId="77777777" w:rsidTr="00AE5E0E">
        <w:tc>
          <w:tcPr>
            <w:tcW w:w="554" w:type="dxa"/>
            <w:vAlign w:val="center"/>
          </w:tcPr>
          <w:p w14:paraId="75544C11" w14:textId="53A97F29"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14</w:t>
            </w:r>
          </w:p>
        </w:tc>
        <w:tc>
          <w:tcPr>
            <w:tcW w:w="1555" w:type="dxa"/>
            <w:vAlign w:val="center"/>
          </w:tcPr>
          <w:p w14:paraId="3DF730EC" w14:textId="5298B46B"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H7.07.04.14</w:t>
            </w:r>
          </w:p>
        </w:tc>
        <w:tc>
          <w:tcPr>
            <w:tcW w:w="5966" w:type="dxa"/>
            <w:vAlign w:val="center"/>
          </w:tcPr>
          <w:p w14:paraId="4F1C943E" w14:textId="27710905"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Quyết định cử cán bộ đi đào tạo và cử viên chức tham gia các lớp bồi dưỡng năm 2021</w:t>
            </w:r>
          </w:p>
        </w:tc>
        <w:tc>
          <w:tcPr>
            <w:tcW w:w="3402" w:type="dxa"/>
            <w:vAlign w:val="center"/>
          </w:tcPr>
          <w:p w14:paraId="166FE571" w14:textId="4CF2853A"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1102/ĐHV-TCCB ngày 14/10/2021</w:t>
            </w:r>
          </w:p>
        </w:tc>
        <w:tc>
          <w:tcPr>
            <w:tcW w:w="1993" w:type="dxa"/>
            <w:vAlign w:val="center"/>
          </w:tcPr>
          <w:p w14:paraId="5DC1EE80" w14:textId="6B3AEC12"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73E78528"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3E9410E5" w14:textId="77777777" w:rsidTr="00AE5E0E">
        <w:tc>
          <w:tcPr>
            <w:tcW w:w="554" w:type="dxa"/>
            <w:vAlign w:val="center"/>
          </w:tcPr>
          <w:p w14:paraId="67CD9E4E" w14:textId="55D1C405"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15</w:t>
            </w:r>
          </w:p>
        </w:tc>
        <w:tc>
          <w:tcPr>
            <w:tcW w:w="1555" w:type="dxa"/>
            <w:vAlign w:val="center"/>
          </w:tcPr>
          <w:p w14:paraId="563F0D9F" w14:textId="1F71B782"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H7.07.04.15</w:t>
            </w:r>
          </w:p>
        </w:tc>
        <w:tc>
          <w:tcPr>
            <w:tcW w:w="5966" w:type="dxa"/>
            <w:vAlign w:val="center"/>
          </w:tcPr>
          <w:p w14:paraId="4BFA6D32" w14:textId="3A447CA8"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Quyết định cử cán bộ đi đào tạo và cử viên chức tham gia các lớp bồi dưỡng năm 2022</w:t>
            </w:r>
          </w:p>
        </w:tc>
        <w:tc>
          <w:tcPr>
            <w:tcW w:w="3402" w:type="dxa"/>
            <w:vAlign w:val="center"/>
          </w:tcPr>
          <w:p w14:paraId="613BE83C" w14:textId="2959DDD2"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996/QĐ-ĐHV ngày 05/5/2022</w:t>
            </w:r>
          </w:p>
        </w:tc>
        <w:tc>
          <w:tcPr>
            <w:tcW w:w="1993" w:type="dxa"/>
            <w:vAlign w:val="center"/>
          </w:tcPr>
          <w:p w14:paraId="5249342A" w14:textId="4E7F5258"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5D631E73"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091D699B" w14:textId="77777777" w:rsidTr="00AE5E0E">
        <w:tc>
          <w:tcPr>
            <w:tcW w:w="554" w:type="dxa"/>
            <w:vAlign w:val="center"/>
          </w:tcPr>
          <w:p w14:paraId="51590957" w14:textId="721ED613"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16</w:t>
            </w:r>
          </w:p>
        </w:tc>
        <w:tc>
          <w:tcPr>
            <w:tcW w:w="1555" w:type="dxa"/>
            <w:vAlign w:val="center"/>
          </w:tcPr>
          <w:p w14:paraId="5FC83AE0" w14:textId="6E1DE160"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H7.07.04.16</w:t>
            </w:r>
          </w:p>
        </w:tc>
        <w:tc>
          <w:tcPr>
            <w:tcW w:w="5966" w:type="dxa"/>
            <w:vAlign w:val="center"/>
          </w:tcPr>
          <w:p w14:paraId="1F878F46" w14:textId="0469CCF9"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Quyết định cử cán bộ đi đào tạo và cử viên chức tham gia các lớp bồi dưỡng năm 2023</w:t>
            </w:r>
          </w:p>
        </w:tc>
        <w:tc>
          <w:tcPr>
            <w:tcW w:w="3402" w:type="dxa"/>
            <w:vAlign w:val="center"/>
          </w:tcPr>
          <w:p w14:paraId="2E90397C" w14:textId="31015BAC"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1919/QĐ-ĐHV ngày 08/8/2023</w:t>
            </w:r>
          </w:p>
        </w:tc>
        <w:tc>
          <w:tcPr>
            <w:tcW w:w="1993" w:type="dxa"/>
            <w:vAlign w:val="center"/>
          </w:tcPr>
          <w:p w14:paraId="6DFA27B4" w14:textId="0586D1B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30D2268B"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48D2300C" w14:textId="77777777" w:rsidTr="006A037A">
        <w:tc>
          <w:tcPr>
            <w:tcW w:w="13995" w:type="dxa"/>
            <w:gridSpan w:val="6"/>
            <w:shd w:val="clear" w:color="auto" w:fill="E2EFD9" w:themeFill="accent6" w:themeFillTint="33"/>
            <w:vAlign w:val="center"/>
          </w:tcPr>
          <w:p w14:paraId="710430D4" w14:textId="4122B552"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Tiêu chí 7.5. Việc quản trị theo kết quả công việc của nhân viên (gồm cả khen thưởng và công nhận) được triển khai để tạo động lực và hỗ trợ cho đào tạo, nghiên cứu khoa học và các hoạt động phục vụ cộng đồng</w:t>
            </w:r>
          </w:p>
        </w:tc>
      </w:tr>
      <w:tr w:rsidR="005E10B1" w:rsidRPr="00A86A66" w14:paraId="008AB79E" w14:textId="77777777" w:rsidTr="00AE5E0E">
        <w:tc>
          <w:tcPr>
            <w:tcW w:w="554" w:type="dxa"/>
            <w:vAlign w:val="center"/>
          </w:tcPr>
          <w:p w14:paraId="428A2017" w14:textId="3EB36572"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w:t>
            </w:r>
          </w:p>
        </w:tc>
        <w:tc>
          <w:tcPr>
            <w:tcW w:w="1555" w:type="dxa"/>
            <w:vAlign w:val="center"/>
          </w:tcPr>
          <w:p w14:paraId="47FDE321" w14:textId="27434FC7"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H7.07.05.01</w:t>
            </w:r>
          </w:p>
        </w:tc>
        <w:tc>
          <w:tcPr>
            <w:tcW w:w="5966" w:type="dxa"/>
            <w:vAlign w:val="center"/>
          </w:tcPr>
          <w:p w14:paraId="71FF3B7B" w14:textId="59A7C4C2"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Danh mục vị trí việc làm, tiêu chuẩn và điều kiện làm việc của từng vị trí việc làm năm 2018</w:t>
            </w:r>
          </w:p>
        </w:tc>
        <w:tc>
          <w:tcPr>
            <w:tcW w:w="3402" w:type="dxa"/>
            <w:vAlign w:val="center"/>
          </w:tcPr>
          <w:p w14:paraId="6799DD5C" w14:textId="4E9AE983"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1185/QĐ-ĐHV ngày 04/12/2018</w:t>
            </w:r>
          </w:p>
        </w:tc>
        <w:tc>
          <w:tcPr>
            <w:tcW w:w="1993" w:type="dxa"/>
            <w:vAlign w:val="center"/>
          </w:tcPr>
          <w:p w14:paraId="14CE000C" w14:textId="1569EBD9"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3DE475DF"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324C6A87" w14:textId="77777777" w:rsidTr="00AE5E0E">
        <w:tc>
          <w:tcPr>
            <w:tcW w:w="554" w:type="dxa"/>
            <w:vAlign w:val="center"/>
          </w:tcPr>
          <w:p w14:paraId="4FDF0E5B" w14:textId="6A7D5615"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2</w:t>
            </w:r>
          </w:p>
        </w:tc>
        <w:tc>
          <w:tcPr>
            <w:tcW w:w="1555" w:type="dxa"/>
            <w:vAlign w:val="center"/>
          </w:tcPr>
          <w:p w14:paraId="3B3691A0" w14:textId="400DC929"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H7.07.05.02</w:t>
            </w:r>
          </w:p>
        </w:tc>
        <w:tc>
          <w:tcPr>
            <w:tcW w:w="5966" w:type="dxa"/>
            <w:vAlign w:val="center"/>
          </w:tcPr>
          <w:p w14:paraId="377D756D" w14:textId="32212E8F"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Danh mục vị trí việc làm, tiêu chuẩn và điều kiện làm việc của từng vị trí việc làm năm 2022</w:t>
            </w:r>
          </w:p>
        </w:tc>
        <w:tc>
          <w:tcPr>
            <w:tcW w:w="3402" w:type="dxa"/>
            <w:vAlign w:val="center"/>
          </w:tcPr>
          <w:p w14:paraId="630EA951" w14:textId="358E396A"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16/NQ-ĐHV ngày 20/12/2022</w:t>
            </w:r>
          </w:p>
        </w:tc>
        <w:tc>
          <w:tcPr>
            <w:tcW w:w="1993" w:type="dxa"/>
            <w:vAlign w:val="center"/>
          </w:tcPr>
          <w:p w14:paraId="448276A5" w14:textId="1B899A4F"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5C0E7932"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3595F144" w14:textId="77777777" w:rsidTr="00AE5E0E">
        <w:tc>
          <w:tcPr>
            <w:tcW w:w="554" w:type="dxa"/>
            <w:vAlign w:val="center"/>
          </w:tcPr>
          <w:p w14:paraId="389F7E15" w14:textId="1FEB3F0C"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3</w:t>
            </w:r>
          </w:p>
        </w:tc>
        <w:tc>
          <w:tcPr>
            <w:tcW w:w="1555" w:type="dxa"/>
            <w:vAlign w:val="center"/>
          </w:tcPr>
          <w:p w14:paraId="59B4B894" w14:textId="31A1F8FB"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H7.07.05.03</w:t>
            </w:r>
          </w:p>
        </w:tc>
        <w:tc>
          <w:tcPr>
            <w:tcW w:w="5966" w:type="dxa"/>
            <w:vAlign w:val="center"/>
          </w:tcPr>
          <w:p w14:paraId="0519F483" w14:textId="162CE551"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Qui chế tổ chức và hoạt động Trường ĐH Vinh 2018</w:t>
            </w:r>
          </w:p>
        </w:tc>
        <w:tc>
          <w:tcPr>
            <w:tcW w:w="3402" w:type="dxa"/>
            <w:vAlign w:val="center"/>
          </w:tcPr>
          <w:p w14:paraId="4FC60AE6" w14:textId="0545C29D"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1016/QĐ-ĐHV ngày 22/10/2018</w:t>
            </w:r>
          </w:p>
        </w:tc>
        <w:tc>
          <w:tcPr>
            <w:tcW w:w="1993" w:type="dxa"/>
            <w:vAlign w:val="center"/>
          </w:tcPr>
          <w:p w14:paraId="7B9CF411" w14:textId="08F17E34"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4F4C1A33"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46260232" w14:textId="77777777" w:rsidTr="00AE5E0E">
        <w:tc>
          <w:tcPr>
            <w:tcW w:w="554" w:type="dxa"/>
            <w:vAlign w:val="center"/>
          </w:tcPr>
          <w:p w14:paraId="54559644" w14:textId="5423A1AE"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lastRenderedPageBreak/>
              <w:t>4</w:t>
            </w:r>
          </w:p>
        </w:tc>
        <w:tc>
          <w:tcPr>
            <w:tcW w:w="1555" w:type="dxa"/>
            <w:vAlign w:val="center"/>
          </w:tcPr>
          <w:p w14:paraId="7272A35D" w14:textId="0A6857DC"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H7.07.05.04</w:t>
            </w:r>
          </w:p>
        </w:tc>
        <w:tc>
          <w:tcPr>
            <w:tcW w:w="5966" w:type="dxa"/>
            <w:vAlign w:val="center"/>
          </w:tcPr>
          <w:p w14:paraId="32F21FDF" w14:textId="09E13CEF"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Qui chế tổ chức và hoạt động Trường ĐH Vinh 2021</w:t>
            </w:r>
          </w:p>
        </w:tc>
        <w:tc>
          <w:tcPr>
            <w:tcW w:w="3402" w:type="dxa"/>
            <w:vAlign w:val="center"/>
          </w:tcPr>
          <w:p w14:paraId="0DBD75DF" w14:textId="28C4121D"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06/NQ-HĐT ngày 12/5/2021</w:t>
            </w:r>
          </w:p>
        </w:tc>
        <w:tc>
          <w:tcPr>
            <w:tcW w:w="1993" w:type="dxa"/>
            <w:vAlign w:val="center"/>
          </w:tcPr>
          <w:p w14:paraId="385FA6E8" w14:textId="3383388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4892E347"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26A35FA6" w14:textId="77777777" w:rsidTr="00AE5E0E">
        <w:tc>
          <w:tcPr>
            <w:tcW w:w="554" w:type="dxa"/>
            <w:vAlign w:val="center"/>
          </w:tcPr>
          <w:p w14:paraId="3B2F051E" w14:textId="3F480317"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5</w:t>
            </w:r>
          </w:p>
        </w:tc>
        <w:tc>
          <w:tcPr>
            <w:tcW w:w="1555" w:type="dxa"/>
            <w:vAlign w:val="center"/>
          </w:tcPr>
          <w:p w14:paraId="15E41848" w14:textId="615EB027"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H7.07.05.05</w:t>
            </w:r>
          </w:p>
        </w:tc>
        <w:tc>
          <w:tcPr>
            <w:tcW w:w="5966" w:type="dxa"/>
            <w:vAlign w:val="center"/>
          </w:tcPr>
          <w:p w14:paraId="6A844776" w14:textId="2A86A132"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Qui chế làm việc của Trường ĐH Vinh</w:t>
            </w:r>
          </w:p>
        </w:tc>
        <w:tc>
          <w:tcPr>
            <w:tcW w:w="3402" w:type="dxa"/>
            <w:vAlign w:val="center"/>
          </w:tcPr>
          <w:p w14:paraId="6FB67ABE" w14:textId="360CCB26"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1456/QĐ-ĐHV ngày 11/6/2024</w:t>
            </w:r>
          </w:p>
        </w:tc>
        <w:tc>
          <w:tcPr>
            <w:tcW w:w="1993" w:type="dxa"/>
            <w:vAlign w:val="center"/>
          </w:tcPr>
          <w:p w14:paraId="468FB50C" w14:textId="4C1C7041"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1221681A"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12C24CDB" w14:textId="77777777" w:rsidTr="00AE5E0E">
        <w:tc>
          <w:tcPr>
            <w:tcW w:w="554" w:type="dxa"/>
            <w:vAlign w:val="center"/>
          </w:tcPr>
          <w:p w14:paraId="6499319A" w14:textId="701ADD14"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6</w:t>
            </w:r>
          </w:p>
        </w:tc>
        <w:tc>
          <w:tcPr>
            <w:tcW w:w="1555" w:type="dxa"/>
            <w:vAlign w:val="center"/>
          </w:tcPr>
          <w:p w14:paraId="6410DA07" w14:textId="65DED21E"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H7.07.05.06</w:t>
            </w:r>
          </w:p>
        </w:tc>
        <w:tc>
          <w:tcPr>
            <w:tcW w:w="5966" w:type="dxa"/>
            <w:vAlign w:val="center"/>
          </w:tcPr>
          <w:p w14:paraId="75892CC2" w14:textId="05348DCF"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Qui định đánh giá, xếp loại chất lượng đơn vị, viên chức và người lao động của Trường ĐH Vinh 2017</w:t>
            </w:r>
          </w:p>
        </w:tc>
        <w:tc>
          <w:tcPr>
            <w:tcW w:w="3402" w:type="dxa"/>
            <w:vAlign w:val="center"/>
          </w:tcPr>
          <w:p w14:paraId="2A871619" w14:textId="1C252CFD"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796300">
              <w:rPr>
                <w:rFonts w:ascii="Times New Roman" w:hAnsi="Times New Roman" w:cs="Times New Roman"/>
                <w:color w:val="000000" w:themeColor="text1"/>
                <w:sz w:val="24"/>
                <w:szCs w:val="24"/>
                <w:highlight w:val="yellow"/>
                <w:lang w:val="da-DK"/>
              </w:rPr>
              <w:t>929/QĐ-ĐHV ngày 24/8/2017</w:t>
            </w:r>
          </w:p>
        </w:tc>
        <w:tc>
          <w:tcPr>
            <w:tcW w:w="1993" w:type="dxa"/>
            <w:vAlign w:val="center"/>
          </w:tcPr>
          <w:p w14:paraId="1B678E3B" w14:textId="32E9CF78"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6EC83C68"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627C12B2" w14:textId="77777777" w:rsidTr="00AE5E0E">
        <w:tc>
          <w:tcPr>
            <w:tcW w:w="554" w:type="dxa"/>
            <w:vAlign w:val="center"/>
          </w:tcPr>
          <w:p w14:paraId="430B36C4" w14:textId="09F558C8"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7</w:t>
            </w:r>
          </w:p>
        </w:tc>
        <w:tc>
          <w:tcPr>
            <w:tcW w:w="1555" w:type="dxa"/>
            <w:vAlign w:val="center"/>
          </w:tcPr>
          <w:p w14:paraId="2040C270" w14:textId="2F9CB1A9"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H7.07.05.07</w:t>
            </w:r>
          </w:p>
        </w:tc>
        <w:tc>
          <w:tcPr>
            <w:tcW w:w="5966" w:type="dxa"/>
            <w:vAlign w:val="center"/>
          </w:tcPr>
          <w:p w14:paraId="6F70163B" w14:textId="653DFB05"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Qui định đánh giá, xếp loại chất lượng đơn vị, viên chức và người lao động của Trường ĐH Vinh 2021</w:t>
            </w:r>
          </w:p>
        </w:tc>
        <w:tc>
          <w:tcPr>
            <w:tcW w:w="3402" w:type="dxa"/>
            <w:vAlign w:val="center"/>
          </w:tcPr>
          <w:p w14:paraId="3A11C394" w14:textId="5C9006BE"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32282">
              <w:rPr>
                <w:rFonts w:ascii="Times New Roman" w:hAnsi="Times New Roman" w:cs="Times New Roman"/>
                <w:color w:val="000000" w:themeColor="text1"/>
                <w:sz w:val="24"/>
                <w:szCs w:val="24"/>
                <w:highlight w:val="yellow"/>
                <w:lang w:val="da-DK"/>
              </w:rPr>
              <w:t>2736/QĐ-ĐHV</w:t>
            </w:r>
            <w:r w:rsidRPr="00A86A66">
              <w:rPr>
                <w:rFonts w:ascii="Times New Roman" w:hAnsi="Times New Roman" w:cs="Times New Roman"/>
                <w:color w:val="000000" w:themeColor="text1"/>
                <w:sz w:val="24"/>
                <w:szCs w:val="24"/>
                <w:lang w:val="da-DK"/>
              </w:rPr>
              <w:t xml:space="preserve"> ngày 22/11/2021</w:t>
            </w:r>
          </w:p>
        </w:tc>
        <w:tc>
          <w:tcPr>
            <w:tcW w:w="1993" w:type="dxa"/>
            <w:vAlign w:val="center"/>
          </w:tcPr>
          <w:p w14:paraId="5688DF34" w14:textId="4EC8FE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5BE7B0F2"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59E67229" w14:textId="77777777" w:rsidTr="00AE5E0E">
        <w:tc>
          <w:tcPr>
            <w:tcW w:w="554" w:type="dxa"/>
            <w:vAlign w:val="center"/>
          </w:tcPr>
          <w:p w14:paraId="4CE62E40" w14:textId="686CF846"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8</w:t>
            </w:r>
          </w:p>
        </w:tc>
        <w:tc>
          <w:tcPr>
            <w:tcW w:w="1555" w:type="dxa"/>
            <w:vAlign w:val="center"/>
          </w:tcPr>
          <w:p w14:paraId="35892332" w14:textId="3F3CC52A"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H7.07.05.08</w:t>
            </w:r>
          </w:p>
        </w:tc>
        <w:tc>
          <w:tcPr>
            <w:tcW w:w="5966" w:type="dxa"/>
            <w:vAlign w:val="center"/>
          </w:tcPr>
          <w:p w14:paraId="6917F5C0" w14:textId="1B9B8964"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Công văn hướng dẫn đánh giá, phân loại viên chức hàng năm</w:t>
            </w:r>
          </w:p>
        </w:tc>
        <w:tc>
          <w:tcPr>
            <w:tcW w:w="3402" w:type="dxa"/>
            <w:vAlign w:val="center"/>
          </w:tcPr>
          <w:p w14:paraId="5FFBF434" w14:textId="06538CF1"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1289/ĐHV-TCCB 11/12/2020</w:t>
            </w:r>
          </w:p>
          <w:p w14:paraId="37B8B6B3"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 xml:space="preserve">13/HD-ĐHV ngày 23/11/2021; </w:t>
            </w:r>
          </w:p>
          <w:p w14:paraId="52AD0804"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 xml:space="preserve">08/HD-ĐHV ngày 14/11/2022; </w:t>
            </w:r>
          </w:p>
          <w:p w14:paraId="573BB69E" w14:textId="42C9CC3D"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09/HD-ĐHV ngày 07/11/2023</w:t>
            </w:r>
          </w:p>
        </w:tc>
        <w:tc>
          <w:tcPr>
            <w:tcW w:w="1993" w:type="dxa"/>
            <w:vAlign w:val="center"/>
          </w:tcPr>
          <w:p w14:paraId="28D9AC82" w14:textId="0FD70D33"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41BBBA4A"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0D27B594" w14:textId="77777777" w:rsidTr="00AE5E0E">
        <w:tc>
          <w:tcPr>
            <w:tcW w:w="554" w:type="dxa"/>
            <w:vAlign w:val="center"/>
          </w:tcPr>
          <w:p w14:paraId="78B68175" w14:textId="66B4671A"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9</w:t>
            </w:r>
          </w:p>
        </w:tc>
        <w:tc>
          <w:tcPr>
            <w:tcW w:w="1555" w:type="dxa"/>
            <w:vAlign w:val="center"/>
          </w:tcPr>
          <w:p w14:paraId="0C915B4B" w14:textId="459406CF"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H7.07.05.09</w:t>
            </w:r>
          </w:p>
        </w:tc>
        <w:tc>
          <w:tcPr>
            <w:tcW w:w="5966" w:type="dxa"/>
            <w:vAlign w:val="center"/>
          </w:tcPr>
          <w:p w14:paraId="3F681467" w14:textId="7548EB88"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Báo cáo tổng hợp ý kiến đánh giá của người học về hiệu quả chất lượng công việc của đội ngũ viên chức</w:t>
            </w:r>
          </w:p>
        </w:tc>
        <w:tc>
          <w:tcPr>
            <w:tcW w:w="3402" w:type="dxa"/>
            <w:vAlign w:val="center"/>
          </w:tcPr>
          <w:p w14:paraId="16E38A30" w14:textId="55BB60F4" w:rsidR="005E10B1" w:rsidRPr="00A86A66" w:rsidRDefault="00EE5608" w:rsidP="005E10B1">
            <w:pPr>
              <w:widowControl w:val="0"/>
              <w:spacing w:before="40" w:after="40" w:line="264" w:lineRule="auto"/>
              <w:jc w:val="left"/>
              <w:rPr>
                <w:rFonts w:ascii="Times New Roman" w:hAnsi="Times New Roman" w:cs="Times New Roman"/>
                <w:color w:val="000000" w:themeColor="text1"/>
                <w:sz w:val="24"/>
                <w:szCs w:val="24"/>
                <w:lang w:val="da-DK"/>
              </w:rPr>
            </w:pPr>
            <w:r w:rsidRPr="00EE5608">
              <w:rPr>
                <w:rFonts w:ascii="Times New Roman" w:hAnsi="Times New Roman" w:cs="Times New Roman"/>
                <w:color w:val="000000" w:themeColor="text1"/>
                <w:sz w:val="24"/>
                <w:szCs w:val="24"/>
                <w:lang w:val="da-DK"/>
              </w:rPr>
              <w:t>Từ năm 20</w:t>
            </w:r>
            <w:r>
              <w:rPr>
                <w:rFonts w:ascii="Times New Roman" w:hAnsi="Times New Roman" w:cs="Times New Roman"/>
                <w:color w:val="000000" w:themeColor="text1"/>
                <w:sz w:val="24"/>
                <w:szCs w:val="24"/>
                <w:lang w:val="da-DK"/>
              </w:rPr>
              <w:t xml:space="preserve">20 đến </w:t>
            </w:r>
            <w:r w:rsidRPr="00EE5608">
              <w:rPr>
                <w:rFonts w:ascii="Times New Roman" w:hAnsi="Times New Roman" w:cs="Times New Roman"/>
                <w:color w:val="000000" w:themeColor="text1"/>
                <w:sz w:val="24"/>
                <w:szCs w:val="24"/>
                <w:lang w:val="da-DK"/>
              </w:rPr>
              <w:t>2024</w:t>
            </w:r>
          </w:p>
        </w:tc>
        <w:tc>
          <w:tcPr>
            <w:tcW w:w="1993" w:type="dxa"/>
            <w:vAlign w:val="center"/>
          </w:tcPr>
          <w:p w14:paraId="323913F4" w14:textId="48221B91"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52BF3A2D"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05049FA9" w14:textId="77777777" w:rsidTr="00AE5E0E">
        <w:tc>
          <w:tcPr>
            <w:tcW w:w="554" w:type="dxa"/>
            <w:vAlign w:val="center"/>
          </w:tcPr>
          <w:p w14:paraId="476DB174" w14:textId="1AC0D27A"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10</w:t>
            </w:r>
          </w:p>
        </w:tc>
        <w:tc>
          <w:tcPr>
            <w:tcW w:w="1555" w:type="dxa"/>
            <w:vAlign w:val="center"/>
          </w:tcPr>
          <w:p w14:paraId="563D7BF1" w14:textId="60910C5F"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H7.07.05.10</w:t>
            </w:r>
          </w:p>
        </w:tc>
        <w:tc>
          <w:tcPr>
            <w:tcW w:w="5966" w:type="dxa"/>
            <w:vAlign w:val="center"/>
          </w:tcPr>
          <w:p w14:paraId="0FC8AD5D" w14:textId="37EFB7A0"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Quyết định công nhận kết quả đánh giá, xếp loại chất lượng năm 2020</w:t>
            </w:r>
          </w:p>
        </w:tc>
        <w:tc>
          <w:tcPr>
            <w:tcW w:w="3402" w:type="dxa"/>
            <w:vAlign w:val="center"/>
          </w:tcPr>
          <w:p w14:paraId="20AF6FFA" w14:textId="7376B89D"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3925/QĐ-ĐHV ngày 31/12/2020</w:t>
            </w:r>
          </w:p>
        </w:tc>
        <w:tc>
          <w:tcPr>
            <w:tcW w:w="1993" w:type="dxa"/>
            <w:vAlign w:val="center"/>
          </w:tcPr>
          <w:p w14:paraId="05677D3A" w14:textId="5F8872CC"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6E3BBE68"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6776B62E" w14:textId="77777777" w:rsidTr="00AE5E0E">
        <w:tc>
          <w:tcPr>
            <w:tcW w:w="554" w:type="dxa"/>
            <w:vAlign w:val="center"/>
          </w:tcPr>
          <w:p w14:paraId="1D6DBDE2" w14:textId="1AAD02CF"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11</w:t>
            </w:r>
          </w:p>
        </w:tc>
        <w:tc>
          <w:tcPr>
            <w:tcW w:w="1555" w:type="dxa"/>
            <w:vAlign w:val="center"/>
          </w:tcPr>
          <w:p w14:paraId="161A5661" w14:textId="5904498D"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H7.07.05.11</w:t>
            </w:r>
          </w:p>
        </w:tc>
        <w:tc>
          <w:tcPr>
            <w:tcW w:w="5966" w:type="dxa"/>
            <w:vAlign w:val="center"/>
          </w:tcPr>
          <w:p w14:paraId="0B708176" w14:textId="6B9CC74A"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Quyết định công nhận kết quả đánh giá, xếp loại chất lượng năm 2022</w:t>
            </w:r>
          </w:p>
        </w:tc>
        <w:tc>
          <w:tcPr>
            <w:tcW w:w="3402" w:type="dxa"/>
            <w:vAlign w:val="center"/>
          </w:tcPr>
          <w:p w14:paraId="76234483" w14:textId="5A3E3295"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35/QĐ-ĐHV ngày 12/01/2022</w:t>
            </w:r>
          </w:p>
        </w:tc>
        <w:tc>
          <w:tcPr>
            <w:tcW w:w="1993" w:type="dxa"/>
            <w:vAlign w:val="center"/>
          </w:tcPr>
          <w:p w14:paraId="42083BB8" w14:textId="344C6CDB"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50E7CB7F"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73ACB126" w14:textId="77777777" w:rsidTr="00AE5E0E">
        <w:tc>
          <w:tcPr>
            <w:tcW w:w="554" w:type="dxa"/>
            <w:vAlign w:val="center"/>
          </w:tcPr>
          <w:p w14:paraId="5037E3E4" w14:textId="21FF64A4"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12</w:t>
            </w:r>
          </w:p>
        </w:tc>
        <w:tc>
          <w:tcPr>
            <w:tcW w:w="1555" w:type="dxa"/>
            <w:vAlign w:val="center"/>
          </w:tcPr>
          <w:p w14:paraId="0B2E9239" w14:textId="078130C3"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H7.07.05.12</w:t>
            </w:r>
          </w:p>
        </w:tc>
        <w:tc>
          <w:tcPr>
            <w:tcW w:w="5966" w:type="dxa"/>
            <w:vAlign w:val="center"/>
          </w:tcPr>
          <w:p w14:paraId="14AC59DE" w14:textId="3BF2FB1A"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Quyết định công nhận kết quả đánh giá, xếp loại chất lượng năm 2023</w:t>
            </w:r>
          </w:p>
        </w:tc>
        <w:tc>
          <w:tcPr>
            <w:tcW w:w="3402" w:type="dxa"/>
            <w:vAlign w:val="center"/>
          </w:tcPr>
          <w:p w14:paraId="3300663A" w14:textId="373812E6"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3456/QĐ-ĐHV ngày 18/12/2023</w:t>
            </w:r>
          </w:p>
        </w:tc>
        <w:tc>
          <w:tcPr>
            <w:tcW w:w="1993" w:type="dxa"/>
            <w:vAlign w:val="center"/>
          </w:tcPr>
          <w:p w14:paraId="315E8AF9" w14:textId="72F8CC92"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13064C60"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18F64BD6" w14:textId="77777777" w:rsidTr="00AE5E0E">
        <w:tc>
          <w:tcPr>
            <w:tcW w:w="554" w:type="dxa"/>
            <w:vAlign w:val="center"/>
          </w:tcPr>
          <w:p w14:paraId="4314FA70" w14:textId="5EE4070F"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13</w:t>
            </w:r>
          </w:p>
        </w:tc>
        <w:tc>
          <w:tcPr>
            <w:tcW w:w="1555" w:type="dxa"/>
            <w:vAlign w:val="center"/>
          </w:tcPr>
          <w:p w14:paraId="16D86971" w14:textId="498A8675"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H7.07.05.13</w:t>
            </w:r>
          </w:p>
        </w:tc>
        <w:tc>
          <w:tcPr>
            <w:tcW w:w="5966" w:type="dxa"/>
            <w:vAlign w:val="center"/>
          </w:tcPr>
          <w:p w14:paraId="0751C3DC" w14:textId="63F21000"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Công văn lấy ý kiến góp ý Qui định đánh giá, xếp loại chất lượng đơn vị, viên chức và người lao động của Nhà trường</w:t>
            </w:r>
          </w:p>
        </w:tc>
        <w:tc>
          <w:tcPr>
            <w:tcW w:w="3402" w:type="dxa"/>
            <w:vAlign w:val="center"/>
          </w:tcPr>
          <w:p w14:paraId="66D37E0D" w14:textId="093FCE5B"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1366/ĐHV-HCTH ngày 30/11/2021</w:t>
            </w:r>
          </w:p>
        </w:tc>
        <w:tc>
          <w:tcPr>
            <w:tcW w:w="1993" w:type="dxa"/>
            <w:vAlign w:val="center"/>
          </w:tcPr>
          <w:p w14:paraId="5A979C3A" w14:textId="4DCCF406"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05513F4E"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2A4E71FC" w14:textId="77777777" w:rsidTr="00FA027D">
        <w:tc>
          <w:tcPr>
            <w:tcW w:w="13995" w:type="dxa"/>
            <w:gridSpan w:val="6"/>
            <w:shd w:val="clear" w:color="auto" w:fill="F7CAAC" w:themeFill="accent2" w:themeFillTint="66"/>
            <w:vAlign w:val="center"/>
          </w:tcPr>
          <w:p w14:paraId="3564BB1B" w14:textId="77777777" w:rsidR="00A86A66" w:rsidRPr="00A86A66" w:rsidRDefault="00A86A66" w:rsidP="005E10B1">
            <w:pPr>
              <w:widowControl w:val="0"/>
              <w:spacing w:before="40" w:after="40" w:line="264" w:lineRule="auto"/>
              <w:jc w:val="left"/>
              <w:rPr>
                <w:rFonts w:ascii="Times New Roman" w:hAnsi="Times New Roman" w:cs="Times New Roman"/>
                <w:b/>
                <w:bCs/>
                <w:color w:val="000000" w:themeColor="text1"/>
                <w:sz w:val="24"/>
                <w:szCs w:val="24"/>
                <w:lang w:val="da-DK"/>
              </w:rPr>
            </w:pPr>
          </w:p>
          <w:p w14:paraId="03CEA9A3" w14:textId="6844E07B" w:rsidR="005E10B1" w:rsidRPr="00A86A66" w:rsidRDefault="005E10B1" w:rsidP="005E10B1">
            <w:pPr>
              <w:widowControl w:val="0"/>
              <w:spacing w:before="40" w:after="40" w:line="264" w:lineRule="auto"/>
              <w:jc w:val="left"/>
              <w:rPr>
                <w:rFonts w:ascii="Times New Roman" w:hAnsi="Times New Roman" w:cs="Times New Roman"/>
                <w:b/>
                <w:bCs/>
                <w:color w:val="000000" w:themeColor="text1"/>
                <w:sz w:val="24"/>
                <w:szCs w:val="24"/>
                <w:lang w:val="da-DK"/>
              </w:rPr>
            </w:pPr>
            <w:r w:rsidRPr="00A86A66">
              <w:rPr>
                <w:rFonts w:ascii="Times New Roman" w:hAnsi="Times New Roman" w:cs="Times New Roman"/>
                <w:b/>
                <w:bCs/>
                <w:color w:val="000000" w:themeColor="text1"/>
                <w:sz w:val="24"/>
                <w:szCs w:val="24"/>
                <w:lang w:val="da-DK"/>
              </w:rPr>
              <w:t>Tiêu chuẩn 8: Người học và hoạt động hỗ trợ người học</w:t>
            </w:r>
          </w:p>
        </w:tc>
      </w:tr>
      <w:tr w:rsidR="005E10B1" w:rsidRPr="00A86A66" w14:paraId="25546D5B" w14:textId="77777777" w:rsidTr="006A037A">
        <w:tc>
          <w:tcPr>
            <w:tcW w:w="13995" w:type="dxa"/>
            <w:gridSpan w:val="6"/>
            <w:shd w:val="clear" w:color="auto" w:fill="E2EFD9" w:themeFill="accent6" w:themeFillTint="33"/>
            <w:vAlign w:val="center"/>
          </w:tcPr>
          <w:p w14:paraId="1707E7CD" w14:textId="3F038D78"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Tiêu chí 8.1. Chính sách tuyển sinh được xác định rõ ràng, được công bố công khai và được cập nhật</w:t>
            </w:r>
          </w:p>
        </w:tc>
      </w:tr>
      <w:tr w:rsidR="005E10B1" w:rsidRPr="00A86A66" w14:paraId="007F445A" w14:textId="77777777" w:rsidTr="00AE5E0E">
        <w:tc>
          <w:tcPr>
            <w:tcW w:w="554" w:type="dxa"/>
            <w:vAlign w:val="center"/>
          </w:tcPr>
          <w:p w14:paraId="32F3F348" w14:textId="00A717AC"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w:t>
            </w:r>
          </w:p>
        </w:tc>
        <w:tc>
          <w:tcPr>
            <w:tcW w:w="1555" w:type="dxa"/>
            <w:vAlign w:val="center"/>
          </w:tcPr>
          <w:p w14:paraId="53C8E5F9" w14:textId="79E2F2A4"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H8.08.01.01</w:t>
            </w:r>
          </w:p>
        </w:tc>
        <w:tc>
          <w:tcPr>
            <w:tcW w:w="5966" w:type="dxa"/>
            <w:vAlign w:val="center"/>
          </w:tcPr>
          <w:p w14:paraId="5D2B72F9" w14:textId="4B3E663F"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Đề án tuyển sinh hàng năm</w:t>
            </w:r>
          </w:p>
        </w:tc>
        <w:tc>
          <w:tcPr>
            <w:tcW w:w="3402" w:type="dxa"/>
            <w:vAlign w:val="center"/>
          </w:tcPr>
          <w:p w14:paraId="390A4A8D" w14:textId="7EE52B30"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197/ĐA-ĐHV ngày 07/3/2022</w:t>
            </w:r>
          </w:p>
          <w:p w14:paraId="66E69B6A" w14:textId="278D9DA3"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1697/ĐA-ĐHV ngày 31/12/2022</w:t>
            </w:r>
          </w:p>
        </w:tc>
        <w:tc>
          <w:tcPr>
            <w:tcW w:w="1993" w:type="dxa"/>
            <w:vAlign w:val="center"/>
          </w:tcPr>
          <w:p w14:paraId="37E50CFF" w14:textId="39F23DFC"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69306428"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183F94D6" w14:textId="77777777" w:rsidTr="00AE5E0E">
        <w:tc>
          <w:tcPr>
            <w:tcW w:w="554" w:type="dxa"/>
            <w:vAlign w:val="center"/>
          </w:tcPr>
          <w:p w14:paraId="2D6DE0CD" w14:textId="2543E166"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2</w:t>
            </w:r>
          </w:p>
        </w:tc>
        <w:tc>
          <w:tcPr>
            <w:tcW w:w="1555" w:type="dxa"/>
            <w:vAlign w:val="center"/>
          </w:tcPr>
          <w:p w14:paraId="6B55E37A" w14:textId="4777B8BA"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H8.08.01.02</w:t>
            </w:r>
          </w:p>
        </w:tc>
        <w:tc>
          <w:tcPr>
            <w:tcW w:w="5966" w:type="dxa"/>
            <w:vAlign w:val="center"/>
          </w:tcPr>
          <w:p w14:paraId="59049DD7" w14:textId="28C4850B"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 xml:space="preserve">Qui định tuyển sinh và đào tạo trình độ thạc sĩ của Trường </w:t>
            </w:r>
            <w:r w:rsidRPr="00A86A66">
              <w:rPr>
                <w:rFonts w:ascii="Times New Roman" w:hAnsi="Times New Roman" w:cs="Times New Roman"/>
                <w:color w:val="000000" w:themeColor="text1"/>
                <w:sz w:val="24"/>
                <w:szCs w:val="24"/>
                <w:lang w:val="da-DK"/>
              </w:rPr>
              <w:lastRenderedPageBreak/>
              <w:t>ĐH Vinh</w:t>
            </w:r>
          </w:p>
        </w:tc>
        <w:tc>
          <w:tcPr>
            <w:tcW w:w="3402" w:type="dxa"/>
            <w:vAlign w:val="center"/>
          </w:tcPr>
          <w:p w14:paraId="66093DCE"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lastRenderedPageBreak/>
              <w:t>863/QĐ-ĐHV ngày 20/07/2016</w:t>
            </w:r>
          </w:p>
          <w:p w14:paraId="241B8AD7"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lastRenderedPageBreak/>
              <w:t>2468/QĐ-ĐHV ngày 16/10/2018</w:t>
            </w:r>
          </w:p>
          <w:p w14:paraId="21283386" w14:textId="6D1D50E3"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2592/QĐ-ĐHV ngày 02/11/2021</w:t>
            </w:r>
          </w:p>
        </w:tc>
        <w:tc>
          <w:tcPr>
            <w:tcW w:w="1993" w:type="dxa"/>
            <w:vAlign w:val="center"/>
          </w:tcPr>
          <w:p w14:paraId="1E4D5D2B" w14:textId="1D40CF14"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lastRenderedPageBreak/>
              <w:t>Trường ĐH Vinh</w:t>
            </w:r>
          </w:p>
        </w:tc>
        <w:tc>
          <w:tcPr>
            <w:tcW w:w="525" w:type="dxa"/>
            <w:vAlign w:val="center"/>
          </w:tcPr>
          <w:p w14:paraId="18FC0B06"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3F24181D" w14:textId="77777777" w:rsidTr="00AE5E0E">
        <w:tc>
          <w:tcPr>
            <w:tcW w:w="554" w:type="dxa"/>
            <w:vAlign w:val="center"/>
          </w:tcPr>
          <w:p w14:paraId="5A3D9D4C" w14:textId="382ADD93"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3</w:t>
            </w:r>
          </w:p>
        </w:tc>
        <w:tc>
          <w:tcPr>
            <w:tcW w:w="1555" w:type="dxa"/>
            <w:vAlign w:val="center"/>
          </w:tcPr>
          <w:p w14:paraId="08C8585C" w14:textId="4EB63DFA"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H8.08.01.03</w:t>
            </w:r>
          </w:p>
        </w:tc>
        <w:tc>
          <w:tcPr>
            <w:tcW w:w="5966" w:type="dxa"/>
            <w:vAlign w:val="center"/>
          </w:tcPr>
          <w:p w14:paraId="08F27C8B" w14:textId="36BFCD02"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Qui chế tuyển sinh và đào tạo trình độ thạc sĩ  của Bộ GD&amp;ĐT</w:t>
            </w:r>
          </w:p>
        </w:tc>
        <w:tc>
          <w:tcPr>
            <w:tcW w:w="3402" w:type="dxa"/>
            <w:vAlign w:val="center"/>
          </w:tcPr>
          <w:p w14:paraId="3F57416B" w14:textId="7C2ACB2A"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 xml:space="preserve">- Số 15/2014/TT-BGDĐT ngày 15/5/2014 </w:t>
            </w:r>
          </w:p>
          <w:p w14:paraId="59A0A009" w14:textId="567F1C46"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 Số 23/2021/TT-BGDĐT ngày 30/8/2021</w:t>
            </w:r>
          </w:p>
        </w:tc>
        <w:tc>
          <w:tcPr>
            <w:tcW w:w="1993" w:type="dxa"/>
            <w:vAlign w:val="center"/>
          </w:tcPr>
          <w:p w14:paraId="02285450" w14:textId="17E4CBC8"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Bộ GD&amp;ĐT</w:t>
            </w:r>
          </w:p>
        </w:tc>
        <w:tc>
          <w:tcPr>
            <w:tcW w:w="525" w:type="dxa"/>
            <w:vAlign w:val="center"/>
          </w:tcPr>
          <w:p w14:paraId="603728C6"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27FAC060" w14:textId="77777777" w:rsidTr="00AE5E0E">
        <w:tc>
          <w:tcPr>
            <w:tcW w:w="554" w:type="dxa"/>
            <w:vAlign w:val="center"/>
          </w:tcPr>
          <w:p w14:paraId="66BDD564" w14:textId="5F83155F"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4</w:t>
            </w:r>
          </w:p>
        </w:tc>
        <w:tc>
          <w:tcPr>
            <w:tcW w:w="1555" w:type="dxa"/>
            <w:vAlign w:val="center"/>
          </w:tcPr>
          <w:p w14:paraId="1BB05AC3" w14:textId="4F9CF7DE"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H8.08.01.04</w:t>
            </w:r>
          </w:p>
        </w:tc>
        <w:tc>
          <w:tcPr>
            <w:tcW w:w="5966" w:type="dxa"/>
            <w:vAlign w:val="center"/>
          </w:tcPr>
          <w:p w14:paraId="5796A0DD" w14:textId="684DEEAC"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Thông báo tuyển sinh hàng năm</w:t>
            </w:r>
          </w:p>
        </w:tc>
        <w:tc>
          <w:tcPr>
            <w:tcW w:w="3402" w:type="dxa"/>
            <w:vAlign w:val="center"/>
          </w:tcPr>
          <w:p w14:paraId="48A616B3" w14:textId="151D5B11"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Số của thông báo tuyển sinh</w:t>
            </w:r>
          </w:p>
        </w:tc>
        <w:tc>
          <w:tcPr>
            <w:tcW w:w="1993" w:type="dxa"/>
            <w:vAlign w:val="center"/>
          </w:tcPr>
          <w:p w14:paraId="26C1B7C2" w14:textId="00E577B5"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70B34213"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16EEB501" w14:textId="77777777" w:rsidTr="00AE5E0E">
        <w:tc>
          <w:tcPr>
            <w:tcW w:w="554" w:type="dxa"/>
            <w:vAlign w:val="center"/>
          </w:tcPr>
          <w:p w14:paraId="59B2E4E3" w14:textId="42D7D240"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5</w:t>
            </w:r>
          </w:p>
        </w:tc>
        <w:tc>
          <w:tcPr>
            <w:tcW w:w="1555" w:type="dxa"/>
            <w:vAlign w:val="center"/>
          </w:tcPr>
          <w:p w14:paraId="3F03B347" w14:textId="01DBF75A"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H8.08.01.05</w:t>
            </w:r>
          </w:p>
        </w:tc>
        <w:tc>
          <w:tcPr>
            <w:tcW w:w="5966" w:type="dxa"/>
            <w:vAlign w:val="center"/>
          </w:tcPr>
          <w:p w14:paraId="0C018A54" w14:textId="18FD8BCC"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Thông tin tuyển sinh trực tuyến trên cổng thông tin điện tử</w:t>
            </w:r>
          </w:p>
        </w:tc>
        <w:tc>
          <w:tcPr>
            <w:tcW w:w="3402" w:type="dxa"/>
            <w:vAlign w:val="center"/>
          </w:tcPr>
          <w:p w14:paraId="322482B2"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c>
          <w:tcPr>
            <w:tcW w:w="1993" w:type="dxa"/>
            <w:vAlign w:val="center"/>
          </w:tcPr>
          <w:p w14:paraId="3DB6B9C3" w14:textId="7E2E0F6D"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2601322D"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2560E722" w14:textId="77777777" w:rsidTr="006A037A">
        <w:tc>
          <w:tcPr>
            <w:tcW w:w="13995" w:type="dxa"/>
            <w:gridSpan w:val="6"/>
            <w:shd w:val="clear" w:color="auto" w:fill="E2EFD9" w:themeFill="accent6" w:themeFillTint="33"/>
            <w:vAlign w:val="center"/>
          </w:tcPr>
          <w:p w14:paraId="7928981F" w14:textId="1D29BED8"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Tiêu chí 8.2. Tiêu chí và phương pháp tuyển chọn người học được xác định rõ rang và được đánh giá</w:t>
            </w:r>
          </w:p>
        </w:tc>
      </w:tr>
      <w:tr w:rsidR="005E10B1" w:rsidRPr="00A86A66" w14:paraId="6CA0343F" w14:textId="77777777" w:rsidTr="00AE5E0E">
        <w:tc>
          <w:tcPr>
            <w:tcW w:w="554" w:type="dxa"/>
            <w:vAlign w:val="center"/>
          </w:tcPr>
          <w:p w14:paraId="118FBF39" w14:textId="383B6D1A"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w:t>
            </w:r>
          </w:p>
        </w:tc>
        <w:tc>
          <w:tcPr>
            <w:tcW w:w="1555" w:type="dxa"/>
            <w:vAlign w:val="center"/>
          </w:tcPr>
          <w:p w14:paraId="52A7A634" w14:textId="4810B9B7"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H8.08.02.01</w:t>
            </w:r>
          </w:p>
        </w:tc>
        <w:tc>
          <w:tcPr>
            <w:tcW w:w="5966" w:type="dxa"/>
            <w:vAlign w:val="center"/>
          </w:tcPr>
          <w:p w14:paraId="049FF116" w14:textId="36BF1FC8"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Qui chế tuyển sinh và đào tạo trình độ thạc sĩ  của Bộ GD&amp;ĐT</w:t>
            </w:r>
          </w:p>
        </w:tc>
        <w:tc>
          <w:tcPr>
            <w:tcW w:w="3402" w:type="dxa"/>
            <w:vAlign w:val="center"/>
          </w:tcPr>
          <w:p w14:paraId="06F08474" w14:textId="3B00A2AD"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Số 23/2021/TT-BGDĐT ngày 30/8/2021</w:t>
            </w:r>
          </w:p>
        </w:tc>
        <w:tc>
          <w:tcPr>
            <w:tcW w:w="1993" w:type="dxa"/>
            <w:vAlign w:val="center"/>
          </w:tcPr>
          <w:p w14:paraId="5416171A" w14:textId="172E4DE5"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Bộ GD&amp;ĐT</w:t>
            </w:r>
          </w:p>
        </w:tc>
        <w:tc>
          <w:tcPr>
            <w:tcW w:w="525" w:type="dxa"/>
            <w:vAlign w:val="center"/>
          </w:tcPr>
          <w:p w14:paraId="6E812CCA"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1AE79F89" w14:textId="77777777" w:rsidTr="00AE5E0E">
        <w:tc>
          <w:tcPr>
            <w:tcW w:w="554" w:type="dxa"/>
            <w:vAlign w:val="center"/>
          </w:tcPr>
          <w:p w14:paraId="59014042" w14:textId="434FF538"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2</w:t>
            </w:r>
          </w:p>
        </w:tc>
        <w:tc>
          <w:tcPr>
            <w:tcW w:w="1555" w:type="dxa"/>
            <w:vAlign w:val="center"/>
          </w:tcPr>
          <w:p w14:paraId="200B090F" w14:textId="65FD5FAB"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H8.08.02.02</w:t>
            </w:r>
          </w:p>
        </w:tc>
        <w:tc>
          <w:tcPr>
            <w:tcW w:w="5966" w:type="dxa"/>
            <w:vAlign w:val="center"/>
          </w:tcPr>
          <w:p w14:paraId="62673932" w14:textId="6411547A"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Qui định tuyển sinh và đào tạo trình độ thạc sĩ của Trường ĐH Vinh</w:t>
            </w:r>
          </w:p>
        </w:tc>
        <w:tc>
          <w:tcPr>
            <w:tcW w:w="3402" w:type="dxa"/>
            <w:vAlign w:val="center"/>
          </w:tcPr>
          <w:p w14:paraId="2D0A2E93" w14:textId="46281E22"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2592/QĐ-ĐHV ngày 02/11/2021</w:t>
            </w:r>
          </w:p>
        </w:tc>
        <w:tc>
          <w:tcPr>
            <w:tcW w:w="1993" w:type="dxa"/>
            <w:vAlign w:val="center"/>
          </w:tcPr>
          <w:p w14:paraId="7AA97718" w14:textId="7AA3001E"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524ACEAD"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349E02EC" w14:textId="77777777" w:rsidTr="00AE5E0E">
        <w:tc>
          <w:tcPr>
            <w:tcW w:w="554" w:type="dxa"/>
            <w:vAlign w:val="center"/>
          </w:tcPr>
          <w:p w14:paraId="42E018B2" w14:textId="482E82A6"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3</w:t>
            </w:r>
          </w:p>
        </w:tc>
        <w:tc>
          <w:tcPr>
            <w:tcW w:w="1555" w:type="dxa"/>
            <w:vAlign w:val="center"/>
          </w:tcPr>
          <w:p w14:paraId="2A203AE8" w14:textId="35AF52F3"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H8.08.02.03</w:t>
            </w:r>
          </w:p>
        </w:tc>
        <w:tc>
          <w:tcPr>
            <w:tcW w:w="5966" w:type="dxa"/>
            <w:vAlign w:val="center"/>
          </w:tcPr>
          <w:p w14:paraId="3180B2BE" w14:textId="2B145CBB"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Chính sách tuyển sinh</w:t>
            </w:r>
          </w:p>
        </w:tc>
        <w:tc>
          <w:tcPr>
            <w:tcW w:w="3402" w:type="dxa"/>
            <w:vAlign w:val="center"/>
          </w:tcPr>
          <w:p w14:paraId="31560269" w14:textId="432D83DC"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Số của quyets đinh ban hành</w:t>
            </w:r>
          </w:p>
        </w:tc>
        <w:tc>
          <w:tcPr>
            <w:tcW w:w="1993" w:type="dxa"/>
            <w:vAlign w:val="center"/>
          </w:tcPr>
          <w:p w14:paraId="4BA73263" w14:textId="5A486E1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6844DB4D"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2B0062CF" w14:textId="77777777" w:rsidTr="00AE5E0E">
        <w:tc>
          <w:tcPr>
            <w:tcW w:w="554" w:type="dxa"/>
            <w:vAlign w:val="center"/>
          </w:tcPr>
          <w:p w14:paraId="2CE2EB6E" w14:textId="10D88D04"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4</w:t>
            </w:r>
          </w:p>
        </w:tc>
        <w:tc>
          <w:tcPr>
            <w:tcW w:w="1555" w:type="dxa"/>
            <w:vAlign w:val="center"/>
          </w:tcPr>
          <w:p w14:paraId="186EB0AF" w14:textId="0E747B44"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H8.08.02.04</w:t>
            </w:r>
          </w:p>
        </w:tc>
        <w:tc>
          <w:tcPr>
            <w:tcW w:w="5966" w:type="dxa"/>
            <w:vAlign w:val="center"/>
          </w:tcPr>
          <w:p w14:paraId="697CD541" w14:textId="618C8BC1"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Biên bản họp Hội đồng tuyển sinh (Thông báo kết luận...)</w:t>
            </w:r>
          </w:p>
        </w:tc>
        <w:tc>
          <w:tcPr>
            <w:tcW w:w="3402" w:type="dxa"/>
            <w:vAlign w:val="center"/>
          </w:tcPr>
          <w:p w14:paraId="750E1AD7" w14:textId="195EEEED"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Số của thông báo kết luận...</w:t>
            </w:r>
          </w:p>
        </w:tc>
        <w:tc>
          <w:tcPr>
            <w:tcW w:w="1993" w:type="dxa"/>
            <w:vAlign w:val="center"/>
          </w:tcPr>
          <w:p w14:paraId="3928B074" w14:textId="2DBC2E42"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69061FD7"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7484A9F9" w14:textId="77777777" w:rsidTr="00AE5E0E">
        <w:tc>
          <w:tcPr>
            <w:tcW w:w="554" w:type="dxa"/>
            <w:vAlign w:val="center"/>
          </w:tcPr>
          <w:p w14:paraId="48DB61A9" w14:textId="34AF15AB"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5</w:t>
            </w:r>
          </w:p>
        </w:tc>
        <w:tc>
          <w:tcPr>
            <w:tcW w:w="1555" w:type="dxa"/>
            <w:vAlign w:val="center"/>
          </w:tcPr>
          <w:p w14:paraId="233E6EA8" w14:textId="7682D1BE"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H8.08.02.05</w:t>
            </w:r>
          </w:p>
        </w:tc>
        <w:tc>
          <w:tcPr>
            <w:tcW w:w="5966" w:type="dxa"/>
            <w:vAlign w:val="center"/>
          </w:tcPr>
          <w:p w14:paraId="2D27E9D7" w14:textId="416D940A"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Kế hoạch tuyển sinh hàng năm</w:t>
            </w:r>
          </w:p>
        </w:tc>
        <w:tc>
          <w:tcPr>
            <w:tcW w:w="3402" w:type="dxa"/>
            <w:vAlign w:val="center"/>
          </w:tcPr>
          <w:p w14:paraId="6F42A988" w14:textId="58E7A56D"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Số của kế hoạch tuyển sinh</w:t>
            </w:r>
          </w:p>
        </w:tc>
        <w:tc>
          <w:tcPr>
            <w:tcW w:w="1993" w:type="dxa"/>
            <w:vAlign w:val="center"/>
          </w:tcPr>
          <w:p w14:paraId="6B6EAABC" w14:textId="27476090"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0F98D088"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024846AE" w14:textId="77777777" w:rsidTr="00AE5E0E">
        <w:tc>
          <w:tcPr>
            <w:tcW w:w="554" w:type="dxa"/>
            <w:vAlign w:val="center"/>
          </w:tcPr>
          <w:p w14:paraId="2079BAFB" w14:textId="798D1BDD"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6</w:t>
            </w:r>
          </w:p>
        </w:tc>
        <w:tc>
          <w:tcPr>
            <w:tcW w:w="1555" w:type="dxa"/>
            <w:vAlign w:val="center"/>
          </w:tcPr>
          <w:p w14:paraId="7906FD08" w14:textId="2D373DD3"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H8.08.02.06</w:t>
            </w:r>
          </w:p>
        </w:tc>
        <w:tc>
          <w:tcPr>
            <w:tcW w:w="5966" w:type="dxa"/>
            <w:vAlign w:val="center"/>
          </w:tcPr>
          <w:p w14:paraId="1C26118C" w14:textId="7D183D35"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Phương thức tuyển sinh qua thi tuyển trước 2021</w:t>
            </w:r>
          </w:p>
        </w:tc>
        <w:tc>
          <w:tcPr>
            <w:tcW w:w="3402" w:type="dxa"/>
            <w:vAlign w:val="center"/>
          </w:tcPr>
          <w:p w14:paraId="7B7BE23A" w14:textId="6D742CD5"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Số của thông báo tuyển sinh</w:t>
            </w:r>
          </w:p>
        </w:tc>
        <w:tc>
          <w:tcPr>
            <w:tcW w:w="1993" w:type="dxa"/>
            <w:vAlign w:val="center"/>
          </w:tcPr>
          <w:p w14:paraId="5AA2B804" w14:textId="191A358C"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2F7A4F7D"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02C2F18E" w14:textId="77777777" w:rsidTr="00AE5E0E">
        <w:tc>
          <w:tcPr>
            <w:tcW w:w="554" w:type="dxa"/>
            <w:vAlign w:val="center"/>
          </w:tcPr>
          <w:p w14:paraId="29CC33A4" w14:textId="13477A98"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7</w:t>
            </w:r>
          </w:p>
        </w:tc>
        <w:tc>
          <w:tcPr>
            <w:tcW w:w="1555" w:type="dxa"/>
            <w:vAlign w:val="center"/>
          </w:tcPr>
          <w:p w14:paraId="19E5D76D" w14:textId="5CECEE0F"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H8.08.02.07</w:t>
            </w:r>
          </w:p>
        </w:tc>
        <w:tc>
          <w:tcPr>
            <w:tcW w:w="5966" w:type="dxa"/>
            <w:vAlign w:val="center"/>
          </w:tcPr>
          <w:p w14:paraId="21862799" w14:textId="7E719A8F"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Phương thức tuyển sinh qua xét tuyển sau 2021</w:t>
            </w:r>
          </w:p>
        </w:tc>
        <w:tc>
          <w:tcPr>
            <w:tcW w:w="3402" w:type="dxa"/>
            <w:vAlign w:val="center"/>
          </w:tcPr>
          <w:p w14:paraId="32A9D87F" w14:textId="74E53331"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Số của thông báo tuyển sinh</w:t>
            </w:r>
          </w:p>
        </w:tc>
        <w:tc>
          <w:tcPr>
            <w:tcW w:w="1993" w:type="dxa"/>
            <w:vAlign w:val="center"/>
          </w:tcPr>
          <w:p w14:paraId="38E357A7" w14:textId="1D84F0FC"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04A68181"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3EFF7E4B" w14:textId="77777777" w:rsidTr="00AE5E0E">
        <w:tc>
          <w:tcPr>
            <w:tcW w:w="554" w:type="dxa"/>
            <w:vAlign w:val="center"/>
          </w:tcPr>
          <w:p w14:paraId="0BB99733" w14:textId="2A2970E6"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8</w:t>
            </w:r>
          </w:p>
        </w:tc>
        <w:tc>
          <w:tcPr>
            <w:tcW w:w="1555" w:type="dxa"/>
            <w:vAlign w:val="center"/>
          </w:tcPr>
          <w:p w14:paraId="69EA455C" w14:textId="246814A1"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H8.08.02.08</w:t>
            </w:r>
          </w:p>
        </w:tc>
        <w:tc>
          <w:tcPr>
            <w:tcW w:w="5966" w:type="dxa"/>
            <w:vAlign w:val="center"/>
          </w:tcPr>
          <w:p w14:paraId="5B73D658" w14:textId="466A7102"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 xml:space="preserve">Báo giấy, báo điện tử, các tài liệu quảng bá, các brochure… về thông tin tuyển sinh </w:t>
            </w:r>
          </w:p>
        </w:tc>
        <w:tc>
          <w:tcPr>
            <w:tcW w:w="3402" w:type="dxa"/>
            <w:vAlign w:val="center"/>
          </w:tcPr>
          <w:p w14:paraId="05F2C929" w14:textId="47C5C172"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Bản phô tô</w:t>
            </w:r>
          </w:p>
        </w:tc>
        <w:tc>
          <w:tcPr>
            <w:tcW w:w="1993" w:type="dxa"/>
            <w:vAlign w:val="center"/>
          </w:tcPr>
          <w:p w14:paraId="4E1BDF8B" w14:textId="101DC512"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1E5BB36F"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7AF1D1A1" w14:textId="77777777" w:rsidTr="00AE5E0E">
        <w:tc>
          <w:tcPr>
            <w:tcW w:w="554" w:type="dxa"/>
            <w:vAlign w:val="center"/>
          </w:tcPr>
          <w:p w14:paraId="6A9CDC55" w14:textId="3EA329E1"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9</w:t>
            </w:r>
          </w:p>
        </w:tc>
        <w:tc>
          <w:tcPr>
            <w:tcW w:w="1555" w:type="dxa"/>
            <w:vAlign w:val="center"/>
          </w:tcPr>
          <w:p w14:paraId="1EBDA7F6" w14:textId="4B232514"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H8.08.02.09</w:t>
            </w:r>
          </w:p>
        </w:tc>
        <w:tc>
          <w:tcPr>
            <w:tcW w:w="5966" w:type="dxa"/>
            <w:vAlign w:val="center"/>
          </w:tcPr>
          <w:p w14:paraId="6CE13E3D" w14:textId="7287942C"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Fanpage tư vấn để tư vấn, giải đáp cho thí sinh về thông tin, qui chế tuyển sinh</w:t>
            </w:r>
          </w:p>
        </w:tc>
        <w:tc>
          <w:tcPr>
            <w:tcW w:w="3402" w:type="dxa"/>
            <w:vAlign w:val="center"/>
          </w:tcPr>
          <w:p w14:paraId="181D9B01" w14:textId="112FCE95"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Ảnh giao diện kèm Link</w:t>
            </w:r>
          </w:p>
        </w:tc>
        <w:tc>
          <w:tcPr>
            <w:tcW w:w="1993" w:type="dxa"/>
            <w:vAlign w:val="center"/>
          </w:tcPr>
          <w:p w14:paraId="42D03E1E" w14:textId="611E0EFD"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49EBED0C"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75EE6513" w14:textId="77777777" w:rsidTr="00AE5E0E">
        <w:tc>
          <w:tcPr>
            <w:tcW w:w="554" w:type="dxa"/>
            <w:vAlign w:val="center"/>
          </w:tcPr>
          <w:p w14:paraId="2A03F963" w14:textId="1E8F41F7"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10</w:t>
            </w:r>
          </w:p>
        </w:tc>
        <w:tc>
          <w:tcPr>
            <w:tcW w:w="1555" w:type="dxa"/>
            <w:vAlign w:val="center"/>
          </w:tcPr>
          <w:p w14:paraId="75831404" w14:textId="55F49F5A"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H8.08.02.10</w:t>
            </w:r>
          </w:p>
        </w:tc>
        <w:tc>
          <w:tcPr>
            <w:tcW w:w="5966" w:type="dxa"/>
            <w:vAlign w:val="center"/>
          </w:tcPr>
          <w:p w14:paraId="40A3E17A" w14:textId="7343BA7C"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Cổng thông tin điện tử và tin nhắn đăng kết quả tuyển sinh</w:t>
            </w:r>
          </w:p>
        </w:tc>
        <w:tc>
          <w:tcPr>
            <w:tcW w:w="3402" w:type="dxa"/>
            <w:vAlign w:val="center"/>
          </w:tcPr>
          <w:p w14:paraId="6A0DE141" w14:textId="2D4CF6B5"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Ảnh giao diện</w:t>
            </w:r>
          </w:p>
        </w:tc>
        <w:tc>
          <w:tcPr>
            <w:tcW w:w="1993" w:type="dxa"/>
            <w:vAlign w:val="center"/>
          </w:tcPr>
          <w:p w14:paraId="318775F2" w14:textId="48EF8323"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34C49E01"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6883BCBB" w14:textId="77777777" w:rsidTr="00AE5E0E">
        <w:tc>
          <w:tcPr>
            <w:tcW w:w="554" w:type="dxa"/>
            <w:vAlign w:val="center"/>
          </w:tcPr>
          <w:p w14:paraId="55A88C80" w14:textId="22123565"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11</w:t>
            </w:r>
          </w:p>
        </w:tc>
        <w:tc>
          <w:tcPr>
            <w:tcW w:w="1555" w:type="dxa"/>
            <w:vAlign w:val="center"/>
          </w:tcPr>
          <w:p w14:paraId="3E22FB6B" w14:textId="133B1655"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H8.08.02.11</w:t>
            </w:r>
          </w:p>
        </w:tc>
        <w:tc>
          <w:tcPr>
            <w:tcW w:w="5966" w:type="dxa"/>
            <w:vAlign w:val="center"/>
          </w:tcPr>
          <w:p w14:paraId="5F140772" w14:textId="09ADD9F5"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Báo cáo kết quả khảo sát về nhu cầu nhân lực của các BLQ</w:t>
            </w:r>
          </w:p>
        </w:tc>
        <w:tc>
          <w:tcPr>
            <w:tcW w:w="3402" w:type="dxa"/>
            <w:vAlign w:val="center"/>
          </w:tcPr>
          <w:p w14:paraId="1E6E7682" w14:textId="2BC0D4B7" w:rsidR="005E10B1" w:rsidRPr="00A86A66" w:rsidRDefault="00EE5608" w:rsidP="005E10B1">
            <w:pPr>
              <w:widowControl w:val="0"/>
              <w:spacing w:before="40" w:after="40" w:line="264" w:lineRule="auto"/>
              <w:jc w:val="left"/>
              <w:rPr>
                <w:rFonts w:ascii="Times New Roman" w:hAnsi="Times New Roman" w:cs="Times New Roman"/>
                <w:color w:val="000000" w:themeColor="text1"/>
                <w:sz w:val="24"/>
                <w:szCs w:val="24"/>
                <w:lang w:val="da-DK"/>
              </w:rPr>
            </w:pPr>
            <w:r w:rsidRPr="00EE5608">
              <w:rPr>
                <w:rFonts w:ascii="Times New Roman" w:hAnsi="Times New Roman" w:cs="Times New Roman"/>
                <w:color w:val="000000" w:themeColor="text1"/>
                <w:sz w:val="24"/>
                <w:szCs w:val="24"/>
                <w:lang w:val="da-DK"/>
              </w:rPr>
              <w:t>Từ năm 20</w:t>
            </w:r>
            <w:r>
              <w:rPr>
                <w:rFonts w:ascii="Times New Roman" w:hAnsi="Times New Roman" w:cs="Times New Roman"/>
                <w:color w:val="000000" w:themeColor="text1"/>
                <w:sz w:val="24"/>
                <w:szCs w:val="24"/>
                <w:lang w:val="da-DK"/>
              </w:rPr>
              <w:t xml:space="preserve">20 đến </w:t>
            </w:r>
            <w:r w:rsidRPr="00EE5608">
              <w:rPr>
                <w:rFonts w:ascii="Times New Roman" w:hAnsi="Times New Roman" w:cs="Times New Roman"/>
                <w:color w:val="000000" w:themeColor="text1"/>
                <w:sz w:val="24"/>
                <w:szCs w:val="24"/>
                <w:lang w:val="da-DK"/>
              </w:rPr>
              <w:t>2024</w:t>
            </w:r>
          </w:p>
        </w:tc>
        <w:tc>
          <w:tcPr>
            <w:tcW w:w="1993" w:type="dxa"/>
            <w:vAlign w:val="center"/>
          </w:tcPr>
          <w:p w14:paraId="0EC527C1" w14:textId="6E593B6E"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Khoa Sinh học</w:t>
            </w:r>
          </w:p>
        </w:tc>
        <w:tc>
          <w:tcPr>
            <w:tcW w:w="525" w:type="dxa"/>
            <w:vAlign w:val="center"/>
          </w:tcPr>
          <w:p w14:paraId="3C92D860"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1B8FC031" w14:textId="77777777" w:rsidTr="00AE5E0E">
        <w:tc>
          <w:tcPr>
            <w:tcW w:w="554" w:type="dxa"/>
            <w:vAlign w:val="center"/>
          </w:tcPr>
          <w:p w14:paraId="20EC3451" w14:textId="5740262A"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12</w:t>
            </w:r>
          </w:p>
        </w:tc>
        <w:tc>
          <w:tcPr>
            <w:tcW w:w="1555" w:type="dxa"/>
            <w:vAlign w:val="center"/>
          </w:tcPr>
          <w:p w14:paraId="209FCDDC" w14:textId="5FB6A6E8"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H8.08.02.12</w:t>
            </w:r>
          </w:p>
        </w:tc>
        <w:tc>
          <w:tcPr>
            <w:tcW w:w="5966" w:type="dxa"/>
            <w:vAlign w:val="center"/>
          </w:tcPr>
          <w:p w14:paraId="2DA940DF" w14:textId="51539EDC"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Báo cáo công tác tuyển sinh hàng năm</w:t>
            </w:r>
          </w:p>
        </w:tc>
        <w:tc>
          <w:tcPr>
            <w:tcW w:w="3402" w:type="dxa"/>
            <w:vAlign w:val="center"/>
          </w:tcPr>
          <w:p w14:paraId="512A7D95" w14:textId="1FAD484C" w:rsidR="005E10B1" w:rsidRPr="00A86A66" w:rsidRDefault="00EE5608" w:rsidP="005E10B1">
            <w:pPr>
              <w:widowControl w:val="0"/>
              <w:spacing w:before="40" w:after="40" w:line="264" w:lineRule="auto"/>
              <w:jc w:val="left"/>
              <w:rPr>
                <w:rFonts w:ascii="Times New Roman" w:hAnsi="Times New Roman" w:cs="Times New Roman"/>
                <w:color w:val="000000" w:themeColor="text1"/>
                <w:sz w:val="24"/>
                <w:szCs w:val="24"/>
                <w:lang w:val="da-DK"/>
              </w:rPr>
            </w:pPr>
            <w:r w:rsidRPr="00EE5608">
              <w:rPr>
                <w:rFonts w:ascii="Times New Roman" w:hAnsi="Times New Roman" w:cs="Times New Roman"/>
                <w:color w:val="000000" w:themeColor="text1"/>
                <w:sz w:val="24"/>
                <w:szCs w:val="24"/>
                <w:lang w:val="da-DK"/>
              </w:rPr>
              <w:t>Từ năm 20</w:t>
            </w:r>
            <w:r>
              <w:rPr>
                <w:rFonts w:ascii="Times New Roman" w:hAnsi="Times New Roman" w:cs="Times New Roman"/>
                <w:color w:val="000000" w:themeColor="text1"/>
                <w:sz w:val="24"/>
                <w:szCs w:val="24"/>
                <w:lang w:val="da-DK"/>
              </w:rPr>
              <w:t xml:space="preserve">20 đến </w:t>
            </w:r>
            <w:r w:rsidRPr="00EE5608">
              <w:rPr>
                <w:rFonts w:ascii="Times New Roman" w:hAnsi="Times New Roman" w:cs="Times New Roman"/>
                <w:color w:val="000000" w:themeColor="text1"/>
                <w:sz w:val="24"/>
                <w:szCs w:val="24"/>
                <w:lang w:val="da-DK"/>
              </w:rPr>
              <w:t>2024</w:t>
            </w:r>
          </w:p>
        </w:tc>
        <w:tc>
          <w:tcPr>
            <w:tcW w:w="1993" w:type="dxa"/>
            <w:vAlign w:val="center"/>
          </w:tcPr>
          <w:p w14:paraId="66209D69" w14:textId="1E0D1E6A"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0C43AEA6"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6A172439" w14:textId="77777777" w:rsidTr="00AE5E0E">
        <w:tc>
          <w:tcPr>
            <w:tcW w:w="554" w:type="dxa"/>
            <w:vAlign w:val="center"/>
          </w:tcPr>
          <w:p w14:paraId="74CCDFE1" w14:textId="020B3F72"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13</w:t>
            </w:r>
          </w:p>
        </w:tc>
        <w:tc>
          <w:tcPr>
            <w:tcW w:w="1555" w:type="dxa"/>
            <w:vAlign w:val="center"/>
          </w:tcPr>
          <w:p w14:paraId="72B5B0E6" w14:textId="671E438B"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H8.08.02.13</w:t>
            </w:r>
          </w:p>
        </w:tc>
        <w:tc>
          <w:tcPr>
            <w:tcW w:w="5966" w:type="dxa"/>
            <w:vAlign w:val="center"/>
          </w:tcPr>
          <w:p w14:paraId="3F5052A1" w14:textId="412A2458"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Đề án tuyển sinh hàng năm</w:t>
            </w:r>
          </w:p>
        </w:tc>
        <w:tc>
          <w:tcPr>
            <w:tcW w:w="3402" w:type="dxa"/>
            <w:vAlign w:val="center"/>
          </w:tcPr>
          <w:p w14:paraId="077EB3B2" w14:textId="787B26D4"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1697/ĐA-ĐHV ngày 31/12/2022</w:t>
            </w:r>
          </w:p>
        </w:tc>
        <w:tc>
          <w:tcPr>
            <w:tcW w:w="1993" w:type="dxa"/>
            <w:vAlign w:val="center"/>
          </w:tcPr>
          <w:p w14:paraId="22C078E6" w14:textId="78549981"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4CEAE319"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63565DED" w14:textId="77777777" w:rsidTr="00AE5E0E">
        <w:tc>
          <w:tcPr>
            <w:tcW w:w="554" w:type="dxa"/>
            <w:vAlign w:val="center"/>
          </w:tcPr>
          <w:p w14:paraId="14D59F5D" w14:textId="2F73CD00"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lastRenderedPageBreak/>
              <w:t>14</w:t>
            </w:r>
          </w:p>
        </w:tc>
        <w:tc>
          <w:tcPr>
            <w:tcW w:w="1555" w:type="dxa"/>
            <w:vAlign w:val="center"/>
          </w:tcPr>
          <w:p w14:paraId="624F618A" w14:textId="42943835"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H8.08.02.14</w:t>
            </w:r>
          </w:p>
        </w:tc>
        <w:tc>
          <w:tcPr>
            <w:tcW w:w="5966" w:type="dxa"/>
            <w:vAlign w:val="center"/>
          </w:tcPr>
          <w:p w14:paraId="1A5DD229" w14:textId="6A7A4A74"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Biên bản họp về xây dựng kế hoạch tuyển sinh và đề án tuyển sinh hàng năm 2020-2024 của Khoa Sinh học</w:t>
            </w:r>
          </w:p>
        </w:tc>
        <w:tc>
          <w:tcPr>
            <w:tcW w:w="3402" w:type="dxa"/>
            <w:vAlign w:val="center"/>
          </w:tcPr>
          <w:p w14:paraId="1C543F5F" w14:textId="3E21A4EC" w:rsidR="005E10B1" w:rsidRPr="00A86A66" w:rsidRDefault="00EE5608" w:rsidP="005E10B1">
            <w:pPr>
              <w:widowControl w:val="0"/>
              <w:spacing w:before="40" w:after="40" w:line="264" w:lineRule="auto"/>
              <w:jc w:val="left"/>
              <w:rPr>
                <w:rFonts w:ascii="Times New Roman" w:hAnsi="Times New Roman" w:cs="Times New Roman"/>
                <w:color w:val="000000" w:themeColor="text1"/>
                <w:sz w:val="24"/>
                <w:szCs w:val="24"/>
                <w:lang w:val="da-DK"/>
              </w:rPr>
            </w:pPr>
            <w:r w:rsidRPr="00EE5608">
              <w:rPr>
                <w:rFonts w:ascii="Times New Roman" w:hAnsi="Times New Roman" w:cs="Times New Roman"/>
                <w:color w:val="000000" w:themeColor="text1"/>
                <w:sz w:val="24"/>
                <w:szCs w:val="24"/>
                <w:lang w:val="da-DK"/>
              </w:rPr>
              <w:t>Từ năm 20</w:t>
            </w:r>
            <w:r>
              <w:rPr>
                <w:rFonts w:ascii="Times New Roman" w:hAnsi="Times New Roman" w:cs="Times New Roman"/>
                <w:color w:val="000000" w:themeColor="text1"/>
                <w:sz w:val="24"/>
                <w:szCs w:val="24"/>
                <w:lang w:val="da-DK"/>
              </w:rPr>
              <w:t xml:space="preserve">20 đến </w:t>
            </w:r>
            <w:r w:rsidRPr="00EE5608">
              <w:rPr>
                <w:rFonts w:ascii="Times New Roman" w:hAnsi="Times New Roman" w:cs="Times New Roman"/>
                <w:color w:val="000000" w:themeColor="text1"/>
                <w:sz w:val="24"/>
                <w:szCs w:val="24"/>
                <w:lang w:val="da-DK"/>
              </w:rPr>
              <w:t>2024</w:t>
            </w:r>
          </w:p>
        </w:tc>
        <w:tc>
          <w:tcPr>
            <w:tcW w:w="1993" w:type="dxa"/>
            <w:vAlign w:val="center"/>
          </w:tcPr>
          <w:p w14:paraId="670FD622" w14:textId="7ECCDC32"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Khoa Sinh học</w:t>
            </w:r>
          </w:p>
        </w:tc>
        <w:tc>
          <w:tcPr>
            <w:tcW w:w="525" w:type="dxa"/>
            <w:vAlign w:val="center"/>
          </w:tcPr>
          <w:p w14:paraId="6596C026"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5A139F10" w14:textId="77777777" w:rsidTr="006A037A">
        <w:tc>
          <w:tcPr>
            <w:tcW w:w="13995" w:type="dxa"/>
            <w:gridSpan w:val="6"/>
            <w:shd w:val="clear" w:color="auto" w:fill="E2EFD9" w:themeFill="accent6" w:themeFillTint="33"/>
            <w:vAlign w:val="center"/>
          </w:tcPr>
          <w:p w14:paraId="153980EC" w14:textId="1980A12C"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Tiêu chí 8.3. Có hệ thống giám sát phù hợp về sự tiến bộ trong học tập và rèn luyện, kết quả học tập, khối lượng học tập của người học</w:t>
            </w:r>
          </w:p>
        </w:tc>
      </w:tr>
      <w:tr w:rsidR="005E10B1" w:rsidRPr="00A86A66" w14:paraId="787C388F" w14:textId="77777777" w:rsidTr="00AE5E0E">
        <w:tc>
          <w:tcPr>
            <w:tcW w:w="554" w:type="dxa"/>
            <w:vAlign w:val="center"/>
          </w:tcPr>
          <w:p w14:paraId="3DCA0264" w14:textId="5B71A33D"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w:t>
            </w:r>
          </w:p>
        </w:tc>
        <w:tc>
          <w:tcPr>
            <w:tcW w:w="1555" w:type="dxa"/>
            <w:vAlign w:val="center"/>
          </w:tcPr>
          <w:p w14:paraId="09CA82C2" w14:textId="012DBBC7"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H8.08.03.01</w:t>
            </w:r>
          </w:p>
        </w:tc>
        <w:tc>
          <w:tcPr>
            <w:tcW w:w="5966" w:type="dxa"/>
            <w:vAlign w:val="center"/>
          </w:tcPr>
          <w:p w14:paraId="39070A71" w14:textId="64ABFD7E"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Qui định đào tạo trình độ thạc sĩ của Trường ĐH Vinh</w:t>
            </w:r>
          </w:p>
        </w:tc>
        <w:tc>
          <w:tcPr>
            <w:tcW w:w="3402" w:type="dxa"/>
            <w:vAlign w:val="center"/>
          </w:tcPr>
          <w:p w14:paraId="5E287335" w14:textId="3E92CDB2"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2592/QĐ-ĐHV ngày 02/11/2021</w:t>
            </w:r>
          </w:p>
        </w:tc>
        <w:tc>
          <w:tcPr>
            <w:tcW w:w="1993" w:type="dxa"/>
            <w:vAlign w:val="center"/>
          </w:tcPr>
          <w:p w14:paraId="50D89025" w14:textId="245F9BED"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1F1EB7C1"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5C1DABD8" w14:textId="77777777" w:rsidTr="00AE5E0E">
        <w:tc>
          <w:tcPr>
            <w:tcW w:w="554" w:type="dxa"/>
            <w:vAlign w:val="center"/>
          </w:tcPr>
          <w:p w14:paraId="5092B0CC" w14:textId="0839458A"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2</w:t>
            </w:r>
          </w:p>
        </w:tc>
        <w:tc>
          <w:tcPr>
            <w:tcW w:w="1555" w:type="dxa"/>
            <w:vAlign w:val="center"/>
          </w:tcPr>
          <w:p w14:paraId="26955CD9" w14:textId="7DC1C1B4"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H8.08.03.02</w:t>
            </w:r>
          </w:p>
        </w:tc>
        <w:tc>
          <w:tcPr>
            <w:tcW w:w="5966" w:type="dxa"/>
            <w:vAlign w:val="center"/>
          </w:tcPr>
          <w:p w14:paraId="4B17C966" w14:textId="6230BBA8"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Phân công lĩnh vực phụ trách của BGH</w:t>
            </w:r>
          </w:p>
        </w:tc>
        <w:tc>
          <w:tcPr>
            <w:tcW w:w="3402" w:type="dxa"/>
            <w:vAlign w:val="center"/>
          </w:tcPr>
          <w:p w14:paraId="6A961C5A" w14:textId="263BA95C"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Số của Thông báo</w:t>
            </w:r>
          </w:p>
        </w:tc>
        <w:tc>
          <w:tcPr>
            <w:tcW w:w="1993" w:type="dxa"/>
            <w:vAlign w:val="center"/>
          </w:tcPr>
          <w:p w14:paraId="1BCAA1C8" w14:textId="02EDA5D3"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47AD3D83"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6A2C7BD0" w14:textId="77777777" w:rsidTr="00AE5E0E">
        <w:tc>
          <w:tcPr>
            <w:tcW w:w="554" w:type="dxa"/>
            <w:vAlign w:val="center"/>
          </w:tcPr>
          <w:p w14:paraId="795674D4" w14:textId="256F9B5E"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3</w:t>
            </w:r>
          </w:p>
        </w:tc>
        <w:tc>
          <w:tcPr>
            <w:tcW w:w="1555" w:type="dxa"/>
            <w:vAlign w:val="center"/>
          </w:tcPr>
          <w:p w14:paraId="04CCD06C" w14:textId="2D458D86"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H8.08.03.03</w:t>
            </w:r>
          </w:p>
        </w:tc>
        <w:tc>
          <w:tcPr>
            <w:tcW w:w="5966" w:type="dxa"/>
            <w:vAlign w:val="center"/>
          </w:tcPr>
          <w:p w14:paraId="406465D3" w14:textId="1342256F"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Qui định chức năng, nhiệm vụ các đơn vị thuộc, trực thuộc Trường ĐH Vinh</w:t>
            </w:r>
          </w:p>
        </w:tc>
        <w:tc>
          <w:tcPr>
            <w:tcW w:w="3402" w:type="dxa"/>
            <w:vAlign w:val="center"/>
          </w:tcPr>
          <w:p w14:paraId="66A31808" w14:textId="270793D6"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2396/QĐ-ĐHV ngày 06/9/2019</w:t>
            </w:r>
          </w:p>
        </w:tc>
        <w:tc>
          <w:tcPr>
            <w:tcW w:w="1993" w:type="dxa"/>
            <w:vAlign w:val="center"/>
          </w:tcPr>
          <w:p w14:paraId="19DDD695" w14:textId="723F751D"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6E7DC647"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77549564" w14:textId="77777777" w:rsidTr="00AE5E0E">
        <w:tc>
          <w:tcPr>
            <w:tcW w:w="554" w:type="dxa"/>
            <w:vAlign w:val="center"/>
          </w:tcPr>
          <w:p w14:paraId="4796DBAA" w14:textId="60323C5A"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4</w:t>
            </w:r>
          </w:p>
        </w:tc>
        <w:tc>
          <w:tcPr>
            <w:tcW w:w="1555" w:type="dxa"/>
            <w:vAlign w:val="center"/>
          </w:tcPr>
          <w:p w14:paraId="0175E154" w14:textId="6FE69915"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H8.08.03.04</w:t>
            </w:r>
          </w:p>
        </w:tc>
        <w:tc>
          <w:tcPr>
            <w:tcW w:w="5966" w:type="dxa"/>
            <w:vAlign w:val="center"/>
          </w:tcPr>
          <w:p w14:paraId="2251FB74" w14:textId="3EBF2142"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Bản phân công nhiệm vụ hàng năm của Khoa Sinh học</w:t>
            </w:r>
          </w:p>
        </w:tc>
        <w:tc>
          <w:tcPr>
            <w:tcW w:w="3402" w:type="dxa"/>
            <w:vAlign w:val="center"/>
          </w:tcPr>
          <w:p w14:paraId="3E2863DD" w14:textId="1BE70865"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Biên bản ngày ...</w:t>
            </w:r>
          </w:p>
        </w:tc>
        <w:tc>
          <w:tcPr>
            <w:tcW w:w="1993" w:type="dxa"/>
            <w:vAlign w:val="center"/>
          </w:tcPr>
          <w:p w14:paraId="2E8BE8A5" w14:textId="594B8924"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Khoa Sinh học</w:t>
            </w:r>
          </w:p>
        </w:tc>
        <w:tc>
          <w:tcPr>
            <w:tcW w:w="525" w:type="dxa"/>
            <w:vAlign w:val="center"/>
          </w:tcPr>
          <w:p w14:paraId="4868CB85"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5FBB2153" w14:textId="77777777" w:rsidTr="00AE5E0E">
        <w:tc>
          <w:tcPr>
            <w:tcW w:w="554" w:type="dxa"/>
            <w:vAlign w:val="center"/>
          </w:tcPr>
          <w:p w14:paraId="02F402A3" w14:textId="3F7E4492"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5</w:t>
            </w:r>
          </w:p>
        </w:tc>
        <w:tc>
          <w:tcPr>
            <w:tcW w:w="1555" w:type="dxa"/>
            <w:vAlign w:val="center"/>
          </w:tcPr>
          <w:p w14:paraId="6615CA81" w14:textId="15CDC319"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H8.08.03.05</w:t>
            </w:r>
          </w:p>
        </w:tc>
        <w:tc>
          <w:tcPr>
            <w:tcW w:w="5966" w:type="dxa"/>
            <w:vAlign w:val="center"/>
          </w:tcPr>
          <w:p w14:paraId="6D06A5E8" w14:textId="6AA2A57D"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Qui trình giám sát công tác tuyển sinh Trường ĐH Vinh</w:t>
            </w:r>
          </w:p>
        </w:tc>
        <w:tc>
          <w:tcPr>
            <w:tcW w:w="3402" w:type="dxa"/>
            <w:vAlign w:val="center"/>
          </w:tcPr>
          <w:p w14:paraId="3317AD78" w14:textId="441857DB"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2592/QĐ-ĐHV ngày 02/11/2021</w:t>
            </w:r>
          </w:p>
        </w:tc>
        <w:tc>
          <w:tcPr>
            <w:tcW w:w="1993" w:type="dxa"/>
            <w:vAlign w:val="center"/>
          </w:tcPr>
          <w:p w14:paraId="2E66958F" w14:textId="329A3240"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308454EF"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6363E5CA" w14:textId="77777777" w:rsidTr="00AE5E0E">
        <w:tc>
          <w:tcPr>
            <w:tcW w:w="554" w:type="dxa"/>
            <w:vAlign w:val="center"/>
          </w:tcPr>
          <w:p w14:paraId="26329367" w14:textId="0A735BEA"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6</w:t>
            </w:r>
          </w:p>
        </w:tc>
        <w:tc>
          <w:tcPr>
            <w:tcW w:w="1555" w:type="dxa"/>
            <w:vAlign w:val="center"/>
          </w:tcPr>
          <w:p w14:paraId="7D4DAEE8" w14:textId="693B9A33"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H8.08.03.06</w:t>
            </w:r>
          </w:p>
        </w:tc>
        <w:tc>
          <w:tcPr>
            <w:tcW w:w="5966" w:type="dxa"/>
            <w:vAlign w:val="center"/>
          </w:tcPr>
          <w:p w14:paraId="283BE7FA" w14:textId="3BF7E894"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Phần mềm quản lí đào tạo (CMC, Trí Nam)</w:t>
            </w:r>
          </w:p>
        </w:tc>
        <w:tc>
          <w:tcPr>
            <w:tcW w:w="3402" w:type="dxa"/>
            <w:vAlign w:val="center"/>
          </w:tcPr>
          <w:p w14:paraId="1D3F38AA" w14:textId="15CE7F18"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Ảnh chụp giao diện</w:t>
            </w:r>
          </w:p>
        </w:tc>
        <w:tc>
          <w:tcPr>
            <w:tcW w:w="1993" w:type="dxa"/>
            <w:vAlign w:val="center"/>
          </w:tcPr>
          <w:p w14:paraId="1D6D993E" w14:textId="6D6CCD95"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Khoa Sinh học</w:t>
            </w:r>
          </w:p>
        </w:tc>
        <w:tc>
          <w:tcPr>
            <w:tcW w:w="525" w:type="dxa"/>
            <w:vAlign w:val="center"/>
          </w:tcPr>
          <w:p w14:paraId="109C9DF1"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06348F4D" w14:textId="77777777" w:rsidTr="00AE5E0E">
        <w:tc>
          <w:tcPr>
            <w:tcW w:w="554" w:type="dxa"/>
            <w:vAlign w:val="center"/>
          </w:tcPr>
          <w:p w14:paraId="72F9A902" w14:textId="296A231D"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7</w:t>
            </w:r>
          </w:p>
        </w:tc>
        <w:tc>
          <w:tcPr>
            <w:tcW w:w="1555" w:type="dxa"/>
            <w:vAlign w:val="center"/>
          </w:tcPr>
          <w:p w14:paraId="6ED5A9E9" w14:textId="071425E7"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H8.08.03.07</w:t>
            </w:r>
          </w:p>
        </w:tc>
        <w:tc>
          <w:tcPr>
            <w:tcW w:w="5966" w:type="dxa"/>
            <w:vAlign w:val="center"/>
          </w:tcPr>
          <w:p w14:paraId="15E436F9" w14:textId="6D12F001"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Tài khoản cá nhân của học viên trên Phần mềm đào tạo</w:t>
            </w:r>
          </w:p>
        </w:tc>
        <w:tc>
          <w:tcPr>
            <w:tcW w:w="3402" w:type="dxa"/>
            <w:vAlign w:val="center"/>
          </w:tcPr>
          <w:p w14:paraId="6F1DB483" w14:textId="69A0AB12"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Ảnh chụp giao diện</w:t>
            </w:r>
          </w:p>
        </w:tc>
        <w:tc>
          <w:tcPr>
            <w:tcW w:w="1993" w:type="dxa"/>
            <w:vAlign w:val="center"/>
          </w:tcPr>
          <w:p w14:paraId="61A2FF6C" w14:textId="24F0CDA8"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Khoa Sinh học</w:t>
            </w:r>
          </w:p>
        </w:tc>
        <w:tc>
          <w:tcPr>
            <w:tcW w:w="525" w:type="dxa"/>
            <w:vAlign w:val="center"/>
          </w:tcPr>
          <w:p w14:paraId="452DB98F"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4C1FD522" w14:textId="77777777" w:rsidTr="00AE5E0E">
        <w:tc>
          <w:tcPr>
            <w:tcW w:w="554" w:type="dxa"/>
            <w:vAlign w:val="center"/>
          </w:tcPr>
          <w:p w14:paraId="745C0B57" w14:textId="7C405583"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8</w:t>
            </w:r>
          </w:p>
        </w:tc>
        <w:tc>
          <w:tcPr>
            <w:tcW w:w="1555" w:type="dxa"/>
            <w:vAlign w:val="center"/>
          </w:tcPr>
          <w:p w14:paraId="0A2C07EA" w14:textId="0D76CBB5"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H8.08.03.08</w:t>
            </w:r>
          </w:p>
        </w:tc>
        <w:tc>
          <w:tcPr>
            <w:tcW w:w="5966" w:type="dxa"/>
            <w:vAlign w:val="center"/>
          </w:tcPr>
          <w:p w14:paraId="5638407F" w14:textId="1DCE5B62"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Hồ sơ lưu kết quả học tập của học viên hàng khóa</w:t>
            </w:r>
          </w:p>
        </w:tc>
        <w:tc>
          <w:tcPr>
            <w:tcW w:w="3402" w:type="dxa"/>
            <w:vAlign w:val="center"/>
          </w:tcPr>
          <w:p w14:paraId="470F3395" w14:textId="0D84E3BE" w:rsidR="005E10B1" w:rsidRPr="00A86A66" w:rsidRDefault="00EE5608" w:rsidP="005E10B1">
            <w:pPr>
              <w:widowControl w:val="0"/>
              <w:spacing w:before="40" w:after="40" w:line="264" w:lineRule="auto"/>
              <w:jc w:val="left"/>
              <w:rPr>
                <w:rFonts w:ascii="Times New Roman" w:hAnsi="Times New Roman" w:cs="Times New Roman"/>
                <w:color w:val="000000" w:themeColor="text1"/>
                <w:sz w:val="24"/>
                <w:szCs w:val="24"/>
                <w:lang w:val="da-DK"/>
              </w:rPr>
            </w:pPr>
            <w:r w:rsidRPr="00EE5608">
              <w:rPr>
                <w:rFonts w:ascii="Times New Roman" w:hAnsi="Times New Roman" w:cs="Times New Roman"/>
                <w:color w:val="000000" w:themeColor="text1"/>
                <w:sz w:val="24"/>
                <w:szCs w:val="24"/>
                <w:lang w:val="da-DK"/>
              </w:rPr>
              <w:t>Từ năm 20</w:t>
            </w:r>
            <w:r>
              <w:rPr>
                <w:rFonts w:ascii="Times New Roman" w:hAnsi="Times New Roman" w:cs="Times New Roman"/>
                <w:color w:val="000000" w:themeColor="text1"/>
                <w:sz w:val="24"/>
                <w:szCs w:val="24"/>
                <w:lang w:val="da-DK"/>
              </w:rPr>
              <w:t xml:space="preserve">20 đến </w:t>
            </w:r>
            <w:r w:rsidRPr="00EE5608">
              <w:rPr>
                <w:rFonts w:ascii="Times New Roman" w:hAnsi="Times New Roman" w:cs="Times New Roman"/>
                <w:color w:val="000000" w:themeColor="text1"/>
                <w:sz w:val="24"/>
                <w:szCs w:val="24"/>
                <w:lang w:val="da-DK"/>
              </w:rPr>
              <w:t>2024</w:t>
            </w:r>
          </w:p>
        </w:tc>
        <w:tc>
          <w:tcPr>
            <w:tcW w:w="1993" w:type="dxa"/>
            <w:vAlign w:val="center"/>
          </w:tcPr>
          <w:p w14:paraId="2D3AC71A" w14:textId="341B1828"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42F50078"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66E99633" w14:textId="77777777" w:rsidTr="006A037A">
        <w:tc>
          <w:tcPr>
            <w:tcW w:w="13995" w:type="dxa"/>
            <w:gridSpan w:val="6"/>
            <w:shd w:val="clear" w:color="auto" w:fill="E2EFD9" w:themeFill="accent6" w:themeFillTint="33"/>
            <w:vAlign w:val="center"/>
          </w:tcPr>
          <w:p w14:paraId="56BB34E8" w14:textId="00E65AE6"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Tiêu chí 8.4. Có các hoạt động tư vấn học tập, hoạt động ngoại khóa, hoạt động thi đua và các dịch vụ hỗ trợ khác để giúp cải thiện việc học tập và khả năng có việc làm của người học</w:t>
            </w:r>
          </w:p>
        </w:tc>
      </w:tr>
      <w:tr w:rsidR="005E10B1" w:rsidRPr="00A86A66" w14:paraId="636EDC3B" w14:textId="77777777" w:rsidTr="00AE5E0E">
        <w:tc>
          <w:tcPr>
            <w:tcW w:w="554" w:type="dxa"/>
            <w:vAlign w:val="center"/>
          </w:tcPr>
          <w:p w14:paraId="2A340E47" w14:textId="59CD7065"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w:t>
            </w:r>
          </w:p>
        </w:tc>
        <w:tc>
          <w:tcPr>
            <w:tcW w:w="1555" w:type="dxa"/>
            <w:vAlign w:val="center"/>
          </w:tcPr>
          <w:p w14:paraId="2A1474EA" w14:textId="6CCDAEF3"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H8.08.04.01</w:t>
            </w:r>
          </w:p>
        </w:tc>
        <w:tc>
          <w:tcPr>
            <w:tcW w:w="5966" w:type="dxa"/>
            <w:vAlign w:val="center"/>
          </w:tcPr>
          <w:p w14:paraId="6DD5F48B" w14:textId="2D979515"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Qui định chức năng, nhiệm vụ các đơn vị thuộc, trực thuộc Trường ĐH Vinh</w:t>
            </w:r>
          </w:p>
        </w:tc>
        <w:tc>
          <w:tcPr>
            <w:tcW w:w="3402" w:type="dxa"/>
            <w:vAlign w:val="center"/>
          </w:tcPr>
          <w:p w14:paraId="441379E6" w14:textId="2B3F233E"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2396/QĐ-ĐHV ngày 06/9/2019</w:t>
            </w:r>
          </w:p>
        </w:tc>
        <w:tc>
          <w:tcPr>
            <w:tcW w:w="1993" w:type="dxa"/>
            <w:vAlign w:val="center"/>
          </w:tcPr>
          <w:p w14:paraId="3A383AB5" w14:textId="4A699818"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1A30F68A"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68D17BB7" w14:textId="77777777" w:rsidTr="00AE5E0E">
        <w:tc>
          <w:tcPr>
            <w:tcW w:w="554" w:type="dxa"/>
            <w:vAlign w:val="center"/>
          </w:tcPr>
          <w:p w14:paraId="2F03A3F1" w14:textId="5D682445"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2</w:t>
            </w:r>
          </w:p>
        </w:tc>
        <w:tc>
          <w:tcPr>
            <w:tcW w:w="1555" w:type="dxa"/>
            <w:vAlign w:val="center"/>
          </w:tcPr>
          <w:p w14:paraId="39B52C98" w14:textId="678685AD"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H8.08.04.02</w:t>
            </w:r>
          </w:p>
        </w:tc>
        <w:tc>
          <w:tcPr>
            <w:tcW w:w="5966" w:type="dxa"/>
            <w:vAlign w:val="center"/>
          </w:tcPr>
          <w:p w14:paraId="767C871A" w14:textId="292F8C23"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Kế hoạch đào tạo hàng năm</w:t>
            </w:r>
          </w:p>
        </w:tc>
        <w:tc>
          <w:tcPr>
            <w:tcW w:w="3402" w:type="dxa"/>
            <w:vAlign w:val="center"/>
          </w:tcPr>
          <w:p w14:paraId="2257E004" w14:textId="065C0719" w:rsidR="005E10B1" w:rsidRPr="00A86A66" w:rsidRDefault="00EE5608" w:rsidP="005E10B1">
            <w:pPr>
              <w:widowControl w:val="0"/>
              <w:spacing w:before="40" w:after="40" w:line="264" w:lineRule="auto"/>
              <w:jc w:val="left"/>
              <w:rPr>
                <w:rFonts w:ascii="Times New Roman" w:hAnsi="Times New Roman" w:cs="Times New Roman"/>
                <w:color w:val="000000" w:themeColor="text1"/>
                <w:sz w:val="24"/>
                <w:szCs w:val="24"/>
                <w:lang w:val="da-DK"/>
              </w:rPr>
            </w:pPr>
            <w:r w:rsidRPr="00EE5608">
              <w:rPr>
                <w:rFonts w:ascii="Times New Roman" w:hAnsi="Times New Roman" w:cs="Times New Roman"/>
                <w:color w:val="000000" w:themeColor="text1"/>
                <w:sz w:val="24"/>
                <w:szCs w:val="24"/>
                <w:lang w:val="da-DK"/>
              </w:rPr>
              <w:t>Từ năm 20</w:t>
            </w:r>
            <w:r>
              <w:rPr>
                <w:rFonts w:ascii="Times New Roman" w:hAnsi="Times New Roman" w:cs="Times New Roman"/>
                <w:color w:val="000000" w:themeColor="text1"/>
                <w:sz w:val="24"/>
                <w:szCs w:val="24"/>
                <w:lang w:val="da-DK"/>
              </w:rPr>
              <w:t xml:space="preserve">20 đến </w:t>
            </w:r>
            <w:r w:rsidRPr="00EE5608">
              <w:rPr>
                <w:rFonts w:ascii="Times New Roman" w:hAnsi="Times New Roman" w:cs="Times New Roman"/>
                <w:color w:val="000000" w:themeColor="text1"/>
                <w:sz w:val="24"/>
                <w:szCs w:val="24"/>
                <w:lang w:val="da-DK"/>
              </w:rPr>
              <w:t>2024</w:t>
            </w:r>
          </w:p>
        </w:tc>
        <w:tc>
          <w:tcPr>
            <w:tcW w:w="1993" w:type="dxa"/>
            <w:vAlign w:val="center"/>
          </w:tcPr>
          <w:p w14:paraId="2039BEC4" w14:textId="4FFCB9EB"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6258195A"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1E072E09" w14:textId="77777777" w:rsidTr="00AE5E0E">
        <w:tc>
          <w:tcPr>
            <w:tcW w:w="554" w:type="dxa"/>
            <w:vAlign w:val="center"/>
          </w:tcPr>
          <w:p w14:paraId="47841C82" w14:textId="7B8F8D5E"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3</w:t>
            </w:r>
          </w:p>
        </w:tc>
        <w:tc>
          <w:tcPr>
            <w:tcW w:w="1555" w:type="dxa"/>
            <w:vAlign w:val="center"/>
          </w:tcPr>
          <w:p w14:paraId="324678D3" w14:textId="0E0EA580"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H8.08.04.03</w:t>
            </w:r>
          </w:p>
        </w:tc>
        <w:tc>
          <w:tcPr>
            <w:tcW w:w="5966" w:type="dxa"/>
            <w:vAlign w:val="center"/>
          </w:tcPr>
          <w:p w14:paraId="54960913" w14:textId="6C1D7BA6"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Giao diện website thông báo kế hoạch đào tạo</w:t>
            </w:r>
          </w:p>
        </w:tc>
        <w:tc>
          <w:tcPr>
            <w:tcW w:w="3402" w:type="dxa"/>
            <w:vAlign w:val="center"/>
          </w:tcPr>
          <w:p w14:paraId="1AE6F040" w14:textId="65EB85F4"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925E5D">
              <w:rPr>
                <w:rFonts w:ascii="Times New Roman" w:hAnsi="Times New Roman" w:cs="Times New Roman"/>
                <w:color w:val="000000" w:themeColor="text1"/>
                <w:sz w:val="24"/>
                <w:szCs w:val="24"/>
                <w:highlight w:val="yellow"/>
                <w:lang w:val="da-DK"/>
              </w:rPr>
              <w:t>Ảnh chụp giao diện</w:t>
            </w:r>
          </w:p>
        </w:tc>
        <w:tc>
          <w:tcPr>
            <w:tcW w:w="1993" w:type="dxa"/>
            <w:vAlign w:val="center"/>
          </w:tcPr>
          <w:p w14:paraId="289B92A1" w14:textId="2D75471C"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7354F9FC"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3D497D27" w14:textId="77777777" w:rsidTr="00AE5E0E">
        <w:tc>
          <w:tcPr>
            <w:tcW w:w="554" w:type="dxa"/>
            <w:vAlign w:val="center"/>
          </w:tcPr>
          <w:p w14:paraId="147DE1EB" w14:textId="2C73F0E4"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4</w:t>
            </w:r>
          </w:p>
        </w:tc>
        <w:tc>
          <w:tcPr>
            <w:tcW w:w="1555" w:type="dxa"/>
            <w:vAlign w:val="center"/>
          </w:tcPr>
          <w:p w14:paraId="3C50B542" w14:textId="25F36D31"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H8.08.04.04</w:t>
            </w:r>
          </w:p>
        </w:tc>
        <w:tc>
          <w:tcPr>
            <w:tcW w:w="5966" w:type="dxa"/>
            <w:vAlign w:val="center"/>
          </w:tcPr>
          <w:p w14:paraId="7F468A5A" w14:textId="18522DDE"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Kế hoạch đón tiếp HV cao học từ năm 2020 đến năm 2024</w:t>
            </w:r>
          </w:p>
        </w:tc>
        <w:tc>
          <w:tcPr>
            <w:tcW w:w="3402" w:type="dxa"/>
            <w:vAlign w:val="center"/>
          </w:tcPr>
          <w:p w14:paraId="503695AE" w14:textId="1388F0D3" w:rsidR="005E10B1" w:rsidRPr="00A86A66" w:rsidRDefault="00EE5608" w:rsidP="005E10B1">
            <w:pPr>
              <w:widowControl w:val="0"/>
              <w:spacing w:before="40" w:after="40" w:line="264" w:lineRule="auto"/>
              <w:jc w:val="left"/>
              <w:rPr>
                <w:rFonts w:ascii="Times New Roman" w:hAnsi="Times New Roman" w:cs="Times New Roman"/>
                <w:color w:val="000000" w:themeColor="text1"/>
                <w:sz w:val="24"/>
                <w:szCs w:val="24"/>
                <w:lang w:val="da-DK"/>
              </w:rPr>
            </w:pPr>
            <w:r w:rsidRPr="00EE5608">
              <w:rPr>
                <w:rFonts w:ascii="Times New Roman" w:hAnsi="Times New Roman" w:cs="Times New Roman"/>
                <w:color w:val="000000" w:themeColor="text1"/>
                <w:sz w:val="24"/>
                <w:szCs w:val="24"/>
                <w:lang w:val="da-DK"/>
              </w:rPr>
              <w:t>Từ năm 20</w:t>
            </w:r>
            <w:r>
              <w:rPr>
                <w:rFonts w:ascii="Times New Roman" w:hAnsi="Times New Roman" w:cs="Times New Roman"/>
                <w:color w:val="000000" w:themeColor="text1"/>
                <w:sz w:val="24"/>
                <w:szCs w:val="24"/>
                <w:lang w:val="da-DK"/>
              </w:rPr>
              <w:t xml:space="preserve">20 đến </w:t>
            </w:r>
            <w:r w:rsidRPr="00EE5608">
              <w:rPr>
                <w:rFonts w:ascii="Times New Roman" w:hAnsi="Times New Roman" w:cs="Times New Roman"/>
                <w:color w:val="000000" w:themeColor="text1"/>
                <w:sz w:val="24"/>
                <w:szCs w:val="24"/>
                <w:lang w:val="da-DK"/>
              </w:rPr>
              <w:t>2024</w:t>
            </w:r>
          </w:p>
        </w:tc>
        <w:tc>
          <w:tcPr>
            <w:tcW w:w="1993" w:type="dxa"/>
            <w:vAlign w:val="center"/>
          </w:tcPr>
          <w:p w14:paraId="59191F22" w14:textId="633142BF"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33CC3CE9"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08C31C6C" w14:textId="77777777" w:rsidTr="00AE5E0E">
        <w:tc>
          <w:tcPr>
            <w:tcW w:w="554" w:type="dxa"/>
            <w:vAlign w:val="center"/>
          </w:tcPr>
          <w:p w14:paraId="47531816" w14:textId="01B49C35"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5</w:t>
            </w:r>
          </w:p>
        </w:tc>
        <w:tc>
          <w:tcPr>
            <w:tcW w:w="1555" w:type="dxa"/>
            <w:vAlign w:val="center"/>
          </w:tcPr>
          <w:p w14:paraId="59CFD271" w14:textId="44F682CC"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H8.08.04.05</w:t>
            </w:r>
          </w:p>
        </w:tc>
        <w:tc>
          <w:tcPr>
            <w:tcW w:w="5966" w:type="dxa"/>
            <w:vAlign w:val="center"/>
          </w:tcPr>
          <w:p w14:paraId="14C919B6" w14:textId="20CFC85B"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Qui chế chi tiêu nội bộ (có nội d</w:t>
            </w:r>
            <w:r w:rsidR="00476590">
              <w:rPr>
                <w:rFonts w:ascii="Times New Roman" w:hAnsi="Times New Roman" w:cs="Times New Roman"/>
                <w:color w:val="000000" w:themeColor="text1"/>
                <w:sz w:val="24"/>
                <w:szCs w:val="24"/>
                <w:lang w:val="da-DK"/>
              </w:rPr>
              <w:t>u</w:t>
            </w:r>
            <w:r w:rsidRPr="00A86A66">
              <w:rPr>
                <w:rFonts w:ascii="Times New Roman" w:hAnsi="Times New Roman" w:cs="Times New Roman"/>
                <w:color w:val="000000" w:themeColor="text1"/>
                <w:sz w:val="24"/>
                <w:szCs w:val="24"/>
                <w:lang w:val="da-DK"/>
              </w:rPr>
              <w:t>ng Học bổng)</w:t>
            </w:r>
          </w:p>
        </w:tc>
        <w:tc>
          <w:tcPr>
            <w:tcW w:w="3402" w:type="dxa"/>
            <w:vAlign w:val="center"/>
          </w:tcPr>
          <w:p w14:paraId="01EC1ABC"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c>
          <w:tcPr>
            <w:tcW w:w="1993" w:type="dxa"/>
            <w:vAlign w:val="center"/>
          </w:tcPr>
          <w:p w14:paraId="59CA59F0" w14:textId="73DA850E"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42E93C82"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5CDA4191" w14:textId="77777777" w:rsidTr="00AE5E0E">
        <w:tc>
          <w:tcPr>
            <w:tcW w:w="554" w:type="dxa"/>
            <w:vAlign w:val="center"/>
          </w:tcPr>
          <w:p w14:paraId="402622DE" w14:textId="135FAE98"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6</w:t>
            </w:r>
          </w:p>
        </w:tc>
        <w:tc>
          <w:tcPr>
            <w:tcW w:w="1555" w:type="dxa"/>
            <w:vAlign w:val="center"/>
          </w:tcPr>
          <w:p w14:paraId="12146B01" w14:textId="0C9E959E"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H8.08.04.06</w:t>
            </w:r>
          </w:p>
        </w:tc>
        <w:tc>
          <w:tcPr>
            <w:tcW w:w="5966" w:type="dxa"/>
            <w:vAlign w:val="center"/>
          </w:tcPr>
          <w:p w14:paraId="3459BC5D" w14:textId="36F85F8A"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Danh mục giáo trình, tài liệu tham khảo ngành SHTN có tại Thư viện</w:t>
            </w:r>
          </w:p>
        </w:tc>
        <w:tc>
          <w:tcPr>
            <w:tcW w:w="3402" w:type="dxa"/>
            <w:vAlign w:val="center"/>
          </w:tcPr>
          <w:p w14:paraId="719BFBB2" w14:textId="3F5CC944"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925E5D">
              <w:rPr>
                <w:rFonts w:ascii="Times New Roman" w:hAnsi="Times New Roman" w:cs="Times New Roman"/>
                <w:color w:val="000000" w:themeColor="text1"/>
                <w:sz w:val="24"/>
                <w:szCs w:val="24"/>
                <w:highlight w:val="yellow"/>
                <w:lang w:val="da-DK"/>
              </w:rPr>
              <w:t>Do Thư viện cung cấp</w:t>
            </w:r>
          </w:p>
        </w:tc>
        <w:tc>
          <w:tcPr>
            <w:tcW w:w="1993" w:type="dxa"/>
            <w:vAlign w:val="center"/>
          </w:tcPr>
          <w:p w14:paraId="0813D98C" w14:textId="212F6AF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7C8D8953"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4FF23DA5" w14:textId="77777777" w:rsidTr="00AE5E0E">
        <w:tc>
          <w:tcPr>
            <w:tcW w:w="554" w:type="dxa"/>
            <w:vAlign w:val="center"/>
          </w:tcPr>
          <w:p w14:paraId="3C1240CD" w14:textId="68F818A0"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7</w:t>
            </w:r>
          </w:p>
        </w:tc>
        <w:tc>
          <w:tcPr>
            <w:tcW w:w="1555" w:type="dxa"/>
            <w:vAlign w:val="center"/>
          </w:tcPr>
          <w:p w14:paraId="234CCC3F" w14:textId="063A53C4"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H8.08.04.07</w:t>
            </w:r>
          </w:p>
        </w:tc>
        <w:tc>
          <w:tcPr>
            <w:tcW w:w="5966" w:type="dxa"/>
            <w:vAlign w:val="center"/>
          </w:tcPr>
          <w:p w14:paraId="54444335" w14:textId="71F7F04F"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Bản tổng hợp ý kiến khảo sát về chất lượng HV tốt nghiệp</w:t>
            </w:r>
          </w:p>
        </w:tc>
        <w:tc>
          <w:tcPr>
            <w:tcW w:w="3402" w:type="dxa"/>
            <w:vAlign w:val="center"/>
          </w:tcPr>
          <w:p w14:paraId="59D33C8B" w14:textId="078B7E9C" w:rsidR="005E10B1" w:rsidRPr="00A86A66" w:rsidRDefault="00EE5608" w:rsidP="005E10B1">
            <w:pPr>
              <w:widowControl w:val="0"/>
              <w:spacing w:before="40" w:after="40" w:line="264" w:lineRule="auto"/>
              <w:jc w:val="left"/>
              <w:rPr>
                <w:rFonts w:ascii="Times New Roman" w:hAnsi="Times New Roman" w:cs="Times New Roman"/>
                <w:color w:val="000000" w:themeColor="text1"/>
                <w:sz w:val="24"/>
                <w:szCs w:val="24"/>
                <w:lang w:val="da-DK"/>
              </w:rPr>
            </w:pPr>
            <w:r w:rsidRPr="00EE5608">
              <w:rPr>
                <w:rFonts w:ascii="Times New Roman" w:hAnsi="Times New Roman" w:cs="Times New Roman"/>
                <w:color w:val="000000" w:themeColor="text1"/>
                <w:sz w:val="24"/>
                <w:szCs w:val="24"/>
                <w:lang w:val="da-DK"/>
              </w:rPr>
              <w:t>Từ năm 20</w:t>
            </w:r>
            <w:r>
              <w:rPr>
                <w:rFonts w:ascii="Times New Roman" w:hAnsi="Times New Roman" w:cs="Times New Roman"/>
                <w:color w:val="000000" w:themeColor="text1"/>
                <w:sz w:val="24"/>
                <w:szCs w:val="24"/>
                <w:lang w:val="da-DK"/>
              </w:rPr>
              <w:t xml:space="preserve">20 đến </w:t>
            </w:r>
            <w:r w:rsidRPr="00EE5608">
              <w:rPr>
                <w:rFonts w:ascii="Times New Roman" w:hAnsi="Times New Roman" w:cs="Times New Roman"/>
                <w:color w:val="000000" w:themeColor="text1"/>
                <w:sz w:val="24"/>
                <w:szCs w:val="24"/>
                <w:lang w:val="da-DK"/>
              </w:rPr>
              <w:t>2024</w:t>
            </w:r>
          </w:p>
        </w:tc>
        <w:tc>
          <w:tcPr>
            <w:tcW w:w="1993" w:type="dxa"/>
            <w:vAlign w:val="center"/>
          </w:tcPr>
          <w:p w14:paraId="17C676BE" w14:textId="6D5E10ED"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Khoa Sinh học</w:t>
            </w:r>
          </w:p>
        </w:tc>
        <w:tc>
          <w:tcPr>
            <w:tcW w:w="525" w:type="dxa"/>
            <w:vAlign w:val="center"/>
          </w:tcPr>
          <w:p w14:paraId="33C60D1F"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11A6C9ED" w14:textId="77777777" w:rsidTr="00AE5E0E">
        <w:tc>
          <w:tcPr>
            <w:tcW w:w="554" w:type="dxa"/>
            <w:vAlign w:val="center"/>
          </w:tcPr>
          <w:p w14:paraId="1B33C58D" w14:textId="6C3EEAB3"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8</w:t>
            </w:r>
          </w:p>
        </w:tc>
        <w:tc>
          <w:tcPr>
            <w:tcW w:w="1555" w:type="dxa"/>
            <w:vAlign w:val="center"/>
          </w:tcPr>
          <w:p w14:paraId="2C2E6733" w14:textId="16EE883E"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H8.08.04.08</w:t>
            </w:r>
          </w:p>
        </w:tc>
        <w:tc>
          <w:tcPr>
            <w:tcW w:w="5966" w:type="dxa"/>
            <w:vAlign w:val="center"/>
          </w:tcPr>
          <w:p w14:paraId="0B39D31E" w14:textId="75F015C8"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Báo cáo kết quả triển khai công tác lấy ý kiến HV cao học năm học 2019 - 2020</w:t>
            </w:r>
          </w:p>
        </w:tc>
        <w:tc>
          <w:tcPr>
            <w:tcW w:w="3402" w:type="dxa"/>
            <w:vAlign w:val="center"/>
          </w:tcPr>
          <w:p w14:paraId="4464D33B" w14:textId="57DB2E09"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68/BC-ĐHV ngày 27/8/2020</w:t>
            </w:r>
          </w:p>
        </w:tc>
        <w:tc>
          <w:tcPr>
            <w:tcW w:w="1993" w:type="dxa"/>
            <w:vAlign w:val="center"/>
          </w:tcPr>
          <w:p w14:paraId="6B085426" w14:textId="0762625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39912E37"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3E2B45F3" w14:textId="77777777" w:rsidTr="006A037A">
        <w:tc>
          <w:tcPr>
            <w:tcW w:w="13995" w:type="dxa"/>
            <w:gridSpan w:val="6"/>
            <w:shd w:val="clear" w:color="auto" w:fill="E2EFD9" w:themeFill="accent6" w:themeFillTint="33"/>
            <w:vAlign w:val="center"/>
          </w:tcPr>
          <w:p w14:paraId="2922FC06" w14:textId="23DC8FE9"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lastRenderedPageBreak/>
              <w:t>Tiêu chí 8.5. Môi trường tâm lí, xã hội và cảnh quan tạo điều kiện thuận lợi cho hoạt động đào tạo, nghiên cứu và sự thoải mái cho cá nhân người học</w:t>
            </w:r>
          </w:p>
        </w:tc>
      </w:tr>
      <w:tr w:rsidR="005E10B1" w:rsidRPr="00A86A66" w14:paraId="5F7D3E0B" w14:textId="77777777" w:rsidTr="00AE5E0E">
        <w:tc>
          <w:tcPr>
            <w:tcW w:w="554" w:type="dxa"/>
            <w:vAlign w:val="center"/>
          </w:tcPr>
          <w:p w14:paraId="1D2757F7" w14:textId="52198845"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w:t>
            </w:r>
          </w:p>
        </w:tc>
        <w:tc>
          <w:tcPr>
            <w:tcW w:w="1555" w:type="dxa"/>
            <w:vAlign w:val="center"/>
          </w:tcPr>
          <w:p w14:paraId="09666CA9" w14:textId="20505352"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H8.08.05.01</w:t>
            </w:r>
          </w:p>
        </w:tc>
        <w:tc>
          <w:tcPr>
            <w:tcW w:w="5966" w:type="dxa"/>
            <w:vAlign w:val="center"/>
          </w:tcPr>
          <w:p w14:paraId="39633F46" w14:textId="7B606F2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Ảnh chụp cảnh quan thoáng và sạch đẹp về Trường</w:t>
            </w:r>
          </w:p>
        </w:tc>
        <w:tc>
          <w:tcPr>
            <w:tcW w:w="3402" w:type="dxa"/>
            <w:vAlign w:val="center"/>
          </w:tcPr>
          <w:p w14:paraId="2F7F3CE4"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c>
          <w:tcPr>
            <w:tcW w:w="1993" w:type="dxa"/>
            <w:vAlign w:val="center"/>
          </w:tcPr>
          <w:p w14:paraId="3F4FD636" w14:textId="6828FF5A"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Khoa Sinh học</w:t>
            </w:r>
          </w:p>
        </w:tc>
        <w:tc>
          <w:tcPr>
            <w:tcW w:w="525" w:type="dxa"/>
            <w:vAlign w:val="center"/>
          </w:tcPr>
          <w:p w14:paraId="74D9B838"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5F367B60" w14:textId="77777777" w:rsidTr="00AE5E0E">
        <w:tc>
          <w:tcPr>
            <w:tcW w:w="554" w:type="dxa"/>
            <w:vAlign w:val="center"/>
          </w:tcPr>
          <w:p w14:paraId="62C21605" w14:textId="2A5B1786"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2</w:t>
            </w:r>
          </w:p>
        </w:tc>
        <w:tc>
          <w:tcPr>
            <w:tcW w:w="1555" w:type="dxa"/>
            <w:vAlign w:val="center"/>
          </w:tcPr>
          <w:p w14:paraId="4AD3987B" w14:textId="46CB3FEE"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H8.08.05.02</w:t>
            </w:r>
          </w:p>
        </w:tc>
        <w:tc>
          <w:tcPr>
            <w:tcW w:w="5966" w:type="dxa"/>
            <w:vAlign w:val="center"/>
          </w:tcPr>
          <w:p w14:paraId="328D7848" w14:textId="75243A56"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Chính sách khen thưởng, cấp học bổng, hỗ trợ đối với HV có thành tích học tập tốt, tham gia NCKH (Qui chế chi tiêu nội bộ)</w:t>
            </w:r>
          </w:p>
        </w:tc>
        <w:tc>
          <w:tcPr>
            <w:tcW w:w="3402" w:type="dxa"/>
            <w:vAlign w:val="center"/>
          </w:tcPr>
          <w:p w14:paraId="784C3493" w14:textId="2A29E7A3"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737/QĐ-ĐHV ngày 01/4/2024</w:t>
            </w:r>
          </w:p>
        </w:tc>
        <w:tc>
          <w:tcPr>
            <w:tcW w:w="1993" w:type="dxa"/>
            <w:vAlign w:val="center"/>
          </w:tcPr>
          <w:p w14:paraId="1E89E41D" w14:textId="607E6E9A"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2B00F7FD"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68C46D9D" w14:textId="77777777" w:rsidTr="00AE5E0E">
        <w:tc>
          <w:tcPr>
            <w:tcW w:w="554" w:type="dxa"/>
            <w:vAlign w:val="center"/>
          </w:tcPr>
          <w:p w14:paraId="4828033E" w14:textId="038F4921"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3</w:t>
            </w:r>
          </w:p>
        </w:tc>
        <w:tc>
          <w:tcPr>
            <w:tcW w:w="1555" w:type="dxa"/>
            <w:vAlign w:val="center"/>
          </w:tcPr>
          <w:p w14:paraId="4211348B" w14:textId="520BF64B"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H8.08.05.03</w:t>
            </w:r>
          </w:p>
        </w:tc>
        <w:tc>
          <w:tcPr>
            <w:tcW w:w="5966" w:type="dxa"/>
            <w:vAlign w:val="center"/>
          </w:tcPr>
          <w:p w14:paraId="29199C3A" w14:textId="61C89E7A"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Biên bản nghi</w:t>
            </w:r>
            <w:r w:rsidR="00A84FCE">
              <w:rPr>
                <w:rFonts w:ascii="Times New Roman" w:hAnsi="Times New Roman" w:cs="Times New Roman"/>
                <w:color w:val="000000" w:themeColor="text1"/>
                <w:sz w:val="24"/>
                <w:szCs w:val="24"/>
                <w:lang w:val="da-DK"/>
              </w:rPr>
              <w:t>ệ</w:t>
            </w:r>
            <w:r w:rsidRPr="00A86A66">
              <w:rPr>
                <w:rFonts w:ascii="Times New Roman" w:hAnsi="Times New Roman" w:cs="Times New Roman"/>
                <w:color w:val="000000" w:themeColor="text1"/>
                <w:sz w:val="24"/>
                <w:szCs w:val="24"/>
                <w:lang w:val="da-DK"/>
              </w:rPr>
              <w:t>m thu hệ thống PCCC</w:t>
            </w:r>
            <w:r w:rsidR="00A84FCE">
              <w:rPr>
                <w:rFonts w:ascii="Times New Roman" w:hAnsi="Times New Roman" w:cs="Times New Roman"/>
                <w:color w:val="000000" w:themeColor="text1"/>
                <w:sz w:val="24"/>
                <w:szCs w:val="24"/>
                <w:lang w:val="da-DK"/>
              </w:rPr>
              <w:t xml:space="preserve">, </w:t>
            </w:r>
            <w:r w:rsidR="00A84FCE" w:rsidRPr="00A84FCE">
              <w:rPr>
                <w:rFonts w:ascii="Times New Roman" w:hAnsi="Times New Roman" w:cs="Times New Roman"/>
                <w:color w:val="000000" w:themeColor="text1"/>
                <w:sz w:val="24"/>
                <w:szCs w:val="24"/>
                <w:lang w:val="da-DK"/>
              </w:rPr>
              <w:t>Hợp đồng bảo hiểm cháy nổ</w:t>
            </w:r>
            <w:r w:rsidR="00A84FCE">
              <w:rPr>
                <w:rFonts w:ascii="Times New Roman" w:hAnsi="Times New Roman" w:cs="Times New Roman"/>
                <w:color w:val="000000" w:themeColor="text1"/>
                <w:sz w:val="24"/>
                <w:szCs w:val="24"/>
                <w:lang w:val="da-DK"/>
              </w:rPr>
              <w:t>, c</w:t>
            </w:r>
            <w:r w:rsidR="00A84FCE" w:rsidRPr="00A84FCE">
              <w:rPr>
                <w:rFonts w:ascii="Times New Roman" w:hAnsi="Times New Roman" w:cs="Times New Roman"/>
                <w:color w:val="000000" w:themeColor="text1"/>
                <w:sz w:val="24"/>
                <w:szCs w:val="24"/>
                <w:lang w:val="da-DK"/>
              </w:rPr>
              <w:t>ử cán bộ tham gia tập huấn phòng chống cháy nổ</w:t>
            </w:r>
          </w:p>
        </w:tc>
        <w:tc>
          <w:tcPr>
            <w:tcW w:w="3402" w:type="dxa"/>
            <w:vAlign w:val="center"/>
          </w:tcPr>
          <w:p w14:paraId="568B2DD8" w14:textId="5954AAF4" w:rsidR="005E10B1" w:rsidRPr="00A86A66" w:rsidRDefault="00A84FCE"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4FCE">
              <w:rPr>
                <w:rFonts w:ascii="Times New Roman" w:hAnsi="Times New Roman" w:cs="Times New Roman"/>
                <w:color w:val="000000" w:themeColor="text1"/>
                <w:sz w:val="24"/>
                <w:szCs w:val="24"/>
                <w:lang w:val="da-DK"/>
              </w:rPr>
              <w:t>402/ĐHV-TCCB ngày 14/5/2020</w:t>
            </w:r>
          </w:p>
        </w:tc>
        <w:tc>
          <w:tcPr>
            <w:tcW w:w="1993" w:type="dxa"/>
            <w:vAlign w:val="center"/>
          </w:tcPr>
          <w:p w14:paraId="346A89F7" w14:textId="6D6603C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763BA20B"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214FFA05" w14:textId="77777777" w:rsidTr="00AE5E0E">
        <w:tc>
          <w:tcPr>
            <w:tcW w:w="554" w:type="dxa"/>
            <w:vAlign w:val="center"/>
          </w:tcPr>
          <w:p w14:paraId="52AE1659" w14:textId="1CDD8CB6"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4</w:t>
            </w:r>
          </w:p>
        </w:tc>
        <w:tc>
          <w:tcPr>
            <w:tcW w:w="1555" w:type="dxa"/>
            <w:vAlign w:val="center"/>
          </w:tcPr>
          <w:p w14:paraId="7B9C26E6" w14:textId="502B5F70"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H8.08.05.04</w:t>
            </w:r>
          </w:p>
        </w:tc>
        <w:tc>
          <w:tcPr>
            <w:tcW w:w="5966" w:type="dxa"/>
            <w:vAlign w:val="center"/>
          </w:tcPr>
          <w:p w14:paraId="308D4C34" w14:textId="65B1A1E4"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Báo cáo kết quả khảo sát về chất lượng phục vụ y tế học đường và môi trường an ninh trật tự trường học 2023</w:t>
            </w:r>
          </w:p>
        </w:tc>
        <w:tc>
          <w:tcPr>
            <w:tcW w:w="3402" w:type="dxa"/>
            <w:vAlign w:val="center"/>
          </w:tcPr>
          <w:p w14:paraId="37B12A1A"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c>
          <w:tcPr>
            <w:tcW w:w="1993" w:type="dxa"/>
            <w:vAlign w:val="center"/>
          </w:tcPr>
          <w:p w14:paraId="22A8FEAA" w14:textId="0F4641C6"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483E83B8"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523D58AE" w14:textId="77777777" w:rsidTr="00AE5E0E">
        <w:tc>
          <w:tcPr>
            <w:tcW w:w="554" w:type="dxa"/>
            <w:vAlign w:val="center"/>
          </w:tcPr>
          <w:p w14:paraId="143752EF" w14:textId="19355421"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5</w:t>
            </w:r>
          </w:p>
        </w:tc>
        <w:tc>
          <w:tcPr>
            <w:tcW w:w="1555" w:type="dxa"/>
            <w:vAlign w:val="center"/>
          </w:tcPr>
          <w:p w14:paraId="29754862" w14:textId="36C4D3D0"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H8.08.05.05</w:t>
            </w:r>
          </w:p>
        </w:tc>
        <w:tc>
          <w:tcPr>
            <w:tcW w:w="5966" w:type="dxa"/>
            <w:vAlign w:val="center"/>
          </w:tcPr>
          <w:p w14:paraId="13669BDD" w14:textId="6B6A74C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Báo cáo kết quả khảo sát về môi trường tâm lí, xã hội và cảnh quan từ năm 2020 đến 2024</w:t>
            </w:r>
          </w:p>
        </w:tc>
        <w:tc>
          <w:tcPr>
            <w:tcW w:w="3402" w:type="dxa"/>
            <w:vAlign w:val="center"/>
          </w:tcPr>
          <w:p w14:paraId="627632F7"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c>
          <w:tcPr>
            <w:tcW w:w="1993" w:type="dxa"/>
            <w:vAlign w:val="center"/>
          </w:tcPr>
          <w:p w14:paraId="6B8E2B15" w14:textId="1555F584"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4817C069"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5E10B1" w:rsidRPr="00A86A66" w14:paraId="7227C89B" w14:textId="77777777" w:rsidTr="00FA027D">
        <w:tc>
          <w:tcPr>
            <w:tcW w:w="13995" w:type="dxa"/>
            <w:gridSpan w:val="6"/>
            <w:shd w:val="clear" w:color="auto" w:fill="F7CAAC" w:themeFill="accent2" w:themeFillTint="66"/>
            <w:vAlign w:val="center"/>
          </w:tcPr>
          <w:p w14:paraId="407860F8" w14:textId="77777777" w:rsidR="00A86A66" w:rsidRPr="00A86A66" w:rsidRDefault="00A86A66" w:rsidP="005E10B1">
            <w:pPr>
              <w:widowControl w:val="0"/>
              <w:spacing w:before="40" w:after="40" w:line="264" w:lineRule="auto"/>
              <w:jc w:val="left"/>
              <w:rPr>
                <w:rFonts w:ascii="Times New Roman" w:hAnsi="Times New Roman" w:cs="Times New Roman"/>
                <w:b/>
                <w:bCs/>
                <w:color w:val="000000" w:themeColor="text1"/>
                <w:sz w:val="24"/>
                <w:szCs w:val="24"/>
                <w:lang w:val="da-DK"/>
              </w:rPr>
            </w:pPr>
          </w:p>
          <w:p w14:paraId="54844A6B" w14:textId="746ACE47" w:rsidR="005E10B1" w:rsidRPr="00A86A66" w:rsidRDefault="005E10B1" w:rsidP="005E10B1">
            <w:pPr>
              <w:widowControl w:val="0"/>
              <w:spacing w:before="40" w:after="40" w:line="264" w:lineRule="auto"/>
              <w:jc w:val="left"/>
              <w:rPr>
                <w:rFonts w:ascii="Times New Roman" w:hAnsi="Times New Roman" w:cs="Times New Roman"/>
                <w:b/>
                <w:bCs/>
                <w:color w:val="000000" w:themeColor="text1"/>
                <w:sz w:val="24"/>
                <w:szCs w:val="24"/>
                <w:lang w:val="da-DK"/>
              </w:rPr>
            </w:pPr>
            <w:r w:rsidRPr="00A86A66">
              <w:rPr>
                <w:rFonts w:ascii="Times New Roman" w:hAnsi="Times New Roman" w:cs="Times New Roman"/>
                <w:b/>
                <w:bCs/>
                <w:color w:val="000000" w:themeColor="text1"/>
                <w:sz w:val="24"/>
                <w:szCs w:val="24"/>
                <w:lang w:val="da-DK"/>
              </w:rPr>
              <w:t>Tiêu chuẩn 9: Cơ sở vật chất và trang thiết bị</w:t>
            </w:r>
          </w:p>
        </w:tc>
      </w:tr>
      <w:tr w:rsidR="005E10B1" w:rsidRPr="00A86A66" w14:paraId="3110CB4D" w14:textId="77777777" w:rsidTr="006A037A">
        <w:tc>
          <w:tcPr>
            <w:tcW w:w="13995" w:type="dxa"/>
            <w:gridSpan w:val="6"/>
            <w:shd w:val="clear" w:color="auto" w:fill="E2EFD9" w:themeFill="accent6" w:themeFillTint="33"/>
            <w:vAlign w:val="center"/>
          </w:tcPr>
          <w:p w14:paraId="6CE1E4BB" w14:textId="4A4346FB"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Tiêu chí 9.1. Có hệ thống phòng làm việc, phòng học và các phòng chức năng với các trang thiết bị phù hợp để hỗ trợ các hoạt động đào tạo và nghiên cứu</w:t>
            </w:r>
          </w:p>
        </w:tc>
      </w:tr>
      <w:tr w:rsidR="005E10B1" w:rsidRPr="00A86A66" w14:paraId="3069F09A" w14:textId="77777777" w:rsidTr="00AE5E0E">
        <w:tc>
          <w:tcPr>
            <w:tcW w:w="554" w:type="dxa"/>
            <w:vAlign w:val="center"/>
          </w:tcPr>
          <w:p w14:paraId="6C541C11" w14:textId="3095D2A6"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w:t>
            </w:r>
          </w:p>
        </w:tc>
        <w:tc>
          <w:tcPr>
            <w:tcW w:w="1555" w:type="dxa"/>
            <w:vAlign w:val="center"/>
          </w:tcPr>
          <w:p w14:paraId="71C5A2DF" w14:textId="6AE9F51E" w:rsidR="005E10B1" w:rsidRPr="00A86A66" w:rsidRDefault="005E10B1" w:rsidP="005E10B1">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H9.09.01.01</w:t>
            </w:r>
          </w:p>
        </w:tc>
        <w:tc>
          <w:tcPr>
            <w:tcW w:w="5966" w:type="dxa"/>
            <w:vAlign w:val="center"/>
          </w:tcPr>
          <w:p w14:paraId="46063807" w14:textId="766BF41E"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Giấy chứng nhận quyền sử dụng đất</w:t>
            </w:r>
          </w:p>
        </w:tc>
        <w:tc>
          <w:tcPr>
            <w:tcW w:w="3402" w:type="dxa"/>
            <w:vAlign w:val="center"/>
          </w:tcPr>
          <w:p w14:paraId="73739937" w14:textId="77777777" w:rsidR="005E10B1" w:rsidRDefault="00A84FCE"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4FCE">
              <w:rPr>
                <w:rFonts w:ascii="Times New Roman" w:hAnsi="Times New Roman" w:cs="Times New Roman"/>
                <w:color w:val="000000" w:themeColor="text1"/>
                <w:sz w:val="24"/>
                <w:szCs w:val="24"/>
                <w:lang w:val="da-DK"/>
              </w:rPr>
              <w:t>1259/QĐ.UBND-XD ngày 10/4/2013</w:t>
            </w:r>
          </w:p>
          <w:p w14:paraId="361D2EB2" w14:textId="77777777" w:rsidR="00A84FCE" w:rsidRDefault="00A84FCE"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4FCE">
              <w:rPr>
                <w:rFonts w:ascii="Times New Roman" w:hAnsi="Times New Roman" w:cs="Times New Roman"/>
                <w:color w:val="000000" w:themeColor="text1"/>
                <w:sz w:val="24"/>
                <w:szCs w:val="24"/>
                <w:lang w:val="da-DK"/>
              </w:rPr>
              <w:t>5169/QĐ.UBND-ĐTXD ngày 10/10/2014</w:t>
            </w:r>
          </w:p>
          <w:p w14:paraId="77A0377C" w14:textId="7D77E15C" w:rsidR="00A84FCE" w:rsidRPr="00A86A66" w:rsidRDefault="00A84FCE"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4FCE">
              <w:rPr>
                <w:rFonts w:ascii="Times New Roman" w:hAnsi="Times New Roman" w:cs="Times New Roman"/>
                <w:color w:val="000000" w:themeColor="text1"/>
                <w:sz w:val="24"/>
                <w:szCs w:val="24"/>
                <w:lang w:val="da-DK"/>
              </w:rPr>
              <w:t>7661/UBND-XD ngày 23/10/2015</w:t>
            </w:r>
          </w:p>
        </w:tc>
        <w:tc>
          <w:tcPr>
            <w:tcW w:w="1993" w:type="dxa"/>
            <w:vAlign w:val="center"/>
          </w:tcPr>
          <w:p w14:paraId="587D932C" w14:textId="46A5F814"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6483D407" w14:textId="77777777" w:rsidR="005E10B1" w:rsidRPr="00A86A66" w:rsidRDefault="005E10B1" w:rsidP="005E10B1">
            <w:pPr>
              <w:widowControl w:val="0"/>
              <w:spacing w:before="40" w:after="40" w:line="264" w:lineRule="auto"/>
              <w:jc w:val="left"/>
              <w:rPr>
                <w:rFonts w:ascii="Times New Roman" w:hAnsi="Times New Roman" w:cs="Times New Roman"/>
                <w:color w:val="000000" w:themeColor="text1"/>
                <w:sz w:val="24"/>
                <w:szCs w:val="24"/>
                <w:lang w:val="da-DK"/>
              </w:rPr>
            </w:pPr>
          </w:p>
        </w:tc>
      </w:tr>
      <w:tr w:rsidR="00A84FCE" w:rsidRPr="00A86A66" w14:paraId="3B09B610" w14:textId="77777777" w:rsidTr="00AE5E0E">
        <w:tc>
          <w:tcPr>
            <w:tcW w:w="554" w:type="dxa"/>
            <w:vAlign w:val="center"/>
          </w:tcPr>
          <w:p w14:paraId="6B401889" w14:textId="7EBEF860"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2</w:t>
            </w:r>
          </w:p>
        </w:tc>
        <w:tc>
          <w:tcPr>
            <w:tcW w:w="1555" w:type="dxa"/>
            <w:vAlign w:val="center"/>
          </w:tcPr>
          <w:p w14:paraId="14FA42BF" w14:textId="5B5558D5"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H9.09.01.02</w:t>
            </w:r>
          </w:p>
        </w:tc>
        <w:tc>
          <w:tcPr>
            <w:tcW w:w="5966" w:type="dxa"/>
            <w:vAlign w:val="center"/>
          </w:tcPr>
          <w:p w14:paraId="5FDF6058" w14:textId="0BF027B0"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Bản thống kê diện tích phòng học, hội trường, phòng làm việc, phòng chức năng</w:t>
            </w:r>
          </w:p>
        </w:tc>
        <w:tc>
          <w:tcPr>
            <w:tcW w:w="3402" w:type="dxa"/>
            <w:vAlign w:val="center"/>
          </w:tcPr>
          <w:p w14:paraId="177FEA56" w14:textId="75F3E0B3" w:rsidR="00A84FCE" w:rsidRPr="00A84FCE" w:rsidRDefault="00A84FCE" w:rsidP="00A84FCE">
            <w:pPr>
              <w:widowControl w:val="0"/>
              <w:spacing w:before="40" w:after="40" w:line="264" w:lineRule="auto"/>
              <w:jc w:val="left"/>
            </w:pPr>
            <w:r w:rsidRPr="006156DF">
              <w:t>2527 ngày 21/7/2015</w:t>
            </w:r>
          </w:p>
        </w:tc>
        <w:tc>
          <w:tcPr>
            <w:tcW w:w="1993" w:type="dxa"/>
            <w:vAlign w:val="center"/>
          </w:tcPr>
          <w:p w14:paraId="214D9AF8" w14:textId="682AF79F"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393ED8A3"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p>
        </w:tc>
      </w:tr>
      <w:tr w:rsidR="00A84FCE" w:rsidRPr="00A86A66" w14:paraId="0E6AF096" w14:textId="77777777" w:rsidTr="00AE5E0E">
        <w:tc>
          <w:tcPr>
            <w:tcW w:w="554" w:type="dxa"/>
            <w:vAlign w:val="center"/>
          </w:tcPr>
          <w:p w14:paraId="7E9A5D46" w14:textId="7F4B856A"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3</w:t>
            </w:r>
          </w:p>
        </w:tc>
        <w:tc>
          <w:tcPr>
            <w:tcW w:w="1555" w:type="dxa"/>
            <w:vAlign w:val="center"/>
          </w:tcPr>
          <w:p w14:paraId="02F941FE" w14:textId="7F4EC1FD"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H9.09.01.03</w:t>
            </w:r>
          </w:p>
        </w:tc>
        <w:tc>
          <w:tcPr>
            <w:tcW w:w="5966" w:type="dxa"/>
            <w:vAlign w:val="center"/>
          </w:tcPr>
          <w:p w14:paraId="2F654E9E" w14:textId="696A74B0"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Qui định quản lí, khai thác và sử dụng tài sản</w:t>
            </w:r>
          </w:p>
        </w:tc>
        <w:tc>
          <w:tcPr>
            <w:tcW w:w="3402" w:type="dxa"/>
            <w:vAlign w:val="center"/>
          </w:tcPr>
          <w:p w14:paraId="5C85D6B8" w14:textId="5DFD111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6156DF">
              <w:t>Ngày 22/7/2020</w:t>
            </w:r>
          </w:p>
        </w:tc>
        <w:tc>
          <w:tcPr>
            <w:tcW w:w="1993" w:type="dxa"/>
            <w:vAlign w:val="center"/>
          </w:tcPr>
          <w:p w14:paraId="158B4117" w14:textId="70A5E46C"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1A4CC695"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p>
        </w:tc>
      </w:tr>
      <w:tr w:rsidR="00A84FCE" w:rsidRPr="00A86A66" w14:paraId="05E6E647" w14:textId="77777777" w:rsidTr="00AE5E0E">
        <w:tc>
          <w:tcPr>
            <w:tcW w:w="554" w:type="dxa"/>
            <w:vAlign w:val="center"/>
          </w:tcPr>
          <w:p w14:paraId="379C75A5" w14:textId="0F4A2E2B"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4</w:t>
            </w:r>
          </w:p>
        </w:tc>
        <w:tc>
          <w:tcPr>
            <w:tcW w:w="1555" w:type="dxa"/>
            <w:vAlign w:val="center"/>
          </w:tcPr>
          <w:p w14:paraId="085A1BE7" w14:textId="208558FA"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H9.09.01.04</w:t>
            </w:r>
          </w:p>
        </w:tc>
        <w:tc>
          <w:tcPr>
            <w:tcW w:w="5966" w:type="dxa"/>
            <w:vAlign w:val="center"/>
          </w:tcPr>
          <w:p w14:paraId="03ED220C" w14:textId="5939F23E"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Quyết định thành lập Hội đồng thanh lí tài sản hàng năm</w:t>
            </w:r>
          </w:p>
        </w:tc>
        <w:tc>
          <w:tcPr>
            <w:tcW w:w="3402" w:type="dxa"/>
            <w:vAlign w:val="center"/>
          </w:tcPr>
          <w:p w14:paraId="3B3FD185" w14:textId="57A86E1B"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1288/QĐ-ĐHV ngày 17/6/2020</w:t>
            </w:r>
          </w:p>
        </w:tc>
        <w:tc>
          <w:tcPr>
            <w:tcW w:w="1993" w:type="dxa"/>
            <w:vAlign w:val="center"/>
          </w:tcPr>
          <w:p w14:paraId="1A55A6C6" w14:textId="2738E6F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62EBAA08"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p>
        </w:tc>
      </w:tr>
      <w:tr w:rsidR="00A84FCE" w:rsidRPr="00A86A66" w14:paraId="17662DEE" w14:textId="77777777" w:rsidTr="00AE5E0E">
        <w:tc>
          <w:tcPr>
            <w:tcW w:w="554" w:type="dxa"/>
            <w:vAlign w:val="center"/>
          </w:tcPr>
          <w:p w14:paraId="061CDE74" w14:textId="2BD9E870"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5</w:t>
            </w:r>
          </w:p>
        </w:tc>
        <w:tc>
          <w:tcPr>
            <w:tcW w:w="1555" w:type="dxa"/>
            <w:vAlign w:val="center"/>
          </w:tcPr>
          <w:p w14:paraId="1C8EC582" w14:textId="15EBF919"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H9.09.01.05</w:t>
            </w:r>
          </w:p>
        </w:tc>
        <w:tc>
          <w:tcPr>
            <w:tcW w:w="5966" w:type="dxa"/>
            <w:vAlign w:val="center"/>
          </w:tcPr>
          <w:p w14:paraId="2C3BDD00" w14:textId="024C7669"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Qui trình sử dụng thiết bị máy chiếu</w:t>
            </w:r>
          </w:p>
        </w:tc>
        <w:tc>
          <w:tcPr>
            <w:tcW w:w="3402" w:type="dxa"/>
            <w:vAlign w:val="center"/>
          </w:tcPr>
          <w:p w14:paraId="0F9A1B80" w14:textId="6A9E5DEC" w:rsidR="00A84FCE" w:rsidRPr="00A86A66" w:rsidRDefault="00885CDE" w:rsidP="00A84FCE">
            <w:pPr>
              <w:widowControl w:val="0"/>
              <w:spacing w:before="40" w:after="40" w:line="264" w:lineRule="auto"/>
              <w:jc w:val="left"/>
              <w:rPr>
                <w:rFonts w:ascii="Times New Roman" w:hAnsi="Times New Roman" w:cs="Times New Roman"/>
                <w:color w:val="000000" w:themeColor="text1"/>
                <w:sz w:val="24"/>
                <w:szCs w:val="24"/>
                <w:lang w:val="da-DK"/>
              </w:rPr>
            </w:pPr>
            <w:r w:rsidRPr="00885CDE">
              <w:rPr>
                <w:rFonts w:ascii="Times New Roman" w:hAnsi="Times New Roman" w:cs="Times New Roman"/>
                <w:color w:val="000000" w:themeColor="text1"/>
                <w:sz w:val="24"/>
                <w:szCs w:val="24"/>
                <w:lang w:val="da-DK"/>
              </w:rPr>
              <w:t>209/QĐ-ĐHV ngày 16/03/2017</w:t>
            </w:r>
          </w:p>
        </w:tc>
        <w:tc>
          <w:tcPr>
            <w:tcW w:w="1993" w:type="dxa"/>
            <w:vAlign w:val="center"/>
          </w:tcPr>
          <w:p w14:paraId="261DB074" w14:textId="36EBC360"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5C071965"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p>
        </w:tc>
      </w:tr>
      <w:tr w:rsidR="00A84FCE" w:rsidRPr="00A86A66" w14:paraId="70ED976A" w14:textId="77777777" w:rsidTr="00AE5E0E">
        <w:tc>
          <w:tcPr>
            <w:tcW w:w="554" w:type="dxa"/>
            <w:vAlign w:val="center"/>
          </w:tcPr>
          <w:p w14:paraId="45FCCF10" w14:textId="61B6C8BB"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lastRenderedPageBreak/>
              <w:t>6</w:t>
            </w:r>
          </w:p>
        </w:tc>
        <w:tc>
          <w:tcPr>
            <w:tcW w:w="1555" w:type="dxa"/>
            <w:vAlign w:val="center"/>
          </w:tcPr>
          <w:p w14:paraId="0EA07D38" w14:textId="15038C0C"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H9.09.01.06</w:t>
            </w:r>
          </w:p>
        </w:tc>
        <w:tc>
          <w:tcPr>
            <w:tcW w:w="5966" w:type="dxa"/>
            <w:vAlign w:val="center"/>
          </w:tcPr>
          <w:p w14:paraId="3DF0901B" w14:textId="49DE06B1"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Biên bản kiểm kê tài sản văn phòng các đơn vị hàng năm</w:t>
            </w:r>
          </w:p>
        </w:tc>
        <w:tc>
          <w:tcPr>
            <w:tcW w:w="3402" w:type="dxa"/>
            <w:vAlign w:val="center"/>
          </w:tcPr>
          <w:p w14:paraId="50D52F94" w14:textId="588F1A8A" w:rsidR="00A84FCE" w:rsidRPr="00A86A66" w:rsidRDefault="00EE5608" w:rsidP="00A84FCE">
            <w:pPr>
              <w:widowControl w:val="0"/>
              <w:spacing w:before="40" w:after="40" w:line="264" w:lineRule="auto"/>
              <w:jc w:val="left"/>
              <w:rPr>
                <w:rFonts w:ascii="Times New Roman" w:hAnsi="Times New Roman" w:cs="Times New Roman"/>
                <w:color w:val="000000" w:themeColor="text1"/>
                <w:sz w:val="24"/>
                <w:szCs w:val="24"/>
                <w:lang w:val="da-DK"/>
              </w:rPr>
            </w:pPr>
            <w:r w:rsidRPr="00EE5608">
              <w:rPr>
                <w:rFonts w:ascii="Times New Roman" w:hAnsi="Times New Roman" w:cs="Times New Roman"/>
                <w:color w:val="000000" w:themeColor="text1"/>
                <w:sz w:val="24"/>
                <w:szCs w:val="24"/>
                <w:lang w:val="da-DK"/>
              </w:rPr>
              <w:t>Từ năm 20</w:t>
            </w:r>
            <w:r>
              <w:rPr>
                <w:rFonts w:ascii="Times New Roman" w:hAnsi="Times New Roman" w:cs="Times New Roman"/>
                <w:color w:val="000000" w:themeColor="text1"/>
                <w:sz w:val="24"/>
                <w:szCs w:val="24"/>
                <w:lang w:val="da-DK"/>
              </w:rPr>
              <w:t xml:space="preserve">20 đến </w:t>
            </w:r>
            <w:r w:rsidRPr="00EE5608">
              <w:rPr>
                <w:rFonts w:ascii="Times New Roman" w:hAnsi="Times New Roman" w:cs="Times New Roman"/>
                <w:color w:val="000000" w:themeColor="text1"/>
                <w:sz w:val="24"/>
                <w:szCs w:val="24"/>
                <w:lang w:val="da-DK"/>
              </w:rPr>
              <w:t>2024</w:t>
            </w:r>
          </w:p>
        </w:tc>
        <w:tc>
          <w:tcPr>
            <w:tcW w:w="1993" w:type="dxa"/>
            <w:vAlign w:val="center"/>
          </w:tcPr>
          <w:p w14:paraId="1D8F1D74" w14:textId="0DB31BCF"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1669B912"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p>
        </w:tc>
      </w:tr>
      <w:tr w:rsidR="00A84FCE" w:rsidRPr="00A86A66" w14:paraId="1E2B52F1" w14:textId="77777777" w:rsidTr="00AE5E0E">
        <w:tc>
          <w:tcPr>
            <w:tcW w:w="554" w:type="dxa"/>
            <w:vAlign w:val="center"/>
          </w:tcPr>
          <w:p w14:paraId="65D6C055" w14:textId="3C3FA90B"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7</w:t>
            </w:r>
          </w:p>
        </w:tc>
        <w:tc>
          <w:tcPr>
            <w:tcW w:w="1555" w:type="dxa"/>
            <w:vAlign w:val="center"/>
          </w:tcPr>
          <w:p w14:paraId="7A9D5C69" w14:textId="296A072A"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H9.09.01.07</w:t>
            </w:r>
          </w:p>
        </w:tc>
        <w:tc>
          <w:tcPr>
            <w:tcW w:w="5966" w:type="dxa"/>
            <w:vAlign w:val="center"/>
          </w:tcPr>
          <w:p w14:paraId="01EF18B1" w14:textId="44FC4E3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Kế hoạch dự trù kinh phí để nâng cấp, sửa chữa thiết bị</w:t>
            </w:r>
          </w:p>
        </w:tc>
        <w:tc>
          <w:tcPr>
            <w:tcW w:w="3402" w:type="dxa"/>
            <w:vAlign w:val="center"/>
          </w:tcPr>
          <w:p w14:paraId="4C92EB2F" w14:textId="04FA0344" w:rsidR="00A84FCE" w:rsidRPr="00A86A66" w:rsidRDefault="00EE5608" w:rsidP="00A84FCE">
            <w:pPr>
              <w:widowControl w:val="0"/>
              <w:spacing w:before="40" w:after="40" w:line="264" w:lineRule="auto"/>
              <w:jc w:val="left"/>
              <w:rPr>
                <w:rFonts w:ascii="Times New Roman" w:hAnsi="Times New Roman" w:cs="Times New Roman"/>
                <w:color w:val="000000" w:themeColor="text1"/>
                <w:sz w:val="24"/>
                <w:szCs w:val="24"/>
                <w:lang w:val="da-DK"/>
              </w:rPr>
            </w:pPr>
            <w:r w:rsidRPr="00EE5608">
              <w:rPr>
                <w:rFonts w:ascii="Times New Roman" w:hAnsi="Times New Roman" w:cs="Times New Roman"/>
                <w:color w:val="000000" w:themeColor="text1"/>
                <w:sz w:val="24"/>
                <w:szCs w:val="24"/>
                <w:lang w:val="da-DK"/>
              </w:rPr>
              <w:t>Từ năm 20</w:t>
            </w:r>
            <w:r>
              <w:rPr>
                <w:rFonts w:ascii="Times New Roman" w:hAnsi="Times New Roman" w:cs="Times New Roman"/>
                <w:color w:val="000000" w:themeColor="text1"/>
                <w:sz w:val="24"/>
                <w:szCs w:val="24"/>
                <w:lang w:val="da-DK"/>
              </w:rPr>
              <w:t xml:space="preserve">20 đến </w:t>
            </w:r>
            <w:r w:rsidRPr="00EE5608">
              <w:rPr>
                <w:rFonts w:ascii="Times New Roman" w:hAnsi="Times New Roman" w:cs="Times New Roman"/>
                <w:color w:val="000000" w:themeColor="text1"/>
                <w:sz w:val="24"/>
                <w:szCs w:val="24"/>
                <w:lang w:val="da-DK"/>
              </w:rPr>
              <w:t>2024</w:t>
            </w:r>
          </w:p>
        </w:tc>
        <w:tc>
          <w:tcPr>
            <w:tcW w:w="1993" w:type="dxa"/>
            <w:vAlign w:val="center"/>
          </w:tcPr>
          <w:p w14:paraId="3B553C59" w14:textId="6E26C4BC"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4FF8FDBE"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p>
        </w:tc>
      </w:tr>
      <w:tr w:rsidR="00A84FCE" w:rsidRPr="00A86A66" w14:paraId="53F22D38" w14:textId="77777777" w:rsidTr="00AE5E0E">
        <w:tc>
          <w:tcPr>
            <w:tcW w:w="554" w:type="dxa"/>
            <w:vAlign w:val="center"/>
          </w:tcPr>
          <w:p w14:paraId="7F19B71F" w14:textId="7144CF2E"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8</w:t>
            </w:r>
          </w:p>
        </w:tc>
        <w:tc>
          <w:tcPr>
            <w:tcW w:w="1555" w:type="dxa"/>
            <w:vAlign w:val="center"/>
          </w:tcPr>
          <w:p w14:paraId="18931CB8" w14:textId="4ADF786C"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H9.09.01.08</w:t>
            </w:r>
          </w:p>
        </w:tc>
        <w:tc>
          <w:tcPr>
            <w:tcW w:w="5966" w:type="dxa"/>
            <w:vAlign w:val="center"/>
          </w:tcPr>
          <w:p w14:paraId="5EC18D71" w14:textId="11613D86"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Kính phí xây dựng công trình Trung tâm Khảo thí</w:t>
            </w:r>
          </w:p>
        </w:tc>
        <w:tc>
          <w:tcPr>
            <w:tcW w:w="3402" w:type="dxa"/>
            <w:vAlign w:val="center"/>
          </w:tcPr>
          <w:p w14:paraId="6205FBA1" w14:textId="1A932762"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 xml:space="preserve">1351/QĐ-ĐHV ngày 02/6/2023 </w:t>
            </w:r>
          </w:p>
          <w:p w14:paraId="363C3934" w14:textId="7291E4DE"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1592/QĐ-ĐHV ngày 04/7/2023</w:t>
            </w:r>
          </w:p>
          <w:p w14:paraId="026E68BC" w14:textId="563123EE"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574/QĐ-ĐHV ngày 08/3/2020</w:t>
            </w:r>
          </w:p>
          <w:p w14:paraId="3661C13C" w14:textId="43111C10"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3380/QĐ-ĐHV ngày 06/12/2019</w:t>
            </w:r>
          </w:p>
          <w:p w14:paraId="425C16A5" w14:textId="4E15D38E"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2078/QĐ-BGD&amp;ĐT ngày 20/6/2017</w:t>
            </w:r>
          </w:p>
        </w:tc>
        <w:tc>
          <w:tcPr>
            <w:tcW w:w="1993" w:type="dxa"/>
            <w:vAlign w:val="center"/>
          </w:tcPr>
          <w:p w14:paraId="61DD95AD" w14:textId="6056502A"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0CC3F09B"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p>
        </w:tc>
      </w:tr>
      <w:tr w:rsidR="00A84FCE" w:rsidRPr="00A86A66" w14:paraId="701ACC20" w14:textId="77777777" w:rsidTr="00AE5E0E">
        <w:tc>
          <w:tcPr>
            <w:tcW w:w="554" w:type="dxa"/>
            <w:vAlign w:val="center"/>
          </w:tcPr>
          <w:p w14:paraId="0CBD9F0E" w14:textId="77CCFCC9"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9</w:t>
            </w:r>
          </w:p>
        </w:tc>
        <w:tc>
          <w:tcPr>
            <w:tcW w:w="1555" w:type="dxa"/>
            <w:vAlign w:val="center"/>
          </w:tcPr>
          <w:p w14:paraId="618B8A2A" w14:textId="0EF6DEFC"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H9.09.01.09</w:t>
            </w:r>
          </w:p>
        </w:tc>
        <w:tc>
          <w:tcPr>
            <w:tcW w:w="5966" w:type="dxa"/>
            <w:vAlign w:val="center"/>
          </w:tcPr>
          <w:p w14:paraId="4140624C" w14:textId="39A0CD35"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Báo cáo kết quả khảo sát NH về mức độ hài lòng về hệ thống phòng học và trang thiết bị các phòng học</w:t>
            </w:r>
          </w:p>
        </w:tc>
        <w:tc>
          <w:tcPr>
            <w:tcW w:w="3402" w:type="dxa"/>
            <w:vAlign w:val="center"/>
          </w:tcPr>
          <w:p w14:paraId="5E07CCCF" w14:textId="7418BF98"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63/BC-ĐHV ngày 19/8/2023</w:t>
            </w:r>
          </w:p>
        </w:tc>
        <w:tc>
          <w:tcPr>
            <w:tcW w:w="1993" w:type="dxa"/>
            <w:vAlign w:val="center"/>
          </w:tcPr>
          <w:p w14:paraId="6C48FAD0" w14:textId="6A4E3C70"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46CAE0B1"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p>
        </w:tc>
      </w:tr>
      <w:tr w:rsidR="00A84FCE" w:rsidRPr="00A86A66" w14:paraId="1E05A5DF" w14:textId="77777777" w:rsidTr="006A037A">
        <w:tc>
          <w:tcPr>
            <w:tcW w:w="13995" w:type="dxa"/>
            <w:gridSpan w:val="6"/>
            <w:shd w:val="clear" w:color="auto" w:fill="E2EFD9" w:themeFill="accent6" w:themeFillTint="33"/>
            <w:vAlign w:val="center"/>
          </w:tcPr>
          <w:p w14:paraId="577AD336" w14:textId="74D4F1E4"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Tiêu chí 9.2. Thư viện và các nguồn học liệu phù hợp và được cập nhật để hỗ trợ các hoạt động đào tạo và nghiên cứu</w:t>
            </w:r>
          </w:p>
        </w:tc>
      </w:tr>
      <w:tr w:rsidR="00A84FCE" w:rsidRPr="00A86A66" w14:paraId="7DE7B33C" w14:textId="77777777" w:rsidTr="00AE5E0E">
        <w:tc>
          <w:tcPr>
            <w:tcW w:w="554" w:type="dxa"/>
            <w:vAlign w:val="center"/>
          </w:tcPr>
          <w:p w14:paraId="59B91B06" w14:textId="654F376A"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w:t>
            </w:r>
          </w:p>
        </w:tc>
        <w:tc>
          <w:tcPr>
            <w:tcW w:w="1555" w:type="dxa"/>
            <w:vAlign w:val="center"/>
          </w:tcPr>
          <w:p w14:paraId="2D4EAC2B" w14:textId="1CC17150"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H9.09.02.01</w:t>
            </w:r>
          </w:p>
        </w:tc>
        <w:tc>
          <w:tcPr>
            <w:tcW w:w="5966" w:type="dxa"/>
            <w:vAlign w:val="center"/>
          </w:tcPr>
          <w:p w14:paraId="3E2FB22E" w14:textId="0E38ABB1"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Quyết định thành lập Trung tâm Thông tin - Thư viện Nguyễn Thúc Hào</w:t>
            </w:r>
          </w:p>
        </w:tc>
        <w:tc>
          <w:tcPr>
            <w:tcW w:w="3402" w:type="dxa"/>
            <w:vAlign w:val="center"/>
          </w:tcPr>
          <w:p w14:paraId="46D37044" w14:textId="0DB64619"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2327/TCCB ngày 08/10/2009</w:t>
            </w:r>
          </w:p>
        </w:tc>
        <w:tc>
          <w:tcPr>
            <w:tcW w:w="1993" w:type="dxa"/>
            <w:vAlign w:val="center"/>
          </w:tcPr>
          <w:p w14:paraId="3886CD93" w14:textId="6BCC608C"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26895752"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p>
        </w:tc>
      </w:tr>
      <w:tr w:rsidR="00A84FCE" w:rsidRPr="00A86A66" w14:paraId="4AC4591D" w14:textId="77777777" w:rsidTr="00AE5E0E">
        <w:tc>
          <w:tcPr>
            <w:tcW w:w="554" w:type="dxa"/>
            <w:vAlign w:val="center"/>
          </w:tcPr>
          <w:p w14:paraId="3CD40BD1" w14:textId="4DD44E31"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2</w:t>
            </w:r>
          </w:p>
        </w:tc>
        <w:tc>
          <w:tcPr>
            <w:tcW w:w="1555" w:type="dxa"/>
            <w:vAlign w:val="center"/>
          </w:tcPr>
          <w:p w14:paraId="2DD6370E" w14:textId="54147FF0"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H9.09.02.02</w:t>
            </w:r>
          </w:p>
        </w:tc>
        <w:tc>
          <w:tcPr>
            <w:tcW w:w="5966" w:type="dxa"/>
            <w:vAlign w:val="center"/>
          </w:tcPr>
          <w:p w14:paraId="0E0ADDAB" w14:textId="776EE66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Qui chế tổ chức và hoạt động của Thư viện</w:t>
            </w:r>
          </w:p>
        </w:tc>
        <w:tc>
          <w:tcPr>
            <w:tcW w:w="3402" w:type="dxa"/>
            <w:vAlign w:val="center"/>
          </w:tcPr>
          <w:p w14:paraId="51E6AAD5"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p>
        </w:tc>
        <w:tc>
          <w:tcPr>
            <w:tcW w:w="1993" w:type="dxa"/>
            <w:vAlign w:val="center"/>
          </w:tcPr>
          <w:p w14:paraId="193492AF" w14:textId="1AA0BF91"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10EC0D3B"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p>
        </w:tc>
      </w:tr>
      <w:tr w:rsidR="00A84FCE" w:rsidRPr="00A86A66" w14:paraId="4CD2CFC2" w14:textId="77777777" w:rsidTr="00AE5E0E">
        <w:tc>
          <w:tcPr>
            <w:tcW w:w="554" w:type="dxa"/>
            <w:vAlign w:val="center"/>
          </w:tcPr>
          <w:p w14:paraId="699B8EB7" w14:textId="7E475662"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3</w:t>
            </w:r>
          </w:p>
        </w:tc>
        <w:tc>
          <w:tcPr>
            <w:tcW w:w="1555" w:type="dxa"/>
            <w:vAlign w:val="center"/>
          </w:tcPr>
          <w:p w14:paraId="0FBEF2E0" w14:textId="21E9BF5F"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H9.09.02.03</w:t>
            </w:r>
          </w:p>
        </w:tc>
        <w:tc>
          <w:tcPr>
            <w:tcW w:w="5966" w:type="dxa"/>
            <w:vAlign w:val="center"/>
          </w:tcPr>
          <w:p w14:paraId="2B784089" w14:textId="19889BCD"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Phần mềm quản lí thư viện Kipos</w:t>
            </w:r>
          </w:p>
        </w:tc>
        <w:tc>
          <w:tcPr>
            <w:tcW w:w="3402" w:type="dxa"/>
            <w:vAlign w:val="center"/>
          </w:tcPr>
          <w:p w14:paraId="3F509459" w14:textId="40570FF2"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Ảnh chục giao diện</w:t>
            </w:r>
          </w:p>
        </w:tc>
        <w:tc>
          <w:tcPr>
            <w:tcW w:w="1993" w:type="dxa"/>
            <w:vAlign w:val="center"/>
          </w:tcPr>
          <w:p w14:paraId="1157E63D" w14:textId="23E1D5F3"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742865B5"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p>
        </w:tc>
      </w:tr>
      <w:tr w:rsidR="00A84FCE" w:rsidRPr="00A86A66" w14:paraId="1BEB07D2" w14:textId="77777777" w:rsidTr="00AE5E0E">
        <w:tc>
          <w:tcPr>
            <w:tcW w:w="554" w:type="dxa"/>
            <w:vAlign w:val="center"/>
          </w:tcPr>
          <w:p w14:paraId="3750DDE4" w14:textId="07DAAA6F"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4</w:t>
            </w:r>
          </w:p>
        </w:tc>
        <w:tc>
          <w:tcPr>
            <w:tcW w:w="1555" w:type="dxa"/>
            <w:vAlign w:val="center"/>
          </w:tcPr>
          <w:p w14:paraId="345D36AA" w14:textId="2A975C33"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H9.09.02.04</w:t>
            </w:r>
          </w:p>
        </w:tc>
        <w:tc>
          <w:tcPr>
            <w:tcW w:w="5966" w:type="dxa"/>
            <w:vAlign w:val="center"/>
          </w:tcPr>
          <w:p w14:paraId="7706F27E" w14:textId="203F93C4"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Trang thông tin http://thuvien.vinhuni.edu.vn/</w:t>
            </w:r>
          </w:p>
        </w:tc>
        <w:tc>
          <w:tcPr>
            <w:tcW w:w="3402" w:type="dxa"/>
            <w:vAlign w:val="center"/>
          </w:tcPr>
          <w:p w14:paraId="6091CAB3" w14:textId="0B6B46CA"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Ảnh chục giao diện</w:t>
            </w:r>
          </w:p>
        </w:tc>
        <w:tc>
          <w:tcPr>
            <w:tcW w:w="1993" w:type="dxa"/>
            <w:vAlign w:val="center"/>
          </w:tcPr>
          <w:p w14:paraId="541A29D7" w14:textId="4E119283"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0AC3FDC4"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p>
        </w:tc>
      </w:tr>
      <w:tr w:rsidR="00A84FCE" w:rsidRPr="00A86A66" w14:paraId="5CCCF238" w14:textId="77777777" w:rsidTr="00AE5E0E">
        <w:tc>
          <w:tcPr>
            <w:tcW w:w="554" w:type="dxa"/>
            <w:vAlign w:val="center"/>
          </w:tcPr>
          <w:p w14:paraId="2297BEEF" w14:textId="4240A703"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5</w:t>
            </w:r>
          </w:p>
        </w:tc>
        <w:tc>
          <w:tcPr>
            <w:tcW w:w="1555" w:type="dxa"/>
            <w:vAlign w:val="center"/>
          </w:tcPr>
          <w:p w14:paraId="3284A0C8" w14:textId="4DCAC36D"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H9.09.02.05</w:t>
            </w:r>
          </w:p>
        </w:tc>
        <w:tc>
          <w:tcPr>
            <w:tcW w:w="5966" w:type="dxa"/>
            <w:vAlign w:val="center"/>
          </w:tcPr>
          <w:p w14:paraId="2518D6D9" w14:textId="5260745C"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Cơ sở dữ liệu Proquest central</w:t>
            </w:r>
          </w:p>
        </w:tc>
        <w:tc>
          <w:tcPr>
            <w:tcW w:w="3402" w:type="dxa"/>
            <w:vAlign w:val="center"/>
          </w:tcPr>
          <w:p w14:paraId="44F71388" w14:textId="10168BD0"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Ảnh chục giao diện</w:t>
            </w:r>
          </w:p>
        </w:tc>
        <w:tc>
          <w:tcPr>
            <w:tcW w:w="1993" w:type="dxa"/>
            <w:vAlign w:val="center"/>
          </w:tcPr>
          <w:p w14:paraId="55B513EF" w14:textId="132E9C23"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1ECA9543"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p>
        </w:tc>
      </w:tr>
      <w:tr w:rsidR="00A84FCE" w:rsidRPr="00A86A66" w14:paraId="5E69BA90" w14:textId="77777777" w:rsidTr="00AE5E0E">
        <w:tc>
          <w:tcPr>
            <w:tcW w:w="554" w:type="dxa"/>
            <w:vAlign w:val="center"/>
          </w:tcPr>
          <w:p w14:paraId="3D75481A" w14:textId="4121B9B8"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6</w:t>
            </w:r>
          </w:p>
        </w:tc>
        <w:tc>
          <w:tcPr>
            <w:tcW w:w="1555" w:type="dxa"/>
            <w:vAlign w:val="center"/>
          </w:tcPr>
          <w:p w14:paraId="575BEDA7" w14:textId="0E57374B"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H9.09.02.06</w:t>
            </w:r>
          </w:p>
        </w:tc>
        <w:tc>
          <w:tcPr>
            <w:tcW w:w="5966" w:type="dxa"/>
            <w:vAlign w:val="center"/>
          </w:tcPr>
          <w:p w14:paraId="7CB90232" w14:textId="2BBD2A33"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Thông báo sử dụng cơ sở dữ liệu điện tử trực tuyến online, thư viện số và website thư viện Nguyễn Thúc Hào</w:t>
            </w:r>
          </w:p>
        </w:tc>
        <w:tc>
          <w:tcPr>
            <w:tcW w:w="3402" w:type="dxa"/>
            <w:vAlign w:val="center"/>
          </w:tcPr>
          <w:p w14:paraId="609632E5" w14:textId="13089F2D"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15 /TTTV ngày 20/4/2021</w:t>
            </w:r>
          </w:p>
        </w:tc>
        <w:tc>
          <w:tcPr>
            <w:tcW w:w="1993" w:type="dxa"/>
            <w:vAlign w:val="center"/>
          </w:tcPr>
          <w:p w14:paraId="7D2B6968" w14:textId="7E289772"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0577C268"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p>
        </w:tc>
      </w:tr>
      <w:tr w:rsidR="00A84FCE" w:rsidRPr="00A86A66" w14:paraId="6BC9F47B" w14:textId="77777777" w:rsidTr="00AE5E0E">
        <w:tc>
          <w:tcPr>
            <w:tcW w:w="554" w:type="dxa"/>
            <w:vAlign w:val="center"/>
          </w:tcPr>
          <w:p w14:paraId="19271BA7" w14:textId="09B6BF32"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7</w:t>
            </w:r>
          </w:p>
        </w:tc>
        <w:tc>
          <w:tcPr>
            <w:tcW w:w="1555" w:type="dxa"/>
            <w:vAlign w:val="center"/>
          </w:tcPr>
          <w:p w14:paraId="0C5C9A61" w14:textId="2E7BF64C"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H9.09.02.07</w:t>
            </w:r>
          </w:p>
        </w:tc>
        <w:tc>
          <w:tcPr>
            <w:tcW w:w="5966" w:type="dxa"/>
            <w:vAlign w:val="center"/>
          </w:tcPr>
          <w:p w14:paraId="579B445E" w14:textId="74CD5508"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Hướng dẫn sử dụng quản trị hệ thống và sử dụng CNTT Kiposs.webprotal version 5.0</w:t>
            </w:r>
          </w:p>
        </w:tc>
        <w:tc>
          <w:tcPr>
            <w:tcW w:w="3402" w:type="dxa"/>
            <w:vAlign w:val="center"/>
          </w:tcPr>
          <w:p w14:paraId="7A9AAEC6" w14:textId="1785C7B5" w:rsidR="00A84FCE" w:rsidRPr="00A86A66" w:rsidRDefault="00BA267F" w:rsidP="00A84FCE">
            <w:pPr>
              <w:widowControl w:val="0"/>
              <w:spacing w:before="40" w:after="40" w:line="264" w:lineRule="auto"/>
              <w:jc w:val="left"/>
              <w:rPr>
                <w:rFonts w:ascii="Times New Roman" w:hAnsi="Times New Roman" w:cs="Times New Roman"/>
                <w:color w:val="000000" w:themeColor="text1"/>
                <w:sz w:val="24"/>
                <w:szCs w:val="24"/>
                <w:lang w:val="da-DK"/>
              </w:rPr>
            </w:pPr>
            <w:r w:rsidRPr="00BA267F">
              <w:rPr>
                <w:rFonts w:ascii="Times New Roman" w:hAnsi="Times New Roman" w:cs="Times New Roman"/>
                <w:color w:val="000000" w:themeColor="text1"/>
                <w:sz w:val="24"/>
                <w:szCs w:val="24"/>
                <w:lang w:val="da-DK"/>
              </w:rPr>
              <w:t>131/ĐHV-TCCB ngày 07/2/2018</w:t>
            </w:r>
          </w:p>
        </w:tc>
        <w:tc>
          <w:tcPr>
            <w:tcW w:w="1993" w:type="dxa"/>
            <w:vAlign w:val="center"/>
          </w:tcPr>
          <w:p w14:paraId="1B2FDFF6" w14:textId="1F8D67D8"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16AFA7ED"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p>
        </w:tc>
      </w:tr>
      <w:tr w:rsidR="00A84FCE" w:rsidRPr="00A86A66" w14:paraId="2EF3D3FE" w14:textId="77777777" w:rsidTr="00AE5E0E">
        <w:tc>
          <w:tcPr>
            <w:tcW w:w="554" w:type="dxa"/>
            <w:vAlign w:val="center"/>
          </w:tcPr>
          <w:p w14:paraId="3DB4F42A" w14:textId="7FF20A35"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8</w:t>
            </w:r>
          </w:p>
        </w:tc>
        <w:tc>
          <w:tcPr>
            <w:tcW w:w="1555" w:type="dxa"/>
            <w:vAlign w:val="center"/>
          </w:tcPr>
          <w:p w14:paraId="6207D53C" w14:textId="15E74AC0"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H9.09.02.08</w:t>
            </w:r>
          </w:p>
        </w:tc>
        <w:tc>
          <w:tcPr>
            <w:tcW w:w="5966" w:type="dxa"/>
            <w:vAlign w:val="center"/>
          </w:tcPr>
          <w:p w14:paraId="618C40CD" w14:textId="5D2E6C9F"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Qui định về giờ phục vụ, mượn tài liệu tại Thư viện</w:t>
            </w:r>
          </w:p>
        </w:tc>
        <w:tc>
          <w:tcPr>
            <w:tcW w:w="3402" w:type="dxa"/>
            <w:vAlign w:val="center"/>
          </w:tcPr>
          <w:p w14:paraId="5C9EE8CA" w14:textId="0E43C3F2" w:rsidR="00A84FCE" w:rsidRPr="00A86A66" w:rsidRDefault="00885CDE" w:rsidP="00A84FCE">
            <w:pPr>
              <w:widowControl w:val="0"/>
              <w:spacing w:before="40" w:after="40" w:line="264" w:lineRule="auto"/>
              <w:jc w:val="left"/>
              <w:rPr>
                <w:rFonts w:ascii="Times New Roman" w:hAnsi="Times New Roman" w:cs="Times New Roman"/>
                <w:color w:val="000000" w:themeColor="text1"/>
                <w:sz w:val="24"/>
                <w:szCs w:val="24"/>
                <w:lang w:val="da-DK"/>
              </w:rPr>
            </w:pPr>
            <w:r w:rsidRPr="00885CDE">
              <w:rPr>
                <w:rFonts w:ascii="Times New Roman" w:hAnsi="Times New Roman" w:cs="Times New Roman"/>
                <w:color w:val="000000" w:themeColor="text1"/>
                <w:sz w:val="24"/>
                <w:szCs w:val="24"/>
                <w:lang w:val="da-DK"/>
              </w:rPr>
              <w:t>209/QĐ-ĐHV ngày 16/03/2017</w:t>
            </w:r>
          </w:p>
        </w:tc>
        <w:tc>
          <w:tcPr>
            <w:tcW w:w="1993" w:type="dxa"/>
            <w:vAlign w:val="center"/>
          </w:tcPr>
          <w:p w14:paraId="575571EF" w14:textId="0ED57C33"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0400D4E4"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p>
        </w:tc>
      </w:tr>
      <w:tr w:rsidR="00A84FCE" w:rsidRPr="00A86A66" w14:paraId="1E8843CA" w14:textId="77777777" w:rsidTr="00AE5E0E">
        <w:tc>
          <w:tcPr>
            <w:tcW w:w="554" w:type="dxa"/>
            <w:vAlign w:val="center"/>
          </w:tcPr>
          <w:p w14:paraId="5B1894B5" w14:textId="2B1C738B"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9</w:t>
            </w:r>
          </w:p>
        </w:tc>
        <w:tc>
          <w:tcPr>
            <w:tcW w:w="1555" w:type="dxa"/>
            <w:vAlign w:val="center"/>
          </w:tcPr>
          <w:p w14:paraId="590DD100" w14:textId="4DE6F441"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H9.09.02.09</w:t>
            </w:r>
          </w:p>
        </w:tc>
        <w:tc>
          <w:tcPr>
            <w:tcW w:w="5966" w:type="dxa"/>
            <w:vAlign w:val="center"/>
          </w:tcPr>
          <w:p w14:paraId="0217C066" w14:textId="2B979362"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Công văn đóng góp kinh phí bổ sung nguồn thông tin Quốc tế cơ sở dữ liệu ProQuest Central</w:t>
            </w:r>
          </w:p>
        </w:tc>
        <w:tc>
          <w:tcPr>
            <w:tcW w:w="3402" w:type="dxa"/>
            <w:vAlign w:val="center"/>
          </w:tcPr>
          <w:p w14:paraId="643CC2E6" w14:textId="2D0D4C99"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1207/ĐHV-TTTV ngày 28/10/2019</w:t>
            </w:r>
          </w:p>
        </w:tc>
        <w:tc>
          <w:tcPr>
            <w:tcW w:w="1993" w:type="dxa"/>
            <w:vAlign w:val="center"/>
          </w:tcPr>
          <w:p w14:paraId="0A0DD417" w14:textId="2F0A62E1"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4F8E3B5D"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p>
        </w:tc>
      </w:tr>
      <w:tr w:rsidR="00A84FCE" w:rsidRPr="00A86A66" w14:paraId="038A40E9" w14:textId="77777777" w:rsidTr="00AE5E0E">
        <w:tc>
          <w:tcPr>
            <w:tcW w:w="554" w:type="dxa"/>
            <w:vAlign w:val="center"/>
          </w:tcPr>
          <w:p w14:paraId="6C9D7086" w14:textId="4B04419C"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10</w:t>
            </w:r>
          </w:p>
        </w:tc>
        <w:tc>
          <w:tcPr>
            <w:tcW w:w="1555" w:type="dxa"/>
            <w:vAlign w:val="center"/>
          </w:tcPr>
          <w:p w14:paraId="6EF2C435" w14:textId="63A94D56"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H9.09.02.10</w:t>
            </w:r>
          </w:p>
        </w:tc>
        <w:tc>
          <w:tcPr>
            <w:tcW w:w="5966" w:type="dxa"/>
            <w:vAlign w:val="center"/>
          </w:tcPr>
          <w:p w14:paraId="725E0516" w14:textId="3EBBCA33"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Qui trình bổ sung sách giáo trình</w:t>
            </w:r>
          </w:p>
        </w:tc>
        <w:tc>
          <w:tcPr>
            <w:tcW w:w="3402" w:type="dxa"/>
            <w:vAlign w:val="center"/>
          </w:tcPr>
          <w:p w14:paraId="1BF6031F" w14:textId="0F7D184C"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QT-BSHL-TV năm 2020</w:t>
            </w:r>
          </w:p>
        </w:tc>
        <w:tc>
          <w:tcPr>
            <w:tcW w:w="1993" w:type="dxa"/>
            <w:vAlign w:val="center"/>
          </w:tcPr>
          <w:p w14:paraId="47E285EB" w14:textId="40C8163C"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5838510D"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p>
        </w:tc>
      </w:tr>
      <w:tr w:rsidR="00A84FCE" w:rsidRPr="00A86A66" w14:paraId="600A88AE" w14:textId="77777777" w:rsidTr="00AE5E0E">
        <w:tc>
          <w:tcPr>
            <w:tcW w:w="554" w:type="dxa"/>
            <w:vAlign w:val="center"/>
          </w:tcPr>
          <w:p w14:paraId="69E8CE4F" w14:textId="600BBBD7"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11</w:t>
            </w:r>
          </w:p>
        </w:tc>
        <w:tc>
          <w:tcPr>
            <w:tcW w:w="1555" w:type="dxa"/>
            <w:vAlign w:val="center"/>
          </w:tcPr>
          <w:p w14:paraId="233F9839" w14:textId="76FEACA2"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H9.09.02.11</w:t>
            </w:r>
          </w:p>
        </w:tc>
        <w:tc>
          <w:tcPr>
            <w:tcW w:w="5966" w:type="dxa"/>
            <w:vAlign w:val="center"/>
          </w:tcPr>
          <w:p w14:paraId="59BF8F48" w14:textId="32AFD63C"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Qui định về qui trình xuất bản giáo trình, tài liệu</w:t>
            </w:r>
          </w:p>
        </w:tc>
        <w:tc>
          <w:tcPr>
            <w:tcW w:w="3402" w:type="dxa"/>
            <w:vAlign w:val="center"/>
          </w:tcPr>
          <w:p w14:paraId="24E8AF6D" w14:textId="3620278D"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504/QĐ-ĐHV ngày 17/5/2016</w:t>
            </w:r>
          </w:p>
        </w:tc>
        <w:tc>
          <w:tcPr>
            <w:tcW w:w="1993" w:type="dxa"/>
            <w:vAlign w:val="center"/>
          </w:tcPr>
          <w:p w14:paraId="0D9E9C27" w14:textId="5709E286"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18D93673"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p>
        </w:tc>
      </w:tr>
      <w:tr w:rsidR="00A84FCE" w:rsidRPr="00A86A66" w14:paraId="23289E6E" w14:textId="77777777" w:rsidTr="00AE5E0E">
        <w:tc>
          <w:tcPr>
            <w:tcW w:w="554" w:type="dxa"/>
            <w:vAlign w:val="center"/>
          </w:tcPr>
          <w:p w14:paraId="0F2A702D" w14:textId="43E7C3BD"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lastRenderedPageBreak/>
              <w:t>12</w:t>
            </w:r>
          </w:p>
        </w:tc>
        <w:tc>
          <w:tcPr>
            <w:tcW w:w="1555" w:type="dxa"/>
            <w:vAlign w:val="center"/>
          </w:tcPr>
          <w:p w14:paraId="6A1E3694" w14:textId="45E40F8B"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H9.09.02.12</w:t>
            </w:r>
          </w:p>
        </w:tc>
        <w:tc>
          <w:tcPr>
            <w:tcW w:w="5966" w:type="dxa"/>
            <w:vAlign w:val="center"/>
          </w:tcPr>
          <w:p w14:paraId="2420A981" w14:textId="24EEB214"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Qui định về việc biên soạn, nghiệm thu, phát hành, sử dụng giáo trình, tài liệu học tập</w:t>
            </w:r>
          </w:p>
        </w:tc>
        <w:tc>
          <w:tcPr>
            <w:tcW w:w="3402" w:type="dxa"/>
            <w:vAlign w:val="center"/>
          </w:tcPr>
          <w:p w14:paraId="14137642" w14:textId="21DEEA0B"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533/QĐ-ĐHV ngày 22/6/2018</w:t>
            </w:r>
          </w:p>
        </w:tc>
        <w:tc>
          <w:tcPr>
            <w:tcW w:w="1993" w:type="dxa"/>
            <w:vAlign w:val="center"/>
          </w:tcPr>
          <w:p w14:paraId="49AC84E3" w14:textId="314409A5"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7A72DA2B"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p>
        </w:tc>
      </w:tr>
      <w:tr w:rsidR="00A84FCE" w:rsidRPr="00A86A66" w14:paraId="59FFE6CA" w14:textId="77777777" w:rsidTr="00AE5E0E">
        <w:tc>
          <w:tcPr>
            <w:tcW w:w="554" w:type="dxa"/>
            <w:vAlign w:val="center"/>
          </w:tcPr>
          <w:p w14:paraId="6852B0B5" w14:textId="7F7D8C4E"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13</w:t>
            </w:r>
          </w:p>
        </w:tc>
        <w:tc>
          <w:tcPr>
            <w:tcW w:w="1555" w:type="dxa"/>
            <w:vAlign w:val="center"/>
          </w:tcPr>
          <w:p w14:paraId="47520C49" w14:textId="63C02F45"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H9.09.02.13</w:t>
            </w:r>
          </w:p>
        </w:tc>
        <w:tc>
          <w:tcPr>
            <w:tcW w:w="5966" w:type="dxa"/>
            <w:vAlign w:val="center"/>
          </w:tcPr>
          <w:p w14:paraId="31AE2204" w14:textId="4939000C"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Quyết định thành lập các Hội đồng nghiệm thu giáo trình</w:t>
            </w:r>
          </w:p>
        </w:tc>
        <w:tc>
          <w:tcPr>
            <w:tcW w:w="3402" w:type="dxa"/>
            <w:vAlign w:val="center"/>
          </w:tcPr>
          <w:p w14:paraId="19F033B4" w14:textId="2E1706E1"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1613/QĐ-ĐHV ngày 05/7/2022</w:t>
            </w:r>
          </w:p>
          <w:p w14:paraId="78AD9E99" w14:textId="21D9A86C"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2080/QĐ-ĐHV ngày 21/8/2024</w:t>
            </w:r>
          </w:p>
          <w:p w14:paraId="7C8A3E51" w14:textId="5A93F1BC"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921/QĐ-ĐHV ngày 23/4/2024)</w:t>
            </w:r>
          </w:p>
          <w:p w14:paraId="005BB099" w14:textId="3103DEE1"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1155/QĐ-ĐHV ngày 20/5/2022</w:t>
            </w:r>
          </w:p>
        </w:tc>
        <w:tc>
          <w:tcPr>
            <w:tcW w:w="1993" w:type="dxa"/>
            <w:vAlign w:val="center"/>
          </w:tcPr>
          <w:p w14:paraId="58929973" w14:textId="19BD70C0"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0B15AFA4"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p>
        </w:tc>
      </w:tr>
      <w:tr w:rsidR="00A84FCE" w:rsidRPr="00A86A66" w14:paraId="4DA0378E" w14:textId="77777777" w:rsidTr="00AE5E0E">
        <w:tc>
          <w:tcPr>
            <w:tcW w:w="554" w:type="dxa"/>
            <w:vAlign w:val="center"/>
          </w:tcPr>
          <w:p w14:paraId="4945C6C6" w14:textId="5AF49E35"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14</w:t>
            </w:r>
          </w:p>
        </w:tc>
        <w:tc>
          <w:tcPr>
            <w:tcW w:w="1555" w:type="dxa"/>
            <w:vAlign w:val="center"/>
          </w:tcPr>
          <w:p w14:paraId="14E76948" w14:textId="2B78F441"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H9.09.02.14</w:t>
            </w:r>
          </w:p>
        </w:tc>
        <w:tc>
          <w:tcPr>
            <w:tcW w:w="5966" w:type="dxa"/>
            <w:vAlign w:val="center"/>
          </w:tcPr>
          <w:p w14:paraId="0CBEB059" w14:textId="42ED923D"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Kế hoạch xuất bản giáo trình ĐH và SĐH</w:t>
            </w:r>
          </w:p>
        </w:tc>
        <w:tc>
          <w:tcPr>
            <w:tcW w:w="3402" w:type="dxa"/>
            <w:vAlign w:val="center"/>
          </w:tcPr>
          <w:p w14:paraId="755E1E78" w14:textId="38DFEE4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638/QĐ-ĐHV ngày 01/3/2024</w:t>
            </w:r>
          </w:p>
          <w:p w14:paraId="0A7FFADC" w14:textId="06BC0024"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526/QĐ-ĐHV ngày 07/3/2023</w:t>
            </w:r>
          </w:p>
        </w:tc>
        <w:tc>
          <w:tcPr>
            <w:tcW w:w="1993" w:type="dxa"/>
            <w:vAlign w:val="center"/>
          </w:tcPr>
          <w:p w14:paraId="6AC78A0F" w14:textId="139B3F7C"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04084DE0"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p>
        </w:tc>
      </w:tr>
      <w:tr w:rsidR="00A84FCE" w:rsidRPr="00A86A66" w14:paraId="6106C8BF" w14:textId="77777777" w:rsidTr="00AE5E0E">
        <w:tc>
          <w:tcPr>
            <w:tcW w:w="554" w:type="dxa"/>
            <w:vAlign w:val="center"/>
          </w:tcPr>
          <w:p w14:paraId="168030BC" w14:textId="6D0E9089"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15</w:t>
            </w:r>
          </w:p>
        </w:tc>
        <w:tc>
          <w:tcPr>
            <w:tcW w:w="1555" w:type="dxa"/>
            <w:vAlign w:val="center"/>
          </w:tcPr>
          <w:p w14:paraId="4EDA5039" w14:textId="43CDA5DC"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H9.09.02.15</w:t>
            </w:r>
          </w:p>
        </w:tc>
        <w:tc>
          <w:tcPr>
            <w:tcW w:w="5966" w:type="dxa"/>
            <w:vAlign w:val="center"/>
          </w:tcPr>
          <w:p w14:paraId="28446FD4" w14:textId="2E65E054"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Qui định mức chi hỗ trợ cho viết giáo trình trong Qui chế chi tiêu nội bộ</w:t>
            </w:r>
          </w:p>
        </w:tc>
        <w:tc>
          <w:tcPr>
            <w:tcW w:w="3402" w:type="dxa"/>
            <w:vAlign w:val="center"/>
          </w:tcPr>
          <w:p w14:paraId="6482D8AD" w14:textId="5EA59111"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734/QĐ-ĐHV ngày 01/4/2024</w:t>
            </w:r>
          </w:p>
        </w:tc>
        <w:tc>
          <w:tcPr>
            <w:tcW w:w="1993" w:type="dxa"/>
            <w:vAlign w:val="center"/>
          </w:tcPr>
          <w:p w14:paraId="0ABF5BB0" w14:textId="45DF2155"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6A2D258F"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p>
        </w:tc>
      </w:tr>
      <w:tr w:rsidR="00A84FCE" w:rsidRPr="00A86A66" w14:paraId="174C188E" w14:textId="77777777" w:rsidTr="00AE5E0E">
        <w:tc>
          <w:tcPr>
            <w:tcW w:w="554" w:type="dxa"/>
            <w:vAlign w:val="center"/>
          </w:tcPr>
          <w:p w14:paraId="5C503382" w14:textId="3D1E6BC3"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16</w:t>
            </w:r>
          </w:p>
        </w:tc>
        <w:tc>
          <w:tcPr>
            <w:tcW w:w="1555" w:type="dxa"/>
            <w:vAlign w:val="center"/>
          </w:tcPr>
          <w:p w14:paraId="0BD4E031" w14:textId="72AF1DEA"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H9.09.02.16</w:t>
            </w:r>
          </w:p>
        </w:tc>
        <w:tc>
          <w:tcPr>
            <w:tcW w:w="5966" w:type="dxa"/>
            <w:vAlign w:val="center"/>
          </w:tcPr>
          <w:p w14:paraId="00A962BD" w14:textId="393E3AB3"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 xml:space="preserve">Qui định về thanh lọc tài liệu thư viện định kì </w:t>
            </w:r>
          </w:p>
        </w:tc>
        <w:tc>
          <w:tcPr>
            <w:tcW w:w="3402" w:type="dxa"/>
            <w:vAlign w:val="center"/>
          </w:tcPr>
          <w:p w14:paraId="7D3DA334" w14:textId="235EABD6"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993/ĐHV-TV 28/3/2017</w:t>
            </w:r>
          </w:p>
        </w:tc>
        <w:tc>
          <w:tcPr>
            <w:tcW w:w="1993" w:type="dxa"/>
            <w:vAlign w:val="center"/>
          </w:tcPr>
          <w:p w14:paraId="40AB0B16" w14:textId="78572E5B"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7CD5207B"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p>
        </w:tc>
      </w:tr>
      <w:tr w:rsidR="00A84FCE" w:rsidRPr="00A86A66" w14:paraId="5B2B961B" w14:textId="77777777" w:rsidTr="00AE5E0E">
        <w:tc>
          <w:tcPr>
            <w:tcW w:w="554" w:type="dxa"/>
            <w:vAlign w:val="center"/>
          </w:tcPr>
          <w:p w14:paraId="5D56BB74" w14:textId="7E139C5B"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17</w:t>
            </w:r>
          </w:p>
        </w:tc>
        <w:tc>
          <w:tcPr>
            <w:tcW w:w="1555" w:type="dxa"/>
            <w:vAlign w:val="center"/>
          </w:tcPr>
          <w:p w14:paraId="63622FFF" w14:textId="12265BC1"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H9.09.02.17</w:t>
            </w:r>
          </w:p>
        </w:tc>
        <w:tc>
          <w:tcPr>
            <w:tcW w:w="5966" w:type="dxa"/>
            <w:vAlign w:val="center"/>
          </w:tcPr>
          <w:p w14:paraId="48D84831" w14:textId="4D2850C3"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Báo cáo hết quả khảo sát về mức độ đáp ứng của thư viện</w:t>
            </w:r>
          </w:p>
        </w:tc>
        <w:tc>
          <w:tcPr>
            <w:tcW w:w="3402" w:type="dxa"/>
            <w:vAlign w:val="center"/>
          </w:tcPr>
          <w:p w14:paraId="2C5651A0" w14:textId="506CFE11"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63/BC-ĐHV ngày 19/8/2023</w:t>
            </w:r>
          </w:p>
        </w:tc>
        <w:tc>
          <w:tcPr>
            <w:tcW w:w="1993" w:type="dxa"/>
            <w:vAlign w:val="center"/>
          </w:tcPr>
          <w:p w14:paraId="06862817" w14:textId="439A46C1"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63BCC056"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p>
        </w:tc>
      </w:tr>
      <w:tr w:rsidR="00A84FCE" w:rsidRPr="00A86A66" w14:paraId="0454F158" w14:textId="77777777" w:rsidTr="00FA027D">
        <w:tc>
          <w:tcPr>
            <w:tcW w:w="13995" w:type="dxa"/>
            <w:gridSpan w:val="6"/>
            <w:vAlign w:val="center"/>
          </w:tcPr>
          <w:p w14:paraId="35B1E2C2" w14:textId="40A35522"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Tiêu chí 9.3. Phòng thí nghiệm, thực hành và trang thiết bị phù hợp và được cập nhật để hỗ trợ các hoạt động đào tạo và nghiên cứu</w:t>
            </w:r>
          </w:p>
        </w:tc>
      </w:tr>
      <w:tr w:rsidR="00A84FCE" w:rsidRPr="00A86A66" w14:paraId="70A6D1EE" w14:textId="77777777" w:rsidTr="00AE5E0E">
        <w:tc>
          <w:tcPr>
            <w:tcW w:w="554" w:type="dxa"/>
            <w:vAlign w:val="center"/>
          </w:tcPr>
          <w:p w14:paraId="49BB5E50" w14:textId="2464715B"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w:t>
            </w:r>
          </w:p>
        </w:tc>
        <w:tc>
          <w:tcPr>
            <w:tcW w:w="1555" w:type="dxa"/>
            <w:vAlign w:val="center"/>
          </w:tcPr>
          <w:p w14:paraId="341DF662" w14:textId="339EBCF9"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H9.09.03.01</w:t>
            </w:r>
          </w:p>
        </w:tc>
        <w:tc>
          <w:tcPr>
            <w:tcW w:w="5966" w:type="dxa"/>
            <w:vAlign w:val="center"/>
          </w:tcPr>
          <w:p w14:paraId="7C81E6D6" w14:textId="323E4586"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Quyết định thành lập Trung tâm Thực hành - Thí nghiệm</w:t>
            </w:r>
          </w:p>
        </w:tc>
        <w:tc>
          <w:tcPr>
            <w:tcW w:w="3402" w:type="dxa"/>
            <w:vAlign w:val="center"/>
          </w:tcPr>
          <w:p w14:paraId="1E81ACC2" w14:textId="24389B16"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706/QĐ-ĐHV ngày 04/4/2011</w:t>
            </w:r>
          </w:p>
        </w:tc>
        <w:tc>
          <w:tcPr>
            <w:tcW w:w="1993" w:type="dxa"/>
            <w:vAlign w:val="center"/>
          </w:tcPr>
          <w:p w14:paraId="6FCD629E" w14:textId="4DB822C6"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354D46ED"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p>
        </w:tc>
      </w:tr>
      <w:tr w:rsidR="00A84FCE" w:rsidRPr="00A86A66" w14:paraId="7E4087C0" w14:textId="77777777" w:rsidTr="00AE5E0E">
        <w:tc>
          <w:tcPr>
            <w:tcW w:w="554" w:type="dxa"/>
            <w:vAlign w:val="center"/>
          </w:tcPr>
          <w:p w14:paraId="4AD07D83" w14:textId="665009F9"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2</w:t>
            </w:r>
          </w:p>
        </w:tc>
        <w:tc>
          <w:tcPr>
            <w:tcW w:w="1555" w:type="dxa"/>
            <w:vAlign w:val="center"/>
          </w:tcPr>
          <w:p w14:paraId="3B6BF3B7" w14:textId="6AE9D40E"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H9.09.03.02</w:t>
            </w:r>
          </w:p>
        </w:tc>
        <w:tc>
          <w:tcPr>
            <w:tcW w:w="5966" w:type="dxa"/>
            <w:vAlign w:val="center"/>
          </w:tcPr>
          <w:p w14:paraId="37718740" w14:textId="61D368C9"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Bản thống kê số lượng và diện tích phòng thực hành</w:t>
            </w:r>
          </w:p>
        </w:tc>
        <w:tc>
          <w:tcPr>
            <w:tcW w:w="3402" w:type="dxa"/>
            <w:vAlign w:val="center"/>
          </w:tcPr>
          <w:p w14:paraId="195E7EF0" w14:textId="70ADD9F2" w:rsidR="00A84FCE" w:rsidRPr="00A86A66" w:rsidRDefault="00EE5608" w:rsidP="00A84FCE">
            <w:pPr>
              <w:widowControl w:val="0"/>
              <w:spacing w:before="40" w:after="40" w:line="264" w:lineRule="auto"/>
              <w:jc w:val="left"/>
              <w:rPr>
                <w:rFonts w:ascii="Times New Roman" w:hAnsi="Times New Roman" w:cs="Times New Roman"/>
                <w:color w:val="000000" w:themeColor="text1"/>
                <w:sz w:val="24"/>
                <w:szCs w:val="24"/>
                <w:lang w:val="da-DK"/>
              </w:rPr>
            </w:pPr>
            <w:r w:rsidRPr="00EE5608">
              <w:rPr>
                <w:rFonts w:ascii="Times New Roman" w:hAnsi="Times New Roman" w:cs="Times New Roman"/>
                <w:color w:val="000000" w:themeColor="text1"/>
                <w:sz w:val="24"/>
                <w:szCs w:val="24"/>
                <w:lang w:val="da-DK"/>
              </w:rPr>
              <w:t>Từ năm 20</w:t>
            </w:r>
            <w:r>
              <w:rPr>
                <w:rFonts w:ascii="Times New Roman" w:hAnsi="Times New Roman" w:cs="Times New Roman"/>
                <w:color w:val="000000" w:themeColor="text1"/>
                <w:sz w:val="24"/>
                <w:szCs w:val="24"/>
                <w:lang w:val="da-DK"/>
              </w:rPr>
              <w:t xml:space="preserve">20 đến </w:t>
            </w:r>
            <w:r w:rsidRPr="00EE5608">
              <w:rPr>
                <w:rFonts w:ascii="Times New Roman" w:hAnsi="Times New Roman" w:cs="Times New Roman"/>
                <w:color w:val="000000" w:themeColor="text1"/>
                <w:sz w:val="24"/>
                <w:szCs w:val="24"/>
                <w:lang w:val="da-DK"/>
              </w:rPr>
              <w:t>2024</w:t>
            </w:r>
          </w:p>
        </w:tc>
        <w:tc>
          <w:tcPr>
            <w:tcW w:w="1993" w:type="dxa"/>
            <w:vAlign w:val="center"/>
          </w:tcPr>
          <w:p w14:paraId="59388B1D" w14:textId="2C1ADA00"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693DADC7"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p>
        </w:tc>
      </w:tr>
      <w:tr w:rsidR="00A84FCE" w:rsidRPr="00A86A66" w14:paraId="1B21E84E" w14:textId="77777777" w:rsidTr="00AE5E0E">
        <w:tc>
          <w:tcPr>
            <w:tcW w:w="554" w:type="dxa"/>
            <w:vAlign w:val="center"/>
          </w:tcPr>
          <w:p w14:paraId="0CA4D680" w14:textId="1495DF6B"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3</w:t>
            </w:r>
          </w:p>
        </w:tc>
        <w:tc>
          <w:tcPr>
            <w:tcW w:w="1555" w:type="dxa"/>
            <w:vAlign w:val="center"/>
          </w:tcPr>
          <w:p w14:paraId="2AC5A8D2" w14:textId="6A4909F1"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H9.09.03.03</w:t>
            </w:r>
          </w:p>
        </w:tc>
        <w:tc>
          <w:tcPr>
            <w:tcW w:w="5966" w:type="dxa"/>
            <w:vAlign w:val="center"/>
          </w:tcPr>
          <w:p w14:paraId="7BEA3C3A" w14:textId="666949D9"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Danh mục trang thiết bị, tài sản cố định và biên bản kiểm kê tài sản tại các đơn vị các năm 2020 - 2024</w:t>
            </w:r>
          </w:p>
        </w:tc>
        <w:tc>
          <w:tcPr>
            <w:tcW w:w="3402" w:type="dxa"/>
            <w:vAlign w:val="center"/>
          </w:tcPr>
          <w:p w14:paraId="64158942" w14:textId="31C1BE4A" w:rsidR="00A84FCE" w:rsidRPr="00A86A66" w:rsidRDefault="00EE5608" w:rsidP="00A84FCE">
            <w:pPr>
              <w:widowControl w:val="0"/>
              <w:spacing w:before="40" w:after="40" w:line="264" w:lineRule="auto"/>
              <w:jc w:val="left"/>
              <w:rPr>
                <w:rFonts w:ascii="Times New Roman" w:hAnsi="Times New Roman" w:cs="Times New Roman"/>
                <w:color w:val="000000" w:themeColor="text1"/>
                <w:sz w:val="24"/>
                <w:szCs w:val="24"/>
                <w:lang w:val="da-DK"/>
              </w:rPr>
            </w:pPr>
            <w:r w:rsidRPr="00EE5608">
              <w:rPr>
                <w:rFonts w:ascii="Times New Roman" w:hAnsi="Times New Roman" w:cs="Times New Roman"/>
                <w:color w:val="000000" w:themeColor="text1"/>
                <w:sz w:val="24"/>
                <w:szCs w:val="24"/>
                <w:lang w:val="da-DK"/>
              </w:rPr>
              <w:t>Từ năm 20</w:t>
            </w:r>
            <w:r>
              <w:rPr>
                <w:rFonts w:ascii="Times New Roman" w:hAnsi="Times New Roman" w:cs="Times New Roman"/>
                <w:color w:val="000000" w:themeColor="text1"/>
                <w:sz w:val="24"/>
                <w:szCs w:val="24"/>
                <w:lang w:val="da-DK"/>
              </w:rPr>
              <w:t xml:space="preserve">20 đến </w:t>
            </w:r>
            <w:r w:rsidRPr="00EE5608">
              <w:rPr>
                <w:rFonts w:ascii="Times New Roman" w:hAnsi="Times New Roman" w:cs="Times New Roman"/>
                <w:color w:val="000000" w:themeColor="text1"/>
                <w:sz w:val="24"/>
                <w:szCs w:val="24"/>
                <w:lang w:val="da-DK"/>
              </w:rPr>
              <w:t>2024</w:t>
            </w:r>
          </w:p>
        </w:tc>
        <w:tc>
          <w:tcPr>
            <w:tcW w:w="1993" w:type="dxa"/>
            <w:vAlign w:val="center"/>
          </w:tcPr>
          <w:p w14:paraId="293FA37C" w14:textId="1D2A0433"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096FA537"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p>
        </w:tc>
      </w:tr>
      <w:tr w:rsidR="00A84FCE" w:rsidRPr="00A86A66" w14:paraId="5716FD6A" w14:textId="77777777" w:rsidTr="00AE5E0E">
        <w:tc>
          <w:tcPr>
            <w:tcW w:w="554" w:type="dxa"/>
            <w:vAlign w:val="center"/>
          </w:tcPr>
          <w:p w14:paraId="7ED9AA16" w14:textId="6900C828"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4</w:t>
            </w:r>
          </w:p>
        </w:tc>
        <w:tc>
          <w:tcPr>
            <w:tcW w:w="1555" w:type="dxa"/>
            <w:vAlign w:val="center"/>
          </w:tcPr>
          <w:p w14:paraId="7F5EFF35" w14:textId="58A621D1"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H9.09.03.04</w:t>
            </w:r>
          </w:p>
        </w:tc>
        <w:tc>
          <w:tcPr>
            <w:tcW w:w="5966" w:type="dxa"/>
            <w:vAlign w:val="center"/>
          </w:tcPr>
          <w:p w14:paraId="7A717FC6" w14:textId="4C3F5C9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Quyết định phê duyệt chủ trương đầu tư, bổ sung mua sắm, thay thế các trang thiết bị mới cho phòng thực hành chuyên môn hàng năm</w:t>
            </w:r>
          </w:p>
        </w:tc>
        <w:tc>
          <w:tcPr>
            <w:tcW w:w="3402" w:type="dxa"/>
            <w:vAlign w:val="center"/>
          </w:tcPr>
          <w:p w14:paraId="6F3FC1F1"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p>
        </w:tc>
        <w:tc>
          <w:tcPr>
            <w:tcW w:w="1993" w:type="dxa"/>
            <w:vAlign w:val="center"/>
          </w:tcPr>
          <w:p w14:paraId="7C0033DB" w14:textId="6FEFD5F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2ED25BC2"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p>
        </w:tc>
      </w:tr>
      <w:tr w:rsidR="00A84FCE" w:rsidRPr="00A86A66" w14:paraId="6D97B3E5" w14:textId="77777777" w:rsidTr="00AE5E0E">
        <w:tc>
          <w:tcPr>
            <w:tcW w:w="554" w:type="dxa"/>
            <w:vAlign w:val="center"/>
          </w:tcPr>
          <w:p w14:paraId="2804A07A" w14:textId="7DE064CC"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5</w:t>
            </w:r>
          </w:p>
        </w:tc>
        <w:tc>
          <w:tcPr>
            <w:tcW w:w="1555" w:type="dxa"/>
            <w:vAlign w:val="center"/>
          </w:tcPr>
          <w:p w14:paraId="548D4169" w14:textId="67D21F78"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H9.09.03.05</w:t>
            </w:r>
          </w:p>
        </w:tc>
        <w:tc>
          <w:tcPr>
            <w:tcW w:w="5966" w:type="dxa"/>
            <w:vAlign w:val="center"/>
          </w:tcPr>
          <w:p w14:paraId="4A1331DC" w14:textId="6D0F9E23"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Qui trình kiểm kê tài sản</w:t>
            </w:r>
          </w:p>
        </w:tc>
        <w:tc>
          <w:tcPr>
            <w:tcW w:w="3402" w:type="dxa"/>
            <w:vAlign w:val="center"/>
          </w:tcPr>
          <w:p w14:paraId="5D6CA128" w14:textId="679D82BF"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QT. QTĐT.02, ngày 20/9/2023</w:t>
            </w:r>
          </w:p>
        </w:tc>
        <w:tc>
          <w:tcPr>
            <w:tcW w:w="1993" w:type="dxa"/>
            <w:vAlign w:val="center"/>
          </w:tcPr>
          <w:p w14:paraId="2B6F6C60" w14:textId="21617165"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6C9D677A"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p>
        </w:tc>
      </w:tr>
      <w:tr w:rsidR="00A84FCE" w:rsidRPr="00A86A66" w14:paraId="27209C29" w14:textId="77777777" w:rsidTr="00AE5E0E">
        <w:tc>
          <w:tcPr>
            <w:tcW w:w="554" w:type="dxa"/>
            <w:vAlign w:val="center"/>
          </w:tcPr>
          <w:p w14:paraId="6FDD4CB4" w14:textId="0A62366B"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6</w:t>
            </w:r>
          </w:p>
        </w:tc>
        <w:tc>
          <w:tcPr>
            <w:tcW w:w="1555" w:type="dxa"/>
            <w:vAlign w:val="center"/>
          </w:tcPr>
          <w:p w14:paraId="17D4809E" w14:textId="517E0CF5"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H9.09.03.06</w:t>
            </w:r>
          </w:p>
        </w:tc>
        <w:tc>
          <w:tcPr>
            <w:tcW w:w="5966" w:type="dxa"/>
            <w:vAlign w:val="center"/>
          </w:tcPr>
          <w:p w14:paraId="4E56DE2D" w14:textId="4984D00A"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Qui trình thanh lí tài sản</w:t>
            </w:r>
          </w:p>
        </w:tc>
        <w:tc>
          <w:tcPr>
            <w:tcW w:w="3402" w:type="dxa"/>
            <w:vAlign w:val="center"/>
          </w:tcPr>
          <w:p w14:paraId="759647B3" w14:textId="331A00B8"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QT. QTĐT.03, ngày 20/9/2023</w:t>
            </w:r>
          </w:p>
        </w:tc>
        <w:tc>
          <w:tcPr>
            <w:tcW w:w="1993" w:type="dxa"/>
            <w:vAlign w:val="center"/>
          </w:tcPr>
          <w:p w14:paraId="214998B0" w14:textId="3247EDBC"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1F7358C1"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p>
        </w:tc>
      </w:tr>
      <w:tr w:rsidR="00A84FCE" w:rsidRPr="00A86A66" w14:paraId="7EECBA4D" w14:textId="77777777" w:rsidTr="00AE5E0E">
        <w:tc>
          <w:tcPr>
            <w:tcW w:w="554" w:type="dxa"/>
            <w:vAlign w:val="center"/>
          </w:tcPr>
          <w:p w14:paraId="2913A5A4" w14:textId="2DF39CE8"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7</w:t>
            </w:r>
          </w:p>
        </w:tc>
        <w:tc>
          <w:tcPr>
            <w:tcW w:w="1555" w:type="dxa"/>
            <w:vAlign w:val="center"/>
          </w:tcPr>
          <w:p w14:paraId="71C648C3" w14:textId="5792B56F"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H9.09.03.07</w:t>
            </w:r>
          </w:p>
        </w:tc>
        <w:tc>
          <w:tcPr>
            <w:tcW w:w="5966" w:type="dxa"/>
            <w:vAlign w:val="center"/>
          </w:tcPr>
          <w:p w14:paraId="5EE245EB" w14:textId="4885CEE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Bản tổng hợp kèm hóa đơn chi cho thay thế, sửa chữa, mua sắm thiết bị, hóa chất</w:t>
            </w:r>
          </w:p>
        </w:tc>
        <w:tc>
          <w:tcPr>
            <w:tcW w:w="3402" w:type="dxa"/>
            <w:vAlign w:val="center"/>
          </w:tcPr>
          <w:p w14:paraId="29A1238F" w14:textId="305B1858" w:rsidR="00A84FCE" w:rsidRPr="00A86A66" w:rsidRDefault="00EE5608" w:rsidP="00A84FCE">
            <w:pPr>
              <w:widowControl w:val="0"/>
              <w:spacing w:before="40" w:after="40" w:line="264" w:lineRule="auto"/>
              <w:jc w:val="left"/>
              <w:rPr>
                <w:rFonts w:ascii="Times New Roman" w:hAnsi="Times New Roman" w:cs="Times New Roman"/>
                <w:color w:val="000000" w:themeColor="text1"/>
                <w:sz w:val="24"/>
                <w:szCs w:val="24"/>
                <w:lang w:val="da-DK"/>
              </w:rPr>
            </w:pPr>
            <w:r w:rsidRPr="00EE5608">
              <w:rPr>
                <w:rFonts w:ascii="Times New Roman" w:hAnsi="Times New Roman" w:cs="Times New Roman"/>
                <w:color w:val="000000" w:themeColor="text1"/>
                <w:sz w:val="24"/>
                <w:szCs w:val="24"/>
                <w:lang w:val="da-DK"/>
              </w:rPr>
              <w:t>Từ năm 20</w:t>
            </w:r>
            <w:r>
              <w:rPr>
                <w:rFonts w:ascii="Times New Roman" w:hAnsi="Times New Roman" w:cs="Times New Roman"/>
                <w:color w:val="000000" w:themeColor="text1"/>
                <w:sz w:val="24"/>
                <w:szCs w:val="24"/>
                <w:lang w:val="da-DK"/>
              </w:rPr>
              <w:t xml:space="preserve">20 đến </w:t>
            </w:r>
            <w:r w:rsidRPr="00EE5608">
              <w:rPr>
                <w:rFonts w:ascii="Times New Roman" w:hAnsi="Times New Roman" w:cs="Times New Roman"/>
                <w:color w:val="000000" w:themeColor="text1"/>
                <w:sz w:val="24"/>
                <w:szCs w:val="24"/>
                <w:lang w:val="da-DK"/>
              </w:rPr>
              <w:t>2024</w:t>
            </w:r>
          </w:p>
        </w:tc>
        <w:tc>
          <w:tcPr>
            <w:tcW w:w="1993" w:type="dxa"/>
            <w:vAlign w:val="center"/>
          </w:tcPr>
          <w:p w14:paraId="25DE00F7" w14:textId="0C780810"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50D7B94E"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p>
        </w:tc>
      </w:tr>
      <w:tr w:rsidR="00A84FCE" w:rsidRPr="00A86A66" w14:paraId="574BD9BE" w14:textId="77777777" w:rsidTr="00AE5E0E">
        <w:tc>
          <w:tcPr>
            <w:tcW w:w="554" w:type="dxa"/>
            <w:vAlign w:val="center"/>
          </w:tcPr>
          <w:p w14:paraId="5AB41B6D" w14:textId="5E3AE4D4"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8</w:t>
            </w:r>
          </w:p>
        </w:tc>
        <w:tc>
          <w:tcPr>
            <w:tcW w:w="1555" w:type="dxa"/>
            <w:vAlign w:val="center"/>
          </w:tcPr>
          <w:p w14:paraId="4A8CFD63" w14:textId="741EAD9D"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H9.09.03.08</w:t>
            </w:r>
          </w:p>
        </w:tc>
        <w:tc>
          <w:tcPr>
            <w:tcW w:w="5966" w:type="dxa"/>
            <w:vAlign w:val="center"/>
          </w:tcPr>
          <w:p w14:paraId="1DE1A22C" w14:textId="68131069"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Qui chế tổ chức và hoạt động của Trung tâm thực hành -thí nghiệm</w:t>
            </w:r>
          </w:p>
        </w:tc>
        <w:tc>
          <w:tcPr>
            <w:tcW w:w="3402" w:type="dxa"/>
            <w:vAlign w:val="center"/>
          </w:tcPr>
          <w:p w14:paraId="74173857" w14:textId="4B1E660B"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182/QĐ-ĐHV ngày 07/03/2017</w:t>
            </w:r>
          </w:p>
        </w:tc>
        <w:tc>
          <w:tcPr>
            <w:tcW w:w="1993" w:type="dxa"/>
            <w:vAlign w:val="center"/>
          </w:tcPr>
          <w:p w14:paraId="39D950F3" w14:textId="73D9FB3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6103511E"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p>
        </w:tc>
      </w:tr>
      <w:tr w:rsidR="00A84FCE" w:rsidRPr="00A86A66" w14:paraId="52061361" w14:textId="77777777" w:rsidTr="00AE5E0E">
        <w:tc>
          <w:tcPr>
            <w:tcW w:w="554" w:type="dxa"/>
            <w:vAlign w:val="center"/>
          </w:tcPr>
          <w:p w14:paraId="13ED32CE" w14:textId="316FD34B"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lastRenderedPageBreak/>
              <w:t>9</w:t>
            </w:r>
          </w:p>
        </w:tc>
        <w:tc>
          <w:tcPr>
            <w:tcW w:w="1555" w:type="dxa"/>
            <w:vAlign w:val="center"/>
          </w:tcPr>
          <w:p w14:paraId="0DC2C814" w14:textId="4703239E"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H9.09.03.09</w:t>
            </w:r>
          </w:p>
        </w:tc>
        <w:tc>
          <w:tcPr>
            <w:tcW w:w="5966" w:type="dxa"/>
            <w:vAlign w:val="center"/>
          </w:tcPr>
          <w:p w14:paraId="0482666F" w14:textId="1638AD80"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Qui trình quản lí tài sản, máy móc thiết bị và sử dụng</w:t>
            </w:r>
          </w:p>
        </w:tc>
        <w:tc>
          <w:tcPr>
            <w:tcW w:w="3402" w:type="dxa"/>
            <w:vAlign w:val="center"/>
          </w:tcPr>
          <w:p w14:paraId="19A06886" w14:textId="02B6631C"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90/QĐ-ĐHV, 13/2/2017</w:t>
            </w:r>
          </w:p>
        </w:tc>
        <w:tc>
          <w:tcPr>
            <w:tcW w:w="1993" w:type="dxa"/>
            <w:vAlign w:val="center"/>
          </w:tcPr>
          <w:p w14:paraId="39D698FF" w14:textId="1765EA86"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78B850F1"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p>
        </w:tc>
      </w:tr>
      <w:tr w:rsidR="00A84FCE" w:rsidRPr="00A86A66" w14:paraId="0B97789D" w14:textId="77777777" w:rsidTr="00AE5E0E">
        <w:tc>
          <w:tcPr>
            <w:tcW w:w="554" w:type="dxa"/>
            <w:vAlign w:val="center"/>
          </w:tcPr>
          <w:p w14:paraId="4E224462" w14:textId="5204ECB7"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10</w:t>
            </w:r>
          </w:p>
        </w:tc>
        <w:tc>
          <w:tcPr>
            <w:tcW w:w="1555" w:type="dxa"/>
            <w:vAlign w:val="center"/>
          </w:tcPr>
          <w:p w14:paraId="13A63CC5" w14:textId="1025F931"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H9.09.03.10</w:t>
            </w:r>
          </w:p>
        </w:tc>
        <w:tc>
          <w:tcPr>
            <w:tcW w:w="5966" w:type="dxa"/>
            <w:vAlign w:val="center"/>
          </w:tcPr>
          <w:p w14:paraId="6B760AE2" w14:textId="1AF4B2B9"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Qui trình quản lí hoạt động thực hành, thí nghiệm</w:t>
            </w:r>
          </w:p>
        </w:tc>
        <w:tc>
          <w:tcPr>
            <w:tcW w:w="3402" w:type="dxa"/>
            <w:vAlign w:val="center"/>
          </w:tcPr>
          <w:p w14:paraId="2A8C7E95" w14:textId="731389BE"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QT.THTN.01 ngày 20/9/2023</w:t>
            </w:r>
          </w:p>
        </w:tc>
        <w:tc>
          <w:tcPr>
            <w:tcW w:w="1993" w:type="dxa"/>
            <w:vAlign w:val="center"/>
          </w:tcPr>
          <w:p w14:paraId="6AE0E4FB" w14:textId="3BE2CB6E"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50BD5CA1"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p>
        </w:tc>
      </w:tr>
      <w:tr w:rsidR="00A84FCE" w:rsidRPr="00A86A66" w14:paraId="2EE04F89" w14:textId="77777777" w:rsidTr="00AE5E0E">
        <w:tc>
          <w:tcPr>
            <w:tcW w:w="554" w:type="dxa"/>
            <w:vAlign w:val="center"/>
          </w:tcPr>
          <w:p w14:paraId="4CFAD6A2" w14:textId="122333D7"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11</w:t>
            </w:r>
          </w:p>
        </w:tc>
        <w:tc>
          <w:tcPr>
            <w:tcW w:w="1555" w:type="dxa"/>
            <w:vAlign w:val="center"/>
          </w:tcPr>
          <w:p w14:paraId="4E08D626" w14:textId="6ACBFCC3"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H9.09.03.11</w:t>
            </w:r>
          </w:p>
        </w:tc>
        <w:tc>
          <w:tcPr>
            <w:tcW w:w="5966" w:type="dxa"/>
            <w:vAlign w:val="center"/>
          </w:tcPr>
          <w:p w14:paraId="440C4CB7" w14:textId="7772AEAD"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Nội qui phòng thực hành (ngày 25/02/2015)</w:t>
            </w:r>
          </w:p>
        </w:tc>
        <w:tc>
          <w:tcPr>
            <w:tcW w:w="3402" w:type="dxa"/>
            <w:vAlign w:val="center"/>
          </w:tcPr>
          <w:p w14:paraId="26E7EB50"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p>
        </w:tc>
        <w:tc>
          <w:tcPr>
            <w:tcW w:w="1993" w:type="dxa"/>
            <w:vAlign w:val="center"/>
          </w:tcPr>
          <w:p w14:paraId="2A3B25F2" w14:textId="06A31002"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3A2B6C23"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p>
        </w:tc>
      </w:tr>
      <w:tr w:rsidR="00A84FCE" w:rsidRPr="00A86A66" w14:paraId="36232FE0" w14:textId="77777777" w:rsidTr="00AE5E0E">
        <w:tc>
          <w:tcPr>
            <w:tcW w:w="554" w:type="dxa"/>
            <w:vAlign w:val="center"/>
          </w:tcPr>
          <w:p w14:paraId="6E5805EC" w14:textId="6CF6CBEB"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12</w:t>
            </w:r>
          </w:p>
        </w:tc>
        <w:tc>
          <w:tcPr>
            <w:tcW w:w="1555" w:type="dxa"/>
            <w:vAlign w:val="center"/>
          </w:tcPr>
          <w:p w14:paraId="41E80FB1" w14:textId="32050BB7"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H9.09.03.12</w:t>
            </w:r>
          </w:p>
        </w:tc>
        <w:tc>
          <w:tcPr>
            <w:tcW w:w="5966" w:type="dxa"/>
            <w:vAlign w:val="center"/>
          </w:tcPr>
          <w:p w14:paraId="7EAED4EF" w14:textId="6963C36C"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Quyết định thành lập Hội đồng kiểm kê tài sản hàng năm</w:t>
            </w:r>
          </w:p>
        </w:tc>
        <w:tc>
          <w:tcPr>
            <w:tcW w:w="3402" w:type="dxa"/>
            <w:vAlign w:val="center"/>
          </w:tcPr>
          <w:p w14:paraId="51C09EEB" w14:textId="79AF2305"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3291/QĐ-ĐHV ngày 29/12/2022</w:t>
            </w:r>
          </w:p>
          <w:p w14:paraId="64D0A5D7" w14:textId="3B276A89"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3236/QĐ-ĐHV ngày 22/12/2021</w:t>
            </w:r>
          </w:p>
          <w:p w14:paraId="142BDAA6" w14:textId="659D764F"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3742/QĐ-ĐHV ngày 31/12/2019</w:t>
            </w:r>
          </w:p>
        </w:tc>
        <w:tc>
          <w:tcPr>
            <w:tcW w:w="1993" w:type="dxa"/>
            <w:vAlign w:val="center"/>
          </w:tcPr>
          <w:p w14:paraId="716FD5AA" w14:textId="38A9D66C"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6A64BFE9"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p>
        </w:tc>
      </w:tr>
      <w:tr w:rsidR="00A84FCE" w:rsidRPr="00A86A66" w14:paraId="1ECA7D8A" w14:textId="77777777" w:rsidTr="00AE5E0E">
        <w:tc>
          <w:tcPr>
            <w:tcW w:w="554" w:type="dxa"/>
            <w:vAlign w:val="center"/>
          </w:tcPr>
          <w:p w14:paraId="7EF0833B" w14:textId="591C46AB"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13</w:t>
            </w:r>
          </w:p>
        </w:tc>
        <w:tc>
          <w:tcPr>
            <w:tcW w:w="1555" w:type="dxa"/>
            <w:vAlign w:val="center"/>
          </w:tcPr>
          <w:p w14:paraId="6BE76CFC" w14:textId="27C5C5DE"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H9.09.03.13</w:t>
            </w:r>
          </w:p>
        </w:tc>
        <w:tc>
          <w:tcPr>
            <w:tcW w:w="5966" w:type="dxa"/>
            <w:vAlign w:val="center"/>
          </w:tcPr>
          <w:p w14:paraId="284CF7CF" w14:textId="29819241"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Sổ nhật kí sửa chữa thay thế thiết bị và biên bản kiểm kê hàng năm</w:t>
            </w:r>
          </w:p>
        </w:tc>
        <w:tc>
          <w:tcPr>
            <w:tcW w:w="3402" w:type="dxa"/>
            <w:vAlign w:val="center"/>
          </w:tcPr>
          <w:p w14:paraId="2BCB8835" w14:textId="36608856" w:rsidR="00A84FCE" w:rsidRPr="00A86A66" w:rsidRDefault="00EE5608" w:rsidP="00A84FCE">
            <w:pPr>
              <w:widowControl w:val="0"/>
              <w:spacing w:before="40" w:after="40" w:line="264" w:lineRule="auto"/>
              <w:jc w:val="left"/>
              <w:rPr>
                <w:rFonts w:ascii="Times New Roman" w:hAnsi="Times New Roman" w:cs="Times New Roman"/>
                <w:color w:val="000000" w:themeColor="text1"/>
                <w:sz w:val="24"/>
                <w:szCs w:val="24"/>
                <w:lang w:val="da-DK"/>
              </w:rPr>
            </w:pPr>
            <w:r w:rsidRPr="00EE5608">
              <w:rPr>
                <w:rFonts w:ascii="Times New Roman" w:hAnsi="Times New Roman" w:cs="Times New Roman"/>
                <w:color w:val="000000" w:themeColor="text1"/>
                <w:sz w:val="24"/>
                <w:szCs w:val="24"/>
                <w:lang w:val="da-DK"/>
              </w:rPr>
              <w:t>Từ năm 20</w:t>
            </w:r>
            <w:r>
              <w:rPr>
                <w:rFonts w:ascii="Times New Roman" w:hAnsi="Times New Roman" w:cs="Times New Roman"/>
                <w:color w:val="000000" w:themeColor="text1"/>
                <w:sz w:val="24"/>
                <w:szCs w:val="24"/>
                <w:lang w:val="da-DK"/>
              </w:rPr>
              <w:t xml:space="preserve">20 đến </w:t>
            </w:r>
            <w:r w:rsidRPr="00EE5608">
              <w:rPr>
                <w:rFonts w:ascii="Times New Roman" w:hAnsi="Times New Roman" w:cs="Times New Roman"/>
                <w:color w:val="000000" w:themeColor="text1"/>
                <w:sz w:val="24"/>
                <w:szCs w:val="24"/>
                <w:lang w:val="da-DK"/>
              </w:rPr>
              <w:t>2024</w:t>
            </w:r>
          </w:p>
        </w:tc>
        <w:tc>
          <w:tcPr>
            <w:tcW w:w="1993" w:type="dxa"/>
            <w:vAlign w:val="center"/>
          </w:tcPr>
          <w:p w14:paraId="3A352216" w14:textId="7C06DB63"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23696EC0"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p>
        </w:tc>
      </w:tr>
      <w:tr w:rsidR="00A84FCE" w:rsidRPr="00A86A66" w14:paraId="1D1D0B43" w14:textId="77777777" w:rsidTr="00AE5E0E">
        <w:tc>
          <w:tcPr>
            <w:tcW w:w="554" w:type="dxa"/>
            <w:vAlign w:val="center"/>
          </w:tcPr>
          <w:p w14:paraId="593EDD0A" w14:textId="3F5BB608"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14</w:t>
            </w:r>
          </w:p>
        </w:tc>
        <w:tc>
          <w:tcPr>
            <w:tcW w:w="1555" w:type="dxa"/>
            <w:vAlign w:val="center"/>
          </w:tcPr>
          <w:p w14:paraId="5BB2B487" w14:textId="083BA08C"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H9.09.03.14</w:t>
            </w:r>
          </w:p>
        </w:tc>
        <w:tc>
          <w:tcPr>
            <w:tcW w:w="5966" w:type="dxa"/>
            <w:vAlign w:val="center"/>
          </w:tcPr>
          <w:p w14:paraId="71C48E75" w14:textId="4E4D35A2"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Báo cáo kết quả khảo sát mức độ hài lòng của người học về hệ thống CSVC, trang thiết bị các phòng thực hành - thí nghiệm của Nhà trường</w:t>
            </w:r>
          </w:p>
        </w:tc>
        <w:tc>
          <w:tcPr>
            <w:tcW w:w="3402" w:type="dxa"/>
            <w:vAlign w:val="center"/>
          </w:tcPr>
          <w:p w14:paraId="1C9A2288" w14:textId="58C5708E"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63/BC-ĐHV ngày 19/8/2023</w:t>
            </w:r>
          </w:p>
        </w:tc>
        <w:tc>
          <w:tcPr>
            <w:tcW w:w="1993" w:type="dxa"/>
            <w:vAlign w:val="center"/>
          </w:tcPr>
          <w:p w14:paraId="602B70FA" w14:textId="2E1B6C96"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7D9A2226"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p>
        </w:tc>
      </w:tr>
      <w:tr w:rsidR="00A84FCE" w:rsidRPr="00A86A66" w14:paraId="137EC67F" w14:textId="77777777" w:rsidTr="006A037A">
        <w:tc>
          <w:tcPr>
            <w:tcW w:w="13995" w:type="dxa"/>
            <w:gridSpan w:val="6"/>
            <w:shd w:val="clear" w:color="auto" w:fill="E2EFD9" w:themeFill="accent6" w:themeFillTint="33"/>
            <w:vAlign w:val="center"/>
          </w:tcPr>
          <w:p w14:paraId="6C0B95CD" w14:textId="6228A621"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Tiêu chí 9.4. Hệ thống công nghệ thông tin (bao gồm cả hạ tầng cho học tập trực tuyến) phù hợp và được cập nhật để hỗ trợ các hoạt động đào tạo và nghiên cứu</w:t>
            </w:r>
          </w:p>
        </w:tc>
      </w:tr>
      <w:tr w:rsidR="00A84FCE" w:rsidRPr="00A86A66" w14:paraId="764E9859" w14:textId="77777777" w:rsidTr="00AE5E0E">
        <w:tc>
          <w:tcPr>
            <w:tcW w:w="554" w:type="dxa"/>
            <w:vAlign w:val="center"/>
          </w:tcPr>
          <w:p w14:paraId="0191B4B5" w14:textId="59F27B22"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w:t>
            </w:r>
          </w:p>
        </w:tc>
        <w:tc>
          <w:tcPr>
            <w:tcW w:w="1555" w:type="dxa"/>
            <w:vAlign w:val="center"/>
          </w:tcPr>
          <w:p w14:paraId="4DCE2A91" w14:textId="7ABE7E5C"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H9.09.04.01</w:t>
            </w:r>
          </w:p>
        </w:tc>
        <w:tc>
          <w:tcPr>
            <w:tcW w:w="5966" w:type="dxa"/>
            <w:vAlign w:val="center"/>
          </w:tcPr>
          <w:p w14:paraId="7943D9F6" w14:textId="6E83330D"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Danh mục máy tính và thiết bị CNTT tại các đơn vị các năm 2020 - 2024</w:t>
            </w:r>
          </w:p>
        </w:tc>
        <w:tc>
          <w:tcPr>
            <w:tcW w:w="3402" w:type="dxa"/>
            <w:vAlign w:val="center"/>
          </w:tcPr>
          <w:p w14:paraId="3B0D9D24"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p>
        </w:tc>
        <w:tc>
          <w:tcPr>
            <w:tcW w:w="1993" w:type="dxa"/>
            <w:vAlign w:val="center"/>
          </w:tcPr>
          <w:p w14:paraId="145241C7" w14:textId="468F8183"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32B21EA6"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p>
        </w:tc>
      </w:tr>
      <w:tr w:rsidR="00A84FCE" w:rsidRPr="00A86A66" w14:paraId="56C5B26F" w14:textId="77777777" w:rsidTr="00AE5E0E">
        <w:tc>
          <w:tcPr>
            <w:tcW w:w="554" w:type="dxa"/>
            <w:vAlign w:val="center"/>
          </w:tcPr>
          <w:p w14:paraId="52036B24" w14:textId="066E472E"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2</w:t>
            </w:r>
          </w:p>
        </w:tc>
        <w:tc>
          <w:tcPr>
            <w:tcW w:w="1555" w:type="dxa"/>
            <w:vAlign w:val="center"/>
          </w:tcPr>
          <w:p w14:paraId="6832293B" w14:textId="6ED49DD5"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H9.09.04.02</w:t>
            </w:r>
          </w:p>
        </w:tc>
        <w:tc>
          <w:tcPr>
            <w:tcW w:w="5966" w:type="dxa"/>
            <w:vAlign w:val="center"/>
          </w:tcPr>
          <w:p w14:paraId="67649E83" w14:textId="17E2245B"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Phần mềm quản lí đào tạo: CMC từ năm 2007; văn phòng điện tử (eoffice) từ năm 2010</w:t>
            </w:r>
          </w:p>
        </w:tc>
        <w:tc>
          <w:tcPr>
            <w:tcW w:w="3402" w:type="dxa"/>
            <w:vAlign w:val="center"/>
          </w:tcPr>
          <w:p w14:paraId="1A21FEE1"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p>
        </w:tc>
        <w:tc>
          <w:tcPr>
            <w:tcW w:w="1993" w:type="dxa"/>
            <w:vAlign w:val="center"/>
          </w:tcPr>
          <w:p w14:paraId="253BB7CF" w14:textId="0A6862EC"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7F075145"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p>
        </w:tc>
      </w:tr>
      <w:tr w:rsidR="00A84FCE" w:rsidRPr="00A86A66" w14:paraId="61BC8E85" w14:textId="77777777" w:rsidTr="00AE5E0E">
        <w:tc>
          <w:tcPr>
            <w:tcW w:w="554" w:type="dxa"/>
            <w:vAlign w:val="center"/>
          </w:tcPr>
          <w:p w14:paraId="795B3B97" w14:textId="49B77AA0"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3</w:t>
            </w:r>
          </w:p>
        </w:tc>
        <w:tc>
          <w:tcPr>
            <w:tcW w:w="1555" w:type="dxa"/>
            <w:vAlign w:val="center"/>
          </w:tcPr>
          <w:p w14:paraId="3C0A05F1" w14:textId="45EC8157"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H9.09.04.03</w:t>
            </w:r>
          </w:p>
        </w:tc>
        <w:tc>
          <w:tcPr>
            <w:tcW w:w="5966" w:type="dxa"/>
            <w:vAlign w:val="center"/>
          </w:tcPr>
          <w:p w14:paraId="6792D294" w14:textId="71C4AEB6"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Đề án qui hoạch tổng thể hệ thống thông tin quản lí Trường ĐH Vinh</w:t>
            </w:r>
          </w:p>
        </w:tc>
        <w:tc>
          <w:tcPr>
            <w:tcW w:w="3402" w:type="dxa"/>
            <w:vAlign w:val="center"/>
          </w:tcPr>
          <w:p w14:paraId="06A5646A" w14:textId="4A2A146B"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62/QĐ-ĐHV ngày 23/01/2017</w:t>
            </w:r>
          </w:p>
        </w:tc>
        <w:tc>
          <w:tcPr>
            <w:tcW w:w="1993" w:type="dxa"/>
            <w:vAlign w:val="center"/>
          </w:tcPr>
          <w:p w14:paraId="1209F886" w14:textId="7100A4F1"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238FE122"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p>
        </w:tc>
      </w:tr>
      <w:tr w:rsidR="00A84FCE" w:rsidRPr="00A86A66" w14:paraId="334828F4" w14:textId="77777777" w:rsidTr="00AE5E0E">
        <w:tc>
          <w:tcPr>
            <w:tcW w:w="554" w:type="dxa"/>
            <w:vAlign w:val="center"/>
          </w:tcPr>
          <w:p w14:paraId="19B474DD" w14:textId="4D6C6ABA"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4</w:t>
            </w:r>
          </w:p>
        </w:tc>
        <w:tc>
          <w:tcPr>
            <w:tcW w:w="1555" w:type="dxa"/>
            <w:vAlign w:val="center"/>
          </w:tcPr>
          <w:p w14:paraId="3AF3EF05" w14:textId="0C9E61A8"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H9.09.04.04</w:t>
            </w:r>
          </w:p>
        </w:tc>
        <w:tc>
          <w:tcPr>
            <w:tcW w:w="5966" w:type="dxa"/>
            <w:vAlign w:val="center"/>
          </w:tcPr>
          <w:p w14:paraId="3B255727" w14:textId="4D583D83"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Hệ thống: elearning</w:t>
            </w:r>
          </w:p>
        </w:tc>
        <w:tc>
          <w:tcPr>
            <w:tcW w:w="3402" w:type="dxa"/>
            <w:vAlign w:val="center"/>
          </w:tcPr>
          <w:p w14:paraId="228D3FD2" w14:textId="117C4C03"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16/ĐHV-AC ngày 06/10/2021</w:t>
            </w:r>
          </w:p>
        </w:tc>
        <w:tc>
          <w:tcPr>
            <w:tcW w:w="1993" w:type="dxa"/>
            <w:vAlign w:val="center"/>
          </w:tcPr>
          <w:p w14:paraId="1FD62E29" w14:textId="40C4A6D0"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76B5B0AF"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p>
        </w:tc>
      </w:tr>
      <w:tr w:rsidR="00A84FCE" w:rsidRPr="00A86A66" w14:paraId="69D55B4F" w14:textId="77777777" w:rsidTr="00AE5E0E">
        <w:tc>
          <w:tcPr>
            <w:tcW w:w="554" w:type="dxa"/>
            <w:vAlign w:val="center"/>
          </w:tcPr>
          <w:p w14:paraId="7257EA62" w14:textId="6EBEFCD0"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5</w:t>
            </w:r>
          </w:p>
        </w:tc>
        <w:tc>
          <w:tcPr>
            <w:tcW w:w="1555" w:type="dxa"/>
            <w:vAlign w:val="center"/>
          </w:tcPr>
          <w:p w14:paraId="31C7B853" w14:textId="4ED73658"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H9.09.04.05</w:t>
            </w:r>
          </w:p>
        </w:tc>
        <w:tc>
          <w:tcPr>
            <w:tcW w:w="5966" w:type="dxa"/>
            <w:vAlign w:val="center"/>
          </w:tcPr>
          <w:p w14:paraId="55F71268" w14:textId="10FE5F14"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Phần mềm KTĐG ngoại ngữ của Trí Nam</w:t>
            </w:r>
          </w:p>
        </w:tc>
        <w:tc>
          <w:tcPr>
            <w:tcW w:w="3402" w:type="dxa"/>
            <w:vAlign w:val="center"/>
          </w:tcPr>
          <w:p w14:paraId="0289F9D9" w14:textId="33E04CB3" w:rsidR="00A84FCE" w:rsidRPr="00A86A66" w:rsidRDefault="00BA267F" w:rsidP="00A84FCE">
            <w:pPr>
              <w:widowControl w:val="0"/>
              <w:spacing w:before="40" w:after="40" w:line="264" w:lineRule="auto"/>
              <w:jc w:val="left"/>
              <w:rPr>
                <w:rFonts w:ascii="Times New Roman" w:hAnsi="Times New Roman" w:cs="Times New Roman"/>
                <w:color w:val="000000" w:themeColor="text1"/>
                <w:sz w:val="24"/>
                <w:szCs w:val="24"/>
                <w:lang w:val="da-DK"/>
              </w:rPr>
            </w:pPr>
            <w:r>
              <w:rPr>
                <w:rFonts w:ascii="Times New Roman" w:hAnsi="Times New Roman" w:cs="Times New Roman"/>
                <w:color w:val="000000" w:themeColor="text1"/>
                <w:sz w:val="24"/>
                <w:szCs w:val="24"/>
                <w:lang w:val="da-DK"/>
              </w:rPr>
              <w:t>Giao diện</w:t>
            </w:r>
          </w:p>
        </w:tc>
        <w:tc>
          <w:tcPr>
            <w:tcW w:w="1993" w:type="dxa"/>
            <w:vAlign w:val="center"/>
          </w:tcPr>
          <w:p w14:paraId="0242BA0D" w14:textId="29C1004E"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54E82B63"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p>
        </w:tc>
      </w:tr>
      <w:tr w:rsidR="00A84FCE" w:rsidRPr="00A86A66" w14:paraId="043625A1" w14:textId="77777777" w:rsidTr="00AE5E0E">
        <w:tc>
          <w:tcPr>
            <w:tcW w:w="554" w:type="dxa"/>
            <w:vAlign w:val="center"/>
          </w:tcPr>
          <w:p w14:paraId="391CE2E8" w14:textId="00866CBB"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6</w:t>
            </w:r>
          </w:p>
        </w:tc>
        <w:tc>
          <w:tcPr>
            <w:tcW w:w="1555" w:type="dxa"/>
            <w:vAlign w:val="center"/>
          </w:tcPr>
          <w:p w14:paraId="2439A5C4" w14:textId="6386D09D"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H9.09.04.06</w:t>
            </w:r>
          </w:p>
        </w:tc>
        <w:tc>
          <w:tcPr>
            <w:tcW w:w="5966" w:type="dxa"/>
            <w:vAlign w:val="center"/>
          </w:tcPr>
          <w:p w14:paraId="52990E9E" w14:textId="1BDF10AD"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 xml:space="preserve">Hệ thống Quản lí ĐH thông minh </w:t>
            </w:r>
          </w:p>
        </w:tc>
        <w:tc>
          <w:tcPr>
            <w:tcW w:w="3402" w:type="dxa"/>
            <w:vAlign w:val="center"/>
          </w:tcPr>
          <w:p w14:paraId="54D2A900" w14:textId="1F34C047" w:rsidR="00A84FCE" w:rsidRPr="00A86A66" w:rsidRDefault="00BA267F" w:rsidP="00A84FCE">
            <w:pPr>
              <w:widowControl w:val="0"/>
              <w:spacing w:before="40" w:after="40" w:line="264" w:lineRule="auto"/>
              <w:jc w:val="left"/>
              <w:rPr>
                <w:rFonts w:ascii="Times New Roman" w:hAnsi="Times New Roman" w:cs="Times New Roman"/>
                <w:color w:val="000000" w:themeColor="text1"/>
                <w:sz w:val="24"/>
                <w:szCs w:val="24"/>
                <w:lang w:val="da-DK"/>
              </w:rPr>
            </w:pPr>
            <w:r w:rsidRPr="00BA267F">
              <w:rPr>
                <w:rFonts w:ascii="Times New Roman" w:hAnsi="Times New Roman" w:cs="Times New Roman"/>
                <w:color w:val="000000" w:themeColor="text1"/>
                <w:sz w:val="24"/>
                <w:szCs w:val="24"/>
                <w:lang w:val="da-DK"/>
              </w:rPr>
              <w:t>https://usmart.vinhuni.edu.vn</w:t>
            </w:r>
          </w:p>
        </w:tc>
        <w:tc>
          <w:tcPr>
            <w:tcW w:w="1993" w:type="dxa"/>
            <w:vAlign w:val="center"/>
          </w:tcPr>
          <w:p w14:paraId="30AA4A87" w14:textId="6C356F93"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0FF9FB9B"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p>
        </w:tc>
      </w:tr>
      <w:tr w:rsidR="00A84FCE" w:rsidRPr="00A86A66" w14:paraId="13FC45E6" w14:textId="77777777" w:rsidTr="00AE5E0E">
        <w:tc>
          <w:tcPr>
            <w:tcW w:w="554" w:type="dxa"/>
            <w:vAlign w:val="center"/>
          </w:tcPr>
          <w:p w14:paraId="2C4E4D6F" w14:textId="3E937B1B"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7</w:t>
            </w:r>
          </w:p>
        </w:tc>
        <w:tc>
          <w:tcPr>
            <w:tcW w:w="1555" w:type="dxa"/>
            <w:vAlign w:val="center"/>
          </w:tcPr>
          <w:p w14:paraId="52FD5ACA" w14:textId="3B678387"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H9.09.04.07</w:t>
            </w:r>
          </w:p>
        </w:tc>
        <w:tc>
          <w:tcPr>
            <w:tcW w:w="5966" w:type="dxa"/>
            <w:vAlign w:val="center"/>
          </w:tcPr>
          <w:p w14:paraId="5C90CB73" w14:textId="1810EC5C"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Hệ thống hỗ trợ nâng cao chất lượng tài liệu DOIT</w:t>
            </w:r>
          </w:p>
        </w:tc>
        <w:tc>
          <w:tcPr>
            <w:tcW w:w="3402" w:type="dxa"/>
            <w:vAlign w:val="center"/>
          </w:tcPr>
          <w:p w14:paraId="39D9F356" w14:textId="34805551"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http://doit.vinhuni.edu.vn</w:t>
            </w:r>
          </w:p>
        </w:tc>
        <w:tc>
          <w:tcPr>
            <w:tcW w:w="1993" w:type="dxa"/>
            <w:vAlign w:val="center"/>
          </w:tcPr>
          <w:p w14:paraId="79590E0B" w14:textId="763FA4CC"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687CBA19"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p>
        </w:tc>
      </w:tr>
      <w:tr w:rsidR="00A84FCE" w:rsidRPr="00A86A66" w14:paraId="1EE9B329" w14:textId="77777777" w:rsidTr="00AE5E0E">
        <w:tc>
          <w:tcPr>
            <w:tcW w:w="554" w:type="dxa"/>
            <w:vAlign w:val="center"/>
          </w:tcPr>
          <w:p w14:paraId="501242D9" w14:textId="37F6179A"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8</w:t>
            </w:r>
          </w:p>
        </w:tc>
        <w:tc>
          <w:tcPr>
            <w:tcW w:w="1555" w:type="dxa"/>
            <w:vAlign w:val="center"/>
          </w:tcPr>
          <w:p w14:paraId="679B64CF" w14:textId="2CB7884F"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H9.09.04.08</w:t>
            </w:r>
          </w:p>
        </w:tc>
        <w:tc>
          <w:tcPr>
            <w:tcW w:w="5966" w:type="dxa"/>
            <w:vAlign w:val="center"/>
          </w:tcPr>
          <w:p w14:paraId="4F773B34" w14:textId="69CC0EE4"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Hợp đồng cung cấp dịch vụ internet cáp quang</w:t>
            </w:r>
          </w:p>
        </w:tc>
        <w:tc>
          <w:tcPr>
            <w:tcW w:w="3402" w:type="dxa"/>
            <w:vAlign w:val="center"/>
          </w:tcPr>
          <w:p w14:paraId="2C272A36" w14:textId="0B2B3941"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529/2018/ĐHV-CNTT ngày 07/5/2021</w:t>
            </w:r>
          </w:p>
        </w:tc>
        <w:tc>
          <w:tcPr>
            <w:tcW w:w="1993" w:type="dxa"/>
            <w:vAlign w:val="center"/>
          </w:tcPr>
          <w:p w14:paraId="758B17CE" w14:textId="02A226EA"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741D30E5"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p>
        </w:tc>
      </w:tr>
      <w:tr w:rsidR="00A84FCE" w:rsidRPr="00A86A66" w14:paraId="2ABD9E75" w14:textId="77777777" w:rsidTr="00AE5E0E">
        <w:tc>
          <w:tcPr>
            <w:tcW w:w="554" w:type="dxa"/>
            <w:vAlign w:val="center"/>
          </w:tcPr>
          <w:p w14:paraId="068AEA04" w14:textId="14205E20"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9</w:t>
            </w:r>
          </w:p>
        </w:tc>
        <w:tc>
          <w:tcPr>
            <w:tcW w:w="1555" w:type="dxa"/>
            <w:vAlign w:val="center"/>
          </w:tcPr>
          <w:p w14:paraId="1A403ED2" w14:textId="2E87D127"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H9.09.04.09</w:t>
            </w:r>
          </w:p>
        </w:tc>
        <w:tc>
          <w:tcPr>
            <w:tcW w:w="5966" w:type="dxa"/>
            <w:vAlign w:val="center"/>
          </w:tcPr>
          <w:p w14:paraId="2DB6CDF0" w14:textId="734313B3"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Quyết định thành lập trung tâm CNTT</w:t>
            </w:r>
          </w:p>
        </w:tc>
        <w:tc>
          <w:tcPr>
            <w:tcW w:w="3402" w:type="dxa"/>
            <w:vAlign w:val="center"/>
          </w:tcPr>
          <w:p w14:paraId="59074D3F" w14:textId="1293807E"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800/QĐ-ĐHV ngày 29/3/2012</w:t>
            </w:r>
          </w:p>
        </w:tc>
        <w:tc>
          <w:tcPr>
            <w:tcW w:w="1993" w:type="dxa"/>
            <w:vAlign w:val="center"/>
          </w:tcPr>
          <w:p w14:paraId="082B5AA8" w14:textId="17B2440C"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0241A0AC"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p>
        </w:tc>
      </w:tr>
      <w:tr w:rsidR="00A84FCE" w:rsidRPr="00A86A66" w14:paraId="2CC1F48C" w14:textId="77777777" w:rsidTr="00AE5E0E">
        <w:tc>
          <w:tcPr>
            <w:tcW w:w="554" w:type="dxa"/>
            <w:vAlign w:val="center"/>
          </w:tcPr>
          <w:p w14:paraId="4774BC48" w14:textId="60F58702"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lastRenderedPageBreak/>
              <w:t>10</w:t>
            </w:r>
          </w:p>
        </w:tc>
        <w:tc>
          <w:tcPr>
            <w:tcW w:w="1555" w:type="dxa"/>
            <w:vAlign w:val="center"/>
          </w:tcPr>
          <w:p w14:paraId="6467F577" w14:textId="74731E8D"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H9.09.04.10</w:t>
            </w:r>
          </w:p>
        </w:tc>
        <w:tc>
          <w:tcPr>
            <w:tcW w:w="5966" w:type="dxa"/>
            <w:vAlign w:val="center"/>
          </w:tcPr>
          <w:p w14:paraId="0340B1DF" w14:textId="7380236D"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 xml:space="preserve">Qui chế quản lí, khai thác hệ thống CNTT </w:t>
            </w:r>
          </w:p>
        </w:tc>
        <w:tc>
          <w:tcPr>
            <w:tcW w:w="3402" w:type="dxa"/>
            <w:vAlign w:val="center"/>
          </w:tcPr>
          <w:p w14:paraId="63F4711B" w14:textId="19A403B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3321QĐ-ĐHV ngày 06/12/2023</w:t>
            </w:r>
          </w:p>
        </w:tc>
        <w:tc>
          <w:tcPr>
            <w:tcW w:w="1993" w:type="dxa"/>
            <w:vAlign w:val="center"/>
          </w:tcPr>
          <w:p w14:paraId="33A40263" w14:textId="2CE94A04"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35FC57D2"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p>
        </w:tc>
      </w:tr>
      <w:tr w:rsidR="00A84FCE" w:rsidRPr="00A86A66" w14:paraId="1B228349" w14:textId="77777777" w:rsidTr="00AE5E0E">
        <w:tc>
          <w:tcPr>
            <w:tcW w:w="554" w:type="dxa"/>
            <w:vAlign w:val="center"/>
          </w:tcPr>
          <w:p w14:paraId="27CF6FDC" w14:textId="03CDF905"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11</w:t>
            </w:r>
          </w:p>
        </w:tc>
        <w:tc>
          <w:tcPr>
            <w:tcW w:w="1555" w:type="dxa"/>
            <w:vAlign w:val="center"/>
          </w:tcPr>
          <w:p w14:paraId="5C030BF5" w14:textId="52C9CB2D"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H9.09.04.11</w:t>
            </w:r>
          </w:p>
        </w:tc>
        <w:tc>
          <w:tcPr>
            <w:tcW w:w="5966" w:type="dxa"/>
            <w:vAlign w:val="center"/>
          </w:tcPr>
          <w:p w14:paraId="7BEEA951" w14:textId="124995AA"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Kế hoạch và biên bản nghiệm thu từ 2020-2024</w:t>
            </w:r>
          </w:p>
        </w:tc>
        <w:tc>
          <w:tcPr>
            <w:tcW w:w="3402" w:type="dxa"/>
            <w:vAlign w:val="center"/>
          </w:tcPr>
          <w:p w14:paraId="0DE2772C"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p>
        </w:tc>
        <w:tc>
          <w:tcPr>
            <w:tcW w:w="1993" w:type="dxa"/>
            <w:vAlign w:val="center"/>
          </w:tcPr>
          <w:p w14:paraId="44029871" w14:textId="0CC94423"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329F0F81"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p>
        </w:tc>
      </w:tr>
      <w:tr w:rsidR="00A84FCE" w:rsidRPr="00A86A66" w14:paraId="6D6A5ECB" w14:textId="77777777" w:rsidTr="00AE5E0E">
        <w:tc>
          <w:tcPr>
            <w:tcW w:w="554" w:type="dxa"/>
            <w:vAlign w:val="center"/>
          </w:tcPr>
          <w:p w14:paraId="16133C92" w14:textId="435DCE20"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12</w:t>
            </w:r>
          </w:p>
        </w:tc>
        <w:tc>
          <w:tcPr>
            <w:tcW w:w="1555" w:type="dxa"/>
            <w:vAlign w:val="center"/>
          </w:tcPr>
          <w:p w14:paraId="7B077797" w14:textId="48E6AB8F"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H9.09.04.12</w:t>
            </w:r>
          </w:p>
        </w:tc>
        <w:tc>
          <w:tcPr>
            <w:tcW w:w="5966" w:type="dxa"/>
            <w:vAlign w:val="center"/>
          </w:tcPr>
          <w:p w14:paraId="6883D1CA" w14:textId="3FD11DB8"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Qui định công tác sửa chữa bảo dưỡng trang thiết bị CNTT</w:t>
            </w:r>
          </w:p>
        </w:tc>
        <w:tc>
          <w:tcPr>
            <w:tcW w:w="3402" w:type="dxa"/>
            <w:vAlign w:val="center"/>
          </w:tcPr>
          <w:p w14:paraId="24142EFE" w14:textId="1E31E5B5"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176/TB-ĐHV, ngày 28/12/2020</w:t>
            </w:r>
          </w:p>
        </w:tc>
        <w:tc>
          <w:tcPr>
            <w:tcW w:w="1993" w:type="dxa"/>
            <w:vAlign w:val="center"/>
          </w:tcPr>
          <w:p w14:paraId="355B7C5F" w14:textId="2047AD89"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11BF27E6"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p>
        </w:tc>
      </w:tr>
      <w:tr w:rsidR="00A84FCE" w:rsidRPr="00A86A66" w14:paraId="0D5E9F61" w14:textId="77777777" w:rsidTr="00AE5E0E">
        <w:tc>
          <w:tcPr>
            <w:tcW w:w="554" w:type="dxa"/>
            <w:vAlign w:val="center"/>
          </w:tcPr>
          <w:p w14:paraId="24C39373" w14:textId="64F0AADA"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13</w:t>
            </w:r>
          </w:p>
        </w:tc>
        <w:tc>
          <w:tcPr>
            <w:tcW w:w="1555" w:type="dxa"/>
            <w:vAlign w:val="center"/>
          </w:tcPr>
          <w:p w14:paraId="7DFC666F" w14:textId="2C6FDA74"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H9.09.04.13</w:t>
            </w:r>
          </w:p>
        </w:tc>
        <w:tc>
          <w:tcPr>
            <w:tcW w:w="5966" w:type="dxa"/>
            <w:vAlign w:val="center"/>
          </w:tcPr>
          <w:p w14:paraId="56F2B15A" w14:textId="3FFBCE88"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Qui trình xử lí nghiệp vụ trên phần mềm quản lí đào tạo</w:t>
            </w:r>
          </w:p>
        </w:tc>
        <w:tc>
          <w:tcPr>
            <w:tcW w:w="3402" w:type="dxa"/>
            <w:vAlign w:val="center"/>
          </w:tcPr>
          <w:p w14:paraId="378A9B71" w14:textId="3A2F1B70"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516/QĐ-ĐHV, ngày 23/5/2016</w:t>
            </w:r>
          </w:p>
        </w:tc>
        <w:tc>
          <w:tcPr>
            <w:tcW w:w="1993" w:type="dxa"/>
            <w:vAlign w:val="center"/>
          </w:tcPr>
          <w:p w14:paraId="5B7A1E68" w14:textId="701D4815"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76ED6C3F"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p>
        </w:tc>
      </w:tr>
      <w:tr w:rsidR="00A84FCE" w:rsidRPr="00A86A66" w14:paraId="1F347482" w14:textId="77777777" w:rsidTr="00AE5E0E">
        <w:tc>
          <w:tcPr>
            <w:tcW w:w="554" w:type="dxa"/>
            <w:vAlign w:val="center"/>
          </w:tcPr>
          <w:p w14:paraId="021514B3" w14:textId="0AFCBE2D"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14</w:t>
            </w:r>
          </w:p>
        </w:tc>
        <w:tc>
          <w:tcPr>
            <w:tcW w:w="1555" w:type="dxa"/>
            <w:vAlign w:val="center"/>
          </w:tcPr>
          <w:p w14:paraId="7DC7BCF0" w14:textId="2D28DF7D"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H9.09.04.14</w:t>
            </w:r>
          </w:p>
        </w:tc>
        <w:tc>
          <w:tcPr>
            <w:tcW w:w="5966" w:type="dxa"/>
            <w:vAlign w:val="center"/>
          </w:tcPr>
          <w:p w14:paraId="72A83FF1" w14:textId="3404A62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Quyết định phê duyệt danh mục, dự toán xây dựng hệ thống thông tin tổng thể Trường ĐH Vinh</w:t>
            </w:r>
          </w:p>
        </w:tc>
        <w:tc>
          <w:tcPr>
            <w:tcW w:w="3402" w:type="dxa"/>
            <w:vAlign w:val="center"/>
          </w:tcPr>
          <w:p w14:paraId="3BAA01F4" w14:textId="387E7A61"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219/QĐ-ĐHV, ngày 03/4/2018</w:t>
            </w:r>
          </w:p>
        </w:tc>
        <w:tc>
          <w:tcPr>
            <w:tcW w:w="1993" w:type="dxa"/>
            <w:vAlign w:val="center"/>
          </w:tcPr>
          <w:p w14:paraId="0419BBCB" w14:textId="2E633D46"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6A461F87"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p>
        </w:tc>
      </w:tr>
      <w:tr w:rsidR="00A84FCE" w:rsidRPr="00A86A66" w14:paraId="34BE2992" w14:textId="77777777" w:rsidTr="00AE5E0E">
        <w:tc>
          <w:tcPr>
            <w:tcW w:w="554" w:type="dxa"/>
            <w:vAlign w:val="center"/>
          </w:tcPr>
          <w:p w14:paraId="3A66595F" w14:textId="4F54E457"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15</w:t>
            </w:r>
          </w:p>
        </w:tc>
        <w:tc>
          <w:tcPr>
            <w:tcW w:w="1555" w:type="dxa"/>
            <w:vAlign w:val="center"/>
          </w:tcPr>
          <w:p w14:paraId="037F698E" w14:textId="2587C208"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H9.09.04.15</w:t>
            </w:r>
          </w:p>
        </w:tc>
        <w:tc>
          <w:tcPr>
            <w:tcW w:w="5966" w:type="dxa"/>
            <w:vAlign w:val="center"/>
          </w:tcPr>
          <w:p w14:paraId="4A013078" w14:textId="1B0C66CD"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Quyết định thành lập tổ xây dựng nâng cấp website</w:t>
            </w:r>
          </w:p>
        </w:tc>
        <w:tc>
          <w:tcPr>
            <w:tcW w:w="3402" w:type="dxa"/>
            <w:vAlign w:val="center"/>
          </w:tcPr>
          <w:p w14:paraId="2AAD5B2A" w14:textId="5E61058A"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2243/QĐ-ĐHV, ngày 4/10/2021</w:t>
            </w:r>
          </w:p>
        </w:tc>
        <w:tc>
          <w:tcPr>
            <w:tcW w:w="1993" w:type="dxa"/>
            <w:vAlign w:val="center"/>
          </w:tcPr>
          <w:p w14:paraId="578F1F7E" w14:textId="303272C8"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28B7F852"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p>
        </w:tc>
      </w:tr>
      <w:tr w:rsidR="00A84FCE" w:rsidRPr="00A86A66" w14:paraId="1020F295" w14:textId="77777777" w:rsidTr="00AE5E0E">
        <w:tc>
          <w:tcPr>
            <w:tcW w:w="554" w:type="dxa"/>
            <w:vAlign w:val="center"/>
          </w:tcPr>
          <w:p w14:paraId="7E4DA053" w14:textId="5E4655AB"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16</w:t>
            </w:r>
          </w:p>
        </w:tc>
        <w:tc>
          <w:tcPr>
            <w:tcW w:w="1555" w:type="dxa"/>
            <w:vAlign w:val="center"/>
          </w:tcPr>
          <w:p w14:paraId="030C8BA3" w14:textId="71EC00F0"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H9.09.04.16</w:t>
            </w:r>
          </w:p>
        </w:tc>
        <w:tc>
          <w:tcPr>
            <w:tcW w:w="5966" w:type="dxa"/>
            <w:vAlign w:val="center"/>
          </w:tcPr>
          <w:p w14:paraId="1355ACE2" w14:textId="0722579B"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Báo cáo kết quả khảo sát người học về hệ thống internet và hệ thống học tập trực tuyến</w:t>
            </w:r>
          </w:p>
        </w:tc>
        <w:tc>
          <w:tcPr>
            <w:tcW w:w="3402" w:type="dxa"/>
            <w:vAlign w:val="center"/>
          </w:tcPr>
          <w:p w14:paraId="58D60436" w14:textId="7E2AA258"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63/BC-ĐHV, ngày 19/8/2023</w:t>
            </w:r>
          </w:p>
        </w:tc>
        <w:tc>
          <w:tcPr>
            <w:tcW w:w="1993" w:type="dxa"/>
            <w:vAlign w:val="center"/>
          </w:tcPr>
          <w:p w14:paraId="256C7F9C" w14:textId="1A6A4005"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4E683E0A"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p>
        </w:tc>
      </w:tr>
      <w:tr w:rsidR="00A84FCE" w:rsidRPr="00A86A66" w14:paraId="2EEB8CDB" w14:textId="77777777" w:rsidTr="006A037A">
        <w:tc>
          <w:tcPr>
            <w:tcW w:w="13995" w:type="dxa"/>
            <w:gridSpan w:val="6"/>
            <w:shd w:val="clear" w:color="auto" w:fill="E2EFD9" w:themeFill="accent6" w:themeFillTint="33"/>
            <w:vAlign w:val="center"/>
          </w:tcPr>
          <w:p w14:paraId="6E3CD606" w14:textId="46D82890"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Tiêu chí 9.5. Các tiêu chuẩn về môi trường, sức khỏe, an toàn được xác định và triển khai có lưu ý đến nhu cầu đặc thù của người khuyết tật</w:t>
            </w:r>
          </w:p>
        </w:tc>
      </w:tr>
      <w:tr w:rsidR="00A84FCE" w:rsidRPr="00A86A66" w14:paraId="3B25DDF3" w14:textId="77777777" w:rsidTr="00AE5E0E">
        <w:tc>
          <w:tcPr>
            <w:tcW w:w="554" w:type="dxa"/>
            <w:vAlign w:val="center"/>
          </w:tcPr>
          <w:p w14:paraId="1D877DF6" w14:textId="19D08DF8"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w:t>
            </w:r>
          </w:p>
        </w:tc>
        <w:tc>
          <w:tcPr>
            <w:tcW w:w="1555" w:type="dxa"/>
            <w:vAlign w:val="center"/>
          </w:tcPr>
          <w:p w14:paraId="71F7F605" w14:textId="70D27922"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H9.09.05.01</w:t>
            </w:r>
          </w:p>
        </w:tc>
        <w:tc>
          <w:tcPr>
            <w:tcW w:w="5966" w:type="dxa"/>
            <w:vAlign w:val="center"/>
          </w:tcPr>
          <w:p w14:paraId="50A60BBC" w14:textId="71CE947C"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Qui định tiêu chuẩn về môi trường, sức khoẻ và an toàn</w:t>
            </w:r>
          </w:p>
        </w:tc>
        <w:tc>
          <w:tcPr>
            <w:tcW w:w="3402" w:type="dxa"/>
            <w:vAlign w:val="center"/>
          </w:tcPr>
          <w:p w14:paraId="0D1D171F" w14:textId="7300EB08"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3182/QĐ-ĐHV, ngày 26/12/2018</w:t>
            </w:r>
          </w:p>
        </w:tc>
        <w:tc>
          <w:tcPr>
            <w:tcW w:w="1993" w:type="dxa"/>
            <w:vAlign w:val="center"/>
          </w:tcPr>
          <w:p w14:paraId="300CC25A" w14:textId="7CF8D10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7488B21C"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p>
        </w:tc>
      </w:tr>
      <w:tr w:rsidR="00A84FCE" w:rsidRPr="00A86A66" w14:paraId="1B58F08A" w14:textId="77777777" w:rsidTr="00AE5E0E">
        <w:tc>
          <w:tcPr>
            <w:tcW w:w="554" w:type="dxa"/>
            <w:vAlign w:val="center"/>
          </w:tcPr>
          <w:p w14:paraId="36C07DD5" w14:textId="54ABDC47"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2</w:t>
            </w:r>
          </w:p>
        </w:tc>
        <w:tc>
          <w:tcPr>
            <w:tcW w:w="1555" w:type="dxa"/>
            <w:vAlign w:val="center"/>
          </w:tcPr>
          <w:p w14:paraId="11A823F5" w14:textId="5FACD466"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H9.09.05.02</w:t>
            </w:r>
          </w:p>
        </w:tc>
        <w:tc>
          <w:tcPr>
            <w:tcW w:w="5966" w:type="dxa"/>
            <w:vAlign w:val="center"/>
          </w:tcPr>
          <w:p w14:paraId="7A781DBB" w14:textId="318063BC"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Qui chế dân chủ trong trường</w:t>
            </w:r>
          </w:p>
        </w:tc>
        <w:tc>
          <w:tcPr>
            <w:tcW w:w="3402" w:type="dxa"/>
            <w:vAlign w:val="center"/>
          </w:tcPr>
          <w:p w14:paraId="6D1983D2" w14:textId="0D84E968"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15/NQ- HĐT, ngày 21/7/2021</w:t>
            </w:r>
          </w:p>
        </w:tc>
        <w:tc>
          <w:tcPr>
            <w:tcW w:w="1993" w:type="dxa"/>
            <w:vAlign w:val="center"/>
          </w:tcPr>
          <w:p w14:paraId="06E2F6EB" w14:textId="7077FF36"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4C2750F0"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p>
        </w:tc>
      </w:tr>
      <w:tr w:rsidR="00A84FCE" w:rsidRPr="00A86A66" w14:paraId="59D89F10" w14:textId="77777777" w:rsidTr="00AE5E0E">
        <w:tc>
          <w:tcPr>
            <w:tcW w:w="554" w:type="dxa"/>
            <w:vAlign w:val="center"/>
          </w:tcPr>
          <w:p w14:paraId="3E10A072" w14:textId="6FAE3C7C"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3</w:t>
            </w:r>
          </w:p>
        </w:tc>
        <w:tc>
          <w:tcPr>
            <w:tcW w:w="1555" w:type="dxa"/>
            <w:vAlign w:val="center"/>
          </w:tcPr>
          <w:p w14:paraId="1EE805BD" w14:textId="09C5D606"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H9.09.05.03</w:t>
            </w:r>
          </w:p>
        </w:tc>
        <w:tc>
          <w:tcPr>
            <w:tcW w:w="5966" w:type="dxa"/>
            <w:vAlign w:val="center"/>
          </w:tcPr>
          <w:p w14:paraId="4630F2B6" w14:textId="354A2825"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Qui chế tổ chức và hoạt động của Trường ĐH Vinh</w:t>
            </w:r>
          </w:p>
        </w:tc>
        <w:tc>
          <w:tcPr>
            <w:tcW w:w="3402" w:type="dxa"/>
            <w:vAlign w:val="center"/>
          </w:tcPr>
          <w:p w14:paraId="5EDBFBCB" w14:textId="0D1E598E"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1016/QĐ-ĐHV, ngày 22/10/2018</w:t>
            </w:r>
          </w:p>
        </w:tc>
        <w:tc>
          <w:tcPr>
            <w:tcW w:w="1993" w:type="dxa"/>
            <w:vAlign w:val="center"/>
          </w:tcPr>
          <w:p w14:paraId="3857861E" w14:textId="4686BC9E"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10C111E8"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p>
        </w:tc>
      </w:tr>
      <w:tr w:rsidR="00A84FCE" w:rsidRPr="00A86A66" w14:paraId="3DE6392A" w14:textId="77777777" w:rsidTr="00AE5E0E">
        <w:tc>
          <w:tcPr>
            <w:tcW w:w="554" w:type="dxa"/>
            <w:vAlign w:val="center"/>
          </w:tcPr>
          <w:p w14:paraId="665B01FA" w14:textId="3C845D76"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4</w:t>
            </w:r>
          </w:p>
        </w:tc>
        <w:tc>
          <w:tcPr>
            <w:tcW w:w="1555" w:type="dxa"/>
            <w:vAlign w:val="center"/>
          </w:tcPr>
          <w:p w14:paraId="4C67B381" w14:textId="59C37255"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H9.09.05.04</w:t>
            </w:r>
          </w:p>
        </w:tc>
        <w:tc>
          <w:tcPr>
            <w:tcW w:w="5966" w:type="dxa"/>
            <w:vAlign w:val="center"/>
          </w:tcPr>
          <w:p w14:paraId="415E33FB" w14:textId="5596479F"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Quyết định thành lập hội đồng kiểm tra sức khỏe học sinh, SV hàng năm</w:t>
            </w:r>
          </w:p>
        </w:tc>
        <w:tc>
          <w:tcPr>
            <w:tcW w:w="3402" w:type="dxa"/>
            <w:vAlign w:val="center"/>
          </w:tcPr>
          <w:p w14:paraId="780393B7" w14:textId="52FEE19D"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1778 /QĐ-ĐHV, ngày 16/7/2024</w:t>
            </w:r>
          </w:p>
          <w:p w14:paraId="55FCEF09" w14:textId="37B6B9D3"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1816 /QĐ-ĐHV, ngày 26/7/2023</w:t>
            </w:r>
          </w:p>
        </w:tc>
        <w:tc>
          <w:tcPr>
            <w:tcW w:w="1993" w:type="dxa"/>
            <w:vAlign w:val="center"/>
          </w:tcPr>
          <w:p w14:paraId="636B17B7" w14:textId="39FED8EF"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1E79B374"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p>
        </w:tc>
      </w:tr>
      <w:tr w:rsidR="00A84FCE" w:rsidRPr="00A86A66" w14:paraId="43F9A438" w14:textId="77777777" w:rsidTr="00AE5E0E">
        <w:tc>
          <w:tcPr>
            <w:tcW w:w="554" w:type="dxa"/>
            <w:vAlign w:val="center"/>
          </w:tcPr>
          <w:p w14:paraId="442BD9CC" w14:textId="1D7B3920"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5</w:t>
            </w:r>
          </w:p>
        </w:tc>
        <w:tc>
          <w:tcPr>
            <w:tcW w:w="1555" w:type="dxa"/>
            <w:vAlign w:val="center"/>
          </w:tcPr>
          <w:p w14:paraId="614F4345" w14:textId="12900D71"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H9.09.05.05</w:t>
            </w:r>
          </w:p>
        </w:tc>
        <w:tc>
          <w:tcPr>
            <w:tcW w:w="5966" w:type="dxa"/>
            <w:vAlign w:val="center"/>
          </w:tcPr>
          <w:p w14:paraId="38D497F1" w14:textId="43DFCD4A"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Quyết định thành lập đội phòng chống bão lụt - phòng chống cháy nổ</w:t>
            </w:r>
          </w:p>
        </w:tc>
        <w:tc>
          <w:tcPr>
            <w:tcW w:w="3402" w:type="dxa"/>
            <w:vAlign w:val="center"/>
          </w:tcPr>
          <w:p w14:paraId="2C800A6B" w14:textId="0EFD2BAA"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320/QĐ-ĐHV ngày 12/3/2017</w:t>
            </w:r>
          </w:p>
          <w:p w14:paraId="2C2D4B04" w14:textId="267D3ED1"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2349/QĐ-ĐHV ngày 28/8/2019</w:t>
            </w:r>
          </w:p>
          <w:p w14:paraId="4ED5C547" w14:textId="471C8529"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2907/QĐ-ĐHV ngày 20/10/2023</w:t>
            </w:r>
          </w:p>
        </w:tc>
        <w:tc>
          <w:tcPr>
            <w:tcW w:w="1993" w:type="dxa"/>
            <w:vAlign w:val="center"/>
          </w:tcPr>
          <w:p w14:paraId="79FE0EA1" w14:textId="0BBB7D52"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22842E87"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p>
        </w:tc>
      </w:tr>
      <w:tr w:rsidR="00A84FCE" w:rsidRPr="00A86A66" w14:paraId="48B76D84" w14:textId="77777777" w:rsidTr="00AE5E0E">
        <w:tc>
          <w:tcPr>
            <w:tcW w:w="554" w:type="dxa"/>
            <w:vAlign w:val="center"/>
          </w:tcPr>
          <w:p w14:paraId="5B1DD481" w14:textId="32761473"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6</w:t>
            </w:r>
          </w:p>
        </w:tc>
        <w:tc>
          <w:tcPr>
            <w:tcW w:w="1555" w:type="dxa"/>
            <w:vAlign w:val="center"/>
          </w:tcPr>
          <w:p w14:paraId="226E42BD" w14:textId="7CF16133"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H9.09.05.06</w:t>
            </w:r>
          </w:p>
        </w:tc>
        <w:tc>
          <w:tcPr>
            <w:tcW w:w="5966" w:type="dxa"/>
            <w:vAlign w:val="center"/>
          </w:tcPr>
          <w:p w14:paraId="7B031962" w14:textId="6CA3B848"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Công văn chấp hành các qui định về công tác PCCC của cảnh sát PCCC tỉnh Nghệ An</w:t>
            </w:r>
          </w:p>
        </w:tc>
        <w:tc>
          <w:tcPr>
            <w:tcW w:w="3402" w:type="dxa"/>
            <w:vAlign w:val="center"/>
          </w:tcPr>
          <w:p w14:paraId="40F1C4CE" w14:textId="75FAE393"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48CV/PCCC-P3 ngày 22/3/2018</w:t>
            </w:r>
          </w:p>
        </w:tc>
        <w:tc>
          <w:tcPr>
            <w:tcW w:w="1993" w:type="dxa"/>
            <w:vAlign w:val="center"/>
          </w:tcPr>
          <w:p w14:paraId="1617E496" w14:textId="32C357CE"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2DA9087D"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p>
        </w:tc>
      </w:tr>
      <w:tr w:rsidR="00A84FCE" w:rsidRPr="00A86A66" w14:paraId="3DC859E1" w14:textId="77777777" w:rsidTr="00AE5E0E">
        <w:tc>
          <w:tcPr>
            <w:tcW w:w="554" w:type="dxa"/>
            <w:vAlign w:val="center"/>
          </w:tcPr>
          <w:p w14:paraId="3FF12D15" w14:textId="22E93CBD"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7</w:t>
            </w:r>
          </w:p>
        </w:tc>
        <w:tc>
          <w:tcPr>
            <w:tcW w:w="1555" w:type="dxa"/>
            <w:vAlign w:val="center"/>
          </w:tcPr>
          <w:p w14:paraId="225B4716" w14:textId="2EF1B6F5"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H9.09.05.07</w:t>
            </w:r>
          </w:p>
        </w:tc>
        <w:tc>
          <w:tcPr>
            <w:tcW w:w="5966" w:type="dxa"/>
            <w:vAlign w:val="center"/>
          </w:tcPr>
          <w:p w14:paraId="22C2E345" w14:textId="3EC45EF1"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Qui định về quản lí, khai thác và sử dụng tài sản</w:t>
            </w:r>
          </w:p>
        </w:tc>
        <w:tc>
          <w:tcPr>
            <w:tcW w:w="3402" w:type="dxa"/>
            <w:vAlign w:val="center"/>
          </w:tcPr>
          <w:p w14:paraId="2995A476" w14:textId="2FA9B4D8"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209/QĐ-ĐHV ngày 16/3/2017</w:t>
            </w:r>
          </w:p>
        </w:tc>
        <w:tc>
          <w:tcPr>
            <w:tcW w:w="1993" w:type="dxa"/>
            <w:vAlign w:val="center"/>
          </w:tcPr>
          <w:p w14:paraId="6CD306E6" w14:textId="0B0C495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76BCA30E"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p>
        </w:tc>
      </w:tr>
      <w:tr w:rsidR="00A84FCE" w:rsidRPr="00A86A66" w14:paraId="3E10CFCA" w14:textId="77777777" w:rsidTr="00AE5E0E">
        <w:tc>
          <w:tcPr>
            <w:tcW w:w="554" w:type="dxa"/>
            <w:vAlign w:val="center"/>
          </w:tcPr>
          <w:p w14:paraId="4A2CE813" w14:textId="6F5D4DF8"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8</w:t>
            </w:r>
          </w:p>
        </w:tc>
        <w:tc>
          <w:tcPr>
            <w:tcW w:w="1555" w:type="dxa"/>
            <w:vAlign w:val="center"/>
          </w:tcPr>
          <w:p w14:paraId="37D00ADA" w14:textId="6BFA3C96"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H9.09.05.08</w:t>
            </w:r>
          </w:p>
        </w:tc>
        <w:tc>
          <w:tcPr>
            <w:tcW w:w="5966" w:type="dxa"/>
            <w:vAlign w:val="center"/>
          </w:tcPr>
          <w:p w14:paraId="433D20E4" w14:textId="2D92A87F"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Quyết định thành lập ban chỉ đạo phòng, chống dịch COVID-19</w:t>
            </w:r>
          </w:p>
        </w:tc>
        <w:tc>
          <w:tcPr>
            <w:tcW w:w="3402" w:type="dxa"/>
            <w:vAlign w:val="center"/>
          </w:tcPr>
          <w:p w14:paraId="1B23A08C" w14:textId="4FE1B16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581-QĐ/ĐU ngày 31/8/2021</w:t>
            </w:r>
          </w:p>
        </w:tc>
        <w:tc>
          <w:tcPr>
            <w:tcW w:w="1993" w:type="dxa"/>
            <w:vAlign w:val="center"/>
          </w:tcPr>
          <w:p w14:paraId="40D2ECE8" w14:textId="7166375D"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76D75625"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p>
        </w:tc>
      </w:tr>
      <w:tr w:rsidR="00A84FCE" w:rsidRPr="00A86A66" w14:paraId="687116FE" w14:textId="77777777" w:rsidTr="00AE5E0E">
        <w:tc>
          <w:tcPr>
            <w:tcW w:w="554" w:type="dxa"/>
            <w:vAlign w:val="center"/>
          </w:tcPr>
          <w:p w14:paraId="26004616" w14:textId="31CAC1D3"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9</w:t>
            </w:r>
          </w:p>
        </w:tc>
        <w:tc>
          <w:tcPr>
            <w:tcW w:w="1555" w:type="dxa"/>
            <w:vAlign w:val="center"/>
          </w:tcPr>
          <w:p w14:paraId="738D7B54" w14:textId="00658075"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H9.09.05.09</w:t>
            </w:r>
          </w:p>
        </w:tc>
        <w:tc>
          <w:tcPr>
            <w:tcW w:w="5966" w:type="dxa"/>
            <w:vAlign w:val="center"/>
          </w:tcPr>
          <w:p w14:paraId="15C12E58" w14:textId="68EA419B"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 xml:space="preserve">Quyết định kiện toàn Ban chỉ huy phòng chống lụt bão, </w:t>
            </w:r>
            <w:r w:rsidRPr="00A86A66">
              <w:rPr>
                <w:rFonts w:ascii="Times New Roman" w:hAnsi="Times New Roman" w:cs="Times New Roman"/>
                <w:color w:val="000000" w:themeColor="text1"/>
                <w:sz w:val="24"/>
                <w:szCs w:val="24"/>
                <w:lang w:val="da-DK"/>
              </w:rPr>
              <w:lastRenderedPageBreak/>
              <w:t>phòng chống cháy nổ gồm 19 CB tại cơ sở 1</w:t>
            </w:r>
          </w:p>
        </w:tc>
        <w:tc>
          <w:tcPr>
            <w:tcW w:w="3402" w:type="dxa"/>
            <w:vAlign w:val="center"/>
          </w:tcPr>
          <w:p w14:paraId="2F1B9DF1" w14:textId="7ECC132F"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lastRenderedPageBreak/>
              <w:t>2349/QĐ-ĐHV ngày 28/8/2019</w:t>
            </w:r>
          </w:p>
        </w:tc>
        <w:tc>
          <w:tcPr>
            <w:tcW w:w="1993" w:type="dxa"/>
            <w:vAlign w:val="center"/>
          </w:tcPr>
          <w:p w14:paraId="5186F453" w14:textId="5EB388EE"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415802D2"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p>
        </w:tc>
      </w:tr>
      <w:tr w:rsidR="00A84FCE" w:rsidRPr="00A86A66" w14:paraId="2EA19D2B" w14:textId="77777777" w:rsidTr="00AE5E0E">
        <w:tc>
          <w:tcPr>
            <w:tcW w:w="554" w:type="dxa"/>
            <w:vAlign w:val="center"/>
          </w:tcPr>
          <w:p w14:paraId="558BECE8" w14:textId="5BC8B451"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10</w:t>
            </w:r>
          </w:p>
        </w:tc>
        <w:tc>
          <w:tcPr>
            <w:tcW w:w="1555" w:type="dxa"/>
            <w:vAlign w:val="center"/>
          </w:tcPr>
          <w:p w14:paraId="740C69ED" w14:textId="32BF4B3C"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H9.09.05.10</w:t>
            </w:r>
          </w:p>
        </w:tc>
        <w:tc>
          <w:tcPr>
            <w:tcW w:w="5966" w:type="dxa"/>
            <w:vAlign w:val="center"/>
          </w:tcPr>
          <w:p w14:paraId="1B48ADA6" w14:textId="4C0847E2"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 xml:space="preserve">Hợp đồng </w:t>
            </w:r>
            <w:r w:rsidR="003451ED">
              <w:rPr>
                <w:rFonts w:ascii="Times New Roman" w:hAnsi="Times New Roman" w:cs="Times New Roman"/>
                <w:color w:val="000000" w:themeColor="text1"/>
                <w:sz w:val="24"/>
                <w:szCs w:val="24"/>
                <w:lang w:val="da-DK"/>
              </w:rPr>
              <w:t>huấn luyện</w:t>
            </w:r>
            <w:r w:rsidRPr="00A86A66">
              <w:rPr>
                <w:rFonts w:ascii="Times New Roman" w:hAnsi="Times New Roman" w:cs="Times New Roman"/>
                <w:color w:val="000000" w:themeColor="text1"/>
                <w:sz w:val="24"/>
                <w:szCs w:val="24"/>
                <w:lang w:val="da-DK"/>
              </w:rPr>
              <w:t>, tăng cường công tác kiểm tra PCCC</w:t>
            </w:r>
          </w:p>
        </w:tc>
        <w:tc>
          <w:tcPr>
            <w:tcW w:w="3402" w:type="dxa"/>
            <w:vAlign w:val="center"/>
          </w:tcPr>
          <w:p w14:paraId="4E3A7938" w14:textId="1729B10E" w:rsidR="00BA267F" w:rsidRPr="00A86A66" w:rsidRDefault="00BA267F" w:rsidP="00A84FCE">
            <w:pPr>
              <w:widowControl w:val="0"/>
              <w:spacing w:before="40" w:after="40" w:line="264" w:lineRule="auto"/>
              <w:jc w:val="left"/>
              <w:rPr>
                <w:rFonts w:ascii="Times New Roman" w:hAnsi="Times New Roman" w:cs="Times New Roman"/>
                <w:color w:val="000000" w:themeColor="text1"/>
                <w:sz w:val="24"/>
                <w:szCs w:val="24"/>
                <w:lang w:val="da-DK"/>
              </w:rPr>
            </w:pPr>
            <w:r w:rsidRPr="00BA267F">
              <w:rPr>
                <w:rFonts w:ascii="Times New Roman" w:hAnsi="Times New Roman" w:cs="Times New Roman"/>
                <w:color w:val="000000" w:themeColor="text1"/>
                <w:sz w:val="24"/>
                <w:szCs w:val="24"/>
                <w:lang w:val="da-DK"/>
              </w:rPr>
              <w:t>04/2020/HĐHLNVPCCC ngày 28/4/2020</w:t>
            </w:r>
          </w:p>
        </w:tc>
        <w:tc>
          <w:tcPr>
            <w:tcW w:w="1993" w:type="dxa"/>
            <w:vAlign w:val="center"/>
          </w:tcPr>
          <w:p w14:paraId="344930DC" w14:textId="28990674"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76E447C1"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p>
        </w:tc>
      </w:tr>
      <w:tr w:rsidR="00A84FCE" w:rsidRPr="00A86A66" w14:paraId="5813D811" w14:textId="77777777" w:rsidTr="00AE5E0E">
        <w:tc>
          <w:tcPr>
            <w:tcW w:w="554" w:type="dxa"/>
            <w:vAlign w:val="center"/>
          </w:tcPr>
          <w:p w14:paraId="09173D63" w14:textId="3182E744"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11</w:t>
            </w:r>
          </w:p>
        </w:tc>
        <w:tc>
          <w:tcPr>
            <w:tcW w:w="1555" w:type="dxa"/>
            <w:vAlign w:val="center"/>
          </w:tcPr>
          <w:p w14:paraId="5B9AAC5F" w14:textId="36F403DF"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H9.09.05.11</w:t>
            </w:r>
          </w:p>
        </w:tc>
        <w:tc>
          <w:tcPr>
            <w:tcW w:w="5966" w:type="dxa"/>
            <w:vAlign w:val="center"/>
          </w:tcPr>
          <w:p w14:paraId="57D39532" w14:textId="5A3A30B0"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Công văn cử CB đi tập huấn về an toàn lao động</w:t>
            </w:r>
          </w:p>
        </w:tc>
        <w:tc>
          <w:tcPr>
            <w:tcW w:w="3402" w:type="dxa"/>
            <w:vAlign w:val="center"/>
          </w:tcPr>
          <w:p w14:paraId="6B0F9373" w14:textId="014B1D0E"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243A/QĐ.TVH.ATLĐ ngày 27/3/2020</w:t>
            </w:r>
          </w:p>
        </w:tc>
        <w:tc>
          <w:tcPr>
            <w:tcW w:w="1993" w:type="dxa"/>
            <w:vAlign w:val="center"/>
          </w:tcPr>
          <w:p w14:paraId="4F989F62" w14:textId="11994A83"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2D274F24"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p>
        </w:tc>
      </w:tr>
      <w:tr w:rsidR="00A84FCE" w:rsidRPr="00A86A66" w14:paraId="2B9A8037" w14:textId="77777777" w:rsidTr="00AE5E0E">
        <w:tc>
          <w:tcPr>
            <w:tcW w:w="554" w:type="dxa"/>
            <w:vAlign w:val="center"/>
          </w:tcPr>
          <w:p w14:paraId="0C54E2AA" w14:textId="38AB258F"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12</w:t>
            </w:r>
          </w:p>
        </w:tc>
        <w:tc>
          <w:tcPr>
            <w:tcW w:w="1555" w:type="dxa"/>
            <w:vAlign w:val="center"/>
          </w:tcPr>
          <w:p w14:paraId="2F88491C" w14:textId="60AB19D5"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H9.09.05.12</w:t>
            </w:r>
          </w:p>
        </w:tc>
        <w:tc>
          <w:tcPr>
            <w:tcW w:w="5966" w:type="dxa"/>
            <w:vAlign w:val="center"/>
          </w:tcPr>
          <w:p w14:paraId="1A69773D" w14:textId="0EF270E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Kế hoạch tổ chức tuyên truyền pháp luật về ATGT</w:t>
            </w:r>
          </w:p>
        </w:tc>
        <w:tc>
          <w:tcPr>
            <w:tcW w:w="3402" w:type="dxa"/>
            <w:vAlign w:val="center"/>
          </w:tcPr>
          <w:p w14:paraId="37F2B8E2" w14:textId="304C8092"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378 /ĐHV-HTSVQDN ngày 6/4/2021</w:t>
            </w:r>
          </w:p>
          <w:p w14:paraId="5B101E40" w14:textId="7AE4D600"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44 /KH-ĐHV ngày 30/8/2019</w:t>
            </w:r>
          </w:p>
        </w:tc>
        <w:tc>
          <w:tcPr>
            <w:tcW w:w="1993" w:type="dxa"/>
            <w:vAlign w:val="center"/>
          </w:tcPr>
          <w:p w14:paraId="146554D8" w14:textId="40CC4A2C"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0E74A2E9"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p>
        </w:tc>
      </w:tr>
      <w:tr w:rsidR="00A84FCE" w:rsidRPr="00A86A66" w14:paraId="49CA8CA5" w14:textId="77777777" w:rsidTr="00AE5E0E">
        <w:tc>
          <w:tcPr>
            <w:tcW w:w="554" w:type="dxa"/>
            <w:vAlign w:val="center"/>
          </w:tcPr>
          <w:p w14:paraId="613580F7" w14:textId="022FFFAB"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13</w:t>
            </w:r>
          </w:p>
        </w:tc>
        <w:tc>
          <w:tcPr>
            <w:tcW w:w="1555" w:type="dxa"/>
            <w:vAlign w:val="center"/>
          </w:tcPr>
          <w:p w14:paraId="5CA16C67" w14:textId="01C680F7"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H9.09.05.13</w:t>
            </w:r>
          </w:p>
        </w:tc>
        <w:tc>
          <w:tcPr>
            <w:tcW w:w="5966" w:type="dxa"/>
            <w:vAlign w:val="center"/>
          </w:tcPr>
          <w:p w14:paraId="37C8A21B" w14:textId="492DD80F"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Công văn phối hợp với công an địa phương về phối hợp đảm bảo an ninh trật tự, an toàn khu vực đối với HS, SV</w:t>
            </w:r>
          </w:p>
        </w:tc>
        <w:tc>
          <w:tcPr>
            <w:tcW w:w="3402" w:type="dxa"/>
            <w:vAlign w:val="center"/>
          </w:tcPr>
          <w:p w14:paraId="26FFB4DC" w14:textId="2EED3003"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3195/CAT- PA83, ngày 22/8/2024</w:t>
            </w:r>
          </w:p>
        </w:tc>
        <w:tc>
          <w:tcPr>
            <w:tcW w:w="1993" w:type="dxa"/>
            <w:vAlign w:val="center"/>
          </w:tcPr>
          <w:p w14:paraId="3ACA279A" w14:textId="3DF2FD35"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785E03F3"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p>
        </w:tc>
      </w:tr>
      <w:tr w:rsidR="00A84FCE" w:rsidRPr="00A86A66" w14:paraId="16AF65FB" w14:textId="77777777" w:rsidTr="00AE5E0E">
        <w:tc>
          <w:tcPr>
            <w:tcW w:w="554" w:type="dxa"/>
            <w:vAlign w:val="center"/>
          </w:tcPr>
          <w:p w14:paraId="7A826A15" w14:textId="1181EFAE"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14</w:t>
            </w:r>
          </w:p>
        </w:tc>
        <w:tc>
          <w:tcPr>
            <w:tcW w:w="1555" w:type="dxa"/>
            <w:vAlign w:val="center"/>
          </w:tcPr>
          <w:p w14:paraId="782CA727" w14:textId="4C0DDBEE"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H9.09.05.14</w:t>
            </w:r>
          </w:p>
        </w:tc>
        <w:tc>
          <w:tcPr>
            <w:tcW w:w="5966" w:type="dxa"/>
            <w:vAlign w:val="center"/>
          </w:tcPr>
          <w:p w14:paraId="6415895D" w14:textId="35CC7C1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Hợp đồng dịch vụ vệ sinh môi trường, chăm sóc cây xanh</w:t>
            </w:r>
          </w:p>
        </w:tc>
        <w:tc>
          <w:tcPr>
            <w:tcW w:w="3402" w:type="dxa"/>
            <w:vAlign w:val="center"/>
          </w:tcPr>
          <w:p w14:paraId="29439AEA" w14:textId="440B2C73"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02/2020/HDDV, ngày 02/01/2020</w:t>
            </w:r>
          </w:p>
        </w:tc>
        <w:tc>
          <w:tcPr>
            <w:tcW w:w="1993" w:type="dxa"/>
            <w:vAlign w:val="center"/>
          </w:tcPr>
          <w:p w14:paraId="219ACC97" w14:textId="2DE8AC74"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4AA77E91"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p>
        </w:tc>
      </w:tr>
      <w:tr w:rsidR="00A84FCE" w:rsidRPr="00A86A66" w14:paraId="626EEAFB" w14:textId="77777777" w:rsidTr="00AE5E0E">
        <w:tc>
          <w:tcPr>
            <w:tcW w:w="554" w:type="dxa"/>
            <w:vAlign w:val="center"/>
          </w:tcPr>
          <w:p w14:paraId="159FAF9F" w14:textId="38DE9634"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15</w:t>
            </w:r>
          </w:p>
        </w:tc>
        <w:tc>
          <w:tcPr>
            <w:tcW w:w="1555" w:type="dxa"/>
            <w:vAlign w:val="center"/>
          </w:tcPr>
          <w:p w14:paraId="2A212840" w14:textId="08CE80E5"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H9.09.05.15</w:t>
            </w:r>
          </w:p>
        </w:tc>
        <w:tc>
          <w:tcPr>
            <w:tcW w:w="5966" w:type="dxa"/>
            <w:vAlign w:val="center"/>
          </w:tcPr>
          <w:p w14:paraId="5511EFA6" w14:textId="2AAB0610"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Công văn chỉ đạo tăng cường công tác an ninh trật tự trong trường học</w:t>
            </w:r>
          </w:p>
        </w:tc>
        <w:tc>
          <w:tcPr>
            <w:tcW w:w="3402" w:type="dxa"/>
            <w:vAlign w:val="center"/>
          </w:tcPr>
          <w:p w14:paraId="1649E9E2" w14:textId="350B65B1"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418/ĐHV-HTSVQDN ngày 23/4/2018</w:t>
            </w:r>
          </w:p>
          <w:p w14:paraId="4BE2E5F9" w14:textId="23291282"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60/ĐHV-HCTH ngày 20/01/2020</w:t>
            </w:r>
          </w:p>
          <w:p w14:paraId="2C238953" w14:textId="2C9E31A2"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75/KH-ĐHV ngày 16/11/2020</w:t>
            </w:r>
          </w:p>
        </w:tc>
        <w:tc>
          <w:tcPr>
            <w:tcW w:w="1993" w:type="dxa"/>
            <w:vAlign w:val="center"/>
          </w:tcPr>
          <w:p w14:paraId="6A57FCB5" w14:textId="522C9B95"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4C869780"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p>
        </w:tc>
      </w:tr>
      <w:tr w:rsidR="00A84FCE" w:rsidRPr="00A86A66" w14:paraId="27EF92B3" w14:textId="77777777" w:rsidTr="00AE5E0E">
        <w:tc>
          <w:tcPr>
            <w:tcW w:w="554" w:type="dxa"/>
            <w:vAlign w:val="center"/>
          </w:tcPr>
          <w:p w14:paraId="54398516" w14:textId="64EFEF38"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16</w:t>
            </w:r>
          </w:p>
        </w:tc>
        <w:tc>
          <w:tcPr>
            <w:tcW w:w="1555" w:type="dxa"/>
            <w:vAlign w:val="center"/>
          </w:tcPr>
          <w:p w14:paraId="3DB37808" w14:textId="542D8906"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H9.09.05.16</w:t>
            </w:r>
          </w:p>
        </w:tc>
        <w:tc>
          <w:tcPr>
            <w:tcW w:w="5966" w:type="dxa"/>
            <w:vAlign w:val="center"/>
          </w:tcPr>
          <w:p w14:paraId="291098FC" w14:textId="1C67F776"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Công văn về bảo hiểm y tế, bảo hiểm tai nạn, khám sức khỏe vào đầu năm học</w:t>
            </w:r>
          </w:p>
        </w:tc>
        <w:tc>
          <w:tcPr>
            <w:tcW w:w="3402" w:type="dxa"/>
            <w:vAlign w:val="center"/>
          </w:tcPr>
          <w:p w14:paraId="7CC9B95C" w14:textId="51E81AB0"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145/KH-ĐHV ngày 26/12/2023</w:t>
            </w:r>
          </w:p>
        </w:tc>
        <w:tc>
          <w:tcPr>
            <w:tcW w:w="1993" w:type="dxa"/>
            <w:vAlign w:val="center"/>
          </w:tcPr>
          <w:p w14:paraId="61D8F901" w14:textId="14597ADF"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5BD57B7F"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p>
        </w:tc>
      </w:tr>
      <w:tr w:rsidR="00A84FCE" w:rsidRPr="00A86A66" w14:paraId="53BCC125" w14:textId="77777777" w:rsidTr="00AE5E0E">
        <w:tc>
          <w:tcPr>
            <w:tcW w:w="554" w:type="dxa"/>
            <w:vAlign w:val="center"/>
          </w:tcPr>
          <w:p w14:paraId="2CDBB585" w14:textId="513642D1"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17</w:t>
            </w:r>
          </w:p>
        </w:tc>
        <w:tc>
          <w:tcPr>
            <w:tcW w:w="1555" w:type="dxa"/>
            <w:vAlign w:val="center"/>
          </w:tcPr>
          <w:p w14:paraId="03CF76A7" w14:textId="6A5475BD"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H9.09.05.17</w:t>
            </w:r>
          </w:p>
        </w:tc>
        <w:tc>
          <w:tcPr>
            <w:tcW w:w="5966" w:type="dxa"/>
            <w:vAlign w:val="center"/>
          </w:tcPr>
          <w:p w14:paraId="49079525" w14:textId="060EA261"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Tổ chức khám sức khỏe định kì cho người lao động, SV, HV</w:t>
            </w:r>
          </w:p>
        </w:tc>
        <w:tc>
          <w:tcPr>
            <w:tcW w:w="3402" w:type="dxa"/>
            <w:vAlign w:val="center"/>
          </w:tcPr>
          <w:p w14:paraId="468A6773" w14:textId="434E7BBE"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01/2023/ĐHV- HA ngày 26/12/2023</w:t>
            </w:r>
          </w:p>
          <w:p w14:paraId="42F19A49" w14:textId="624D322A"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01, 02, 03/ HĐ KSK/202 ngày 12/9/2023</w:t>
            </w:r>
          </w:p>
        </w:tc>
        <w:tc>
          <w:tcPr>
            <w:tcW w:w="1993" w:type="dxa"/>
            <w:vAlign w:val="center"/>
          </w:tcPr>
          <w:p w14:paraId="49B8C74C" w14:textId="24A13C76"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50C29436"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p>
        </w:tc>
      </w:tr>
      <w:tr w:rsidR="00A84FCE" w:rsidRPr="00A86A66" w14:paraId="17BDF4E7" w14:textId="77777777" w:rsidTr="00AE5E0E">
        <w:tc>
          <w:tcPr>
            <w:tcW w:w="554" w:type="dxa"/>
            <w:vAlign w:val="center"/>
          </w:tcPr>
          <w:p w14:paraId="0B4A8701" w14:textId="72C72CFB"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18</w:t>
            </w:r>
          </w:p>
        </w:tc>
        <w:tc>
          <w:tcPr>
            <w:tcW w:w="1555" w:type="dxa"/>
            <w:vAlign w:val="center"/>
          </w:tcPr>
          <w:p w14:paraId="4529EDAE" w14:textId="6E796609"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H9.09.05.18</w:t>
            </w:r>
          </w:p>
        </w:tc>
        <w:tc>
          <w:tcPr>
            <w:tcW w:w="5966" w:type="dxa"/>
            <w:vAlign w:val="center"/>
          </w:tcPr>
          <w:p w14:paraId="74900E84" w14:textId="6A330FCB"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Quyết định thành lập Ban Chỉ đạo phòng, chống dịch COVID-19</w:t>
            </w:r>
          </w:p>
        </w:tc>
        <w:tc>
          <w:tcPr>
            <w:tcW w:w="3402" w:type="dxa"/>
            <w:vAlign w:val="center"/>
          </w:tcPr>
          <w:p w14:paraId="5589C3C8" w14:textId="085BA872"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581-QĐ/ĐU ngày 31/8/2021</w:t>
            </w:r>
          </w:p>
        </w:tc>
        <w:tc>
          <w:tcPr>
            <w:tcW w:w="1993" w:type="dxa"/>
            <w:vAlign w:val="center"/>
          </w:tcPr>
          <w:p w14:paraId="2128A3CE" w14:textId="58993862"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2F20C8A4"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p>
        </w:tc>
      </w:tr>
      <w:tr w:rsidR="00A84FCE" w:rsidRPr="00A86A66" w14:paraId="16FDF322" w14:textId="77777777" w:rsidTr="00AE5E0E">
        <w:tc>
          <w:tcPr>
            <w:tcW w:w="554" w:type="dxa"/>
            <w:vAlign w:val="center"/>
          </w:tcPr>
          <w:p w14:paraId="6D68F3AB" w14:textId="79A52B02"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19</w:t>
            </w:r>
          </w:p>
        </w:tc>
        <w:tc>
          <w:tcPr>
            <w:tcW w:w="1555" w:type="dxa"/>
            <w:vAlign w:val="center"/>
          </w:tcPr>
          <w:p w14:paraId="6E58D856" w14:textId="074D08BE"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H9.09.05.19</w:t>
            </w:r>
          </w:p>
        </w:tc>
        <w:tc>
          <w:tcPr>
            <w:tcW w:w="5966" w:type="dxa"/>
            <w:vAlign w:val="center"/>
          </w:tcPr>
          <w:p w14:paraId="0AE61A70" w14:textId="6767C6D3"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 Hướng dẫn phòng chống bệnh viêm đường hô hấp cấp do chủng mới của virus Corona</w:t>
            </w:r>
          </w:p>
          <w:p w14:paraId="2D9CF572" w14:textId="13436DC3"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lastRenderedPageBreak/>
              <w:t>- Hướng dẫn cách li y tế tại nhà riêng</w:t>
            </w:r>
          </w:p>
          <w:p w14:paraId="617046C3" w14:textId="1CD694E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 Công văn triển khai ứng dụng Bluezone và các giải pháp để phòng chống dịch Covid-19</w:t>
            </w:r>
          </w:p>
        </w:tc>
        <w:tc>
          <w:tcPr>
            <w:tcW w:w="3402" w:type="dxa"/>
            <w:vAlign w:val="center"/>
          </w:tcPr>
          <w:p w14:paraId="3CD5D679" w14:textId="081022F8"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lastRenderedPageBreak/>
              <w:t>- 02/HD-ĐHV ngày 4/2/2020</w:t>
            </w:r>
          </w:p>
          <w:p w14:paraId="30A9079F" w14:textId="689DC80A"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- 15/HD-ĐHV ngày 03/12/2021</w:t>
            </w:r>
          </w:p>
          <w:p w14:paraId="6CAD3310" w14:textId="6E1A36D1"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lastRenderedPageBreak/>
              <w:t>- 698/ĐHV-HCTH ngày 07/8/2020</w:t>
            </w:r>
          </w:p>
          <w:p w14:paraId="2B5799DB" w14:textId="7EB5EF00"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- 176/ĐHV-HCTH ngày 07/3/2020</w:t>
            </w:r>
          </w:p>
        </w:tc>
        <w:tc>
          <w:tcPr>
            <w:tcW w:w="1993" w:type="dxa"/>
            <w:vAlign w:val="center"/>
          </w:tcPr>
          <w:p w14:paraId="5AB6396E" w14:textId="0914E651"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lastRenderedPageBreak/>
              <w:t>Trường ĐH Vinh</w:t>
            </w:r>
          </w:p>
        </w:tc>
        <w:tc>
          <w:tcPr>
            <w:tcW w:w="525" w:type="dxa"/>
            <w:vAlign w:val="center"/>
          </w:tcPr>
          <w:p w14:paraId="1BC606C2"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p>
        </w:tc>
      </w:tr>
      <w:tr w:rsidR="00A84FCE" w:rsidRPr="00A86A66" w14:paraId="1740996C" w14:textId="77777777" w:rsidTr="00FA027D">
        <w:tc>
          <w:tcPr>
            <w:tcW w:w="13995" w:type="dxa"/>
            <w:gridSpan w:val="6"/>
            <w:shd w:val="clear" w:color="auto" w:fill="F7CAAC" w:themeFill="accent2" w:themeFillTint="66"/>
            <w:vAlign w:val="center"/>
          </w:tcPr>
          <w:p w14:paraId="06E3517B" w14:textId="77777777" w:rsidR="00A84FCE" w:rsidRPr="00A86A66" w:rsidRDefault="00A84FCE" w:rsidP="00A84FCE">
            <w:pPr>
              <w:widowControl w:val="0"/>
              <w:spacing w:before="40" w:after="40" w:line="264" w:lineRule="auto"/>
              <w:jc w:val="left"/>
              <w:rPr>
                <w:rFonts w:ascii="Times New Roman" w:hAnsi="Times New Roman" w:cs="Times New Roman"/>
                <w:b/>
                <w:bCs/>
                <w:color w:val="000000" w:themeColor="text1"/>
                <w:sz w:val="24"/>
                <w:szCs w:val="24"/>
                <w:lang w:val="da-DK"/>
              </w:rPr>
            </w:pPr>
          </w:p>
          <w:p w14:paraId="46A085FA" w14:textId="652CE894" w:rsidR="00A84FCE" w:rsidRPr="00A86A66" w:rsidRDefault="00A84FCE" w:rsidP="00A84FCE">
            <w:pPr>
              <w:widowControl w:val="0"/>
              <w:spacing w:before="40" w:after="40" w:line="264" w:lineRule="auto"/>
              <w:jc w:val="left"/>
              <w:rPr>
                <w:rFonts w:ascii="Times New Roman" w:hAnsi="Times New Roman" w:cs="Times New Roman"/>
                <w:b/>
                <w:bCs/>
                <w:color w:val="000000" w:themeColor="text1"/>
                <w:sz w:val="24"/>
                <w:szCs w:val="24"/>
                <w:lang w:val="da-DK"/>
              </w:rPr>
            </w:pPr>
            <w:r w:rsidRPr="00A86A66">
              <w:rPr>
                <w:rFonts w:ascii="Times New Roman" w:hAnsi="Times New Roman" w:cs="Times New Roman"/>
                <w:b/>
                <w:bCs/>
                <w:color w:val="000000" w:themeColor="text1"/>
                <w:sz w:val="24"/>
                <w:szCs w:val="24"/>
                <w:lang w:val="da-DK"/>
              </w:rPr>
              <w:t>Tiêu chuẩn 10: Nâng cao chất lượng</w:t>
            </w:r>
          </w:p>
        </w:tc>
      </w:tr>
      <w:tr w:rsidR="00A84FCE" w:rsidRPr="00A86A66" w14:paraId="58E449BA" w14:textId="77777777" w:rsidTr="006A037A">
        <w:tc>
          <w:tcPr>
            <w:tcW w:w="13995" w:type="dxa"/>
            <w:gridSpan w:val="6"/>
            <w:shd w:val="clear" w:color="auto" w:fill="E2EFD9" w:themeFill="accent6" w:themeFillTint="33"/>
            <w:vAlign w:val="center"/>
          </w:tcPr>
          <w:p w14:paraId="3A5E90C3" w14:textId="2A063EF3"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Tiêu chí 10.1. Thông tin phản hồi và nhu cầu của các bên liên quan được sử dụng làm căn cứ để thiết kế và phát triển chương trình dạy học</w:t>
            </w:r>
          </w:p>
        </w:tc>
      </w:tr>
      <w:tr w:rsidR="00A84FCE" w:rsidRPr="00A86A66" w14:paraId="30BEE83C" w14:textId="77777777" w:rsidTr="00AE5E0E">
        <w:tc>
          <w:tcPr>
            <w:tcW w:w="554" w:type="dxa"/>
            <w:vAlign w:val="center"/>
          </w:tcPr>
          <w:p w14:paraId="48ED49F3" w14:textId="4D59BFA4"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w:t>
            </w:r>
          </w:p>
        </w:tc>
        <w:tc>
          <w:tcPr>
            <w:tcW w:w="1555" w:type="dxa"/>
            <w:vAlign w:val="center"/>
          </w:tcPr>
          <w:p w14:paraId="523ABFE6" w14:textId="135ED7BC"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H10.10.01.01</w:t>
            </w:r>
          </w:p>
        </w:tc>
        <w:tc>
          <w:tcPr>
            <w:tcW w:w="5966" w:type="dxa"/>
            <w:vAlign w:val="center"/>
          </w:tcPr>
          <w:p w14:paraId="32E0C57A" w14:textId="563D996B"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Qui định chức năng, nhiệm vụ của các đơn vị trực thuộc Trường ĐH Vinh</w:t>
            </w:r>
          </w:p>
        </w:tc>
        <w:tc>
          <w:tcPr>
            <w:tcW w:w="3402" w:type="dxa"/>
            <w:vAlign w:val="center"/>
          </w:tcPr>
          <w:p w14:paraId="7404BAE0" w14:textId="0AB73B51"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2396/QĐ-ĐHV ngày 06/9/2019</w:t>
            </w:r>
          </w:p>
        </w:tc>
        <w:tc>
          <w:tcPr>
            <w:tcW w:w="1993" w:type="dxa"/>
            <w:vAlign w:val="center"/>
          </w:tcPr>
          <w:p w14:paraId="7482103E" w14:textId="7367B7EF"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3CB617E1"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p>
        </w:tc>
      </w:tr>
      <w:tr w:rsidR="00A84FCE" w:rsidRPr="00A86A66" w14:paraId="47AC7427" w14:textId="77777777" w:rsidTr="00AE5E0E">
        <w:tc>
          <w:tcPr>
            <w:tcW w:w="554" w:type="dxa"/>
            <w:vAlign w:val="center"/>
          </w:tcPr>
          <w:p w14:paraId="26E002F1" w14:textId="0719C27C"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2</w:t>
            </w:r>
          </w:p>
        </w:tc>
        <w:tc>
          <w:tcPr>
            <w:tcW w:w="1555" w:type="dxa"/>
            <w:vAlign w:val="center"/>
          </w:tcPr>
          <w:p w14:paraId="7ADD936A" w14:textId="590E27D6"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H10.10.01.02</w:t>
            </w:r>
          </w:p>
        </w:tc>
        <w:tc>
          <w:tcPr>
            <w:tcW w:w="5966" w:type="dxa"/>
            <w:vAlign w:val="center"/>
          </w:tcPr>
          <w:p w14:paraId="216D4EBC" w14:textId="5A6D9209"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Qui chế tổ chức và hoạt động của Trường ĐH Vinh</w:t>
            </w:r>
          </w:p>
        </w:tc>
        <w:tc>
          <w:tcPr>
            <w:tcW w:w="3402" w:type="dxa"/>
            <w:vAlign w:val="center"/>
          </w:tcPr>
          <w:p w14:paraId="79723445" w14:textId="3DA1AA6C"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06/NQ-HĐT ngày 12/5/2021</w:t>
            </w:r>
          </w:p>
        </w:tc>
        <w:tc>
          <w:tcPr>
            <w:tcW w:w="1993" w:type="dxa"/>
            <w:vAlign w:val="center"/>
          </w:tcPr>
          <w:p w14:paraId="2D4C4131" w14:textId="6D084C79"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616DADAB"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p>
        </w:tc>
      </w:tr>
      <w:tr w:rsidR="00A84FCE" w:rsidRPr="00A86A66" w14:paraId="0A59F64E" w14:textId="77777777" w:rsidTr="00AE5E0E">
        <w:tc>
          <w:tcPr>
            <w:tcW w:w="554" w:type="dxa"/>
            <w:vAlign w:val="center"/>
          </w:tcPr>
          <w:p w14:paraId="3DF0DFC0" w14:textId="0246C29A"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3</w:t>
            </w:r>
          </w:p>
        </w:tc>
        <w:tc>
          <w:tcPr>
            <w:tcW w:w="1555" w:type="dxa"/>
            <w:vAlign w:val="center"/>
          </w:tcPr>
          <w:p w14:paraId="5CC48B96" w14:textId="1E69165A"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H10.10.01.03</w:t>
            </w:r>
          </w:p>
        </w:tc>
        <w:tc>
          <w:tcPr>
            <w:tcW w:w="5966" w:type="dxa"/>
            <w:vAlign w:val="center"/>
          </w:tcPr>
          <w:p w14:paraId="7B2BD43A" w14:textId="676E8EFE"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Qui định về hoạt động lấy ý kiến phản hồi từ các BLQ của Trường ĐH Vinh</w:t>
            </w:r>
          </w:p>
        </w:tc>
        <w:tc>
          <w:tcPr>
            <w:tcW w:w="3402" w:type="dxa"/>
            <w:vAlign w:val="center"/>
          </w:tcPr>
          <w:p w14:paraId="5B79B3FF" w14:textId="292C48EE"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2786/QĐ-ĐHV ngày 31/10/2022</w:t>
            </w:r>
          </w:p>
        </w:tc>
        <w:tc>
          <w:tcPr>
            <w:tcW w:w="1993" w:type="dxa"/>
            <w:vAlign w:val="center"/>
          </w:tcPr>
          <w:p w14:paraId="66FB3273" w14:textId="726AB983"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4DCB466F"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p>
        </w:tc>
      </w:tr>
      <w:tr w:rsidR="00A84FCE" w:rsidRPr="00A86A66" w14:paraId="417EC665" w14:textId="77777777" w:rsidTr="00AE5E0E">
        <w:tc>
          <w:tcPr>
            <w:tcW w:w="554" w:type="dxa"/>
            <w:vAlign w:val="center"/>
          </w:tcPr>
          <w:p w14:paraId="384AC9FB" w14:textId="6FA44038"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4</w:t>
            </w:r>
          </w:p>
        </w:tc>
        <w:tc>
          <w:tcPr>
            <w:tcW w:w="1555" w:type="dxa"/>
            <w:vAlign w:val="center"/>
          </w:tcPr>
          <w:p w14:paraId="28336C24" w14:textId="3B28A999"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H10.10.01.04</w:t>
            </w:r>
          </w:p>
        </w:tc>
        <w:tc>
          <w:tcPr>
            <w:tcW w:w="5966" w:type="dxa"/>
            <w:vAlign w:val="center"/>
          </w:tcPr>
          <w:p w14:paraId="57C85F44" w14:textId="191264AD"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Bản tổng hợp, xử lí số liệu, gửi kết quả xử lí thông tin phản hồi và nhu cầu của các BLQ đến các đơn vị</w:t>
            </w:r>
          </w:p>
        </w:tc>
        <w:tc>
          <w:tcPr>
            <w:tcW w:w="3402" w:type="dxa"/>
            <w:vAlign w:val="center"/>
          </w:tcPr>
          <w:p w14:paraId="3CFBAAC4" w14:textId="6A297F43"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2786/QĐ-ĐHV ngày 31/10/2022</w:t>
            </w:r>
          </w:p>
        </w:tc>
        <w:tc>
          <w:tcPr>
            <w:tcW w:w="1993" w:type="dxa"/>
            <w:vAlign w:val="center"/>
          </w:tcPr>
          <w:p w14:paraId="1DD2ECBC" w14:textId="035BC4AA"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3FD09F5F"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p>
        </w:tc>
      </w:tr>
      <w:tr w:rsidR="00A84FCE" w:rsidRPr="00A86A66" w14:paraId="46ECE23E" w14:textId="77777777" w:rsidTr="00AE5E0E">
        <w:tc>
          <w:tcPr>
            <w:tcW w:w="554" w:type="dxa"/>
            <w:vAlign w:val="center"/>
          </w:tcPr>
          <w:p w14:paraId="378DE416" w14:textId="0B409FFB"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5</w:t>
            </w:r>
          </w:p>
        </w:tc>
        <w:tc>
          <w:tcPr>
            <w:tcW w:w="1555" w:type="dxa"/>
            <w:vAlign w:val="center"/>
          </w:tcPr>
          <w:p w14:paraId="59740033" w14:textId="55D67737"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H10.10.01.05</w:t>
            </w:r>
          </w:p>
        </w:tc>
        <w:tc>
          <w:tcPr>
            <w:tcW w:w="5966" w:type="dxa"/>
            <w:vAlign w:val="center"/>
          </w:tcPr>
          <w:p w14:paraId="5238870F" w14:textId="0DCB90F0"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 xml:space="preserve">Qui định về qui trình xây dựng và phát triển CTĐT trình độ thạc sĩ Trường ĐH Vinh </w:t>
            </w:r>
          </w:p>
        </w:tc>
        <w:tc>
          <w:tcPr>
            <w:tcW w:w="3402" w:type="dxa"/>
            <w:vAlign w:val="center"/>
          </w:tcPr>
          <w:p w14:paraId="5DA21ED1" w14:textId="5CD3DD8D"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976/QĐ-ĐHV ngày 20/4/2023</w:t>
            </w:r>
          </w:p>
        </w:tc>
        <w:tc>
          <w:tcPr>
            <w:tcW w:w="1993" w:type="dxa"/>
            <w:vAlign w:val="center"/>
          </w:tcPr>
          <w:p w14:paraId="2F8525FF" w14:textId="120D588C"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220F7AF6"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p>
        </w:tc>
      </w:tr>
      <w:tr w:rsidR="00A84FCE" w:rsidRPr="00A86A66" w14:paraId="70E209BD" w14:textId="77777777" w:rsidTr="00AE5E0E">
        <w:tc>
          <w:tcPr>
            <w:tcW w:w="554" w:type="dxa"/>
            <w:vAlign w:val="center"/>
          </w:tcPr>
          <w:p w14:paraId="08B04B2E" w14:textId="49461F7F"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6</w:t>
            </w:r>
          </w:p>
        </w:tc>
        <w:tc>
          <w:tcPr>
            <w:tcW w:w="1555" w:type="dxa"/>
            <w:vAlign w:val="center"/>
          </w:tcPr>
          <w:p w14:paraId="6E40D157" w14:textId="18FF42A2"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H10.10.01.06</w:t>
            </w:r>
          </w:p>
        </w:tc>
        <w:tc>
          <w:tcPr>
            <w:tcW w:w="5966" w:type="dxa"/>
            <w:vAlign w:val="center"/>
          </w:tcPr>
          <w:p w14:paraId="47ABE832" w14:textId="0BBBF985"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Quyết định ban hành Bộ chuẩn Bảo đảm chất lượng CTĐT phiên bản 1.0 Trường ĐH Vinh</w:t>
            </w:r>
          </w:p>
        </w:tc>
        <w:tc>
          <w:tcPr>
            <w:tcW w:w="3402" w:type="dxa"/>
            <w:vAlign w:val="center"/>
          </w:tcPr>
          <w:p w14:paraId="28F7AE17" w14:textId="09CA5915"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2596/QĐ-ĐHV ngày 01/10/2023</w:t>
            </w:r>
          </w:p>
        </w:tc>
        <w:tc>
          <w:tcPr>
            <w:tcW w:w="1993" w:type="dxa"/>
            <w:vAlign w:val="center"/>
          </w:tcPr>
          <w:p w14:paraId="40DE7FB9" w14:textId="250ABE1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32D6AE1B"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p>
        </w:tc>
      </w:tr>
      <w:tr w:rsidR="00A84FCE" w:rsidRPr="00A86A66" w14:paraId="00C87E50" w14:textId="77777777" w:rsidTr="00AE5E0E">
        <w:tc>
          <w:tcPr>
            <w:tcW w:w="554" w:type="dxa"/>
            <w:vAlign w:val="center"/>
          </w:tcPr>
          <w:p w14:paraId="2A9C7FE3" w14:textId="223337A3"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7</w:t>
            </w:r>
          </w:p>
        </w:tc>
        <w:tc>
          <w:tcPr>
            <w:tcW w:w="1555" w:type="dxa"/>
            <w:vAlign w:val="center"/>
          </w:tcPr>
          <w:p w14:paraId="50E2F46A" w14:textId="4A32E4DF"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H10.10.01.07</w:t>
            </w:r>
          </w:p>
        </w:tc>
        <w:tc>
          <w:tcPr>
            <w:tcW w:w="5966" w:type="dxa"/>
            <w:vAlign w:val="center"/>
          </w:tcPr>
          <w:p w14:paraId="2DC77541" w14:textId="3A40AC5A"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Báo cáo kết quả khảo sát cựu HV cao học về chương trình đào tạo</w:t>
            </w:r>
          </w:p>
        </w:tc>
        <w:tc>
          <w:tcPr>
            <w:tcW w:w="3402" w:type="dxa"/>
            <w:vAlign w:val="center"/>
          </w:tcPr>
          <w:p w14:paraId="57EA03EC" w14:textId="042158D9" w:rsidR="00A84FCE" w:rsidRPr="00A86A66" w:rsidRDefault="00EE5608" w:rsidP="00A84FCE">
            <w:pPr>
              <w:widowControl w:val="0"/>
              <w:spacing w:before="40" w:after="40" w:line="264" w:lineRule="auto"/>
              <w:jc w:val="left"/>
              <w:rPr>
                <w:rFonts w:ascii="Times New Roman" w:hAnsi="Times New Roman" w:cs="Times New Roman"/>
                <w:color w:val="000000" w:themeColor="text1"/>
                <w:sz w:val="24"/>
                <w:szCs w:val="24"/>
                <w:lang w:val="da-DK"/>
              </w:rPr>
            </w:pPr>
            <w:r w:rsidRPr="00EE5608">
              <w:rPr>
                <w:rFonts w:ascii="Times New Roman" w:hAnsi="Times New Roman" w:cs="Times New Roman"/>
                <w:color w:val="000000" w:themeColor="text1"/>
                <w:sz w:val="24"/>
                <w:szCs w:val="24"/>
                <w:lang w:val="da-DK"/>
              </w:rPr>
              <w:t>Từ năm 20</w:t>
            </w:r>
            <w:r>
              <w:rPr>
                <w:rFonts w:ascii="Times New Roman" w:hAnsi="Times New Roman" w:cs="Times New Roman"/>
                <w:color w:val="000000" w:themeColor="text1"/>
                <w:sz w:val="24"/>
                <w:szCs w:val="24"/>
                <w:lang w:val="da-DK"/>
              </w:rPr>
              <w:t xml:space="preserve">20 đến </w:t>
            </w:r>
            <w:r w:rsidRPr="00EE5608">
              <w:rPr>
                <w:rFonts w:ascii="Times New Roman" w:hAnsi="Times New Roman" w:cs="Times New Roman"/>
                <w:color w:val="000000" w:themeColor="text1"/>
                <w:sz w:val="24"/>
                <w:szCs w:val="24"/>
                <w:lang w:val="da-DK"/>
              </w:rPr>
              <w:t>2024</w:t>
            </w:r>
          </w:p>
        </w:tc>
        <w:tc>
          <w:tcPr>
            <w:tcW w:w="1993" w:type="dxa"/>
            <w:vAlign w:val="center"/>
          </w:tcPr>
          <w:p w14:paraId="47A54F3F" w14:textId="282B39EB"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2BDE0DE9"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p>
        </w:tc>
      </w:tr>
      <w:tr w:rsidR="00A84FCE" w:rsidRPr="00A86A66" w14:paraId="57DF75F9" w14:textId="77777777" w:rsidTr="00AE5E0E">
        <w:tc>
          <w:tcPr>
            <w:tcW w:w="554" w:type="dxa"/>
            <w:vAlign w:val="center"/>
          </w:tcPr>
          <w:p w14:paraId="26A26E4C" w14:textId="21EA1C4B"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8</w:t>
            </w:r>
          </w:p>
        </w:tc>
        <w:tc>
          <w:tcPr>
            <w:tcW w:w="1555" w:type="dxa"/>
            <w:vAlign w:val="center"/>
          </w:tcPr>
          <w:p w14:paraId="406E2C08" w14:textId="4B45DEE2"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H10.10.01.08</w:t>
            </w:r>
          </w:p>
        </w:tc>
        <w:tc>
          <w:tcPr>
            <w:tcW w:w="5966" w:type="dxa"/>
            <w:vAlign w:val="center"/>
          </w:tcPr>
          <w:p w14:paraId="5D9C0CC1" w14:textId="3AA576FE"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Báo cáo kết quả khảo sát GV về CTĐT và hoạt động đào tạo SĐH; Đánh giá của Nhà tuyển dụng về HV cao học tốt nghiệp và CTĐT</w:t>
            </w:r>
          </w:p>
        </w:tc>
        <w:tc>
          <w:tcPr>
            <w:tcW w:w="3402" w:type="dxa"/>
            <w:vAlign w:val="center"/>
          </w:tcPr>
          <w:p w14:paraId="46A2222D" w14:textId="0E5A399A" w:rsidR="00A84FCE" w:rsidRPr="00A86A66" w:rsidRDefault="00EE5608" w:rsidP="00A84FCE">
            <w:pPr>
              <w:widowControl w:val="0"/>
              <w:spacing w:before="40" w:after="40" w:line="264" w:lineRule="auto"/>
              <w:jc w:val="left"/>
              <w:rPr>
                <w:rFonts w:ascii="Times New Roman" w:hAnsi="Times New Roman" w:cs="Times New Roman"/>
                <w:color w:val="000000" w:themeColor="text1"/>
                <w:sz w:val="24"/>
                <w:szCs w:val="24"/>
                <w:lang w:val="da-DK"/>
              </w:rPr>
            </w:pPr>
            <w:r w:rsidRPr="00EE5608">
              <w:rPr>
                <w:rFonts w:ascii="Times New Roman" w:hAnsi="Times New Roman" w:cs="Times New Roman"/>
                <w:color w:val="000000" w:themeColor="text1"/>
                <w:sz w:val="24"/>
                <w:szCs w:val="24"/>
                <w:lang w:val="da-DK"/>
              </w:rPr>
              <w:t>Từ năm 20</w:t>
            </w:r>
            <w:r>
              <w:rPr>
                <w:rFonts w:ascii="Times New Roman" w:hAnsi="Times New Roman" w:cs="Times New Roman"/>
                <w:color w:val="000000" w:themeColor="text1"/>
                <w:sz w:val="24"/>
                <w:szCs w:val="24"/>
                <w:lang w:val="da-DK"/>
              </w:rPr>
              <w:t xml:space="preserve">20 đến </w:t>
            </w:r>
            <w:r w:rsidRPr="00EE5608">
              <w:rPr>
                <w:rFonts w:ascii="Times New Roman" w:hAnsi="Times New Roman" w:cs="Times New Roman"/>
                <w:color w:val="000000" w:themeColor="text1"/>
                <w:sz w:val="24"/>
                <w:szCs w:val="24"/>
                <w:lang w:val="da-DK"/>
              </w:rPr>
              <w:t>2024</w:t>
            </w:r>
          </w:p>
        </w:tc>
        <w:tc>
          <w:tcPr>
            <w:tcW w:w="1993" w:type="dxa"/>
            <w:vAlign w:val="center"/>
          </w:tcPr>
          <w:p w14:paraId="5505FEEC" w14:textId="1D59C3BD"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6211971F"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p>
        </w:tc>
      </w:tr>
      <w:tr w:rsidR="00A84FCE" w:rsidRPr="00A86A66" w14:paraId="45D7DEEF" w14:textId="77777777" w:rsidTr="00AE5E0E">
        <w:tc>
          <w:tcPr>
            <w:tcW w:w="554" w:type="dxa"/>
            <w:vAlign w:val="center"/>
          </w:tcPr>
          <w:p w14:paraId="32BDB902" w14:textId="2D4C25F1"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9</w:t>
            </w:r>
          </w:p>
        </w:tc>
        <w:tc>
          <w:tcPr>
            <w:tcW w:w="1555" w:type="dxa"/>
            <w:vAlign w:val="center"/>
          </w:tcPr>
          <w:p w14:paraId="336F5C9E" w14:textId="39824A54"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H10.10.01.09</w:t>
            </w:r>
          </w:p>
        </w:tc>
        <w:tc>
          <w:tcPr>
            <w:tcW w:w="5966" w:type="dxa"/>
            <w:vAlign w:val="center"/>
          </w:tcPr>
          <w:p w14:paraId="5240D989" w14:textId="149DF542"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Biên bản cuộc họp ngày 25/7/2022 về việc rà soát, chỉnh sửa, cập nhật các CTĐT trình độ thạc sĩ; Biên bản cuộc họp ngày 20/5/2023 về việc rà soát, đánh giá, cập nhật và điều chỉnh CTĐT trình độ thạc sĩ ngành SHTN làm cơ sở ban hành vào CTĐT vào năm 2022 (Quyết định số 1738 QĐ/-</w:t>
            </w:r>
            <w:r w:rsidRPr="00A86A66">
              <w:rPr>
                <w:rFonts w:ascii="Times New Roman" w:hAnsi="Times New Roman" w:cs="Times New Roman"/>
                <w:color w:val="000000" w:themeColor="text1"/>
                <w:sz w:val="24"/>
                <w:szCs w:val="24"/>
                <w:lang w:val="da-DK"/>
              </w:rPr>
              <w:lastRenderedPageBreak/>
              <w:t>ĐHV ngày 18/7/2022) và năm 2023 (Quyết định số 3537/QĐ-ĐHV ngày 22/12/2023</w:t>
            </w:r>
          </w:p>
        </w:tc>
        <w:tc>
          <w:tcPr>
            <w:tcW w:w="3402" w:type="dxa"/>
            <w:vAlign w:val="center"/>
          </w:tcPr>
          <w:p w14:paraId="1CE64931"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p>
        </w:tc>
        <w:tc>
          <w:tcPr>
            <w:tcW w:w="1993" w:type="dxa"/>
            <w:vAlign w:val="center"/>
          </w:tcPr>
          <w:p w14:paraId="4992B045" w14:textId="5371A136"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1B812E3F"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p>
        </w:tc>
      </w:tr>
      <w:tr w:rsidR="00A84FCE" w:rsidRPr="00A86A66" w14:paraId="2743FE59" w14:textId="77777777" w:rsidTr="00AE5E0E">
        <w:tc>
          <w:tcPr>
            <w:tcW w:w="554" w:type="dxa"/>
            <w:vAlign w:val="center"/>
          </w:tcPr>
          <w:p w14:paraId="05904B92" w14:textId="5D5846F8"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10</w:t>
            </w:r>
          </w:p>
        </w:tc>
        <w:tc>
          <w:tcPr>
            <w:tcW w:w="1555" w:type="dxa"/>
            <w:vAlign w:val="center"/>
          </w:tcPr>
          <w:p w14:paraId="0BAFE43A" w14:textId="6EDB2FCA"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H10.10.01.10</w:t>
            </w:r>
          </w:p>
        </w:tc>
        <w:tc>
          <w:tcPr>
            <w:tcW w:w="5966" w:type="dxa"/>
            <w:vAlign w:val="center"/>
          </w:tcPr>
          <w:p w14:paraId="75D343C8" w14:textId="00B74334"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 xml:space="preserve">Bản mô tả CTĐT năm 2022 và Bản mô tả CTĐT năm 2023 </w:t>
            </w:r>
          </w:p>
        </w:tc>
        <w:tc>
          <w:tcPr>
            <w:tcW w:w="3402" w:type="dxa"/>
            <w:vAlign w:val="center"/>
          </w:tcPr>
          <w:p w14:paraId="010F212B"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1738 QĐ/-ĐHV ngày 18/7/2022</w:t>
            </w:r>
          </w:p>
          <w:p w14:paraId="44DC5122" w14:textId="56BE3356"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3537/QĐ-ĐHV ngày 22/12/2023</w:t>
            </w:r>
          </w:p>
        </w:tc>
        <w:tc>
          <w:tcPr>
            <w:tcW w:w="1993" w:type="dxa"/>
            <w:vAlign w:val="center"/>
          </w:tcPr>
          <w:p w14:paraId="53215A65" w14:textId="49427ECA"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4195B4C0"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p>
        </w:tc>
      </w:tr>
      <w:tr w:rsidR="00A84FCE" w:rsidRPr="00A86A66" w14:paraId="33D069AD" w14:textId="77777777" w:rsidTr="006A037A">
        <w:tc>
          <w:tcPr>
            <w:tcW w:w="13995" w:type="dxa"/>
            <w:gridSpan w:val="6"/>
            <w:shd w:val="clear" w:color="auto" w:fill="E2EFD9" w:themeFill="accent6" w:themeFillTint="33"/>
            <w:vAlign w:val="center"/>
          </w:tcPr>
          <w:p w14:paraId="619BDF3F" w14:textId="6B74903C"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Tiêu chí 10.2: Việc thiết kế và phát triển chương trình dạy học được thiết lập, được đánh giá và cải tiến</w:t>
            </w:r>
          </w:p>
        </w:tc>
      </w:tr>
      <w:tr w:rsidR="00A84FCE" w:rsidRPr="00A86A66" w14:paraId="66D9E7FB" w14:textId="77777777" w:rsidTr="00AE5E0E">
        <w:tc>
          <w:tcPr>
            <w:tcW w:w="554" w:type="dxa"/>
            <w:vAlign w:val="center"/>
          </w:tcPr>
          <w:p w14:paraId="5D72DA01" w14:textId="2A2D128C"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w:t>
            </w:r>
          </w:p>
        </w:tc>
        <w:tc>
          <w:tcPr>
            <w:tcW w:w="1555" w:type="dxa"/>
            <w:vAlign w:val="center"/>
          </w:tcPr>
          <w:p w14:paraId="1A222F22" w14:textId="432A4B0E"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H10.10.02.01</w:t>
            </w:r>
          </w:p>
        </w:tc>
        <w:tc>
          <w:tcPr>
            <w:tcW w:w="5966" w:type="dxa"/>
            <w:vAlign w:val="center"/>
          </w:tcPr>
          <w:p w14:paraId="2C76EBDE" w14:textId="7B097C9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Qui định về đào tạo trình độ thạc sĩ của Trường ĐH Vinh</w:t>
            </w:r>
          </w:p>
        </w:tc>
        <w:tc>
          <w:tcPr>
            <w:tcW w:w="3402" w:type="dxa"/>
            <w:vAlign w:val="center"/>
          </w:tcPr>
          <w:p w14:paraId="6943662F" w14:textId="35FD9455"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863/QĐ-ĐHV ngày 20/7/2016</w:t>
            </w:r>
          </w:p>
        </w:tc>
        <w:tc>
          <w:tcPr>
            <w:tcW w:w="1993" w:type="dxa"/>
            <w:vAlign w:val="center"/>
          </w:tcPr>
          <w:p w14:paraId="59B3FE4D" w14:textId="55FDE024"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692FB905"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p>
        </w:tc>
      </w:tr>
      <w:tr w:rsidR="00A84FCE" w:rsidRPr="00A86A66" w14:paraId="5DDEE99A" w14:textId="77777777" w:rsidTr="00AE5E0E">
        <w:tc>
          <w:tcPr>
            <w:tcW w:w="554" w:type="dxa"/>
            <w:vAlign w:val="center"/>
          </w:tcPr>
          <w:p w14:paraId="50A568FE" w14:textId="4C51F950"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2</w:t>
            </w:r>
          </w:p>
        </w:tc>
        <w:tc>
          <w:tcPr>
            <w:tcW w:w="1555" w:type="dxa"/>
            <w:vAlign w:val="center"/>
          </w:tcPr>
          <w:p w14:paraId="74B9A5D2" w14:textId="12B67BEB"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H10.10.02.02</w:t>
            </w:r>
          </w:p>
        </w:tc>
        <w:tc>
          <w:tcPr>
            <w:tcW w:w="5966" w:type="dxa"/>
            <w:vAlign w:val="center"/>
          </w:tcPr>
          <w:p w14:paraId="111B696B" w14:textId="5C3054DF"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Qui định về tuyển sinh và đào tạo trình độ thạc sĩ của Trường ĐH Vinh</w:t>
            </w:r>
          </w:p>
        </w:tc>
        <w:tc>
          <w:tcPr>
            <w:tcW w:w="3402" w:type="dxa"/>
            <w:vAlign w:val="center"/>
          </w:tcPr>
          <w:p w14:paraId="63A7F8B9" w14:textId="4534E09A"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2592/QĐ-ĐHV ngày 02/11/2021</w:t>
            </w:r>
          </w:p>
        </w:tc>
        <w:tc>
          <w:tcPr>
            <w:tcW w:w="1993" w:type="dxa"/>
            <w:vAlign w:val="center"/>
          </w:tcPr>
          <w:p w14:paraId="3DFDBCA8" w14:textId="078CAECE"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4A3B3EA4"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p>
        </w:tc>
      </w:tr>
      <w:tr w:rsidR="00A84FCE" w:rsidRPr="00A86A66" w14:paraId="49D2AD42" w14:textId="77777777" w:rsidTr="00AE5E0E">
        <w:tc>
          <w:tcPr>
            <w:tcW w:w="554" w:type="dxa"/>
            <w:vAlign w:val="center"/>
          </w:tcPr>
          <w:p w14:paraId="4BB4927C" w14:textId="5BE5862F"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3</w:t>
            </w:r>
          </w:p>
        </w:tc>
        <w:tc>
          <w:tcPr>
            <w:tcW w:w="1555" w:type="dxa"/>
            <w:vAlign w:val="center"/>
          </w:tcPr>
          <w:p w14:paraId="69647B35" w14:textId="4918F7FA"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H10.10.02.03</w:t>
            </w:r>
          </w:p>
        </w:tc>
        <w:tc>
          <w:tcPr>
            <w:tcW w:w="5966" w:type="dxa"/>
            <w:vAlign w:val="center"/>
          </w:tcPr>
          <w:p w14:paraId="4ED78A21" w14:textId="18995BE0"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Qui định về qui trình xây dựng và phát triển CTĐT trình độ thạc sĩ theo tiếp cận CDIO</w:t>
            </w:r>
          </w:p>
        </w:tc>
        <w:tc>
          <w:tcPr>
            <w:tcW w:w="3402" w:type="dxa"/>
            <w:vAlign w:val="center"/>
          </w:tcPr>
          <w:p w14:paraId="3DDAE0B7" w14:textId="4E665161"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976/QĐ-ĐHV ngày 20/4/2023</w:t>
            </w:r>
          </w:p>
        </w:tc>
        <w:tc>
          <w:tcPr>
            <w:tcW w:w="1993" w:type="dxa"/>
            <w:vAlign w:val="center"/>
          </w:tcPr>
          <w:p w14:paraId="10EBA653" w14:textId="6581CA35"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3B586976"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p>
        </w:tc>
      </w:tr>
      <w:tr w:rsidR="00A84FCE" w:rsidRPr="00A86A66" w14:paraId="6F3BA49A" w14:textId="77777777" w:rsidTr="00AE5E0E">
        <w:tc>
          <w:tcPr>
            <w:tcW w:w="554" w:type="dxa"/>
            <w:vAlign w:val="center"/>
          </w:tcPr>
          <w:p w14:paraId="324D8B34" w14:textId="7A716C29"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4</w:t>
            </w:r>
          </w:p>
        </w:tc>
        <w:tc>
          <w:tcPr>
            <w:tcW w:w="1555" w:type="dxa"/>
            <w:vAlign w:val="center"/>
          </w:tcPr>
          <w:p w14:paraId="63E215A4" w14:textId="0EEEF355"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H10.10.02.04</w:t>
            </w:r>
          </w:p>
        </w:tc>
        <w:tc>
          <w:tcPr>
            <w:tcW w:w="5966" w:type="dxa"/>
            <w:vAlign w:val="center"/>
          </w:tcPr>
          <w:p w14:paraId="736526EA" w14:textId="464CC823"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 xml:space="preserve">Bộ chuẩn Bảo đảm chất lượng CTĐT phiên bản 1.0 Trường ĐH Vinh </w:t>
            </w:r>
          </w:p>
        </w:tc>
        <w:tc>
          <w:tcPr>
            <w:tcW w:w="3402" w:type="dxa"/>
            <w:vAlign w:val="center"/>
          </w:tcPr>
          <w:p w14:paraId="0A92E642" w14:textId="0AA6AEA6"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2596/QĐ-ĐHV ngày 01/10/2023</w:t>
            </w:r>
          </w:p>
        </w:tc>
        <w:tc>
          <w:tcPr>
            <w:tcW w:w="1993" w:type="dxa"/>
            <w:vAlign w:val="center"/>
          </w:tcPr>
          <w:p w14:paraId="40982035" w14:textId="3F373F8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27186DDE"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p>
        </w:tc>
      </w:tr>
      <w:tr w:rsidR="00A84FCE" w:rsidRPr="00A86A66" w14:paraId="57399CF4" w14:textId="77777777" w:rsidTr="006A037A">
        <w:tc>
          <w:tcPr>
            <w:tcW w:w="13995" w:type="dxa"/>
            <w:gridSpan w:val="6"/>
            <w:shd w:val="clear" w:color="auto" w:fill="E2EFD9" w:themeFill="accent6" w:themeFillTint="33"/>
            <w:vAlign w:val="center"/>
          </w:tcPr>
          <w:p w14:paraId="5DDBE052" w14:textId="32FCD1F2"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Tiêu chí 10.3. Quá trình dạy và học, việc đánh giá kết quả học tập của người học được rà soát và đánh giá thường xuyên để đảm bảo sự tương thích và phù hợp với chuẩn đầu ra</w:t>
            </w:r>
          </w:p>
        </w:tc>
      </w:tr>
      <w:tr w:rsidR="00A84FCE" w:rsidRPr="00A86A66" w14:paraId="7578F89E" w14:textId="77777777" w:rsidTr="00AE5E0E">
        <w:tc>
          <w:tcPr>
            <w:tcW w:w="554" w:type="dxa"/>
            <w:vAlign w:val="center"/>
          </w:tcPr>
          <w:p w14:paraId="58471D72" w14:textId="331D3CD2"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w:t>
            </w:r>
          </w:p>
        </w:tc>
        <w:tc>
          <w:tcPr>
            <w:tcW w:w="1555" w:type="dxa"/>
            <w:vAlign w:val="center"/>
          </w:tcPr>
          <w:p w14:paraId="3B419254" w14:textId="3A745F02"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H10.10.03.01</w:t>
            </w:r>
          </w:p>
        </w:tc>
        <w:tc>
          <w:tcPr>
            <w:tcW w:w="5966" w:type="dxa"/>
            <w:vAlign w:val="center"/>
          </w:tcPr>
          <w:p w14:paraId="5D977A47" w14:textId="688163D2"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 xml:space="preserve">Qui định về đào tạo trình độ thạc sĩ của Trường ĐH Vinh </w:t>
            </w:r>
          </w:p>
        </w:tc>
        <w:tc>
          <w:tcPr>
            <w:tcW w:w="3402" w:type="dxa"/>
            <w:vAlign w:val="center"/>
          </w:tcPr>
          <w:p w14:paraId="173AE6DD" w14:textId="1C8E3D99"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863/QĐ-ĐHV ngày 20/7/2016</w:t>
            </w:r>
          </w:p>
        </w:tc>
        <w:tc>
          <w:tcPr>
            <w:tcW w:w="1993" w:type="dxa"/>
            <w:vAlign w:val="center"/>
          </w:tcPr>
          <w:p w14:paraId="49B7636F" w14:textId="381CAC70"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1B6E672D"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p>
        </w:tc>
      </w:tr>
      <w:tr w:rsidR="00A84FCE" w:rsidRPr="00A86A66" w14:paraId="0DA304E9" w14:textId="77777777" w:rsidTr="00AE5E0E">
        <w:tc>
          <w:tcPr>
            <w:tcW w:w="554" w:type="dxa"/>
            <w:vAlign w:val="center"/>
          </w:tcPr>
          <w:p w14:paraId="3CE6CC58" w14:textId="082D79F5"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2</w:t>
            </w:r>
          </w:p>
        </w:tc>
        <w:tc>
          <w:tcPr>
            <w:tcW w:w="1555" w:type="dxa"/>
            <w:vAlign w:val="center"/>
          </w:tcPr>
          <w:p w14:paraId="7D3A2B0D" w14:textId="0F321DD7"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H10.10.03.02</w:t>
            </w:r>
          </w:p>
        </w:tc>
        <w:tc>
          <w:tcPr>
            <w:tcW w:w="5966" w:type="dxa"/>
            <w:vAlign w:val="center"/>
          </w:tcPr>
          <w:p w14:paraId="3B927ED2" w14:textId="67C15A13"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 xml:space="preserve">Qui định về chế độ làm việc đối với GV </w:t>
            </w:r>
          </w:p>
        </w:tc>
        <w:tc>
          <w:tcPr>
            <w:tcW w:w="3402" w:type="dxa"/>
            <w:vAlign w:val="center"/>
          </w:tcPr>
          <w:p w14:paraId="7E1803BE" w14:textId="4726457B"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1181/QĐ-ĐHV ngày 12/5/2021</w:t>
            </w:r>
          </w:p>
        </w:tc>
        <w:tc>
          <w:tcPr>
            <w:tcW w:w="1993" w:type="dxa"/>
            <w:vAlign w:val="center"/>
          </w:tcPr>
          <w:p w14:paraId="7A549ED5" w14:textId="3F100BA5"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1B5E59AD"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p>
        </w:tc>
      </w:tr>
      <w:tr w:rsidR="00A84FCE" w:rsidRPr="00A86A66" w14:paraId="333F6A39" w14:textId="77777777" w:rsidTr="00AE5E0E">
        <w:tc>
          <w:tcPr>
            <w:tcW w:w="554" w:type="dxa"/>
            <w:vAlign w:val="center"/>
          </w:tcPr>
          <w:p w14:paraId="420027ED" w14:textId="19DA20B3"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3</w:t>
            </w:r>
          </w:p>
        </w:tc>
        <w:tc>
          <w:tcPr>
            <w:tcW w:w="1555" w:type="dxa"/>
            <w:vAlign w:val="center"/>
          </w:tcPr>
          <w:p w14:paraId="1B087B4D" w14:textId="35C20DAE"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H10.10.03.03</w:t>
            </w:r>
          </w:p>
        </w:tc>
        <w:tc>
          <w:tcPr>
            <w:tcW w:w="5966" w:type="dxa"/>
            <w:vAlign w:val="center"/>
          </w:tcPr>
          <w:p w14:paraId="2F6F0866" w14:textId="2B3121E8"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Qui định về tuyển sinh và đào tạo trình độ thạc sĩ của Trường ĐH Vinh</w:t>
            </w:r>
          </w:p>
        </w:tc>
        <w:tc>
          <w:tcPr>
            <w:tcW w:w="3402" w:type="dxa"/>
            <w:vAlign w:val="center"/>
          </w:tcPr>
          <w:p w14:paraId="51A1F936" w14:textId="2C673B21"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2592/QĐ-ĐHV ngày 02/11/2021</w:t>
            </w:r>
          </w:p>
        </w:tc>
        <w:tc>
          <w:tcPr>
            <w:tcW w:w="1993" w:type="dxa"/>
            <w:vAlign w:val="center"/>
          </w:tcPr>
          <w:p w14:paraId="4DE26362" w14:textId="659B934E"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010B8D7B"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p>
        </w:tc>
      </w:tr>
      <w:tr w:rsidR="00A84FCE" w:rsidRPr="00A86A66" w14:paraId="37972E56" w14:textId="77777777" w:rsidTr="00AE5E0E">
        <w:tc>
          <w:tcPr>
            <w:tcW w:w="554" w:type="dxa"/>
            <w:vAlign w:val="center"/>
          </w:tcPr>
          <w:p w14:paraId="22DACB93" w14:textId="0D682759"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4</w:t>
            </w:r>
          </w:p>
        </w:tc>
        <w:tc>
          <w:tcPr>
            <w:tcW w:w="1555" w:type="dxa"/>
            <w:vAlign w:val="center"/>
          </w:tcPr>
          <w:p w14:paraId="3EC09497" w14:textId="6C8C846D"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H10.10.03.04</w:t>
            </w:r>
          </w:p>
        </w:tc>
        <w:tc>
          <w:tcPr>
            <w:tcW w:w="5966" w:type="dxa"/>
            <w:vAlign w:val="center"/>
          </w:tcPr>
          <w:p w14:paraId="7D11404D" w14:textId="30833016"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Qui định KTĐG ĐH chính qui và thạc sĩ</w:t>
            </w:r>
          </w:p>
        </w:tc>
        <w:tc>
          <w:tcPr>
            <w:tcW w:w="3402" w:type="dxa"/>
            <w:vAlign w:val="center"/>
          </w:tcPr>
          <w:p w14:paraId="19DCD198" w14:textId="26358653"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3663/QĐ-ĐHV ngày 29/12/2023</w:t>
            </w:r>
          </w:p>
        </w:tc>
        <w:tc>
          <w:tcPr>
            <w:tcW w:w="1993" w:type="dxa"/>
            <w:vAlign w:val="center"/>
          </w:tcPr>
          <w:p w14:paraId="4761855E" w14:textId="1C6EF36D"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03463620"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p>
        </w:tc>
      </w:tr>
      <w:tr w:rsidR="00A84FCE" w:rsidRPr="00A86A66" w14:paraId="1D8B6073" w14:textId="77777777" w:rsidTr="00AE5E0E">
        <w:tc>
          <w:tcPr>
            <w:tcW w:w="554" w:type="dxa"/>
            <w:vAlign w:val="center"/>
          </w:tcPr>
          <w:p w14:paraId="05082F22" w14:textId="55B6B8CD"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5</w:t>
            </w:r>
          </w:p>
        </w:tc>
        <w:tc>
          <w:tcPr>
            <w:tcW w:w="1555" w:type="dxa"/>
            <w:vAlign w:val="center"/>
          </w:tcPr>
          <w:p w14:paraId="2604E6B2" w14:textId="3FB83792"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H10.10.03.05</w:t>
            </w:r>
          </w:p>
        </w:tc>
        <w:tc>
          <w:tcPr>
            <w:tcW w:w="5966" w:type="dxa"/>
            <w:vAlign w:val="center"/>
          </w:tcPr>
          <w:p w14:paraId="25130F1C" w14:textId="47DA653D"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Qui định chức năng, nhiệm vụ của Phòng Thanh tra - Pháp chế và Phòng KH&amp;HTQT</w:t>
            </w:r>
          </w:p>
        </w:tc>
        <w:tc>
          <w:tcPr>
            <w:tcW w:w="3402" w:type="dxa"/>
            <w:vAlign w:val="center"/>
          </w:tcPr>
          <w:p w14:paraId="673773D8" w14:textId="19EFAC5D"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2396/QĐ-ĐHV ngày 06/9/2019</w:t>
            </w:r>
          </w:p>
        </w:tc>
        <w:tc>
          <w:tcPr>
            <w:tcW w:w="1993" w:type="dxa"/>
            <w:vAlign w:val="center"/>
          </w:tcPr>
          <w:p w14:paraId="55641B08" w14:textId="55342FCE"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7C6DDB84"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p>
        </w:tc>
      </w:tr>
      <w:tr w:rsidR="00A84FCE" w:rsidRPr="00A86A66" w14:paraId="1C62A69B" w14:textId="77777777" w:rsidTr="00AE5E0E">
        <w:tc>
          <w:tcPr>
            <w:tcW w:w="554" w:type="dxa"/>
            <w:vAlign w:val="center"/>
          </w:tcPr>
          <w:p w14:paraId="06FFDB3F" w14:textId="6D79BEA0"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6</w:t>
            </w:r>
          </w:p>
        </w:tc>
        <w:tc>
          <w:tcPr>
            <w:tcW w:w="1555" w:type="dxa"/>
            <w:vAlign w:val="center"/>
          </w:tcPr>
          <w:p w14:paraId="208AAD98" w14:textId="2DD77F3C"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H10.10.03.06</w:t>
            </w:r>
          </w:p>
        </w:tc>
        <w:tc>
          <w:tcPr>
            <w:tcW w:w="5966" w:type="dxa"/>
            <w:vAlign w:val="center"/>
          </w:tcPr>
          <w:p w14:paraId="0332726B" w14:textId="75994252"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Qui định về hoạt động lấy ý kiến phản hồi từ các BLQ của Trường ĐH Vinh</w:t>
            </w:r>
          </w:p>
        </w:tc>
        <w:tc>
          <w:tcPr>
            <w:tcW w:w="3402" w:type="dxa"/>
            <w:vAlign w:val="center"/>
          </w:tcPr>
          <w:p w14:paraId="415C3050" w14:textId="3EEE4289"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2786/QĐ-ĐHV ngày 31/10/2022</w:t>
            </w:r>
          </w:p>
        </w:tc>
        <w:tc>
          <w:tcPr>
            <w:tcW w:w="1993" w:type="dxa"/>
            <w:vAlign w:val="center"/>
          </w:tcPr>
          <w:p w14:paraId="08B644CF" w14:textId="4E1AC2AF"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537A7837"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p>
        </w:tc>
      </w:tr>
      <w:tr w:rsidR="00A84FCE" w:rsidRPr="00A86A66" w14:paraId="1CC25218" w14:textId="77777777" w:rsidTr="00AE5E0E">
        <w:tc>
          <w:tcPr>
            <w:tcW w:w="554" w:type="dxa"/>
            <w:vAlign w:val="center"/>
          </w:tcPr>
          <w:p w14:paraId="0F9E4CDF" w14:textId="0C35ABA1"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7</w:t>
            </w:r>
          </w:p>
        </w:tc>
        <w:tc>
          <w:tcPr>
            <w:tcW w:w="1555" w:type="dxa"/>
            <w:vAlign w:val="center"/>
          </w:tcPr>
          <w:p w14:paraId="46F7C234" w14:textId="03D5205A"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H10.10.03.07</w:t>
            </w:r>
          </w:p>
        </w:tc>
        <w:tc>
          <w:tcPr>
            <w:tcW w:w="5966" w:type="dxa"/>
            <w:vAlign w:val="center"/>
          </w:tcPr>
          <w:p w14:paraId="29E231C3" w14:textId="5E1EF434"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Kế hoạch đào tạo hằng năm</w:t>
            </w:r>
          </w:p>
        </w:tc>
        <w:tc>
          <w:tcPr>
            <w:tcW w:w="3402" w:type="dxa"/>
            <w:vAlign w:val="center"/>
          </w:tcPr>
          <w:p w14:paraId="659BDCC1" w14:textId="113D1928" w:rsidR="00A84FCE" w:rsidRPr="00A86A66" w:rsidRDefault="00EE5608" w:rsidP="00A84FCE">
            <w:pPr>
              <w:widowControl w:val="0"/>
              <w:spacing w:before="40" w:after="40" w:line="264" w:lineRule="auto"/>
              <w:jc w:val="left"/>
              <w:rPr>
                <w:rFonts w:ascii="Times New Roman" w:hAnsi="Times New Roman" w:cs="Times New Roman"/>
                <w:color w:val="000000" w:themeColor="text1"/>
                <w:sz w:val="24"/>
                <w:szCs w:val="24"/>
                <w:lang w:val="da-DK"/>
              </w:rPr>
            </w:pPr>
            <w:r w:rsidRPr="00EE5608">
              <w:rPr>
                <w:rFonts w:ascii="Times New Roman" w:hAnsi="Times New Roman" w:cs="Times New Roman"/>
                <w:color w:val="000000" w:themeColor="text1"/>
                <w:sz w:val="24"/>
                <w:szCs w:val="24"/>
                <w:lang w:val="da-DK"/>
              </w:rPr>
              <w:t>Từ năm 20</w:t>
            </w:r>
            <w:r>
              <w:rPr>
                <w:rFonts w:ascii="Times New Roman" w:hAnsi="Times New Roman" w:cs="Times New Roman"/>
                <w:color w:val="000000" w:themeColor="text1"/>
                <w:sz w:val="24"/>
                <w:szCs w:val="24"/>
                <w:lang w:val="da-DK"/>
              </w:rPr>
              <w:t xml:space="preserve">20 đến </w:t>
            </w:r>
            <w:r w:rsidRPr="00EE5608">
              <w:rPr>
                <w:rFonts w:ascii="Times New Roman" w:hAnsi="Times New Roman" w:cs="Times New Roman"/>
                <w:color w:val="000000" w:themeColor="text1"/>
                <w:sz w:val="24"/>
                <w:szCs w:val="24"/>
                <w:lang w:val="da-DK"/>
              </w:rPr>
              <w:t>2024</w:t>
            </w:r>
          </w:p>
        </w:tc>
        <w:tc>
          <w:tcPr>
            <w:tcW w:w="1993" w:type="dxa"/>
            <w:vAlign w:val="center"/>
          </w:tcPr>
          <w:p w14:paraId="2770CCEE" w14:textId="73AB8D09"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2D7280C2"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p>
        </w:tc>
      </w:tr>
      <w:tr w:rsidR="00A84FCE" w:rsidRPr="00A86A66" w14:paraId="3761A40A" w14:textId="77777777" w:rsidTr="00AE5E0E">
        <w:tc>
          <w:tcPr>
            <w:tcW w:w="554" w:type="dxa"/>
            <w:vAlign w:val="center"/>
          </w:tcPr>
          <w:p w14:paraId="65D41E5C" w14:textId="391301BB"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8</w:t>
            </w:r>
          </w:p>
        </w:tc>
        <w:tc>
          <w:tcPr>
            <w:tcW w:w="1555" w:type="dxa"/>
            <w:vAlign w:val="center"/>
          </w:tcPr>
          <w:p w14:paraId="159D9FBE" w14:textId="140B7E5F"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H10.10.03.08</w:t>
            </w:r>
          </w:p>
        </w:tc>
        <w:tc>
          <w:tcPr>
            <w:tcW w:w="5966" w:type="dxa"/>
            <w:vAlign w:val="center"/>
          </w:tcPr>
          <w:p w14:paraId="5B05FA36" w14:textId="24186E64"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Báo cáo kết quả khảo sát mức độ hài lòng của HV, HV sắp tốt nghiệp và HV tốt nghiệp về PPDH của GV</w:t>
            </w:r>
          </w:p>
        </w:tc>
        <w:tc>
          <w:tcPr>
            <w:tcW w:w="3402" w:type="dxa"/>
            <w:vAlign w:val="center"/>
          </w:tcPr>
          <w:p w14:paraId="0F5CE0AE" w14:textId="6FFAD098" w:rsidR="00A84FCE" w:rsidRPr="00A86A66" w:rsidRDefault="00EE5608" w:rsidP="00A84FCE">
            <w:pPr>
              <w:widowControl w:val="0"/>
              <w:spacing w:before="40" w:after="40" w:line="264" w:lineRule="auto"/>
              <w:jc w:val="left"/>
              <w:rPr>
                <w:rFonts w:ascii="Times New Roman" w:hAnsi="Times New Roman" w:cs="Times New Roman"/>
                <w:color w:val="000000" w:themeColor="text1"/>
                <w:sz w:val="24"/>
                <w:szCs w:val="24"/>
                <w:lang w:val="da-DK"/>
              </w:rPr>
            </w:pPr>
            <w:r w:rsidRPr="00EE5608">
              <w:rPr>
                <w:rFonts w:ascii="Times New Roman" w:hAnsi="Times New Roman" w:cs="Times New Roman"/>
                <w:color w:val="000000" w:themeColor="text1"/>
                <w:sz w:val="24"/>
                <w:szCs w:val="24"/>
                <w:lang w:val="da-DK"/>
              </w:rPr>
              <w:t>Từ năm 20</w:t>
            </w:r>
            <w:r>
              <w:rPr>
                <w:rFonts w:ascii="Times New Roman" w:hAnsi="Times New Roman" w:cs="Times New Roman"/>
                <w:color w:val="000000" w:themeColor="text1"/>
                <w:sz w:val="24"/>
                <w:szCs w:val="24"/>
                <w:lang w:val="da-DK"/>
              </w:rPr>
              <w:t xml:space="preserve">20 đến </w:t>
            </w:r>
            <w:r w:rsidRPr="00EE5608">
              <w:rPr>
                <w:rFonts w:ascii="Times New Roman" w:hAnsi="Times New Roman" w:cs="Times New Roman"/>
                <w:color w:val="000000" w:themeColor="text1"/>
                <w:sz w:val="24"/>
                <w:szCs w:val="24"/>
                <w:lang w:val="da-DK"/>
              </w:rPr>
              <w:t>2024</w:t>
            </w:r>
          </w:p>
        </w:tc>
        <w:tc>
          <w:tcPr>
            <w:tcW w:w="1993" w:type="dxa"/>
            <w:vAlign w:val="center"/>
          </w:tcPr>
          <w:p w14:paraId="79243EBC" w14:textId="174E8DD4"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7E87B618"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p>
        </w:tc>
      </w:tr>
      <w:tr w:rsidR="00A84FCE" w:rsidRPr="00A86A66" w14:paraId="6959DA80" w14:textId="77777777" w:rsidTr="006A037A">
        <w:tc>
          <w:tcPr>
            <w:tcW w:w="13995" w:type="dxa"/>
            <w:gridSpan w:val="6"/>
            <w:shd w:val="clear" w:color="auto" w:fill="E2EFD9" w:themeFill="accent6" w:themeFillTint="33"/>
            <w:vAlign w:val="center"/>
          </w:tcPr>
          <w:p w14:paraId="1FD92B2B" w14:textId="086A20DF"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lastRenderedPageBreak/>
              <w:t>Tiêu chí 10.4. Các kết quả nghiên cứu khoa học được sử dụng để cải tiến việc dạy và học</w:t>
            </w:r>
          </w:p>
        </w:tc>
      </w:tr>
      <w:tr w:rsidR="00A84FCE" w:rsidRPr="00A86A66" w14:paraId="6DEC42AB" w14:textId="77777777" w:rsidTr="00AE5E0E">
        <w:tc>
          <w:tcPr>
            <w:tcW w:w="554" w:type="dxa"/>
            <w:vAlign w:val="center"/>
          </w:tcPr>
          <w:p w14:paraId="37203E16" w14:textId="5AAEE574"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w:t>
            </w:r>
          </w:p>
        </w:tc>
        <w:tc>
          <w:tcPr>
            <w:tcW w:w="1555" w:type="dxa"/>
            <w:vAlign w:val="center"/>
          </w:tcPr>
          <w:p w14:paraId="6AFAA6CF" w14:textId="275F10C1"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H10.10.04.01</w:t>
            </w:r>
          </w:p>
        </w:tc>
        <w:tc>
          <w:tcPr>
            <w:tcW w:w="5966" w:type="dxa"/>
            <w:vAlign w:val="center"/>
          </w:tcPr>
          <w:p w14:paraId="2CDE44B8" w14:textId="7A004D1B"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Bản thống kế kết quả NCKH của khoa Sinh học từ 2020 đến nay</w:t>
            </w:r>
          </w:p>
        </w:tc>
        <w:tc>
          <w:tcPr>
            <w:tcW w:w="3402" w:type="dxa"/>
            <w:vAlign w:val="center"/>
          </w:tcPr>
          <w:p w14:paraId="65FF0183"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p>
        </w:tc>
        <w:tc>
          <w:tcPr>
            <w:tcW w:w="1993" w:type="dxa"/>
            <w:vAlign w:val="center"/>
          </w:tcPr>
          <w:p w14:paraId="02E9E10D" w14:textId="7A435FF9"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Khoa Sinh học</w:t>
            </w:r>
          </w:p>
        </w:tc>
        <w:tc>
          <w:tcPr>
            <w:tcW w:w="525" w:type="dxa"/>
            <w:vAlign w:val="center"/>
          </w:tcPr>
          <w:p w14:paraId="616B56C2"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p>
        </w:tc>
      </w:tr>
      <w:tr w:rsidR="00A84FCE" w:rsidRPr="00A86A66" w14:paraId="5674224A" w14:textId="77777777" w:rsidTr="00AE5E0E">
        <w:tc>
          <w:tcPr>
            <w:tcW w:w="554" w:type="dxa"/>
            <w:vAlign w:val="center"/>
          </w:tcPr>
          <w:p w14:paraId="1BC68412" w14:textId="1FEDE3E0"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2</w:t>
            </w:r>
          </w:p>
        </w:tc>
        <w:tc>
          <w:tcPr>
            <w:tcW w:w="1555" w:type="dxa"/>
            <w:vAlign w:val="center"/>
          </w:tcPr>
          <w:p w14:paraId="29C57A63" w14:textId="3074F856"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H10.10.04.02</w:t>
            </w:r>
          </w:p>
        </w:tc>
        <w:tc>
          <w:tcPr>
            <w:tcW w:w="5966" w:type="dxa"/>
            <w:vAlign w:val="center"/>
          </w:tcPr>
          <w:p w14:paraId="17F4E542" w14:textId="55BB0349"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Hồ sơ đề tài “Phát triển CTĐT trình độ thạc sĩ ngành SHTN theo tiếp cận CDIO”</w:t>
            </w:r>
          </w:p>
        </w:tc>
        <w:tc>
          <w:tcPr>
            <w:tcW w:w="3402" w:type="dxa"/>
            <w:vAlign w:val="center"/>
          </w:tcPr>
          <w:p w14:paraId="290BDEC8"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p>
        </w:tc>
        <w:tc>
          <w:tcPr>
            <w:tcW w:w="1993" w:type="dxa"/>
            <w:vAlign w:val="center"/>
          </w:tcPr>
          <w:p w14:paraId="476E7546" w14:textId="55827A2C"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Khoa Sinh học</w:t>
            </w:r>
          </w:p>
        </w:tc>
        <w:tc>
          <w:tcPr>
            <w:tcW w:w="525" w:type="dxa"/>
            <w:vAlign w:val="center"/>
          </w:tcPr>
          <w:p w14:paraId="7395D75E"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p>
        </w:tc>
      </w:tr>
      <w:tr w:rsidR="00A84FCE" w:rsidRPr="00A86A66" w14:paraId="5C2074A5" w14:textId="77777777" w:rsidTr="00AE5E0E">
        <w:tc>
          <w:tcPr>
            <w:tcW w:w="554" w:type="dxa"/>
            <w:vAlign w:val="center"/>
          </w:tcPr>
          <w:p w14:paraId="40545583" w14:textId="69867674"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3</w:t>
            </w:r>
          </w:p>
        </w:tc>
        <w:tc>
          <w:tcPr>
            <w:tcW w:w="1555" w:type="dxa"/>
            <w:vAlign w:val="center"/>
          </w:tcPr>
          <w:p w14:paraId="7E615A41" w14:textId="3494563C"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H10.10.04.03</w:t>
            </w:r>
          </w:p>
        </w:tc>
        <w:tc>
          <w:tcPr>
            <w:tcW w:w="5966" w:type="dxa"/>
            <w:vAlign w:val="center"/>
          </w:tcPr>
          <w:p w14:paraId="77D05D61" w14:textId="5013BC93"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Hồ sơ đề tài “Xây dựng bộ học liệu số nhằm nâng cao chất lượng dạy học mạch nội dung Vật sống môn Khoa học Tự nhiên, Chương trình giáo dục phổ thông 2018”</w:t>
            </w:r>
          </w:p>
        </w:tc>
        <w:tc>
          <w:tcPr>
            <w:tcW w:w="3402" w:type="dxa"/>
            <w:vAlign w:val="center"/>
          </w:tcPr>
          <w:p w14:paraId="0F9B567D"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p>
        </w:tc>
        <w:tc>
          <w:tcPr>
            <w:tcW w:w="1993" w:type="dxa"/>
            <w:vAlign w:val="center"/>
          </w:tcPr>
          <w:p w14:paraId="5551C3D0" w14:textId="065F9444"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Khoa Sinh học</w:t>
            </w:r>
          </w:p>
        </w:tc>
        <w:tc>
          <w:tcPr>
            <w:tcW w:w="525" w:type="dxa"/>
            <w:vAlign w:val="center"/>
          </w:tcPr>
          <w:p w14:paraId="3CD1EA90"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p>
        </w:tc>
      </w:tr>
      <w:tr w:rsidR="00A84FCE" w:rsidRPr="00A86A66" w14:paraId="5561F0FE" w14:textId="77777777" w:rsidTr="00AE5E0E">
        <w:tc>
          <w:tcPr>
            <w:tcW w:w="554" w:type="dxa"/>
            <w:vAlign w:val="center"/>
          </w:tcPr>
          <w:p w14:paraId="6427D214" w14:textId="1E2746C2"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4</w:t>
            </w:r>
          </w:p>
        </w:tc>
        <w:tc>
          <w:tcPr>
            <w:tcW w:w="1555" w:type="dxa"/>
            <w:vAlign w:val="center"/>
          </w:tcPr>
          <w:p w14:paraId="66B337EF" w14:textId="21C0D042"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H10.10.04.04</w:t>
            </w:r>
          </w:p>
        </w:tc>
        <w:tc>
          <w:tcPr>
            <w:tcW w:w="5966" w:type="dxa"/>
            <w:vAlign w:val="center"/>
          </w:tcPr>
          <w:p w14:paraId="0475B088" w14:textId="102D5732"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Hồ sơ đề tài “Bước đầu ứng dụng tách chiết tế bào gốc tạo máu vào hỗ trợ điều trị ung thư vú tại Bệnh viện Ung bướu Nghệ An” của HV Nguyễn Ngọc Hoàn</w:t>
            </w:r>
          </w:p>
        </w:tc>
        <w:tc>
          <w:tcPr>
            <w:tcW w:w="3402" w:type="dxa"/>
            <w:vAlign w:val="center"/>
          </w:tcPr>
          <w:p w14:paraId="320209AE"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p>
        </w:tc>
        <w:tc>
          <w:tcPr>
            <w:tcW w:w="1993" w:type="dxa"/>
            <w:vAlign w:val="center"/>
          </w:tcPr>
          <w:p w14:paraId="133A1B80" w14:textId="53BA1355"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Khoa Sinh học</w:t>
            </w:r>
          </w:p>
        </w:tc>
        <w:tc>
          <w:tcPr>
            <w:tcW w:w="525" w:type="dxa"/>
            <w:vAlign w:val="center"/>
          </w:tcPr>
          <w:p w14:paraId="373DB553"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p>
        </w:tc>
      </w:tr>
      <w:tr w:rsidR="00A84FCE" w:rsidRPr="00A86A66" w14:paraId="0E6C6222" w14:textId="77777777" w:rsidTr="00AE5E0E">
        <w:tc>
          <w:tcPr>
            <w:tcW w:w="554" w:type="dxa"/>
            <w:vAlign w:val="center"/>
          </w:tcPr>
          <w:p w14:paraId="296710D3" w14:textId="16D45321"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5</w:t>
            </w:r>
          </w:p>
        </w:tc>
        <w:tc>
          <w:tcPr>
            <w:tcW w:w="1555" w:type="dxa"/>
            <w:vAlign w:val="center"/>
          </w:tcPr>
          <w:p w14:paraId="71FD2C3E" w14:textId="57A1D3F3"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H10.10.04.05</w:t>
            </w:r>
          </w:p>
        </w:tc>
        <w:tc>
          <w:tcPr>
            <w:tcW w:w="5966" w:type="dxa"/>
            <w:vAlign w:val="center"/>
          </w:tcPr>
          <w:p w14:paraId="18972C34" w14:textId="13FA8D9E"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Hồ sơ đề tài “Đột biến gen EGFR trên bệnh nhân ung thư phổi không tế bào nhỏ nhằm định hướng điều trị” của HVn Nguyễn Thủy Lê</w:t>
            </w:r>
          </w:p>
        </w:tc>
        <w:tc>
          <w:tcPr>
            <w:tcW w:w="3402" w:type="dxa"/>
            <w:vAlign w:val="center"/>
          </w:tcPr>
          <w:p w14:paraId="7A878D18"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p>
        </w:tc>
        <w:tc>
          <w:tcPr>
            <w:tcW w:w="1993" w:type="dxa"/>
            <w:vAlign w:val="center"/>
          </w:tcPr>
          <w:p w14:paraId="3D3CD97D" w14:textId="34FC9CB6"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Khoa Sinh học</w:t>
            </w:r>
          </w:p>
        </w:tc>
        <w:tc>
          <w:tcPr>
            <w:tcW w:w="525" w:type="dxa"/>
            <w:vAlign w:val="center"/>
          </w:tcPr>
          <w:p w14:paraId="62706F58"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p>
        </w:tc>
      </w:tr>
      <w:tr w:rsidR="00A84FCE" w:rsidRPr="00A86A66" w14:paraId="5950A0ED" w14:textId="77777777" w:rsidTr="00AE5E0E">
        <w:tc>
          <w:tcPr>
            <w:tcW w:w="554" w:type="dxa"/>
            <w:vAlign w:val="center"/>
          </w:tcPr>
          <w:p w14:paraId="6EFD59B0" w14:textId="29E22454"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6</w:t>
            </w:r>
          </w:p>
        </w:tc>
        <w:tc>
          <w:tcPr>
            <w:tcW w:w="1555" w:type="dxa"/>
            <w:vAlign w:val="center"/>
          </w:tcPr>
          <w:p w14:paraId="08669CA4" w14:textId="7FB6B1A3"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H10.10.04.06</w:t>
            </w:r>
          </w:p>
        </w:tc>
        <w:tc>
          <w:tcPr>
            <w:tcW w:w="5966" w:type="dxa"/>
            <w:vAlign w:val="center"/>
          </w:tcPr>
          <w:p w14:paraId="6394020A" w14:textId="631A0382"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Hồ sơ đề tài “Thực trạng bệnh viêm màng não mủ do Streptococcus suis và ảnh hưởng của nó lên một số chỉ số sinh lí, sinh hóa của bệnh nhân điều trị tại Bệnh viện Hữu nghị Đa khoa Nghệ An” của HV Nguyễn Thị Mai</w:t>
            </w:r>
          </w:p>
        </w:tc>
        <w:tc>
          <w:tcPr>
            <w:tcW w:w="3402" w:type="dxa"/>
            <w:vAlign w:val="center"/>
          </w:tcPr>
          <w:p w14:paraId="401F17E5"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p>
        </w:tc>
        <w:tc>
          <w:tcPr>
            <w:tcW w:w="1993" w:type="dxa"/>
            <w:vAlign w:val="center"/>
          </w:tcPr>
          <w:p w14:paraId="03E47301" w14:textId="5A14B69A"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Khoa Sinh học</w:t>
            </w:r>
          </w:p>
        </w:tc>
        <w:tc>
          <w:tcPr>
            <w:tcW w:w="525" w:type="dxa"/>
            <w:vAlign w:val="center"/>
          </w:tcPr>
          <w:p w14:paraId="6E1C936D"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p>
        </w:tc>
      </w:tr>
      <w:tr w:rsidR="00A84FCE" w:rsidRPr="00A86A66" w14:paraId="3BA065FC" w14:textId="77777777" w:rsidTr="00AE5E0E">
        <w:tc>
          <w:tcPr>
            <w:tcW w:w="554" w:type="dxa"/>
            <w:vAlign w:val="center"/>
          </w:tcPr>
          <w:p w14:paraId="053A8655" w14:textId="6854BFB1"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7</w:t>
            </w:r>
          </w:p>
        </w:tc>
        <w:tc>
          <w:tcPr>
            <w:tcW w:w="1555" w:type="dxa"/>
            <w:vAlign w:val="center"/>
          </w:tcPr>
          <w:p w14:paraId="31402360" w14:textId="3A57FFC2"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H10.10.04.07</w:t>
            </w:r>
          </w:p>
        </w:tc>
        <w:tc>
          <w:tcPr>
            <w:tcW w:w="5966" w:type="dxa"/>
            <w:vAlign w:val="center"/>
          </w:tcPr>
          <w:p w14:paraId="0499F212" w14:textId="0DFE1411"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Hồ sơ đề tài “Nghiên cứu kết quả thụ tinh trong ống nghiệm bằng kĩ thuật ICSI tại Bệnh viện Hữu nghị Đa khoa Nghệ An” của HV Hoàng Ngọc Anh</w:t>
            </w:r>
          </w:p>
        </w:tc>
        <w:tc>
          <w:tcPr>
            <w:tcW w:w="3402" w:type="dxa"/>
            <w:vAlign w:val="center"/>
          </w:tcPr>
          <w:p w14:paraId="20E84800"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p>
        </w:tc>
        <w:tc>
          <w:tcPr>
            <w:tcW w:w="1993" w:type="dxa"/>
            <w:vAlign w:val="center"/>
          </w:tcPr>
          <w:p w14:paraId="0A1EE8F7" w14:textId="5FF3BFD0"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Khoa Sinh học</w:t>
            </w:r>
          </w:p>
        </w:tc>
        <w:tc>
          <w:tcPr>
            <w:tcW w:w="525" w:type="dxa"/>
            <w:vAlign w:val="center"/>
          </w:tcPr>
          <w:p w14:paraId="5EDC11B6"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p>
        </w:tc>
      </w:tr>
      <w:tr w:rsidR="00A84FCE" w:rsidRPr="00A86A66" w14:paraId="4A101EB6" w14:textId="77777777" w:rsidTr="00AE5E0E">
        <w:tc>
          <w:tcPr>
            <w:tcW w:w="554" w:type="dxa"/>
            <w:vAlign w:val="center"/>
          </w:tcPr>
          <w:p w14:paraId="1375397C" w14:textId="50DEC333"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8</w:t>
            </w:r>
          </w:p>
        </w:tc>
        <w:tc>
          <w:tcPr>
            <w:tcW w:w="1555" w:type="dxa"/>
            <w:vAlign w:val="center"/>
          </w:tcPr>
          <w:p w14:paraId="132B01B9" w14:textId="3A1A8392"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H10.10.04.08</w:t>
            </w:r>
          </w:p>
        </w:tc>
        <w:tc>
          <w:tcPr>
            <w:tcW w:w="5966" w:type="dxa"/>
            <w:vAlign w:val="center"/>
          </w:tcPr>
          <w:p w14:paraId="73EDC81B" w14:textId="30B03A04"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Hồ sơ đề tài “Nghiên cứu một số thành phần hóa học và hoạt tính sinh học của hai loài trà hoa vàng phân bố ở Hà Tĩnh” của HV Võ Thị Quỳnh Trang</w:t>
            </w:r>
          </w:p>
        </w:tc>
        <w:tc>
          <w:tcPr>
            <w:tcW w:w="3402" w:type="dxa"/>
            <w:vAlign w:val="center"/>
          </w:tcPr>
          <w:p w14:paraId="0422B2F7"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p>
        </w:tc>
        <w:tc>
          <w:tcPr>
            <w:tcW w:w="1993" w:type="dxa"/>
            <w:vAlign w:val="center"/>
          </w:tcPr>
          <w:p w14:paraId="42386AA6" w14:textId="25126A94"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Khoa Sinh học</w:t>
            </w:r>
          </w:p>
        </w:tc>
        <w:tc>
          <w:tcPr>
            <w:tcW w:w="525" w:type="dxa"/>
            <w:vAlign w:val="center"/>
          </w:tcPr>
          <w:p w14:paraId="09602FA2"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p>
        </w:tc>
      </w:tr>
      <w:tr w:rsidR="00A84FCE" w:rsidRPr="00A86A66" w14:paraId="0592E776" w14:textId="77777777" w:rsidTr="00AE5E0E">
        <w:tc>
          <w:tcPr>
            <w:tcW w:w="554" w:type="dxa"/>
            <w:vAlign w:val="center"/>
          </w:tcPr>
          <w:p w14:paraId="6777032F" w14:textId="71D63E03"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9</w:t>
            </w:r>
          </w:p>
        </w:tc>
        <w:tc>
          <w:tcPr>
            <w:tcW w:w="1555" w:type="dxa"/>
            <w:vAlign w:val="center"/>
          </w:tcPr>
          <w:p w14:paraId="5BC1FE76" w14:textId="0E404748"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H10.10.04.09</w:t>
            </w:r>
          </w:p>
        </w:tc>
        <w:tc>
          <w:tcPr>
            <w:tcW w:w="5966" w:type="dxa"/>
            <w:vAlign w:val="center"/>
          </w:tcPr>
          <w:p w14:paraId="3C4BCD48" w14:textId="5ABCBF7D"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 xml:space="preserve">Hồ sơ đề tài </w:t>
            </w:r>
            <w:r w:rsidRPr="00A86A66">
              <w:rPr>
                <w:rFonts w:ascii="Times New Roman" w:hAnsi="Times New Roman" w:cs="Times New Roman"/>
                <w:sz w:val="24"/>
                <w:szCs w:val="24"/>
              </w:rPr>
              <w:t xml:space="preserve"> </w:t>
            </w:r>
            <w:r w:rsidRPr="00A86A66">
              <w:rPr>
                <w:rFonts w:ascii="Times New Roman" w:hAnsi="Times New Roman" w:cs="Times New Roman"/>
                <w:color w:val="000000" w:themeColor="text1"/>
                <w:sz w:val="24"/>
                <w:szCs w:val="24"/>
                <w:lang w:val="da-DK"/>
              </w:rPr>
              <w:t>Nghiên cứu kiểu nhân (karyotype) và một số locus gen của tôm sú (Penaeus monodon) thu thập tại một số vùng ở Việt Nam” của HV Nguyễn Trọng Diệu</w:t>
            </w:r>
          </w:p>
        </w:tc>
        <w:tc>
          <w:tcPr>
            <w:tcW w:w="3402" w:type="dxa"/>
            <w:vAlign w:val="center"/>
          </w:tcPr>
          <w:p w14:paraId="430F29E2"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p>
        </w:tc>
        <w:tc>
          <w:tcPr>
            <w:tcW w:w="1993" w:type="dxa"/>
            <w:vAlign w:val="center"/>
          </w:tcPr>
          <w:p w14:paraId="37C69E11" w14:textId="4717A36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Khoa Sinh học</w:t>
            </w:r>
          </w:p>
        </w:tc>
        <w:tc>
          <w:tcPr>
            <w:tcW w:w="525" w:type="dxa"/>
            <w:vAlign w:val="center"/>
          </w:tcPr>
          <w:p w14:paraId="59AAB948"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p>
        </w:tc>
      </w:tr>
      <w:tr w:rsidR="00A84FCE" w:rsidRPr="00A86A66" w14:paraId="77128C00" w14:textId="77777777" w:rsidTr="00AE5E0E">
        <w:tc>
          <w:tcPr>
            <w:tcW w:w="554" w:type="dxa"/>
            <w:vAlign w:val="center"/>
          </w:tcPr>
          <w:p w14:paraId="6FC64759" w14:textId="39C5098D"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10</w:t>
            </w:r>
          </w:p>
        </w:tc>
        <w:tc>
          <w:tcPr>
            <w:tcW w:w="1555" w:type="dxa"/>
            <w:vAlign w:val="center"/>
          </w:tcPr>
          <w:p w14:paraId="24AC04FD" w14:textId="0F8844B9"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H10.10.04.10</w:t>
            </w:r>
          </w:p>
        </w:tc>
        <w:tc>
          <w:tcPr>
            <w:tcW w:w="5966" w:type="dxa"/>
            <w:vAlign w:val="center"/>
          </w:tcPr>
          <w:p w14:paraId="764827DD" w14:textId="5567813A"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 xml:space="preserve">Hồ sơ đề tài “Sự phát triển một số chỉ tiêu thể lực, thể chất, </w:t>
            </w:r>
            <w:r w:rsidRPr="00A86A66">
              <w:rPr>
                <w:rFonts w:ascii="Times New Roman" w:hAnsi="Times New Roman" w:cs="Times New Roman"/>
                <w:color w:val="000000" w:themeColor="text1"/>
                <w:sz w:val="24"/>
                <w:szCs w:val="24"/>
                <w:lang w:val="da-DK"/>
              </w:rPr>
              <w:lastRenderedPageBreak/>
              <w:t>sinh lí và trí tuệ của học sinh phân luồng theo định hướng nghề nghiệp tỉnh Nghệ An” của HV Trương Thị Nga</w:t>
            </w:r>
          </w:p>
        </w:tc>
        <w:tc>
          <w:tcPr>
            <w:tcW w:w="3402" w:type="dxa"/>
            <w:vAlign w:val="center"/>
          </w:tcPr>
          <w:p w14:paraId="492E2DD7"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p>
        </w:tc>
        <w:tc>
          <w:tcPr>
            <w:tcW w:w="1993" w:type="dxa"/>
            <w:vAlign w:val="center"/>
          </w:tcPr>
          <w:p w14:paraId="0BA161F5" w14:textId="70E48B32"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Khoa Sinh học</w:t>
            </w:r>
          </w:p>
        </w:tc>
        <w:tc>
          <w:tcPr>
            <w:tcW w:w="525" w:type="dxa"/>
            <w:vAlign w:val="center"/>
          </w:tcPr>
          <w:p w14:paraId="4937A71B"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p>
        </w:tc>
      </w:tr>
      <w:tr w:rsidR="00A84FCE" w:rsidRPr="00A86A66" w14:paraId="1AE60433" w14:textId="77777777" w:rsidTr="00AE5E0E">
        <w:tc>
          <w:tcPr>
            <w:tcW w:w="554" w:type="dxa"/>
            <w:vAlign w:val="center"/>
          </w:tcPr>
          <w:p w14:paraId="1D91C9FF" w14:textId="0D6F8710"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11</w:t>
            </w:r>
          </w:p>
        </w:tc>
        <w:tc>
          <w:tcPr>
            <w:tcW w:w="1555" w:type="dxa"/>
            <w:vAlign w:val="center"/>
          </w:tcPr>
          <w:p w14:paraId="7CFF07FC" w14:textId="0071925D"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H10.10.04.11</w:t>
            </w:r>
          </w:p>
        </w:tc>
        <w:tc>
          <w:tcPr>
            <w:tcW w:w="5966" w:type="dxa"/>
            <w:vAlign w:val="center"/>
          </w:tcPr>
          <w:p w14:paraId="5EE25245" w14:textId="3EC05AAA"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Hồ sơ đề tài “Nghiên cứu đặc điểm dinh dưỡng của một số loài lưỡng cư tại huyện Nam Đàn, tỉnh Nghệ An bằng phương pháp tháo thụt dạ dày” của Nguyễn Hương Giang</w:t>
            </w:r>
          </w:p>
        </w:tc>
        <w:tc>
          <w:tcPr>
            <w:tcW w:w="3402" w:type="dxa"/>
            <w:vAlign w:val="center"/>
          </w:tcPr>
          <w:p w14:paraId="2B7B077F"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p>
        </w:tc>
        <w:tc>
          <w:tcPr>
            <w:tcW w:w="1993" w:type="dxa"/>
            <w:vAlign w:val="center"/>
          </w:tcPr>
          <w:p w14:paraId="29DB523A" w14:textId="5388C250"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Khoa Sinh học</w:t>
            </w:r>
          </w:p>
        </w:tc>
        <w:tc>
          <w:tcPr>
            <w:tcW w:w="525" w:type="dxa"/>
            <w:vAlign w:val="center"/>
          </w:tcPr>
          <w:p w14:paraId="5DEE52A9"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p>
        </w:tc>
      </w:tr>
      <w:tr w:rsidR="00A84FCE" w:rsidRPr="00A86A66" w14:paraId="79B0D505" w14:textId="77777777" w:rsidTr="00AE5E0E">
        <w:tc>
          <w:tcPr>
            <w:tcW w:w="554" w:type="dxa"/>
            <w:vAlign w:val="center"/>
          </w:tcPr>
          <w:p w14:paraId="053BD419" w14:textId="72E5E39F"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12</w:t>
            </w:r>
          </w:p>
        </w:tc>
        <w:tc>
          <w:tcPr>
            <w:tcW w:w="1555" w:type="dxa"/>
            <w:vAlign w:val="center"/>
          </w:tcPr>
          <w:p w14:paraId="63448611" w14:textId="07563BBE"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H10.10.04.12</w:t>
            </w:r>
          </w:p>
        </w:tc>
        <w:tc>
          <w:tcPr>
            <w:tcW w:w="5966" w:type="dxa"/>
            <w:vAlign w:val="center"/>
          </w:tcPr>
          <w:p w14:paraId="56D822D9" w14:textId="0BD059F1"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Hồ sơ đề tài “Ảnh hưởng của chế phẩm sinh học Bio Baci và EM1 lên sinh trưởng của tôm thẻ chân trắng nuôi bằng ao lót bạt” của HV Đậu Văn Danh</w:t>
            </w:r>
          </w:p>
        </w:tc>
        <w:tc>
          <w:tcPr>
            <w:tcW w:w="3402" w:type="dxa"/>
            <w:vAlign w:val="center"/>
          </w:tcPr>
          <w:p w14:paraId="3CBDD585"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p>
        </w:tc>
        <w:tc>
          <w:tcPr>
            <w:tcW w:w="1993" w:type="dxa"/>
            <w:vAlign w:val="center"/>
          </w:tcPr>
          <w:p w14:paraId="59B51E5D" w14:textId="40934ECE"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Khoa Sinh học</w:t>
            </w:r>
          </w:p>
        </w:tc>
        <w:tc>
          <w:tcPr>
            <w:tcW w:w="525" w:type="dxa"/>
            <w:vAlign w:val="center"/>
          </w:tcPr>
          <w:p w14:paraId="145AC7D4"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p>
        </w:tc>
      </w:tr>
      <w:tr w:rsidR="00A84FCE" w:rsidRPr="00A86A66" w14:paraId="71B0C927" w14:textId="77777777" w:rsidTr="006A037A">
        <w:tc>
          <w:tcPr>
            <w:tcW w:w="13995" w:type="dxa"/>
            <w:gridSpan w:val="6"/>
            <w:shd w:val="clear" w:color="auto" w:fill="E2EFD9" w:themeFill="accent6" w:themeFillTint="33"/>
            <w:vAlign w:val="center"/>
          </w:tcPr>
          <w:p w14:paraId="02E6F77B" w14:textId="7EF49C34"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Tiêu chí 10.5. Chất lượng các dịch vụ hỗ trợ và tiện ích (tại thư viện, phòng thí nghiệm, hệ thống công nghệ thông tin và các dịch vụ hỗ trợ khác) được đánh giá và cải tiến</w:t>
            </w:r>
          </w:p>
        </w:tc>
      </w:tr>
      <w:tr w:rsidR="00A84FCE" w:rsidRPr="00A86A66" w14:paraId="73ED195D" w14:textId="77777777" w:rsidTr="00AE5E0E">
        <w:tc>
          <w:tcPr>
            <w:tcW w:w="554" w:type="dxa"/>
            <w:vAlign w:val="center"/>
          </w:tcPr>
          <w:p w14:paraId="2621C21A" w14:textId="75A5D066"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w:t>
            </w:r>
          </w:p>
        </w:tc>
        <w:tc>
          <w:tcPr>
            <w:tcW w:w="1555" w:type="dxa"/>
            <w:vAlign w:val="center"/>
          </w:tcPr>
          <w:p w14:paraId="78201D42" w14:textId="23C3782F"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H10.10.05.01</w:t>
            </w:r>
          </w:p>
        </w:tc>
        <w:tc>
          <w:tcPr>
            <w:tcW w:w="5966" w:type="dxa"/>
            <w:vAlign w:val="center"/>
          </w:tcPr>
          <w:p w14:paraId="030F6790" w14:textId="7DEA707E"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Qui định về hoạt động ĐBCLGD của Trường ĐH Vinh</w:t>
            </w:r>
          </w:p>
        </w:tc>
        <w:tc>
          <w:tcPr>
            <w:tcW w:w="3402" w:type="dxa"/>
            <w:vAlign w:val="center"/>
          </w:tcPr>
          <w:p w14:paraId="0104B916" w14:textId="689340A0"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1763/QĐ-ĐHV ngày 20/7/2022</w:t>
            </w:r>
          </w:p>
        </w:tc>
        <w:tc>
          <w:tcPr>
            <w:tcW w:w="1993" w:type="dxa"/>
            <w:vAlign w:val="center"/>
          </w:tcPr>
          <w:p w14:paraId="2D3D3632" w14:textId="78282CC1"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2054E54A"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p>
        </w:tc>
      </w:tr>
      <w:tr w:rsidR="00A84FCE" w:rsidRPr="00A86A66" w14:paraId="02919C18" w14:textId="77777777" w:rsidTr="00AE5E0E">
        <w:tc>
          <w:tcPr>
            <w:tcW w:w="554" w:type="dxa"/>
            <w:vAlign w:val="center"/>
          </w:tcPr>
          <w:p w14:paraId="69F3064C" w14:textId="1FB19936"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2</w:t>
            </w:r>
          </w:p>
        </w:tc>
        <w:tc>
          <w:tcPr>
            <w:tcW w:w="1555" w:type="dxa"/>
            <w:vAlign w:val="center"/>
          </w:tcPr>
          <w:p w14:paraId="2B457D6F" w14:textId="4F3F269B"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H10.10.05.02</w:t>
            </w:r>
          </w:p>
        </w:tc>
        <w:tc>
          <w:tcPr>
            <w:tcW w:w="5966" w:type="dxa"/>
            <w:vAlign w:val="center"/>
          </w:tcPr>
          <w:p w14:paraId="23E9CD6A" w14:textId="6350060E"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Qui định tạm thời lấy ý kiến phản hồi NH</w:t>
            </w:r>
          </w:p>
        </w:tc>
        <w:tc>
          <w:tcPr>
            <w:tcW w:w="3402" w:type="dxa"/>
            <w:vAlign w:val="center"/>
          </w:tcPr>
          <w:p w14:paraId="5B7A16ED" w14:textId="174B49FF"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1307/QĐ-ĐHV ngày 01/11/2017</w:t>
            </w:r>
          </w:p>
        </w:tc>
        <w:tc>
          <w:tcPr>
            <w:tcW w:w="1993" w:type="dxa"/>
            <w:vAlign w:val="center"/>
          </w:tcPr>
          <w:p w14:paraId="75CE5D82" w14:textId="3849D13D"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08E63526"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p>
        </w:tc>
      </w:tr>
      <w:tr w:rsidR="00A84FCE" w:rsidRPr="00A86A66" w14:paraId="40C451EC" w14:textId="77777777" w:rsidTr="00AE5E0E">
        <w:tc>
          <w:tcPr>
            <w:tcW w:w="554" w:type="dxa"/>
            <w:vAlign w:val="center"/>
          </w:tcPr>
          <w:p w14:paraId="271DFB6B" w14:textId="30513CF1"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3</w:t>
            </w:r>
          </w:p>
        </w:tc>
        <w:tc>
          <w:tcPr>
            <w:tcW w:w="1555" w:type="dxa"/>
            <w:vAlign w:val="center"/>
          </w:tcPr>
          <w:p w14:paraId="44430247" w14:textId="02FC86AA"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H10.10.05.03</w:t>
            </w:r>
          </w:p>
        </w:tc>
        <w:tc>
          <w:tcPr>
            <w:tcW w:w="5966" w:type="dxa"/>
            <w:vAlign w:val="center"/>
          </w:tcPr>
          <w:p w14:paraId="59BB366F" w14:textId="61EA8D05"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Qui định về hoạt động lấy ý kiến phản hồi từ các BLQ</w:t>
            </w:r>
          </w:p>
        </w:tc>
        <w:tc>
          <w:tcPr>
            <w:tcW w:w="3402" w:type="dxa"/>
            <w:vAlign w:val="center"/>
          </w:tcPr>
          <w:p w14:paraId="7E241597" w14:textId="6CF3AF9C"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2786/QĐ-ĐHV ngày 31/10/2022</w:t>
            </w:r>
          </w:p>
        </w:tc>
        <w:tc>
          <w:tcPr>
            <w:tcW w:w="1993" w:type="dxa"/>
            <w:vAlign w:val="center"/>
          </w:tcPr>
          <w:p w14:paraId="495D36D1" w14:textId="02ECE502"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180CDE99"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p>
        </w:tc>
      </w:tr>
      <w:tr w:rsidR="00A84FCE" w:rsidRPr="00A86A66" w14:paraId="2E58947D" w14:textId="77777777" w:rsidTr="00AE5E0E">
        <w:tc>
          <w:tcPr>
            <w:tcW w:w="554" w:type="dxa"/>
            <w:vAlign w:val="center"/>
          </w:tcPr>
          <w:p w14:paraId="4687A95E" w14:textId="6C9B30E5"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4</w:t>
            </w:r>
          </w:p>
        </w:tc>
        <w:tc>
          <w:tcPr>
            <w:tcW w:w="1555" w:type="dxa"/>
            <w:vAlign w:val="center"/>
          </w:tcPr>
          <w:p w14:paraId="5D7964CC" w14:textId="619F17F2"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H10.10.05.04</w:t>
            </w:r>
          </w:p>
        </w:tc>
        <w:tc>
          <w:tcPr>
            <w:tcW w:w="5966" w:type="dxa"/>
            <w:vAlign w:val="center"/>
          </w:tcPr>
          <w:p w14:paraId="151CC44C" w14:textId="2FC82024"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Bộ chuẩn Bảo đảm chất lượng CTĐT phiên bản 1.0 Trường ĐH Vinh</w:t>
            </w:r>
          </w:p>
        </w:tc>
        <w:tc>
          <w:tcPr>
            <w:tcW w:w="3402" w:type="dxa"/>
            <w:vAlign w:val="center"/>
          </w:tcPr>
          <w:p w14:paraId="0BA35774" w14:textId="36799D13"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2596/QĐ-ĐHV ngày 01/10/2023</w:t>
            </w:r>
          </w:p>
        </w:tc>
        <w:tc>
          <w:tcPr>
            <w:tcW w:w="1993" w:type="dxa"/>
            <w:vAlign w:val="center"/>
          </w:tcPr>
          <w:p w14:paraId="145EA754" w14:textId="05879D11"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0E45FF1C"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p>
        </w:tc>
      </w:tr>
      <w:tr w:rsidR="00A84FCE" w:rsidRPr="00A86A66" w14:paraId="360B56F3" w14:textId="77777777" w:rsidTr="00AE5E0E">
        <w:tc>
          <w:tcPr>
            <w:tcW w:w="554" w:type="dxa"/>
            <w:vAlign w:val="center"/>
          </w:tcPr>
          <w:p w14:paraId="1745458C" w14:textId="28DD59FA"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5</w:t>
            </w:r>
          </w:p>
        </w:tc>
        <w:tc>
          <w:tcPr>
            <w:tcW w:w="1555" w:type="dxa"/>
            <w:vAlign w:val="center"/>
          </w:tcPr>
          <w:p w14:paraId="5789BFEF" w14:textId="0D832421"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H10.10.05.05</w:t>
            </w:r>
          </w:p>
        </w:tc>
        <w:tc>
          <w:tcPr>
            <w:tcW w:w="5966" w:type="dxa"/>
            <w:vAlign w:val="center"/>
          </w:tcPr>
          <w:p w14:paraId="5A9516E1" w14:textId="1AC6CCC3"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Báo cáo kết quả khảo sát người học về chất lượng các dịch vụ hỗ trợ và tiện ích của thư viện, phòng thực hành, hệ thống CNTT và các dịch vụ hỗ trợ khác</w:t>
            </w:r>
          </w:p>
        </w:tc>
        <w:tc>
          <w:tcPr>
            <w:tcW w:w="3402" w:type="dxa"/>
            <w:vAlign w:val="center"/>
          </w:tcPr>
          <w:p w14:paraId="249B9486" w14:textId="65F8B4CD" w:rsidR="00A84FCE" w:rsidRPr="00A86A66" w:rsidRDefault="00EE5608" w:rsidP="00A84FCE">
            <w:pPr>
              <w:widowControl w:val="0"/>
              <w:spacing w:before="40" w:after="40" w:line="264" w:lineRule="auto"/>
              <w:jc w:val="left"/>
              <w:rPr>
                <w:rFonts w:ascii="Times New Roman" w:hAnsi="Times New Roman" w:cs="Times New Roman"/>
                <w:color w:val="000000" w:themeColor="text1"/>
                <w:sz w:val="24"/>
                <w:szCs w:val="24"/>
                <w:lang w:val="da-DK"/>
              </w:rPr>
            </w:pPr>
            <w:r w:rsidRPr="00EE5608">
              <w:rPr>
                <w:rFonts w:ascii="Times New Roman" w:hAnsi="Times New Roman" w:cs="Times New Roman"/>
                <w:color w:val="000000" w:themeColor="text1"/>
                <w:sz w:val="24"/>
                <w:szCs w:val="24"/>
                <w:lang w:val="da-DK"/>
              </w:rPr>
              <w:t>Từ năm 20</w:t>
            </w:r>
            <w:r>
              <w:rPr>
                <w:rFonts w:ascii="Times New Roman" w:hAnsi="Times New Roman" w:cs="Times New Roman"/>
                <w:color w:val="000000" w:themeColor="text1"/>
                <w:sz w:val="24"/>
                <w:szCs w:val="24"/>
                <w:lang w:val="da-DK"/>
              </w:rPr>
              <w:t xml:space="preserve">20 đến </w:t>
            </w:r>
            <w:r w:rsidRPr="00EE5608">
              <w:rPr>
                <w:rFonts w:ascii="Times New Roman" w:hAnsi="Times New Roman" w:cs="Times New Roman"/>
                <w:color w:val="000000" w:themeColor="text1"/>
                <w:sz w:val="24"/>
                <w:szCs w:val="24"/>
                <w:lang w:val="da-DK"/>
              </w:rPr>
              <w:t>2024</w:t>
            </w:r>
          </w:p>
        </w:tc>
        <w:tc>
          <w:tcPr>
            <w:tcW w:w="1993" w:type="dxa"/>
            <w:vAlign w:val="center"/>
          </w:tcPr>
          <w:p w14:paraId="7F9DA9E6" w14:textId="3EA13CBD"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5E8BD8DC"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p>
        </w:tc>
      </w:tr>
      <w:tr w:rsidR="00A84FCE" w:rsidRPr="00A86A66" w14:paraId="0288213E" w14:textId="77777777" w:rsidTr="00AE5E0E">
        <w:tc>
          <w:tcPr>
            <w:tcW w:w="554" w:type="dxa"/>
            <w:vAlign w:val="center"/>
          </w:tcPr>
          <w:p w14:paraId="6C1378BF" w14:textId="578BA714"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6</w:t>
            </w:r>
          </w:p>
        </w:tc>
        <w:tc>
          <w:tcPr>
            <w:tcW w:w="1555" w:type="dxa"/>
            <w:vAlign w:val="center"/>
          </w:tcPr>
          <w:p w14:paraId="420C3ABC" w14:textId="570FAD3B"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H10.10.05.06</w:t>
            </w:r>
          </w:p>
        </w:tc>
        <w:tc>
          <w:tcPr>
            <w:tcW w:w="5966" w:type="dxa"/>
            <w:vAlign w:val="center"/>
          </w:tcPr>
          <w:p w14:paraId="6A36282B" w14:textId="4F9871ED"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Kế hoạch lựa chọn nhà thầu mua tài liệu, giáo trình</w:t>
            </w:r>
          </w:p>
        </w:tc>
        <w:tc>
          <w:tcPr>
            <w:tcW w:w="3402" w:type="dxa"/>
            <w:vAlign w:val="center"/>
          </w:tcPr>
          <w:p w14:paraId="3AAFECB6" w14:textId="2762B580"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2635/QĐ-ĐHV ngày 30/9/2020</w:t>
            </w:r>
          </w:p>
        </w:tc>
        <w:tc>
          <w:tcPr>
            <w:tcW w:w="1993" w:type="dxa"/>
            <w:vAlign w:val="center"/>
          </w:tcPr>
          <w:p w14:paraId="0A18DBF6" w14:textId="4AA3F4E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76BB17AC"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p>
        </w:tc>
      </w:tr>
      <w:tr w:rsidR="00A84FCE" w:rsidRPr="00A86A66" w14:paraId="451939BE" w14:textId="77777777" w:rsidTr="00AE5E0E">
        <w:tc>
          <w:tcPr>
            <w:tcW w:w="554" w:type="dxa"/>
            <w:vAlign w:val="center"/>
          </w:tcPr>
          <w:p w14:paraId="3B6FEF76" w14:textId="3E01C30E"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7</w:t>
            </w:r>
          </w:p>
        </w:tc>
        <w:tc>
          <w:tcPr>
            <w:tcW w:w="1555" w:type="dxa"/>
            <w:vAlign w:val="center"/>
          </w:tcPr>
          <w:p w14:paraId="50425497" w14:textId="2D79D7C1"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H10.10.05.07</w:t>
            </w:r>
          </w:p>
        </w:tc>
        <w:tc>
          <w:tcPr>
            <w:tcW w:w="5966" w:type="dxa"/>
            <w:vAlign w:val="center"/>
          </w:tcPr>
          <w:p w14:paraId="1BB403B8" w14:textId="1D35C454"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Bản kê kinh phí duy tu, bổ sung các trang bị cần thiết của Phòng thí nghiệm/thực hành</w:t>
            </w:r>
          </w:p>
        </w:tc>
        <w:tc>
          <w:tcPr>
            <w:tcW w:w="3402" w:type="dxa"/>
            <w:vAlign w:val="center"/>
          </w:tcPr>
          <w:p w14:paraId="63FF5BAB" w14:textId="5BFF2343" w:rsidR="00A84FCE" w:rsidRPr="00A86A66" w:rsidRDefault="00EE5608" w:rsidP="00A84FCE">
            <w:pPr>
              <w:widowControl w:val="0"/>
              <w:spacing w:before="40" w:after="40" w:line="264" w:lineRule="auto"/>
              <w:jc w:val="left"/>
              <w:rPr>
                <w:rFonts w:ascii="Times New Roman" w:hAnsi="Times New Roman" w:cs="Times New Roman"/>
                <w:color w:val="000000" w:themeColor="text1"/>
                <w:sz w:val="24"/>
                <w:szCs w:val="24"/>
                <w:lang w:val="da-DK"/>
              </w:rPr>
            </w:pPr>
            <w:r w:rsidRPr="00EE5608">
              <w:rPr>
                <w:rFonts w:ascii="Times New Roman" w:hAnsi="Times New Roman" w:cs="Times New Roman"/>
                <w:color w:val="000000" w:themeColor="text1"/>
                <w:sz w:val="24"/>
                <w:szCs w:val="24"/>
                <w:lang w:val="da-DK"/>
              </w:rPr>
              <w:t>Từ năm 20</w:t>
            </w:r>
            <w:r>
              <w:rPr>
                <w:rFonts w:ascii="Times New Roman" w:hAnsi="Times New Roman" w:cs="Times New Roman"/>
                <w:color w:val="000000" w:themeColor="text1"/>
                <w:sz w:val="24"/>
                <w:szCs w:val="24"/>
                <w:lang w:val="da-DK"/>
              </w:rPr>
              <w:t xml:space="preserve">20 đến </w:t>
            </w:r>
            <w:r w:rsidRPr="00EE5608">
              <w:rPr>
                <w:rFonts w:ascii="Times New Roman" w:hAnsi="Times New Roman" w:cs="Times New Roman"/>
                <w:color w:val="000000" w:themeColor="text1"/>
                <w:sz w:val="24"/>
                <w:szCs w:val="24"/>
                <w:lang w:val="da-DK"/>
              </w:rPr>
              <w:t>2024</w:t>
            </w:r>
          </w:p>
        </w:tc>
        <w:tc>
          <w:tcPr>
            <w:tcW w:w="1993" w:type="dxa"/>
            <w:vAlign w:val="center"/>
          </w:tcPr>
          <w:p w14:paraId="566CA74E" w14:textId="5004545B"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215B42AA"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p>
        </w:tc>
      </w:tr>
      <w:tr w:rsidR="00A84FCE" w:rsidRPr="00A86A66" w14:paraId="230B2C58" w14:textId="77777777" w:rsidTr="00AE5E0E">
        <w:tc>
          <w:tcPr>
            <w:tcW w:w="554" w:type="dxa"/>
            <w:vAlign w:val="center"/>
          </w:tcPr>
          <w:p w14:paraId="73C8FA86" w14:textId="1D9360EC"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8</w:t>
            </w:r>
          </w:p>
        </w:tc>
        <w:tc>
          <w:tcPr>
            <w:tcW w:w="1555" w:type="dxa"/>
            <w:vAlign w:val="center"/>
          </w:tcPr>
          <w:p w14:paraId="003FD1FB" w14:textId="3D9F06B6"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H10.10.05.08</w:t>
            </w:r>
          </w:p>
        </w:tc>
        <w:tc>
          <w:tcPr>
            <w:tcW w:w="5966" w:type="dxa"/>
            <w:vAlign w:val="center"/>
          </w:tcPr>
          <w:p w14:paraId="2B6741DB" w14:textId="46608F38"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Hợp đồng nâng cấp phần mềm học trực tuyến</w:t>
            </w:r>
          </w:p>
        </w:tc>
        <w:tc>
          <w:tcPr>
            <w:tcW w:w="3402" w:type="dxa"/>
            <w:vAlign w:val="center"/>
          </w:tcPr>
          <w:p w14:paraId="6B6121B2"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163/ĐHV-ĐT ngày 16/02/2021</w:t>
            </w:r>
          </w:p>
          <w:p w14:paraId="335646D4" w14:textId="0D86C2F6"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986/ĐHV-CNTT - 15/9/2021</w:t>
            </w:r>
          </w:p>
        </w:tc>
        <w:tc>
          <w:tcPr>
            <w:tcW w:w="1993" w:type="dxa"/>
            <w:vAlign w:val="center"/>
          </w:tcPr>
          <w:p w14:paraId="0FE7F3D5" w14:textId="5125070A"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5081EA6D"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p>
        </w:tc>
      </w:tr>
      <w:tr w:rsidR="00A84FCE" w:rsidRPr="00A86A66" w14:paraId="6C93B430" w14:textId="77777777" w:rsidTr="00AE5E0E">
        <w:tc>
          <w:tcPr>
            <w:tcW w:w="554" w:type="dxa"/>
            <w:vAlign w:val="center"/>
          </w:tcPr>
          <w:p w14:paraId="7EB0F026" w14:textId="488CE96A"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9</w:t>
            </w:r>
          </w:p>
        </w:tc>
        <w:tc>
          <w:tcPr>
            <w:tcW w:w="1555" w:type="dxa"/>
            <w:vAlign w:val="center"/>
          </w:tcPr>
          <w:p w14:paraId="64F9ED3F" w14:textId="2E979979"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H10.10.05.09</w:t>
            </w:r>
          </w:p>
        </w:tc>
        <w:tc>
          <w:tcPr>
            <w:tcW w:w="5966" w:type="dxa"/>
            <w:vAlign w:val="center"/>
          </w:tcPr>
          <w:p w14:paraId="630F6513" w14:textId="7E50F279"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Bảng thống kê kinh phí nâng cấp đường truyền, mua máy tính, phủ sóng wifi trong toàn trường</w:t>
            </w:r>
          </w:p>
        </w:tc>
        <w:tc>
          <w:tcPr>
            <w:tcW w:w="3402" w:type="dxa"/>
            <w:vAlign w:val="center"/>
          </w:tcPr>
          <w:p w14:paraId="60A565EA" w14:textId="5011F55F" w:rsidR="00A84FCE" w:rsidRPr="00A86A66" w:rsidRDefault="00EE5608" w:rsidP="00A84FCE">
            <w:pPr>
              <w:widowControl w:val="0"/>
              <w:spacing w:before="40" w:after="40" w:line="264" w:lineRule="auto"/>
              <w:jc w:val="left"/>
              <w:rPr>
                <w:rFonts w:ascii="Times New Roman" w:hAnsi="Times New Roman" w:cs="Times New Roman"/>
                <w:color w:val="000000" w:themeColor="text1"/>
                <w:sz w:val="24"/>
                <w:szCs w:val="24"/>
                <w:lang w:val="da-DK"/>
              </w:rPr>
            </w:pPr>
            <w:r w:rsidRPr="00EE5608">
              <w:rPr>
                <w:rFonts w:ascii="Times New Roman" w:hAnsi="Times New Roman" w:cs="Times New Roman"/>
                <w:color w:val="000000" w:themeColor="text1"/>
                <w:sz w:val="24"/>
                <w:szCs w:val="24"/>
                <w:lang w:val="da-DK"/>
              </w:rPr>
              <w:t>Từ năm 20</w:t>
            </w:r>
            <w:r>
              <w:rPr>
                <w:rFonts w:ascii="Times New Roman" w:hAnsi="Times New Roman" w:cs="Times New Roman"/>
                <w:color w:val="000000" w:themeColor="text1"/>
                <w:sz w:val="24"/>
                <w:szCs w:val="24"/>
                <w:lang w:val="da-DK"/>
              </w:rPr>
              <w:t xml:space="preserve">20 đến </w:t>
            </w:r>
            <w:r w:rsidRPr="00EE5608">
              <w:rPr>
                <w:rFonts w:ascii="Times New Roman" w:hAnsi="Times New Roman" w:cs="Times New Roman"/>
                <w:color w:val="000000" w:themeColor="text1"/>
                <w:sz w:val="24"/>
                <w:szCs w:val="24"/>
                <w:lang w:val="da-DK"/>
              </w:rPr>
              <w:t>2024</w:t>
            </w:r>
          </w:p>
        </w:tc>
        <w:tc>
          <w:tcPr>
            <w:tcW w:w="1993" w:type="dxa"/>
            <w:vAlign w:val="center"/>
          </w:tcPr>
          <w:p w14:paraId="44439DF2" w14:textId="148BFEA0"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710F21E1"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p>
        </w:tc>
      </w:tr>
      <w:tr w:rsidR="00A84FCE" w:rsidRPr="00A86A66" w14:paraId="36EB34EA" w14:textId="77777777" w:rsidTr="006A037A">
        <w:tc>
          <w:tcPr>
            <w:tcW w:w="13995" w:type="dxa"/>
            <w:gridSpan w:val="6"/>
            <w:shd w:val="clear" w:color="auto" w:fill="E2EFD9" w:themeFill="accent6" w:themeFillTint="33"/>
            <w:vAlign w:val="center"/>
          </w:tcPr>
          <w:p w14:paraId="57ECEA73" w14:textId="3508B219"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Tiêu chí 10.6: Cơ chế phản hồi của các bên liên quan có tính hệ thống, được đánh giá và cải tiến</w:t>
            </w:r>
          </w:p>
        </w:tc>
      </w:tr>
      <w:tr w:rsidR="00A84FCE" w:rsidRPr="00A86A66" w14:paraId="0112389E" w14:textId="77777777" w:rsidTr="00AE5E0E">
        <w:tc>
          <w:tcPr>
            <w:tcW w:w="554" w:type="dxa"/>
            <w:vAlign w:val="center"/>
          </w:tcPr>
          <w:p w14:paraId="0600D016" w14:textId="1CF19157"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w:t>
            </w:r>
          </w:p>
        </w:tc>
        <w:tc>
          <w:tcPr>
            <w:tcW w:w="1555" w:type="dxa"/>
            <w:vAlign w:val="center"/>
          </w:tcPr>
          <w:p w14:paraId="683B8A25" w14:textId="2AE6E5D5"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H10.10.06.01</w:t>
            </w:r>
          </w:p>
        </w:tc>
        <w:tc>
          <w:tcPr>
            <w:tcW w:w="5966" w:type="dxa"/>
            <w:vAlign w:val="center"/>
          </w:tcPr>
          <w:p w14:paraId="4F2FA972" w14:textId="453D1DC1"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Quyết định về cơ chế phản hồi</w:t>
            </w:r>
          </w:p>
        </w:tc>
        <w:tc>
          <w:tcPr>
            <w:tcW w:w="3402" w:type="dxa"/>
            <w:vAlign w:val="center"/>
          </w:tcPr>
          <w:p w14:paraId="1A897D3F"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709/QĐ-ĐHV ngày 08/4/2019</w:t>
            </w:r>
          </w:p>
          <w:p w14:paraId="6DC7C966"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lastRenderedPageBreak/>
              <w:t>3344/QĐ-ĐHV ngày 30/12/2021</w:t>
            </w:r>
          </w:p>
          <w:p w14:paraId="72846BDA" w14:textId="1608E1B6"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620/QĐ-ĐHV ngày 23/3/2022</w:t>
            </w:r>
          </w:p>
        </w:tc>
        <w:tc>
          <w:tcPr>
            <w:tcW w:w="1993" w:type="dxa"/>
            <w:vAlign w:val="center"/>
          </w:tcPr>
          <w:p w14:paraId="5D2A8A8C" w14:textId="3A31ABED"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lastRenderedPageBreak/>
              <w:t>Trường ĐH Vinh</w:t>
            </w:r>
          </w:p>
        </w:tc>
        <w:tc>
          <w:tcPr>
            <w:tcW w:w="525" w:type="dxa"/>
            <w:vAlign w:val="center"/>
          </w:tcPr>
          <w:p w14:paraId="4411FC8B"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p>
        </w:tc>
      </w:tr>
      <w:tr w:rsidR="00A84FCE" w:rsidRPr="00A86A66" w14:paraId="016A92AE" w14:textId="77777777" w:rsidTr="00AE5E0E">
        <w:tc>
          <w:tcPr>
            <w:tcW w:w="554" w:type="dxa"/>
            <w:vAlign w:val="center"/>
          </w:tcPr>
          <w:p w14:paraId="3312A9E4" w14:textId="0AFAE215"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2</w:t>
            </w:r>
          </w:p>
        </w:tc>
        <w:tc>
          <w:tcPr>
            <w:tcW w:w="1555" w:type="dxa"/>
            <w:vAlign w:val="center"/>
          </w:tcPr>
          <w:p w14:paraId="6E0C54E9" w14:textId="1CBE8463"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H10.10.06.02</w:t>
            </w:r>
          </w:p>
        </w:tc>
        <w:tc>
          <w:tcPr>
            <w:tcW w:w="5966" w:type="dxa"/>
            <w:vAlign w:val="center"/>
          </w:tcPr>
          <w:p w14:paraId="6A22661E" w14:textId="0C53A121"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Bộ chuẩn đảm bảo chất lượng CTĐT Phiên bản 1.0</w:t>
            </w:r>
          </w:p>
        </w:tc>
        <w:tc>
          <w:tcPr>
            <w:tcW w:w="3402" w:type="dxa"/>
            <w:vAlign w:val="center"/>
          </w:tcPr>
          <w:p w14:paraId="44B46BAF" w14:textId="7F5916FF"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2596/QĐ-ĐHV ngày 01/10/2023</w:t>
            </w:r>
          </w:p>
        </w:tc>
        <w:tc>
          <w:tcPr>
            <w:tcW w:w="1993" w:type="dxa"/>
            <w:vAlign w:val="center"/>
          </w:tcPr>
          <w:p w14:paraId="5893E9CC" w14:textId="1E9D790B"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3D7D0D0D"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p>
        </w:tc>
      </w:tr>
      <w:tr w:rsidR="00A84FCE" w:rsidRPr="00A86A66" w14:paraId="7EA9A6C9" w14:textId="77777777" w:rsidTr="00AE5E0E">
        <w:tc>
          <w:tcPr>
            <w:tcW w:w="554" w:type="dxa"/>
            <w:vAlign w:val="center"/>
          </w:tcPr>
          <w:p w14:paraId="7089C05A" w14:textId="40905C76"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3</w:t>
            </w:r>
          </w:p>
        </w:tc>
        <w:tc>
          <w:tcPr>
            <w:tcW w:w="1555" w:type="dxa"/>
            <w:vAlign w:val="center"/>
          </w:tcPr>
          <w:p w14:paraId="6FA51DCD" w14:textId="406F9EDC"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H10.10.06.03</w:t>
            </w:r>
          </w:p>
        </w:tc>
        <w:tc>
          <w:tcPr>
            <w:tcW w:w="5966" w:type="dxa"/>
            <w:vAlign w:val="center"/>
          </w:tcPr>
          <w:p w14:paraId="2C753670" w14:textId="1A40A1E2"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Qui định về công tác khảo sát các bên liên quan</w:t>
            </w:r>
          </w:p>
        </w:tc>
        <w:tc>
          <w:tcPr>
            <w:tcW w:w="3402" w:type="dxa"/>
            <w:vAlign w:val="center"/>
          </w:tcPr>
          <w:p w14:paraId="27B62EFF" w14:textId="7B6A0412"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621/QĐ-ĐHV ngày 23/3/2022</w:t>
            </w:r>
          </w:p>
        </w:tc>
        <w:tc>
          <w:tcPr>
            <w:tcW w:w="1993" w:type="dxa"/>
            <w:vAlign w:val="center"/>
          </w:tcPr>
          <w:p w14:paraId="1335AAFB" w14:textId="1A395B96"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0CED1775"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p>
        </w:tc>
      </w:tr>
      <w:tr w:rsidR="00A84FCE" w:rsidRPr="00A86A66" w14:paraId="6A42CEAD" w14:textId="77777777" w:rsidTr="00AE5E0E">
        <w:tc>
          <w:tcPr>
            <w:tcW w:w="554" w:type="dxa"/>
            <w:vAlign w:val="center"/>
          </w:tcPr>
          <w:p w14:paraId="4D707191" w14:textId="68967FB2"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4</w:t>
            </w:r>
          </w:p>
        </w:tc>
        <w:tc>
          <w:tcPr>
            <w:tcW w:w="1555" w:type="dxa"/>
            <w:vAlign w:val="center"/>
          </w:tcPr>
          <w:p w14:paraId="6DC1ADF3" w14:textId="28EA47D7"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H10.10.06.04</w:t>
            </w:r>
          </w:p>
        </w:tc>
        <w:tc>
          <w:tcPr>
            <w:tcW w:w="5966" w:type="dxa"/>
            <w:vAlign w:val="center"/>
          </w:tcPr>
          <w:p w14:paraId="3A3B4128" w14:textId="046ACE65"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Qui định về hoạt động lấy ý kiến phản hồi từ các BLQ</w:t>
            </w:r>
          </w:p>
        </w:tc>
        <w:tc>
          <w:tcPr>
            <w:tcW w:w="3402" w:type="dxa"/>
            <w:vAlign w:val="center"/>
          </w:tcPr>
          <w:p w14:paraId="1C36FD06"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1307/QĐ-ĐHV ngày 01/11/2017</w:t>
            </w:r>
          </w:p>
          <w:p w14:paraId="0E3F7B5E" w14:textId="15D2B514"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2786/QĐ-ĐHV ngày 31/10/2022</w:t>
            </w:r>
          </w:p>
        </w:tc>
        <w:tc>
          <w:tcPr>
            <w:tcW w:w="1993" w:type="dxa"/>
            <w:vAlign w:val="center"/>
          </w:tcPr>
          <w:p w14:paraId="346C84D7" w14:textId="6F564163"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4230EEB8"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p>
        </w:tc>
      </w:tr>
      <w:tr w:rsidR="00A84FCE" w:rsidRPr="00A86A66" w14:paraId="4A8A4C2A" w14:textId="77777777" w:rsidTr="00AE5E0E">
        <w:tc>
          <w:tcPr>
            <w:tcW w:w="554" w:type="dxa"/>
            <w:vAlign w:val="center"/>
          </w:tcPr>
          <w:p w14:paraId="1FFFA7C7" w14:textId="56BBCCF1"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5</w:t>
            </w:r>
          </w:p>
        </w:tc>
        <w:tc>
          <w:tcPr>
            <w:tcW w:w="1555" w:type="dxa"/>
            <w:vAlign w:val="center"/>
          </w:tcPr>
          <w:p w14:paraId="2DD44A78" w14:textId="3A0006C2"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H10.10.06.05</w:t>
            </w:r>
          </w:p>
        </w:tc>
        <w:tc>
          <w:tcPr>
            <w:tcW w:w="5966" w:type="dxa"/>
            <w:vAlign w:val="center"/>
          </w:tcPr>
          <w:p w14:paraId="4439BAE1" w14:textId="42AFFCFD"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Qui định tạm thời lấy ý kiến phản hồi NH</w:t>
            </w:r>
          </w:p>
        </w:tc>
        <w:tc>
          <w:tcPr>
            <w:tcW w:w="3402" w:type="dxa"/>
            <w:vAlign w:val="center"/>
          </w:tcPr>
          <w:p w14:paraId="75C3290B" w14:textId="7489488E"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1307/QĐ-ĐHV ngày 01/11/2017</w:t>
            </w:r>
          </w:p>
        </w:tc>
        <w:tc>
          <w:tcPr>
            <w:tcW w:w="1993" w:type="dxa"/>
            <w:vAlign w:val="center"/>
          </w:tcPr>
          <w:p w14:paraId="5B0A8CFF" w14:textId="5B175BCA"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3ECFF22C"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p>
        </w:tc>
      </w:tr>
      <w:tr w:rsidR="00A84FCE" w:rsidRPr="00A86A66" w14:paraId="1653A5CA" w14:textId="77777777" w:rsidTr="00AE5E0E">
        <w:tc>
          <w:tcPr>
            <w:tcW w:w="554" w:type="dxa"/>
            <w:vAlign w:val="center"/>
          </w:tcPr>
          <w:p w14:paraId="3698BA5B" w14:textId="339EB500"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6</w:t>
            </w:r>
          </w:p>
        </w:tc>
        <w:tc>
          <w:tcPr>
            <w:tcW w:w="1555" w:type="dxa"/>
            <w:vAlign w:val="center"/>
          </w:tcPr>
          <w:p w14:paraId="1C31F965" w14:textId="3C721437"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H10.10.06.06</w:t>
            </w:r>
          </w:p>
        </w:tc>
        <w:tc>
          <w:tcPr>
            <w:tcW w:w="5966" w:type="dxa"/>
            <w:vAlign w:val="center"/>
          </w:tcPr>
          <w:p w14:paraId="44396458" w14:textId="496D117D"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 xml:space="preserve">Qui định về hoạt động ĐBCLGD của Trường ĐH Vinh </w:t>
            </w:r>
          </w:p>
        </w:tc>
        <w:tc>
          <w:tcPr>
            <w:tcW w:w="3402" w:type="dxa"/>
            <w:vAlign w:val="center"/>
          </w:tcPr>
          <w:p w14:paraId="68CB56D6" w14:textId="4DC2DAF8"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584/QĐ-ĐHV ngày 26/3/2019</w:t>
            </w:r>
          </w:p>
        </w:tc>
        <w:tc>
          <w:tcPr>
            <w:tcW w:w="1993" w:type="dxa"/>
            <w:vAlign w:val="center"/>
          </w:tcPr>
          <w:p w14:paraId="5BCF4BE6" w14:textId="2A2932B8"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3A9F8F92"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p>
        </w:tc>
      </w:tr>
      <w:tr w:rsidR="00A84FCE" w:rsidRPr="00A86A66" w14:paraId="505EABE9" w14:textId="77777777" w:rsidTr="00AE5E0E">
        <w:tc>
          <w:tcPr>
            <w:tcW w:w="554" w:type="dxa"/>
            <w:vAlign w:val="center"/>
          </w:tcPr>
          <w:p w14:paraId="220BF061" w14:textId="153F7C4C"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7</w:t>
            </w:r>
          </w:p>
        </w:tc>
        <w:tc>
          <w:tcPr>
            <w:tcW w:w="1555" w:type="dxa"/>
            <w:vAlign w:val="center"/>
          </w:tcPr>
          <w:p w14:paraId="3F118358" w14:textId="2F55C4CA"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H10.10.06.07</w:t>
            </w:r>
          </w:p>
        </w:tc>
        <w:tc>
          <w:tcPr>
            <w:tcW w:w="5966" w:type="dxa"/>
            <w:vAlign w:val="center"/>
          </w:tcPr>
          <w:p w14:paraId="1DE89319" w14:textId="09AE5031"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Ban hành Qui định về hoạt động ĐBCL giáo dục của Trường ĐH Vinh</w:t>
            </w:r>
          </w:p>
        </w:tc>
        <w:tc>
          <w:tcPr>
            <w:tcW w:w="3402" w:type="dxa"/>
            <w:vAlign w:val="center"/>
          </w:tcPr>
          <w:p w14:paraId="7E5FEE89" w14:textId="29D12FC1"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1763/QĐ-ĐHV ngày 20/7/2022</w:t>
            </w:r>
          </w:p>
        </w:tc>
        <w:tc>
          <w:tcPr>
            <w:tcW w:w="1993" w:type="dxa"/>
            <w:vAlign w:val="center"/>
          </w:tcPr>
          <w:p w14:paraId="414EF069" w14:textId="65A914EC"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0C69C2B1"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p>
        </w:tc>
      </w:tr>
      <w:tr w:rsidR="00A84FCE" w:rsidRPr="00A86A66" w14:paraId="244168CE" w14:textId="77777777" w:rsidTr="00AE5E0E">
        <w:tc>
          <w:tcPr>
            <w:tcW w:w="554" w:type="dxa"/>
            <w:vAlign w:val="center"/>
          </w:tcPr>
          <w:p w14:paraId="5AF5D88B" w14:textId="1A05F8FE"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8</w:t>
            </w:r>
          </w:p>
        </w:tc>
        <w:tc>
          <w:tcPr>
            <w:tcW w:w="1555" w:type="dxa"/>
            <w:vAlign w:val="center"/>
          </w:tcPr>
          <w:p w14:paraId="2481309A" w14:textId="13FDB614"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H10.10.06.08</w:t>
            </w:r>
          </w:p>
        </w:tc>
        <w:tc>
          <w:tcPr>
            <w:tcW w:w="5966" w:type="dxa"/>
            <w:vAlign w:val="center"/>
          </w:tcPr>
          <w:p w14:paraId="0B325133" w14:textId="2D6B18EB"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Quyết định thành lập Hội đồng ĐBCL Trường ĐH Vinh</w:t>
            </w:r>
          </w:p>
        </w:tc>
        <w:tc>
          <w:tcPr>
            <w:tcW w:w="3402" w:type="dxa"/>
            <w:vAlign w:val="center"/>
          </w:tcPr>
          <w:p w14:paraId="2461CF6C" w14:textId="133D2A63"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621/QĐ-ĐHV ngày 23/3/2022</w:t>
            </w:r>
          </w:p>
        </w:tc>
        <w:tc>
          <w:tcPr>
            <w:tcW w:w="1993" w:type="dxa"/>
            <w:vAlign w:val="center"/>
          </w:tcPr>
          <w:p w14:paraId="575F170F" w14:textId="229487CA"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76047675"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p>
        </w:tc>
      </w:tr>
      <w:tr w:rsidR="00A84FCE" w:rsidRPr="00A86A66" w14:paraId="178FADDE" w14:textId="77777777" w:rsidTr="00AE5E0E">
        <w:tc>
          <w:tcPr>
            <w:tcW w:w="554" w:type="dxa"/>
            <w:vAlign w:val="center"/>
          </w:tcPr>
          <w:p w14:paraId="7C5E7BE0" w14:textId="6454266C"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9</w:t>
            </w:r>
          </w:p>
        </w:tc>
        <w:tc>
          <w:tcPr>
            <w:tcW w:w="1555" w:type="dxa"/>
            <w:vAlign w:val="center"/>
          </w:tcPr>
          <w:p w14:paraId="4FC346CC" w14:textId="106A943B"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H10.10.06.09</w:t>
            </w:r>
          </w:p>
        </w:tc>
        <w:tc>
          <w:tcPr>
            <w:tcW w:w="5966" w:type="dxa"/>
            <w:vAlign w:val="center"/>
          </w:tcPr>
          <w:p w14:paraId="117FD4DB" w14:textId="70C39DE8"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Giao diện Phiếu khảo sát online</w:t>
            </w:r>
          </w:p>
        </w:tc>
        <w:tc>
          <w:tcPr>
            <w:tcW w:w="3402" w:type="dxa"/>
            <w:vAlign w:val="center"/>
          </w:tcPr>
          <w:p w14:paraId="701599BE"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p>
        </w:tc>
        <w:tc>
          <w:tcPr>
            <w:tcW w:w="1993" w:type="dxa"/>
            <w:vAlign w:val="center"/>
          </w:tcPr>
          <w:p w14:paraId="07B7F31B" w14:textId="385D3E61"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Khoa Sinh học</w:t>
            </w:r>
          </w:p>
        </w:tc>
        <w:tc>
          <w:tcPr>
            <w:tcW w:w="525" w:type="dxa"/>
            <w:vAlign w:val="center"/>
          </w:tcPr>
          <w:p w14:paraId="36F607A2"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p>
        </w:tc>
      </w:tr>
      <w:tr w:rsidR="00A84FCE" w:rsidRPr="00A86A66" w14:paraId="6E35FB17" w14:textId="77777777" w:rsidTr="00AE5E0E">
        <w:tc>
          <w:tcPr>
            <w:tcW w:w="554" w:type="dxa"/>
            <w:vAlign w:val="center"/>
          </w:tcPr>
          <w:p w14:paraId="0B25860A" w14:textId="330D4303"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10</w:t>
            </w:r>
          </w:p>
        </w:tc>
        <w:tc>
          <w:tcPr>
            <w:tcW w:w="1555" w:type="dxa"/>
            <w:vAlign w:val="center"/>
          </w:tcPr>
          <w:p w14:paraId="3993ECCC" w14:textId="0B2A468C"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H10.10.06.10</w:t>
            </w:r>
          </w:p>
        </w:tc>
        <w:tc>
          <w:tcPr>
            <w:tcW w:w="5966" w:type="dxa"/>
            <w:vAlign w:val="center"/>
          </w:tcPr>
          <w:p w14:paraId="7AF02CAA" w14:textId="3FF8DFF0"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Phiếu khảo sát trực tiếp và online</w:t>
            </w:r>
          </w:p>
        </w:tc>
        <w:tc>
          <w:tcPr>
            <w:tcW w:w="3402" w:type="dxa"/>
            <w:vAlign w:val="center"/>
          </w:tcPr>
          <w:p w14:paraId="6AEE7ECD" w14:textId="4117FB56" w:rsidR="00A84FCE" w:rsidRPr="00A86A66" w:rsidRDefault="00EE5608" w:rsidP="00A84FCE">
            <w:pPr>
              <w:widowControl w:val="0"/>
              <w:spacing w:before="40" w:after="40" w:line="264" w:lineRule="auto"/>
              <w:jc w:val="left"/>
              <w:rPr>
                <w:rFonts w:ascii="Times New Roman" w:hAnsi="Times New Roman" w:cs="Times New Roman"/>
                <w:color w:val="000000" w:themeColor="text1"/>
                <w:sz w:val="24"/>
                <w:szCs w:val="24"/>
                <w:lang w:val="da-DK"/>
              </w:rPr>
            </w:pPr>
            <w:r w:rsidRPr="00EE5608">
              <w:rPr>
                <w:rFonts w:ascii="Times New Roman" w:hAnsi="Times New Roman" w:cs="Times New Roman"/>
                <w:color w:val="000000" w:themeColor="text1"/>
                <w:sz w:val="24"/>
                <w:szCs w:val="24"/>
                <w:lang w:val="da-DK"/>
              </w:rPr>
              <w:t>Từ năm 20</w:t>
            </w:r>
            <w:r>
              <w:rPr>
                <w:rFonts w:ascii="Times New Roman" w:hAnsi="Times New Roman" w:cs="Times New Roman"/>
                <w:color w:val="000000" w:themeColor="text1"/>
                <w:sz w:val="24"/>
                <w:szCs w:val="24"/>
                <w:lang w:val="da-DK"/>
              </w:rPr>
              <w:t xml:space="preserve">20 đến </w:t>
            </w:r>
            <w:r w:rsidRPr="00EE5608">
              <w:rPr>
                <w:rFonts w:ascii="Times New Roman" w:hAnsi="Times New Roman" w:cs="Times New Roman"/>
                <w:color w:val="000000" w:themeColor="text1"/>
                <w:sz w:val="24"/>
                <w:szCs w:val="24"/>
                <w:lang w:val="da-DK"/>
              </w:rPr>
              <w:t>2024</w:t>
            </w:r>
          </w:p>
        </w:tc>
        <w:tc>
          <w:tcPr>
            <w:tcW w:w="1993" w:type="dxa"/>
            <w:vAlign w:val="center"/>
          </w:tcPr>
          <w:p w14:paraId="5A8360DA" w14:textId="782787FA"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Khoa Sinh học</w:t>
            </w:r>
          </w:p>
        </w:tc>
        <w:tc>
          <w:tcPr>
            <w:tcW w:w="525" w:type="dxa"/>
            <w:vAlign w:val="center"/>
          </w:tcPr>
          <w:p w14:paraId="7D277810"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p>
        </w:tc>
      </w:tr>
      <w:tr w:rsidR="00A84FCE" w:rsidRPr="00A86A66" w14:paraId="618977A2" w14:textId="77777777" w:rsidTr="00FA027D">
        <w:tc>
          <w:tcPr>
            <w:tcW w:w="13995" w:type="dxa"/>
            <w:gridSpan w:val="6"/>
            <w:shd w:val="clear" w:color="auto" w:fill="F7CAAC" w:themeFill="accent2" w:themeFillTint="66"/>
            <w:vAlign w:val="center"/>
          </w:tcPr>
          <w:p w14:paraId="4098D3D7" w14:textId="77777777" w:rsidR="00A84FCE" w:rsidRPr="00A86A66" w:rsidRDefault="00A84FCE" w:rsidP="00A84FCE">
            <w:pPr>
              <w:widowControl w:val="0"/>
              <w:spacing w:before="40" w:after="40" w:line="264" w:lineRule="auto"/>
              <w:jc w:val="left"/>
              <w:rPr>
                <w:rFonts w:ascii="Times New Roman" w:hAnsi="Times New Roman" w:cs="Times New Roman"/>
                <w:b/>
                <w:bCs/>
                <w:color w:val="000000" w:themeColor="text1"/>
                <w:sz w:val="24"/>
                <w:szCs w:val="24"/>
                <w:lang w:val="da-DK"/>
              </w:rPr>
            </w:pPr>
          </w:p>
          <w:p w14:paraId="59886B4E" w14:textId="59B99BBF" w:rsidR="00A84FCE" w:rsidRPr="00A86A66" w:rsidRDefault="00A84FCE" w:rsidP="00A84FCE">
            <w:pPr>
              <w:widowControl w:val="0"/>
              <w:spacing w:before="40" w:after="40" w:line="264" w:lineRule="auto"/>
              <w:jc w:val="left"/>
              <w:rPr>
                <w:rFonts w:ascii="Times New Roman" w:hAnsi="Times New Roman" w:cs="Times New Roman"/>
                <w:b/>
                <w:bCs/>
                <w:color w:val="000000" w:themeColor="text1"/>
                <w:sz w:val="24"/>
                <w:szCs w:val="24"/>
                <w:lang w:val="da-DK"/>
              </w:rPr>
            </w:pPr>
            <w:r w:rsidRPr="00A86A66">
              <w:rPr>
                <w:rFonts w:ascii="Times New Roman" w:hAnsi="Times New Roman" w:cs="Times New Roman"/>
                <w:b/>
                <w:bCs/>
                <w:color w:val="000000" w:themeColor="text1"/>
                <w:sz w:val="24"/>
                <w:szCs w:val="24"/>
                <w:lang w:val="da-DK"/>
              </w:rPr>
              <w:t>Tiêu chuẩn 11: Kết quả đầu ra</w:t>
            </w:r>
          </w:p>
        </w:tc>
      </w:tr>
      <w:tr w:rsidR="00A84FCE" w:rsidRPr="00A86A66" w14:paraId="31409DF1" w14:textId="77777777" w:rsidTr="006A037A">
        <w:tc>
          <w:tcPr>
            <w:tcW w:w="13995" w:type="dxa"/>
            <w:gridSpan w:val="6"/>
            <w:shd w:val="clear" w:color="auto" w:fill="E2EFD9" w:themeFill="accent6" w:themeFillTint="33"/>
            <w:vAlign w:val="center"/>
          </w:tcPr>
          <w:p w14:paraId="29515BEF" w14:textId="2B6B55C0"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Tiêu chí 11.1 Thông tin phản hồi và nhu cầu của các bên liên quan được sử dụng làm căn cứ để thiết kế và phát triển chương trình dạy học</w:t>
            </w:r>
          </w:p>
        </w:tc>
      </w:tr>
      <w:tr w:rsidR="00A84FCE" w:rsidRPr="00A86A66" w14:paraId="6FE2F0CD" w14:textId="77777777" w:rsidTr="00AE5E0E">
        <w:tc>
          <w:tcPr>
            <w:tcW w:w="554" w:type="dxa"/>
            <w:vAlign w:val="center"/>
          </w:tcPr>
          <w:p w14:paraId="16F7F048" w14:textId="10D76852"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w:t>
            </w:r>
          </w:p>
        </w:tc>
        <w:tc>
          <w:tcPr>
            <w:tcW w:w="1555" w:type="dxa"/>
            <w:vAlign w:val="center"/>
          </w:tcPr>
          <w:p w14:paraId="40C9C9CE" w14:textId="0A5C8226"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H11.11.01.01</w:t>
            </w:r>
          </w:p>
        </w:tc>
        <w:tc>
          <w:tcPr>
            <w:tcW w:w="5966" w:type="dxa"/>
            <w:vAlign w:val="center"/>
          </w:tcPr>
          <w:p w14:paraId="184FC0E6" w14:textId="245CDF66"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Qui chế tổ chức và hoạt động Trường ĐH Vinh</w:t>
            </w:r>
          </w:p>
        </w:tc>
        <w:tc>
          <w:tcPr>
            <w:tcW w:w="3402" w:type="dxa"/>
            <w:vAlign w:val="center"/>
          </w:tcPr>
          <w:p w14:paraId="24B5D435"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1016/QĐ-ĐHV ngày 22/10/2018</w:t>
            </w:r>
          </w:p>
          <w:p w14:paraId="46A801F5" w14:textId="6E9AB132"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 xml:space="preserve"> 06/NQ-HĐT ngày 12/5/2021</w:t>
            </w:r>
          </w:p>
        </w:tc>
        <w:tc>
          <w:tcPr>
            <w:tcW w:w="1993" w:type="dxa"/>
            <w:vAlign w:val="center"/>
          </w:tcPr>
          <w:p w14:paraId="365FFC01" w14:textId="66D02F21"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1B5390B3"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p>
        </w:tc>
      </w:tr>
      <w:tr w:rsidR="00A84FCE" w:rsidRPr="00A86A66" w14:paraId="2AC2C746" w14:textId="77777777" w:rsidTr="00AE5E0E">
        <w:tc>
          <w:tcPr>
            <w:tcW w:w="554" w:type="dxa"/>
            <w:vAlign w:val="center"/>
          </w:tcPr>
          <w:p w14:paraId="703CD724" w14:textId="32C9CFD5"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2</w:t>
            </w:r>
          </w:p>
        </w:tc>
        <w:tc>
          <w:tcPr>
            <w:tcW w:w="1555" w:type="dxa"/>
            <w:vAlign w:val="center"/>
          </w:tcPr>
          <w:p w14:paraId="691664DB" w14:textId="17B6C676"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H11.11.01.02</w:t>
            </w:r>
          </w:p>
        </w:tc>
        <w:tc>
          <w:tcPr>
            <w:tcW w:w="5966" w:type="dxa"/>
            <w:vAlign w:val="center"/>
          </w:tcPr>
          <w:p w14:paraId="1B280B3D" w14:textId="10F76F5F"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Giao diện phần mềm quản lí đào tạo CMC</w:t>
            </w:r>
          </w:p>
        </w:tc>
        <w:tc>
          <w:tcPr>
            <w:tcW w:w="3402" w:type="dxa"/>
            <w:vAlign w:val="center"/>
          </w:tcPr>
          <w:p w14:paraId="6A43E94A"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p>
        </w:tc>
        <w:tc>
          <w:tcPr>
            <w:tcW w:w="1993" w:type="dxa"/>
            <w:vAlign w:val="center"/>
          </w:tcPr>
          <w:p w14:paraId="4A59BCAF" w14:textId="7040DD1D"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Khoa Sinh học</w:t>
            </w:r>
          </w:p>
        </w:tc>
        <w:tc>
          <w:tcPr>
            <w:tcW w:w="525" w:type="dxa"/>
            <w:vAlign w:val="center"/>
          </w:tcPr>
          <w:p w14:paraId="6FA868A0"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p>
        </w:tc>
      </w:tr>
      <w:tr w:rsidR="00A84FCE" w:rsidRPr="00A86A66" w14:paraId="69043F3F" w14:textId="77777777" w:rsidTr="00AE5E0E">
        <w:tc>
          <w:tcPr>
            <w:tcW w:w="554" w:type="dxa"/>
            <w:vAlign w:val="center"/>
          </w:tcPr>
          <w:p w14:paraId="0D6399BB" w14:textId="0336E125"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3</w:t>
            </w:r>
          </w:p>
        </w:tc>
        <w:tc>
          <w:tcPr>
            <w:tcW w:w="1555" w:type="dxa"/>
            <w:vAlign w:val="center"/>
          </w:tcPr>
          <w:p w14:paraId="410D517B" w14:textId="423F1C0B"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H11.11.01.03</w:t>
            </w:r>
          </w:p>
        </w:tc>
        <w:tc>
          <w:tcPr>
            <w:tcW w:w="5966" w:type="dxa"/>
            <w:vAlign w:val="center"/>
          </w:tcPr>
          <w:p w14:paraId="36FBBE84" w14:textId="20F1BEF5"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Giao diện phần mềm quản lí đào tạo Trí Nam</w:t>
            </w:r>
          </w:p>
        </w:tc>
        <w:tc>
          <w:tcPr>
            <w:tcW w:w="3402" w:type="dxa"/>
            <w:vAlign w:val="center"/>
          </w:tcPr>
          <w:p w14:paraId="72C897D4"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p>
        </w:tc>
        <w:tc>
          <w:tcPr>
            <w:tcW w:w="1993" w:type="dxa"/>
            <w:vAlign w:val="center"/>
          </w:tcPr>
          <w:p w14:paraId="1475A3F8" w14:textId="599F1FD0"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Khoa Sinh học</w:t>
            </w:r>
          </w:p>
        </w:tc>
        <w:tc>
          <w:tcPr>
            <w:tcW w:w="525" w:type="dxa"/>
            <w:vAlign w:val="center"/>
          </w:tcPr>
          <w:p w14:paraId="00200FA1"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p>
        </w:tc>
      </w:tr>
      <w:tr w:rsidR="00A84FCE" w:rsidRPr="00A86A66" w14:paraId="6D13D39F" w14:textId="77777777" w:rsidTr="00AE5E0E">
        <w:tc>
          <w:tcPr>
            <w:tcW w:w="554" w:type="dxa"/>
            <w:vAlign w:val="center"/>
          </w:tcPr>
          <w:p w14:paraId="62FB30B9" w14:textId="6B67F5D8"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4</w:t>
            </w:r>
          </w:p>
        </w:tc>
        <w:tc>
          <w:tcPr>
            <w:tcW w:w="1555" w:type="dxa"/>
            <w:vAlign w:val="center"/>
          </w:tcPr>
          <w:p w14:paraId="59891374" w14:textId="15CBDF2F"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H11.11.01.04</w:t>
            </w:r>
          </w:p>
        </w:tc>
        <w:tc>
          <w:tcPr>
            <w:tcW w:w="5966" w:type="dxa"/>
            <w:vAlign w:val="center"/>
          </w:tcPr>
          <w:p w14:paraId="7ABC38B5" w14:textId="66198E54"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Bản thông kê học viên tốt nghiệp hàng năm</w:t>
            </w:r>
          </w:p>
        </w:tc>
        <w:tc>
          <w:tcPr>
            <w:tcW w:w="3402" w:type="dxa"/>
            <w:vAlign w:val="center"/>
          </w:tcPr>
          <w:p w14:paraId="21D8635A" w14:textId="235CFB0E" w:rsidR="00A84FCE" w:rsidRPr="00A86A66" w:rsidRDefault="00EE5608" w:rsidP="00A84FCE">
            <w:pPr>
              <w:widowControl w:val="0"/>
              <w:spacing w:before="40" w:after="40" w:line="264" w:lineRule="auto"/>
              <w:jc w:val="left"/>
              <w:rPr>
                <w:rFonts w:ascii="Times New Roman" w:hAnsi="Times New Roman" w:cs="Times New Roman"/>
                <w:color w:val="000000" w:themeColor="text1"/>
                <w:sz w:val="24"/>
                <w:szCs w:val="24"/>
                <w:lang w:val="da-DK"/>
              </w:rPr>
            </w:pPr>
            <w:r w:rsidRPr="00EE5608">
              <w:rPr>
                <w:rFonts w:ascii="Times New Roman" w:hAnsi="Times New Roman" w:cs="Times New Roman"/>
                <w:color w:val="000000" w:themeColor="text1"/>
                <w:sz w:val="24"/>
                <w:szCs w:val="24"/>
                <w:lang w:val="da-DK"/>
              </w:rPr>
              <w:t>Từ năm 20</w:t>
            </w:r>
            <w:r>
              <w:rPr>
                <w:rFonts w:ascii="Times New Roman" w:hAnsi="Times New Roman" w:cs="Times New Roman"/>
                <w:color w:val="000000" w:themeColor="text1"/>
                <w:sz w:val="24"/>
                <w:szCs w:val="24"/>
                <w:lang w:val="da-DK"/>
              </w:rPr>
              <w:t xml:space="preserve">20 đến </w:t>
            </w:r>
            <w:r w:rsidRPr="00EE5608">
              <w:rPr>
                <w:rFonts w:ascii="Times New Roman" w:hAnsi="Times New Roman" w:cs="Times New Roman"/>
                <w:color w:val="000000" w:themeColor="text1"/>
                <w:sz w:val="24"/>
                <w:szCs w:val="24"/>
                <w:lang w:val="da-DK"/>
              </w:rPr>
              <w:t>2024</w:t>
            </w:r>
          </w:p>
        </w:tc>
        <w:tc>
          <w:tcPr>
            <w:tcW w:w="1993" w:type="dxa"/>
            <w:vAlign w:val="center"/>
          </w:tcPr>
          <w:p w14:paraId="0568473F" w14:textId="751F4CB5"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Khoa Sinh học</w:t>
            </w:r>
          </w:p>
        </w:tc>
        <w:tc>
          <w:tcPr>
            <w:tcW w:w="525" w:type="dxa"/>
            <w:vAlign w:val="center"/>
          </w:tcPr>
          <w:p w14:paraId="0C81DD4F"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p>
        </w:tc>
      </w:tr>
      <w:tr w:rsidR="00A84FCE" w:rsidRPr="00A86A66" w14:paraId="789970A2" w14:textId="77777777" w:rsidTr="00AE5E0E">
        <w:tc>
          <w:tcPr>
            <w:tcW w:w="554" w:type="dxa"/>
            <w:vAlign w:val="center"/>
          </w:tcPr>
          <w:p w14:paraId="2CAA763F" w14:textId="0E4F6286"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5</w:t>
            </w:r>
          </w:p>
        </w:tc>
        <w:tc>
          <w:tcPr>
            <w:tcW w:w="1555" w:type="dxa"/>
            <w:vAlign w:val="center"/>
          </w:tcPr>
          <w:p w14:paraId="22870F8D" w14:textId="62F49BD9"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H11.11.01.05</w:t>
            </w:r>
          </w:p>
        </w:tc>
        <w:tc>
          <w:tcPr>
            <w:tcW w:w="5966" w:type="dxa"/>
            <w:vAlign w:val="center"/>
          </w:tcPr>
          <w:p w14:paraId="326C64B2" w14:textId="3C2F9880"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Bảng theo dõi tình hình học tập của học viên</w:t>
            </w:r>
          </w:p>
        </w:tc>
        <w:tc>
          <w:tcPr>
            <w:tcW w:w="3402" w:type="dxa"/>
            <w:vAlign w:val="center"/>
          </w:tcPr>
          <w:p w14:paraId="035FDDA7" w14:textId="632F29A1" w:rsidR="00A84FCE" w:rsidRPr="00A86A66" w:rsidRDefault="00EE5608" w:rsidP="00A84FCE">
            <w:pPr>
              <w:widowControl w:val="0"/>
              <w:spacing w:before="40" w:after="40" w:line="264" w:lineRule="auto"/>
              <w:jc w:val="left"/>
              <w:rPr>
                <w:rFonts w:ascii="Times New Roman" w:hAnsi="Times New Roman" w:cs="Times New Roman"/>
                <w:color w:val="000000" w:themeColor="text1"/>
                <w:sz w:val="24"/>
                <w:szCs w:val="24"/>
                <w:lang w:val="da-DK"/>
              </w:rPr>
            </w:pPr>
            <w:r w:rsidRPr="00EE5608">
              <w:rPr>
                <w:rFonts w:ascii="Times New Roman" w:hAnsi="Times New Roman" w:cs="Times New Roman"/>
                <w:color w:val="000000" w:themeColor="text1"/>
                <w:sz w:val="24"/>
                <w:szCs w:val="24"/>
                <w:lang w:val="da-DK"/>
              </w:rPr>
              <w:t>Từ năm 20</w:t>
            </w:r>
            <w:r>
              <w:rPr>
                <w:rFonts w:ascii="Times New Roman" w:hAnsi="Times New Roman" w:cs="Times New Roman"/>
                <w:color w:val="000000" w:themeColor="text1"/>
                <w:sz w:val="24"/>
                <w:szCs w:val="24"/>
                <w:lang w:val="da-DK"/>
              </w:rPr>
              <w:t xml:space="preserve">20 đến </w:t>
            </w:r>
            <w:r w:rsidRPr="00EE5608">
              <w:rPr>
                <w:rFonts w:ascii="Times New Roman" w:hAnsi="Times New Roman" w:cs="Times New Roman"/>
                <w:color w:val="000000" w:themeColor="text1"/>
                <w:sz w:val="24"/>
                <w:szCs w:val="24"/>
                <w:lang w:val="da-DK"/>
              </w:rPr>
              <w:t>2024</w:t>
            </w:r>
          </w:p>
        </w:tc>
        <w:tc>
          <w:tcPr>
            <w:tcW w:w="1993" w:type="dxa"/>
            <w:vAlign w:val="center"/>
          </w:tcPr>
          <w:p w14:paraId="0FC7131B" w14:textId="4CCEA195"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Khoa Sinh học</w:t>
            </w:r>
          </w:p>
        </w:tc>
        <w:tc>
          <w:tcPr>
            <w:tcW w:w="525" w:type="dxa"/>
            <w:vAlign w:val="center"/>
          </w:tcPr>
          <w:p w14:paraId="6334B891"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p>
        </w:tc>
      </w:tr>
      <w:tr w:rsidR="00A84FCE" w:rsidRPr="00A86A66" w14:paraId="65C739E9" w14:textId="77777777" w:rsidTr="00AE5E0E">
        <w:tc>
          <w:tcPr>
            <w:tcW w:w="554" w:type="dxa"/>
            <w:vAlign w:val="center"/>
          </w:tcPr>
          <w:p w14:paraId="3182EE83" w14:textId="16836D3F"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6</w:t>
            </w:r>
          </w:p>
        </w:tc>
        <w:tc>
          <w:tcPr>
            <w:tcW w:w="1555" w:type="dxa"/>
            <w:vAlign w:val="center"/>
          </w:tcPr>
          <w:p w14:paraId="0704F494" w14:textId="2603BAC9"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H11.11.01.06</w:t>
            </w:r>
          </w:p>
        </w:tc>
        <w:tc>
          <w:tcPr>
            <w:tcW w:w="5966" w:type="dxa"/>
            <w:vAlign w:val="center"/>
          </w:tcPr>
          <w:p w14:paraId="64279533" w14:textId="3A6B8F75"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Sổ theo dõi học viên của Trợ lí đào tạo</w:t>
            </w:r>
          </w:p>
        </w:tc>
        <w:tc>
          <w:tcPr>
            <w:tcW w:w="3402" w:type="dxa"/>
            <w:vAlign w:val="center"/>
          </w:tcPr>
          <w:p w14:paraId="5D93B1A6" w14:textId="11BB8D7A" w:rsidR="00A84FCE" w:rsidRPr="00A86A66" w:rsidRDefault="00EE5608" w:rsidP="00A84FCE">
            <w:pPr>
              <w:widowControl w:val="0"/>
              <w:spacing w:before="40" w:after="40" w:line="264" w:lineRule="auto"/>
              <w:jc w:val="left"/>
              <w:rPr>
                <w:rFonts w:ascii="Times New Roman" w:hAnsi="Times New Roman" w:cs="Times New Roman"/>
                <w:color w:val="000000" w:themeColor="text1"/>
                <w:sz w:val="24"/>
                <w:szCs w:val="24"/>
                <w:lang w:val="da-DK"/>
              </w:rPr>
            </w:pPr>
            <w:r w:rsidRPr="00EE5608">
              <w:rPr>
                <w:rFonts w:ascii="Times New Roman" w:hAnsi="Times New Roman" w:cs="Times New Roman"/>
                <w:color w:val="000000" w:themeColor="text1"/>
                <w:sz w:val="24"/>
                <w:szCs w:val="24"/>
                <w:lang w:val="da-DK"/>
              </w:rPr>
              <w:t>Từ năm 20</w:t>
            </w:r>
            <w:r>
              <w:rPr>
                <w:rFonts w:ascii="Times New Roman" w:hAnsi="Times New Roman" w:cs="Times New Roman"/>
                <w:color w:val="000000" w:themeColor="text1"/>
                <w:sz w:val="24"/>
                <w:szCs w:val="24"/>
                <w:lang w:val="da-DK"/>
              </w:rPr>
              <w:t xml:space="preserve">20 đến </w:t>
            </w:r>
            <w:r w:rsidRPr="00EE5608">
              <w:rPr>
                <w:rFonts w:ascii="Times New Roman" w:hAnsi="Times New Roman" w:cs="Times New Roman"/>
                <w:color w:val="000000" w:themeColor="text1"/>
                <w:sz w:val="24"/>
                <w:szCs w:val="24"/>
                <w:lang w:val="da-DK"/>
              </w:rPr>
              <w:t>2024</w:t>
            </w:r>
          </w:p>
        </w:tc>
        <w:tc>
          <w:tcPr>
            <w:tcW w:w="1993" w:type="dxa"/>
            <w:vAlign w:val="center"/>
          </w:tcPr>
          <w:p w14:paraId="06130B45" w14:textId="7D60AEA1"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Khoa Sinh học</w:t>
            </w:r>
          </w:p>
        </w:tc>
        <w:tc>
          <w:tcPr>
            <w:tcW w:w="525" w:type="dxa"/>
            <w:vAlign w:val="center"/>
          </w:tcPr>
          <w:p w14:paraId="23A40101"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p>
        </w:tc>
      </w:tr>
      <w:tr w:rsidR="00A84FCE" w:rsidRPr="00A86A66" w14:paraId="0D36B7E5" w14:textId="77777777" w:rsidTr="00AE5E0E">
        <w:tc>
          <w:tcPr>
            <w:tcW w:w="554" w:type="dxa"/>
            <w:vAlign w:val="center"/>
          </w:tcPr>
          <w:p w14:paraId="2705827A" w14:textId="4B02D710"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7</w:t>
            </w:r>
          </w:p>
        </w:tc>
        <w:tc>
          <w:tcPr>
            <w:tcW w:w="1555" w:type="dxa"/>
            <w:vAlign w:val="center"/>
          </w:tcPr>
          <w:p w14:paraId="196B4C34" w14:textId="366C330A"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H11.11.01.07</w:t>
            </w:r>
          </w:p>
        </w:tc>
        <w:tc>
          <w:tcPr>
            <w:tcW w:w="5966" w:type="dxa"/>
            <w:vAlign w:val="center"/>
          </w:tcPr>
          <w:p w14:paraId="44571E1D" w14:textId="46D454F4"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Bảng đối sánh về tỉ lệ thôi học, tỉ lệ tốt nghiệp đúng hạn giữa ngành SHTN với các ngành khác trong trường</w:t>
            </w:r>
          </w:p>
        </w:tc>
        <w:tc>
          <w:tcPr>
            <w:tcW w:w="3402" w:type="dxa"/>
            <w:vAlign w:val="center"/>
          </w:tcPr>
          <w:p w14:paraId="5D2B135A"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p>
        </w:tc>
        <w:tc>
          <w:tcPr>
            <w:tcW w:w="1993" w:type="dxa"/>
            <w:vAlign w:val="center"/>
          </w:tcPr>
          <w:p w14:paraId="58925536" w14:textId="01184AEE"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Khoa Sinh học</w:t>
            </w:r>
          </w:p>
        </w:tc>
        <w:tc>
          <w:tcPr>
            <w:tcW w:w="525" w:type="dxa"/>
            <w:vAlign w:val="center"/>
          </w:tcPr>
          <w:p w14:paraId="00DBD994"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p>
        </w:tc>
      </w:tr>
      <w:tr w:rsidR="00A84FCE" w:rsidRPr="00A86A66" w14:paraId="79AE14D6" w14:textId="77777777" w:rsidTr="003A28DE">
        <w:tc>
          <w:tcPr>
            <w:tcW w:w="13995" w:type="dxa"/>
            <w:gridSpan w:val="6"/>
            <w:shd w:val="clear" w:color="auto" w:fill="E2EFD9" w:themeFill="accent6" w:themeFillTint="33"/>
            <w:vAlign w:val="center"/>
          </w:tcPr>
          <w:p w14:paraId="5689A5E5" w14:textId="355302A5"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lastRenderedPageBreak/>
              <w:t>Tiêu chí 11.2. Thời gian tốt nghiệp trung bình được xác lập, giám sát và đối sánh để cải tiến chất lượng</w:t>
            </w:r>
          </w:p>
        </w:tc>
      </w:tr>
      <w:tr w:rsidR="00A84FCE" w:rsidRPr="00A86A66" w14:paraId="35110926" w14:textId="77777777" w:rsidTr="00AE5E0E">
        <w:tc>
          <w:tcPr>
            <w:tcW w:w="554" w:type="dxa"/>
            <w:vAlign w:val="center"/>
          </w:tcPr>
          <w:p w14:paraId="26623CFF" w14:textId="7FA6015B"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w:t>
            </w:r>
          </w:p>
        </w:tc>
        <w:tc>
          <w:tcPr>
            <w:tcW w:w="1555" w:type="dxa"/>
            <w:vAlign w:val="center"/>
          </w:tcPr>
          <w:p w14:paraId="21CAC1CE" w14:textId="074F0243"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H11.11.02.01</w:t>
            </w:r>
          </w:p>
        </w:tc>
        <w:tc>
          <w:tcPr>
            <w:tcW w:w="5966" w:type="dxa"/>
            <w:vAlign w:val="center"/>
          </w:tcPr>
          <w:p w14:paraId="7A79B407" w14:textId="446B03E0"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Qui định đào tạo trình độ thạc sĩ tại Trường ĐH Vinh 2016</w:t>
            </w:r>
          </w:p>
        </w:tc>
        <w:tc>
          <w:tcPr>
            <w:tcW w:w="3402" w:type="dxa"/>
            <w:vAlign w:val="center"/>
          </w:tcPr>
          <w:p w14:paraId="29FC7997" w14:textId="58935F6C"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863/QĐ-ĐHV ngày 20/7/2016</w:t>
            </w:r>
          </w:p>
        </w:tc>
        <w:tc>
          <w:tcPr>
            <w:tcW w:w="1993" w:type="dxa"/>
            <w:vAlign w:val="center"/>
          </w:tcPr>
          <w:p w14:paraId="55D151DF" w14:textId="7B3F70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5A3EC4CE"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p>
        </w:tc>
      </w:tr>
      <w:tr w:rsidR="00A84FCE" w:rsidRPr="00A86A66" w14:paraId="6421A960" w14:textId="77777777" w:rsidTr="00AE5E0E">
        <w:tc>
          <w:tcPr>
            <w:tcW w:w="554" w:type="dxa"/>
            <w:vAlign w:val="center"/>
          </w:tcPr>
          <w:p w14:paraId="6998C960" w14:textId="6DEA6904"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2</w:t>
            </w:r>
          </w:p>
        </w:tc>
        <w:tc>
          <w:tcPr>
            <w:tcW w:w="1555" w:type="dxa"/>
            <w:vAlign w:val="center"/>
          </w:tcPr>
          <w:p w14:paraId="25724829" w14:textId="6377EDA7"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H11.11.02.02</w:t>
            </w:r>
          </w:p>
        </w:tc>
        <w:tc>
          <w:tcPr>
            <w:tcW w:w="5966" w:type="dxa"/>
            <w:vAlign w:val="center"/>
          </w:tcPr>
          <w:p w14:paraId="2C471008" w14:textId="47904EDF"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Qui định đào tạo trình độ thạc sĩ tại Trường ĐH Vinh 2021</w:t>
            </w:r>
          </w:p>
        </w:tc>
        <w:tc>
          <w:tcPr>
            <w:tcW w:w="3402" w:type="dxa"/>
            <w:vAlign w:val="center"/>
          </w:tcPr>
          <w:p w14:paraId="3D3ED328" w14:textId="24E275EA"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2592/QĐ-ĐHV ngày 02/11/2021</w:t>
            </w:r>
          </w:p>
        </w:tc>
        <w:tc>
          <w:tcPr>
            <w:tcW w:w="1993" w:type="dxa"/>
            <w:vAlign w:val="center"/>
          </w:tcPr>
          <w:p w14:paraId="2E376D9D" w14:textId="4BCA7C9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1F74EFD6"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p>
        </w:tc>
      </w:tr>
      <w:tr w:rsidR="00A84FCE" w:rsidRPr="00A86A66" w14:paraId="34F25021" w14:textId="77777777" w:rsidTr="00AE5E0E">
        <w:tc>
          <w:tcPr>
            <w:tcW w:w="554" w:type="dxa"/>
            <w:vAlign w:val="center"/>
          </w:tcPr>
          <w:p w14:paraId="7A6BB066" w14:textId="26DCAAAD"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3</w:t>
            </w:r>
          </w:p>
        </w:tc>
        <w:tc>
          <w:tcPr>
            <w:tcW w:w="1555" w:type="dxa"/>
            <w:vAlign w:val="center"/>
          </w:tcPr>
          <w:p w14:paraId="105B21CF" w14:textId="128BC51E"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H11.11.02.03</w:t>
            </w:r>
          </w:p>
        </w:tc>
        <w:tc>
          <w:tcPr>
            <w:tcW w:w="5966" w:type="dxa"/>
            <w:vAlign w:val="center"/>
          </w:tcPr>
          <w:p w14:paraId="132CB348" w14:textId="781599CC"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Giao diện phần mềm quản lí học viên</w:t>
            </w:r>
          </w:p>
        </w:tc>
        <w:tc>
          <w:tcPr>
            <w:tcW w:w="3402" w:type="dxa"/>
            <w:vAlign w:val="center"/>
          </w:tcPr>
          <w:p w14:paraId="34E683A9"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p>
        </w:tc>
        <w:tc>
          <w:tcPr>
            <w:tcW w:w="1993" w:type="dxa"/>
            <w:vAlign w:val="center"/>
          </w:tcPr>
          <w:p w14:paraId="0A55AE35" w14:textId="7C6E3AA6"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Khoa Sinh học</w:t>
            </w:r>
          </w:p>
        </w:tc>
        <w:tc>
          <w:tcPr>
            <w:tcW w:w="525" w:type="dxa"/>
            <w:vAlign w:val="center"/>
          </w:tcPr>
          <w:p w14:paraId="1408E97E"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p>
        </w:tc>
      </w:tr>
      <w:tr w:rsidR="00A84FCE" w:rsidRPr="00A86A66" w14:paraId="6FA9F233" w14:textId="77777777" w:rsidTr="00AE5E0E">
        <w:tc>
          <w:tcPr>
            <w:tcW w:w="554" w:type="dxa"/>
            <w:vAlign w:val="center"/>
          </w:tcPr>
          <w:p w14:paraId="4EF8D528" w14:textId="77B5EF89"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4</w:t>
            </w:r>
          </w:p>
        </w:tc>
        <w:tc>
          <w:tcPr>
            <w:tcW w:w="1555" w:type="dxa"/>
            <w:vAlign w:val="center"/>
          </w:tcPr>
          <w:p w14:paraId="3B165133" w14:textId="3BD4EA71"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H11.11.02.04</w:t>
            </w:r>
          </w:p>
        </w:tc>
        <w:tc>
          <w:tcPr>
            <w:tcW w:w="5966" w:type="dxa"/>
            <w:vAlign w:val="center"/>
          </w:tcPr>
          <w:p w14:paraId="6235DA0E" w14:textId="547504EE"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Qui định chức năng của phòng Đào tạo SĐH</w:t>
            </w:r>
          </w:p>
        </w:tc>
        <w:tc>
          <w:tcPr>
            <w:tcW w:w="3402" w:type="dxa"/>
            <w:vAlign w:val="center"/>
          </w:tcPr>
          <w:p w14:paraId="40C4C12D"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1016/QĐ-ĐHV ngày 22/10/2018</w:t>
            </w:r>
          </w:p>
          <w:p w14:paraId="46FB44B2" w14:textId="5733B9AE"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 xml:space="preserve"> 06/NQ-HĐT ngày 12/5/2021</w:t>
            </w:r>
          </w:p>
        </w:tc>
        <w:tc>
          <w:tcPr>
            <w:tcW w:w="1993" w:type="dxa"/>
            <w:vAlign w:val="center"/>
          </w:tcPr>
          <w:p w14:paraId="308732F0" w14:textId="42BE71E0"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4DB9E599"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p>
        </w:tc>
      </w:tr>
      <w:tr w:rsidR="00A84FCE" w:rsidRPr="00A86A66" w14:paraId="6ADC148D" w14:textId="77777777" w:rsidTr="00AE5E0E">
        <w:tc>
          <w:tcPr>
            <w:tcW w:w="554" w:type="dxa"/>
            <w:vAlign w:val="center"/>
          </w:tcPr>
          <w:p w14:paraId="65BD83A3" w14:textId="0F79A26F"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5</w:t>
            </w:r>
          </w:p>
        </w:tc>
        <w:tc>
          <w:tcPr>
            <w:tcW w:w="1555" w:type="dxa"/>
            <w:vAlign w:val="center"/>
          </w:tcPr>
          <w:p w14:paraId="327000D2" w14:textId="1EAD4063"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H11.11.02.05</w:t>
            </w:r>
          </w:p>
        </w:tc>
        <w:tc>
          <w:tcPr>
            <w:tcW w:w="5966" w:type="dxa"/>
            <w:vAlign w:val="center"/>
          </w:tcPr>
          <w:p w14:paraId="0DDC54C1" w14:textId="6D10093E"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Giao diện phần mềm quản lí đào tạo CMC và Trí Nam</w:t>
            </w:r>
          </w:p>
        </w:tc>
        <w:tc>
          <w:tcPr>
            <w:tcW w:w="3402" w:type="dxa"/>
            <w:vAlign w:val="center"/>
          </w:tcPr>
          <w:p w14:paraId="58AC2922"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p>
        </w:tc>
        <w:tc>
          <w:tcPr>
            <w:tcW w:w="1993" w:type="dxa"/>
            <w:vAlign w:val="center"/>
          </w:tcPr>
          <w:p w14:paraId="5FB2DFF5" w14:textId="1F23810F"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6C469557"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p>
        </w:tc>
      </w:tr>
      <w:tr w:rsidR="00A84FCE" w:rsidRPr="00A86A66" w14:paraId="355C2055" w14:textId="77777777" w:rsidTr="00AE5E0E">
        <w:tc>
          <w:tcPr>
            <w:tcW w:w="554" w:type="dxa"/>
            <w:vAlign w:val="center"/>
          </w:tcPr>
          <w:p w14:paraId="180D5F6F" w14:textId="20777E0D"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6</w:t>
            </w:r>
          </w:p>
        </w:tc>
        <w:tc>
          <w:tcPr>
            <w:tcW w:w="1555" w:type="dxa"/>
            <w:vAlign w:val="center"/>
          </w:tcPr>
          <w:p w14:paraId="5412E2B1" w14:textId="497F3CEE"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H11.11.02.06</w:t>
            </w:r>
          </w:p>
        </w:tc>
        <w:tc>
          <w:tcPr>
            <w:tcW w:w="5966" w:type="dxa"/>
            <w:vAlign w:val="center"/>
          </w:tcPr>
          <w:p w14:paraId="738F7112" w14:textId="1CE2733F"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Bảng theo dõi tình hình học tập của học viên</w:t>
            </w:r>
          </w:p>
        </w:tc>
        <w:tc>
          <w:tcPr>
            <w:tcW w:w="3402" w:type="dxa"/>
            <w:vAlign w:val="center"/>
          </w:tcPr>
          <w:p w14:paraId="60F1B866" w14:textId="4F191EB3" w:rsidR="00A84FCE" w:rsidRPr="00A86A66" w:rsidRDefault="00EE5608" w:rsidP="00A84FCE">
            <w:pPr>
              <w:widowControl w:val="0"/>
              <w:spacing w:before="40" w:after="40" w:line="264" w:lineRule="auto"/>
              <w:jc w:val="left"/>
              <w:rPr>
                <w:rFonts w:ascii="Times New Roman" w:hAnsi="Times New Roman" w:cs="Times New Roman"/>
                <w:color w:val="000000" w:themeColor="text1"/>
                <w:sz w:val="24"/>
                <w:szCs w:val="24"/>
                <w:lang w:val="da-DK"/>
              </w:rPr>
            </w:pPr>
            <w:r w:rsidRPr="00EE5608">
              <w:rPr>
                <w:rFonts w:ascii="Times New Roman" w:hAnsi="Times New Roman" w:cs="Times New Roman"/>
                <w:color w:val="000000" w:themeColor="text1"/>
                <w:sz w:val="24"/>
                <w:szCs w:val="24"/>
                <w:lang w:val="da-DK"/>
              </w:rPr>
              <w:t>Từ năm 20</w:t>
            </w:r>
            <w:r>
              <w:rPr>
                <w:rFonts w:ascii="Times New Roman" w:hAnsi="Times New Roman" w:cs="Times New Roman"/>
                <w:color w:val="000000" w:themeColor="text1"/>
                <w:sz w:val="24"/>
                <w:szCs w:val="24"/>
                <w:lang w:val="da-DK"/>
              </w:rPr>
              <w:t xml:space="preserve">20 đến </w:t>
            </w:r>
            <w:r w:rsidRPr="00EE5608">
              <w:rPr>
                <w:rFonts w:ascii="Times New Roman" w:hAnsi="Times New Roman" w:cs="Times New Roman"/>
                <w:color w:val="000000" w:themeColor="text1"/>
                <w:sz w:val="24"/>
                <w:szCs w:val="24"/>
                <w:lang w:val="da-DK"/>
              </w:rPr>
              <w:t>2024</w:t>
            </w:r>
          </w:p>
        </w:tc>
        <w:tc>
          <w:tcPr>
            <w:tcW w:w="1993" w:type="dxa"/>
            <w:vAlign w:val="center"/>
          </w:tcPr>
          <w:p w14:paraId="343BFA72" w14:textId="5321F856"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Khoa Sinh học</w:t>
            </w:r>
          </w:p>
        </w:tc>
        <w:tc>
          <w:tcPr>
            <w:tcW w:w="525" w:type="dxa"/>
            <w:vAlign w:val="center"/>
          </w:tcPr>
          <w:p w14:paraId="7C03B5A3"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p>
        </w:tc>
      </w:tr>
      <w:tr w:rsidR="00A84FCE" w:rsidRPr="00A86A66" w14:paraId="60E7A3AA" w14:textId="77777777" w:rsidTr="00AE5E0E">
        <w:tc>
          <w:tcPr>
            <w:tcW w:w="554" w:type="dxa"/>
            <w:vAlign w:val="center"/>
          </w:tcPr>
          <w:p w14:paraId="2A5128EF" w14:textId="5824212F"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7</w:t>
            </w:r>
          </w:p>
        </w:tc>
        <w:tc>
          <w:tcPr>
            <w:tcW w:w="1555" w:type="dxa"/>
            <w:vAlign w:val="center"/>
          </w:tcPr>
          <w:p w14:paraId="069C1A51" w14:textId="15B68057"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H11.11.02.07</w:t>
            </w:r>
          </w:p>
        </w:tc>
        <w:tc>
          <w:tcPr>
            <w:tcW w:w="5966" w:type="dxa"/>
            <w:vAlign w:val="center"/>
          </w:tcPr>
          <w:p w14:paraId="2DAA3F76" w14:textId="4957E865"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Bảng đối sánh thời gian tốt nghiệp trung bình của CTĐT SHTN với CTĐT các ngành khác của Nhà trường</w:t>
            </w:r>
          </w:p>
        </w:tc>
        <w:tc>
          <w:tcPr>
            <w:tcW w:w="3402" w:type="dxa"/>
            <w:vAlign w:val="center"/>
          </w:tcPr>
          <w:p w14:paraId="775167E2"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p>
        </w:tc>
        <w:tc>
          <w:tcPr>
            <w:tcW w:w="1993" w:type="dxa"/>
            <w:vAlign w:val="center"/>
          </w:tcPr>
          <w:p w14:paraId="090B3706" w14:textId="0865B705"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Khoa Sinh học</w:t>
            </w:r>
          </w:p>
        </w:tc>
        <w:tc>
          <w:tcPr>
            <w:tcW w:w="525" w:type="dxa"/>
            <w:vAlign w:val="center"/>
          </w:tcPr>
          <w:p w14:paraId="0E4AA6A4"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p>
        </w:tc>
      </w:tr>
      <w:tr w:rsidR="00A84FCE" w:rsidRPr="00A86A66" w14:paraId="35E2516E" w14:textId="77777777" w:rsidTr="00AE5E0E">
        <w:tc>
          <w:tcPr>
            <w:tcW w:w="554" w:type="dxa"/>
            <w:vAlign w:val="center"/>
          </w:tcPr>
          <w:p w14:paraId="317E928A" w14:textId="350B570E"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8</w:t>
            </w:r>
          </w:p>
        </w:tc>
        <w:tc>
          <w:tcPr>
            <w:tcW w:w="1555" w:type="dxa"/>
            <w:vAlign w:val="center"/>
          </w:tcPr>
          <w:p w14:paraId="5FC8938B" w14:textId="1E080743"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H11.11.02.08</w:t>
            </w:r>
          </w:p>
        </w:tc>
        <w:tc>
          <w:tcPr>
            <w:tcW w:w="5966" w:type="dxa"/>
            <w:vAlign w:val="center"/>
          </w:tcPr>
          <w:p w14:paraId="2CD12C6A" w14:textId="2A54CDC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Báo cáo tổng kết công tác đào tạo SĐH hàng năm</w:t>
            </w:r>
          </w:p>
        </w:tc>
        <w:tc>
          <w:tcPr>
            <w:tcW w:w="3402" w:type="dxa"/>
            <w:vAlign w:val="center"/>
          </w:tcPr>
          <w:p w14:paraId="6FA1AE14"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p>
        </w:tc>
        <w:tc>
          <w:tcPr>
            <w:tcW w:w="1993" w:type="dxa"/>
            <w:vAlign w:val="center"/>
          </w:tcPr>
          <w:p w14:paraId="28A031B9" w14:textId="34F985AB"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24A054CF"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p>
        </w:tc>
      </w:tr>
      <w:tr w:rsidR="00A84FCE" w:rsidRPr="00A86A66" w14:paraId="59B1862B" w14:textId="77777777" w:rsidTr="00CC4C42">
        <w:tc>
          <w:tcPr>
            <w:tcW w:w="13995" w:type="dxa"/>
            <w:gridSpan w:val="6"/>
            <w:shd w:val="clear" w:color="auto" w:fill="E2EFD9" w:themeFill="accent6" w:themeFillTint="33"/>
            <w:vAlign w:val="center"/>
          </w:tcPr>
          <w:p w14:paraId="4F8C7000" w14:textId="3F75B6D3"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Tiêu chí 11.3. Tỉ lệ có việc làm sau tốt nghiệp được xác lập, giám sát và đối sánh để cải tiến chất lượng</w:t>
            </w:r>
          </w:p>
        </w:tc>
      </w:tr>
      <w:tr w:rsidR="00A84FCE" w:rsidRPr="00A86A66" w14:paraId="7B89BBCF" w14:textId="77777777" w:rsidTr="00AE5E0E">
        <w:tc>
          <w:tcPr>
            <w:tcW w:w="554" w:type="dxa"/>
            <w:vAlign w:val="center"/>
          </w:tcPr>
          <w:p w14:paraId="0A74F51E" w14:textId="31A2329E"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w:t>
            </w:r>
          </w:p>
        </w:tc>
        <w:tc>
          <w:tcPr>
            <w:tcW w:w="1555" w:type="dxa"/>
            <w:vAlign w:val="center"/>
          </w:tcPr>
          <w:p w14:paraId="43EC3D0A" w14:textId="3515F57B"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H11.11.03.01</w:t>
            </w:r>
          </w:p>
        </w:tc>
        <w:tc>
          <w:tcPr>
            <w:tcW w:w="5966" w:type="dxa"/>
            <w:vAlign w:val="center"/>
          </w:tcPr>
          <w:p w14:paraId="58EE8ADD" w14:textId="616AE496"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Qui chế tổ chức và hoạt động Trường ĐH Vinh</w:t>
            </w:r>
          </w:p>
        </w:tc>
        <w:tc>
          <w:tcPr>
            <w:tcW w:w="3402" w:type="dxa"/>
            <w:vAlign w:val="center"/>
          </w:tcPr>
          <w:p w14:paraId="52521F25" w14:textId="05793E60"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06/NQ-HĐT ngày 12/5/2021</w:t>
            </w:r>
          </w:p>
        </w:tc>
        <w:tc>
          <w:tcPr>
            <w:tcW w:w="1993" w:type="dxa"/>
            <w:vAlign w:val="center"/>
          </w:tcPr>
          <w:p w14:paraId="3381A6A2" w14:textId="032CCD19"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0FE266AD"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p>
        </w:tc>
      </w:tr>
      <w:tr w:rsidR="00A84FCE" w:rsidRPr="00A86A66" w14:paraId="4BFA0A8E" w14:textId="77777777" w:rsidTr="00AE5E0E">
        <w:tc>
          <w:tcPr>
            <w:tcW w:w="554" w:type="dxa"/>
            <w:vAlign w:val="center"/>
          </w:tcPr>
          <w:p w14:paraId="6DF6E08B" w14:textId="68CAC147"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2</w:t>
            </w:r>
          </w:p>
        </w:tc>
        <w:tc>
          <w:tcPr>
            <w:tcW w:w="1555" w:type="dxa"/>
            <w:vAlign w:val="center"/>
          </w:tcPr>
          <w:p w14:paraId="33112783" w14:textId="496C09EE"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H11.11.03.02</w:t>
            </w:r>
          </w:p>
        </w:tc>
        <w:tc>
          <w:tcPr>
            <w:tcW w:w="5966" w:type="dxa"/>
            <w:vAlign w:val="center"/>
          </w:tcPr>
          <w:p w14:paraId="34259F89" w14:textId="3CA0E949"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Bản thống kê tình hình học viên khi nhập học</w:t>
            </w:r>
          </w:p>
        </w:tc>
        <w:tc>
          <w:tcPr>
            <w:tcW w:w="3402" w:type="dxa"/>
            <w:vAlign w:val="center"/>
          </w:tcPr>
          <w:p w14:paraId="22662788" w14:textId="4CE6F58C"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p>
        </w:tc>
        <w:tc>
          <w:tcPr>
            <w:tcW w:w="1993" w:type="dxa"/>
            <w:vAlign w:val="center"/>
          </w:tcPr>
          <w:p w14:paraId="4407614D" w14:textId="1FC06003"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Khoa Sinh học</w:t>
            </w:r>
          </w:p>
        </w:tc>
        <w:tc>
          <w:tcPr>
            <w:tcW w:w="525" w:type="dxa"/>
            <w:vAlign w:val="center"/>
          </w:tcPr>
          <w:p w14:paraId="6A2C9918"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p>
        </w:tc>
      </w:tr>
      <w:tr w:rsidR="00A84FCE" w:rsidRPr="00A86A66" w14:paraId="26C0B1CE" w14:textId="77777777" w:rsidTr="00AE5E0E">
        <w:tc>
          <w:tcPr>
            <w:tcW w:w="554" w:type="dxa"/>
            <w:vAlign w:val="center"/>
          </w:tcPr>
          <w:p w14:paraId="5273C572" w14:textId="69EF1C39"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3</w:t>
            </w:r>
          </w:p>
        </w:tc>
        <w:tc>
          <w:tcPr>
            <w:tcW w:w="1555" w:type="dxa"/>
            <w:vAlign w:val="center"/>
          </w:tcPr>
          <w:p w14:paraId="3E6A9AC7" w14:textId="4DABCD72"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H11.11.03.03</w:t>
            </w:r>
          </w:p>
        </w:tc>
        <w:tc>
          <w:tcPr>
            <w:tcW w:w="5966" w:type="dxa"/>
            <w:vAlign w:val="center"/>
          </w:tcPr>
          <w:p w14:paraId="1AC0A182" w14:textId="192D52C0"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Báo cáo khảo sát học viên sau tốt nghiệp 2024</w:t>
            </w:r>
          </w:p>
        </w:tc>
        <w:tc>
          <w:tcPr>
            <w:tcW w:w="3402" w:type="dxa"/>
            <w:vAlign w:val="center"/>
          </w:tcPr>
          <w:p w14:paraId="6B00AA34" w14:textId="7ACC58BA"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64/BC-ĐHV ngày 16/8/2024</w:t>
            </w:r>
          </w:p>
        </w:tc>
        <w:tc>
          <w:tcPr>
            <w:tcW w:w="1993" w:type="dxa"/>
            <w:vAlign w:val="center"/>
          </w:tcPr>
          <w:p w14:paraId="138E6CA7" w14:textId="7757FD6F"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59EAFB8A"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p>
        </w:tc>
      </w:tr>
      <w:tr w:rsidR="00A84FCE" w:rsidRPr="00A86A66" w14:paraId="014B4B35" w14:textId="77777777" w:rsidTr="00AE5E0E">
        <w:tc>
          <w:tcPr>
            <w:tcW w:w="554" w:type="dxa"/>
            <w:vAlign w:val="center"/>
          </w:tcPr>
          <w:p w14:paraId="227C6B24" w14:textId="3A35F95B"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4</w:t>
            </w:r>
          </w:p>
        </w:tc>
        <w:tc>
          <w:tcPr>
            <w:tcW w:w="1555" w:type="dxa"/>
            <w:vAlign w:val="center"/>
          </w:tcPr>
          <w:p w14:paraId="1A26FEF9" w14:textId="2F424E08"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H11.11.03.04</w:t>
            </w:r>
          </w:p>
        </w:tc>
        <w:tc>
          <w:tcPr>
            <w:tcW w:w="5966" w:type="dxa"/>
            <w:vAlign w:val="center"/>
          </w:tcPr>
          <w:p w14:paraId="65106774" w14:textId="0C74D4A1"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Hồ sơ và hình ảnh Ngày hội việc làm hằng năm</w:t>
            </w:r>
          </w:p>
        </w:tc>
        <w:tc>
          <w:tcPr>
            <w:tcW w:w="3402" w:type="dxa"/>
            <w:vAlign w:val="center"/>
          </w:tcPr>
          <w:p w14:paraId="415DB48B" w14:textId="448C4E10" w:rsidR="00A84FCE" w:rsidRPr="00A86A66" w:rsidRDefault="00EE5608" w:rsidP="00A84FCE">
            <w:pPr>
              <w:widowControl w:val="0"/>
              <w:spacing w:before="40" w:after="40" w:line="264" w:lineRule="auto"/>
              <w:jc w:val="left"/>
              <w:rPr>
                <w:rFonts w:ascii="Times New Roman" w:hAnsi="Times New Roman" w:cs="Times New Roman"/>
                <w:color w:val="000000" w:themeColor="text1"/>
                <w:sz w:val="24"/>
                <w:szCs w:val="24"/>
                <w:lang w:val="da-DK"/>
              </w:rPr>
            </w:pPr>
            <w:r w:rsidRPr="00EE5608">
              <w:rPr>
                <w:rFonts w:ascii="Times New Roman" w:hAnsi="Times New Roman" w:cs="Times New Roman"/>
                <w:color w:val="000000" w:themeColor="text1"/>
                <w:sz w:val="24"/>
                <w:szCs w:val="24"/>
                <w:lang w:val="da-DK"/>
              </w:rPr>
              <w:t>Từ năm 20</w:t>
            </w:r>
            <w:r>
              <w:rPr>
                <w:rFonts w:ascii="Times New Roman" w:hAnsi="Times New Roman" w:cs="Times New Roman"/>
                <w:color w:val="000000" w:themeColor="text1"/>
                <w:sz w:val="24"/>
                <w:szCs w:val="24"/>
                <w:lang w:val="da-DK"/>
              </w:rPr>
              <w:t xml:space="preserve">20 đến </w:t>
            </w:r>
            <w:r w:rsidRPr="00EE5608">
              <w:rPr>
                <w:rFonts w:ascii="Times New Roman" w:hAnsi="Times New Roman" w:cs="Times New Roman"/>
                <w:color w:val="000000" w:themeColor="text1"/>
                <w:sz w:val="24"/>
                <w:szCs w:val="24"/>
                <w:lang w:val="da-DK"/>
              </w:rPr>
              <w:t>2024</w:t>
            </w:r>
          </w:p>
        </w:tc>
        <w:tc>
          <w:tcPr>
            <w:tcW w:w="1993" w:type="dxa"/>
            <w:vAlign w:val="center"/>
          </w:tcPr>
          <w:p w14:paraId="42E40573" w14:textId="32827C31"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Khoa Sinh học</w:t>
            </w:r>
          </w:p>
        </w:tc>
        <w:tc>
          <w:tcPr>
            <w:tcW w:w="525" w:type="dxa"/>
            <w:vAlign w:val="center"/>
          </w:tcPr>
          <w:p w14:paraId="40B1D529"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p>
        </w:tc>
      </w:tr>
      <w:tr w:rsidR="00A84FCE" w:rsidRPr="00A86A66" w14:paraId="2D908223" w14:textId="77777777" w:rsidTr="00AE5E0E">
        <w:tc>
          <w:tcPr>
            <w:tcW w:w="554" w:type="dxa"/>
            <w:vAlign w:val="center"/>
          </w:tcPr>
          <w:p w14:paraId="4090E467" w14:textId="3518A57D"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5</w:t>
            </w:r>
          </w:p>
        </w:tc>
        <w:tc>
          <w:tcPr>
            <w:tcW w:w="1555" w:type="dxa"/>
            <w:vAlign w:val="center"/>
          </w:tcPr>
          <w:p w14:paraId="11972D72" w14:textId="4415FD8D"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H11.11.03.05</w:t>
            </w:r>
          </w:p>
        </w:tc>
        <w:tc>
          <w:tcPr>
            <w:tcW w:w="5966" w:type="dxa"/>
            <w:vAlign w:val="center"/>
          </w:tcPr>
          <w:p w14:paraId="6FB72E2D" w14:textId="0F7F439A"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Biên bản liên kết với đơn vị trải nghiệm thực tế</w:t>
            </w:r>
          </w:p>
        </w:tc>
        <w:tc>
          <w:tcPr>
            <w:tcW w:w="3402" w:type="dxa"/>
            <w:vAlign w:val="center"/>
          </w:tcPr>
          <w:p w14:paraId="6173644A" w14:textId="559BA516" w:rsidR="00A84FCE" w:rsidRPr="00A86A66" w:rsidRDefault="00EE5608" w:rsidP="00A84FCE">
            <w:pPr>
              <w:widowControl w:val="0"/>
              <w:spacing w:before="40" w:after="40" w:line="264" w:lineRule="auto"/>
              <w:jc w:val="left"/>
              <w:rPr>
                <w:rFonts w:ascii="Times New Roman" w:hAnsi="Times New Roman" w:cs="Times New Roman"/>
                <w:color w:val="000000" w:themeColor="text1"/>
                <w:sz w:val="24"/>
                <w:szCs w:val="24"/>
                <w:lang w:val="da-DK"/>
              </w:rPr>
            </w:pPr>
            <w:r w:rsidRPr="00EE5608">
              <w:rPr>
                <w:rFonts w:ascii="Times New Roman" w:hAnsi="Times New Roman" w:cs="Times New Roman"/>
                <w:color w:val="000000" w:themeColor="text1"/>
                <w:sz w:val="24"/>
                <w:szCs w:val="24"/>
                <w:lang w:val="da-DK"/>
              </w:rPr>
              <w:t>Từ năm 20</w:t>
            </w:r>
            <w:r>
              <w:rPr>
                <w:rFonts w:ascii="Times New Roman" w:hAnsi="Times New Roman" w:cs="Times New Roman"/>
                <w:color w:val="000000" w:themeColor="text1"/>
                <w:sz w:val="24"/>
                <w:szCs w:val="24"/>
                <w:lang w:val="da-DK"/>
              </w:rPr>
              <w:t xml:space="preserve">20 đến </w:t>
            </w:r>
            <w:r w:rsidRPr="00EE5608">
              <w:rPr>
                <w:rFonts w:ascii="Times New Roman" w:hAnsi="Times New Roman" w:cs="Times New Roman"/>
                <w:color w:val="000000" w:themeColor="text1"/>
                <w:sz w:val="24"/>
                <w:szCs w:val="24"/>
                <w:lang w:val="da-DK"/>
              </w:rPr>
              <w:t>2024</w:t>
            </w:r>
          </w:p>
        </w:tc>
        <w:tc>
          <w:tcPr>
            <w:tcW w:w="1993" w:type="dxa"/>
            <w:vAlign w:val="center"/>
          </w:tcPr>
          <w:p w14:paraId="22DB531C" w14:textId="52E32B95"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Khoa Sinh học</w:t>
            </w:r>
          </w:p>
        </w:tc>
        <w:tc>
          <w:tcPr>
            <w:tcW w:w="525" w:type="dxa"/>
            <w:vAlign w:val="center"/>
          </w:tcPr>
          <w:p w14:paraId="5310260C"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p>
        </w:tc>
      </w:tr>
      <w:tr w:rsidR="00A84FCE" w:rsidRPr="00A86A66" w14:paraId="78891649" w14:textId="77777777" w:rsidTr="00AE5E0E">
        <w:tc>
          <w:tcPr>
            <w:tcW w:w="554" w:type="dxa"/>
            <w:vAlign w:val="center"/>
          </w:tcPr>
          <w:p w14:paraId="1BDD4226" w14:textId="20E9AD2B"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6</w:t>
            </w:r>
          </w:p>
        </w:tc>
        <w:tc>
          <w:tcPr>
            <w:tcW w:w="1555" w:type="dxa"/>
            <w:vAlign w:val="center"/>
          </w:tcPr>
          <w:p w14:paraId="123F5F95" w14:textId="77B89455"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H11.11.03.06</w:t>
            </w:r>
          </w:p>
        </w:tc>
        <w:tc>
          <w:tcPr>
            <w:tcW w:w="5966" w:type="dxa"/>
            <w:vAlign w:val="center"/>
          </w:tcPr>
          <w:p w14:paraId="24429E50" w14:textId="34B6F3A9"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Thông tin tuyển sinh trên website (ảnh chụp giao diện)</w:t>
            </w:r>
          </w:p>
        </w:tc>
        <w:tc>
          <w:tcPr>
            <w:tcW w:w="3402" w:type="dxa"/>
            <w:vAlign w:val="center"/>
          </w:tcPr>
          <w:p w14:paraId="2AC02BF8"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p>
        </w:tc>
        <w:tc>
          <w:tcPr>
            <w:tcW w:w="1993" w:type="dxa"/>
            <w:vAlign w:val="center"/>
          </w:tcPr>
          <w:p w14:paraId="296398D2" w14:textId="700BCD6A"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Khoa Sinh học</w:t>
            </w:r>
          </w:p>
        </w:tc>
        <w:tc>
          <w:tcPr>
            <w:tcW w:w="525" w:type="dxa"/>
            <w:vAlign w:val="center"/>
          </w:tcPr>
          <w:p w14:paraId="6CEA6DF4"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p>
        </w:tc>
      </w:tr>
      <w:tr w:rsidR="00A84FCE" w:rsidRPr="00A86A66" w14:paraId="3AF5244D" w14:textId="77777777" w:rsidTr="00CC4C42">
        <w:tc>
          <w:tcPr>
            <w:tcW w:w="13995" w:type="dxa"/>
            <w:gridSpan w:val="6"/>
            <w:shd w:val="clear" w:color="auto" w:fill="E2EFD9" w:themeFill="accent6" w:themeFillTint="33"/>
            <w:vAlign w:val="center"/>
          </w:tcPr>
          <w:p w14:paraId="5BB7F314" w14:textId="147D8E0A"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Tiêu chí 11.4. Loại hình và số lượng các hoạt động nghiên cứu của NH được xác lập, giám sát và đối sánh để cải tiến chất lượng</w:t>
            </w:r>
          </w:p>
        </w:tc>
      </w:tr>
      <w:tr w:rsidR="00A84FCE" w:rsidRPr="00A86A66" w14:paraId="0F2B4227" w14:textId="77777777" w:rsidTr="00AE5E0E">
        <w:tc>
          <w:tcPr>
            <w:tcW w:w="554" w:type="dxa"/>
            <w:vAlign w:val="center"/>
          </w:tcPr>
          <w:p w14:paraId="697E763C" w14:textId="25F75746"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w:t>
            </w:r>
          </w:p>
        </w:tc>
        <w:tc>
          <w:tcPr>
            <w:tcW w:w="1555" w:type="dxa"/>
            <w:vAlign w:val="center"/>
          </w:tcPr>
          <w:p w14:paraId="338ADAF4" w14:textId="7AE76E95"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H11.11.04.01</w:t>
            </w:r>
          </w:p>
        </w:tc>
        <w:tc>
          <w:tcPr>
            <w:tcW w:w="5966" w:type="dxa"/>
            <w:vAlign w:val="center"/>
          </w:tcPr>
          <w:p w14:paraId="70FE7F7B" w14:textId="4E4DE38B"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Qui chế về quản lí các hoạt động KHCN của Trường ĐH Vinh</w:t>
            </w:r>
          </w:p>
        </w:tc>
        <w:tc>
          <w:tcPr>
            <w:tcW w:w="3402" w:type="dxa"/>
            <w:vAlign w:val="center"/>
          </w:tcPr>
          <w:p w14:paraId="6E6D7E67" w14:textId="1D1F1EE5"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480/QĐ-ĐHV ngày 09/5/2016</w:t>
            </w:r>
          </w:p>
        </w:tc>
        <w:tc>
          <w:tcPr>
            <w:tcW w:w="1993" w:type="dxa"/>
            <w:vAlign w:val="center"/>
          </w:tcPr>
          <w:p w14:paraId="799724D5" w14:textId="75F02602"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366D037A"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p>
        </w:tc>
      </w:tr>
      <w:tr w:rsidR="00A84FCE" w:rsidRPr="00A86A66" w14:paraId="323EFD6F" w14:textId="77777777" w:rsidTr="00AE5E0E">
        <w:tc>
          <w:tcPr>
            <w:tcW w:w="554" w:type="dxa"/>
            <w:vAlign w:val="center"/>
          </w:tcPr>
          <w:p w14:paraId="09959C0D" w14:textId="3ACACB2E"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2</w:t>
            </w:r>
          </w:p>
        </w:tc>
        <w:tc>
          <w:tcPr>
            <w:tcW w:w="1555" w:type="dxa"/>
            <w:vAlign w:val="center"/>
          </w:tcPr>
          <w:p w14:paraId="4B9055F2" w14:textId="1FF9D72B"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H11.11.04.02</w:t>
            </w:r>
          </w:p>
        </w:tc>
        <w:tc>
          <w:tcPr>
            <w:tcW w:w="5966" w:type="dxa"/>
            <w:vAlign w:val="center"/>
          </w:tcPr>
          <w:p w14:paraId="7B3DF9BB" w14:textId="4DF0F109"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Qui định về hoạt động KHCN và đổi mới sáng tạo của Trường ĐH Vinh</w:t>
            </w:r>
          </w:p>
        </w:tc>
        <w:tc>
          <w:tcPr>
            <w:tcW w:w="3402" w:type="dxa"/>
            <w:vAlign w:val="center"/>
          </w:tcPr>
          <w:p w14:paraId="13A26C74" w14:textId="2F5BC8CD"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2345/QĐ-ĐHV ngày 09/9/2022</w:t>
            </w:r>
          </w:p>
        </w:tc>
        <w:tc>
          <w:tcPr>
            <w:tcW w:w="1993" w:type="dxa"/>
            <w:vAlign w:val="center"/>
          </w:tcPr>
          <w:p w14:paraId="592758CF" w14:textId="18EF1DC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5586DFA7"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p>
        </w:tc>
      </w:tr>
      <w:tr w:rsidR="00A84FCE" w:rsidRPr="00A86A66" w14:paraId="677DAC76" w14:textId="77777777" w:rsidTr="00AE5E0E">
        <w:tc>
          <w:tcPr>
            <w:tcW w:w="554" w:type="dxa"/>
            <w:vAlign w:val="center"/>
          </w:tcPr>
          <w:p w14:paraId="358D5727" w14:textId="3746A8A0"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3</w:t>
            </w:r>
          </w:p>
        </w:tc>
        <w:tc>
          <w:tcPr>
            <w:tcW w:w="1555" w:type="dxa"/>
            <w:vAlign w:val="center"/>
          </w:tcPr>
          <w:p w14:paraId="0A55461E" w14:textId="417324BA"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H11.11.04.03</w:t>
            </w:r>
          </w:p>
        </w:tc>
        <w:tc>
          <w:tcPr>
            <w:tcW w:w="5966" w:type="dxa"/>
            <w:vAlign w:val="center"/>
          </w:tcPr>
          <w:p w14:paraId="046FA34D" w14:textId="4C684E0F"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Qui định chức năng của phòng Khoa học và HTQT</w:t>
            </w:r>
          </w:p>
        </w:tc>
        <w:tc>
          <w:tcPr>
            <w:tcW w:w="3402" w:type="dxa"/>
            <w:vAlign w:val="center"/>
          </w:tcPr>
          <w:p w14:paraId="49D86F81" w14:textId="56B75E3E"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06/NQ-HĐT ngày 12/5/2021</w:t>
            </w:r>
          </w:p>
        </w:tc>
        <w:tc>
          <w:tcPr>
            <w:tcW w:w="1993" w:type="dxa"/>
            <w:vAlign w:val="center"/>
          </w:tcPr>
          <w:p w14:paraId="0F3A79FD" w14:textId="4ADAD902"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51669562"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p>
        </w:tc>
      </w:tr>
      <w:tr w:rsidR="00A84FCE" w:rsidRPr="00A86A66" w14:paraId="5B022478" w14:textId="77777777" w:rsidTr="00AE5E0E">
        <w:tc>
          <w:tcPr>
            <w:tcW w:w="554" w:type="dxa"/>
            <w:vAlign w:val="center"/>
          </w:tcPr>
          <w:p w14:paraId="5B4E1F3B" w14:textId="574C8591"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4</w:t>
            </w:r>
          </w:p>
        </w:tc>
        <w:tc>
          <w:tcPr>
            <w:tcW w:w="1555" w:type="dxa"/>
            <w:vAlign w:val="center"/>
          </w:tcPr>
          <w:p w14:paraId="5F10F7A5" w14:textId="455626F2"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H11.11.04.04</w:t>
            </w:r>
          </w:p>
        </w:tc>
        <w:tc>
          <w:tcPr>
            <w:tcW w:w="5966" w:type="dxa"/>
            <w:vAlign w:val="center"/>
          </w:tcPr>
          <w:p w14:paraId="28F94D49" w14:textId="197FBC01"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Báo cáo công tác NCKH hàng năm</w:t>
            </w:r>
          </w:p>
        </w:tc>
        <w:tc>
          <w:tcPr>
            <w:tcW w:w="3402" w:type="dxa"/>
            <w:vAlign w:val="center"/>
          </w:tcPr>
          <w:p w14:paraId="7F16A2E9"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p>
        </w:tc>
        <w:tc>
          <w:tcPr>
            <w:tcW w:w="1993" w:type="dxa"/>
            <w:vAlign w:val="center"/>
          </w:tcPr>
          <w:p w14:paraId="2274CA18" w14:textId="48C3FEDD"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7579C186"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p>
        </w:tc>
      </w:tr>
      <w:tr w:rsidR="00A84FCE" w:rsidRPr="00A86A66" w14:paraId="361B18A7" w14:textId="77777777" w:rsidTr="00AE5E0E">
        <w:tc>
          <w:tcPr>
            <w:tcW w:w="554" w:type="dxa"/>
            <w:vAlign w:val="center"/>
          </w:tcPr>
          <w:p w14:paraId="7C3DF3EB" w14:textId="5CABAD99"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lastRenderedPageBreak/>
              <w:t>5</w:t>
            </w:r>
          </w:p>
        </w:tc>
        <w:tc>
          <w:tcPr>
            <w:tcW w:w="1555" w:type="dxa"/>
            <w:vAlign w:val="center"/>
          </w:tcPr>
          <w:p w14:paraId="6FC386E3" w14:textId="2B90D652"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H11.11.04.05</w:t>
            </w:r>
          </w:p>
        </w:tc>
        <w:tc>
          <w:tcPr>
            <w:tcW w:w="5966" w:type="dxa"/>
            <w:vAlign w:val="center"/>
          </w:tcPr>
          <w:p w14:paraId="3B1AB0DF" w14:textId="71702B9E"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Bảng đối sánh HV NCKH với các ngành đào tạo thạc sĩ trong Trường</w:t>
            </w:r>
          </w:p>
        </w:tc>
        <w:tc>
          <w:tcPr>
            <w:tcW w:w="3402" w:type="dxa"/>
            <w:vAlign w:val="center"/>
          </w:tcPr>
          <w:p w14:paraId="0A001EFA"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p>
        </w:tc>
        <w:tc>
          <w:tcPr>
            <w:tcW w:w="1993" w:type="dxa"/>
            <w:vAlign w:val="center"/>
          </w:tcPr>
          <w:p w14:paraId="41B106A1" w14:textId="13013EF2"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Khoa Sinh học</w:t>
            </w:r>
          </w:p>
        </w:tc>
        <w:tc>
          <w:tcPr>
            <w:tcW w:w="525" w:type="dxa"/>
            <w:vAlign w:val="center"/>
          </w:tcPr>
          <w:p w14:paraId="3F5835F7"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p>
        </w:tc>
      </w:tr>
      <w:tr w:rsidR="00A84FCE" w:rsidRPr="00A86A66" w14:paraId="2D0EB0A9" w14:textId="77777777" w:rsidTr="00AE5E0E">
        <w:tc>
          <w:tcPr>
            <w:tcW w:w="554" w:type="dxa"/>
            <w:vAlign w:val="center"/>
          </w:tcPr>
          <w:p w14:paraId="488D82ED" w14:textId="5DCDA283"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6</w:t>
            </w:r>
          </w:p>
        </w:tc>
        <w:tc>
          <w:tcPr>
            <w:tcW w:w="1555" w:type="dxa"/>
            <w:vAlign w:val="center"/>
          </w:tcPr>
          <w:p w14:paraId="77E4AA24" w14:textId="78FB4881"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H11.11.04.06</w:t>
            </w:r>
          </w:p>
        </w:tc>
        <w:tc>
          <w:tcPr>
            <w:tcW w:w="5966" w:type="dxa"/>
            <w:vAlign w:val="center"/>
          </w:tcPr>
          <w:p w14:paraId="1A602470" w14:textId="2C5598F6"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Biên bản hợp tác với các địa phương, doanh nghiệp về NCKH</w:t>
            </w:r>
          </w:p>
        </w:tc>
        <w:tc>
          <w:tcPr>
            <w:tcW w:w="3402" w:type="dxa"/>
            <w:vAlign w:val="center"/>
          </w:tcPr>
          <w:p w14:paraId="75628BD1"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p>
        </w:tc>
        <w:tc>
          <w:tcPr>
            <w:tcW w:w="1993" w:type="dxa"/>
            <w:vAlign w:val="center"/>
          </w:tcPr>
          <w:p w14:paraId="609AB46E" w14:textId="31D8949E"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Khoa Sinh học</w:t>
            </w:r>
          </w:p>
        </w:tc>
        <w:tc>
          <w:tcPr>
            <w:tcW w:w="525" w:type="dxa"/>
            <w:vAlign w:val="center"/>
          </w:tcPr>
          <w:p w14:paraId="2A08C232"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p>
        </w:tc>
      </w:tr>
      <w:tr w:rsidR="00A84FCE" w:rsidRPr="00A86A66" w14:paraId="4E361FB5" w14:textId="77777777" w:rsidTr="00CC4C42">
        <w:tc>
          <w:tcPr>
            <w:tcW w:w="13995" w:type="dxa"/>
            <w:gridSpan w:val="6"/>
            <w:shd w:val="clear" w:color="auto" w:fill="E2EFD9" w:themeFill="accent6" w:themeFillTint="33"/>
            <w:vAlign w:val="center"/>
          </w:tcPr>
          <w:p w14:paraId="1059559D" w14:textId="157DE71F"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Tiêu chí 11.5. Mức độ hài lòng của các bên liên quan được xác lập, giám sát và đối sánh để cải tiến chất lượng</w:t>
            </w:r>
          </w:p>
        </w:tc>
      </w:tr>
      <w:tr w:rsidR="00A84FCE" w:rsidRPr="00A86A66" w14:paraId="1ECBAFD9" w14:textId="77777777" w:rsidTr="00AE5E0E">
        <w:tc>
          <w:tcPr>
            <w:tcW w:w="554" w:type="dxa"/>
            <w:vAlign w:val="center"/>
          </w:tcPr>
          <w:p w14:paraId="0D6B3B06" w14:textId="25B3F5ED"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w:t>
            </w:r>
          </w:p>
        </w:tc>
        <w:tc>
          <w:tcPr>
            <w:tcW w:w="1555" w:type="dxa"/>
            <w:vAlign w:val="center"/>
          </w:tcPr>
          <w:p w14:paraId="65C4079B" w14:textId="543746B2"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H11.11.05.01</w:t>
            </w:r>
          </w:p>
        </w:tc>
        <w:tc>
          <w:tcPr>
            <w:tcW w:w="5966" w:type="dxa"/>
            <w:vAlign w:val="center"/>
          </w:tcPr>
          <w:p w14:paraId="2C64A884" w14:textId="4A664EDF"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Qui định tạm thời công tác lấy ý kiến phản hồi từ NH về CB, viên chức</w:t>
            </w:r>
          </w:p>
        </w:tc>
        <w:tc>
          <w:tcPr>
            <w:tcW w:w="3402" w:type="dxa"/>
            <w:vAlign w:val="center"/>
          </w:tcPr>
          <w:p w14:paraId="2CA19650" w14:textId="2BD13EBD"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1307/QĐ-ĐHV ngày 01/11/2016</w:t>
            </w:r>
          </w:p>
        </w:tc>
        <w:tc>
          <w:tcPr>
            <w:tcW w:w="1993" w:type="dxa"/>
            <w:vAlign w:val="center"/>
          </w:tcPr>
          <w:p w14:paraId="4E10440B" w14:textId="76BAD16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610F30B0"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p>
        </w:tc>
      </w:tr>
      <w:tr w:rsidR="00A84FCE" w:rsidRPr="00A86A66" w14:paraId="3C7F3A81" w14:textId="77777777" w:rsidTr="00AE5E0E">
        <w:tc>
          <w:tcPr>
            <w:tcW w:w="554" w:type="dxa"/>
            <w:vAlign w:val="center"/>
          </w:tcPr>
          <w:p w14:paraId="0725DE7E" w14:textId="691381FF"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2</w:t>
            </w:r>
          </w:p>
        </w:tc>
        <w:tc>
          <w:tcPr>
            <w:tcW w:w="1555" w:type="dxa"/>
            <w:vAlign w:val="center"/>
          </w:tcPr>
          <w:p w14:paraId="52D54643" w14:textId="7D90B4C0"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H11.11.05.02</w:t>
            </w:r>
          </w:p>
        </w:tc>
        <w:tc>
          <w:tcPr>
            <w:tcW w:w="5966" w:type="dxa"/>
            <w:vAlign w:val="center"/>
          </w:tcPr>
          <w:p w14:paraId="5AF564E9" w14:textId="7408DDC6"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 xml:space="preserve">Qui định về hoạt động ĐBCLGD của Trường ĐH Vinh </w:t>
            </w:r>
          </w:p>
        </w:tc>
        <w:tc>
          <w:tcPr>
            <w:tcW w:w="3402" w:type="dxa"/>
            <w:vAlign w:val="center"/>
          </w:tcPr>
          <w:p w14:paraId="6349C4D5"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584/QĐ-ĐHV ngày 23/6/2019</w:t>
            </w:r>
          </w:p>
          <w:p w14:paraId="132D200E" w14:textId="041BDFCD"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1763/QĐ-ĐHV ngày 20/7/2022</w:t>
            </w:r>
          </w:p>
        </w:tc>
        <w:tc>
          <w:tcPr>
            <w:tcW w:w="1993" w:type="dxa"/>
            <w:vAlign w:val="center"/>
          </w:tcPr>
          <w:p w14:paraId="453371A8" w14:textId="78006083"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619C1930"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p>
        </w:tc>
      </w:tr>
      <w:tr w:rsidR="00A84FCE" w:rsidRPr="00A86A66" w14:paraId="372F4EE4" w14:textId="77777777" w:rsidTr="00AE5E0E">
        <w:tc>
          <w:tcPr>
            <w:tcW w:w="554" w:type="dxa"/>
            <w:vAlign w:val="center"/>
          </w:tcPr>
          <w:p w14:paraId="77F42833" w14:textId="3BB23847"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3</w:t>
            </w:r>
          </w:p>
        </w:tc>
        <w:tc>
          <w:tcPr>
            <w:tcW w:w="1555" w:type="dxa"/>
            <w:vAlign w:val="center"/>
          </w:tcPr>
          <w:p w14:paraId="6CB7155A" w14:textId="61180A40"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H11.11.05.03</w:t>
            </w:r>
          </w:p>
        </w:tc>
        <w:tc>
          <w:tcPr>
            <w:tcW w:w="5966" w:type="dxa"/>
            <w:vAlign w:val="center"/>
          </w:tcPr>
          <w:p w14:paraId="46BAFC08" w14:textId="5C514F0B"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Qui định về hoạt động lấy ý kiến phản hồi từ các BLQ của Trường ĐH Vinh</w:t>
            </w:r>
          </w:p>
        </w:tc>
        <w:tc>
          <w:tcPr>
            <w:tcW w:w="3402" w:type="dxa"/>
            <w:vAlign w:val="center"/>
          </w:tcPr>
          <w:p w14:paraId="0E638CC3" w14:textId="7CC6A299"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2786/QĐ-ĐHV ngày 31/10/2022</w:t>
            </w:r>
          </w:p>
        </w:tc>
        <w:tc>
          <w:tcPr>
            <w:tcW w:w="1993" w:type="dxa"/>
            <w:vAlign w:val="center"/>
          </w:tcPr>
          <w:p w14:paraId="1C1BBDC1" w14:textId="41838AC9"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6F4B4F54"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p>
        </w:tc>
      </w:tr>
      <w:tr w:rsidR="00A84FCE" w:rsidRPr="00A86A66" w14:paraId="07CA9D33" w14:textId="77777777" w:rsidTr="00AE5E0E">
        <w:tc>
          <w:tcPr>
            <w:tcW w:w="554" w:type="dxa"/>
            <w:vAlign w:val="center"/>
          </w:tcPr>
          <w:p w14:paraId="2CF24098" w14:textId="2AC36B0A"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4</w:t>
            </w:r>
          </w:p>
        </w:tc>
        <w:tc>
          <w:tcPr>
            <w:tcW w:w="1555" w:type="dxa"/>
            <w:vAlign w:val="center"/>
          </w:tcPr>
          <w:p w14:paraId="64A4D0CC" w14:textId="39AC3A9B"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H11.11.05.04</w:t>
            </w:r>
          </w:p>
        </w:tc>
        <w:tc>
          <w:tcPr>
            <w:tcW w:w="5966" w:type="dxa"/>
            <w:vAlign w:val="center"/>
          </w:tcPr>
          <w:p w14:paraId="21EB0A30" w14:textId="3177D226"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 xml:space="preserve">Đường link </w:t>
            </w:r>
            <w:r w:rsidR="003451ED">
              <w:rPr>
                <w:rFonts w:ascii="Times New Roman" w:hAnsi="Times New Roman" w:cs="Times New Roman"/>
                <w:color w:val="000000" w:themeColor="text1"/>
                <w:sz w:val="24"/>
                <w:szCs w:val="24"/>
                <w:lang w:val="da-DK"/>
              </w:rPr>
              <w:t>k</w:t>
            </w:r>
            <w:r w:rsidRPr="00A86A66">
              <w:rPr>
                <w:rFonts w:ascii="Times New Roman" w:hAnsi="Times New Roman" w:cs="Times New Roman"/>
                <w:color w:val="000000" w:themeColor="text1"/>
                <w:sz w:val="24"/>
                <w:szCs w:val="24"/>
                <w:lang w:val="da-DK"/>
              </w:rPr>
              <w:t>hảo sát trực tuyến</w:t>
            </w:r>
          </w:p>
        </w:tc>
        <w:tc>
          <w:tcPr>
            <w:tcW w:w="3402" w:type="dxa"/>
            <w:vAlign w:val="center"/>
          </w:tcPr>
          <w:p w14:paraId="50F29260" w14:textId="2403E59C" w:rsidR="00A84FCE" w:rsidRPr="00A86A66" w:rsidRDefault="00EE5608" w:rsidP="00A84FCE">
            <w:pPr>
              <w:widowControl w:val="0"/>
              <w:spacing w:before="40" w:after="40" w:line="264" w:lineRule="auto"/>
              <w:jc w:val="left"/>
              <w:rPr>
                <w:rFonts w:ascii="Times New Roman" w:hAnsi="Times New Roman" w:cs="Times New Roman"/>
                <w:color w:val="000000" w:themeColor="text1"/>
                <w:sz w:val="24"/>
                <w:szCs w:val="24"/>
                <w:lang w:val="da-DK"/>
              </w:rPr>
            </w:pPr>
            <w:r w:rsidRPr="00EE5608">
              <w:rPr>
                <w:rFonts w:ascii="Times New Roman" w:hAnsi="Times New Roman" w:cs="Times New Roman"/>
                <w:color w:val="000000" w:themeColor="text1"/>
                <w:sz w:val="24"/>
                <w:szCs w:val="24"/>
                <w:lang w:val="da-DK"/>
              </w:rPr>
              <w:t>Từ năm 20</w:t>
            </w:r>
            <w:r>
              <w:rPr>
                <w:rFonts w:ascii="Times New Roman" w:hAnsi="Times New Roman" w:cs="Times New Roman"/>
                <w:color w:val="000000" w:themeColor="text1"/>
                <w:sz w:val="24"/>
                <w:szCs w:val="24"/>
                <w:lang w:val="da-DK"/>
              </w:rPr>
              <w:t xml:space="preserve">20 đến </w:t>
            </w:r>
            <w:r w:rsidRPr="00EE5608">
              <w:rPr>
                <w:rFonts w:ascii="Times New Roman" w:hAnsi="Times New Roman" w:cs="Times New Roman"/>
                <w:color w:val="000000" w:themeColor="text1"/>
                <w:sz w:val="24"/>
                <w:szCs w:val="24"/>
                <w:lang w:val="da-DK"/>
              </w:rPr>
              <w:t>2024</w:t>
            </w:r>
          </w:p>
        </w:tc>
        <w:tc>
          <w:tcPr>
            <w:tcW w:w="1993" w:type="dxa"/>
            <w:vAlign w:val="center"/>
          </w:tcPr>
          <w:p w14:paraId="04E65CE6" w14:textId="0C174FD8"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Khoa Sinh học</w:t>
            </w:r>
          </w:p>
        </w:tc>
        <w:tc>
          <w:tcPr>
            <w:tcW w:w="525" w:type="dxa"/>
            <w:vAlign w:val="center"/>
          </w:tcPr>
          <w:p w14:paraId="148685E0"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p>
        </w:tc>
      </w:tr>
      <w:tr w:rsidR="00A84FCE" w:rsidRPr="00A86A66" w14:paraId="09511F01" w14:textId="77777777" w:rsidTr="00AE5E0E">
        <w:tc>
          <w:tcPr>
            <w:tcW w:w="554" w:type="dxa"/>
            <w:vAlign w:val="center"/>
          </w:tcPr>
          <w:p w14:paraId="02FD5133" w14:textId="3EBA0E79"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5</w:t>
            </w:r>
          </w:p>
        </w:tc>
        <w:tc>
          <w:tcPr>
            <w:tcW w:w="1555" w:type="dxa"/>
            <w:vAlign w:val="center"/>
          </w:tcPr>
          <w:p w14:paraId="4B20B053" w14:textId="03713CAD"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H11.11.05.05</w:t>
            </w:r>
          </w:p>
        </w:tc>
        <w:tc>
          <w:tcPr>
            <w:tcW w:w="5966" w:type="dxa"/>
            <w:vAlign w:val="center"/>
          </w:tcPr>
          <w:p w14:paraId="40192CBB" w14:textId="096D6114"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Phiếu khảo sát cựu học viên và nhà tuyển dụng</w:t>
            </w:r>
          </w:p>
        </w:tc>
        <w:tc>
          <w:tcPr>
            <w:tcW w:w="3402" w:type="dxa"/>
            <w:vAlign w:val="center"/>
          </w:tcPr>
          <w:p w14:paraId="20D5E4D7" w14:textId="4ABF21BA" w:rsidR="00A84FCE" w:rsidRPr="00A86A66" w:rsidRDefault="00EE5608" w:rsidP="00A84FCE">
            <w:pPr>
              <w:widowControl w:val="0"/>
              <w:spacing w:before="40" w:after="40" w:line="264" w:lineRule="auto"/>
              <w:jc w:val="left"/>
              <w:rPr>
                <w:rFonts w:ascii="Times New Roman" w:hAnsi="Times New Roman" w:cs="Times New Roman"/>
                <w:color w:val="000000" w:themeColor="text1"/>
                <w:sz w:val="24"/>
                <w:szCs w:val="24"/>
                <w:lang w:val="da-DK"/>
              </w:rPr>
            </w:pPr>
            <w:r w:rsidRPr="00EE5608">
              <w:rPr>
                <w:rFonts w:ascii="Times New Roman" w:hAnsi="Times New Roman" w:cs="Times New Roman"/>
                <w:color w:val="000000" w:themeColor="text1"/>
                <w:sz w:val="24"/>
                <w:szCs w:val="24"/>
                <w:lang w:val="da-DK"/>
              </w:rPr>
              <w:t>Từ năm 20</w:t>
            </w:r>
            <w:r>
              <w:rPr>
                <w:rFonts w:ascii="Times New Roman" w:hAnsi="Times New Roman" w:cs="Times New Roman"/>
                <w:color w:val="000000" w:themeColor="text1"/>
                <w:sz w:val="24"/>
                <w:szCs w:val="24"/>
                <w:lang w:val="da-DK"/>
              </w:rPr>
              <w:t xml:space="preserve">20 đến </w:t>
            </w:r>
            <w:r w:rsidRPr="00EE5608">
              <w:rPr>
                <w:rFonts w:ascii="Times New Roman" w:hAnsi="Times New Roman" w:cs="Times New Roman"/>
                <w:color w:val="000000" w:themeColor="text1"/>
                <w:sz w:val="24"/>
                <w:szCs w:val="24"/>
                <w:lang w:val="da-DK"/>
              </w:rPr>
              <w:t>2024</w:t>
            </w:r>
          </w:p>
        </w:tc>
        <w:tc>
          <w:tcPr>
            <w:tcW w:w="1993" w:type="dxa"/>
            <w:vAlign w:val="center"/>
          </w:tcPr>
          <w:p w14:paraId="48B8DCF4" w14:textId="3CEC7C1A"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7701561A"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p>
        </w:tc>
      </w:tr>
      <w:tr w:rsidR="00A84FCE" w:rsidRPr="00A86A66" w14:paraId="5DE132F2" w14:textId="77777777" w:rsidTr="00AE5E0E">
        <w:tc>
          <w:tcPr>
            <w:tcW w:w="554" w:type="dxa"/>
            <w:vAlign w:val="center"/>
          </w:tcPr>
          <w:p w14:paraId="081F3113" w14:textId="1F1EF981"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6</w:t>
            </w:r>
          </w:p>
        </w:tc>
        <w:tc>
          <w:tcPr>
            <w:tcW w:w="1555" w:type="dxa"/>
            <w:vAlign w:val="center"/>
          </w:tcPr>
          <w:p w14:paraId="2FAA52DC" w14:textId="4452069E"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H11.11.05.06</w:t>
            </w:r>
          </w:p>
        </w:tc>
        <w:tc>
          <w:tcPr>
            <w:tcW w:w="5966" w:type="dxa"/>
            <w:vAlign w:val="center"/>
          </w:tcPr>
          <w:p w14:paraId="34399B2A" w14:textId="2902BCD6"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Báo cáo kết quả khảo sát cựu học viên và nhà tuyển dụng năm 2023</w:t>
            </w:r>
          </w:p>
        </w:tc>
        <w:tc>
          <w:tcPr>
            <w:tcW w:w="3402" w:type="dxa"/>
            <w:vAlign w:val="center"/>
          </w:tcPr>
          <w:p w14:paraId="21025A8C"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p>
        </w:tc>
        <w:tc>
          <w:tcPr>
            <w:tcW w:w="1993" w:type="dxa"/>
            <w:vAlign w:val="center"/>
          </w:tcPr>
          <w:p w14:paraId="725880DA" w14:textId="5761D6E6"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48541CC9"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p>
        </w:tc>
      </w:tr>
      <w:tr w:rsidR="00A84FCE" w:rsidRPr="00A86A66" w14:paraId="514B14FF" w14:textId="77777777" w:rsidTr="00AE5E0E">
        <w:tc>
          <w:tcPr>
            <w:tcW w:w="554" w:type="dxa"/>
            <w:vAlign w:val="center"/>
          </w:tcPr>
          <w:p w14:paraId="236C4548" w14:textId="4ED37016"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7</w:t>
            </w:r>
          </w:p>
        </w:tc>
        <w:tc>
          <w:tcPr>
            <w:tcW w:w="1555" w:type="dxa"/>
            <w:vAlign w:val="center"/>
          </w:tcPr>
          <w:p w14:paraId="0BAAAD0E" w14:textId="11E8E370"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H11.11.05.07</w:t>
            </w:r>
          </w:p>
        </w:tc>
        <w:tc>
          <w:tcPr>
            <w:tcW w:w="5966" w:type="dxa"/>
            <w:vAlign w:val="center"/>
          </w:tcPr>
          <w:p w14:paraId="2DBDBA05" w14:textId="3DEF57FF"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Báo cáo kết quả khảo sát NH về tiện ích thư viện</w:t>
            </w:r>
          </w:p>
        </w:tc>
        <w:tc>
          <w:tcPr>
            <w:tcW w:w="3402" w:type="dxa"/>
            <w:vAlign w:val="center"/>
          </w:tcPr>
          <w:p w14:paraId="629613AD" w14:textId="0E350B6C" w:rsidR="00A84FCE" w:rsidRPr="00A86A66" w:rsidRDefault="00EE5608" w:rsidP="00A84FCE">
            <w:pPr>
              <w:widowControl w:val="0"/>
              <w:spacing w:before="40" w:after="40" w:line="264" w:lineRule="auto"/>
              <w:jc w:val="left"/>
              <w:rPr>
                <w:rFonts w:ascii="Times New Roman" w:hAnsi="Times New Roman" w:cs="Times New Roman"/>
                <w:color w:val="000000" w:themeColor="text1"/>
                <w:sz w:val="24"/>
                <w:szCs w:val="24"/>
                <w:lang w:val="da-DK"/>
              </w:rPr>
            </w:pPr>
            <w:r w:rsidRPr="00EE5608">
              <w:rPr>
                <w:rFonts w:ascii="Times New Roman" w:hAnsi="Times New Roman" w:cs="Times New Roman"/>
                <w:color w:val="000000" w:themeColor="text1"/>
                <w:sz w:val="24"/>
                <w:szCs w:val="24"/>
                <w:lang w:val="da-DK"/>
              </w:rPr>
              <w:t>Từ năm 20</w:t>
            </w:r>
            <w:r>
              <w:rPr>
                <w:rFonts w:ascii="Times New Roman" w:hAnsi="Times New Roman" w:cs="Times New Roman"/>
                <w:color w:val="000000" w:themeColor="text1"/>
                <w:sz w:val="24"/>
                <w:szCs w:val="24"/>
                <w:lang w:val="da-DK"/>
              </w:rPr>
              <w:t xml:space="preserve">20 đến </w:t>
            </w:r>
            <w:r w:rsidRPr="00EE5608">
              <w:rPr>
                <w:rFonts w:ascii="Times New Roman" w:hAnsi="Times New Roman" w:cs="Times New Roman"/>
                <w:color w:val="000000" w:themeColor="text1"/>
                <w:sz w:val="24"/>
                <w:szCs w:val="24"/>
                <w:lang w:val="da-DK"/>
              </w:rPr>
              <w:t>2024</w:t>
            </w:r>
          </w:p>
        </w:tc>
        <w:tc>
          <w:tcPr>
            <w:tcW w:w="1993" w:type="dxa"/>
            <w:vAlign w:val="center"/>
          </w:tcPr>
          <w:p w14:paraId="327DC717" w14:textId="5F7E0D25"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1E4B7EC5"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p>
        </w:tc>
      </w:tr>
      <w:tr w:rsidR="00A84FCE" w:rsidRPr="00A86A66" w14:paraId="5B3C68C7" w14:textId="77777777" w:rsidTr="00AE5E0E">
        <w:tc>
          <w:tcPr>
            <w:tcW w:w="554" w:type="dxa"/>
            <w:vAlign w:val="center"/>
          </w:tcPr>
          <w:p w14:paraId="487154C6" w14:textId="207FD0F7"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8</w:t>
            </w:r>
          </w:p>
        </w:tc>
        <w:tc>
          <w:tcPr>
            <w:tcW w:w="1555" w:type="dxa"/>
            <w:vAlign w:val="center"/>
          </w:tcPr>
          <w:p w14:paraId="3ECE1D7A" w14:textId="30EA6C35" w:rsidR="00A84FCE" w:rsidRPr="00A86A66" w:rsidRDefault="00A84FCE" w:rsidP="00A84FCE">
            <w:pPr>
              <w:widowControl w:val="0"/>
              <w:spacing w:before="40" w:after="40" w:line="264" w:lineRule="auto"/>
              <w:jc w:val="center"/>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H11.11.05.08</w:t>
            </w:r>
          </w:p>
        </w:tc>
        <w:tc>
          <w:tcPr>
            <w:tcW w:w="5966" w:type="dxa"/>
            <w:vAlign w:val="center"/>
          </w:tcPr>
          <w:p w14:paraId="044D9A3B" w14:textId="24FDF29B"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Báo cáo kết quả khảo sát học viên năm 2024</w:t>
            </w:r>
          </w:p>
        </w:tc>
        <w:tc>
          <w:tcPr>
            <w:tcW w:w="3402" w:type="dxa"/>
            <w:vAlign w:val="center"/>
          </w:tcPr>
          <w:p w14:paraId="302272CC" w14:textId="1E91AF93"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64/BC-ĐHV ngày 16/8/2024</w:t>
            </w:r>
          </w:p>
        </w:tc>
        <w:tc>
          <w:tcPr>
            <w:tcW w:w="1993" w:type="dxa"/>
            <w:vAlign w:val="center"/>
          </w:tcPr>
          <w:p w14:paraId="349AB9C7" w14:textId="6B305963"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r w:rsidRPr="00A86A66">
              <w:rPr>
                <w:rFonts w:ascii="Times New Roman" w:hAnsi="Times New Roman" w:cs="Times New Roman"/>
                <w:color w:val="000000" w:themeColor="text1"/>
                <w:sz w:val="24"/>
                <w:szCs w:val="24"/>
                <w:lang w:val="da-DK"/>
              </w:rPr>
              <w:t>Trường ĐH Vinh</w:t>
            </w:r>
          </w:p>
        </w:tc>
        <w:tc>
          <w:tcPr>
            <w:tcW w:w="525" w:type="dxa"/>
            <w:vAlign w:val="center"/>
          </w:tcPr>
          <w:p w14:paraId="2ED5CD94" w14:textId="77777777" w:rsidR="00A84FCE" w:rsidRPr="00A86A66" w:rsidRDefault="00A84FCE" w:rsidP="00A84FCE">
            <w:pPr>
              <w:widowControl w:val="0"/>
              <w:spacing w:before="40" w:after="40" w:line="264" w:lineRule="auto"/>
              <w:jc w:val="left"/>
              <w:rPr>
                <w:rFonts w:ascii="Times New Roman" w:hAnsi="Times New Roman" w:cs="Times New Roman"/>
                <w:color w:val="000000" w:themeColor="text1"/>
                <w:sz w:val="24"/>
                <w:szCs w:val="24"/>
                <w:lang w:val="da-DK"/>
              </w:rPr>
            </w:pPr>
          </w:p>
        </w:tc>
      </w:tr>
    </w:tbl>
    <w:p w14:paraId="7116B622" w14:textId="77777777" w:rsidR="00665C9C" w:rsidRPr="00E2184C" w:rsidRDefault="00665C9C" w:rsidP="00A86A66">
      <w:pPr>
        <w:widowControl w:val="0"/>
        <w:spacing w:before="0" w:line="312" w:lineRule="auto"/>
        <w:rPr>
          <w:color w:val="000000" w:themeColor="text1"/>
          <w:lang w:val="da-DK"/>
        </w:rPr>
      </w:pPr>
    </w:p>
    <w:sectPr w:rsidR="00665C9C" w:rsidRPr="00E2184C" w:rsidSect="0012233E">
      <w:pgSz w:w="16840" w:h="11907" w:orient="landscape" w:code="9"/>
      <w:pgMar w:top="1134" w:right="1134" w:bottom="1134" w:left="1701" w:header="567"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BBB162" w14:textId="77777777" w:rsidR="00F74C5D" w:rsidRDefault="00F74C5D">
      <w:pPr>
        <w:spacing w:before="0"/>
      </w:pPr>
      <w:r>
        <w:separator/>
      </w:r>
    </w:p>
  </w:endnote>
  <w:endnote w:type="continuationSeparator" w:id="0">
    <w:p w14:paraId="3632BBC4" w14:textId="77777777" w:rsidR="00F74C5D" w:rsidRDefault="00F74C5D">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Times New Roman Bold">
    <w:altName w:val="Times New Roman"/>
    <w:panose1 w:val="02020803070505020304"/>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VnTime">
    <w:altName w:val="Times New Roman"/>
    <w:panose1 w:val="020B7200000000000000"/>
    <w:charset w:val="00"/>
    <w:family w:val="swiss"/>
    <w:pitch w:val="variable"/>
    <w:sig w:usb0="00000003" w:usb1="00000000" w:usb2="00000000" w:usb3="00000000" w:csb0="00000001" w:csb1="00000000"/>
  </w:font>
  <w:font w:name="Times-Roman">
    <w:altName w:val="Times New Roman"/>
    <w:panose1 w:val="00000000000000000000"/>
    <w:charset w:val="00"/>
    <w:family w:val="roman"/>
    <w:notTrueType/>
    <w:pitch w:val="default"/>
  </w:font>
  <w:font w:name="TimesNewRoman">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VnTimeH">
    <w:altName w:val="Times New Roman"/>
    <w:panose1 w:val="020B7200000000000000"/>
    <w:charset w:val="00"/>
    <w:family w:val="swiss"/>
    <w:pitch w:val="variable"/>
    <w:sig w:usb0="00000007" w:usb1="00000000" w:usb2="00000000" w:usb3="00000000" w:csb0="0000001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FEE67B" w14:textId="77777777" w:rsidR="00F74C5D" w:rsidRDefault="00F74C5D">
      <w:pPr>
        <w:spacing w:before="0"/>
      </w:pPr>
      <w:r>
        <w:separator/>
      </w:r>
    </w:p>
  </w:footnote>
  <w:footnote w:type="continuationSeparator" w:id="0">
    <w:p w14:paraId="59D5EE09" w14:textId="77777777" w:rsidR="00F74C5D" w:rsidRDefault="00F74C5D">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4"/>
        <w:szCs w:val="24"/>
      </w:rPr>
      <w:id w:val="1386369918"/>
      <w:docPartObj>
        <w:docPartGallery w:val="AutoText"/>
      </w:docPartObj>
    </w:sdtPr>
    <w:sdtContent>
      <w:p w14:paraId="3D1F37FB" w14:textId="77777777" w:rsidR="00993A7C" w:rsidRPr="002E03F4" w:rsidRDefault="00993A7C">
        <w:pPr>
          <w:pStyle w:val="Header"/>
          <w:jc w:val="center"/>
          <w:rPr>
            <w:sz w:val="24"/>
            <w:szCs w:val="24"/>
          </w:rPr>
        </w:pPr>
        <w:r w:rsidRPr="002E03F4">
          <w:rPr>
            <w:sz w:val="24"/>
            <w:szCs w:val="24"/>
          </w:rPr>
          <w:fldChar w:fldCharType="begin"/>
        </w:r>
        <w:r w:rsidRPr="002E03F4">
          <w:rPr>
            <w:sz w:val="24"/>
            <w:szCs w:val="24"/>
          </w:rPr>
          <w:instrText xml:space="preserve"> PAGE   \* MERGEFORMAT </w:instrText>
        </w:r>
        <w:r w:rsidRPr="002E03F4">
          <w:rPr>
            <w:sz w:val="24"/>
            <w:szCs w:val="24"/>
          </w:rPr>
          <w:fldChar w:fldCharType="separate"/>
        </w:r>
        <w:r w:rsidRPr="002E03F4">
          <w:rPr>
            <w:sz w:val="24"/>
            <w:szCs w:val="24"/>
          </w:rPr>
          <w:t>107</w:t>
        </w:r>
        <w:r w:rsidRPr="002E03F4">
          <w:rPr>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AF2E3F"/>
    <w:multiLevelType w:val="hybridMultilevel"/>
    <w:tmpl w:val="D1066832"/>
    <w:lvl w:ilvl="0" w:tplc="D798870E">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7633796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14A3"/>
    <w:rsid w:val="0000405D"/>
    <w:rsid w:val="00006362"/>
    <w:rsid w:val="000072A9"/>
    <w:rsid w:val="00011855"/>
    <w:rsid w:val="00011F11"/>
    <w:rsid w:val="000122E9"/>
    <w:rsid w:val="00013516"/>
    <w:rsid w:val="0001386F"/>
    <w:rsid w:val="00014BC8"/>
    <w:rsid w:val="00014E36"/>
    <w:rsid w:val="00014EB1"/>
    <w:rsid w:val="00015164"/>
    <w:rsid w:val="00016305"/>
    <w:rsid w:val="00016CF1"/>
    <w:rsid w:val="00016CF6"/>
    <w:rsid w:val="00020AA3"/>
    <w:rsid w:val="00020C41"/>
    <w:rsid w:val="000210F0"/>
    <w:rsid w:val="000242DD"/>
    <w:rsid w:val="00024756"/>
    <w:rsid w:val="000249E4"/>
    <w:rsid w:val="00024F52"/>
    <w:rsid w:val="00025F06"/>
    <w:rsid w:val="000260CD"/>
    <w:rsid w:val="00026946"/>
    <w:rsid w:val="00027E3B"/>
    <w:rsid w:val="00030C77"/>
    <w:rsid w:val="000314CC"/>
    <w:rsid w:val="00032BAD"/>
    <w:rsid w:val="000330DD"/>
    <w:rsid w:val="00035A33"/>
    <w:rsid w:val="00035A65"/>
    <w:rsid w:val="00035E85"/>
    <w:rsid w:val="0003610A"/>
    <w:rsid w:val="00036783"/>
    <w:rsid w:val="00037738"/>
    <w:rsid w:val="00040A4D"/>
    <w:rsid w:val="000416BA"/>
    <w:rsid w:val="0004476B"/>
    <w:rsid w:val="00044EF8"/>
    <w:rsid w:val="000458CA"/>
    <w:rsid w:val="00045D91"/>
    <w:rsid w:val="000474D4"/>
    <w:rsid w:val="00050B1F"/>
    <w:rsid w:val="000510A4"/>
    <w:rsid w:val="00051755"/>
    <w:rsid w:val="00052151"/>
    <w:rsid w:val="000532E1"/>
    <w:rsid w:val="00054496"/>
    <w:rsid w:val="000544C6"/>
    <w:rsid w:val="00056D90"/>
    <w:rsid w:val="00057014"/>
    <w:rsid w:val="000578D6"/>
    <w:rsid w:val="00060D2D"/>
    <w:rsid w:val="00061306"/>
    <w:rsid w:val="000613D2"/>
    <w:rsid w:val="00061B46"/>
    <w:rsid w:val="000622DF"/>
    <w:rsid w:val="00062E74"/>
    <w:rsid w:val="00063B98"/>
    <w:rsid w:val="00066DD8"/>
    <w:rsid w:val="00070836"/>
    <w:rsid w:val="000721A4"/>
    <w:rsid w:val="00073342"/>
    <w:rsid w:val="0007370E"/>
    <w:rsid w:val="00073D39"/>
    <w:rsid w:val="0007433C"/>
    <w:rsid w:val="00074741"/>
    <w:rsid w:val="00074F3F"/>
    <w:rsid w:val="00075E90"/>
    <w:rsid w:val="00075EB4"/>
    <w:rsid w:val="00075FB0"/>
    <w:rsid w:val="00076125"/>
    <w:rsid w:val="00076524"/>
    <w:rsid w:val="000769AA"/>
    <w:rsid w:val="000773AD"/>
    <w:rsid w:val="00077E37"/>
    <w:rsid w:val="00081965"/>
    <w:rsid w:val="00081C7C"/>
    <w:rsid w:val="00083883"/>
    <w:rsid w:val="00083E5A"/>
    <w:rsid w:val="00084087"/>
    <w:rsid w:val="000855FE"/>
    <w:rsid w:val="000863EC"/>
    <w:rsid w:val="000864DC"/>
    <w:rsid w:val="0008735B"/>
    <w:rsid w:val="00087AF0"/>
    <w:rsid w:val="000918FD"/>
    <w:rsid w:val="00091F90"/>
    <w:rsid w:val="0009311A"/>
    <w:rsid w:val="000940F0"/>
    <w:rsid w:val="00094350"/>
    <w:rsid w:val="00094E20"/>
    <w:rsid w:val="00095ADF"/>
    <w:rsid w:val="00096531"/>
    <w:rsid w:val="00097778"/>
    <w:rsid w:val="000A0C5B"/>
    <w:rsid w:val="000A2408"/>
    <w:rsid w:val="000A327E"/>
    <w:rsid w:val="000A36A2"/>
    <w:rsid w:val="000A3EBD"/>
    <w:rsid w:val="000A4695"/>
    <w:rsid w:val="000A6472"/>
    <w:rsid w:val="000A6D0A"/>
    <w:rsid w:val="000A6D2B"/>
    <w:rsid w:val="000A75E6"/>
    <w:rsid w:val="000A783B"/>
    <w:rsid w:val="000A78E4"/>
    <w:rsid w:val="000B0395"/>
    <w:rsid w:val="000B14B7"/>
    <w:rsid w:val="000B16B9"/>
    <w:rsid w:val="000B19FB"/>
    <w:rsid w:val="000B2D1D"/>
    <w:rsid w:val="000B3098"/>
    <w:rsid w:val="000B37D0"/>
    <w:rsid w:val="000B3C69"/>
    <w:rsid w:val="000B415A"/>
    <w:rsid w:val="000B45B4"/>
    <w:rsid w:val="000B4702"/>
    <w:rsid w:val="000B4923"/>
    <w:rsid w:val="000B5E34"/>
    <w:rsid w:val="000B65F5"/>
    <w:rsid w:val="000B73FA"/>
    <w:rsid w:val="000B7B1A"/>
    <w:rsid w:val="000B7C74"/>
    <w:rsid w:val="000C1BA7"/>
    <w:rsid w:val="000C427E"/>
    <w:rsid w:val="000C4B46"/>
    <w:rsid w:val="000C5BAD"/>
    <w:rsid w:val="000C67B7"/>
    <w:rsid w:val="000C6FE0"/>
    <w:rsid w:val="000C7CAC"/>
    <w:rsid w:val="000D0B63"/>
    <w:rsid w:val="000D1BEE"/>
    <w:rsid w:val="000D1DE9"/>
    <w:rsid w:val="000D2C40"/>
    <w:rsid w:val="000D2F42"/>
    <w:rsid w:val="000D4677"/>
    <w:rsid w:val="000D4724"/>
    <w:rsid w:val="000D4741"/>
    <w:rsid w:val="000D4CBC"/>
    <w:rsid w:val="000D6FB7"/>
    <w:rsid w:val="000D7B1C"/>
    <w:rsid w:val="000E05F0"/>
    <w:rsid w:val="000E0688"/>
    <w:rsid w:val="000E1B2C"/>
    <w:rsid w:val="000E28B1"/>
    <w:rsid w:val="000E3FC6"/>
    <w:rsid w:val="000E5924"/>
    <w:rsid w:val="000E595D"/>
    <w:rsid w:val="000E62C3"/>
    <w:rsid w:val="000E7B13"/>
    <w:rsid w:val="000F0159"/>
    <w:rsid w:val="000F2676"/>
    <w:rsid w:val="000F2C76"/>
    <w:rsid w:val="000F38C3"/>
    <w:rsid w:val="000F3BAD"/>
    <w:rsid w:val="000F5D39"/>
    <w:rsid w:val="000F7C56"/>
    <w:rsid w:val="00101CA0"/>
    <w:rsid w:val="001034D5"/>
    <w:rsid w:val="0010418C"/>
    <w:rsid w:val="001054A0"/>
    <w:rsid w:val="001062FA"/>
    <w:rsid w:val="00106EB1"/>
    <w:rsid w:val="00107007"/>
    <w:rsid w:val="00107287"/>
    <w:rsid w:val="00110652"/>
    <w:rsid w:val="00113240"/>
    <w:rsid w:val="0011354A"/>
    <w:rsid w:val="0011359F"/>
    <w:rsid w:val="001139FC"/>
    <w:rsid w:val="001150B6"/>
    <w:rsid w:val="001158C6"/>
    <w:rsid w:val="001163D9"/>
    <w:rsid w:val="00116798"/>
    <w:rsid w:val="00117E76"/>
    <w:rsid w:val="00120160"/>
    <w:rsid w:val="001208BA"/>
    <w:rsid w:val="0012233E"/>
    <w:rsid w:val="001227EE"/>
    <w:rsid w:val="00123658"/>
    <w:rsid w:val="00124318"/>
    <w:rsid w:val="00125CEE"/>
    <w:rsid w:val="00125E24"/>
    <w:rsid w:val="0012616D"/>
    <w:rsid w:val="00126302"/>
    <w:rsid w:val="00127436"/>
    <w:rsid w:val="0013030C"/>
    <w:rsid w:val="00131460"/>
    <w:rsid w:val="0013223D"/>
    <w:rsid w:val="00133411"/>
    <w:rsid w:val="00133910"/>
    <w:rsid w:val="001341F4"/>
    <w:rsid w:val="001346FC"/>
    <w:rsid w:val="001356E3"/>
    <w:rsid w:val="00135B44"/>
    <w:rsid w:val="00136A24"/>
    <w:rsid w:val="00136D45"/>
    <w:rsid w:val="00137F21"/>
    <w:rsid w:val="00140014"/>
    <w:rsid w:val="00141110"/>
    <w:rsid w:val="00141B1A"/>
    <w:rsid w:val="00141E91"/>
    <w:rsid w:val="00142457"/>
    <w:rsid w:val="001431FE"/>
    <w:rsid w:val="00143203"/>
    <w:rsid w:val="0014368E"/>
    <w:rsid w:val="00143D2D"/>
    <w:rsid w:val="00144731"/>
    <w:rsid w:val="0014475E"/>
    <w:rsid w:val="0014495F"/>
    <w:rsid w:val="00145E80"/>
    <w:rsid w:val="00147859"/>
    <w:rsid w:val="00147AEA"/>
    <w:rsid w:val="00147FF7"/>
    <w:rsid w:val="001514F5"/>
    <w:rsid w:val="001515D6"/>
    <w:rsid w:val="00152AA4"/>
    <w:rsid w:val="00153D14"/>
    <w:rsid w:val="001549A9"/>
    <w:rsid w:val="00156340"/>
    <w:rsid w:val="001572B7"/>
    <w:rsid w:val="00157675"/>
    <w:rsid w:val="00160061"/>
    <w:rsid w:val="00160950"/>
    <w:rsid w:val="0016180C"/>
    <w:rsid w:val="00161974"/>
    <w:rsid w:val="00161F98"/>
    <w:rsid w:val="00165094"/>
    <w:rsid w:val="00166091"/>
    <w:rsid w:val="00167028"/>
    <w:rsid w:val="00170FA6"/>
    <w:rsid w:val="00170FA9"/>
    <w:rsid w:val="0017178A"/>
    <w:rsid w:val="00172D62"/>
    <w:rsid w:val="00172D7B"/>
    <w:rsid w:val="00175545"/>
    <w:rsid w:val="00177435"/>
    <w:rsid w:val="00177738"/>
    <w:rsid w:val="001807F2"/>
    <w:rsid w:val="00180B22"/>
    <w:rsid w:val="00180E63"/>
    <w:rsid w:val="001827F0"/>
    <w:rsid w:val="00184BE3"/>
    <w:rsid w:val="001859CA"/>
    <w:rsid w:val="001870FB"/>
    <w:rsid w:val="001871C6"/>
    <w:rsid w:val="001914B2"/>
    <w:rsid w:val="0019172A"/>
    <w:rsid w:val="00191E9C"/>
    <w:rsid w:val="00191EB7"/>
    <w:rsid w:val="00192489"/>
    <w:rsid w:val="001928C7"/>
    <w:rsid w:val="001931C1"/>
    <w:rsid w:val="00193A3D"/>
    <w:rsid w:val="00193E8B"/>
    <w:rsid w:val="001946E6"/>
    <w:rsid w:val="00196C56"/>
    <w:rsid w:val="00197F81"/>
    <w:rsid w:val="001A151C"/>
    <w:rsid w:val="001A1639"/>
    <w:rsid w:val="001A2A98"/>
    <w:rsid w:val="001A2F85"/>
    <w:rsid w:val="001A3B95"/>
    <w:rsid w:val="001A4709"/>
    <w:rsid w:val="001A49E3"/>
    <w:rsid w:val="001A51DC"/>
    <w:rsid w:val="001A5438"/>
    <w:rsid w:val="001A6D30"/>
    <w:rsid w:val="001A7A07"/>
    <w:rsid w:val="001B1982"/>
    <w:rsid w:val="001B1F77"/>
    <w:rsid w:val="001B21AC"/>
    <w:rsid w:val="001B2353"/>
    <w:rsid w:val="001B2E4E"/>
    <w:rsid w:val="001B4D5F"/>
    <w:rsid w:val="001B7B6C"/>
    <w:rsid w:val="001C02FF"/>
    <w:rsid w:val="001C224A"/>
    <w:rsid w:val="001C26E1"/>
    <w:rsid w:val="001C290C"/>
    <w:rsid w:val="001C2AE1"/>
    <w:rsid w:val="001C329A"/>
    <w:rsid w:val="001C38F5"/>
    <w:rsid w:val="001C7915"/>
    <w:rsid w:val="001C7B21"/>
    <w:rsid w:val="001D0B23"/>
    <w:rsid w:val="001D10F1"/>
    <w:rsid w:val="001D1317"/>
    <w:rsid w:val="001D145B"/>
    <w:rsid w:val="001D55D4"/>
    <w:rsid w:val="001D58FB"/>
    <w:rsid w:val="001D5E5A"/>
    <w:rsid w:val="001D6C70"/>
    <w:rsid w:val="001D6E68"/>
    <w:rsid w:val="001E0A55"/>
    <w:rsid w:val="001E0D3F"/>
    <w:rsid w:val="001E0F66"/>
    <w:rsid w:val="001E3CE3"/>
    <w:rsid w:val="001E3DDA"/>
    <w:rsid w:val="001E4D07"/>
    <w:rsid w:val="001E5493"/>
    <w:rsid w:val="001E78F5"/>
    <w:rsid w:val="001F0808"/>
    <w:rsid w:val="001F0A77"/>
    <w:rsid w:val="001F0AFA"/>
    <w:rsid w:val="001F0EE1"/>
    <w:rsid w:val="001F1360"/>
    <w:rsid w:val="001F2912"/>
    <w:rsid w:val="001F2C64"/>
    <w:rsid w:val="001F4CF8"/>
    <w:rsid w:val="001F4DA2"/>
    <w:rsid w:val="001F7072"/>
    <w:rsid w:val="001F734B"/>
    <w:rsid w:val="00200560"/>
    <w:rsid w:val="00200817"/>
    <w:rsid w:val="00200D89"/>
    <w:rsid w:val="00201A8D"/>
    <w:rsid w:val="00202561"/>
    <w:rsid w:val="00207BD3"/>
    <w:rsid w:val="00211549"/>
    <w:rsid w:val="002130E6"/>
    <w:rsid w:val="00213ABE"/>
    <w:rsid w:val="00215776"/>
    <w:rsid w:val="00216379"/>
    <w:rsid w:val="00216788"/>
    <w:rsid w:val="00217124"/>
    <w:rsid w:val="002177DE"/>
    <w:rsid w:val="00217840"/>
    <w:rsid w:val="002201A3"/>
    <w:rsid w:val="00220587"/>
    <w:rsid w:val="00221217"/>
    <w:rsid w:val="00222910"/>
    <w:rsid w:val="00222FD0"/>
    <w:rsid w:val="00225041"/>
    <w:rsid w:val="00226AED"/>
    <w:rsid w:val="00230668"/>
    <w:rsid w:val="00230C89"/>
    <w:rsid w:val="0023468D"/>
    <w:rsid w:val="002362E1"/>
    <w:rsid w:val="00236CE9"/>
    <w:rsid w:val="0023702B"/>
    <w:rsid w:val="002371B7"/>
    <w:rsid w:val="00240229"/>
    <w:rsid w:val="00241702"/>
    <w:rsid w:val="00242865"/>
    <w:rsid w:val="00242A19"/>
    <w:rsid w:val="00243BE6"/>
    <w:rsid w:val="00244148"/>
    <w:rsid w:val="0024418D"/>
    <w:rsid w:val="002470A9"/>
    <w:rsid w:val="00251435"/>
    <w:rsid w:val="0025148C"/>
    <w:rsid w:val="00251EE1"/>
    <w:rsid w:val="00253555"/>
    <w:rsid w:val="00254296"/>
    <w:rsid w:val="002544C5"/>
    <w:rsid w:val="002548C9"/>
    <w:rsid w:val="002564BA"/>
    <w:rsid w:val="00256F5B"/>
    <w:rsid w:val="00256FA8"/>
    <w:rsid w:val="0025787B"/>
    <w:rsid w:val="00260004"/>
    <w:rsid w:val="002615C2"/>
    <w:rsid w:val="00261FC1"/>
    <w:rsid w:val="00262053"/>
    <w:rsid w:val="00262A3D"/>
    <w:rsid w:val="00263F7D"/>
    <w:rsid w:val="00264D4B"/>
    <w:rsid w:val="0026655D"/>
    <w:rsid w:val="00266FD6"/>
    <w:rsid w:val="0026773F"/>
    <w:rsid w:val="00267DBA"/>
    <w:rsid w:val="00271A20"/>
    <w:rsid w:val="00273216"/>
    <w:rsid w:val="00273DE0"/>
    <w:rsid w:val="002751D8"/>
    <w:rsid w:val="002755FD"/>
    <w:rsid w:val="00275B85"/>
    <w:rsid w:val="002769E0"/>
    <w:rsid w:val="00281872"/>
    <w:rsid w:val="00282973"/>
    <w:rsid w:val="0028363D"/>
    <w:rsid w:val="002847BD"/>
    <w:rsid w:val="002861D9"/>
    <w:rsid w:val="00286231"/>
    <w:rsid w:val="0028644F"/>
    <w:rsid w:val="002879F4"/>
    <w:rsid w:val="00287E66"/>
    <w:rsid w:val="0029079D"/>
    <w:rsid w:val="00291AB3"/>
    <w:rsid w:val="00292274"/>
    <w:rsid w:val="0029295F"/>
    <w:rsid w:val="0029583D"/>
    <w:rsid w:val="00295B18"/>
    <w:rsid w:val="0029640C"/>
    <w:rsid w:val="002970EC"/>
    <w:rsid w:val="0029747D"/>
    <w:rsid w:val="002A01FA"/>
    <w:rsid w:val="002A028E"/>
    <w:rsid w:val="002A077E"/>
    <w:rsid w:val="002A0CE4"/>
    <w:rsid w:val="002A132A"/>
    <w:rsid w:val="002A154A"/>
    <w:rsid w:val="002A2A6E"/>
    <w:rsid w:val="002A422B"/>
    <w:rsid w:val="002A522E"/>
    <w:rsid w:val="002A6BF0"/>
    <w:rsid w:val="002A71DC"/>
    <w:rsid w:val="002B357B"/>
    <w:rsid w:val="002B4A4A"/>
    <w:rsid w:val="002B4DA0"/>
    <w:rsid w:val="002B526B"/>
    <w:rsid w:val="002B58B1"/>
    <w:rsid w:val="002B5BAC"/>
    <w:rsid w:val="002B5F82"/>
    <w:rsid w:val="002B64FE"/>
    <w:rsid w:val="002B65BC"/>
    <w:rsid w:val="002B6B1F"/>
    <w:rsid w:val="002B70DF"/>
    <w:rsid w:val="002B75D9"/>
    <w:rsid w:val="002C01A6"/>
    <w:rsid w:val="002C0254"/>
    <w:rsid w:val="002C0466"/>
    <w:rsid w:val="002C2736"/>
    <w:rsid w:val="002C2892"/>
    <w:rsid w:val="002C2B83"/>
    <w:rsid w:val="002C3A93"/>
    <w:rsid w:val="002C40E1"/>
    <w:rsid w:val="002C4A79"/>
    <w:rsid w:val="002C5235"/>
    <w:rsid w:val="002C5B89"/>
    <w:rsid w:val="002D0316"/>
    <w:rsid w:val="002D138D"/>
    <w:rsid w:val="002D1EC1"/>
    <w:rsid w:val="002D25BA"/>
    <w:rsid w:val="002D3540"/>
    <w:rsid w:val="002D3606"/>
    <w:rsid w:val="002D417A"/>
    <w:rsid w:val="002D498E"/>
    <w:rsid w:val="002D54D5"/>
    <w:rsid w:val="002D5565"/>
    <w:rsid w:val="002D598F"/>
    <w:rsid w:val="002D5ED2"/>
    <w:rsid w:val="002D5FEB"/>
    <w:rsid w:val="002E03F4"/>
    <w:rsid w:val="002E074D"/>
    <w:rsid w:val="002E0918"/>
    <w:rsid w:val="002E0AD1"/>
    <w:rsid w:val="002E0F2E"/>
    <w:rsid w:val="002E1CB4"/>
    <w:rsid w:val="002E1EF8"/>
    <w:rsid w:val="002E2254"/>
    <w:rsid w:val="002E2DD1"/>
    <w:rsid w:val="002E2E33"/>
    <w:rsid w:val="002E3BDA"/>
    <w:rsid w:val="002E4258"/>
    <w:rsid w:val="002E46AB"/>
    <w:rsid w:val="002E4E62"/>
    <w:rsid w:val="002E550D"/>
    <w:rsid w:val="002E5758"/>
    <w:rsid w:val="002E57B7"/>
    <w:rsid w:val="002E6F44"/>
    <w:rsid w:val="002E73ED"/>
    <w:rsid w:val="002F00A0"/>
    <w:rsid w:val="002F00B2"/>
    <w:rsid w:val="002F0415"/>
    <w:rsid w:val="002F0E5C"/>
    <w:rsid w:val="002F1846"/>
    <w:rsid w:val="002F35C4"/>
    <w:rsid w:val="002F3832"/>
    <w:rsid w:val="002F3A31"/>
    <w:rsid w:val="002F4168"/>
    <w:rsid w:val="002F4BB5"/>
    <w:rsid w:val="002F5338"/>
    <w:rsid w:val="002F645A"/>
    <w:rsid w:val="002F67FB"/>
    <w:rsid w:val="002F764A"/>
    <w:rsid w:val="0030027C"/>
    <w:rsid w:val="003006DE"/>
    <w:rsid w:val="003008CF"/>
    <w:rsid w:val="00300A7B"/>
    <w:rsid w:val="00300CAE"/>
    <w:rsid w:val="0030147B"/>
    <w:rsid w:val="00301628"/>
    <w:rsid w:val="00306115"/>
    <w:rsid w:val="00311122"/>
    <w:rsid w:val="00312764"/>
    <w:rsid w:val="00312815"/>
    <w:rsid w:val="00312991"/>
    <w:rsid w:val="00314997"/>
    <w:rsid w:val="00314D79"/>
    <w:rsid w:val="003170AA"/>
    <w:rsid w:val="00320AB5"/>
    <w:rsid w:val="00320EA7"/>
    <w:rsid w:val="00322351"/>
    <w:rsid w:val="00322BA3"/>
    <w:rsid w:val="00322E41"/>
    <w:rsid w:val="00323B88"/>
    <w:rsid w:val="00324E3A"/>
    <w:rsid w:val="00325439"/>
    <w:rsid w:val="00325B57"/>
    <w:rsid w:val="0032636B"/>
    <w:rsid w:val="0032644D"/>
    <w:rsid w:val="003268EE"/>
    <w:rsid w:val="00326CEB"/>
    <w:rsid w:val="003272A0"/>
    <w:rsid w:val="0032778E"/>
    <w:rsid w:val="00327C97"/>
    <w:rsid w:val="003306AF"/>
    <w:rsid w:val="00330C1C"/>
    <w:rsid w:val="0033112A"/>
    <w:rsid w:val="003311A3"/>
    <w:rsid w:val="00331D14"/>
    <w:rsid w:val="00332E14"/>
    <w:rsid w:val="003337FA"/>
    <w:rsid w:val="00333F76"/>
    <w:rsid w:val="003352B2"/>
    <w:rsid w:val="0033544F"/>
    <w:rsid w:val="0033639C"/>
    <w:rsid w:val="003377AF"/>
    <w:rsid w:val="00340408"/>
    <w:rsid w:val="00340B06"/>
    <w:rsid w:val="00341617"/>
    <w:rsid w:val="00341B7B"/>
    <w:rsid w:val="00343D12"/>
    <w:rsid w:val="00343D17"/>
    <w:rsid w:val="00344442"/>
    <w:rsid w:val="003447AD"/>
    <w:rsid w:val="003451ED"/>
    <w:rsid w:val="003476B6"/>
    <w:rsid w:val="0035037A"/>
    <w:rsid w:val="0035153A"/>
    <w:rsid w:val="00351D51"/>
    <w:rsid w:val="003521D4"/>
    <w:rsid w:val="00352C4E"/>
    <w:rsid w:val="003533F9"/>
    <w:rsid w:val="00353C2A"/>
    <w:rsid w:val="00354238"/>
    <w:rsid w:val="0035466F"/>
    <w:rsid w:val="00354D78"/>
    <w:rsid w:val="003566BD"/>
    <w:rsid w:val="00361B2E"/>
    <w:rsid w:val="00361FD4"/>
    <w:rsid w:val="003621D4"/>
    <w:rsid w:val="003631AE"/>
    <w:rsid w:val="003644F4"/>
    <w:rsid w:val="00366079"/>
    <w:rsid w:val="00367DB6"/>
    <w:rsid w:val="003701D0"/>
    <w:rsid w:val="003703EC"/>
    <w:rsid w:val="00370828"/>
    <w:rsid w:val="00371EFE"/>
    <w:rsid w:val="00372FD7"/>
    <w:rsid w:val="003746C4"/>
    <w:rsid w:val="00374C93"/>
    <w:rsid w:val="00375943"/>
    <w:rsid w:val="00376EA5"/>
    <w:rsid w:val="003774F1"/>
    <w:rsid w:val="003808FB"/>
    <w:rsid w:val="00382367"/>
    <w:rsid w:val="0038422E"/>
    <w:rsid w:val="0038477A"/>
    <w:rsid w:val="0038509F"/>
    <w:rsid w:val="00385126"/>
    <w:rsid w:val="00385269"/>
    <w:rsid w:val="0038577B"/>
    <w:rsid w:val="00385C4E"/>
    <w:rsid w:val="00386309"/>
    <w:rsid w:val="00386A3E"/>
    <w:rsid w:val="003877F5"/>
    <w:rsid w:val="00387A42"/>
    <w:rsid w:val="003906F6"/>
    <w:rsid w:val="00390D2A"/>
    <w:rsid w:val="003931C9"/>
    <w:rsid w:val="00394639"/>
    <w:rsid w:val="0039489D"/>
    <w:rsid w:val="00395324"/>
    <w:rsid w:val="00395DEF"/>
    <w:rsid w:val="00396260"/>
    <w:rsid w:val="00397FB5"/>
    <w:rsid w:val="003A0617"/>
    <w:rsid w:val="003A1496"/>
    <w:rsid w:val="003A2663"/>
    <w:rsid w:val="003A28DE"/>
    <w:rsid w:val="003A65D1"/>
    <w:rsid w:val="003A7557"/>
    <w:rsid w:val="003B06B3"/>
    <w:rsid w:val="003B0AD8"/>
    <w:rsid w:val="003B1DBE"/>
    <w:rsid w:val="003B68FE"/>
    <w:rsid w:val="003B7C82"/>
    <w:rsid w:val="003C1567"/>
    <w:rsid w:val="003C36E3"/>
    <w:rsid w:val="003C4247"/>
    <w:rsid w:val="003C4C3D"/>
    <w:rsid w:val="003C4C42"/>
    <w:rsid w:val="003D0000"/>
    <w:rsid w:val="003D008D"/>
    <w:rsid w:val="003D2227"/>
    <w:rsid w:val="003D3491"/>
    <w:rsid w:val="003D45E9"/>
    <w:rsid w:val="003D4686"/>
    <w:rsid w:val="003D61AE"/>
    <w:rsid w:val="003D6A4A"/>
    <w:rsid w:val="003D74A4"/>
    <w:rsid w:val="003E0603"/>
    <w:rsid w:val="003E06FF"/>
    <w:rsid w:val="003E0F7E"/>
    <w:rsid w:val="003E2208"/>
    <w:rsid w:val="003E2281"/>
    <w:rsid w:val="003E270C"/>
    <w:rsid w:val="003E48F4"/>
    <w:rsid w:val="003E5CF6"/>
    <w:rsid w:val="003E6885"/>
    <w:rsid w:val="003F03D1"/>
    <w:rsid w:val="003F0DDC"/>
    <w:rsid w:val="003F14E8"/>
    <w:rsid w:val="003F2393"/>
    <w:rsid w:val="003F26F8"/>
    <w:rsid w:val="003F2BE4"/>
    <w:rsid w:val="003F39C5"/>
    <w:rsid w:val="003F3DD3"/>
    <w:rsid w:val="003F587B"/>
    <w:rsid w:val="003F5EFD"/>
    <w:rsid w:val="003F6469"/>
    <w:rsid w:val="003F6E8E"/>
    <w:rsid w:val="003F74FF"/>
    <w:rsid w:val="00401DE3"/>
    <w:rsid w:val="00402F2E"/>
    <w:rsid w:val="004031D6"/>
    <w:rsid w:val="0040368F"/>
    <w:rsid w:val="0040415F"/>
    <w:rsid w:val="004079A7"/>
    <w:rsid w:val="00407AC4"/>
    <w:rsid w:val="00411435"/>
    <w:rsid w:val="00411871"/>
    <w:rsid w:val="00411D6C"/>
    <w:rsid w:val="00412271"/>
    <w:rsid w:val="00412672"/>
    <w:rsid w:val="00413AF4"/>
    <w:rsid w:val="00414EF9"/>
    <w:rsid w:val="00415DA5"/>
    <w:rsid w:val="004161BC"/>
    <w:rsid w:val="004162E5"/>
    <w:rsid w:val="0041684C"/>
    <w:rsid w:val="00423E09"/>
    <w:rsid w:val="00424129"/>
    <w:rsid w:val="00424596"/>
    <w:rsid w:val="0042511A"/>
    <w:rsid w:val="00425F69"/>
    <w:rsid w:val="004276E7"/>
    <w:rsid w:val="004278DF"/>
    <w:rsid w:val="0043078B"/>
    <w:rsid w:val="00430E2B"/>
    <w:rsid w:val="0043226F"/>
    <w:rsid w:val="00433424"/>
    <w:rsid w:val="0043430C"/>
    <w:rsid w:val="004345C8"/>
    <w:rsid w:val="00434DA7"/>
    <w:rsid w:val="00435655"/>
    <w:rsid w:val="004371CC"/>
    <w:rsid w:val="0044200D"/>
    <w:rsid w:val="004427FE"/>
    <w:rsid w:val="004434D5"/>
    <w:rsid w:val="0044379A"/>
    <w:rsid w:val="0044410D"/>
    <w:rsid w:val="004455DB"/>
    <w:rsid w:val="00445AE1"/>
    <w:rsid w:val="004476C7"/>
    <w:rsid w:val="00447AE5"/>
    <w:rsid w:val="0045037F"/>
    <w:rsid w:val="00451669"/>
    <w:rsid w:val="0045174E"/>
    <w:rsid w:val="00455F51"/>
    <w:rsid w:val="00460602"/>
    <w:rsid w:val="00460B78"/>
    <w:rsid w:val="00461540"/>
    <w:rsid w:val="00461AB1"/>
    <w:rsid w:val="00461DEC"/>
    <w:rsid w:val="00461E71"/>
    <w:rsid w:val="004629EA"/>
    <w:rsid w:val="0046503E"/>
    <w:rsid w:val="004654D8"/>
    <w:rsid w:val="004667E1"/>
    <w:rsid w:val="00466FCC"/>
    <w:rsid w:val="0046776A"/>
    <w:rsid w:val="00467AEF"/>
    <w:rsid w:val="0047165F"/>
    <w:rsid w:val="00471BD8"/>
    <w:rsid w:val="00473783"/>
    <w:rsid w:val="00476590"/>
    <w:rsid w:val="00476BCA"/>
    <w:rsid w:val="0048044E"/>
    <w:rsid w:val="00480FBA"/>
    <w:rsid w:val="0048164C"/>
    <w:rsid w:val="00482B9D"/>
    <w:rsid w:val="004839FB"/>
    <w:rsid w:val="00484621"/>
    <w:rsid w:val="00484AD5"/>
    <w:rsid w:val="00484F2A"/>
    <w:rsid w:val="00485363"/>
    <w:rsid w:val="00487E87"/>
    <w:rsid w:val="00487F40"/>
    <w:rsid w:val="00491F1E"/>
    <w:rsid w:val="0049350E"/>
    <w:rsid w:val="004942EB"/>
    <w:rsid w:val="004954DF"/>
    <w:rsid w:val="00495CF6"/>
    <w:rsid w:val="00496E00"/>
    <w:rsid w:val="0049737D"/>
    <w:rsid w:val="0049754E"/>
    <w:rsid w:val="0049788C"/>
    <w:rsid w:val="00497992"/>
    <w:rsid w:val="004A1742"/>
    <w:rsid w:val="004A1BBB"/>
    <w:rsid w:val="004A4CB1"/>
    <w:rsid w:val="004A555A"/>
    <w:rsid w:val="004A62BE"/>
    <w:rsid w:val="004A6951"/>
    <w:rsid w:val="004A6EB3"/>
    <w:rsid w:val="004B010A"/>
    <w:rsid w:val="004B067A"/>
    <w:rsid w:val="004B12F6"/>
    <w:rsid w:val="004B21AF"/>
    <w:rsid w:val="004B2974"/>
    <w:rsid w:val="004B58D1"/>
    <w:rsid w:val="004B6141"/>
    <w:rsid w:val="004C153B"/>
    <w:rsid w:val="004C1F44"/>
    <w:rsid w:val="004C2290"/>
    <w:rsid w:val="004C318F"/>
    <w:rsid w:val="004C326D"/>
    <w:rsid w:val="004C3E0D"/>
    <w:rsid w:val="004C3EAC"/>
    <w:rsid w:val="004C4DDC"/>
    <w:rsid w:val="004C4ECB"/>
    <w:rsid w:val="004C65EF"/>
    <w:rsid w:val="004D01BA"/>
    <w:rsid w:val="004D12E8"/>
    <w:rsid w:val="004D20E4"/>
    <w:rsid w:val="004D3892"/>
    <w:rsid w:val="004D46F4"/>
    <w:rsid w:val="004D54F3"/>
    <w:rsid w:val="004D601B"/>
    <w:rsid w:val="004D6BAC"/>
    <w:rsid w:val="004E090F"/>
    <w:rsid w:val="004E1827"/>
    <w:rsid w:val="004E29D5"/>
    <w:rsid w:val="004E37B2"/>
    <w:rsid w:val="004E3C11"/>
    <w:rsid w:val="004E48EB"/>
    <w:rsid w:val="004E6842"/>
    <w:rsid w:val="004F1C2E"/>
    <w:rsid w:val="004F2A7C"/>
    <w:rsid w:val="004F6096"/>
    <w:rsid w:val="00500357"/>
    <w:rsid w:val="005011D5"/>
    <w:rsid w:val="005030B0"/>
    <w:rsid w:val="00506F36"/>
    <w:rsid w:val="00510F97"/>
    <w:rsid w:val="00513DC3"/>
    <w:rsid w:val="00513E65"/>
    <w:rsid w:val="0051552A"/>
    <w:rsid w:val="005159F2"/>
    <w:rsid w:val="00515FB7"/>
    <w:rsid w:val="00516C6E"/>
    <w:rsid w:val="005173C4"/>
    <w:rsid w:val="00517BE6"/>
    <w:rsid w:val="0052099D"/>
    <w:rsid w:val="00522463"/>
    <w:rsid w:val="00522519"/>
    <w:rsid w:val="005227F7"/>
    <w:rsid w:val="005238C4"/>
    <w:rsid w:val="00523ECE"/>
    <w:rsid w:val="005258EA"/>
    <w:rsid w:val="00527C10"/>
    <w:rsid w:val="005304F7"/>
    <w:rsid w:val="00531717"/>
    <w:rsid w:val="0053257B"/>
    <w:rsid w:val="005329F7"/>
    <w:rsid w:val="00533AD0"/>
    <w:rsid w:val="0053419D"/>
    <w:rsid w:val="00535920"/>
    <w:rsid w:val="00535CAA"/>
    <w:rsid w:val="00536D7E"/>
    <w:rsid w:val="00537983"/>
    <w:rsid w:val="005427E0"/>
    <w:rsid w:val="00542839"/>
    <w:rsid w:val="00543D0B"/>
    <w:rsid w:val="00545CF8"/>
    <w:rsid w:val="00545D3A"/>
    <w:rsid w:val="00546101"/>
    <w:rsid w:val="00546B1F"/>
    <w:rsid w:val="00547D5B"/>
    <w:rsid w:val="00551260"/>
    <w:rsid w:val="005512B8"/>
    <w:rsid w:val="00552D38"/>
    <w:rsid w:val="00553D83"/>
    <w:rsid w:val="00554122"/>
    <w:rsid w:val="005546B9"/>
    <w:rsid w:val="00554BE3"/>
    <w:rsid w:val="00554DD7"/>
    <w:rsid w:val="00556138"/>
    <w:rsid w:val="00556455"/>
    <w:rsid w:val="00556E8A"/>
    <w:rsid w:val="005577C4"/>
    <w:rsid w:val="00560411"/>
    <w:rsid w:val="005607C4"/>
    <w:rsid w:val="00561103"/>
    <w:rsid w:val="005617DB"/>
    <w:rsid w:val="005630F2"/>
    <w:rsid w:val="00563537"/>
    <w:rsid w:val="005636E9"/>
    <w:rsid w:val="00566095"/>
    <w:rsid w:val="00566D14"/>
    <w:rsid w:val="005670DB"/>
    <w:rsid w:val="00570DF5"/>
    <w:rsid w:val="0057216C"/>
    <w:rsid w:val="00572F6A"/>
    <w:rsid w:val="00574BD0"/>
    <w:rsid w:val="0057604E"/>
    <w:rsid w:val="005769DF"/>
    <w:rsid w:val="0057769C"/>
    <w:rsid w:val="00581B9D"/>
    <w:rsid w:val="005833E4"/>
    <w:rsid w:val="00583867"/>
    <w:rsid w:val="005844E0"/>
    <w:rsid w:val="00585397"/>
    <w:rsid w:val="0058711F"/>
    <w:rsid w:val="005903A0"/>
    <w:rsid w:val="00590736"/>
    <w:rsid w:val="00590BC2"/>
    <w:rsid w:val="0059133C"/>
    <w:rsid w:val="005916C6"/>
    <w:rsid w:val="005918F1"/>
    <w:rsid w:val="00591E21"/>
    <w:rsid w:val="00591EB4"/>
    <w:rsid w:val="0059388D"/>
    <w:rsid w:val="00593AF1"/>
    <w:rsid w:val="00594285"/>
    <w:rsid w:val="00594EB3"/>
    <w:rsid w:val="00597FF9"/>
    <w:rsid w:val="005A13AD"/>
    <w:rsid w:val="005A1924"/>
    <w:rsid w:val="005A19EC"/>
    <w:rsid w:val="005A228E"/>
    <w:rsid w:val="005A2C32"/>
    <w:rsid w:val="005A5C21"/>
    <w:rsid w:val="005A5DEA"/>
    <w:rsid w:val="005A64AF"/>
    <w:rsid w:val="005A670A"/>
    <w:rsid w:val="005A7C9E"/>
    <w:rsid w:val="005B0343"/>
    <w:rsid w:val="005B1041"/>
    <w:rsid w:val="005B22C5"/>
    <w:rsid w:val="005B3822"/>
    <w:rsid w:val="005B6333"/>
    <w:rsid w:val="005B7C61"/>
    <w:rsid w:val="005B7FE3"/>
    <w:rsid w:val="005C1143"/>
    <w:rsid w:val="005C1AF4"/>
    <w:rsid w:val="005C2E39"/>
    <w:rsid w:val="005C3B08"/>
    <w:rsid w:val="005C4AA7"/>
    <w:rsid w:val="005C523D"/>
    <w:rsid w:val="005C635E"/>
    <w:rsid w:val="005C6822"/>
    <w:rsid w:val="005C6B93"/>
    <w:rsid w:val="005C6EAC"/>
    <w:rsid w:val="005C76E0"/>
    <w:rsid w:val="005D1394"/>
    <w:rsid w:val="005D217E"/>
    <w:rsid w:val="005D36B8"/>
    <w:rsid w:val="005D4D05"/>
    <w:rsid w:val="005D4D89"/>
    <w:rsid w:val="005D50A3"/>
    <w:rsid w:val="005D52CA"/>
    <w:rsid w:val="005D5DCA"/>
    <w:rsid w:val="005D69DE"/>
    <w:rsid w:val="005D6CCD"/>
    <w:rsid w:val="005D707D"/>
    <w:rsid w:val="005E0F31"/>
    <w:rsid w:val="005E10B1"/>
    <w:rsid w:val="005E2728"/>
    <w:rsid w:val="005E27F0"/>
    <w:rsid w:val="005E3DD2"/>
    <w:rsid w:val="005E4397"/>
    <w:rsid w:val="005E46BB"/>
    <w:rsid w:val="005E4B79"/>
    <w:rsid w:val="005E4E5C"/>
    <w:rsid w:val="005F046A"/>
    <w:rsid w:val="005F46D9"/>
    <w:rsid w:val="005F4C00"/>
    <w:rsid w:val="005F5969"/>
    <w:rsid w:val="005F5B30"/>
    <w:rsid w:val="006008E3"/>
    <w:rsid w:val="00602F2A"/>
    <w:rsid w:val="006042DB"/>
    <w:rsid w:val="00604442"/>
    <w:rsid w:val="00605312"/>
    <w:rsid w:val="006058AF"/>
    <w:rsid w:val="00606351"/>
    <w:rsid w:val="00606F3F"/>
    <w:rsid w:val="006071FA"/>
    <w:rsid w:val="00607A34"/>
    <w:rsid w:val="00610355"/>
    <w:rsid w:val="006108AA"/>
    <w:rsid w:val="00610EEF"/>
    <w:rsid w:val="00611866"/>
    <w:rsid w:val="00611BED"/>
    <w:rsid w:val="00612150"/>
    <w:rsid w:val="0061224B"/>
    <w:rsid w:val="00612EE3"/>
    <w:rsid w:val="006136D3"/>
    <w:rsid w:val="006136FF"/>
    <w:rsid w:val="006139EE"/>
    <w:rsid w:val="00613BDB"/>
    <w:rsid w:val="00614386"/>
    <w:rsid w:val="00614D51"/>
    <w:rsid w:val="00615845"/>
    <w:rsid w:val="00617093"/>
    <w:rsid w:val="00617E72"/>
    <w:rsid w:val="00620BAC"/>
    <w:rsid w:val="00621131"/>
    <w:rsid w:val="00623FD3"/>
    <w:rsid w:val="00624075"/>
    <w:rsid w:val="00624606"/>
    <w:rsid w:val="00626CE0"/>
    <w:rsid w:val="006305EF"/>
    <w:rsid w:val="006311F5"/>
    <w:rsid w:val="00632115"/>
    <w:rsid w:val="00634052"/>
    <w:rsid w:val="0063480C"/>
    <w:rsid w:val="006349AF"/>
    <w:rsid w:val="00635F97"/>
    <w:rsid w:val="00636575"/>
    <w:rsid w:val="00637222"/>
    <w:rsid w:val="00637C12"/>
    <w:rsid w:val="00640598"/>
    <w:rsid w:val="006417C4"/>
    <w:rsid w:val="006434F6"/>
    <w:rsid w:val="00643568"/>
    <w:rsid w:val="006438A2"/>
    <w:rsid w:val="00643C7B"/>
    <w:rsid w:val="00644169"/>
    <w:rsid w:val="006456A7"/>
    <w:rsid w:val="0064667F"/>
    <w:rsid w:val="0064780E"/>
    <w:rsid w:val="006479DF"/>
    <w:rsid w:val="00647D0A"/>
    <w:rsid w:val="00652199"/>
    <w:rsid w:val="00652CFF"/>
    <w:rsid w:val="00653936"/>
    <w:rsid w:val="00653D44"/>
    <w:rsid w:val="00653FB2"/>
    <w:rsid w:val="00654237"/>
    <w:rsid w:val="00656DDD"/>
    <w:rsid w:val="00656EA6"/>
    <w:rsid w:val="00660D36"/>
    <w:rsid w:val="00662A1A"/>
    <w:rsid w:val="00664371"/>
    <w:rsid w:val="00664722"/>
    <w:rsid w:val="00664B99"/>
    <w:rsid w:val="00665C9C"/>
    <w:rsid w:val="0066651D"/>
    <w:rsid w:val="0066712C"/>
    <w:rsid w:val="00667609"/>
    <w:rsid w:val="00667F8E"/>
    <w:rsid w:val="00670C83"/>
    <w:rsid w:val="00670DE9"/>
    <w:rsid w:val="0067140B"/>
    <w:rsid w:val="00672190"/>
    <w:rsid w:val="00672569"/>
    <w:rsid w:val="00672AA6"/>
    <w:rsid w:val="00673741"/>
    <w:rsid w:val="00673766"/>
    <w:rsid w:val="00680D3A"/>
    <w:rsid w:val="00682645"/>
    <w:rsid w:val="00682967"/>
    <w:rsid w:val="006837C8"/>
    <w:rsid w:val="00683E14"/>
    <w:rsid w:val="00687834"/>
    <w:rsid w:val="0068790E"/>
    <w:rsid w:val="00687DC2"/>
    <w:rsid w:val="00690D7B"/>
    <w:rsid w:val="00691CE3"/>
    <w:rsid w:val="00692922"/>
    <w:rsid w:val="00693B36"/>
    <w:rsid w:val="0069557A"/>
    <w:rsid w:val="006976DB"/>
    <w:rsid w:val="006A0047"/>
    <w:rsid w:val="006A00D8"/>
    <w:rsid w:val="006A037A"/>
    <w:rsid w:val="006A0491"/>
    <w:rsid w:val="006A0516"/>
    <w:rsid w:val="006A0A75"/>
    <w:rsid w:val="006A0C17"/>
    <w:rsid w:val="006A157D"/>
    <w:rsid w:val="006A255C"/>
    <w:rsid w:val="006A56EA"/>
    <w:rsid w:val="006A6766"/>
    <w:rsid w:val="006A6987"/>
    <w:rsid w:val="006A6A3C"/>
    <w:rsid w:val="006A70C2"/>
    <w:rsid w:val="006A7FE9"/>
    <w:rsid w:val="006B0ADF"/>
    <w:rsid w:val="006B12BB"/>
    <w:rsid w:val="006B1A0A"/>
    <w:rsid w:val="006B4F8D"/>
    <w:rsid w:val="006B5D49"/>
    <w:rsid w:val="006B646F"/>
    <w:rsid w:val="006B7B06"/>
    <w:rsid w:val="006C191A"/>
    <w:rsid w:val="006C1A6A"/>
    <w:rsid w:val="006C1BBB"/>
    <w:rsid w:val="006C1CF1"/>
    <w:rsid w:val="006C2101"/>
    <w:rsid w:val="006C2356"/>
    <w:rsid w:val="006C2394"/>
    <w:rsid w:val="006C44E8"/>
    <w:rsid w:val="006C4E44"/>
    <w:rsid w:val="006C57B6"/>
    <w:rsid w:val="006C65B4"/>
    <w:rsid w:val="006C6B0E"/>
    <w:rsid w:val="006D354D"/>
    <w:rsid w:val="006D3FD7"/>
    <w:rsid w:val="006D57A7"/>
    <w:rsid w:val="006D6B6A"/>
    <w:rsid w:val="006D7677"/>
    <w:rsid w:val="006E078B"/>
    <w:rsid w:val="006E07FA"/>
    <w:rsid w:val="006E1C6D"/>
    <w:rsid w:val="006E1C91"/>
    <w:rsid w:val="006E3381"/>
    <w:rsid w:val="006E34C8"/>
    <w:rsid w:val="006E3B7D"/>
    <w:rsid w:val="006E3D4C"/>
    <w:rsid w:val="006E47C9"/>
    <w:rsid w:val="006E5A51"/>
    <w:rsid w:val="006E63CF"/>
    <w:rsid w:val="006E670B"/>
    <w:rsid w:val="006F1E27"/>
    <w:rsid w:val="006F3259"/>
    <w:rsid w:val="006F4F6D"/>
    <w:rsid w:val="006F620F"/>
    <w:rsid w:val="006F68A7"/>
    <w:rsid w:val="006F7516"/>
    <w:rsid w:val="00700CD0"/>
    <w:rsid w:val="00701327"/>
    <w:rsid w:val="0070204F"/>
    <w:rsid w:val="007034F1"/>
    <w:rsid w:val="0070412D"/>
    <w:rsid w:val="007061C0"/>
    <w:rsid w:val="00707009"/>
    <w:rsid w:val="007076F1"/>
    <w:rsid w:val="0071095C"/>
    <w:rsid w:val="00712079"/>
    <w:rsid w:val="007120ED"/>
    <w:rsid w:val="00714202"/>
    <w:rsid w:val="00715BD4"/>
    <w:rsid w:val="00717388"/>
    <w:rsid w:val="00717443"/>
    <w:rsid w:val="00717EEA"/>
    <w:rsid w:val="00720370"/>
    <w:rsid w:val="00720930"/>
    <w:rsid w:val="0072132F"/>
    <w:rsid w:val="00721BC4"/>
    <w:rsid w:val="00722C1D"/>
    <w:rsid w:val="00723948"/>
    <w:rsid w:val="00724647"/>
    <w:rsid w:val="00725122"/>
    <w:rsid w:val="007264A9"/>
    <w:rsid w:val="00726DEA"/>
    <w:rsid w:val="00727733"/>
    <w:rsid w:val="00730179"/>
    <w:rsid w:val="00730719"/>
    <w:rsid w:val="00731892"/>
    <w:rsid w:val="007319A2"/>
    <w:rsid w:val="00731F25"/>
    <w:rsid w:val="00733E3A"/>
    <w:rsid w:val="00736124"/>
    <w:rsid w:val="007362E8"/>
    <w:rsid w:val="00736326"/>
    <w:rsid w:val="0073772B"/>
    <w:rsid w:val="00737AC8"/>
    <w:rsid w:val="00737D62"/>
    <w:rsid w:val="0074000F"/>
    <w:rsid w:val="007411D1"/>
    <w:rsid w:val="00741769"/>
    <w:rsid w:val="00741A74"/>
    <w:rsid w:val="00742334"/>
    <w:rsid w:val="0074254B"/>
    <w:rsid w:val="00743DF5"/>
    <w:rsid w:val="007459E4"/>
    <w:rsid w:val="0074610D"/>
    <w:rsid w:val="00746D0D"/>
    <w:rsid w:val="00747252"/>
    <w:rsid w:val="00751971"/>
    <w:rsid w:val="00752D85"/>
    <w:rsid w:val="00753575"/>
    <w:rsid w:val="00753618"/>
    <w:rsid w:val="007543E8"/>
    <w:rsid w:val="007545BC"/>
    <w:rsid w:val="00754F02"/>
    <w:rsid w:val="00755EF9"/>
    <w:rsid w:val="00756306"/>
    <w:rsid w:val="00760A19"/>
    <w:rsid w:val="00763942"/>
    <w:rsid w:val="00764C2B"/>
    <w:rsid w:val="0076683C"/>
    <w:rsid w:val="007673AA"/>
    <w:rsid w:val="00770002"/>
    <w:rsid w:val="00770334"/>
    <w:rsid w:val="00772195"/>
    <w:rsid w:val="00772667"/>
    <w:rsid w:val="00773D36"/>
    <w:rsid w:val="00774E03"/>
    <w:rsid w:val="007753B6"/>
    <w:rsid w:val="00775832"/>
    <w:rsid w:val="0077764F"/>
    <w:rsid w:val="00780954"/>
    <w:rsid w:val="00782F62"/>
    <w:rsid w:val="007830B8"/>
    <w:rsid w:val="00785759"/>
    <w:rsid w:val="00787435"/>
    <w:rsid w:val="007900EE"/>
    <w:rsid w:val="00790F44"/>
    <w:rsid w:val="00791862"/>
    <w:rsid w:val="00792019"/>
    <w:rsid w:val="007928A5"/>
    <w:rsid w:val="0079308B"/>
    <w:rsid w:val="007931C5"/>
    <w:rsid w:val="00793438"/>
    <w:rsid w:val="007942E9"/>
    <w:rsid w:val="00794932"/>
    <w:rsid w:val="00796300"/>
    <w:rsid w:val="007968AF"/>
    <w:rsid w:val="00796D0D"/>
    <w:rsid w:val="00797821"/>
    <w:rsid w:val="007A04E6"/>
    <w:rsid w:val="007A1845"/>
    <w:rsid w:val="007A2E37"/>
    <w:rsid w:val="007A31D8"/>
    <w:rsid w:val="007A3805"/>
    <w:rsid w:val="007A45C1"/>
    <w:rsid w:val="007A4C04"/>
    <w:rsid w:val="007A4D6D"/>
    <w:rsid w:val="007A573A"/>
    <w:rsid w:val="007A5A7D"/>
    <w:rsid w:val="007A5CAA"/>
    <w:rsid w:val="007A5CD1"/>
    <w:rsid w:val="007A5CDC"/>
    <w:rsid w:val="007A6B02"/>
    <w:rsid w:val="007A7A85"/>
    <w:rsid w:val="007A7CA3"/>
    <w:rsid w:val="007B194C"/>
    <w:rsid w:val="007B1EE3"/>
    <w:rsid w:val="007B422D"/>
    <w:rsid w:val="007B4749"/>
    <w:rsid w:val="007B5103"/>
    <w:rsid w:val="007B6063"/>
    <w:rsid w:val="007B673A"/>
    <w:rsid w:val="007B7A81"/>
    <w:rsid w:val="007C0C82"/>
    <w:rsid w:val="007C3ED0"/>
    <w:rsid w:val="007C51FA"/>
    <w:rsid w:val="007C521A"/>
    <w:rsid w:val="007C611C"/>
    <w:rsid w:val="007C6145"/>
    <w:rsid w:val="007D00B0"/>
    <w:rsid w:val="007D1B61"/>
    <w:rsid w:val="007D348D"/>
    <w:rsid w:val="007D3514"/>
    <w:rsid w:val="007D451C"/>
    <w:rsid w:val="007D5321"/>
    <w:rsid w:val="007D5618"/>
    <w:rsid w:val="007D6002"/>
    <w:rsid w:val="007D631B"/>
    <w:rsid w:val="007D6CAB"/>
    <w:rsid w:val="007E0157"/>
    <w:rsid w:val="007E35FF"/>
    <w:rsid w:val="007E3E83"/>
    <w:rsid w:val="007E4828"/>
    <w:rsid w:val="007E4E32"/>
    <w:rsid w:val="007E5027"/>
    <w:rsid w:val="007E52F5"/>
    <w:rsid w:val="007E530A"/>
    <w:rsid w:val="007E53AF"/>
    <w:rsid w:val="007E5A64"/>
    <w:rsid w:val="007E613F"/>
    <w:rsid w:val="007E6BAC"/>
    <w:rsid w:val="007E6C12"/>
    <w:rsid w:val="007E7DEF"/>
    <w:rsid w:val="007F2037"/>
    <w:rsid w:val="007F528D"/>
    <w:rsid w:val="007F5557"/>
    <w:rsid w:val="007F78D5"/>
    <w:rsid w:val="00800783"/>
    <w:rsid w:val="00800CDA"/>
    <w:rsid w:val="0080120E"/>
    <w:rsid w:val="00803B91"/>
    <w:rsid w:val="00804E3C"/>
    <w:rsid w:val="008069B8"/>
    <w:rsid w:val="00813FD6"/>
    <w:rsid w:val="00814129"/>
    <w:rsid w:val="00814C7E"/>
    <w:rsid w:val="008155D9"/>
    <w:rsid w:val="008164BD"/>
    <w:rsid w:val="00817A97"/>
    <w:rsid w:val="00817FB1"/>
    <w:rsid w:val="00821412"/>
    <w:rsid w:val="00821456"/>
    <w:rsid w:val="008216BC"/>
    <w:rsid w:val="00821AE6"/>
    <w:rsid w:val="00821E41"/>
    <w:rsid w:val="00822B8D"/>
    <w:rsid w:val="00822C18"/>
    <w:rsid w:val="00824ED4"/>
    <w:rsid w:val="00826967"/>
    <w:rsid w:val="00826F69"/>
    <w:rsid w:val="00827C8C"/>
    <w:rsid w:val="0083165A"/>
    <w:rsid w:val="00832814"/>
    <w:rsid w:val="00833C6D"/>
    <w:rsid w:val="00834D5D"/>
    <w:rsid w:val="0083663F"/>
    <w:rsid w:val="0083748E"/>
    <w:rsid w:val="00845BAD"/>
    <w:rsid w:val="008465DC"/>
    <w:rsid w:val="00847DD9"/>
    <w:rsid w:val="008531B2"/>
    <w:rsid w:val="008535C5"/>
    <w:rsid w:val="00853BD3"/>
    <w:rsid w:val="0085472E"/>
    <w:rsid w:val="00855592"/>
    <w:rsid w:val="00855E65"/>
    <w:rsid w:val="00857661"/>
    <w:rsid w:val="00860E8D"/>
    <w:rsid w:val="0086213A"/>
    <w:rsid w:val="00863C62"/>
    <w:rsid w:val="008655EE"/>
    <w:rsid w:val="0087252D"/>
    <w:rsid w:val="008733BD"/>
    <w:rsid w:val="008737DB"/>
    <w:rsid w:val="00873DE4"/>
    <w:rsid w:val="00874B90"/>
    <w:rsid w:val="00874CE3"/>
    <w:rsid w:val="00875351"/>
    <w:rsid w:val="008757AF"/>
    <w:rsid w:val="00875BD1"/>
    <w:rsid w:val="008767E8"/>
    <w:rsid w:val="00877BDB"/>
    <w:rsid w:val="00877D69"/>
    <w:rsid w:val="00880EE2"/>
    <w:rsid w:val="00881474"/>
    <w:rsid w:val="0088163F"/>
    <w:rsid w:val="00881EFF"/>
    <w:rsid w:val="00882540"/>
    <w:rsid w:val="00882588"/>
    <w:rsid w:val="00882CBE"/>
    <w:rsid w:val="00882CFC"/>
    <w:rsid w:val="008838CF"/>
    <w:rsid w:val="008843B1"/>
    <w:rsid w:val="008844C8"/>
    <w:rsid w:val="00885C2F"/>
    <w:rsid w:val="00885CDE"/>
    <w:rsid w:val="00887096"/>
    <w:rsid w:val="00890728"/>
    <w:rsid w:val="00890B32"/>
    <w:rsid w:val="0089108C"/>
    <w:rsid w:val="00892171"/>
    <w:rsid w:val="00892493"/>
    <w:rsid w:val="0089379E"/>
    <w:rsid w:val="0089432E"/>
    <w:rsid w:val="00894F01"/>
    <w:rsid w:val="00895713"/>
    <w:rsid w:val="008963BD"/>
    <w:rsid w:val="00896FEA"/>
    <w:rsid w:val="008978F9"/>
    <w:rsid w:val="00897D8C"/>
    <w:rsid w:val="00897E5C"/>
    <w:rsid w:val="008A38A6"/>
    <w:rsid w:val="008A56D7"/>
    <w:rsid w:val="008A67DE"/>
    <w:rsid w:val="008B2589"/>
    <w:rsid w:val="008B3397"/>
    <w:rsid w:val="008B50B9"/>
    <w:rsid w:val="008B6611"/>
    <w:rsid w:val="008B6BE4"/>
    <w:rsid w:val="008B7073"/>
    <w:rsid w:val="008B7CAC"/>
    <w:rsid w:val="008C17C4"/>
    <w:rsid w:val="008C2AB5"/>
    <w:rsid w:val="008C2CA7"/>
    <w:rsid w:val="008C396B"/>
    <w:rsid w:val="008C4F8E"/>
    <w:rsid w:val="008C59B8"/>
    <w:rsid w:val="008C6172"/>
    <w:rsid w:val="008C7AA0"/>
    <w:rsid w:val="008D07E3"/>
    <w:rsid w:val="008D1897"/>
    <w:rsid w:val="008D19D2"/>
    <w:rsid w:val="008D3AD8"/>
    <w:rsid w:val="008D4B1C"/>
    <w:rsid w:val="008D5A33"/>
    <w:rsid w:val="008D5FB8"/>
    <w:rsid w:val="008D6AF2"/>
    <w:rsid w:val="008E0047"/>
    <w:rsid w:val="008E0675"/>
    <w:rsid w:val="008E1A2A"/>
    <w:rsid w:val="008E1B7E"/>
    <w:rsid w:val="008E223C"/>
    <w:rsid w:val="008E2876"/>
    <w:rsid w:val="008E2A74"/>
    <w:rsid w:val="008E3664"/>
    <w:rsid w:val="008E3FF0"/>
    <w:rsid w:val="008E580F"/>
    <w:rsid w:val="008E6A51"/>
    <w:rsid w:val="008F00BE"/>
    <w:rsid w:val="008F15BC"/>
    <w:rsid w:val="008F1C5D"/>
    <w:rsid w:val="008F2567"/>
    <w:rsid w:val="008F4237"/>
    <w:rsid w:val="008F498C"/>
    <w:rsid w:val="008F4A7E"/>
    <w:rsid w:val="008F5A40"/>
    <w:rsid w:val="008F5D58"/>
    <w:rsid w:val="008F60B8"/>
    <w:rsid w:val="008F6D77"/>
    <w:rsid w:val="008F765B"/>
    <w:rsid w:val="009016A0"/>
    <w:rsid w:val="00903321"/>
    <w:rsid w:val="009034A5"/>
    <w:rsid w:val="009036C1"/>
    <w:rsid w:val="009048AE"/>
    <w:rsid w:val="00904F7E"/>
    <w:rsid w:val="00906BFA"/>
    <w:rsid w:val="009073F6"/>
    <w:rsid w:val="00907998"/>
    <w:rsid w:val="00911012"/>
    <w:rsid w:val="00912C8D"/>
    <w:rsid w:val="009143C7"/>
    <w:rsid w:val="00915EE6"/>
    <w:rsid w:val="00915FD2"/>
    <w:rsid w:val="00917387"/>
    <w:rsid w:val="00917E9A"/>
    <w:rsid w:val="009216AB"/>
    <w:rsid w:val="00922160"/>
    <w:rsid w:val="009225F7"/>
    <w:rsid w:val="00922FA4"/>
    <w:rsid w:val="00923C3C"/>
    <w:rsid w:val="00923E3B"/>
    <w:rsid w:val="009241FF"/>
    <w:rsid w:val="009244EF"/>
    <w:rsid w:val="00925E5D"/>
    <w:rsid w:val="00930216"/>
    <w:rsid w:val="00930712"/>
    <w:rsid w:val="009309A4"/>
    <w:rsid w:val="0093144F"/>
    <w:rsid w:val="00932429"/>
    <w:rsid w:val="00933449"/>
    <w:rsid w:val="00934204"/>
    <w:rsid w:val="0093513C"/>
    <w:rsid w:val="009354D8"/>
    <w:rsid w:val="009359CB"/>
    <w:rsid w:val="0093774C"/>
    <w:rsid w:val="00940C1F"/>
    <w:rsid w:val="009414A3"/>
    <w:rsid w:val="0094158B"/>
    <w:rsid w:val="0094367B"/>
    <w:rsid w:val="00944611"/>
    <w:rsid w:val="00944E53"/>
    <w:rsid w:val="00946B30"/>
    <w:rsid w:val="00946E5C"/>
    <w:rsid w:val="00950CE3"/>
    <w:rsid w:val="00950DF8"/>
    <w:rsid w:val="0095117F"/>
    <w:rsid w:val="0095363A"/>
    <w:rsid w:val="00953F3B"/>
    <w:rsid w:val="009554C1"/>
    <w:rsid w:val="009557CD"/>
    <w:rsid w:val="00955D20"/>
    <w:rsid w:val="00956301"/>
    <w:rsid w:val="00956437"/>
    <w:rsid w:val="009569E9"/>
    <w:rsid w:val="009615E0"/>
    <w:rsid w:val="00962AFE"/>
    <w:rsid w:val="00962B5B"/>
    <w:rsid w:val="00962D85"/>
    <w:rsid w:val="00962DD3"/>
    <w:rsid w:val="009633E1"/>
    <w:rsid w:val="009660CC"/>
    <w:rsid w:val="009666B9"/>
    <w:rsid w:val="0096757E"/>
    <w:rsid w:val="00970309"/>
    <w:rsid w:val="00970947"/>
    <w:rsid w:val="00971320"/>
    <w:rsid w:val="00971861"/>
    <w:rsid w:val="00971D69"/>
    <w:rsid w:val="00972127"/>
    <w:rsid w:val="00972EA4"/>
    <w:rsid w:val="0097315F"/>
    <w:rsid w:val="0097330B"/>
    <w:rsid w:val="0097491E"/>
    <w:rsid w:val="00976052"/>
    <w:rsid w:val="0097626E"/>
    <w:rsid w:val="00976E9F"/>
    <w:rsid w:val="0098050D"/>
    <w:rsid w:val="00982FAA"/>
    <w:rsid w:val="00982FFD"/>
    <w:rsid w:val="00984769"/>
    <w:rsid w:val="00984D34"/>
    <w:rsid w:val="00986A9E"/>
    <w:rsid w:val="009872F6"/>
    <w:rsid w:val="00990D59"/>
    <w:rsid w:val="00991854"/>
    <w:rsid w:val="00993A7C"/>
    <w:rsid w:val="00993B4C"/>
    <w:rsid w:val="0099479C"/>
    <w:rsid w:val="00994A29"/>
    <w:rsid w:val="00994C2E"/>
    <w:rsid w:val="00995427"/>
    <w:rsid w:val="009955DC"/>
    <w:rsid w:val="009A03E1"/>
    <w:rsid w:val="009A09BA"/>
    <w:rsid w:val="009A0F84"/>
    <w:rsid w:val="009A1AFE"/>
    <w:rsid w:val="009A28DC"/>
    <w:rsid w:val="009A34CC"/>
    <w:rsid w:val="009A5783"/>
    <w:rsid w:val="009A5DD2"/>
    <w:rsid w:val="009A6356"/>
    <w:rsid w:val="009A6800"/>
    <w:rsid w:val="009A7C2B"/>
    <w:rsid w:val="009B2654"/>
    <w:rsid w:val="009B285F"/>
    <w:rsid w:val="009B2B54"/>
    <w:rsid w:val="009C0451"/>
    <w:rsid w:val="009C0C21"/>
    <w:rsid w:val="009C0CAA"/>
    <w:rsid w:val="009C11B2"/>
    <w:rsid w:val="009C1599"/>
    <w:rsid w:val="009C18A6"/>
    <w:rsid w:val="009C2F7C"/>
    <w:rsid w:val="009C44CF"/>
    <w:rsid w:val="009C5364"/>
    <w:rsid w:val="009C59E2"/>
    <w:rsid w:val="009C5B2E"/>
    <w:rsid w:val="009C6581"/>
    <w:rsid w:val="009C7858"/>
    <w:rsid w:val="009D04BB"/>
    <w:rsid w:val="009D05DB"/>
    <w:rsid w:val="009D0B9F"/>
    <w:rsid w:val="009D2A78"/>
    <w:rsid w:val="009D3418"/>
    <w:rsid w:val="009D38B5"/>
    <w:rsid w:val="009D6D97"/>
    <w:rsid w:val="009E31C9"/>
    <w:rsid w:val="009E4F7D"/>
    <w:rsid w:val="009E5658"/>
    <w:rsid w:val="009E57BB"/>
    <w:rsid w:val="009E6849"/>
    <w:rsid w:val="009F12BB"/>
    <w:rsid w:val="009F1631"/>
    <w:rsid w:val="009F2E92"/>
    <w:rsid w:val="009F300B"/>
    <w:rsid w:val="009F4923"/>
    <w:rsid w:val="009F5D17"/>
    <w:rsid w:val="009F62E3"/>
    <w:rsid w:val="009F7728"/>
    <w:rsid w:val="009F791E"/>
    <w:rsid w:val="00A020C5"/>
    <w:rsid w:val="00A025BC"/>
    <w:rsid w:val="00A02E53"/>
    <w:rsid w:val="00A04240"/>
    <w:rsid w:val="00A051A6"/>
    <w:rsid w:val="00A1078B"/>
    <w:rsid w:val="00A10D15"/>
    <w:rsid w:val="00A132A3"/>
    <w:rsid w:val="00A13504"/>
    <w:rsid w:val="00A15E48"/>
    <w:rsid w:val="00A16746"/>
    <w:rsid w:val="00A170F3"/>
    <w:rsid w:val="00A2062D"/>
    <w:rsid w:val="00A21250"/>
    <w:rsid w:val="00A22A54"/>
    <w:rsid w:val="00A23A44"/>
    <w:rsid w:val="00A242A0"/>
    <w:rsid w:val="00A24D48"/>
    <w:rsid w:val="00A24D82"/>
    <w:rsid w:val="00A2555F"/>
    <w:rsid w:val="00A25F81"/>
    <w:rsid w:val="00A2681D"/>
    <w:rsid w:val="00A26AA7"/>
    <w:rsid w:val="00A26AB7"/>
    <w:rsid w:val="00A26CC2"/>
    <w:rsid w:val="00A30AD9"/>
    <w:rsid w:val="00A31794"/>
    <w:rsid w:val="00A319FB"/>
    <w:rsid w:val="00A31D68"/>
    <w:rsid w:val="00A32282"/>
    <w:rsid w:val="00A353D0"/>
    <w:rsid w:val="00A353D9"/>
    <w:rsid w:val="00A35921"/>
    <w:rsid w:val="00A359DC"/>
    <w:rsid w:val="00A40AB2"/>
    <w:rsid w:val="00A424FD"/>
    <w:rsid w:val="00A45107"/>
    <w:rsid w:val="00A45889"/>
    <w:rsid w:val="00A45D2F"/>
    <w:rsid w:val="00A46D92"/>
    <w:rsid w:val="00A52702"/>
    <w:rsid w:val="00A539D2"/>
    <w:rsid w:val="00A54DA8"/>
    <w:rsid w:val="00A56507"/>
    <w:rsid w:val="00A56A3D"/>
    <w:rsid w:val="00A56ECB"/>
    <w:rsid w:val="00A57535"/>
    <w:rsid w:val="00A63D99"/>
    <w:rsid w:val="00A649B7"/>
    <w:rsid w:val="00A64C56"/>
    <w:rsid w:val="00A663A3"/>
    <w:rsid w:val="00A67FBD"/>
    <w:rsid w:val="00A70207"/>
    <w:rsid w:val="00A70300"/>
    <w:rsid w:val="00A708A9"/>
    <w:rsid w:val="00A70D24"/>
    <w:rsid w:val="00A72F6E"/>
    <w:rsid w:val="00A7467F"/>
    <w:rsid w:val="00A75BE6"/>
    <w:rsid w:val="00A80486"/>
    <w:rsid w:val="00A81D43"/>
    <w:rsid w:val="00A82262"/>
    <w:rsid w:val="00A82C32"/>
    <w:rsid w:val="00A82C79"/>
    <w:rsid w:val="00A84FCE"/>
    <w:rsid w:val="00A855F9"/>
    <w:rsid w:val="00A85A5C"/>
    <w:rsid w:val="00A863EE"/>
    <w:rsid w:val="00A86A66"/>
    <w:rsid w:val="00A86BFF"/>
    <w:rsid w:val="00A87870"/>
    <w:rsid w:val="00A90571"/>
    <w:rsid w:val="00A91BAE"/>
    <w:rsid w:val="00A94D75"/>
    <w:rsid w:val="00A9504A"/>
    <w:rsid w:val="00A959C3"/>
    <w:rsid w:val="00A95F0B"/>
    <w:rsid w:val="00A97C9D"/>
    <w:rsid w:val="00A97D20"/>
    <w:rsid w:val="00AA004C"/>
    <w:rsid w:val="00AA024B"/>
    <w:rsid w:val="00AA0FA8"/>
    <w:rsid w:val="00AA1FAE"/>
    <w:rsid w:val="00AA204F"/>
    <w:rsid w:val="00AA20AB"/>
    <w:rsid w:val="00AA429D"/>
    <w:rsid w:val="00AA483E"/>
    <w:rsid w:val="00AA60D4"/>
    <w:rsid w:val="00AA62B5"/>
    <w:rsid w:val="00AA759E"/>
    <w:rsid w:val="00AB0EC2"/>
    <w:rsid w:val="00AB2218"/>
    <w:rsid w:val="00AB2DB5"/>
    <w:rsid w:val="00AB3D02"/>
    <w:rsid w:val="00AB7AF0"/>
    <w:rsid w:val="00AC0359"/>
    <w:rsid w:val="00AC1C10"/>
    <w:rsid w:val="00AC40C1"/>
    <w:rsid w:val="00AC4657"/>
    <w:rsid w:val="00AC4D0C"/>
    <w:rsid w:val="00AC5316"/>
    <w:rsid w:val="00AC6B62"/>
    <w:rsid w:val="00AC73D3"/>
    <w:rsid w:val="00AD1979"/>
    <w:rsid w:val="00AD1C41"/>
    <w:rsid w:val="00AD2ED3"/>
    <w:rsid w:val="00AD2EEC"/>
    <w:rsid w:val="00AD2F9B"/>
    <w:rsid w:val="00AD3403"/>
    <w:rsid w:val="00AD4212"/>
    <w:rsid w:val="00AD4B15"/>
    <w:rsid w:val="00AD51A2"/>
    <w:rsid w:val="00AD6D67"/>
    <w:rsid w:val="00AD77BC"/>
    <w:rsid w:val="00AE01B7"/>
    <w:rsid w:val="00AE087B"/>
    <w:rsid w:val="00AE1375"/>
    <w:rsid w:val="00AE19EC"/>
    <w:rsid w:val="00AE29C3"/>
    <w:rsid w:val="00AE39E6"/>
    <w:rsid w:val="00AE5505"/>
    <w:rsid w:val="00AE5E0E"/>
    <w:rsid w:val="00AE7634"/>
    <w:rsid w:val="00AE77D7"/>
    <w:rsid w:val="00AF0ABC"/>
    <w:rsid w:val="00AF1878"/>
    <w:rsid w:val="00AF2EF8"/>
    <w:rsid w:val="00AF395B"/>
    <w:rsid w:val="00AF431D"/>
    <w:rsid w:val="00AF437B"/>
    <w:rsid w:val="00AF588B"/>
    <w:rsid w:val="00AF5AD5"/>
    <w:rsid w:val="00AF654E"/>
    <w:rsid w:val="00AF6EBA"/>
    <w:rsid w:val="00AF767C"/>
    <w:rsid w:val="00AF779B"/>
    <w:rsid w:val="00B00FA2"/>
    <w:rsid w:val="00B02E85"/>
    <w:rsid w:val="00B03858"/>
    <w:rsid w:val="00B03E71"/>
    <w:rsid w:val="00B04675"/>
    <w:rsid w:val="00B053D7"/>
    <w:rsid w:val="00B06487"/>
    <w:rsid w:val="00B06C0B"/>
    <w:rsid w:val="00B0728C"/>
    <w:rsid w:val="00B073A5"/>
    <w:rsid w:val="00B10380"/>
    <w:rsid w:val="00B11BA2"/>
    <w:rsid w:val="00B11D65"/>
    <w:rsid w:val="00B12D9F"/>
    <w:rsid w:val="00B13E4D"/>
    <w:rsid w:val="00B143A9"/>
    <w:rsid w:val="00B144D8"/>
    <w:rsid w:val="00B15FCF"/>
    <w:rsid w:val="00B16540"/>
    <w:rsid w:val="00B16EED"/>
    <w:rsid w:val="00B177EF"/>
    <w:rsid w:val="00B2289D"/>
    <w:rsid w:val="00B23111"/>
    <w:rsid w:val="00B23AD3"/>
    <w:rsid w:val="00B2487B"/>
    <w:rsid w:val="00B24EF8"/>
    <w:rsid w:val="00B25DED"/>
    <w:rsid w:val="00B26D2A"/>
    <w:rsid w:val="00B27ED5"/>
    <w:rsid w:val="00B30863"/>
    <w:rsid w:val="00B31213"/>
    <w:rsid w:val="00B33B83"/>
    <w:rsid w:val="00B343DE"/>
    <w:rsid w:val="00B34686"/>
    <w:rsid w:val="00B35903"/>
    <w:rsid w:val="00B365C4"/>
    <w:rsid w:val="00B36751"/>
    <w:rsid w:val="00B36B15"/>
    <w:rsid w:val="00B36E8B"/>
    <w:rsid w:val="00B40055"/>
    <w:rsid w:val="00B40085"/>
    <w:rsid w:val="00B41269"/>
    <w:rsid w:val="00B42076"/>
    <w:rsid w:val="00B4220D"/>
    <w:rsid w:val="00B42315"/>
    <w:rsid w:val="00B4266E"/>
    <w:rsid w:val="00B4280E"/>
    <w:rsid w:val="00B45153"/>
    <w:rsid w:val="00B45BBB"/>
    <w:rsid w:val="00B47413"/>
    <w:rsid w:val="00B514F7"/>
    <w:rsid w:val="00B55B4A"/>
    <w:rsid w:val="00B57ED3"/>
    <w:rsid w:val="00B60C01"/>
    <w:rsid w:val="00B62D62"/>
    <w:rsid w:val="00B63602"/>
    <w:rsid w:val="00B649C0"/>
    <w:rsid w:val="00B64B43"/>
    <w:rsid w:val="00B65915"/>
    <w:rsid w:val="00B65D03"/>
    <w:rsid w:val="00B660FB"/>
    <w:rsid w:val="00B66551"/>
    <w:rsid w:val="00B66761"/>
    <w:rsid w:val="00B724CB"/>
    <w:rsid w:val="00B72794"/>
    <w:rsid w:val="00B72E7D"/>
    <w:rsid w:val="00B80473"/>
    <w:rsid w:val="00B804E6"/>
    <w:rsid w:val="00B80991"/>
    <w:rsid w:val="00B80BA8"/>
    <w:rsid w:val="00B838FC"/>
    <w:rsid w:val="00B839FC"/>
    <w:rsid w:val="00B84F40"/>
    <w:rsid w:val="00B8503B"/>
    <w:rsid w:val="00B85879"/>
    <w:rsid w:val="00B8789C"/>
    <w:rsid w:val="00B90CDA"/>
    <w:rsid w:val="00B90E2F"/>
    <w:rsid w:val="00B90FB4"/>
    <w:rsid w:val="00B960C7"/>
    <w:rsid w:val="00B961B8"/>
    <w:rsid w:val="00B96D1B"/>
    <w:rsid w:val="00B97447"/>
    <w:rsid w:val="00BA0375"/>
    <w:rsid w:val="00BA0779"/>
    <w:rsid w:val="00BA0B3F"/>
    <w:rsid w:val="00BA196B"/>
    <w:rsid w:val="00BA228F"/>
    <w:rsid w:val="00BA267F"/>
    <w:rsid w:val="00BA3724"/>
    <w:rsid w:val="00BA3DEB"/>
    <w:rsid w:val="00BA3F28"/>
    <w:rsid w:val="00BA40AD"/>
    <w:rsid w:val="00BA5E4F"/>
    <w:rsid w:val="00BA61F3"/>
    <w:rsid w:val="00BB4D44"/>
    <w:rsid w:val="00BB51E0"/>
    <w:rsid w:val="00BB627F"/>
    <w:rsid w:val="00BB7AF2"/>
    <w:rsid w:val="00BB7CFA"/>
    <w:rsid w:val="00BC0051"/>
    <w:rsid w:val="00BC0F09"/>
    <w:rsid w:val="00BC2C83"/>
    <w:rsid w:val="00BC3939"/>
    <w:rsid w:val="00BC4085"/>
    <w:rsid w:val="00BC447F"/>
    <w:rsid w:val="00BC4A0F"/>
    <w:rsid w:val="00BC76DC"/>
    <w:rsid w:val="00BC7C8F"/>
    <w:rsid w:val="00BD094F"/>
    <w:rsid w:val="00BD0FA8"/>
    <w:rsid w:val="00BD6396"/>
    <w:rsid w:val="00BD6775"/>
    <w:rsid w:val="00BD75BA"/>
    <w:rsid w:val="00BD781F"/>
    <w:rsid w:val="00BE1D5B"/>
    <w:rsid w:val="00BE2A8B"/>
    <w:rsid w:val="00BE5AC3"/>
    <w:rsid w:val="00BE5B5F"/>
    <w:rsid w:val="00BE6C32"/>
    <w:rsid w:val="00BE6D61"/>
    <w:rsid w:val="00BE6F40"/>
    <w:rsid w:val="00BE73D1"/>
    <w:rsid w:val="00BF007D"/>
    <w:rsid w:val="00BF0506"/>
    <w:rsid w:val="00BF278B"/>
    <w:rsid w:val="00BF2CAD"/>
    <w:rsid w:val="00BF2E43"/>
    <w:rsid w:val="00BF3CCA"/>
    <w:rsid w:val="00BF3D47"/>
    <w:rsid w:val="00BF5086"/>
    <w:rsid w:val="00BF56CD"/>
    <w:rsid w:val="00BF5C02"/>
    <w:rsid w:val="00BF7805"/>
    <w:rsid w:val="00BF7DB5"/>
    <w:rsid w:val="00C004BF"/>
    <w:rsid w:val="00C0223A"/>
    <w:rsid w:val="00C02B6F"/>
    <w:rsid w:val="00C02C4D"/>
    <w:rsid w:val="00C02C89"/>
    <w:rsid w:val="00C05D14"/>
    <w:rsid w:val="00C06558"/>
    <w:rsid w:val="00C069E4"/>
    <w:rsid w:val="00C07F64"/>
    <w:rsid w:val="00C10875"/>
    <w:rsid w:val="00C10DCF"/>
    <w:rsid w:val="00C11101"/>
    <w:rsid w:val="00C115E1"/>
    <w:rsid w:val="00C12290"/>
    <w:rsid w:val="00C12E7D"/>
    <w:rsid w:val="00C15CD7"/>
    <w:rsid w:val="00C20DEF"/>
    <w:rsid w:val="00C20FE9"/>
    <w:rsid w:val="00C21461"/>
    <w:rsid w:val="00C21AF8"/>
    <w:rsid w:val="00C22BC3"/>
    <w:rsid w:val="00C2331E"/>
    <w:rsid w:val="00C234D5"/>
    <w:rsid w:val="00C24B4F"/>
    <w:rsid w:val="00C25195"/>
    <w:rsid w:val="00C25497"/>
    <w:rsid w:val="00C27094"/>
    <w:rsid w:val="00C27F41"/>
    <w:rsid w:val="00C3035C"/>
    <w:rsid w:val="00C313EF"/>
    <w:rsid w:val="00C319D9"/>
    <w:rsid w:val="00C32841"/>
    <w:rsid w:val="00C342F9"/>
    <w:rsid w:val="00C34655"/>
    <w:rsid w:val="00C36F9F"/>
    <w:rsid w:val="00C370EB"/>
    <w:rsid w:val="00C4010A"/>
    <w:rsid w:val="00C40CFF"/>
    <w:rsid w:val="00C41BF2"/>
    <w:rsid w:val="00C43508"/>
    <w:rsid w:val="00C43E33"/>
    <w:rsid w:val="00C441E9"/>
    <w:rsid w:val="00C444D7"/>
    <w:rsid w:val="00C44683"/>
    <w:rsid w:val="00C4608A"/>
    <w:rsid w:val="00C4747D"/>
    <w:rsid w:val="00C47C39"/>
    <w:rsid w:val="00C50F3C"/>
    <w:rsid w:val="00C528AA"/>
    <w:rsid w:val="00C52F90"/>
    <w:rsid w:val="00C531CD"/>
    <w:rsid w:val="00C54266"/>
    <w:rsid w:val="00C55405"/>
    <w:rsid w:val="00C56BA0"/>
    <w:rsid w:val="00C57992"/>
    <w:rsid w:val="00C60599"/>
    <w:rsid w:val="00C62071"/>
    <w:rsid w:val="00C63C5C"/>
    <w:rsid w:val="00C6545D"/>
    <w:rsid w:val="00C67DCD"/>
    <w:rsid w:val="00C706E3"/>
    <w:rsid w:val="00C71995"/>
    <w:rsid w:val="00C71BA9"/>
    <w:rsid w:val="00C727A0"/>
    <w:rsid w:val="00C72D67"/>
    <w:rsid w:val="00C75936"/>
    <w:rsid w:val="00C77F65"/>
    <w:rsid w:val="00C818F5"/>
    <w:rsid w:val="00C82259"/>
    <w:rsid w:val="00C828FC"/>
    <w:rsid w:val="00C85794"/>
    <w:rsid w:val="00C85C4C"/>
    <w:rsid w:val="00C85FE7"/>
    <w:rsid w:val="00C905AA"/>
    <w:rsid w:val="00C90B98"/>
    <w:rsid w:val="00C90FDD"/>
    <w:rsid w:val="00C91369"/>
    <w:rsid w:val="00C93FA2"/>
    <w:rsid w:val="00C94244"/>
    <w:rsid w:val="00C94F39"/>
    <w:rsid w:val="00CA009F"/>
    <w:rsid w:val="00CA0FE9"/>
    <w:rsid w:val="00CA1A00"/>
    <w:rsid w:val="00CA2DD4"/>
    <w:rsid w:val="00CA58E5"/>
    <w:rsid w:val="00CA7432"/>
    <w:rsid w:val="00CB01B1"/>
    <w:rsid w:val="00CB0367"/>
    <w:rsid w:val="00CB04BD"/>
    <w:rsid w:val="00CB0B02"/>
    <w:rsid w:val="00CB1160"/>
    <w:rsid w:val="00CB1329"/>
    <w:rsid w:val="00CB1354"/>
    <w:rsid w:val="00CB1645"/>
    <w:rsid w:val="00CB19CB"/>
    <w:rsid w:val="00CB1C05"/>
    <w:rsid w:val="00CB1F2F"/>
    <w:rsid w:val="00CB1F5B"/>
    <w:rsid w:val="00CB3479"/>
    <w:rsid w:val="00CB5DF8"/>
    <w:rsid w:val="00CB5F10"/>
    <w:rsid w:val="00CB67A7"/>
    <w:rsid w:val="00CC004E"/>
    <w:rsid w:val="00CC0717"/>
    <w:rsid w:val="00CC0F0F"/>
    <w:rsid w:val="00CC1E2D"/>
    <w:rsid w:val="00CC251F"/>
    <w:rsid w:val="00CC2606"/>
    <w:rsid w:val="00CC3FDB"/>
    <w:rsid w:val="00CC48B9"/>
    <w:rsid w:val="00CC48ED"/>
    <w:rsid w:val="00CC4C42"/>
    <w:rsid w:val="00CC50AF"/>
    <w:rsid w:val="00CC52CE"/>
    <w:rsid w:val="00CC5565"/>
    <w:rsid w:val="00CC62F5"/>
    <w:rsid w:val="00CC7FAA"/>
    <w:rsid w:val="00CD046D"/>
    <w:rsid w:val="00CD1901"/>
    <w:rsid w:val="00CD252C"/>
    <w:rsid w:val="00CD2961"/>
    <w:rsid w:val="00CD2FFF"/>
    <w:rsid w:val="00CD353D"/>
    <w:rsid w:val="00CD60D6"/>
    <w:rsid w:val="00CD7124"/>
    <w:rsid w:val="00CD72B1"/>
    <w:rsid w:val="00CD75D1"/>
    <w:rsid w:val="00CD7AD3"/>
    <w:rsid w:val="00CD7C95"/>
    <w:rsid w:val="00CE04B3"/>
    <w:rsid w:val="00CE0C08"/>
    <w:rsid w:val="00CE0EF7"/>
    <w:rsid w:val="00CE2714"/>
    <w:rsid w:val="00CE2D49"/>
    <w:rsid w:val="00CE5BFC"/>
    <w:rsid w:val="00CE6FAE"/>
    <w:rsid w:val="00CE7562"/>
    <w:rsid w:val="00CF03C0"/>
    <w:rsid w:val="00CF0679"/>
    <w:rsid w:val="00CF1699"/>
    <w:rsid w:val="00CF2C5D"/>
    <w:rsid w:val="00CF3AC7"/>
    <w:rsid w:val="00CF487A"/>
    <w:rsid w:val="00CF502D"/>
    <w:rsid w:val="00CF574F"/>
    <w:rsid w:val="00CF60CB"/>
    <w:rsid w:val="00D00697"/>
    <w:rsid w:val="00D01145"/>
    <w:rsid w:val="00D01299"/>
    <w:rsid w:val="00D01CED"/>
    <w:rsid w:val="00D023E9"/>
    <w:rsid w:val="00D029CE"/>
    <w:rsid w:val="00D033E2"/>
    <w:rsid w:val="00D03D86"/>
    <w:rsid w:val="00D042AB"/>
    <w:rsid w:val="00D0444F"/>
    <w:rsid w:val="00D04FCF"/>
    <w:rsid w:val="00D05D0E"/>
    <w:rsid w:val="00D06238"/>
    <w:rsid w:val="00D064C9"/>
    <w:rsid w:val="00D06737"/>
    <w:rsid w:val="00D1130B"/>
    <w:rsid w:val="00D11D41"/>
    <w:rsid w:val="00D11EE9"/>
    <w:rsid w:val="00D1225B"/>
    <w:rsid w:val="00D125C0"/>
    <w:rsid w:val="00D128ED"/>
    <w:rsid w:val="00D13ECA"/>
    <w:rsid w:val="00D14E90"/>
    <w:rsid w:val="00D20E3D"/>
    <w:rsid w:val="00D24927"/>
    <w:rsid w:val="00D2652C"/>
    <w:rsid w:val="00D3072F"/>
    <w:rsid w:val="00D33251"/>
    <w:rsid w:val="00D33A6E"/>
    <w:rsid w:val="00D36A4E"/>
    <w:rsid w:val="00D3748B"/>
    <w:rsid w:val="00D37FAD"/>
    <w:rsid w:val="00D424AD"/>
    <w:rsid w:val="00D424D9"/>
    <w:rsid w:val="00D4267B"/>
    <w:rsid w:val="00D43FD7"/>
    <w:rsid w:val="00D44921"/>
    <w:rsid w:val="00D47283"/>
    <w:rsid w:val="00D47608"/>
    <w:rsid w:val="00D4776A"/>
    <w:rsid w:val="00D5058D"/>
    <w:rsid w:val="00D519EA"/>
    <w:rsid w:val="00D5211E"/>
    <w:rsid w:val="00D5223D"/>
    <w:rsid w:val="00D52E5A"/>
    <w:rsid w:val="00D54310"/>
    <w:rsid w:val="00D544F6"/>
    <w:rsid w:val="00D5557B"/>
    <w:rsid w:val="00D60172"/>
    <w:rsid w:val="00D609AD"/>
    <w:rsid w:val="00D60C10"/>
    <w:rsid w:val="00D60FF1"/>
    <w:rsid w:val="00D6181B"/>
    <w:rsid w:val="00D62206"/>
    <w:rsid w:val="00D623ED"/>
    <w:rsid w:val="00D646EF"/>
    <w:rsid w:val="00D647A8"/>
    <w:rsid w:val="00D649CA"/>
    <w:rsid w:val="00D64ACE"/>
    <w:rsid w:val="00D64C29"/>
    <w:rsid w:val="00D65067"/>
    <w:rsid w:val="00D66FA6"/>
    <w:rsid w:val="00D67EDF"/>
    <w:rsid w:val="00D71100"/>
    <w:rsid w:val="00D7117F"/>
    <w:rsid w:val="00D71D16"/>
    <w:rsid w:val="00D72BCA"/>
    <w:rsid w:val="00D73068"/>
    <w:rsid w:val="00D739BD"/>
    <w:rsid w:val="00D73C2E"/>
    <w:rsid w:val="00D7446E"/>
    <w:rsid w:val="00D80D95"/>
    <w:rsid w:val="00D82A90"/>
    <w:rsid w:val="00D83B67"/>
    <w:rsid w:val="00D84C27"/>
    <w:rsid w:val="00D90147"/>
    <w:rsid w:val="00D90BA0"/>
    <w:rsid w:val="00D91306"/>
    <w:rsid w:val="00D920F8"/>
    <w:rsid w:val="00D9250A"/>
    <w:rsid w:val="00D92A58"/>
    <w:rsid w:val="00D94146"/>
    <w:rsid w:val="00D94AFD"/>
    <w:rsid w:val="00D94BAC"/>
    <w:rsid w:val="00D95E8A"/>
    <w:rsid w:val="00D9658E"/>
    <w:rsid w:val="00DA2014"/>
    <w:rsid w:val="00DA23F8"/>
    <w:rsid w:val="00DA3F0D"/>
    <w:rsid w:val="00DA45BB"/>
    <w:rsid w:val="00DA4C64"/>
    <w:rsid w:val="00DA66DB"/>
    <w:rsid w:val="00DA6D2F"/>
    <w:rsid w:val="00DB0479"/>
    <w:rsid w:val="00DB121A"/>
    <w:rsid w:val="00DB3853"/>
    <w:rsid w:val="00DB66E2"/>
    <w:rsid w:val="00DB6E55"/>
    <w:rsid w:val="00DB71DC"/>
    <w:rsid w:val="00DC2B41"/>
    <w:rsid w:val="00DC33A6"/>
    <w:rsid w:val="00DC59C9"/>
    <w:rsid w:val="00DD0066"/>
    <w:rsid w:val="00DD1D5B"/>
    <w:rsid w:val="00DD2906"/>
    <w:rsid w:val="00DD497F"/>
    <w:rsid w:val="00DD4D44"/>
    <w:rsid w:val="00DE199E"/>
    <w:rsid w:val="00DE21F0"/>
    <w:rsid w:val="00DE45B7"/>
    <w:rsid w:val="00DE582D"/>
    <w:rsid w:val="00DE61EB"/>
    <w:rsid w:val="00DE6E5D"/>
    <w:rsid w:val="00DF1552"/>
    <w:rsid w:val="00DF2F99"/>
    <w:rsid w:val="00DF3F3C"/>
    <w:rsid w:val="00DF401F"/>
    <w:rsid w:val="00DF49AB"/>
    <w:rsid w:val="00DF4B2D"/>
    <w:rsid w:val="00DF6AA8"/>
    <w:rsid w:val="00DF6AEA"/>
    <w:rsid w:val="00DF7890"/>
    <w:rsid w:val="00E0212B"/>
    <w:rsid w:val="00E03F31"/>
    <w:rsid w:val="00E04340"/>
    <w:rsid w:val="00E0437D"/>
    <w:rsid w:val="00E055E5"/>
    <w:rsid w:val="00E05AA0"/>
    <w:rsid w:val="00E0619F"/>
    <w:rsid w:val="00E061B1"/>
    <w:rsid w:val="00E07178"/>
    <w:rsid w:val="00E0779B"/>
    <w:rsid w:val="00E1139C"/>
    <w:rsid w:val="00E11426"/>
    <w:rsid w:val="00E129FD"/>
    <w:rsid w:val="00E12A01"/>
    <w:rsid w:val="00E13293"/>
    <w:rsid w:val="00E139B4"/>
    <w:rsid w:val="00E14535"/>
    <w:rsid w:val="00E1478A"/>
    <w:rsid w:val="00E148E7"/>
    <w:rsid w:val="00E14C4F"/>
    <w:rsid w:val="00E154F2"/>
    <w:rsid w:val="00E16C89"/>
    <w:rsid w:val="00E201FC"/>
    <w:rsid w:val="00E2061A"/>
    <w:rsid w:val="00E20949"/>
    <w:rsid w:val="00E2096F"/>
    <w:rsid w:val="00E20BB6"/>
    <w:rsid w:val="00E2184C"/>
    <w:rsid w:val="00E21E4C"/>
    <w:rsid w:val="00E22295"/>
    <w:rsid w:val="00E22AAC"/>
    <w:rsid w:val="00E22B20"/>
    <w:rsid w:val="00E23315"/>
    <w:rsid w:val="00E25F01"/>
    <w:rsid w:val="00E2619C"/>
    <w:rsid w:val="00E27031"/>
    <w:rsid w:val="00E277A7"/>
    <w:rsid w:val="00E30B1A"/>
    <w:rsid w:val="00E30F91"/>
    <w:rsid w:val="00E346E3"/>
    <w:rsid w:val="00E34E91"/>
    <w:rsid w:val="00E351B3"/>
    <w:rsid w:val="00E3577F"/>
    <w:rsid w:val="00E35929"/>
    <w:rsid w:val="00E369DC"/>
    <w:rsid w:val="00E36DA9"/>
    <w:rsid w:val="00E400B9"/>
    <w:rsid w:val="00E41063"/>
    <w:rsid w:val="00E41E2C"/>
    <w:rsid w:val="00E42F68"/>
    <w:rsid w:val="00E43458"/>
    <w:rsid w:val="00E4372A"/>
    <w:rsid w:val="00E43A37"/>
    <w:rsid w:val="00E44038"/>
    <w:rsid w:val="00E44462"/>
    <w:rsid w:val="00E46490"/>
    <w:rsid w:val="00E5034C"/>
    <w:rsid w:val="00E52F69"/>
    <w:rsid w:val="00E53106"/>
    <w:rsid w:val="00E541C6"/>
    <w:rsid w:val="00E54C1A"/>
    <w:rsid w:val="00E54DDF"/>
    <w:rsid w:val="00E55153"/>
    <w:rsid w:val="00E56302"/>
    <w:rsid w:val="00E576F2"/>
    <w:rsid w:val="00E60F3C"/>
    <w:rsid w:val="00E6197C"/>
    <w:rsid w:val="00E62A12"/>
    <w:rsid w:val="00E62EB4"/>
    <w:rsid w:val="00E635E1"/>
    <w:rsid w:val="00E63E75"/>
    <w:rsid w:val="00E64496"/>
    <w:rsid w:val="00E64AF5"/>
    <w:rsid w:val="00E65DDD"/>
    <w:rsid w:val="00E66866"/>
    <w:rsid w:val="00E66AF3"/>
    <w:rsid w:val="00E67FDF"/>
    <w:rsid w:val="00E7052A"/>
    <w:rsid w:val="00E736E6"/>
    <w:rsid w:val="00E73CB7"/>
    <w:rsid w:val="00E75AEE"/>
    <w:rsid w:val="00E75C17"/>
    <w:rsid w:val="00E763CC"/>
    <w:rsid w:val="00E805A3"/>
    <w:rsid w:val="00E80BC1"/>
    <w:rsid w:val="00E81157"/>
    <w:rsid w:val="00E81370"/>
    <w:rsid w:val="00E814CE"/>
    <w:rsid w:val="00E8153E"/>
    <w:rsid w:val="00E81CD8"/>
    <w:rsid w:val="00E829DD"/>
    <w:rsid w:val="00E84061"/>
    <w:rsid w:val="00E847C2"/>
    <w:rsid w:val="00E84D3C"/>
    <w:rsid w:val="00E862B3"/>
    <w:rsid w:val="00E8638C"/>
    <w:rsid w:val="00E8752E"/>
    <w:rsid w:val="00E93189"/>
    <w:rsid w:val="00E93219"/>
    <w:rsid w:val="00E93529"/>
    <w:rsid w:val="00E9540B"/>
    <w:rsid w:val="00E9749B"/>
    <w:rsid w:val="00E97FE9"/>
    <w:rsid w:val="00EA04A3"/>
    <w:rsid w:val="00EA0952"/>
    <w:rsid w:val="00EA0D98"/>
    <w:rsid w:val="00EA3748"/>
    <w:rsid w:val="00EA5994"/>
    <w:rsid w:val="00EB0D21"/>
    <w:rsid w:val="00EB1C33"/>
    <w:rsid w:val="00EB2069"/>
    <w:rsid w:val="00EB22CA"/>
    <w:rsid w:val="00EB32F5"/>
    <w:rsid w:val="00EB46E1"/>
    <w:rsid w:val="00EB5A41"/>
    <w:rsid w:val="00EB6290"/>
    <w:rsid w:val="00EB72F7"/>
    <w:rsid w:val="00EC05E8"/>
    <w:rsid w:val="00EC0676"/>
    <w:rsid w:val="00EC07F6"/>
    <w:rsid w:val="00EC299B"/>
    <w:rsid w:val="00EC4568"/>
    <w:rsid w:val="00EC6DFD"/>
    <w:rsid w:val="00ED14D7"/>
    <w:rsid w:val="00ED1E56"/>
    <w:rsid w:val="00ED34A4"/>
    <w:rsid w:val="00ED3EDE"/>
    <w:rsid w:val="00ED468C"/>
    <w:rsid w:val="00ED4983"/>
    <w:rsid w:val="00ED4E35"/>
    <w:rsid w:val="00ED5FE2"/>
    <w:rsid w:val="00ED6BDC"/>
    <w:rsid w:val="00EE252D"/>
    <w:rsid w:val="00EE26ED"/>
    <w:rsid w:val="00EE2AD4"/>
    <w:rsid w:val="00EE33A4"/>
    <w:rsid w:val="00EE39FD"/>
    <w:rsid w:val="00EE5608"/>
    <w:rsid w:val="00EE5661"/>
    <w:rsid w:val="00EE5E21"/>
    <w:rsid w:val="00EF02D4"/>
    <w:rsid w:val="00EF1C76"/>
    <w:rsid w:val="00EF1F0E"/>
    <w:rsid w:val="00EF2ACD"/>
    <w:rsid w:val="00EF60D6"/>
    <w:rsid w:val="00F005DF"/>
    <w:rsid w:val="00F009C4"/>
    <w:rsid w:val="00F010FB"/>
    <w:rsid w:val="00F0162E"/>
    <w:rsid w:val="00F01AB6"/>
    <w:rsid w:val="00F0244F"/>
    <w:rsid w:val="00F03FDB"/>
    <w:rsid w:val="00F049CC"/>
    <w:rsid w:val="00F0513F"/>
    <w:rsid w:val="00F07675"/>
    <w:rsid w:val="00F1106D"/>
    <w:rsid w:val="00F206C3"/>
    <w:rsid w:val="00F20BEB"/>
    <w:rsid w:val="00F23660"/>
    <w:rsid w:val="00F2408E"/>
    <w:rsid w:val="00F242E5"/>
    <w:rsid w:val="00F2560C"/>
    <w:rsid w:val="00F2567B"/>
    <w:rsid w:val="00F2737D"/>
    <w:rsid w:val="00F27622"/>
    <w:rsid w:val="00F279CF"/>
    <w:rsid w:val="00F3044E"/>
    <w:rsid w:val="00F310FD"/>
    <w:rsid w:val="00F312BD"/>
    <w:rsid w:val="00F315EF"/>
    <w:rsid w:val="00F32500"/>
    <w:rsid w:val="00F32949"/>
    <w:rsid w:val="00F335CB"/>
    <w:rsid w:val="00F339F9"/>
    <w:rsid w:val="00F3445E"/>
    <w:rsid w:val="00F34879"/>
    <w:rsid w:val="00F34CF3"/>
    <w:rsid w:val="00F35ADD"/>
    <w:rsid w:val="00F35D0C"/>
    <w:rsid w:val="00F3693F"/>
    <w:rsid w:val="00F3749C"/>
    <w:rsid w:val="00F37884"/>
    <w:rsid w:val="00F37D43"/>
    <w:rsid w:val="00F37E15"/>
    <w:rsid w:val="00F40D21"/>
    <w:rsid w:val="00F40D5B"/>
    <w:rsid w:val="00F41D6E"/>
    <w:rsid w:val="00F47587"/>
    <w:rsid w:val="00F47D16"/>
    <w:rsid w:val="00F50EDB"/>
    <w:rsid w:val="00F5106D"/>
    <w:rsid w:val="00F536AA"/>
    <w:rsid w:val="00F53A2D"/>
    <w:rsid w:val="00F542A9"/>
    <w:rsid w:val="00F546EA"/>
    <w:rsid w:val="00F55238"/>
    <w:rsid w:val="00F56761"/>
    <w:rsid w:val="00F5676C"/>
    <w:rsid w:val="00F5682C"/>
    <w:rsid w:val="00F5691D"/>
    <w:rsid w:val="00F56B28"/>
    <w:rsid w:val="00F57751"/>
    <w:rsid w:val="00F60BB5"/>
    <w:rsid w:val="00F637FD"/>
    <w:rsid w:val="00F640E2"/>
    <w:rsid w:val="00F64923"/>
    <w:rsid w:val="00F649D4"/>
    <w:rsid w:val="00F65BCA"/>
    <w:rsid w:val="00F65F1A"/>
    <w:rsid w:val="00F66591"/>
    <w:rsid w:val="00F669F8"/>
    <w:rsid w:val="00F6722D"/>
    <w:rsid w:val="00F706F6"/>
    <w:rsid w:val="00F71114"/>
    <w:rsid w:val="00F728E5"/>
    <w:rsid w:val="00F729B6"/>
    <w:rsid w:val="00F73795"/>
    <w:rsid w:val="00F73CAB"/>
    <w:rsid w:val="00F74C5D"/>
    <w:rsid w:val="00F75CAA"/>
    <w:rsid w:val="00F76790"/>
    <w:rsid w:val="00F768E9"/>
    <w:rsid w:val="00F76EBF"/>
    <w:rsid w:val="00F807C9"/>
    <w:rsid w:val="00F80FFD"/>
    <w:rsid w:val="00F830D9"/>
    <w:rsid w:val="00F8387F"/>
    <w:rsid w:val="00F85A02"/>
    <w:rsid w:val="00F868F8"/>
    <w:rsid w:val="00F90FFF"/>
    <w:rsid w:val="00F914EA"/>
    <w:rsid w:val="00F92D62"/>
    <w:rsid w:val="00F9376D"/>
    <w:rsid w:val="00F947A3"/>
    <w:rsid w:val="00F94B02"/>
    <w:rsid w:val="00F953E4"/>
    <w:rsid w:val="00F961F8"/>
    <w:rsid w:val="00F96AAF"/>
    <w:rsid w:val="00FA027D"/>
    <w:rsid w:val="00FA31FC"/>
    <w:rsid w:val="00FA3541"/>
    <w:rsid w:val="00FA42EA"/>
    <w:rsid w:val="00FA552D"/>
    <w:rsid w:val="00FA6163"/>
    <w:rsid w:val="00FA62D4"/>
    <w:rsid w:val="00FA6369"/>
    <w:rsid w:val="00FA639F"/>
    <w:rsid w:val="00FA711D"/>
    <w:rsid w:val="00FB050B"/>
    <w:rsid w:val="00FB1346"/>
    <w:rsid w:val="00FB18C4"/>
    <w:rsid w:val="00FB2525"/>
    <w:rsid w:val="00FB2C12"/>
    <w:rsid w:val="00FB3374"/>
    <w:rsid w:val="00FB4313"/>
    <w:rsid w:val="00FB6061"/>
    <w:rsid w:val="00FB6107"/>
    <w:rsid w:val="00FB681D"/>
    <w:rsid w:val="00FB6ADA"/>
    <w:rsid w:val="00FB71C5"/>
    <w:rsid w:val="00FB7813"/>
    <w:rsid w:val="00FC0FE2"/>
    <w:rsid w:val="00FC27E1"/>
    <w:rsid w:val="00FC4D3F"/>
    <w:rsid w:val="00FC5381"/>
    <w:rsid w:val="00FC587D"/>
    <w:rsid w:val="00FC5BA3"/>
    <w:rsid w:val="00FC5ED8"/>
    <w:rsid w:val="00FC6FFB"/>
    <w:rsid w:val="00FD053D"/>
    <w:rsid w:val="00FD1CAD"/>
    <w:rsid w:val="00FD2009"/>
    <w:rsid w:val="00FD2CC4"/>
    <w:rsid w:val="00FD3062"/>
    <w:rsid w:val="00FD3EB1"/>
    <w:rsid w:val="00FD4151"/>
    <w:rsid w:val="00FD4F45"/>
    <w:rsid w:val="00FD5777"/>
    <w:rsid w:val="00FD58E4"/>
    <w:rsid w:val="00FE0BF2"/>
    <w:rsid w:val="00FE12CD"/>
    <w:rsid w:val="00FE1FB0"/>
    <w:rsid w:val="00FE2292"/>
    <w:rsid w:val="00FE34EE"/>
    <w:rsid w:val="00FE40DD"/>
    <w:rsid w:val="00FE40F3"/>
    <w:rsid w:val="00FE4284"/>
    <w:rsid w:val="00FE5300"/>
    <w:rsid w:val="00FE56B9"/>
    <w:rsid w:val="00FE71DA"/>
    <w:rsid w:val="00FE7477"/>
    <w:rsid w:val="00FF0DED"/>
    <w:rsid w:val="00FF117D"/>
    <w:rsid w:val="00FF1374"/>
    <w:rsid w:val="00FF1464"/>
    <w:rsid w:val="00FF1CF6"/>
    <w:rsid w:val="00FF1D33"/>
    <w:rsid w:val="00FF39C1"/>
    <w:rsid w:val="00FF4172"/>
    <w:rsid w:val="00FF5E2C"/>
    <w:rsid w:val="00FF7373"/>
    <w:rsid w:val="263C75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4FFA78B7"/>
  <w15:docId w15:val="{BF03CB38-A629-4758-8A09-CE99B04C8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unhideWhenUsed="1" w:qFormat="1"/>
    <w:lsdException w:name="heading 3" w:uiPriority="0" w:unhideWhenUsed="1" w:qFormat="1"/>
    <w:lsdException w:name="heading 4"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semiHidden="1" w:unhideWhenUsed="1"/>
    <w:lsdException w:name="footnote text" w:uiPriority="0" w:unhideWhenUsed="1" w:qFormat="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uiPriority="0" w:unhideWhenUsed="1" w:qFormat="1"/>
    <w:lsdException w:name="Body Text Indent 3" w:semiHidden="1" w:unhideWhenUsed="1"/>
    <w:lsdException w:name="Block Text" w:unhideWhenUsed="1" w:qFormat="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jc w:val="both"/>
    </w:pPr>
    <w:rPr>
      <w:sz w:val="26"/>
      <w:szCs w:val="26"/>
      <w:lang w:val="vi-VN"/>
    </w:rPr>
  </w:style>
  <w:style w:type="paragraph" w:styleId="Heading1">
    <w:name w:val="heading 1"/>
    <w:basedOn w:val="Normal"/>
    <w:next w:val="Normal"/>
    <w:link w:val="Heading1Char"/>
    <w:uiPriority w:val="9"/>
    <w:qFormat/>
    <w:pPr>
      <w:widowControl w:val="0"/>
      <w:spacing w:before="0" w:line="360" w:lineRule="auto"/>
      <w:jc w:val="center"/>
      <w:outlineLvl w:val="0"/>
    </w:pPr>
    <w:rPr>
      <w:b/>
      <w:bCs/>
      <w:color w:val="000000" w:themeColor="text1"/>
      <w:sz w:val="28"/>
      <w:szCs w:val="28"/>
    </w:rPr>
  </w:style>
  <w:style w:type="paragraph" w:styleId="Heading2">
    <w:name w:val="heading 2"/>
    <w:basedOn w:val="Normal"/>
    <w:next w:val="Normal"/>
    <w:link w:val="Heading2Char"/>
    <w:unhideWhenUsed/>
    <w:qFormat/>
    <w:pPr>
      <w:widowControl w:val="0"/>
      <w:spacing w:before="0" w:line="360" w:lineRule="auto"/>
      <w:outlineLvl w:val="1"/>
    </w:pPr>
    <w:rPr>
      <w:b/>
      <w:bCs/>
      <w:color w:val="000000" w:themeColor="text1"/>
      <w:sz w:val="28"/>
      <w:szCs w:val="28"/>
      <w:lang w:val="pt-BR"/>
    </w:rPr>
  </w:style>
  <w:style w:type="paragraph" w:styleId="Heading3">
    <w:name w:val="heading 3"/>
    <w:basedOn w:val="Normal"/>
    <w:next w:val="Normal"/>
    <w:link w:val="Heading3Char"/>
    <w:unhideWhenUsed/>
    <w:qFormat/>
    <w:pPr>
      <w:widowControl w:val="0"/>
      <w:spacing w:before="0" w:line="360" w:lineRule="auto"/>
      <w:outlineLvl w:val="2"/>
    </w:pPr>
    <w:rPr>
      <w:b/>
      <w:bCs/>
      <w:i/>
      <w:iCs/>
      <w:color w:val="000000" w:themeColor="text1"/>
      <w:sz w:val="28"/>
      <w:szCs w:val="28"/>
    </w:rPr>
  </w:style>
  <w:style w:type="paragraph" w:styleId="Heading4">
    <w:name w:val="heading 4"/>
    <w:basedOn w:val="Normal"/>
    <w:next w:val="Normal"/>
    <w:link w:val="Heading4Char"/>
    <w:uiPriority w:val="9"/>
    <w:unhideWhenUsed/>
    <w:qFormat/>
    <w:pPr>
      <w:widowControl w:val="0"/>
      <w:spacing w:before="0" w:line="360" w:lineRule="auto"/>
      <w:outlineLvl w:val="3"/>
    </w:pPr>
    <w:rPr>
      <w:i/>
      <w:iCs/>
      <w:sz w:val="28"/>
      <w:szCs w:val="28"/>
      <w:lang w:val="pt-BR"/>
    </w:rPr>
  </w:style>
  <w:style w:type="paragraph" w:styleId="Heading5">
    <w:name w:val="heading 5"/>
    <w:basedOn w:val="Heading4"/>
    <w:next w:val="Normal"/>
    <w:link w:val="Heading5Char"/>
    <w:uiPriority w:val="9"/>
    <w:unhideWhenUsed/>
    <w:qFormat/>
    <w:pPr>
      <w:outlineLvl w:val="4"/>
    </w:pPr>
    <w:rPr>
      <w:b/>
    </w:rPr>
  </w:style>
  <w:style w:type="paragraph" w:styleId="Heading8">
    <w:name w:val="heading 8"/>
    <w:basedOn w:val="Normal"/>
    <w:next w:val="Normal"/>
    <w:link w:val="Heading8Char"/>
    <w:uiPriority w:val="9"/>
    <w:semiHidden/>
    <w:unhideWhenUsed/>
    <w:qFormat/>
    <w:rsid w:val="00A132A3"/>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before="0"/>
    </w:pPr>
    <w:rPr>
      <w:sz w:val="18"/>
      <w:szCs w:val="18"/>
    </w:rPr>
  </w:style>
  <w:style w:type="paragraph" w:styleId="BlockText">
    <w:name w:val="Block Text"/>
    <w:basedOn w:val="Normal"/>
    <w:uiPriority w:val="99"/>
    <w:unhideWhenUsed/>
    <w:qFormat/>
    <w:pPr>
      <w:spacing w:before="20" w:after="20" w:line="288" w:lineRule="auto"/>
      <w:jc w:val="center"/>
    </w:pPr>
    <w:rPr>
      <w:rFonts w:ascii="Times New Roman Bold" w:eastAsiaTheme="minorEastAsia" w:hAnsi="Times New Roman Bold" w:cstheme="minorBidi"/>
      <w:b/>
      <w:bCs/>
      <w:iCs/>
      <w:color w:val="000000" w:themeColor="text1"/>
      <w:sz w:val="24"/>
      <w:szCs w:val="22"/>
      <w:lang w:val="en-US"/>
    </w:rPr>
  </w:style>
  <w:style w:type="paragraph" w:styleId="BodyText">
    <w:name w:val="Body Text"/>
    <w:basedOn w:val="Normal"/>
    <w:link w:val="BodyTextChar"/>
    <w:uiPriority w:val="99"/>
    <w:qFormat/>
    <w:pPr>
      <w:widowControl w:val="0"/>
      <w:autoSpaceDE w:val="0"/>
      <w:autoSpaceDN w:val="0"/>
      <w:spacing w:before="0" w:line="360" w:lineRule="auto"/>
    </w:pPr>
    <w:rPr>
      <w:rFonts w:ascii=".VnTime" w:eastAsia="Times New Roman" w:hAnsi=".VnTime"/>
      <w:lang w:val="en-GB" w:eastAsia="zh-CN"/>
    </w:rPr>
  </w:style>
  <w:style w:type="paragraph" w:styleId="BodyText2">
    <w:name w:val="Body Text 2"/>
    <w:basedOn w:val="Normal"/>
    <w:link w:val="BodyText2Char"/>
    <w:uiPriority w:val="99"/>
    <w:semiHidden/>
    <w:unhideWhenUsed/>
    <w:qFormat/>
    <w:pPr>
      <w:spacing w:after="120" w:line="480" w:lineRule="auto"/>
    </w:pPr>
  </w:style>
  <w:style w:type="paragraph" w:styleId="BodyTextIndent2">
    <w:name w:val="Body Text Indent 2"/>
    <w:basedOn w:val="Normal"/>
    <w:link w:val="BodyTextIndent2Char"/>
    <w:unhideWhenUsed/>
    <w:qFormat/>
    <w:pPr>
      <w:spacing w:after="120" w:line="480" w:lineRule="auto"/>
      <w:ind w:left="283"/>
    </w:pPr>
  </w:style>
  <w:style w:type="character" w:styleId="CommentReference">
    <w:name w:val="annotation reference"/>
    <w:basedOn w:val="DefaultParagraphFont"/>
    <w:uiPriority w:val="99"/>
    <w:unhideWhenUsed/>
    <w:qFormat/>
    <w:rPr>
      <w:sz w:val="18"/>
      <w:szCs w:val="18"/>
    </w:rPr>
  </w:style>
  <w:style w:type="paragraph" w:styleId="CommentText">
    <w:name w:val="annotation text"/>
    <w:basedOn w:val="Normal"/>
    <w:link w:val="CommentTextChar"/>
    <w:uiPriority w:val="99"/>
    <w:unhideWhenUsed/>
    <w:qFormat/>
    <w:rPr>
      <w:sz w:val="24"/>
      <w:szCs w:val="24"/>
    </w:rPr>
  </w:style>
  <w:style w:type="paragraph" w:styleId="CommentSubject">
    <w:name w:val="annotation subject"/>
    <w:basedOn w:val="CommentText"/>
    <w:next w:val="CommentText"/>
    <w:link w:val="CommentSubjectChar"/>
    <w:uiPriority w:val="99"/>
    <w:semiHidden/>
    <w:unhideWhenUsed/>
    <w:qFormat/>
    <w:rPr>
      <w:b/>
      <w:bCs/>
      <w:sz w:val="20"/>
      <w:szCs w:val="20"/>
    </w:rPr>
  </w:style>
  <w:style w:type="paragraph" w:styleId="Footer">
    <w:name w:val="footer"/>
    <w:basedOn w:val="Normal"/>
    <w:link w:val="FooterChar"/>
    <w:uiPriority w:val="99"/>
    <w:unhideWhenUsed/>
    <w:qFormat/>
    <w:pPr>
      <w:tabs>
        <w:tab w:val="center" w:pos="4680"/>
        <w:tab w:val="right" w:pos="9360"/>
      </w:tabs>
      <w:spacing w:before="0"/>
    </w:pPr>
  </w:style>
  <w:style w:type="character" w:styleId="FootnoteReference">
    <w:name w:val="footnote reference"/>
    <w:basedOn w:val="DefaultParagraphFont"/>
    <w:unhideWhenUsed/>
    <w:qFormat/>
    <w:rPr>
      <w:vertAlign w:val="superscript"/>
    </w:rPr>
  </w:style>
  <w:style w:type="paragraph" w:styleId="FootnoteText">
    <w:name w:val="footnote text"/>
    <w:basedOn w:val="Normal"/>
    <w:link w:val="FootnoteTextChar"/>
    <w:unhideWhenUsed/>
    <w:qFormat/>
    <w:pPr>
      <w:spacing w:before="0"/>
    </w:pPr>
    <w:rPr>
      <w:sz w:val="20"/>
      <w:szCs w:val="20"/>
    </w:rPr>
  </w:style>
  <w:style w:type="paragraph" w:styleId="Header">
    <w:name w:val="header"/>
    <w:basedOn w:val="Normal"/>
    <w:link w:val="HeaderChar"/>
    <w:uiPriority w:val="99"/>
    <w:unhideWhenUsed/>
    <w:qFormat/>
    <w:pPr>
      <w:tabs>
        <w:tab w:val="center" w:pos="4680"/>
        <w:tab w:val="right" w:pos="9360"/>
      </w:tabs>
      <w:spacing w:before="0"/>
    </w:pPr>
  </w:style>
  <w:style w:type="character" w:styleId="Hyperlink">
    <w:name w:val="Hyperlink"/>
    <w:basedOn w:val="DefaultParagraphFont"/>
    <w:uiPriority w:val="99"/>
    <w:unhideWhenUsed/>
    <w:qFormat/>
    <w:rPr>
      <w:color w:val="0563C1" w:themeColor="hyperlink"/>
      <w:u w:val="single"/>
    </w:rPr>
  </w:style>
  <w:style w:type="paragraph" w:styleId="NormalWeb">
    <w:name w:val="Normal (Web)"/>
    <w:basedOn w:val="Normal"/>
    <w:uiPriority w:val="99"/>
    <w:qFormat/>
    <w:pPr>
      <w:spacing w:before="100" w:beforeAutospacing="1" w:after="100" w:afterAutospacing="1"/>
      <w:jc w:val="left"/>
    </w:pPr>
    <w:rPr>
      <w:rFonts w:eastAsia="Times New Roman"/>
      <w:sz w:val="24"/>
      <w:szCs w:val="24"/>
    </w:rPr>
  </w:style>
  <w:style w:type="table" w:styleId="TableGrid">
    <w:name w:val="Table Grid"/>
    <w:basedOn w:val="TableNormal"/>
    <w:uiPriority w:val="39"/>
    <w:qFormat/>
    <w:pPr>
      <w:autoSpaceDE w:val="0"/>
      <w:autoSpaceDN w:val="0"/>
    </w:pPr>
    <w:rPr>
      <w:rFonts w:ascii=".VnTime" w:eastAsia="Times New Roman" w:hAnsi=".VnTime" w:cs=".VnTim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next w:val="A1"/>
    <w:uiPriority w:val="39"/>
    <w:unhideWhenUsed/>
    <w:qFormat/>
    <w:rsid w:val="00087AF0"/>
    <w:pPr>
      <w:tabs>
        <w:tab w:val="right" w:leader="dot" w:pos="9062"/>
      </w:tabs>
      <w:spacing w:line="360" w:lineRule="auto"/>
      <w:jc w:val="both"/>
    </w:pPr>
    <w:rPr>
      <w:b/>
      <w:bCs/>
      <w:sz w:val="26"/>
      <w:szCs w:val="28"/>
    </w:rPr>
  </w:style>
  <w:style w:type="paragraph" w:customStyle="1" w:styleId="A1">
    <w:name w:val="A1"/>
    <w:basedOn w:val="Normal"/>
    <w:link w:val="A1Char"/>
    <w:qFormat/>
    <w:pPr>
      <w:widowControl w:val="0"/>
      <w:spacing w:after="120" w:line="360" w:lineRule="auto"/>
      <w:jc w:val="center"/>
      <w:outlineLvl w:val="0"/>
    </w:pPr>
    <w:rPr>
      <w:b/>
      <w:bCs/>
      <w:sz w:val="28"/>
      <w:szCs w:val="28"/>
    </w:rPr>
  </w:style>
  <w:style w:type="paragraph" w:styleId="TOC2">
    <w:name w:val="toc 2"/>
    <w:next w:val="A2"/>
    <w:uiPriority w:val="39"/>
    <w:unhideWhenUsed/>
    <w:qFormat/>
    <w:rsid w:val="00087AF0"/>
    <w:pPr>
      <w:spacing w:line="360" w:lineRule="auto"/>
      <w:jc w:val="both"/>
    </w:pPr>
    <w:rPr>
      <w:bCs/>
      <w:sz w:val="26"/>
      <w:szCs w:val="28"/>
    </w:rPr>
  </w:style>
  <w:style w:type="paragraph" w:customStyle="1" w:styleId="A2">
    <w:name w:val="A2"/>
    <w:basedOn w:val="Normal"/>
    <w:link w:val="A2Char"/>
    <w:qFormat/>
    <w:pPr>
      <w:widowControl w:val="0"/>
      <w:spacing w:after="120" w:line="360" w:lineRule="auto"/>
      <w:outlineLvl w:val="1"/>
    </w:pPr>
    <w:rPr>
      <w:b/>
      <w:bCs/>
      <w:sz w:val="28"/>
      <w:szCs w:val="28"/>
    </w:rPr>
  </w:style>
  <w:style w:type="paragraph" w:styleId="TOC3">
    <w:name w:val="toc 3"/>
    <w:next w:val="Heading3"/>
    <w:uiPriority w:val="39"/>
    <w:unhideWhenUsed/>
    <w:qFormat/>
    <w:pPr>
      <w:spacing w:line="360" w:lineRule="auto"/>
      <w:jc w:val="both"/>
    </w:pPr>
    <w:rPr>
      <w:bCs/>
      <w:sz w:val="28"/>
      <w:szCs w:val="28"/>
    </w:rPr>
  </w:style>
  <w:style w:type="paragraph" w:styleId="TOC4">
    <w:name w:val="toc 4"/>
    <w:basedOn w:val="Normal"/>
    <w:next w:val="Normal"/>
    <w:uiPriority w:val="39"/>
    <w:unhideWhenUsed/>
    <w:qFormat/>
    <w:pPr>
      <w:spacing w:before="0" w:after="100" w:line="259" w:lineRule="auto"/>
      <w:ind w:left="660"/>
      <w:jc w:val="left"/>
    </w:pPr>
    <w:rPr>
      <w:rFonts w:asciiTheme="minorHAnsi" w:eastAsiaTheme="minorEastAsia" w:hAnsiTheme="minorHAnsi" w:cstheme="minorBidi"/>
      <w:sz w:val="22"/>
      <w:szCs w:val="22"/>
      <w:lang w:val="en-US"/>
    </w:rPr>
  </w:style>
  <w:style w:type="paragraph" w:styleId="TOC5">
    <w:name w:val="toc 5"/>
    <w:basedOn w:val="Normal"/>
    <w:next w:val="Normal"/>
    <w:uiPriority w:val="39"/>
    <w:unhideWhenUsed/>
    <w:qFormat/>
    <w:pPr>
      <w:spacing w:before="0" w:after="100" w:line="259" w:lineRule="auto"/>
      <w:ind w:left="880"/>
      <w:jc w:val="left"/>
    </w:pPr>
    <w:rPr>
      <w:rFonts w:asciiTheme="minorHAnsi" w:eastAsiaTheme="minorEastAsia" w:hAnsiTheme="minorHAnsi" w:cstheme="minorBidi"/>
      <w:sz w:val="22"/>
      <w:szCs w:val="22"/>
      <w:lang w:val="en-US"/>
    </w:rPr>
  </w:style>
  <w:style w:type="paragraph" w:styleId="TOC6">
    <w:name w:val="toc 6"/>
    <w:basedOn w:val="Normal"/>
    <w:next w:val="Normal"/>
    <w:uiPriority w:val="39"/>
    <w:unhideWhenUsed/>
    <w:qFormat/>
    <w:pPr>
      <w:spacing w:before="0" w:after="100" w:line="259" w:lineRule="auto"/>
      <w:ind w:left="1100"/>
      <w:jc w:val="left"/>
    </w:pPr>
    <w:rPr>
      <w:rFonts w:asciiTheme="minorHAnsi" w:eastAsiaTheme="minorEastAsia" w:hAnsiTheme="minorHAnsi" w:cstheme="minorBidi"/>
      <w:sz w:val="22"/>
      <w:szCs w:val="22"/>
      <w:lang w:val="en-US"/>
    </w:rPr>
  </w:style>
  <w:style w:type="paragraph" w:styleId="TOC7">
    <w:name w:val="toc 7"/>
    <w:basedOn w:val="Normal"/>
    <w:next w:val="Normal"/>
    <w:uiPriority w:val="39"/>
    <w:unhideWhenUsed/>
    <w:qFormat/>
    <w:pPr>
      <w:spacing w:before="0" w:after="100" w:line="259" w:lineRule="auto"/>
      <w:ind w:left="1320"/>
      <w:jc w:val="left"/>
    </w:pPr>
    <w:rPr>
      <w:rFonts w:asciiTheme="minorHAnsi" w:eastAsiaTheme="minorEastAsia" w:hAnsiTheme="minorHAnsi" w:cstheme="minorBidi"/>
      <w:sz w:val="22"/>
      <w:szCs w:val="22"/>
      <w:lang w:val="en-US"/>
    </w:rPr>
  </w:style>
  <w:style w:type="paragraph" w:styleId="TOC8">
    <w:name w:val="toc 8"/>
    <w:basedOn w:val="Normal"/>
    <w:next w:val="Normal"/>
    <w:uiPriority w:val="39"/>
    <w:unhideWhenUsed/>
    <w:qFormat/>
    <w:pPr>
      <w:spacing w:before="0" w:after="100" w:line="259" w:lineRule="auto"/>
      <w:ind w:left="1540"/>
      <w:jc w:val="left"/>
    </w:pPr>
    <w:rPr>
      <w:rFonts w:asciiTheme="minorHAnsi" w:eastAsiaTheme="minorEastAsia" w:hAnsiTheme="minorHAnsi" w:cstheme="minorBidi"/>
      <w:sz w:val="22"/>
      <w:szCs w:val="22"/>
      <w:lang w:val="en-US"/>
    </w:rPr>
  </w:style>
  <w:style w:type="paragraph" w:styleId="TOC9">
    <w:name w:val="toc 9"/>
    <w:basedOn w:val="Normal"/>
    <w:next w:val="Normal"/>
    <w:uiPriority w:val="39"/>
    <w:unhideWhenUsed/>
    <w:qFormat/>
    <w:pPr>
      <w:spacing w:before="0" w:after="100" w:line="259" w:lineRule="auto"/>
      <w:ind w:left="1760"/>
      <w:jc w:val="left"/>
    </w:pPr>
    <w:rPr>
      <w:rFonts w:asciiTheme="minorHAnsi" w:eastAsiaTheme="minorEastAsia" w:hAnsiTheme="minorHAnsi" w:cstheme="minorBidi"/>
      <w:sz w:val="22"/>
      <w:szCs w:val="22"/>
      <w:lang w:val="en-US"/>
    </w:rPr>
  </w:style>
  <w:style w:type="character" w:customStyle="1" w:styleId="Heading1Char">
    <w:name w:val="Heading 1 Char"/>
    <w:basedOn w:val="DefaultParagraphFont"/>
    <w:link w:val="Heading1"/>
    <w:uiPriority w:val="9"/>
    <w:qFormat/>
    <w:rPr>
      <w:b/>
      <w:bCs/>
      <w:color w:val="000000" w:themeColor="text1"/>
      <w:sz w:val="28"/>
      <w:szCs w:val="28"/>
      <w:lang w:val="vi-VN"/>
    </w:rPr>
  </w:style>
  <w:style w:type="paragraph" w:customStyle="1" w:styleId="A3">
    <w:name w:val="A3"/>
    <w:basedOn w:val="Normal"/>
    <w:link w:val="A3Char"/>
    <w:qFormat/>
    <w:pPr>
      <w:widowControl w:val="0"/>
      <w:tabs>
        <w:tab w:val="left" w:leader="dot" w:pos="9072"/>
      </w:tabs>
      <w:spacing w:after="120" w:line="360" w:lineRule="auto"/>
      <w:outlineLvl w:val="2"/>
    </w:pPr>
    <w:rPr>
      <w:b/>
      <w:bCs/>
      <w:sz w:val="28"/>
      <w:szCs w:val="28"/>
    </w:rPr>
  </w:style>
  <w:style w:type="character" w:customStyle="1" w:styleId="A3Char">
    <w:name w:val="A3 Char"/>
    <w:basedOn w:val="DefaultParagraphFont"/>
    <w:link w:val="A3"/>
    <w:qFormat/>
    <w:rPr>
      <w:b/>
      <w:bCs/>
      <w:sz w:val="28"/>
      <w:szCs w:val="28"/>
    </w:rPr>
  </w:style>
  <w:style w:type="character" w:customStyle="1" w:styleId="Heading2Char">
    <w:name w:val="Heading 2 Char"/>
    <w:basedOn w:val="DefaultParagraphFont"/>
    <w:link w:val="Heading2"/>
    <w:qFormat/>
    <w:rPr>
      <w:b/>
      <w:bCs/>
      <w:color w:val="000000" w:themeColor="text1"/>
      <w:sz w:val="28"/>
      <w:szCs w:val="28"/>
      <w:lang w:val="pt-BR"/>
    </w:rPr>
  </w:style>
  <w:style w:type="character" w:customStyle="1" w:styleId="Heading3Char">
    <w:name w:val="Heading 3 Char"/>
    <w:basedOn w:val="DefaultParagraphFont"/>
    <w:link w:val="Heading3"/>
    <w:qFormat/>
    <w:rPr>
      <w:b/>
      <w:bCs/>
      <w:i/>
      <w:iCs/>
      <w:color w:val="000000" w:themeColor="text1"/>
      <w:sz w:val="28"/>
      <w:szCs w:val="28"/>
      <w:lang w:val="vi-VN"/>
    </w:rPr>
  </w:style>
  <w:style w:type="character" w:customStyle="1" w:styleId="Heading4Char">
    <w:name w:val="Heading 4 Char"/>
    <w:basedOn w:val="DefaultParagraphFont"/>
    <w:link w:val="Heading4"/>
    <w:uiPriority w:val="9"/>
    <w:qFormat/>
    <w:rPr>
      <w:i/>
      <w:iCs/>
      <w:sz w:val="28"/>
      <w:szCs w:val="28"/>
      <w:lang w:val="pt-BR"/>
    </w:rPr>
  </w:style>
  <w:style w:type="paragraph" w:styleId="ListParagraph">
    <w:name w:val="List Paragraph"/>
    <w:aliases w:val="1,List Paragraph1,Cau hoi,bullet,List Paragraph 1,lp1,List Paragraph2,List A,Nội dung,H1,chữ trong bảng,List Paragraph11,d_bodyb,Paragraph,Norm,abc,Đoạn của Danh sách,Đoạn c𞹺Danh sách,List Paragraph111,Nga 3,MINH_List Paragraph,DANH SACH"/>
    <w:basedOn w:val="Normal"/>
    <w:link w:val="ListParagraphChar"/>
    <w:uiPriority w:val="1"/>
    <w:qFormat/>
    <w:pPr>
      <w:ind w:left="720"/>
      <w:contextualSpacing/>
    </w:pPr>
  </w:style>
  <w:style w:type="character" w:customStyle="1" w:styleId="ListParagraphChar">
    <w:name w:val="List Paragraph Char"/>
    <w:aliases w:val="1 Char,List Paragraph1 Char,Cau hoi Char,bullet Char,List Paragraph 1 Char,lp1 Char,List Paragraph2 Char,List A Char,Nội dung Char,H1 Char,chữ trong bảng Char,List Paragraph11 Char,d_bodyb Char,Paragraph Char,Norm Char,abc Char"/>
    <w:link w:val="ListParagraph"/>
    <w:qFormat/>
    <w:locked/>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A1Char">
    <w:name w:val="A1 Char"/>
    <w:basedOn w:val="DefaultParagraphFont"/>
    <w:link w:val="A1"/>
    <w:qFormat/>
    <w:rPr>
      <w:b/>
      <w:bCs/>
      <w:sz w:val="28"/>
      <w:szCs w:val="28"/>
    </w:rPr>
  </w:style>
  <w:style w:type="character" w:customStyle="1" w:styleId="A2Char">
    <w:name w:val="A2 Char"/>
    <w:basedOn w:val="DefaultParagraphFont"/>
    <w:link w:val="A2"/>
    <w:qFormat/>
    <w:rPr>
      <w:b/>
      <w:bCs/>
      <w:sz w:val="28"/>
      <w:szCs w:val="28"/>
    </w:rPr>
  </w:style>
  <w:style w:type="table" w:customStyle="1" w:styleId="TableGrid1">
    <w:name w:val="Table Grid1"/>
    <w:basedOn w:val="TableNormal"/>
    <w:uiPriority w:val="39"/>
    <w:qFormat/>
    <w:rPr>
      <w:sz w:val="28"/>
      <w:szCs w:val="24"/>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basedOn w:val="DefaultParagraphFont"/>
    <w:link w:val="FootnoteText"/>
    <w:qFormat/>
    <w:rPr>
      <w:sz w:val="20"/>
      <w:szCs w:val="20"/>
    </w:rPr>
  </w:style>
  <w:style w:type="table" w:customStyle="1" w:styleId="TableGrid2">
    <w:name w:val="Table Grid2"/>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5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qFormat/>
    <w:rPr>
      <w:rFonts w:ascii="Times-Roman" w:hAnsi="Times-Roman" w:hint="default"/>
      <w:color w:val="000000"/>
      <w:sz w:val="24"/>
      <w:szCs w:val="24"/>
    </w:rPr>
  </w:style>
  <w:style w:type="character" w:customStyle="1" w:styleId="fontstyle21">
    <w:name w:val="fontstyle21"/>
    <w:basedOn w:val="DefaultParagraphFont"/>
    <w:qFormat/>
    <w:rPr>
      <w:rFonts w:ascii="TimesNewRoman" w:hAnsi="TimesNewRoman" w:hint="default"/>
      <w:color w:val="000000"/>
      <w:sz w:val="24"/>
      <w:szCs w:val="24"/>
    </w:rPr>
  </w:style>
  <w:style w:type="character" w:customStyle="1" w:styleId="Bodytext20">
    <w:name w:val="Body text (2)_"/>
    <w:basedOn w:val="DefaultParagraphFont"/>
    <w:link w:val="Bodytext21"/>
    <w:uiPriority w:val="99"/>
    <w:qFormat/>
    <w:rPr>
      <w:rFonts w:eastAsia="Times New Roman"/>
      <w:b/>
      <w:bCs/>
      <w:i/>
      <w:iCs/>
      <w:sz w:val="25"/>
      <w:szCs w:val="25"/>
      <w:shd w:val="clear" w:color="auto" w:fill="FFFFFF"/>
    </w:rPr>
  </w:style>
  <w:style w:type="paragraph" w:customStyle="1" w:styleId="Bodytext21">
    <w:name w:val="Body text (2)"/>
    <w:basedOn w:val="Normal"/>
    <w:link w:val="Bodytext20"/>
    <w:uiPriority w:val="99"/>
    <w:qFormat/>
    <w:pPr>
      <w:widowControl w:val="0"/>
      <w:shd w:val="clear" w:color="auto" w:fill="FFFFFF"/>
      <w:spacing w:before="300" w:line="298" w:lineRule="exact"/>
    </w:pPr>
    <w:rPr>
      <w:rFonts w:eastAsia="Times New Roman"/>
      <w:b/>
      <w:bCs/>
      <w:i/>
      <w:iCs/>
      <w:sz w:val="25"/>
      <w:szCs w:val="25"/>
    </w:rPr>
  </w:style>
  <w:style w:type="paragraph" w:customStyle="1" w:styleId="Bodytext210">
    <w:name w:val="Body text (2)1"/>
    <w:basedOn w:val="Normal"/>
    <w:uiPriority w:val="99"/>
    <w:qFormat/>
    <w:pPr>
      <w:widowControl w:val="0"/>
      <w:shd w:val="clear" w:color="auto" w:fill="FFFFFF"/>
      <w:spacing w:line="240" w:lineRule="atLeast"/>
      <w:jc w:val="left"/>
    </w:pPr>
    <w:rPr>
      <w:sz w:val="24"/>
      <w:szCs w:val="22"/>
    </w:rPr>
  </w:style>
  <w:style w:type="character" w:customStyle="1" w:styleId="CommentTextChar">
    <w:name w:val="Comment Text Char"/>
    <w:basedOn w:val="DefaultParagraphFont"/>
    <w:link w:val="CommentText"/>
    <w:uiPriority w:val="99"/>
    <w:qFormat/>
    <w:rPr>
      <w:sz w:val="24"/>
      <w:szCs w:val="24"/>
      <w:lang w:val="vi-VN"/>
    </w:rPr>
  </w:style>
  <w:style w:type="character" w:customStyle="1" w:styleId="CommentSubjectChar">
    <w:name w:val="Comment Subject Char"/>
    <w:basedOn w:val="CommentTextChar"/>
    <w:link w:val="CommentSubject"/>
    <w:uiPriority w:val="99"/>
    <w:semiHidden/>
    <w:qFormat/>
    <w:rPr>
      <w:b/>
      <w:bCs/>
      <w:sz w:val="20"/>
      <w:szCs w:val="20"/>
      <w:lang w:val="vi-VN"/>
    </w:rPr>
  </w:style>
  <w:style w:type="character" w:customStyle="1" w:styleId="BalloonTextChar">
    <w:name w:val="Balloon Text Char"/>
    <w:basedOn w:val="DefaultParagraphFont"/>
    <w:link w:val="BalloonText"/>
    <w:uiPriority w:val="99"/>
    <w:semiHidden/>
    <w:qFormat/>
    <w:rPr>
      <w:sz w:val="18"/>
      <w:szCs w:val="18"/>
      <w:lang w:val="vi-VN"/>
    </w:rPr>
  </w:style>
  <w:style w:type="character" w:customStyle="1" w:styleId="BodyTextChar">
    <w:name w:val="Body Text Char"/>
    <w:basedOn w:val="DefaultParagraphFont"/>
    <w:link w:val="BodyText"/>
    <w:uiPriority w:val="99"/>
    <w:qFormat/>
    <w:rPr>
      <w:rFonts w:ascii=".VnTime" w:eastAsia="Times New Roman" w:hAnsi=".VnTime"/>
      <w:lang w:val="en-GB" w:eastAsia="zh-CN"/>
    </w:rPr>
  </w:style>
  <w:style w:type="character" w:customStyle="1" w:styleId="Heading5Char">
    <w:name w:val="Heading 5 Char"/>
    <w:basedOn w:val="DefaultParagraphFont"/>
    <w:link w:val="Heading5"/>
    <w:uiPriority w:val="9"/>
    <w:qFormat/>
    <w:rPr>
      <w:sz w:val="28"/>
      <w:lang w:val="pt-BR"/>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Revision1">
    <w:name w:val="Revision1"/>
    <w:hidden/>
    <w:uiPriority w:val="99"/>
    <w:semiHidden/>
    <w:rPr>
      <w:sz w:val="26"/>
      <w:szCs w:val="26"/>
      <w:lang w:val="vi-VN"/>
    </w:rPr>
  </w:style>
  <w:style w:type="paragraph" w:customStyle="1" w:styleId="3">
    <w:name w:val="3."/>
    <w:basedOn w:val="Normal"/>
    <w:qFormat/>
    <w:pPr>
      <w:widowControl w:val="0"/>
      <w:spacing w:before="0" w:line="360" w:lineRule="auto"/>
    </w:pPr>
    <w:rPr>
      <w:b/>
      <w:sz w:val="28"/>
      <w:szCs w:val="28"/>
      <w:lang w:val="da-DK"/>
    </w:rPr>
  </w:style>
  <w:style w:type="paragraph" w:customStyle="1" w:styleId="BodyText1">
    <w:name w:val="Body Text 1"/>
    <w:basedOn w:val="BodyText2"/>
    <w:qFormat/>
    <w:pPr>
      <w:spacing w:before="20" w:after="20" w:line="276" w:lineRule="auto"/>
      <w:ind w:firstLine="28"/>
      <w:jc w:val="center"/>
    </w:pPr>
    <w:rPr>
      <w:sz w:val="24"/>
      <w:lang w:val="da-DK"/>
    </w:rPr>
  </w:style>
  <w:style w:type="character" w:customStyle="1" w:styleId="BodyText2Char">
    <w:name w:val="Body Text 2 Char"/>
    <w:basedOn w:val="DefaultParagraphFont"/>
    <w:link w:val="BodyText2"/>
    <w:uiPriority w:val="99"/>
    <w:semiHidden/>
    <w:qFormat/>
    <w:rPr>
      <w:lang w:val="vi-VN"/>
    </w:rPr>
  </w:style>
  <w:style w:type="character" w:customStyle="1" w:styleId="CommentSubjectChar1">
    <w:name w:val="Comment Subject Char1"/>
    <w:basedOn w:val="CommentTextChar"/>
    <w:uiPriority w:val="99"/>
    <w:semiHidden/>
    <w:qFormat/>
    <w:rPr>
      <w:rFonts w:ascii="Times New Roman" w:hAnsi="Times New Roman" w:cs="Times New Roman"/>
      <w:b/>
      <w:bCs/>
      <w:sz w:val="24"/>
      <w:szCs w:val="24"/>
      <w:lang w:val="vi-VN"/>
    </w:rPr>
  </w:style>
  <w:style w:type="character" w:customStyle="1" w:styleId="BalloonTextChar1">
    <w:name w:val="Balloon Text Char1"/>
    <w:basedOn w:val="DefaultParagraphFont"/>
    <w:uiPriority w:val="99"/>
    <w:semiHidden/>
    <w:qFormat/>
    <w:rPr>
      <w:rFonts w:ascii="Times New Roman" w:hAnsi="Times New Roman" w:cs="Times New Roman"/>
      <w:sz w:val="18"/>
      <w:szCs w:val="18"/>
      <w:lang w:val="vi-VN"/>
    </w:rPr>
  </w:style>
  <w:style w:type="paragraph" w:customStyle="1" w:styleId="Bng">
    <w:name w:val="Bảng"/>
    <w:basedOn w:val="Normal"/>
    <w:qFormat/>
    <w:pPr>
      <w:spacing w:line="312" w:lineRule="auto"/>
      <w:jc w:val="center"/>
    </w:pPr>
    <w:rPr>
      <w:b/>
      <w:lang w:val="da-DK"/>
    </w:rPr>
  </w:style>
  <w:style w:type="character" w:customStyle="1" w:styleId="BodyTextIndent2Char">
    <w:name w:val="Body Text Indent 2 Char"/>
    <w:basedOn w:val="DefaultParagraphFont"/>
    <w:link w:val="BodyTextIndent2"/>
    <w:qFormat/>
    <w:rPr>
      <w:lang w:val="vi-VN"/>
    </w:rPr>
  </w:style>
  <w:style w:type="character" w:customStyle="1" w:styleId="UnresolvedMention2">
    <w:name w:val="Unresolved Mention2"/>
    <w:basedOn w:val="DefaultParagraphFont"/>
    <w:uiPriority w:val="99"/>
    <w:qFormat/>
    <w:rPr>
      <w:color w:val="605E5C"/>
      <w:shd w:val="clear" w:color="auto" w:fill="E1DFDD"/>
    </w:rPr>
  </w:style>
  <w:style w:type="paragraph" w:customStyle="1" w:styleId="TOCHeading1">
    <w:name w:val="TOC Heading1"/>
    <w:basedOn w:val="Heading1"/>
    <w:next w:val="Normal"/>
    <w:uiPriority w:val="39"/>
    <w:unhideWhenUsed/>
    <w:qFormat/>
    <w:pPr>
      <w:keepNext/>
      <w:keepLines/>
      <w:spacing w:before="240" w:line="259" w:lineRule="auto"/>
      <w:jc w:val="left"/>
      <w:outlineLvl w:val="9"/>
    </w:pPr>
    <w:rPr>
      <w:rFonts w:asciiTheme="majorHAnsi" w:eastAsiaTheme="majorEastAsia" w:hAnsiTheme="majorHAnsi" w:cstheme="majorBidi"/>
      <w:b w:val="0"/>
      <w:bCs w:val="0"/>
      <w:color w:val="2F5496" w:themeColor="accent1" w:themeShade="BF"/>
      <w:sz w:val="32"/>
      <w:szCs w:val="32"/>
      <w:lang w:val="en-US"/>
    </w:rPr>
  </w:style>
  <w:style w:type="table" w:customStyle="1" w:styleId="TableGrid14">
    <w:name w:val="Table Grid14"/>
    <w:basedOn w:val="TableNormal"/>
    <w:uiPriority w:val="39"/>
    <w:qFormat/>
    <w:rPr>
      <w:rFonts w:ascii="Arial" w:hAnsi="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3">
    <w:name w:val="Unresolved Mention3"/>
    <w:basedOn w:val="DefaultParagraphFont"/>
    <w:uiPriority w:val="99"/>
    <w:unhideWhenUsed/>
    <w:qFormat/>
    <w:rPr>
      <w:color w:val="605E5C"/>
      <w:shd w:val="clear" w:color="auto" w:fill="E1DFDD"/>
    </w:rPr>
  </w:style>
  <w:style w:type="character" w:styleId="UnresolvedMention">
    <w:name w:val="Unresolved Mention"/>
    <w:basedOn w:val="DefaultParagraphFont"/>
    <w:uiPriority w:val="99"/>
    <w:semiHidden/>
    <w:unhideWhenUsed/>
    <w:rsid w:val="005C635E"/>
    <w:rPr>
      <w:color w:val="605E5C"/>
      <w:shd w:val="clear" w:color="auto" w:fill="E1DFDD"/>
    </w:rPr>
  </w:style>
  <w:style w:type="paragraph" w:customStyle="1" w:styleId="mucI">
    <w:name w:val="mucI"/>
    <w:aliases w:val="II"/>
    <w:basedOn w:val="Normal"/>
    <w:rsid w:val="00A64C56"/>
    <w:pPr>
      <w:widowControl w:val="0"/>
      <w:spacing w:before="360" w:after="120"/>
      <w:ind w:left="851" w:hanging="284"/>
    </w:pPr>
    <w:rPr>
      <w:rFonts w:ascii=".VnTimeH" w:eastAsia="Times New Roman" w:hAnsi=".VnTimeH" w:cs=".VnTimeH"/>
      <w:b/>
      <w:bCs/>
      <w:sz w:val="24"/>
      <w:szCs w:val="24"/>
      <w:lang w:val="en-US"/>
    </w:rPr>
  </w:style>
  <w:style w:type="table" w:customStyle="1" w:styleId="TableGrid2614">
    <w:name w:val="Table Grid2614"/>
    <w:basedOn w:val="TableNormal"/>
    <w:next w:val="TableGrid"/>
    <w:uiPriority w:val="39"/>
    <w:rsid w:val="00991854"/>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66">
    <w:name w:val="Table Grid266"/>
    <w:basedOn w:val="TableNormal"/>
    <w:next w:val="TableGrid"/>
    <w:uiPriority w:val="39"/>
    <w:rsid w:val="004A555A"/>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67">
    <w:name w:val="Table Grid267"/>
    <w:basedOn w:val="TableNormal"/>
    <w:next w:val="TableGrid"/>
    <w:uiPriority w:val="39"/>
    <w:rsid w:val="004A555A"/>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68">
    <w:name w:val="Table Grid268"/>
    <w:basedOn w:val="TableNormal"/>
    <w:next w:val="TableGrid"/>
    <w:uiPriority w:val="39"/>
    <w:rsid w:val="00626CE0"/>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615">
    <w:name w:val="Table Grid2615"/>
    <w:basedOn w:val="TableNormal"/>
    <w:next w:val="TableGrid"/>
    <w:uiPriority w:val="39"/>
    <w:rsid w:val="00626CE0"/>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616">
    <w:name w:val="Table Grid2616"/>
    <w:basedOn w:val="TableNormal"/>
    <w:next w:val="TableGrid"/>
    <w:uiPriority w:val="39"/>
    <w:rsid w:val="00C12290"/>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617">
    <w:name w:val="Table Grid2617"/>
    <w:basedOn w:val="TableNormal"/>
    <w:next w:val="TableGrid"/>
    <w:uiPriority w:val="39"/>
    <w:rsid w:val="00C12290"/>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3">
    <w:name w:val="Table Grid113"/>
    <w:basedOn w:val="TableNormal"/>
    <w:next w:val="TableGrid"/>
    <w:uiPriority w:val="39"/>
    <w:qFormat/>
    <w:rsid w:val="00510F97"/>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next w:val="TableGrid"/>
    <w:uiPriority w:val="39"/>
    <w:rsid w:val="00CF1699"/>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
    <w:name w:val="Table Grid110"/>
    <w:basedOn w:val="TableNormal"/>
    <w:next w:val="TableGrid"/>
    <w:uiPriority w:val="39"/>
    <w:qFormat/>
    <w:rsid w:val="00CF1699"/>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2">
    <w:name w:val="Table Grid2102"/>
    <w:basedOn w:val="TableNormal"/>
    <w:next w:val="TableGrid"/>
    <w:uiPriority w:val="39"/>
    <w:rsid w:val="00126302"/>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31">
    <w:name w:val="Table Grid331"/>
    <w:basedOn w:val="TableNormal"/>
    <w:next w:val="TableGrid"/>
    <w:uiPriority w:val="39"/>
    <w:rsid w:val="00857661"/>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21">
    <w:name w:val="Table Grid421"/>
    <w:basedOn w:val="TableNormal"/>
    <w:next w:val="TableGrid"/>
    <w:uiPriority w:val="39"/>
    <w:rsid w:val="00857661"/>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8Char">
    <w:name w:val="Heading 8 Char"/>
    <w:basedOn w:val="DefaultParagraphFont"/>
    <w:link w:val="Heading8"/>
    <w:uiPriority w:val="9"/>
    <w:semiHidden/>
    <w:rsid w:val="00A132A3"/>
    <w:rPr>
      <w:rFonts w:asciiTheme="majorHAnsi" w:eastAsiaTheme="majorEastAsia" w:hAnsiTheme="majorHAnsi" w:cstheme="majorBidi"/>
      <w:color w:val="272727" w:themeColor="text1" w:themeTint="D8"/>
      <w:sz w:val="21"/>
      <w:szCs w:val="21"/>
      <w:lang w:val="vi-VN"/>
    </w:rPr>
  </w:style>
  <w:style w:type="table" w:customStyle="1" w:styleId="TableGrid231">
    <w:name w:val="Table Grid231"/>
    <w:basedOn w:val="TableNormal"/>
    <w:next w:val="TableGrid"/>
    <w:rsid w:val="00E35929"/>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33424"/>
    <w:rPr>
      <w:sz w:val="26"/>
      <w:szCs w:val="26"/>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2943390">
      <w:bodyDiv w:val="1"/>
      <w:marLeft w:val="0"/>
      <w:marRight w:val="0"/>
      <w:marTop w:val="0"/>
      <w:marBottom w:val="0"/>
      <w:divBdr>
        <w:top w:val="none" w:sz="0" w:space="0" w:color="auto"/>
        <w:left w:val="none" w:sz="0" w:space="0" w:color="auto"/>
        <w:bottom w:val="none" w:sz="0" w:space="0" w:color="auto"/>
        <w:right w:val="none" w:sz="0" w:space="0" w:color="auto"/>
      </w:divBdr>
      <w:divsChild>
        <w:div w:id="1412119871">
          <w:marLeft w:val="0"/>
          <w:marRight w:val="0"/>
          <w:marTop w:val="0"/>
          <w:marBottom w:val="0"/>
          <w:divBdr>
            <w:top w:val="none" w:sz="0" w:space="0" w:color="auto"/>
            <w:left w:val="none" w:sz="0" w:space="0" w:color="auto"/>
            <w:bottom w:val="none" w:sz="0" w:space="0" w:color="auto"/>
            <w:right w:val="none" w:sz="0" w:space="0" w:color="auto"/>
          </w:divBdr>
        </w:div>
      </w:divsChild>
    </w:div>
    <w:div w:id="1348288535">
      <w:bodyDiv w:val="1"/>
      <w:marLeft w:val="0"/>
      <w:marRight w:val="0"/>
      <w:marTop w:val="0"/>
      <w:marBottom w:val="0"/>
      <w:divBdr>
        <w:top w:val="none" w:sz="0" w:space="0" w:color="auto"/>
        <w:left w:val="none" w:sz="0" w:space="0" w:color="auto"/>
        <w:bottom w:val="none" w:sz="0" w:space="0" w:color="auto"/>
        <w:right w:val="none" w:sz="0" w:space="0" w:color="auto"/>
      </w:divBdr>
    </w:div>
    <w:div w:id="1582444995">
      <w:bodyDiv w:val="1"/>
      <w:marLeft w:val="0"/>
      <w:marRight w:val="0"/>
      <w:marTop w:val="0"/>
      <w:marBottom w:val="0"/>
      <w:divBdr>
        <w:top w:val="none" w:sz="0" w:space="0" w:color="auto"/>
        <w:left w:val="none" w:sz="0" w:space="0" w:color="auto"/>
        <w:bottom w:val="none" w:sz="0" w:space="0" w:color="auto"/>
        <w:right w:val="none" w:sz="0" w:space="0" w:color="auto"/>
      </w:divBdr>
      <w:divsChild>
        <w:div w:id="1206482117">
          <w:marLeft w:val="0"/>
          <w:marRight w:val="0"/>
          <w:marTop w:val="0"/>
          <w:marBottom w:val="0"/>
          <w:divBdr>
            <w:top w:val="none" w:sz="0" w:space="0" w:color="auto"/>
            <w:left w:val="none" w:sz="0" w:space="0" w:color="auto"/>
            <w:bottom w:val="none" w:sz="0" w:space="0" w:color="auto"/>
            <w:right w:val="none" w:sz="0" w:space="0" w:color="auto"/>
          </w:divBdr>
        </w:div>
      </w:divsChild>
    </w:div>
    <w:div w:id="20587755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785BE05-54BE-E14B-A0D7-924A32F656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38</Pages>
  <Words>10097</Words>
  <Characters>57554</Characters>
  <Application>Microsoft Office Word</Application>
  <DocSecurity>0</DocSecurity>
  <Lines>479</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 Tran</dc:creator>
  <cp:keywords/>
  <dc:description/>
  <cp:lastModifiedBy>Đào Thị Minh Châu</cp:lastModifiedBy>
  <cp:revision>3</cp:revision>
  <cp:lastPrinted>2025-05-13T12:04:00Z</cp:lastPrinted>
  <dcterms:created xsi:type="dcterms:W3CDTF">2025-08-11T15:40:00Z</dcterms:created>
  <dcterms:modified xsi:type="dcterms:W3CDTF">2025-08-14T15:19:00Z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1033-11.2.0.11074</vt:lpwstr>
  </property>
  <property fmtid="{D5CDD505-2E9C-101B-9397-08002B2CF9AE}" pid="3" name="ICV">
    <vt:lpwstr>3FFFEE86B43248308DF360F91EAAD5B4</vt:lpwstr>
  </property>
  <property fmtid="{D5CDD505-2E9C-101B-9397-08002B2CF9AE}" pid="4" name="GrammarlyDocumentId">
    <vt:lpwstr>a54f0d0e3bd68dddbd668a01a086cfce26b27e26363e868504651db982c273ae</vt:lpwstr>
  </property>
</Properties>
</file>