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60465" w14:textId="317E5BF8" w:rsidR="00E664C3" w:rsidRPr="00B45E97" w:rsidRDefault="00E664C3" w:rsidP="00E664C3">
      <w:pPr>
        <w:spacing w:line="312" w:lineRule="auto"/>
        <w:jc w:val="center"/>
        <w:rPr>
          <w:b/>
          <w:bCs/>
          <w:sz w:val="30"/>
          <w:szCs w:val="26"/>
          <w:lang w:val="vi-VN"/>
        </w:rPr>
      </w:pPr>
      <w:r w:rsidRPr="00B45E97">
        <w:rPr>
          <w:b/>
          <w:sz w:val="30"/>
          <w:szCs w:val="26"/>
          <w:lang w:val="vi-VN"/>
        </w:rPr>
        <w:t>TRƯỜNG ĐẠI HỌC VINH</w:t>
      </w:r>
    </w:p>
    <w:p w14:paraId="4FB345AC" w14:textId="7384C400" w:rsidR="00E664C3" w:rsidRPr="00B45E97" w:rsidRDefault="00173BF5" w:rsidP="00E664C3">
      <w:pPr>
        <w:spacing w:line="312" w:lineRule="auto"/>
        <w:jc w:val="center"/>
        <w:rPr>
          <w:b/>
          <w:bCs/>
          <w:sz w:val="30"/>
          <w:szCs w:val="26"/>
          <w:lang w:val="en-US"/>
        </w:rPr>
      </w:pPr>
      <w:r>
        <w:rPr>
          <w:noProof/>
          <w:sz w:val="28"/>
          <w:szCs w:val="28"/>
        </w:rPr>
        <mc:AlternateContent>
          <mc:Choice Requires="wps">
            <w:drawing>
              <wp:anchor distT="0" distB="0" distL="114300" distR="114300" simplePos="0" relativeHeight="251656192" behindDoc="0" locked="0" layoutInCell="1" allowOverlap="1" wp14:anchorId="06E2958C" wp14:editId="6FE0796E">
                <wp:simplePos x="0" y="0"/>
                <wp:positionH relativeFrom="column">
                  <wp:posOffset>1968500</wp:posOffset>
                </wp:positionH>
                <wp:positionV relativeFrom="paragraph">
                  <wp:posOffset>245219</wp:posOffset>
                </wp:positionV>
                <wp:extent cx="16954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F8B813"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9.3pt" to="28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GcmQEAAIgDAAAOAAAAZHJzL2Uyb0RvYy54bWysU9uO0zAQfUfiHyy/06Qrd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" strokecolor="black [3040]"/>
            </w:pict>
          </mc:Fallback>
        </mc:AlternateContent>
      </w:r>
      <w:r w:rsidR="00E664C3" w:rsidRPr="00B45E97">
        <w:rPr>
          <w:b/>
          <w:sz w:val="30"/>
          <w:szCs w:val="26"/>
        </w:rPr>
        <w:t>VIỆN SƯ PHẠM TỰ NHIÊN</w:t>
      </w:r>
    </w:p>
    <w:p w14:paraId="2B84AD0E" w14:textId="4310B88D" w:rsidR="00E664C3" w:rsidRDefault="00E664C3" w:rsidP="00E664C3">
      <w:pPr>
        <w:spacing w:line="312" w:lineRule="auto"/>
        <w:jc w:val="both"/>
        <w:rPr>
          <w:b/>
          <w:bCs/>
          <w:sz w:val="26"/>
          <w:szCs w:val="26"/>
          <w:lang w:val="nl-NL"/>
        </w:rPr>
      </w:pPr>
    </w:p>
    <w:p w14:paraId="1BEFB633" w14:textId="77777777" w:rsidR="00E664C3" w:rsidRDefault="00E664C3" w:rsidP="00E664C3">
      <w:pPr>
        <w:spacing w:line="312" w:lineRule="auto"/>
        <w:jc w:val="both"/>
        <w:rPr>
          <w:b/>
          <w:bCs/>
          <w:sz w:val="26"/>
          <w:szCs w:val="26"/>
          <w:lang w:val="nl-NL"/>
        </w:rPr>
      </w:pPr>
    </w:p>
    <w:p w14:paraId="562D7A46" w14:textId="228BAF04" w:rsidR="00E664C3" w:rsidRDefault="00E664C3" w:rsidP="00E664C3">
      <w:pPr>
        <w:spacing w:line="312" w:lineRule="auto"/>
        <w:jc w:val="center"/>
        <w:rPr>
          <w:b/>
          <w:bCs/>
          <w:sz w:val="26"/>
          <w:szCs w:val="26"/>
          <w:lang w:val="nl-NL"/>
        </w:rPr>
      </w:pPr>
      <w:r>
        <w:rPr>
          <w:noProof/>
          <w:sz w:val="26"/>
          <w:szCs w:val="26"/>
        </w:rPr>
        <w:drawing>
          <wp:inline distT="0" distB="0" distL="0" distR="0" wp14:anchorId="4F151ECE" wp14:editId="4C563713">
            <wp:extent cx="1734185" cy="1734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4185" cy="1734185"/>
                    </a:xfrm>
                    <a:prstGeom prst="rect">
                      <a:avLst/>
                    </a:prstGeom>
                    <a:noFill/>
                    <a:ln>
                      <a:noFill/>
                    </a:ln>
                  </pic:spPr>
                </pic:pic>
              </a:graphicData>
            </a:graphic>
          </wp:inline>
        </w:drawing>
      </w:r>
    </w:p>
    <w:p w14:paraId="29B8AEAA" w14:textId="77777777" w:rsidR="00E664C3" w:rsidRDefault="00E664C3" w:rsidP="00E664C3">
      <w:pPr>
        <w:pStyle w:val="Title"/>
        <w:spacing w:line="312" w:lineRule="auto"/>
        <w:ind w:left="2" w:right="0"/>
        <w:jc w:val="both"/>
        <w:rPr>
          <w:sz w:val="26"/>
          <w:szCs w:val="26"/>
          <w:lang w:val="vi-VN"/>
        </w:rPr>
      </w:pPr>
    </w:p>
    <w:p w14:paraId="2D11846E" w14:textId="77777777" w:rsidR="00E664C3" w:rsidRDefault="00E664C3" w:rsidP="00E664C3">
      <w:pPr>
        <w:pStyle w:val="Title"/>
        <w:spacing w:line="312" w:lineRule="auto"/>
        <w:ind w:left="2" w:right="0"/>
        <w:rPr>
          <w:sz w:val="26"/>
          <w:szCs w:val="26"/>
          <w:lang w:val="vi-VN"/>
        </w:rPr>
      </w:pPr>
    </w:p>
    <w:p w14:paraId="14122D2E" w14:textId="77777777" w:rsidR="00E664C3" w:rsidRPr="00173BF5" w:rsidRDefault="00E664C3" w:rsidP="00E664C3">
      <w:pPr>
        <w:pStyle w:val="Title"/>
        <w:spacing w:line="312" w:lineRule="auto"/>
        <w:ind w:left="2" w:right="0"/>
        <w:rPr>
          <w:sz w:val="38"/>
          <w:szCs w:val="26"/>
          <w:lang w:val="vi-VN"/>
        </w:rPr>
      </w:pPr>
      <w:r w:rsidRPr="00173BF5">
        <w:rPr>
          <w:sz w:val="38"/>
          <w:szCs w:val="26"/>
          <w:lang w:val="vi-VN"/>
        </w:rPr>
        <w:t>BẢN MÔ TẢ</w:t>
      </w:r>
    </w:p>
    <w:p w14:paraId="185C008D" w14:textId="4243EE98" w:rsidR="00E664C3" w:rsidRPr="00F6792C" w:rsidRDefault="00E664C3" w:rsidP="00E664C3">
      <w:pPr>
        <w:pStyle w:val="Title"/>
        <w:spacing w:line="312" w:lineRule="auto"/>
        <w:ind w:left="2" w:right="0"/>
        <w:rPr>
          <w:spacing w:val="-2"/>
          <w:sz w:val="38"/>
          <w:szCs w:val="26"/>
          <w:lang w:val="vi-VN"/>
        </w:rPr>
      </w:pPr>
      <w:r w:rsidRPr="00173BF5">
        <w:rPr>
          <w:sz w:val="38"/>
          <w:szCs w:val="26"/>
          <w:lang w:val="vi-VN"/>
        </w:rPr>
        <w:t>CHƯƠNG TRÌNH ĐÀO TẠO</w:t>
      </w:r>
      <w:r w:rsidRPr="00173BF5">
        <w:rPr>
          <w:spacing w:val="1"/>
          <w:sz w:val="38"/>
          <w:szCs w:val="26"/>
          <w:lang w:val="vi-VN"/>
        </w:rPr>
        <w:t xml:space="preserve"> TRÌNH ĐỘ </w:t>
      </w:r>
      <w:r w:rsidRPr="00173BF5">
        <w:rPr>
          <w:sz w:val="38"/>
          <w:szCs w:val="26"/>
          <w:lang w:val="vi-VN"/>
        </w:rPr>
        <w:t>THẠC</w:t>
      </w:r>
      <w:r w:rsidRPr="00173BF5">
        <w:rPr>
          <w:spacing w:val="1"/>
          <w:sz w:val="38"/>
          <w:szCs w:val="26"/>
          <w:lang w:val="vi-VN"/>
        </w:rPr>
        <w:t xml:space="preserve"> </w:t>
      </w:r>
      <w:r w:rsidRPr="00173BF5">
        <w:rPr>
          <w:sz w:val="38"/>
          <w:szCs w:val="26"/>
          <w:lang w:val="vi-VN"/>
        </w:rPr>
        <w:t>SĨ</w:t>
      </w:r>
      <w:r w:rsidRPr="00173BF5">
        <w:rPr>
          <w:spacing w:val="-2"/>
          <w:sz w:val="38"/>
          <w:szCs w:val="26"/>
          <w:lang w:val="vi-VN"/>
        </w:rPr>
        <w:t xml:space="preserve"> </w:t>
      </w:r>
      <w:r w:rsidRPr="00173BF5">
        <w:rPr>
          <w:sz w:val="38"/>
          <w:szCs w:val="26"/>
          <w:lang w:val="vi-VN"/>
        </w:rPr>
        <w:t>NGÀNH</w:t>
      </w:r>
      <w:r w:rsidRPr="00173BF5">
        <w:rPr>
          <w:spacing w:val="-2"/>
          <w:sz w:val="38"/>
          <w:szCs w:val="26"/>
          <w:lang w:val="vi-VN"/>
        </w:rPr>
        <w:t xml:space="preserve"> </w:t>
      </w:r>
      <w:r w:rsidR="0048467F">
        <w:rPr>
          <w:spacing w:val="-2"/>
          <w:sz w:val="38"/>
          <w:szCs w:val="26"/>
          <w:lang w:val="vi-VN"/>
        </w:rPr>
        <w:t>SINH HỌC</w:t>
      </w:r>
      <w:r w:rsidR="00F6792C" w:rsidRPr="00F6792C">
        <w:rPr>
          <w:spacing w:val="-2"/>
          <w:sz w:val="38"/>
          <w:szCs w:val="26"/>
          <w:lang w:val="vi-VN"/>
        </w:rPr>
        <w:t xml:space="preserve"> THỰC NGHIỆM</w:t>
      </w:r>
    </w:p>
    <w:p w14:paraId="100FFBE8" w14:textId="77777777" w:rsidR="00930DAB" w:rsidRDefault="00930DAB" w:rsidP="00E664C3">
      <w:pPr>
        <w:pStyle w:val="Title"/>
        <w:spacing w:line="312" w:lineRule="auto"/>
        <w:ind w:left="2" w:right="0"/>
        <w:rPr>
          <w:sz w:val="38"/>
          <w:szCs w:val="26"/>
          <w:lang w:val="vi-VN"/>
        </w:rPr>
      </w:pPr>
    </w:p>
    <w:p w14:paraId="1C8DD59A" w14:textId="335DF41C" w:rsidR="00E664C3" w:rsidRPr="00173BF5" w:rsidRDefault="00E664C3" w:rsidP="00E664C3">
      <w:pPr>
        <w:pStyle w:val="Title"/>
        <w:spacing w:line="312" w:lineRule="auto"/>
        <w:ind w:left="2" w:right="0"/>
        <w:rPr>
          <w:sz w:val="38"/>
          <w:szCs w:val="26"/>
        </w:rPr>
      </w:pPr>
      <w:r w:rsidRPr="00173BF5">
        <w:rPr>
          <w:sz w:val="38"/>
          <w:szCs w:val="26"/>
          <w:lang w:val="vi-VN"/>
        </w:rPr>
        <w:t xml:space="preserve">MÃ NGÀNH: </w:t>
      </w:r>
      <w:r w:rsidR="00F6792C" w:rsidRPr="00F6792C">
        <w:rPr>
          <w:sz w:val="38"/>
          <w:szCs w:val="26"/>
          <w:lang w:val="vi-VN"/>
        </w:rPr>
        <w:t>8420114</w:t>
      </w:r>
    </w:p>
    <w:p w14:paraId="08482727" w14:textId="77777777" w:rsidR="00E664C3" w:rsidRDefault="00E664C3" w:rsidP="00E664C3">
      <w:pPr>
        <w:pStyle w:val="Title"/>
        <w:spacing w:line="312" w:lineRule="auto"/>
        <w:ind w:left="2" w:right="0"/>
        <w:jc w:val="both"/>
        <w:rPr>
          <w:sz w:val="26"/>
          <w:szCs w:val="26"/>
        </w:rPr>
      </w:pPr>
    </w:p>
    <w:p w14:paraId="5312AB1B" w14:textId="77777777" w:rsidR="00E664C3" w:rsidRPr="00F6792C" w:rsidRDefault="00E664C3" w:rsidP="00E664C3">
      <w:pPr>
        <w:pStyle w:val="Title"/>
        <w:spacing w:line="312" w:lineRule="auto"/>
        <w:ind w:left="2" w:right="0"/>
        <w:jc w:val="both"/>
        <w:rPr>
          <w:sz w:val="26"/>
          <w:szCs w:val="26"/>
          <w:lang w:val="vi-VN"/>
        </w:rPr>
      </w:pPr>
    </w:p>
    <w:p w14:paraId="0E3AFD88" w14:textId="77777777" w:rsidR="00E664C3" w:rsidRDefault="00E664C3" w:rsidP="00E664C3">
      <w:pPr>
        <w:pStyle w:val="Title"/>
        <w:spacing w:line="312" w:lineRule="auto"/>
        <w:ind w:left="2" w:right="0"/>
        <w:jc w:val="both"/>
        <w:rPr>
          <w:sz w:val="26"/>
          <w:szCs w:val="26"/>
        </w:rPr>
      </w:pPr>
    </w:p>
    <w:p w14:paraId="081D1244" w14:textId="77777777" w:rsidR="00E664C3" w:rsidRDefault="00E664C3" w:rsidP="00E664C3">
      <w:pPr>
        <w:pStyle w:val="Title"/>
        <w:spacing w:line="312" w:lineRule="auto"/>
        <w:ind w:left="2" w:right="0"/>
        <w:rPr>
          <w:sz w:val="26"/>
          <w:szCs w:val="26"/>
        </w:rPr>
      </w:pPr>
    </w:p>
    <w:p w14:paraId="5E527598" w14:textId="77777777" w:rsidR="00E664C3" w:rsidRPr="00173BF5" w:rsidRDefault="00E664C3" w:rsidP="00E664C3">
      <w:pPr>
        <w:spacing w:line="312" w:lineRule="auto"/>
        <w:ind w:right="-1"/>
        <w:jc w:val="center"/>
        <w:rPr>
          <w:b/>
          <w:i/>
          <w:iCs/>
          <w:sz w:val="30"/>
          <w:szCs w:val="26"/>
          <w:lang w:val="vi-VN"/>
        </w:rPr>
      </w:pPr>
      <w:r w:rsidRPr="00173BF5">
        <w:rPr>
          <w:b/>
          <w:i/>
          <w:iCs/>
          <w:sz w:val="30"/>
          <w:szCs w:val="26"/>
          <w:lang w:val="vi-VN"/>
        </w:rPr>
        <w:t>(Ban hành theo Quyết định số 2009/QĐ-ĐHV, ngày 21/09/2017</w:t>
      </w:r>
    </w:p>
    <w:p w14:paraId="1C763F95" w14:textId="77777777" w:rsidR="00E664C3" w:rsidRPr="00173BF5" w:rsidRDefault="00E664C3" w:rsidP="00E664C3">
      <w:pPr>
        <w:spacing w:line="312" w:lineRule="auto"/>
        <w:ind w:right="-1"/>
        <w:jc w:val="center"/>
        <w:rPr>
          <w:b/>
          <w:sz w:val="30"/>
          <w:szCs w:val="26"/>
          <w:lang w:val="nl-NL"/>
        </w:rPr>
      </w:pPr>
      <w:r w:rsidRPr="00173BF5">
        <w:rPr>
          <w:b/>
          <w:i/>
          <w:iCs/>
          <w:sz w:val="30"/>
          <w:szCs w:val="26"/>
          <w:lang w:val="vi-VN"/>
        </w:rPr>
        <w:t>của Hiệu trưởng Trường Đại học Vinh)</w:t>
      </w:r>
    </w:p>
    <w:p w14:paraId="7F71F82A" w14:textId="77777777" w:rsidR="00E664C3" w:rsidRDefault="00E664C3" w:rsidP="00E664C3">
      <w:pPr>
        <w:pStyle w:val="BodyText"/>
        <w:spacing w:line="312" w:lineRule="auto"/>
        <w:ind w:right="-1"/>
        <w:jc w:val="both"/>
        <w:rPr>
          <w:i/>
          <w:lang w:val="vi-VN"/>
        </w:rPr>
      </w:pPr>
    </w:p>
    <w:p w14:paraId="524A5692" w14:textId="77777777" w:rsidR="00E664C3" w:rsidRDefault="00E664C3" w:rsidP="00E664C3">
      <w:pPr>
        <w:pStyle w:val="BodyText"/>
        <w:spacing w:line="312" w:lineRule="auto"/>
        <w:ind w:right="-1"/>
        <w:jc w:val="both"/>
        <w:rPr>
          <w:b/>
          <w:lang w:val="vi-VN"/>
        </w:rPr>
      </w:pPr>
    </w:p>
    <w:p w14:paraId="08E80DDD" w14:textId="4B904C83" w:rsidR="00E664C3" w:rsidRDefault="00E664C3" w:rsidP="00E664C3">
      <w:pPr>
        <w:pStyle w:val="BodyText"/>
        <w:spacing w:line="312" w:lineRule="auto"/>
        <w:ind w:right="-1"/>
        <w:jc w:val="both"/>
        <w:rPr>
          <w:b/>
          <w:lang w:val="vi-VN"/>
        </w:rPr>
      </w:pPr>
    </w:p>
    <w:p w14:paraId="79D41D7F" w14:textId="597C7E28" w:rsidR="00BB0E17" w:rsidRDefault="00BB0E17" w:rsidP="00E664C3">
      <w:pPr>
        <w:pStyle w:val="BodyText"/>
        <w:spacing w:line="312" w:lineRule="auto"/>
        <w:ind w:right="-1"/>
        <w:jc w:val="both"/>
        <w:rPr>
          <w:b/>
          <w:lang w:val="vi-VN"/>
        </w:rPr>
      </w:pPr>
    </w:p>
    <w:p w14:paraId="1800A976" w14:textId="6C71E10A" w:rsidR="00BB0E17" w:rsidRPr="00930DAB" w:rsidRDefault="00BB0E17" w:rsidP="00E664C3">
      <w:pPr>
        <w:pStyle w:val="BodyText"/>
        <w:spacing w:line="312" w:lineRule="auto"/>
        <w:ind w:right="-1"/>
        <w:jc w:val="both"/>
        <w:rPr>
          <w:b/>
          <w:sz w:val="12"/>
          <w:lang w:val="vi-VN"/>
        </w:rPr>
      </w:pPr>
    </w:p>
    <w:p w14:paraId="30ED35BD" w14:textId="17336F00" w:rsidR="00BB0E17" w:rsidRDefault="00BB0E17" w:rsidP="00E664C3">
      <w:pPr>
        <w:pStyle w:val="BodyText"/>
        <w:spacing w:line="312" w:lineRule="auto"/>
        <w:ind w:right="-1"/>
        <w:jc w:val="both"/>
        <w:rPr>
          <w:b/>
          <w:lang w:val="vi-VN"/>
        </w:rPr>
      </w:pPr>
    </w:p>
    <w:p w14:paraId="2B361696" w14:textId="77777777" w:rsidR="00BB0E17" w:rsidRPr="00BB0E17" w:rsidRDefault="00BB0E17" w:rsidP="00E664C3">
      <w:pPr>
        <w:pStyle w:val="BodyText"/>
        <w:spacing w:line="312" w:lineRule="auto"/>
        <w:ind w:right="-1"/>
        <w:jc w:val="both"/>
        <w:rPr>
          <w:b/>
          <w:sz w:val="34"/>
          <w:lang w:val="vi-VN"/>
        </w:rPr>
      </w:pPr>
    </w:p>
    <w:p w14:paraId="49687D33" w14:textId="77777777" w:rsidR="00E664C3" w:rsidRDefault="00E664C3" w:rsidP="00E664C3">
      <w:pPr>
        <w:pStyle w:val="BodyText"/>
        <w:spacing w:line="312" w:lineRule="auto"/>
        <w:ind w:right="-1"/>
        <w:jc w:val="both"/>
        <w:rPr>
          <w:b/>
          <w:lang w:val="vi-VN"/>
        </w:rPr>
      </w:pPr>
    </w:p>
    <w:p w14:paraId="2CB3EAC8" w14:textId="1BB5515B" w:rsidR="00173BF5" w:rsidRPr="00323174" w:rsidRDefault="00173BF5" w:rsidP="00323174">
      <w:pPr>
        <w:spacing w:line="312" w:lineRule="auto"/>
        <w:ind w:right="-1"/>
        <w:jc w:val="center"/>
        <w:rPr>
          <w:b/>
          <w:sz w:val="30"/>
          <w:szCs w:val="26"/>
          <w:lang w:val="en-US"/>
        </w:rPr>
        <w:sectPr w:rsidR="00173BF5" w:rsidRPr="00323174" w:rsidSect="00A55864">
          <w:footerReference w:type="even" r:id="rId9"/>
          <w:footerReference w:type="default" r:id="rId10"/>
          <w:type w:val="nextColumn"/>
          <w:pgSz w:w="11907" w:h="16840" w:code="9"/>
          <w:pgMar w:top="1418" w:right="1418" w:bottom="1418" w:left="1701" w:header="720" w:footer="720" w:gutter="0"/>
          <w:pgBorders w:display="firstPage">
            <w:top w:val="twistedLines1" w:sz="18" w:space="1" w:color="auto"/>
            <w:left w:val="twistedLines1" w:sz="18" w:space="4" w:color="auto"/>
            <w:bottom w:val="twistedLines1" w:sz="18" w:space="1" w:color="auto"/>
            <w:right w:val="twistedLines1" w:sz="18" w:space="4" w:color="auto"/>
          </w:pgBorders>
          <w:pgNumType w:start="0"/>
          <w:cols w:space="720"/>
          <w:titlePg/>
        </w:sectPr>
      </w:pPr>
      <w:r w:rsidRPr="00173BF5">
        <w:rPr>
          <w:b/>
          <w:iCs/>
          <w:sz w:val="30"/>
          <w:szCs w:val="26"/>
          <w:lang w:val="vi-VN"/>
        </w:rPr>
        <w:t>Nghệ</w:t>
      </w:r>
      <w:r w:rsidRPr="00173BF5">
        <w:rPr>
          <w:b/>
          <w:iCs/>
          <w:spacing w:val="-2"/>
          <w:sz w:val="30"/>
          <w:szCs w:val="26"/>
          <w:lang w:val="vi-VN"/>
        </w:rPr>
        <w:t xml:space="preserve"> </w:t>
      </w:r>
      <w:r w:rsidRPr="00173BF5">
        <w:rPr>
          <w:b/>
          <w:iCs/>
          <w:sz w:val="30"/>
          <w:szCs w:val="26"/>
          <w:lang w:val="vi-VN"/>
        </w:rPr>
        <w:t>An</w:t>
      </w:r>
      <w:r w:rsidRPr="00173BF5">
        <w:rPr>
          <w:b/>
          <w:sz w:val="30"/>
          <w:szCs w:val="26"/>
        </w:rPr>
        <w:t>,</w:t>
      </w:r>
      <w:r w:rsidRPr="00173BF5">
        <w:rPr>
          <w:b/>
          <w:spacing w:val="1"/>
          <w:sz w:val="30"/>
          <w:szCs w:val="26"/>
        </w:rPr>
        <w:t xml:space="preserve"> </w:t>
      </w:r>
      <w:r w:rsidRPr="00173BF5">
        <w:rPr>
          <w:b/>
          <w:sz w:val="30"/>
          <w:szCs w:val="26"/>
          <w:lang w:val="vi-VN"/>
        </w:rPr>
        <w:t>2017</w:t>
      </w:r>
    </w:p>
    <w:p w14:paraId="060F98C6" w14:textId="59C0C604" w:rsidR="00E664C3" w:rsidRPr="00194EAF" w:rsidRDefault="00323174" w:rsidP="00323174">
      <w:pPr>
        <w:pStyle w:val="1INSONLAN"/>
        <w:rPr>
          <w:b w:val="0"/>
          <w:bCs/>
          <w:lang w:val="en-US"/>
        </w:rPr>
      </w:pPr>
      <w:bookmarkStart w:id="0" w:name="_Toc169711249"/>
      <w:bookmarkStart w:id="1" w:name="_Toc174516592"/>
      <w:bookmarkStart w:id="2" w:name="_Toc205497041"/>
      <w:bookmarkStart w:id="3" w:name="_Toc205649555"/>
      <w:r w:rsidRPr="00194EAF">
        <w:rPr>
          <w:b w:val="0"/>
          <w:bCs/>
          <w:lang w:val="en-US"/>
        </w:rPr>
        <w:lastRenderedPageBreak/>
        <w:t>MỤC LỤC</w:t>
      </w:r>
      <w:bookmarkEnd w:id="0"/>
      <w:bookmarkEnd w:id="1"/>
      <w:bookmarkEnd w:id="2"/>
      <w:bookmarkEnd w:id="3"/>
    </w:p>
    <w:p w14:paraId="537962CA" w14:textId="3F1E6886" w:rsidR="00323174" w:rsidRPr="00194EAF" w:rsidRDefault="00323174" w:rsidP="00323174">
      <w:pPr>
        <w:spacing w:line="312" w:lineRule="auto"/>
        <w:ind w:right="-1"/>
        <w:jc w:val="right"/>
        <w:rPr>
          <w:bCs/>
          <w:sz w:val="26"/>
          <w:szCs w:val="26"/>
          <w:lang w:val="en-US"/>
        </w:rPr>
      </w:pPr>
      <w:r w:rsidRPr="00194EAF">
        <w:rPr>
          <w:bCs/>
          <w:sz w:val="26"/>
          <w:szCs w:val="26"/>
          <w:lang w:val="en-US"/>
        </w:rPr>
        <w:t>Trang</w:t>
      </w:r>
    </w:p>
    <w:p w14:paraId="48CA5BB5" w14:textId="4AFC80DC" w:rsidR="00B5087C" w:rsidRDefault="005E590C">
      <w:pPr>
        <w:pStyle w:val="TOC1"/>
        <w:tabs>
          <w:tab w:val="right" w:leader="dot" w:pos="8778"/>
        </w:tabs>
        <w:rPr>
          <w:rFonts w:asciiTheme="minorHAnsi" w:eastAsiaTheme="minorEastAsia" w:hAnsiTheme="minorHAnsi" w:cstheme="minorBidi"/>
          <w:noProof/>
          <w:kern w:val="2"/>
          <w:sz w:val="24"/>
          <w:szCs w:val="24"/>
          <w:lang w:val="en-US"/>
          <w14:ligatures w14:val="standardContextual"/>
        </w:rPr>
      </w:pPr>
      <w:r w:rsidRPr="00194EAF">
        <w:rPr>
          <w:bCs/>
          <w:sz w:val="26"/>
          <w:szCs w:val="26"/>
          <w:lang w:val="en-US"/>
        </w:rPr>
        <w:fldChar w:fldCharType="begin"/>
      </w:r>
      <w:r w:rsidRPr="00194EAF">
        <w:rPr>
          <w:bCs/>
          <w:sz w:val="26"/>
          <w:szCs w:val="26"/>
          <w:lang w:val="en-US"/>
        </w:rPr>
        <w:instrText xml:space="preserve"> TOC \h \z \t "1_INSONLAN,1,2_INSONLAN,2,3_INSONLAN,3,5_INSONLAN,4" </w:instrText>
      </w:r>
      <w:r w:rsidRPr="00194EAF">
        <w:rPr>
          <w:bCs/>
          <w:sz w:val="26"/>
          <w:szCs w:val="26"/>
          <w:lang w:val="en-US"/>
        </w:rPr>
        <w:fldChar w:fldCharType="separate"/>
      </w:r>
      <w:hyperlink w:anchor="_Toc205649555" w:history="1">
        <w:r w:rsidR="00B5087C" w:rsidRPr="006E74E5">
          <w:rPr>
            <w:rStyle w:val="Hyperlink"/>
            <w:bCs/>
            <w:noProof/>
            <w:lang w:val="en-US"/>
          </w:rPr>
          <w:t>MỤC LỤC</w:t>
        </w:r>
        <w:r w:rsidR="00B5087C">
          <w:rPr>
            <w:noProof/>
            <w:webHidden/>
          </w:rPr>
          <w:tab/>
        </w:r>
        <w:r w:rsidR="00B5087C">
          <w:rPr>
            <w:noProof/>
            <w:webHidden/>
          </w:rPr>
          <w:fldChar w:fldCharType="begin"/>
        </w:r>
        <w:r w:rsidR="00B5087C">
          <w:rPr>
            <w:noProof/>
            <w:webHidden/>
          </w:rPr>
          <w:instrText xml:space="preserve"> PAGEREF _Toc205649555 \h </w:instrText>
        </w:r>
        <w:r w:rsidR="00B5087C">
          <w:rPr>
            <w:noProof/>
            <w:webHidden/>
          </w:rPr>
        </w:r>
        <w:r w:rsidR="00B5087C">
          <w:rPr>
            <w:noProof/>
            <w:webHidden/>
          </w:rPr>
          <w:fldChar w:fldCharType="separate"/>
        </w:r>
        <w:r w:rsidR="00B5087C">
          <w:rPr>
            <w:noProof/>
            <w:webHidden/>
          </w:rPr>
          <w:t>0</w:t>
        </w:r>
        <w:r w:rsidR="00B5087C">
          <w:rPr>
            <w:noProof/>
            <w:webHidden/>
          </w:rPr>
          <w:fldChar w:fldCharType="end"/>
        </w:r>
      </w:hyperlink>
    </w:p>
    <w:p w14:paraId="162D0573" w14:textId="12F4533F" w:rsidR="00B5087C" w:rsidRDefault="00B5087C">
      <w:pPr>
        <w:pStyle w:val="TOC1"/>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56" w:history="1">
        <w:r w:rsidRPr="006E74E5">
          <w:rPr>
            <w:rStyle w:val="Hyperlink"/>
            <w:noProof/>
            <w:lang w:val="en-US"/>
          </w:rPr>
          <w:t>DANH MỤC CÁC HÌNH</w:t>
        </w:r>
        <w:r w:rsidRPr="006E74E5">
          <w:rPr>
            <w:rStyle w:val="Hyperlink"/>
            <w:noProof/>
            <w:lang w:val="vi-VN"/>
          </w:rPr>
          <w:t xml:space="preserve">, </w:t>
        </w:r>
        <w:r w:rsidRPr="006E74E5">
          <w:rPr>
            <w:rStyle w:val="Hyperlink"/>
            <w:noProof/>
            <w:lang w:val="en-US"/>
          </w:rPr>
          <w:t>BẢNG</w:t>
        </w:r>
        <w:r>
          <w:rPr>
            <w:noProof/>
            <w:webHidden/>
          </w:rPr>
          <w:tab/>
        </w:r>
        <w:r>
          <w:rPr>
            <w:noProof/>
            <w:webHidden/>
          </w:rPr>
          <w:fldChar w:fldCharType="begin"/>
        </w:r>
        <w:r>
          <w:rPr>
            <w:noProof/>
            <w:webHidden/>
          </w:rPr>
          <w:instrText xml:space="preserve"> PAGEREF _Toc205649556 \h </w:instrText>
        </w:r>
        <w:r>
          <w:rPr>
            <w:noProof/>
            <w:webHidden/>
          </w:rPr>
        </w:r>
        <w:r>
          <w:rPr>
            <w:noProof/>
            <w:webHidden/>
          </w:rPr>
          <w:fldChar w:fldCharType="separate"/>
        </w:r>
        <w:r>
          <w:rPr>
            <w:noProof/>
            <w:webHidden/>
          </w:rPr>
          <w:t>0</w:t>
        </w:r>
        <w:r>
          <w:rPr>
            <w:noProof/>
            <w:webHidden/>
          </w:rPr>
          <w:fldChar w:fldCharType="end"/>
        </w:r>
      </w:hyperlink>
    </w:p>
    <w:p w14:paraId="5836C652" w14:textId="6E268319" w:rsidR="00B5087C" w:rsidRDefault="00B5087C">
      <w:pPr>
        <w:pStyle w:val="TOC1"/>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57" w:history="1">
        <w:r w:rsidRPr="006E74E5">
          <w:rPr>
            <w:rStyle w:val="Hyperlink"/>
            <w:noProof/>
          </w:rPr>
          <w:t>PHẦN I. GIỚI THIỆU</w:t>
        </w:r>
        <w:r>
          <w:rPr>
            <w:noProof/>
            <w:webHidden/>
          </w:rPr>
          <w:tab/>
        </w:r>
        <w:r>
          <w:rPr>
            <w:noProof/>
            <w:webHidden/>
          </w:rPr>
          <w:fldChar w:fldCharType="begin"/>
        </w:r>
        <w:r>
          <w:rPr>
            <w:noProof/>
            <w:webHidden/>
          </w:rPr>
          <w:instrText xml:space="preserve"> PAGEREF _Toc205649557 \h </w:instrText>
        </w:r>
        <w:r>
          <w:rPr>
            <w:noProof/>
            <w:webHidden/>
          </w:rPr>
        </w:r>
        <w:r>
          <w:rPr>
            <w:noProof/>
            <w:webHidden/>
          </w:rPr>
          <w:fldChar w:fldCharType="separate"/>
        </w:r>
        <w:r>
          <w:rPr>
            <w:noProof/>
            <w:webHidden/>
          </w:rPr>
          <w:t>1</w:t>
        </w:r>
        <w:r>
          <w:rPr>
            <w:noProof/>
            <w:webHidden/>
          </w:rPr>
          <w:fldChar w:fldCharType="end"/>
        </w:r>
      </w:hyperlink>
    </w:p>
    <w:p w14:paraId="486324CF" w14:textId="12337A73" w:rsidR="00B5087C" w:rsidRDefault="00B5087C">
      <w:pPr>
        <w:pStyle w:val="TOC2"/>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58" w:history="1">
        <w:r w:rsidRPr="006E74E5">
          <w:rPr>
            <w:rStyle w:val="Hyperlink"/>
            <w:noProof/>
          </w:rPr>
          <w:t>1.1. Trường Đại học Vinh</w:t>
        </w:r>
        <w:r>
          <w:rPr>
            <w:noProof/>
            <w:webHidden/>
          </w:rPr>
          <w:tab/>
        </w:r>
        <w:r>
          <w:rPr>
            <w:noProof/>
            <w:webHidden/>
          </w:rPr>
          <w:fldChar w:fldCharType="begin"/>
        </w:r>
        <w:r>
          <w:rPr>
            <w:noProof/>
            <w:webHidden/>
          </w:rPr>
          <w:instrText xml:space="preserve"> PAGEREF _Toc205649558 \h </w:instrText>
        </w:r>
        <w:r>
          <w:rPr>
            <w:noProof/>
            <w:webHidden/>
          </w:rPr>
        </w:r>
        <w:r>
          <w:rPr>
            <w:noProof/>
            <w:webHidden/>
          </w:rPr>
          <w:fldChar w:fldCharType="separate"/>
        </w:r>
        <w:r>
          <w:rPr>
            <w:noProof/>
            <w:webHidden/>
          </w:rPr>
          <w:t>1</w:t>
        </w:r>
        <w:r>
          <w:rPr>
            <w:noProof/>
            <w:webHidden/>
          </w:rPr>
          <w:fldChar w:fldCharType="end"/>
        </w:r>
      </w:hyperlink>
    </w:p>
    <w:p w14:paraId="1E87FE0E" w14:textId="36BF59DD"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59" w:history="1">
        <w:r w:rsidRPr="006E74E5">
          <w:rPr>
            <w:rStyle w:val="Hyperlink"/>
            <w:noProof/>
          </w:rPr>
          <w:t>1.1.1. Tóm tắt quá trình phát triển</w:t>
        </w:r>
        <w:r>
          <w:rPr>
            <w:noProof/>
            <w:webHidden/>
          </w:rPr>
          <w:tab/>
        </w:r>
        <w:r>
          <w:rPr>
            <w:noProof/>
            <w:webHidden/>
          </w:rPr>
          <w:fldChar w:fldCharType="begin"/>
        </w:r>
        <w:r>
          <w:rPr>
            <w:noProof/>
            <w:webHidden/>
          </w:rPr>
          <w:instrText xml:space="preserve"> PAGEREF _Toc205649559 \h </w:instrText>
        </w:r>
        <w:r>
          <w:rPr>
            <w:noProof/>
            <w:webHidden/>
          </w:rPr>
        </w:r>
        <w:r>
          <w:rPr>
            <w:noProof/>
            <w:webHidden/>
          </w:rPr>
          <w:fldChar w:fldCharType="separate"/>
        </w:r>
        <w:r>
          <w:rPr>
            <w:noProof/>
            <w:webHidden/>
          </w:rPr>
          <w:t>1</w:t>
        </w:r>
        <w:r>
          <w:rPr>
            <w:noProof/>
            <w:webHidden/>
          </w:rPr>
          <w:fldChar w:fldCharType="end"/>
        </w:r>
      </w:hyperlink>
    </w:p>
    <w:p w14:paraId="622A254B" w14:textId="77106493"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60" w:history="1">
        <w:r w:rsidRPr="006E74E5">
          <w:rPr>
            <w:rStyle w:val="Hyperlink"/>
            <w:noProof/>
            <w:spacing w:val="-8"/>
          </w:rPr>
          <w:t>1.1.2. Sứ mạng, tầm nhìn, mục tiêu tổng quát, giá trị cốt lõi và triết lý giáo dục</w:t>
        </w:r>
        <w:r>
          <w:rPr>
            <w:noProof/>
            <w:webHidden/>
          </w:rPr>
          <w:tab/>
        </w:r>
        <w:r>
          <w:rPr>
            <w:noProof/>
            <w:webHidden/>
          </w:rPr>
          <w:fldChar w:fldCharType="begin"/>
        </w:r>
        <w:r>
          <w:rPr>
            <w:noProof/>
            <w:webHidden/>
          </w:rPr>
          <w:instrText xml:space="preserve"> PAGEREF _Toc205649560 \h </w:instrText>
        </w:r>
        <w:r>
          <w:rPr>
            <w:noProof/>
            <w:webHidden/>
          </w:rPr>
        </w:r>
        <w:r>
          <w:rPr>
            <w:noProof/>
            <w:webHidden/>
          </w:rPr>
          <w:fldChar w:fldCharType="separate"/>
        </w:r>
        <w:r>
          <w:rPr>
            <w:noProof/>
            <w:webHidden/>
          </w:rPr>
          <w:t>1</w:t>
        </w:r>
        <w:r>
          <w:rPr>
            <w:noProof/>
            <w:webHidden/>
          </w:rPr>
          <w:fldChar w:fldCharType="end"/>
        </w:r>
      </w:hyperlink>
    </w:p>
    <w:p w14:paraId="05E58FA8" w14:textId="5D29A927"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61" w:history="1">
        <w:r w:rsidRPr="006E74E5">
          <w:rPr>
            <w:rStyle w:val="Hyperlink"/>
            <w:noProof/>
          </w:rPr>
          <w:t>1.1.3. Cơ cấu tổ chức và đội ngũ cán bộ</w:t>
        </w:r>
        <w:r>
          <w:rPr>
            <w:noProof/>
            <w:webHidden/>
          </w:rPr>
          <w:tab/>
        </w:r>
        <w:r>
          <w:rPr>
            <w:noProof/>
            <w:webHidden/>
          </w:rPr>
          <w:fldChar w:fldCharType="begin"/>
        </w:r>
        <w:r>
          <w:rPr>
            <w:noProof/>
            <w:webHidden/>
          </w:rPr>
          <w:instrText xml:space="preserve"> PAGEREF _Toc205649561 \h </w:instrText>
        </w:r>
        <w:r>
          <w:rPr>
            <w:noProof/>
            <w:webHidden/>
          </w:rPr>
        </w:r>
        <w:r>
          <w:rPr>
            <w:noProof/>
            <w:webHidden/>
          </w:rPr>
          <w:fldChar w:fldCharType="separate"/>
        </w:r>
        <w:r>
          <w:rPr>
            <w:noProof/>
            <w:webHidden/>
          </w:rPr>
          <w:t>1</w:t>
        </w:r>
        <w:r>
          <w:rPr>
            <w:noProof/>
            <w:webHidden/>
          </w:rPr>
          <w:fldChar w:fldCharType="end"/>
        </w:r>
      </w:hyperlink>
    </w:p>
    <w:p w14:paraId="52C4D89A" w14:textId="38287D98" w:rsidR="00B5087C" w:rsidRDefault="00B5087C">
      <w:pPr>
        <w:pStyle w:val="TOC2"/>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62" w:history="1">
        <w:r w:rsidRPr="006E74E5">
          <w:rPr>
            <w:rStyle w:val="Hyperlink"/>
            <w:noProof/>
            <w:lang w:val="en-US"/>
          </w:rPr>
          <w:t>1.2. Viện Sư phạm Tự nhiên</w:t>
        </w:r>
        <w:r>
          <w:rPr>
            <w:noProof/>
            <w:webHidden/>
          </w:rPr>
          <w:tab/>
        </w:r>
        <w:r>
          <w:rPr>
            <w:noProof/>
            <w:webHidden/>
          </w:rPr>
          <w:fldChar w:fldCharType="begin"/>
        </w:r>
        <w:r>
          <w:rPr>
            <w:noProof/>
            <w:webHidden/>
          </w:rPr>
          <w:instrText xml:space="preserve"> PAGEREF _Toc205649562 \h </w:instrText>
        </w:r>
        <w:r>
          <w:rPr>
            <w:noProof/>
            <w:webHidden/>
          </w:rPr>
        </w:r>
        <w:r>
          <w:rPr>
            <w:noProof/>
            <w:webHidden/>
          </w:rPr>
          <w:fldChar w:fldCharType="separate"/>
        </w:r>
        <w:r>
          <w:rPr>
            <w:noProof/>
            <w:webHidden/>
          </w:rPr>
          <w:t>3</w:t>
        </w:r>
        <w:r>
          <w:rPr>
            <w:noProof/>
            <w:webHidden/>
          </w:rPr>
          <w:fldChar w:fldCharType="end"/>
        </w:r>
      </w:hyperlink>
    </w:p>
    <w:p w14:paraId="64B66B1A" w14:textId="7F5B9A3B" w:rsidR="00B5087C" w:rsidRDefault="00B5087C">
      <w:pPr>
        <w:pStyle w:val="TOC2"/>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63" w:history="1">
        <w:r w:rsidRPr="006E74E5">
          <w:rPr>
            <w:rStyle w:val="Hyperlink"/>
            <w:noProof/>
            <w:lang w:val="en-US"/>
          </w:rPr>
          <w:t>1.3. Ngành Sinh học thực nghiệm</w:t>
        </w:r>
        <w:r>
          <w:rPr>
            <w:noProof/>
            <w:webHidden/>
          </w:rPr>
          <w:tab/>
        </w:r>
        <w:r>
          <w:rPr>
            <w:noProof/>
            <w:webHidden/>
          </w:rPr>
          <w:fldChar w:fldCharType="begin"/>
        </w:r>
        <w:r>
          <w:rPr>
            <w:noProof/>
            <w:webHidden/>
          </w:rPr>
          <w:instrText xml:space="preserve"> PAGEREF _Toc205649563 \h </w:instrText>
        </w:r>
        <w:r>
          <w:rPr>
            <w:noProof/>
            <w:webHidden/>
          </w:rPr>
        </w:r>
        <w:r>
          <w:rPr>
            <w:noProof/>
            <w:webHidden/>
          </w:rPr>
          <w:fldChar w:fldCharType="separate"/>
        </w:r>
        <w:r>
          <w:rPr>
            <w:noProof/>
            <w:webHidden/>
          </w:rPr>
          <w:t>4</w:t>
        </w:r>
        <w:r>
          <w:rPr>
            <w:noProof/>
            <w:webHidden/>
          </w:rPr>
          <w:fldChar w:fldCharType="end"/>
        </w:r>
      </w:hyperlink>
    </w:p>
    <w:p w14:paraId="4537B882" w14:textId="3503EAE4" w:rsidR="00B5087C" w:rsidRDefault="00B5087C">
      <w:pPr>
        <w:pStyle w:val="TOC1"/>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64" w:history="1">
        <w:r w:rsidRPr="006E74E5">
          <w:rPr>
            <w:rStyle w:val="Hyperlink"/>
            <w:noProof/>
            <w:lang w:val="vi-VN"/>
          </w:rPr>
          <w:t>PHẦN II. CHƯƠNG TRÌNH ĐÀO TẠO</w:t>
        </w:r>
        <w:r>
          <w:rPr>
            <w:noProof/>
            <w:webHidden/>
          </w:rPr>
          <w:tab/>
        </w:r>
        <w:r>
          <w:rPr>
            <w:noProof/>
            <w:webHidden/>
          </w:rPr>
          <w:fldChar w:fldCharType="begin"/>
        </w:r>
        <w:r>
          <w:rPr>
            <w:noProof/>
            <w:webHidden/>
          </w:rPr>
          <w:instrText xml:space="preserve"> PAGEREF _Toc205649564 \h </w:instrText>
        </w:r>
        <w:r>
          <w:rPr>
            <w:noProof/>
            <w:webHidden/>
          </w:rPr>
        </w:r>
        <w:r>
          <w:rPr>
            <w:noProof/>
            <w:webHidden/>
          </w:rPr>
          <w:fldChar w:fldCharType="separate"/>
        </w:r>
        <w:r>
          <w:rPr>
            <w:noProof/>
            <w:webHidden/>
          </w:rPr>
          <w:t>5</w:t>
        </w:r>
        <w:r>
          <w:rPr>
            <w:noProof/>
            <w:webHidden/>
          </w:rPr>
          <w:fldChar w:fldCharType="end"/>
        </w:r>
      </w:hyperlink>
    </w:p>
    <w:p w14:paraId="05AE3AEE" w14:textId="0FEC9CB1" w:rsidR="00B5087C" w:rsidRDefault="00B5087C">
      <w:pPr>
        <w:pStyle w:val="TOC2"/>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65" w:history="1">
        <w:r w:rsidRPr="006E74E5">
          <w:rPr>
            <w:rStyle w:val="Hyperlink"/>
            <w:noProof/>
            <w:lang w:val="en-US"/>
          </w:rPr>
          <w:t>2.1. Thông tin chung</w:t>
        </w:r>
        <w:r>
          <w:rPr>
            <w:noProof/>
            <w:webHidden/>
          </w:rPr>
          <w:tab/>
        </w:r>
        <w:r>
          <w:rPr>
            <w:noProof/>
            <w:webHidden/>
          </w:rPr>
          <w:fldChar w:fldCharType="begin"/>
        </w:r>
        <w:r>
          <w:rPr>
            <w:noProof/>
            <w:webHidden/>
          </w:rPr>
          <w:instrText xml:space="preserve"> PAGEREF _Toc205649565 \h </w:instrText>
        </w:r>
        <w:r>
          <w:rPr>
            <w:noProof/>
            <w:webHidden/>
          </w:rPr>
        </w:r>
        <w:r>
          <w:rPr>
            <w:noProof/>
            <w:webHidden/>
          </w:rPr>
          <w:fldChar w:fldCharType="separate"/>
        </w:r>
        <w:r>
          <w:rPr>
            <w:noProof/>
            <w:webHidden/>
          </w:rPr>
          <w:t>5</w:t>
        </w:r>
        <w:r>
          <w:rPr>
            <w:noProof/>
            <w:webHidden/>
          </w:rPr>
          <w:fldChar w:fldCharType="end"/>
        </w:r>
      </w:hyperlink>
    </w:p>
    <w:p w14:paraId="08177EED" w14:textId="6134398C" w:rsidR="00B5087C" w:rsidRDefault="00B5087C">
      <w:pPr>
        <w:pStyle w:val="TOC2"/>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66" w:history="1">
        <w:r w:rsidRPr="006E74E5">
          <w:rPr>
            <w:rStyle w:val="Hyperlink"/>
            <w:noProof/>
            <w:lang w:val="en-US"/>
          </w:rPr>
          <w:t>2.2. Mục tiêu chương trình đào tạo</w:t>
        </w:r>
        <w:r>
          <w:rPr>
            <w:noProof/>
            <w:webHidden/>
          </w:rPr>
          <w:tab/>
        </w:r>
        <w:r>
          <w:rPr>
            <w:noProof/>
            <w:webHidden/>
          </w:rPr>
          <w:fldChar w:fldCharType="begin"/>
        </w:r>
        <w:r>
          <w:rPr>
            <w:noProof/>
            <w:webHidden/>
          </w:rPr>
          <w:instrText xml:space="preserve"> PAGEREF _Toc205649566 \h </w:instrText>
        </w:r>
        <w:r>
          <w:rPr>
            <w:noProof/>
            <w:webHidden/>
          </w:rPr>
        </w:r>
        <w:r>
          <w:rPr>
            <w:noProof/>
            <w:webHidden/>
          </w:rPr>
          <w:fldChar w:fldCharType="separate"/>
        </w:r>
        <w:r>
          <w:rPr>
            <w:noProof/>
            <w:webHidden/>
          </w:rPr>
          <w:t>5</w:t>
        </w:r>
        <w:r>
          <w:rPr>
            <w:noProof/>
            <w:webHidden/>
          </w:rPr>
          <w:fldChar w:fldCharType="end"/>
        </w:r>
      </w:hyperlink>
    </w:p>
    <w:p w14:paraId="086D01FF" w14:textId="643BB279"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67" w:history="1">
        <w:r w:rsidRPr="006E74E5">
          <w:rPr>
            <w:rStyle w:val="Hyperlink"/>
            <w:noProof/>
            <w:lang w:val="en-US"/>
          </w:rPr>
          <w:t>2.2.1. Mục tiêu chung</w:t>
        </w:r>
        <w:r>
          <w:rPr>
            <w:noProof/>
            <w:webHidden/>
          </w:rPr>
          <w:tab/>
        </w:r>
        <w:r>
          <w:rPr>
            <w:noProof/>
            <w:webHidden/>
          </w:rPr>
          <w:fldChar w:fldCharType="begin"/>
        </w:r>
        <w:r>
          <w:rPr>
            <w:noProof/>
            <w:webHidden/>
          </w:rPr>
          <w:instrText xml:space="preserve"> PAGEREF _Toc205649567 \h </w:instrText>
        </w:r>
        <w:r>
          <w:rPr>
            <w:noProof/>
            <w:webHidden/>
          </w:rPr>
        </w:r>
        <w:r>
          <w:rPr>
            <w:noProof/>
            <w:webHidden/>
          </w:rPr>
          <w:fldChar w:fldCharType="separate"/>
        </w:r>
        <w:r>
          <w:rPr>
            <w:noProof/>
            <w:webHidden/>
          </w:rPr>
          <w:t>5</w:t>
        </w:r>
        <w:r>
          <w:rPr>
            <w:noProof/>
            <w:webHidden/>
          </w:rPr>
          <w:fldChar w:fldCharType="end"/>
        </w:r>
      </w:hyperlink>
    </w:p>
    <w:p w14:paraId="58F25A71" w14:textId="275836D6"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68" w:history="1">
        <w:r w:rsidRPr="006E74E5">
          <w:rPr>
            <w:rStyle w:val="Hyperlink"/>
            <w:noProof/>
            <w:lang w:val="vi-VN"/>
          </w:rPr>
          <w:t>2.2.2. Mục tiêu cụ thể</w:t>
        </w:r>
        <w:r>
          <w:rPr>
            <w:noProof/>
            <w:webHidden/>
          </w:rPr>
          <w:tab/>
        </w:r>
        <w:r>
          <w:rPr>
            <w:noProof/>
            <w:webHidden/>
          </w:rPr>
          <w:fldChar w:fldCharType="begin"/>
        </w:r>
        <w:r>
          <w:rPr>
            <w:noProof/>
            <w:webHidden/>
          </w:rPr>
          <w:instrText xml:space="preserve"> PAGEREF _Toc205649568 \h </w:instrText>
        </w:r>
        <w:r>
          <w:rPr>
            <w:noProof/>
            <w:webHidden/>
          </w:rPr>
        </w:r>
        <w:r>
          <w:rPr>
            <w:noProof/>
            <w:webHidden/>
          </w:rPr>
          <w:fldChar w:fldCharType="separate"/>
        </w:r>
        <w:r>
          <w:rPr>
            <w:noProof/>
            <w:webHidden/>
          </w:rPr>
          <w:t>5</w:t>
        </w:r>
        <w:r>
          <w:rPr>
            <w:noProof/>
            <w:webHidden/>
          </w:rPr>
          <w:fldChar w:fldCharType="end"/>
        </w:r>
      </w:hyperlink>
    </w:p>
    <w:p w14:paraId="648493D7" w14:textId="70C7E9B5" w:rsidR="00B5087C" w:rsidRDefault="00B5087C">
      <w:pPr>
        <w:pStyle w:val="TOC2"/>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69" w:history="1">
        <w:r w:rsidRPr="006E74E5">
          <w:rPr>
            <w:rStyle w:val="Hyperlink"/>
            <w:noProof/>
            <w:lang w:val="vi-VN"/>
          </w:rPr>
          <w:t>2.3. Kiến thức và kỹ năng trang bị cho người học</w:t>
        </w:r>
        <w:r>
          <w:rPr>
            <w:noProof/>
            <w:webHidden/>
          </w:rPr>
          <w:tab/>
        </w:r>
        <w:r>
          <w:rPr>
            <w:noProof/>
            <w:webHidden/>
          </w:rPr>
          <w:fldChar w:fldCharType="begin"/>
        </w:r>
        <w:r>
          <w:rPr>
            <w:noProof/>
            <w:webHidden/>
          </w:rPr>
          <w:instrText xml:space="preserve"> PAGEREF _Toc205649569 \h </w:instrText>
        </w:r>
        <w:r>
          <w:rPr>
            <w:noProof/>
            <w:webHidden/>
          </w:rPr>
        </w:r>
        <w:r>
          <w:rPr>
            <w:noProof/>
            <w:webHidden/>
          </w:rPr>
          <w:fldChar w:fldCharType="separate"/>
        </w:r>
        <w:r>
          <w:rPr>
            <w:noProof/>
            <w:webHidden/>
          </w:rPr>
          <w:t>5</w:t>
        </w:r>
        <w:r>
          <w:rPr>
            <w:noProof/>
            <w:webHidden/>
          </w:rPr>
          <w:fldChar w:fldCharType="end"/>
        </w:r>
      </w:hyperlink>
    </w:p>
    <w:p w14:paraId="4D28836F" w14:textId="666B52FE"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70" w:history="1">
        <w:r w:rsidRPr="006E74E5">
          <w:rPr>
            <w:rStyle w:val="Hyperlink"/>
            <w:noProof/>
            <w:lang w:val="vi-VN"/>
          </w:rPr>
          <w:t>2.3.1. Kiến thức</w:t>
        </w:r>
        <w:r>
          <w:rPr>
            <w:noProof/>
            <w:webHidden/>
          </w:rPr>
          <w:tab/>
        </w:r>
        <w:r>
          <w:rPr>
            <w:noProof/>
            <w:webHidden/>
          </w:rPr>
          <w:fldChar w:fldCharType="begin"/>
        </w:r>
        <w:r>
          <w:rPr>
            <w:noProof/>
            <w:webHidden/>
          </w:rPr>
          <w:instrText xml:space="preserve"> PAGEREF _Toc205649570 \h </w:instrText>
        </w:r>
        <w:r>
          <w:rPr>
            <w:noProof/>
            <w:webHidden/>
          </w:rPr>
        </w:r>
        <w:r>
          <w:rPr>
            <w:noProof/>
            <w:webHidden/>
          </w:rPr>
          <w:fldChar w:fldCharType="separate"/>
        </w:r>
        <w:r>
          <w:rPr>
            <w:noProof/>
            <w:webHidden/>
          </w:rPr>
          <w:t>6</w:t>
        </w:r>
        <w:r>
          <w:rPr>
            <w:noProof/>
            <w:webHidden/>
          </w:rPr>
          <w:fldChar w:fldCharType="end"/>
        </w:r>
      </w:hyperlink>
    </w:p>
    <w:p w14:paraId="26471B7B" w14:textId="62D10366"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71" w:history="1">
        <w:r w:rsidRPr="006E74E5">
          <w:rPr>
            <w:rStyle w:val="Hyperlink"/>
            <w:noProof/>
            <w:lang w:val="vi-VN"/>
          </w:rPr>
          <w:t>2.3.2. Kỹ năng</w:t>
        </w:r>
        <w:r>
          <w:rPr>
            <w:noProof/>
            <w:webHidden/>
          </w:rPr>
          <w:tab/>
        </w:r>
        <w:r>
          <w:rPr>
            <w:noProof/>
            <w:webHidden/>
          </w:rPr>
          <w:fldChar w:fldCharType="begin"/>
        </w:r>
        <w:r>
          <w:rPr>
            <w:noProof/>
            <w:webHidden/>
          </w:rPr>
          <w:instrText xml:space="preserve"> PAGEREF _Toc205649571 \h </w:instrText>
        </w:r>
        <w:r>
          <w:rPr>
            <w:noProof/>
            <w:webHidden/>
          </w:rPr>
        </w:r>
        <w:r>
          <w:rPr>
            <w:noProof/>
            <w:webHidden/>
          </w:rPr>
          <w:fldChar w:fldCharType="separate"/>
        </w:r>
        <w:r>
          <w:rPr>
            <w:noProof/>
            <w:webHidden/>
          </w:rPr>
          <w:t>6</w:t>
        </w:r>
        <w:r>
          <w:rPr>
            <w:noProof/>
            <w:webHidden/>
          </w:rPr>
          <w:fldChar w:fldCharType="end"/>
        </w:r>
      </w:hyperlink>
    </w:p>
    <w:p w14:paraId="10F61594" w14:textId="46411B48"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72" w:history="1">
        <w:r w:rsidRPr="006E74E5">
          <w:rPr>
            <w:rStyle w:val="Hyperlink"/>
            <w:noProof/>
            <w:lang w:val="vi-VN"/>
          </w:rPr>
          <w:t>2.3.3. Thái độ</w:t>
        </w:r>
        <w:r>
          <w:rPr>
            <w:noProof/>
            <w:webHidden/>
          </w:rPr>
          <w:tab/>
        </w:r>
        <w:r>
          <w:rPr>
            <w:noProof/>
            <w:webHidden/>
          </w:rPr>
          <w:fldChar w:fldCharType="begin"/>
        </w:r>
        <w:r>
          <w:rPr>
            <w:noProof/>
            <w:webHidden/>
          </w:rPr>
          <w:instrText xml:space="preserve"> PAGEREF _Toc205649572 \h </w:instrText>
        </w:r>
        <w:r>
          <w:rPr>
            <w:noProof/>
            <w:webHidden/>
          </w:rPr>
        </w:r>
        <w:r>
          <w:rPr>
            <w:noProof/>
            <w:webHidden/>
          </w:rPr>
          <w:fldChar w:fldCharType="separate"/>
        </w:r>
        <w:r>
          <w:rPr>
            <w:noProof/>
            <w:webHidden/>
          </w:rPr>
          <w:t>6</w:t>
        </w:r>
        <w:r>
          <w:rPr>
            <w:noProof/>
            <w:webHidden/>
          </w:rPr>
          <w:fldChar w:fldCharType="end"/>
        </w:r>
      </w:hyperlink>
    </w:p>
    <w:p w14:paraId="4BA684B7" w14:textId="557581E2" w:rsidR="00B5087C" w:rsidRDefault="00B5087C">
      <w:pPr>
        <w:pStyle w:val="TOC2"/>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73" w:history="1">
        <w:r w:rsidRPr="006E74E5">
          <w:rPr>
            <w:rStyle w:val="Hyperlink"/>
            <w:noProof/>
            <w:lang w:val="vi-VN"/>
          </w:rPr>
          <w:t>2.4. Vị trí của người học sau khi tốt nghiệp</w:t>
        </w:r>
        <w:r>
          <w:rPr>
            <w:noProof/>
            <w:webHidden/>
          </w:rPr>
          <w:tab/>
        </w:r>
        <w:r>
          <w:rPr>
            <w:noProof/>
            <w:webHidden/>
          </w:rPr>
          <w:fldChar w:fldCharType="begin"/>
        </w:r>
        <w:r>
          <w:rPr>
            <w:noProof/>
            <w:webHidden/>
          </w:rPr>
          <w:instrText xml:space="preserve"> PAGEREF _Toc205649573 \h </w:instrText>
        </w:r>
        <w:r>
          <w:rPr>
            <w:noProof/>
            <w:webHidden/>
          </w:rPr>
        </w:r>
        <w:r>
          <w:rPr>
            <w:noProof/>
            <w:webHidden/>
          </w:rPr>
          <w:fldChar w:fldCharType="separate"/>
        </w:r>
        <w:r>
          <w:rPr>
            <w:noProof/>
            <w:webHidden/>
          </w:rPr>
          <w:t>6</w:t>
        </w:r>
        <w:r>
          <w:rPr>
            <w:noProof/>
            <w:webHidden/>
          </w:rPr>
          <w:fldChar w:fldCharType="end"/>
        </w:r>
      </w:hyperlink>
    </w:p>
    <w:p w14:paraId="4E3E31ED" w14:textId="04CF7C56" w:rsidR="00B5087C" w:rsidRDefault="00B5087C">
      <w:pPr>
        <w:pStyle w:val="TOC2"/>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74" w:history="1">
        <w:r w:rsidRPr="006E74E5">
          <w:rPr>
            <w:rStyle w:val="Hyperlink"/>
            <w:noProof/>
            <w:lang w:val="vi-VN"/>
          </w:rPr>
          <w:t>2.5. Tuyển sinh</w:t>
        </w:r>
        <w:r>
          <w:rPr>
            <w:noProof/>
            <w:webHidden/>
          </w:rPr>
          <w:tab/>
        </w:r>
        <w:r>
          <w:rPr>
            <w:noProof/>
            <w:webHidden/>
          </w:rPr>
          <w:fldChar w:fldCharType="begin"/>
        </w:r>
        <w:r>
          <w:rPr>
            <w:noProof/>
            <w:webHidden/>
          </w:rPr>
          <w:instrText xml:space="preserve"> PAGEREF _Toc205649574 \h </w:instrText>
        </w:r>
        <w:r>
          <w:rPr>
            <w:noProof/>
            <w:webHidden/>
          </w:rPr>
        </w:r>
        <w:r>
          <w:rPr>
            <w:noProof/>
            <w:webHidden/>
          </w:rPr>
          <w:fldChar w:fldCharType="separate"/>
        </w:r>
        <w:r>
          <w:rPr>
            <w:noProof/>
            <w:webHidden/>
          </w:rPr>
          <w:t>6</w:t>
        </w:r>
        <w:r>
          <w:rPr>
            <w:noProof/>
            <w:webHidden/>
          </w:rPr>
          <w:fldChar w:fldCharType="end"/>
        </w:r>
      </w:hyperlink>
    </w:p>
    <w:p w14:paraId="430E3BF2" w14:textId="3906E033"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75" w:history="1">
        <w:r w:rsidRPr="006E74E5">
          <w:rPr>
            <w:rStyle w:val="Hyperlink"/>
            <w:noProof/>
            <w:lang w:val="vi-VN"/>
          </w:rPr>
          <w:t>2.5.1. Phương thức, số lần và địa điểm tổ chức tuyển sinh</w:t>
        </w:r>
        <w:r>
          <w:rPr>
            <w:noProof/>
            <w:webHidden/>
          </w:rPr>
          <w:tab/>
        </w:r>
        <w:r>
          <w:rPr>
            <w:noProof/>
            <w:webHidden/>
          </w:rPr>
          <w:fldChar w:fldCharType="begin"/>
        </w:r>
        <w:r>
          <w:rPr>
            <w:noProof/>
            <w:webHidden/>
          </w:rPr>
          <w:instrText xml:space="preserve"> PAGEREF _Toc205649575 \h </w:instrText>
        </w:r>
        <w:r>
          <w:rPr>
            <w:noProof/>
            <w:webHidden/>
          </w:rPr>
        </w:r>
        <w:r>
          <w:rPr>
            <w:noProof/>
            <w:webHidden/>
          </w:rPr>
          <w:fldChar w:fldCharType="separate"/>
        </w:r>
        <w:r>
          <w:rPr>
            <w:noProof/>
            <w:webHidden/>
          </w:rPr>
          <w:t>6</w:t>
        </w:r>
        <w:r>
          <w:rPr>
            <w:noProof/>
            <w:webHidden/>
          </w:rPr>
          <w:fldChar w:fldCharType="end"/>
        </w:r>
      </w:hyperlink>
    </w:p>
    <w:p w14:paraId="141E8D81" w14:textId="727D168E"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76" w:history="1">
        <w:r w:rsidRPr="006E74E5">
          <w:rPr>
            <w:rStyle w:val="Hyperlink"/>
            <w:noProof/>
            <w:lang w:val="vi-VN"/>
          </w:rPr>
          <w:t>2.5.2. Các môn thi tuyển</w:t>
        </w:r>
        <w:r>
          <w:rPr>
            <w:noProof/>
            <w:webHidden/>
          </w:rPr>
          <w:tab/>
        </w:r>
        <w:r>
          <w:rPr>
            <w:noProof/>
            <w:webHidden/>
          </w:rPr>
          <w:fldChar w:fldCharType="begin"/>
        </w:r>
        <w:r>
          <w:rPr>
            <w:noProof/>
            <w:webHidden/>
          </w:rPr>
          <w:instrText xml:space="preserve"> PAGEREF _Toc205649576 \h </w:instrText>
        </w:r>
        <w:r>
          <w:rPr>
            <w:noProof/>
            <w:webHidden/>
          </w:rPr>
        </w:r>
        <w:r>
          <w:rPr>
            <w:noProof/>
            <w:webHidden/>
          </w:rPr>
          <w:fldChar w:fldCharType="separate"/>
        </w:r>
        <w:r>
          <w:rPr>
            <w:noProof/>
            <w:webHidden/>
          </w:rPr>
          <w:t>7</w:t>
        </w:r>
        <w:r>
          <w:rPr>
            <w:noProof/>
            <w:webHidden/>
          </w:rPr>
          <w:fldChar w:fldCharType="end"/>
        </w:r>
      </w:hyperlink>
    </w:p>
    <w:p w14:paraId="7327587D" w14:textId="339D53B7"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77" w:history="1">
        <w:r w:rsidRPr="006E74E5">
          <w:rPr>
            <w:rStyle w:val="Hyperlink"/>
            <w:noProof/>
            <w:lang w:val="da-DK"/>
          </w:rPr>
          <w:t>2.5.3. Ngành đúng, ngành gần và ngành khác với chuyên ngành Sinh học thực nghiệm</w:t>
        </w:r>
        <w:r>
          <w:rPr>
            <w:noProof/>
            <w:webHidden/>
          </w:rPr>
          <w:tab/>
        </w:r>
        <w:r>
          <w:rPr>
            <w:noProof/>
            <w:webHidden/>
          </w:rPr>
          <w:fldChar w:fldCharType="begin"/>
        </w:r>
        <w:r>
          <w:rPr>
            <w:noProof/>
            <w:webHidden/>
          </w:rPr>
          <w:instrText xml:space="preserve"> PAGEREF _Toc205649577 \h </w:instrText>
        </w:r>
        <w:r>
          <w:rPr>
            <w:noProof/>
            <w:webHidden/>
          </w:rPr>
        </w:r>
        <w:r>
          <w:rPr>
            <w:noProof/>
            <w:webHidden/>
          </w:rPr>
          <w:fldChar w:fldCharType="separate"/>
        </w:r>
        <w:r>
          <w:rPr>
            <w:noProof/>
            <w:webHidden/>
          </w:rPr>
          <w:t>7</w:t>
        </w:r>
        <w:r>
          <w:rPr>
            <w:noProof/>
            <w:webHidden/>
          </w:rPr>
          <w:fldChar w:fldCharType="end"/>
        </w:r>
      </w:hyperlink>
    </w:p>
    <w:p w14:paraId="477AB051" w14:textId="0C6A5A49"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78" w:history="1">
        <w:r w:rsidRPr="006E74E5">
          <w:rPr>
            <w:rStyle w:val="Hyperlink"/>
            <w:noProof/>
          </w:rPr>
          <w:t>2.5.4. Học bổ túc kiến thức</w:t>
        </w:r>
        <w:r>
          <w:rPr>
            <w:noProof/>
            <w:webHidden/>
          </w:rPr>
          <w:tab/>
        </w:r>
        <w:r>
          <w:rPr>
            <w:noProof/>
            <w:webHidden/>
          </w:rPr>
          <w:fldChar w:fldCharType="begin"/>
        </w:r>
        <w:r>
          <w:rPr>
            <w:noProof/>
            <w:webHidden/>
          </w:rPr>
          <w:instrText xml:space="preserve"> PAGEREF _Toc205649578 \h </w:instrText>
        </w:r>
        <w:r>
          <w:rPr>
            <w:noProof/>
            <w:webHidden/>
          </w:rPr>
        </w:r>
        <w:r>
          <w:rPr>
            <w:noProof/>
            <w:webHidden/>
          </w:rPr>
          <w:fldChar w:fldCharType="separate"/>
        </w:r>
        <w:r>
          <w:rPr>
            <w:noProof/>
            <w:webHidden/>
          </w:rPr>
          <w:t>8</w:t>
        </w:r>
        <w:r>
          <w:rPr>
            <w:noProof/>
            <w:webHidden/>
          </w:rPr>
          <w:fldChar w:fldCharType="end"/>
        </w:r>
      </w:hyperlink>
    </w:p>
    <w:p w14:paraId="48CAE579" w14:textId="5DE85513" w:rsidR="00B5087C" w:rsidRDefault="00B5087C">
      <w:pPr>
        <w:pStyle w:val="TOC4"/>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79" w:history="1">
        <w:r w:rsidRPr="006E74E5">
          <w:rPr>
            <w:rStyle w:val="Hyperlink"/>
            <w:noProof/>
          </w:rPr>
          <w:t>2.5.4.1. Đối với ngành gần</w:t>
        </w:r>
        <w:r>
          <w:rPr>
            <w:noProof/>
            <w:webHidden/>
          </w:rPr>
          <w:tab/>
        </w:r>
        <w:r>
          <w:rPr>
            <w:noProof/>
            <w:webHidden/>
          </w:rPr>
          <w:fldChar w:fldCharType="begin"/>
        </w:r>
        <w:r>
          <w:rPr>
            <w:noProof/>
            <w:webHidden/>
          </w:rPr>
          <w:instrText xml:space="preserve"> PAGEREF _Toc205649579 \h </w:instrText>
        </w:r>
        <w:r>
          <w:rPr>
            <w:noProof/>
            <w:webHidden/>
          </w:rPr>
        </w:r>
        <w:r>
          <w:rPr>
            <w:noProof/>
            <w:webHidden/>
          </w:rPr>
          <w:fldChar w:fldCharType="separate"/>
        </w:r>
        <w:r>
          <w:rPr>
            <w:noProof/>
            <w:webHidden/>
          </w:rPr>
          <w:t>8</w:t>
        </w:r>
        <w:r>
          <w:rPr>
            <w:noProof/>
            <w:webHidden/>
          </w:rPr>
          <w:fldChar w:fldCharType="end"/>
        </w:r>
      </w:hyperlink>
    </w:p>
    <w:p w14:paraId="2AD228D4" w14:textId="75D89F20" w:rsidR="00B5087C" w:rsidRDefault="00B5087C">
      <w:pPr>
        <w:pStyle w:val="TOC4"/>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80" w:history="1">
        <w:r w:rsidRPr="006E74E5">
          <w:rPr>
            <w:rStyle w:val="Hyperlink"/>
            <w:noProof/>
          </w:rPr>
          <w:t>2.5.4.2. Đối với ngành khác</w:t>
        </w:r>
        <w:r>
          <w:rPr>
            <w:noProof/>
            <w:webHidden/>
          </w:rPr>
          <w:tab/>
        </w:r>
        <w:r>
          <w:rPr>
            <w:noProof/>
            <w:webHidden/>
          </w:rPr>
          <w:fldChar w:fldCharType="begin"/>
        </w:r>
        <w:r>
          <w:rPr>
            <w:noProof/>
            <w:webHidden/>
          </w:rPr>
          <w:instrText xml:space="preserve"> PAGEREF _Toc205649580 \h </w:instrText>
        </w:r>
        <w:r>
          <w:rPr>
            <w:noProof/>
            <w:webHidden/>
          </w:rPr>
        </w:r>
        <w:r>
          <w:rPr>
            <w:noProof/>
            <w:webHidden/>
          </w:rPr>
          <w:fldChar w:fldCharType="separate"/>
        </w:r>
        <w:r>
          <w:rPr>
            <w:noProof/>
            <w:webHidden/>
          </w:rPr>
          <w:t>8</w:t>
        </w:r>
        <w:r>
          <w:rPr>
            <w:noProof/>
            <w:webHidden/>
          </w:rPr>
          <w:fldChar w:fldCharType="end"/>
        </w:r>
      </w:hyperlink>
    </w:p>
    <w:p w14:paraId="5B7506A2" w14:textId="2A290D98"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81" w:history="1">
        <w:r w:rsidRPr="006E74E5">
          <w:rPr>
            <w:rStyle w:val="Hyperlink"/>
            <w:noProof/>
            <w:lang w:val="en-US"/>
          </w:rPr>
          <w:t>2.5.5. Đối tượng dự tuyển</w:t>
        </w:r>
        <w:r>
          <w:rPr>
            <w:noProof/>
            <w:webHidden/>
          </w:rPr>
          <w:tab/>
        </w:r>
        <w:r>
          <w:rPr>
            <w:noProof/>
            <w:webHidden/>
          </w:rPr>
          <w:fldChar w:fldCharType="begin"/>
        </w:r>
        <w:r>
          <w:rPr>
            <w:noProof/>
            <w:webHidden/>
          </w:rPr>
          <w:instrText xml:space="preserve"> PAGEREF _Toc205649581 \h </w:instrText>
        </w:r>
        <w:r>
          <w:rPr>
            <w:noProof/>
            <w:webHidden/>
          </w:rPr>
        </w:r>
        <w:r>
          <w:rPr>
            <w:noProof/>
            <w:webHidden/>
          </w:rPr>
          <w:fldChar w:fldCharType="separate"/>
        </w:r>
        <w:r>
          <w:rPr>
            <w:noProof/>
            <w:webHidden/>
          </w:rPr>
          <w:t>9</w:t>
        </w:r>
        <w:r>
          <w:rPr>
            <w:noProof/>
            <w:webHidden/>
          </w:rPr>
          <w:fldChar w:fldCharType="end"/>
        </w:r>
      </w:hyperlink>
    </w:p>
    <w:p w14:paraId="338C68D7" w14:textId="5B3C7452"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82" w:history="1">
        <w:r w:rsidRPr="006E74E5">
          <w:rPr>
            <w:rStyle w:val="Hyperlink"/>
            <w:noProof/>
            <w:lang w:val="en-US"/>
          </w:rPr>
          <w:t>2.5.6. Đối tượng và chính sách ưu tiên</w:t>
        </w:r>
        <w:r>
          <w:rPr>
            <w:noProof/>
            <w:webHidden/>
          </w:rPr>
          <w:tab/>
        </w:r>
        <w:r>
          <w:rPr>
            <w:noProof/>
            <w:webHidden/>
          </w:rPr>
          <w:fldChar w:fldCharType="begin"/>
        </w:r>
        <w:r>
          <w:rPr>
            <w:noProof/>
            <w:webHidden/>
          </w:rPr>
          <w:instrText xml:space="preserve"> PAGEREF _Toc205649582 \h </w:instrText>
        </w:r>
        <w:r>
          <w:rPr>
            <w:noProof/>
            <w:webHidden/>
          </w:rPr>
        </w:r>
        <w:r>
          <w:rPr>
            <w:noProof/>
            <w:webHidden/>
          </w:rPr>
          <w:fldChar w:fldCharType="separate"/>
        </w:r>
        <w:r>
          <w:rPr>
            <w:noProof/>
            <w:webHidden/>
          </w:rPr>
          <w:t>9</w:t>
        </w:r>
        <w:r>
          <w:rPr>
            <w:noProof/>
            <w:webHidden/>
          </w:rPr>
          <w:fldChar w:fldCharType="end"/>
        </w:r>
      </w:hyperlink>
    </w:p>
    <w:p w14:paraId="2C9EE0D7" w14:textId="00290AEE"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83" w:history="1">
        <w:r w:rsidRPr="006E74E5">
          <w:rPr>
            <w:rStyle w:val="Hyperlink"/>
            <w:noProof/>
            <w:lang w:val="en-US"/>
          </w:rPr>
          <w:t>2.5.7. Điều kiện trúng tuyển, xét tuyển</w:t>
        </w:r>
        <w:r>
          <w:rPr>
            <w:noProof/>
            <w:webHidden/>
          </w:rPr>
          <w:tab/>
        </w:r>
        <w:r>
          <w:rPr>
            <w:noProof/>
            <w:webHidden/>
          </w:rPr>
          <w:fldChar w:fldCharType="begin"/>
        </w:r>
        <w:r>
          <w:rPr>
            <w:noProof/>
            <w:webHidden/>
          </w:rPr>
          <w:instrText xml:space="preserve"> PAGEREF _Toc205649583 \h </w:instrText>
        </w:r>
        <w:r>
          <w:rPr>
            <w:noProof/>
            <w:webHidden/>
          </w:rPr>
        </w:r>
        <w:r>
          <w:rPr>
            <w:noProof/>
            <w:webHidden/>
          </w:rPr>
          <w:fldChar w:fldCharType="separate"/>
        </w:r>
        <w:r>
          <w:rPr>
            <w:noProof/>
            <w:webHidden/>
          </w:rPr>
          <w:t>10</w:t>
        </w:r>
        <w:r>
          <w:rPr>
            <w:noProof/>
            <w:webHidden/>
          </w:rPr>
          <w:fldChar w:fldCharType="end"/>
        </w:r>
      </w:hyperlink>
    </w:p>
    <w:p w14:paraId="66245EB0" w14:textId="0B429657" w:rsidR="00B5087C" w:rsidRDefault="00B5087C">
      <w:pPr>
        <w:pStyle w:val="TOC2"/>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84" w:history="1">
        <w:r w:rsidRPr="006E74E5">
          <w:rPr>
            <w:rStyle w:val="Hyperlink"/>
            <w:noProof/>
            <w:lang w:val="en-US"/>
          </w:rPr>
          <w:t>2.6. Điều kiện bảo vệ luận văn</w:t>
        </w:r>
        <w:r>
          <w:rPr>
            <w:noProof/>
            <w:webHidden/>
          </w:rPr>
          <w:tab/>
        </w:r>
        <w:r>
          <w:rPr>
            <w:noProof/>
            <w:webHidden/>
          </w:rPr>
          <w:fldChar w:fldCharType="begin"/>
        </w:r>
        <w:r>
          <w:rPr>
            <w:noProof/>
            <w:webHidden/>
          </w:rPr>
          <w:instrText xml:space="preserve"> PAGEREF _Toc205649584 \h </w:instrText>
        </w:r>
        <w:r>
          <w:rPr>
            <w:noProof/>
            <w:webHidden/>
          </w:rPr>
        </w:r>
        <w:r>
          <w:rPr>
            <w:noProof/>
            <w:webHidden/>
          </w:rPr>
          <w:fldChar w:fldCharType="separate"/>
        </w:r>
        <w:r>
          <w:rPr>
            <w:noProof/>
            <w:webHidden/>
          </w:rPr>
          <w:t>10</w:t>
        </w:r>
        <w:r>
          <w:rPr>
            <w:noProof/>
            <w:webHidden/>
          </w:rPr>
          <w:fldChar w:fldCharType="end"/>
        </w:r>
      </w:hyperlink>
    </w:p>
    <w:p w14:paraId="1C5163D3" w14:textId="2FDC4209" w:rsidR="00B5087C" w:rsidRDefault="00B5087C">
      <w:pPr>
        <w:pStyle w:val="TOC2"/>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85" w:history="1">
        <w:r w:rsidRPr="006E74E5">
          <w:rPr>
            <w:rStyle w:val="Hyperlink"/>
            <w:noProof/>
            <w:lang w:val="en-US"/>
          </w:rPr>
          <w:t>2.7. Điều kiện tốt nghiệp</w:t>
        </w:r>
        <w:r>
          <w:rPr>
            <w:noProof/>
            <w:webHidden/>
          </w:rPr>
          <w:tab/>
        </w:r>
        <w:r>
          <w:rPr>
            <w:noProof/>
            <w:webHidden/>
          </w:rPr>
          <w:fldChar w:fldCharType="begin"/>
        </w:r>
        <w:r>
          <w:rPr>
            <w:noProof/>
            <w:webHidden/>
          </w:rPr>
          <w:instrText xml:space="preserve"> PAGEREF _Toc205649585 \h </w:instrText>
        </w:r>
        <w:r>
          <w:rPr>
            <w:noProof/>
            <w:webHidden/>
          </w:rPr>
        </w:r>
        <w:r>
          <w:rPr>
            <w:noProof/>
            <w:webHidden/>
          </w:rPr>
          <w:fldChar w:fldCharType="separate"/>
        </w:r>
        <w:r>
          <w:rPr>
            <w:noProof/>
            <w:webHidden/>
          </w:rPr>
          <w:t>10</w:t>
        </w:r>
        <w:r>
          <w:rPr>
            <w:noProof/>
            <w:webHidden/>
          </w:rPr>
          <w:fldChar w:fldCharType="end"/>
        </w:r>
      </w:hyperlink>
    </w:p>
    <w:p w14:paraId="796F5FFA" w14:textId="764221B3" w:rsidR="00B5087C" w:rsidRDefault="00B5087C">
      <w:pPr>
        <w:pStyle w:val="TOC1"/>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86" w:history="1">
        <w:r w:rsidRPr="006E74E5">
          <w:rPr>
            <w:rStyle w:val="Hyperlink"/>
            <w:noProof/>
            <w:lang w:val="en-US"/>
          </w:rPr>
          <w:t>PHẦN III. CHƯƠNG TRÌNH DẠY HỌC</w:t>
        </w:r>
        <w:r>
          <w:rPr>
            <w:noProof/>
            <w:webHidden/>
          </w:rPr>
          <w:tab/>
        </w:r>
        <w:r>
          <w:rPr>
            <w:noProof/>
            <w:webHidden/>
          </w:rPr>
          <w:fldChar w:fldCharType="begin"/>
        </w:r>
        <w:r>
          <w:rPr>
            <w:noProof/>
            <w:webHidden/>
          </w:rPr>
          <w:instrText xml:space="preserve"> PAGEREF _Toc205649586 \h </w:instrText>
        </w:r>
        <w:r>
          <w:rPr>
            <w:noProof/>
            <w:webHidden/>
          </w:rPr>
        </w:r>
        <w:r>
          <w:rPr>
            <w:noProof/>
            <w:webHidden/>
          </w:rPr>
          <w:fldChar w:fldCharType="separate"/>
        </w:r>
        <w:r>
          <w:rPr>
            <w:noProof/>
            <w:webHidden/>
          </w:rPr>
          <w:t>12</w:t>
        </w:r>
        <w:r>
          <w:rPr>
            <w:noProof/>
            <w:webHidden/>
          </w:rPr>
          <w:fldChar w:fldCharType="end"/>
        </w:r>
      </w:hyperlink>
    </w:p>
    <w:p w14:paraId="40C20137" w14:textId="2AE0B35C" w:rsidR="00B5087C" w:rsidRDefault="00B5087C">
      <w:pPr>
        <w:pStyle w:val="TOC2"/>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87" w:history="1">
        <w:r w:rsidRPr="006E74E5">
          <w:rPr>
            <w:rStyle w:val="Hyperlink"/>
            <w:noProof/>
            <w:lang w:val="en-US"/>
          </w:rPr>
          <w:t>3.1. Cấu trúc chương trình</w:t>
        </w:r>
        <w:r>
          <w:rPr>
            <w:noProof/>
            <w:webHidden/>
          </w:rPr>
          <w:tab/>
        </w:r>
        <w:r>
          <w:rPr>
            <w:noProof/>
            <w:webHidden/>
          </w:rPr>
          <w:fldChar w:fldCharType="begin"/>
        </w:r>
        <w:r>
          <w:rPr>
            <w:noProof/>
            <w:webHidden/>
          </w:rPr>
          <w:instrText xml:space="preserve"> PAGEREF _Toc205649587 \h </w:instrText>
        </w:r>
        <w:r>
          <w:rPr>
            <w:noProof/>
            <w:webHidden/>
          </w:rPr>
        </w:r>
        <w:r>
          <w:rPr>
            <w:noProof/>
            <w:webHidden/>
          </w:rPr>
          <w:fldChar w:fldCharType="separate"/>
        </w:r>
        <w:r>
          <w:rPr>
            <w:noProof/>
            <w:webHidden/>
          </w:rPr>
          <w:t>12</w:t>
        </w:r>
        <w:r>
          <w:rPr>
            <w:noProof/>
            <w:webHidden/>
          </w:rPr>
          <w:fldChar w:fldCharType="end"/>
        </w:r>
      </w:hyperlink>
    </w:p>
    <w:p w14:paraId="6DB57D82" w14:textId="025BCB98" w:rsidR="00B5087C" w:rsidRDefault="00B5087C">
      <w:pPr>
        <w:pStyle w:val="TOC2"/>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88" w:history="1">
        <w:r w:rsidRPr="006E74E5">
          <w:rPr>
            <w:rStyle w:val="Hyperlink"/>
            <w:noProof/>
          </w:rPr>
          <w:t>3.2. Các học phần theo khối kiến thức</w:t>
        </w:r>
        <w:r>
          <w:rPr>
            <w:noProof/>
            <w:webHidden/>
          </w:rPr>
          <w:tab/>
        </w:r>
        <w:r>
          <w:rPr>
            <w:noProof/>
            <w:webHidden/>
          </w:rPr>
          <w:fldChar w:fldCharType="begin"/>
        </w:r>
        <w:r>
          <w:rPr>
            <w:noProof/>
            <w:webHidden/>
          </w:rPr>
          <w:instrText xml:space="preserve"> PAGEREF _Toc205649588 \h </w:instrText>
        </w:r>
        <w:r>
          <w:rPr>
            <w:noProof/>
            <w:webHidden/>
          </w:rPr>
        </w:r>
        <w:r>
          <w:rPr>
            <w:noProof/>
            <w:webHidden/>
          </w:rPr>
          <w:fldChar w:fldCharType="separate"/>
        </w:r>
        <w:r>
          <w:rPr>
            <w:noProof/>
            <w:webHidden/>
          </w:rPr>
          <w:t>12</w:t>
        </w:r>
        <w:r>
          <w:rPr>
            <w:noProof/>
            <w:webHidden/>
          </w:rPr>
          <w:fldChar w:fldCharType="end"/>
        </w:r>
      </w:hyperlink>
    </w:p>
    <w:p w14:paraId="669CDEF5" w14:textId="50A2019F"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89" w:history="1">
        <w:r w:rsidRPr="006E74E5">
          <w:rPr>
            <w:rStyle w:val="Hyperlink"/>
            <w:noProof/>
            <w:lang w:val="en-US"/>
          </w:rPr>
          <w:t>3.2.1. Các học phần chung</w:t>
        </w:r>
        <w:r>
          <w:rPr>
            <w:noProof/>
            <w:webHidden/>
          </w:rPr>
          <w:tab/>
        </w:r>
        <w:r>
          <w:rPr>
            <w:noProof/>
            <w:webHidden/>
          </w:rPr>
          <w:fldChar w:fldCharType="begin"/>
        </w:r>
        <w:r>
          <w:rPr>
            <w:noProof/>
            <w:webHidden/>
          </w:rPr>
          <w:instrText xml:space="preserve"> PAGEREF _Toc205649589 \h </w:instrText>
        </w:r>
        <w:r>
          <w:rPr>
            <w:noProof/>
            <w:webHidden/>
          </w:rPr>
        </w:r>
        <w:r>
          <w:rPr>
            <w:noProof/>
            <w:webHidden/>
          </w:rPr>
          <w:fldChar w:fldCharType="separate"/>
        </w:r>
        <w:r>
          <w:rPr>
            <w:noProof/>
            <w:webHidden/>
          </w:rPr>
          <w:t>12</w:t>
        </w:r>
        <w:r>
          <w:rPr>
            <w:noProof/>
            <w:webHidden/>
          </w:rPr>
          <w:fldChar w:fldCharType="end"/>
        </w:r>
      </w:hyperlink>
    </w:p>
    <w:p w14:paraId="2B224B3A" w14:textId="1156D028"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90" w:history="1">
        <w:r w:rsidRPr="006E74E5">
          <w:rPr>
            <w:rStyle w:val="Hyperlink"/>
            <w:noProof/>
          </w:rPr>
          <w:t>3.2.2. Các học phần cơ sở ngành</w:t>
        </w:r>
        <w:r>
          <w:rPr>
            <w:noProof/>
            <w:webHidden/>
          </w:rPr>
          <w:tab/>
        </w:r>
        <w:r>
          <w:rPr>
            <w:noProof/>
            <w:webHidden/>
          </w:rPr>
          <w:fldChar w:fldCharType="begin"/>
        </w:r>
        <w:r>
          <w:rPr>
            <w:noProof/>
            <w:webHidden/>
          </w:rPr>
          <w:instrText xml:space="preserve"> PAGEREF _Toc205649590 \h </w:instrText>
        </w:r>
        <w:r>
          <w:rPr>
            <w:noProof/>
            <w:webHidden/>
          </w:rPr>
        </w:r>
        <w:r>
          <w:rPr>
            <w:noProof/>
            <w:webHidden/>
          </w:rPr>
          <w:fldChar w:fldCharType="separate"/>
        </w:r>
        <w:r>
          <w:rPr>
            <w:noProof/>
            <w:webHidden/>
          </w:rPr>
          <w:t>12</w:t>
        </w:r>
        <w:r>
          <w:rPr>
            <w:noProof/>
            <w:webHidden/>
          </w:rPr>
          <w:fldChar w:fldCharType="end"/>
        </w:r>
      </w:hyperlink>
    </w:p>
    <w:p w14:paraId="5DACAAF6" w14:textId="1C70133A"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91" w:history="1">
        <w:r w:rsidRPr="006E74E5">
          <w:rPr>
            <w:rStyle w:val="Hyperlink"/>
            <w:noProof/>
          </w:rPr>
          <w:t>3.2.</w:t>
        </w:r>
        <w:r w:rsidRPr="006E74E5">
          <w:rPr>
            <w:rStyle w:val="Hyperlink"/>
            <w:noProof/>
            <w:lang w:val="vi-VN"/>
          </w:rPr>
          <w:t>3</w:t>
        </w:r>
        <w:r w:rsidRPr="006E74E5">
          <w:rPr>
            <w:rStyle w:val="Hyperlink"/>
            <w:noProof/>
          </w:rPr>
          <w:t>. Các học phần chuyên ngành</w:t>
        </w:r>
        <w:r>
          <w:rPr>
            <w:noProof/>
            <w:webHidden/>
          </w:rPr>
          <w:tab/>
        </w:r>
        <w:r>
          <w:rPr>
            <w:noProof/>
            <w:webHidden/>
          </w:rPr>
          <w:fldChar w:fldCharType="begin"/>
        </w:r>
        <w:r>
          <w:rPr>
            <w:noProof/>
            <w:webHidden/>
          </w:rPr>
          <w:instrText xml:space="preserve"> PAGEREF _Toc205649591 \h </w:instrText>
        </w:r>
        <w:r>
          <w:rPr>
            <w:noProof/>
            <w:webHidden/>
          </w:rPr>
        </w:r>
        <w:r>
          <w:rPr>
            <w:noProof/>
            <w:webHidden/>
          </w:rPr>
          <w:fldChar w:fldCharType="separate"/>
        </w:r>
        <w:r>
          <w:rPr>
            <w:noProof/>
            <w:webHidden/>
          </w:rPr>
          <w:t>13</w:t>
        </w:r>
        <w:r>
          <w:rPr>
            <w:noProof/>
            <w:webHidden/>
          </w:rPr>
          <w:fldChar w:fldCharType="end"/>
        </w:r>
      </w:hyperlink>
    </w:p>
    <w:p w14:paraId="442796BA" w14:textId="61BE9DC0"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92" w:history="1">
        <w:r w:rsidRPr="006E74E5">
          <w:rPr>
            <w:rStyle w:val="Hyperlink"/>
            <w:noProof/>
            <w:lang w:val="nl-NL"/>
          </w:rPr>
          <w:t>3.2.4. Luận văn tốt nghiệp</w:t>
        </w:r>
        <w:r>
          <w:rPr>
            <w:noProof/>
            <w:webHidden/>
          </w:rPr>
          <w:tab/>
        </w:r>
        <w:r>
          <w:rPr>
            <w:noProof/>
            <w:webHidden/>
          </w:rPr>
          <w:fldChar w:fldCharType="begin"/>
        </w:r>
        <w:r>
          <w:rPr>
            <w:noProof/>
            <w:webHidden/>
          </w:rPr>
          <w:instrText xml:space="preserve"> PAGEREF _Toc205649592 \h </w:instrText>
        </w:r>
        <w:r>
          <w:rPr>
            <w:noProof/>
            <w:webHidden/>
          </w:rPr>
        </w:r>
        <w:r>
          <w:rPr>
            <w:noProof/>
            <w:webHidden/>
          </w:rPr>
          <w:fldChar w:fldCharType="separate"/>
        </w:r>
        <w:r>
          <w:rPr>
            <w:noProof/>
            <w:webHidden/>
          </w:rPr>
          <w:t>14</w:t>
        </w:r>
        <w:r>
          <w:rPr>
            <w:noProof/>
            <w:webHidden/>
          </w:rPr>
          <w:fldChar w:fldCharType="end"/>
        </w:r>
      </w:hyperlink>
    </w:p>
    <w:p w14:paraId="3DCE44F9" w14:textId="4234FD1D" w:rsidR="00B5087C" w:rsidRDefault="00B5087C">
      <w:pPr>
        <w:pStyle w:val="TOC2"/>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93" w:history="1">
        <w:r w:rsidRPr="006E74E5">
          <w:rPr>
            <w:rStyle w:val="Hyperlink"/>
            <w:noProof/>
            <w:lang w:val="nl-NL"/>
          </w:rPr>
          <w:t>3.3. Mô tả học phần</w:t>
        </w:r>
        <w:r>
          <w:rPr>
            <w:noProof/>
            <w:webHidden/>
          </w:rPr>
          <w:tab/>
        </w:r>
        <w:r>
          <w:rPr>
            <w:noProof/>
            <w:webHidden/>
          </w:rPr>
          <w:fldChar w:fldCharType="begin"/>
        </w:r>
        <w:r>
          <w:rPr>
            <w:noProof/>
            <w:webHidden/>
          </w:rPr>
          <w:instrText xml:space="preserve"> PAGEREF _Toc205649593 \h </w:instrText>
        </w:r>
        <w:r>
          <w:rPr>
            <w:noProof/>
            <w:webHidden/>
          </w:rPr>
        </w:r>
        <w:r>
          <w:rPr>
            <w:noProof/>
            <w:webHidden/>
          </w:rPr>
          <w:fldChar w:fldCharType="separate"/>
        </w:r>
        <w:r>
          <w:rPr>
            <w:noProof/>
            <w:webHidden/>
          </w:rPr>
          <w:t>14</w:t>
        </w:r>
        <w:r>
          <w:rPr>
            <w:noProof/>
            <w:webHidden/>
          </w:rPr>
          <w:fldChar w:fldCharType="end"/>
        </w:r>
      </w:hyperlink>
    </w:p>
    <w:p w14:paraId="2D38D169" w14:textId="5BF33A7E"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94" w:history="1">
        <w:r w:rsidRPr="006E74E5">
          <w:rPr>
            <w:rStyle w:val="Hyperlink"/>
            <w:noProof/>
            <w:lang w:val="fr-FR"/>
          </w:rPr>
          <w:t>3.3.1. Triết học</w:t>
        </w:r>
        <w:r>
          <w:rPr>
            <w:noProof/>
            <w:webHidden/>
          </w:rPr>
          <w:tab/>
        </w:r>
        <w:r>
          <w:rPr>
            <w:noProof/>
            <w:webHidden/>
          </w:rPr>
          <w:fldChar w:fldCharType="begin"/>
        </w:r>
        <w:r>
          <w:rPr>
            <w:noProof/>
            <w:webHidden/>
          </w:rPr>
          <w:instrText xml:space="preserve"> PAGEREF _Toc205649594 \h </w:instrText>
        </w:r>
        <w:r>
          <w:rPr>
            <w:noProof/>
            <w:webHidden/>
          </w:rPr>
        </w:r>
        <w:r>
          <w:rPr>
            <w:noProof/>
            <w:webHidden/>
          </w:rPr>
          <w:fldChar w:fldCharType="separate"/>
        </w:r>
        <w:r>
          <w:rPr>
            <w:noProof/>
            <w:webHidden/>
          </w:rPr>
          <w:t>14</w:t>
        </w:r>
        <w:r>
          <w:rPr>
            <w:noProof/>
            <w:webHidden/>
          </w:rPr>
          <w:fldChar w:fldCharType="end"/>
        </w:r>
      </w:hyperlink>
    </w:p>
    <w:p w14:paraId="77C67186" w14:textId="37E9B2AB"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95" w:history="1">
        <w:r w:rsidRPr="006E74E5">
          <w:rPr>
            <w:rStyle w:val="Hyperlink"/>
            <w:noProof/>
            <w:lang w:val="fr-FR"/>
          </w:rPr>
          <w:t>3.3.2. Tiếng Anh</w:t>
        </w:r>
        <w:r>
          <w:rPr>
            <w:noProof/>
            <w:webHidden/>
          </w:rPr>
          <w:tab/>
        </w:r>
        <w:r>
          <w:rPr>
            <w:noProof/>
            <w:webHidden/>
          </w:rPr>
          <w:fldChar w:fldCharType="begin"/>
        </w:r>
        <w:r>
          <w:rPr>
            <w:noProof/>
            <w:webHidden/>
          </w:rPr>
          <w:instrText xml:space="preserve"> PAGEREF _Toc205649595 \h </w:instrText>
        </w:r>
        <w:r>
          <w:rPr>
            <w:noProof/>
            <w:webHidden/>
          </w:rPr>
        </w:r>
        <w:r>
          <w:rPr>
            <w:noProof/>
            <w:webHidden/>
          </w:rPr>
          <w:fldChar w:fldCharType="separate"/>
        </w:r>
        <w:r>
          <w:rPr>
            <w:noProof/>
            <w:webHidden/>
          </w:rPr>
          <w:t>14</w:t>
        </w:r>
        <w:r>
          <w:rPr>
            <w:noProof/>
            <w:webHidden/>
          </w:rPr>
          <w:fldChar w:fldCharType="end"/>
        </w:r>
      </w:hyperlink>
    </w:p>
    <w:p w14:paraId="12FE0D5B" w14:textId="6C391854"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96" w:history="1">
        <w:r w:rsidRPr="006E74E5">
          <w:rPr>
            <w:rStyle w:val="Hyperlink"/>
            <w:noProof/>
            <w:lang w:val="fr-FR"/>
          </w:rPr>
          <w:t>3.3.3. Công nghệ Sinh học</w:t>
        </w:r>
        <w:r>
          <w:rPr>
            <w:noProof/>
            <w:webHidden/>
          </w:rPr>
          <w:tab/>
        </w:r>
        <w:r>
          <w:rPr>
            <w:noProof/>
            <w:webHidden/>
          </w:rPr>
          <w:fldChar w:fldCharType="begin"/>
        </w:r>
        <w:r>
          <w:rPr>
            <w:noProof/>
            <w:webHidden/>
          </w:rPr>
          <w:instrText xml:space="preserve"> PAGEREF _Toc205649596 \h </w:instrText>
        </w:r>
        <w:r>
          <w:rPr>
            <w:noProof/>
            <w:webHidden/>
          </w:rPr>
        </w:r>
        <w:r>
          <w:rPr>
            <w:noProof/>
            <w:webHidden/>
          </w:rPr>
          <w:fldChar w:fldCharType="separate"/>
        </w:r>
        <w:r>
          <w:rPr>
            <w:noProof/>
            <w:webHidden/>
          </w:rPr>
          <w:t>14</w:t>
        </w:r>
        <w:r>
          <w:rPr>
            <w:noProof/>
            <w:webHidden/>
          </w:rPr>
          <w:fldChar w:fldCharType="end"/>
        </w:r>
      </w:hyperlink>
    </w:p>
    <w:p w14:paraId="37531049" w14:textId="44F954F9"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97" w:history="1">
        <w:r w:rsidRPr="006E74E5">
          <w:rPr>
            <w:rStyle w:val="Hyperlink"/>
            <w:noProof/>
            <w:lang w:val="fr-FR"/>
          </w:rPr>
          <w:t>3.3.4. Sinh học phát triển</w:t>
        </w:r>
        <w:r>
          <w:rPr>
            <w:noProof/>
            <w:webHidden/>
          </w:rPr>
          <w:tab/>
        </w:r>
        <w:r>
          <w:rPr>
            <w:noProof/>
            <w:webHidden/>
          </w:rPr>
          <w:fldChar w:fldCharType="begin"/>
        </w:r>
        <w:r>
          <w:rPr>
            <w:noProof/>
            <w:webHidden/>
          </w:rPr>
          <w:instrText xml:space="preserve"> PAGEREF _Toc205649597 \h </w:instrText>
        </w:r>
        <w:r>
          <w:rPr>
            <w:noProof/>
            <w:webHidden/>
          </w:rPr>
        </w:r>
        <w:r>
          <w:rPr>
            <w:noProof/>
            <w:webHidden/>
          </w:rPr>
          <w:fldChar w:fldCharType="separate"/>
        </w:r>
        <w:r>
          <w:rPr>
            <w:noProof/>
            <w:webHidden/>
          </w:rPr>
          <w:t>15</w:t>
        </w:r>
        <w:r>
          <w:rPr>
            <w:noProof/>
            <w:webHidden/>
          </w:rPr>
          <w:fldChar w:fldCharType="end"/>
        </w:r>
      </w:hyperlink>
    </w:p>
    <w:p w14:paraId="08A48B27" w14:textId="55D005B8"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98" w:history="1">
        <w:r w:rsidRPr="006E74E5">
          <w:rPr>
            <w:rStyle w:val="Hyperlink"/>
            <w:noProof/>
            <w:lang w:val="fr-FR"/>
          </w:rPr>
          <w:t>3.3.5. Sinh học quần thể</w:t>
        </w:r>
        <w:r>
          <w:rPr>
            <w:noProof/>
            <w:webHidden/>
          </w:rPr>
          <w:tab/>
        </w:r>
        <w:r>
          <w:rPr>
            <w:noProof/>
            <w:webHidden/>
          </w:rPr>
          <w:fldChar w:fldCharType="begin"/>
        </w:r>
        <w:r>
          <w:rPr>
            <w:noProof/>
            <w:webHidden/>
          </w:rPr>
          <w:instrText xml:space="preserve"> PAGEREF _Toc205649598 \h </w:instrText>
        </w:r>
        <w:r>
          <w:rPr>
            <w:noProof/>
            <w:webHidden/>
          </w:rPr>
        </w:r>
        <w:r>
          <w:rPr>
            <w:noProof/>
            <w:webHidden/>
          </w:rPr>
          <w:fldChar w:fldCharType="separate"/>
        </w:r>
        <w:r>
          <w:rPr>
            <w:noProof/>
            <w:webHidden/>
          </w:rPr>
          <w:t>15</w:t>
        </w:r>
        <w:r>
          <w:rPr>
            <w:noProof/>
            <w:webHidden/>
          </w:rPr>
          <w:fldChar w:fldCharType="end"/>
        </w:r>
      </w:hyperlink>
    </w:p>
    <w:p w14:paraId="2B7B0759" w14:textId="2A027BCE"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599" w:history="1">
        <w:r w:rsidRPr="006E74E5">
          <w:rPr>
            <w:rStyle w:val="Hyperlink"/>
            <w:noProof/>
            <w:lang w:val="fr-FR"/>
          </w:rPr>
          <w:t>3.3.6. Phương pháp luận NCKH</w:t>
        </w:r>
        <w:r>
          <w:rPr>
            <w:noProof/>
            <w:webHidden/>
          </w:rPr>
          <w:tab/>
        </w:r>
        <w:r>
          <w:rPr>
            <w:noProof/>
            <w:webHidden/>
          </w:rPr>
          <w:fldChar w:fldCharType="begin"/>
        </w:r>
        <w:r>
          <w:rPr>
            <w:noProof/>
            <w:webHidden/>
          </w:rPr>
          <w:instrText xml:space="preserve"> PAGEREF _Toc205649599 \h </w:instrText>
        </w:r>
        <w:r>
          <w:rPr>
            <w:noProof/>
            <w:webHidden/>
          </w:rPr>
        </w:r>
        <w:r>
          <w:rPr>
            <w:noProof/>
            <w:webHidden/>
          </w:rPr>
          <w:fldChar w:fldCharType="separate"/>
        </w:r>
        <w:r>
          <w:rPr>
            <w:noProof/>
            <w:webHidden/>
          </w:rPr>
          <w:t>15</w:t>
        </w:r>
        <w:r>
          <w:rPr>
            <w:noProof/>
            <w:webHidden/>
          </w:rPr>
          <w:fldChar w:fldCharType="end"/>
        </w:r>
      </w:hyperlink>
    </w:p>
    <w:p w14:paraId="29D5B34E" w14:textId="0B4B5E58"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00" w:history="1">
        <w:r w:rsidRPr="006E74E5">
          <w:rPr>
            <w:rStyle w:val="Hyperlink"/>
            <w:noProof/>
            <w:lang w:val="fr-FR"/>
          </w:rPr>
          <w:t>3.3.7. Kinh tế Sinh học</w:t>
        </w:r>
        <w:r>
          <w:rPr>
            <w:noProof/>
            <w:webHidden/>
          </w:rPr>
          <w:tab/>
        </w:r>
        <w:r>
          <w:rPr>
            <w:noProof/>
            <w:webHidden/>
          </w:rPr>
          <w:fldChar w:fldCharType="begin"/>
        </w:r>
        <w:r>
          <w:rPr>
            <w:noProof/>
            <w:webHidden/>
          </w:rPr>
          <w:instrText xml:space="preserve"> PAGEREF _Toc205649600 \h </w:instrText>
        </w:r>
        <w:r>
          <w:rPr>
            <w:noProof/>
            <w:webHidden/>
          </w:rPr>
        </w:r>
        <w:r>
          <w:rPr>
            <w:noProof/>
            <w:webHidden/>
          </w:rPr>
          <w:fldChar w:fldCharType="separate"/>
        </w:r>
        <w:r>
          <w:rPr>
            <w:noProof/>
            <w:webHidden/>
          </w:rPr>
          <w:t>16</w:t>
        </w:r>
        <w:r>
          <w:rPr>
            <w:noProof/>
            <w:webHidden/>
          </w:rPr>
          <w:fldChar w:fldCharType="end"/>
        </w:r>
      </w:hyperlink>
    </w:p>
    <w:p w14:paraId="064C863D" w14:textId="716AF955"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01" w:history="1">
        <w:r w:rsidRPr="006E74E5">
          <w:rPr>
            <w:rStyle w:val="Hyperlink"/>
            <w:noProof/>
            <w:lang w:val="fr-FR"/>
          </w:rPr>
          <w:t>3.3.8. Lý luận dạy học Sinh học hiện đại</w:t>
        </w:r>
        <w:r>
          <w:rPr>
            <w:noProof/>
            <w:webHidden/>
          </w:rPr>
          <w:tab/>
        </w:r>
        <w:r>
          <w:rPr>
            <w:noProof/>
            <w:webHidden/>
          </w:rPr>
          <w:fldChar w:fldCharType="begin"/>
        </w:r>
        <w:r>
          <w:rPr>
            <w:noProof/>
            <w:webHidden/>
          </w:rPr>
          <w:instrText xml:space="preserve"> PAGEREF _Toc205649601 \h </w:instrText>
        </w:r>
        <w:r>
          <w:rPr>
            <w:noProof/>
            <w:webHidden/>
          </w:rPr>
        </w:r>
        <w:r>
          <w:rPr>
            <w:noProof/>
            <w:webHidden/>
          </w:rPr>
          <w:fldChar w:fldCharType="separate"/>
        </w:r>
        <w:r>
          <w:rPr>
            <w:noProof/>
            <w:webHidden/>
          </w:rPr>
          <w:t>16</w:t>
        </w:r>
        <w:r>
          <w:rPr>
            <w:noProof/>
            <w:webHidden/>
          </w:rPr>
          <w:fldChar w:fldCharType="end"/>
        </w:r>
      </w:hyperlink>
    </w:p>
    <w:p w14:paraId="40C68FE7" w14:textId="0FE8E862"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02" w:history="1">
        <w:r w:rsidRPr="006E74E5">
          <w:rPr>
            <w:rStyle w:val="Hyperlink"/>
            <w:noProof/>
            <w:lang w:val="fr-FR"/>
          </w:rPr>
          <w:t>3.3.9. Di truyền học phân tử</w:t>
        </w:r>
        <w:r>
          <w:rPr>
            <w:noProof/>
            <w:webHidden/>
          </w:rPr>
          <w:tab/>
        </w:r>
        <w:r>
          <w:rPr>
            <w:noProof/>
            <w:webHidden/>
          </w:rPr>
          <w:fldChar w:fldCharType="begin"/>
        </w:r>
        <w:r>
          <w:rPr>
            <w:noProof/>
            <w:webHidden/>
          </w:rPr>
          <w:instrText xml:space="preserve"> PAGEREF _Toc205649602 \h </w:instrText>
        </w:r>
        <w:r>
          <w:rPr>
            <w:noProof/>
            <w:webHidden/>
          </w:rPr>
        </w:r>
        <w:r>
          <w:rPr>
            <w:noProof/>
            <w:webHidden/>
          </w:rPr>
          <w:fldChar w:fldCharType="separate"/>
        </w:r>
        <w:r>
          <w:rPr>
            <w:noProof/>
            <w:webHidden/>
          </w:rPr>
          <w:t>16</w:t>
        </w:r>
        <w:r>
          <w:rPr>
            <w:noProof/>
            <w:webHidden/>
          </w:rPr>
          <w:fldChar w:fldCharType="end"/>
        </w:r>
      </w:hyperlink>
    </w:p>
    <w:p w14:paraId="1C8B5E2C" w14:textId="0C0C24C3"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03" w:history="1">
        <w:r w:rsidRPr="006E74E5">
          <w:rPr>
            <w:rStyle w:val="Hyperlink"/>
            <w:noProof/>
            <w:lang w:val="fr-FR"/>
          </w:rPr>
          <w:t>3.3.10. Vi sinh học môi trường</w:t>
        </w:r>
        <w:r>
          <w:rPr>
            <w:noProof/>
            <w:webHidden/>
          </w:rPr>
          <w:tab/>
        </w:r>
        <w:r>
          <w:rPr>
            <w:noProof/>
            <w:webHidden/>
          </w:rPr>
          <w:fldChar w:fldCharType="begin"/>
        </w:r>
        <w:r>
          <w:rPr>
            <w:noProof/>
            <w:webHidden/>
          </w:rPr>
          <w:instrText xml:space="preserve"> PAGEREF _Toc205649603 \h </w:instrText>
        </w:r>
        <w:r>
          <w:rPr>
            <w:noProof/>
            <w:webHidden/>
          </w:rPr>
        </w:r>
        <w:r>
          <w:rPr>
            <w:noProof/>
            <w:webHidden/>
          </w:rPr>
          <w:fldChar w:fldCharType="separate"/>
        </w:r>
        <w:r>
          <w:rPr>
            <w:noProof/>
            <w:webHidden/>
          </w:rPr>
          <w:t>17</w:t>
        </w:r>
        <w:r>
          <w:rPr>
            <w:noProof/>
            <w:webHidden/>
          </w:rPr>
          <w:fldChar w:fldCharType="end"/>
        </w:r>
      </w:hyperlink>
    </w:p>
    <w:p w14:paraId="29A87BE0" w14:textId="7C1BA236"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04" w:history="1">
        <w:r w:rsidRPr="006E74E5">
          <w:rPr>
            <w:rStyle w:val="Hyperlink"/>
            <w:noProof/>
            <w:lang w:val="fr-FR"/>
          </w:rPr>
          <w:t>3.3.11. Sinh thái học và phát triển bền vững</w:t>
        </w:r>
        <w:r>
          <w:rPr>
            <w:noProof/>
            <w:webHidden/>
          </w:rPr>
          <w:tab/>
        </w:r>
        <w:r>
          <w:rPr>
            <w:noProof/>
            <w:webHidden/>
          </w:rPr>
          <w:fldChar w:fldCharType="begin"/>
        </w:r>
        <w:r>
          <w:rPr>
            <w:noProof/>
            <w:webHidden/>
          </w:rPr>
          <w:instrText xml:space="preserve"> PAGEREF _Toc205649604 \h </w:instrText>
        </w:r>
        <w:r>
          <w:rPr>
            <w:noProof/>
            <w:webHidden/>
          </w:rPr>
        </w:r>
        <w:r>
          <w:rPr>
            <w:noProof/>
            <w:webHidden/>
          </w:rPr>
          <w:fldChar w:fldCharType="separate"/>
        </w:r>
        <w:r>
          <w:rPr>
            <w:noProof/>
            <w:webHidden/>
          </w:rPr>
          <w:t>17</w:t>
        </w:r>
        <w:r>
          <w:rPr>
            <w:noProof/>
            <w:webHidden/>
          </w:rPr>
          <w:fldChar w:fldCharType="end"/>
        </w:r>
      </w:hyperlink>
    </w:p>
    <w:p w14:paraId="3FA51B90" w14:textId="4B4C42DC"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05" w:history="1">
        <w:r w:rsidRPr="006E74E5">
          <w:rPr>
            <w:rStyle w:val="Hyperlink"/>
            <w:noProof/>
            <w:lang w:val="fr-FR"/>
          </w:rPr>
          <w:t>3.3.12. GIS trong nghiên cứu và quản lý tài nguyên sinh vật</w:t>
        </w:r>
        <w:r>
          <w:rPr>
            <w:noProof/>
            <w:webHidden/>
          </w:rPr>
          <w:tab/>
        </w:r>
        <w:r>
          <w:rPr>
            <w:noProof/>
            <w:webHidden/>
          </w:rPr>
          <w:fldChar w:fldCharType="begin"/>
        </w:r>
        <w:r>
          <w:rPr>
            <w:noProof/>
            <w:webHidden/>
          </w:rPr>
          <w:instrText xml:space="preserve"> PAGEREF _Toc205649605 \h </w:instrText>
        </w:r>
        <w:r>
          <w:rPr>
            <w:noProof/>
            <w:webHidden/>
          </w:rPr>
        </w:r>
        <w:r>
          <w:rPr>
            <w:noProof/>
            <w:webHidden/>
          </w:rPr>
          <w:fldChar w:fldCharType="separate"/>
        </w:r>
        <w:r>
          <w:rPr>
            <w:noProof/>
            <w:webHidden/>
          </w:rPr>
          <w:t>18</w:t>
        </w:r>
        <w:r>
          <w:rPr>
            <w:noProof/>
            <w:webHidden/>
          </w:rPr>
          <w:fldChar w:fldCharType="end"/>
        </w:r>
      </w:hyperlink>
    </w:p>
    <w:p w14:paraId="3C1F3F53" w14:textId="73CD4E39"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06" w:history="1">
        <w:r w:rsidRPr="006E74E5">
          <w:rPr>
            <w:rStyle w:val="Hyperlink"/>
            <w:noProof/>
            <w:lang w:val="fr-FR"/>
          </w:rPr>
          <w:t>3.3.13. Thống kê Sinh học</w:t>
        </w:r>
        <w:r>
          <w:rPr>
            <w:noProof/>
            <w:webHidden/>
          </w:rPr>
          <w:tab/>
        </w:r>
        <w:r>
          <w:rPr>
            <w:noProof/>
            <w:webHidden/>
          </w:rPr>
          <w:fldChar w:fldCharType="begin"/>
        </w:r>
        <w:r>
          <w:rPr>
            <w:noProof/>
            <w:webHidden/>
          </w:rPr>
          <w:instrText xml:space="preserve"> PAGEREF _Toc205649606 \h </w:instrText>
        </w:r>
        <w:r>
          <w:rPr>
            <w:noProof/>
            <w:webHidden/>
          </w:rPr>
        </w:r>
        <w:r>
          <w:rPr>
            <w:noProof/>
            <w:webHidden/>
          </w:rPr>
          <w:fldChar w:fldCharType="separate"/>
        </w:r>
        <w:r>
          <w:rPr>
            <w:noProof/>
            <w:webHidden/>
          </w:rPr>
          <w:t>18</w:t>
        </w:r>
        <w:r>
          <w:rPr>
            <w:noProof/>
            <w:webHidden/>
          </w:rPr>
          <w:fldChar w:fldCharType="end"/>
        </w:r>
      </w:hyperlink>
    </w:p>
    <w:p w14:paraId="15CD2F18" w14:textId="5161A931"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07" w:history="1">
        <w:r w:rsidRPr="006E74E5">
          <w:rPr>
            <w:rStyle w:val="Hyperlink"/>
            <w:noProof/>
            <w:lang w:val="fr-FR"/>
          </w:rPr>
          <w:t>3.3.14. Sinh lý sinh thái học</w:t>
        </w:r>
        <w:r>
          <w:rPr>
            <w:noProof/>
            <w:webHidden/>
          </w:rPr>
          <w:tab/>
        </w:r>
        <w:r>
          <w:rPr>
            <w:noProof/>
            <w:webHidden/>
          </w:rPr>
          <w:fldChar w:fldCharType="begin"/>
        </w:r>
        <w:r>
          <w:rPr>
            <w:noProof/>
            <w:webHidden/>
          </w:rPr>
          <w:instrText xml:space="preserve"> PAGEREF _Toc205649607 \h </w:instrText>
        </w:r>
        <w:r>
          <w:rPr>
            <w:noProof/>
            <w:webHidden/>
          </w:rPr>
        </w:r>
        <w:r>
          <w:rPr>
            <w:noProof/>
            <w:webHidden/>
          </w:rPr>
          <w:fldChar w:fldCharType="separate"/>
        </w:r>
        <w:r>
          <w:rPr>
            <w:noProof/>
            <w:webHidden/>
          </w:rPr>
          <w:t>18</w:t>
        </w:r>
        <w:r>
          <w:rPr>
            <w:noProof/>
            <w:webHidden/>
          </w:rPr>
          <w:fldChar w:fldCharType="end"/>
        </w:r>
      </w:hyperlink>
    </w:p>
    <w:p w14:paraId="7B945A52" w14:textId="08B7F1CB"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08" w:history="1">
        <w:r w:rsidRPr="006E74E5">
          <w:rPr>
            <w:rStyle w:val="Hyperlink"/>
            <w:noProof/>
            <w:lang w:val="fr-FR"/>
          </w:rPr>
          <w:t>3.3.15. Miễn dịch học và ứng dụng</w:t>
        </w:r>
        <w:r>
          <w:rPr>
            <w:noProof/>
            <w:webHidden/>
          </w:rPr>
          <w:tab/>
        </w:r>
        <w:r>
          <w:rPr>
            <w:noProof/>
            <w:webHidden/>
          </w:rPr>
          <w:fldChar w:fldCharType="begin"/>
        </w:r>
        <w:r>
          <w:rPr>
            <w:noProof/>
            <w:webHidden/>
          </w:rPr>
          <w:instrText xml:space="preserve"> PAGEREF _Toc205649608 \h </w:instrText>
        </w:r>
        <w:r>
          <w:rPr>
            <w:noProof/>
            <w:webHidden/>
          </w:rPr>
        </w:r>
        <w:r>
          <w:rPr>
            <w:noProof/>
            <w:webHidden/>
          </w:rPr>
          <w:fldChar w:fldCharType="separate"/>
        </w:r>
        <w:r>
          <w:rPr>
            <w:noProof/>
            <w:webHidden/>
          </w:rPr>
          <w:t>19</w:t>
        </w:r>
        <w:r>
          <w:rPr>
            <w:noProof/>
            <w:webHidden/>
          </w:rPr>
          <w:fldChar w:fldCharType="end"/>
        </w:r>
      </w:hyperlink>
    </w:p>
    <w:p w14:paraId="0559FB3F" w14:textId="577E982D"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09" w:history="1">
        <w:r w:rsidRPr="006E74E5">
          <w:rPr>
            <w:rStyle w:val="Hyperlink"/>
            <w:noProof/>
            <w:lang w:val="fr-FR"/>
          </w:rPr>
          <w:t xml:space="preserve">3.3.16. </w:t>
        </w:r>
        <w:r w:rsidRPr="006E74E5">
          <w:rPr>
            <w:rStyle w:val="Hyperlink"/>
            <w:noProof/>
          </w:rPr>
          <w:t>Nội</w:t>
        </w:r>
        <w:r w:rsidRPr="006E74E5">
          <w:rPr>
            <w:rStyle w:val="Hyperlink"/>
            <w:noProof/>
            <w:lang w:val="fr-FR"/>
          </w:rPr>
          <w:t xml:space="preserve"> </w:t>
        </w:r>
        <w:r w:rsidRPr="006E74E5">
          <w:rPr>
            <w:rStyle w:val="Hyperlink"/>
            <w:noProof/>
          </w:rPr>
          <w:t>tiết</w:t>
        </w:r>
        <w:r w:rsidRPr="006E74E5">
          <w:rPr>
            <w:rStyle w:val="Hyperlink"/>
            <w:noProof/>
            <w:lang w:val="fr-FR"/>
          </w:rPr>
          <w:t xml:space="preserve"> học</w:t>
        </w:r>
        <w:r>
          <w:rPr>
            <w:noProof/>
            <w:webHidden/>
          </w:rPr>
          <w:tab/>
        </w:r>
        <w:r>
          <w:rPr>
            <w:noProof/>
            <w:webHidden/>
          </w:rPr>
          <w:fldChar w:fldCharType="begin"/>
        </w:r>
        <w:r>
          <w:rPr>
            <w:noProof/>
            <w:webHidden/>
          </w:rPr>
          <w:instrText xml:space="preserve"> PAGEREF _Toc205649609 \h </w:instrText>
        </w:r>
        <w:r>
          <w:rPr>
            <w:noProof/>
            <w:webHidden/>
          </w:rPr>
        </w:r>
        <w:r>
          <w:rPr>
            <w:noProof/>
            <w:webHidden/>
          </w:rPr>
          <w:fldChar w:fldCharType="separate"/>
        </w:r>
        <w:r>
          <w:rPr>
            <w:noProof/>
            <w:webHidden/>
          </w:rPr>
          <w:t>19</w:t>
        </w:r>
        <w:r>
          <w:rPr>
            <w:noProof/>
            <w:webHidden/>
          </w:rPr>
          <w:fldChar w:fldCharType="end"/>
        </w:r>
      </w:hyperlink>
    </w:p>
    <w:p w14:paraId="68085250" w14:textId="6BC12333"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10" w:history="1">
        <w:r w:rsidRPr="006E74E5">
          <w:rPr>
            <w:rStyle w:val="Hyperlink"/>
            <w:noProof/>
            <w:lang w:val="fr-FR"/>
          </w:rPr>
          <w:t>3.3.17. Thần kinh nội tiết học</w:t>
        </w:r>
        <w:r>
          <w:rPr>
            <w:noProof/>
            <w:webHidden/>
          </w:rPr>
          <w:tab/>
        </w:r>
        <w:r>
          <w:rPr>
            <w:noProof/>
            <w:webHidden/>
          </w:rPr>
          <w:fldChar w:fldCharType="begin"/>
        </w:r>
        <w:r>
          <w:rPr>
            <w:noProof/>
            <w:webHidden/>
          </w:rPr>
          <w:instrText xml:space="preserve"> PAGEREF _Toc205649610 \h </w:instrText>
        </w:r>
        <w:r>
          <w:rPr>
            <w:noProof/>
            <w:webHidden/>
          </w:rPr>
        </w:r>
        <w:r>
          <w:rPr>
            <w:noProof/>
            <w:webHidden/>
          </w:rPr>
          <w:fldChar w:fldCharType="separate"/>
        </w:r>
        <w:r>
          <w:rPr>
            <w:noProof/>
            <w:webHidden/>
          </w:rPr>
          <w:t>20</w:t>
        </w:r>
        <w:r>
          <w:rPr>
            <w:noProof/>
            <w:webHidden/>
          </w:rPr>
          <w:fldChar w:fldCharType="end"/>
        </w:r>
      </w:hyperlink>
    </w:p>
    <w:p w14:paraId="2572DF6D" w14:textId="1AE4F6CF"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12" w:history="1">
        <w:r w:rsidRPr="006E74E5">
          <w:rPr>
            <w:rStyle w:val="Hyperlink"/>
            <w:noProof/>
            <w:lang w:val="fr-FR"/>
          </w:rPr>
          <w:t>3.3.18. Dinh dưỡng và các bệnh liên quan</w:t>
        </w:r>
        <w:r>
          <w:rPr>
            <w:noProof/>
            <w:webHidden/>
          </w:rPr>
          <w:tab/>
        </w:r>
        <w:r>
          <w:rPr>
            <w:noProof/>
            <w:webHidden/>
          </w:rPr>
          <w:fldChar w:fldCharType="begin"/>
        </w:r>
        <w:r>
          <w:rPr>
            <w:noProof/>
            <w:webHidden/>
          </w:rPr>
          <w:instrText xml:space="preserve"> PAGEREF _Toc205649612 \h </w:instrText>
        </w:r>
        <w:r>
          <w:rPr>
            <w:noProof/>
            <w:webHidden/>
          </w:rPr>
        </w:r>
        <w:r>
          <w:rPr>
            <w:noProof/>
            <w:webHidden/>
          </w:rPr>
          <w:fldChar w:fldCharType="separate"/>
        </w:r>
        <w:r>
          <w:rPr>
            <w:noProof/>
            <w:webHidden/>
          </w:rPr>
          <w:t>20</w:t>
        </w:r>
        <w:r>
          <w:rPr>
            <w:noProof/>
            <w:webHidden/>
          </w:rPr>
          <w:fldChar w:fldCharType="end"/>
        </w:r>
      </w:hyperlink>
    </w:p>
    <w:p w14:paraId="42F22194" w14:textId="29347717"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13" w:history="1">
        <w:r w:rsidRPr="006E74E5">
          <w:rPr>
            <w:rStyle w:val="Hyperlink"/>
            <w:noProof/>
            <w:lang w:val="fr-FR"/>
          </w:rPr>
          <w:t>3.3.19. Hoạt động thần kinh cấp cao</w:t>
        </w:r>
        <w:r>
          <w:rPr>
            <w:noProof/>
            <w:webHidden/>
          </w:rPr>
          <w:tab/>
        </w:r>
        <w:r>
          <w:rPr>
            <w:noProof/>
            <w:webHidden/>
          </w:rPr>
          <w:fldChar w:fldCharType="begin"/>
        </w:r>
        <w:r>
          <w:rPr>
            <w:noProof/>
            <w:webHidden/>
          </w:rPr>
          <w:instrText xml:space="preserve"> PAGEREF _Toc205649613 \h </w:instrText>
        </w:r>
        <w:r>
          <w:rPr>
            <w:noProof/>
            <w:webHidden/>
          </w:rPr>
        </w:r>
        <w:r>
          <w:rPr>
            <w:noProof/>
            <w:webHidden/>
          </w:rPr>
          <w:fldChar w:fldCharType="separate"/>
        </w:r>
        <w:r>
          <w:rPr>
            <w:noProof/>
            <w:webHidden/>
          </w:rPr>
          <w:t>21</w:t>
        </w:r>
        <w:r>
          <w:rPr>
            <w:noProof/>
            <w:webHidden/>
          </w:rPr>
          <w:fldChar w:fldCharType="end"/>
        </w:r>
      </w:hyperlink>
    </w:p>
    <w:p w14:paraId="5DFF0175" w14:textId="3751FD7F"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14" w:history="1">
        <w:r w:rsidRPr="006E74E5">
          <w:rPr>
            <w:rStyle w:val="Hyperlink"/>
            <w:noProof/>
          </w:rPr>
          <w:t>3.3.20. Sinh lý dinh dưỡng</w:t>
        </w:r>
        <w:r>
          <w:rPr>
            <w:noProof/>
            <w:webHidden/>
          </w:rPr>
          <w:tab/>
        </w:r>
        <w:r>
          <w:rPr>
            <w:noProof/>
            <w:webHidden/>
          </w:rPr>
          <w:fldChar w:fldCharType="begin"/>
        </w:r>
        <w:r>
          <w:rPr>
            <w:noProof/>
            <w:webHidden/>
          </w:rPr>
          <w:instrText xml:space="preserve"> PAGEREF _Toc205649614 \h </w:instrText>
        </w:r>
        <w:r>
          <w:rPr>
            <w:noProof/>
            <w:webHidden/>
          </w:rPr>
        </w:r>
        <w:r>
          <w:rPr>
            <w:noProof/>
            <w:webHidden/>
          </w:rPr>
          <w:fldChar w:fldCharType="separate"/>
        </w:r>
        <w:r>
          <w:rPr>
            <w:noProof/>
            <w:webHidden/>
          </w:rPr>
          <w:t>21</w:t>
        </w:r>
        <w:r>
          <w:rPr>
            <w:noProof/>
            <w:webHidden/>
          </w:rPr>
          <w:fldChar w:fldCharType="end"/>
        </w:r>
      </w:hyperlink>
    </w:p>
    <w:p w14:paraId="1AE7C56A" w14:textId="6A0DF93C" w:rsidR="00B5087C" w:rsidRDefault="00B5087C">
      <w:pPr>
        <w:pStyle w:val="TOC3"/>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15" w:history="1">
        <w:r w:rsidRPr="006E74E5">
          <w:rPr>
            <w:rStyle w:val="Hyperlink"/>
            <w:noProof/>
            <w:lang w:val="fr-FR"/>
          </w:rPr>
          <w:t>3.3.21. Sinh lý vận động</w:t>
        </w:r>
        <w:r>
          <w:rPr>
            <w:noProof/>
            <w:webHidden/>
          </w:rPr>
          <w:tab/>
        </w:r>
        <w:r>
          <w:rPr>
            <w:noProof/>
            <w:webHidden/>
          </w:rPr>
          <w:fldChar w:fldCharType="begin"/>
        </w:r>
        <w:r>
          <w:rPr>
            <w:noProof/>
            <w:webHidden/>
          </w:rPr>
          <w:instrText xml:space="preserve"> PAGEREF _Toc205649615 \h </w:instrText>
        </w:r>
        <w:r>
          <w:rPr>
            <w:noProof/>
            <w:webHidden/>
          </w:rPr>
        </w:r>
        <w:r>
          <w:rPr>
            <w:noProof/>
            <w:webHidden/>
          </w:rPr>
          <w:fldChar w:fldCharType="separate"/>
        </w:r>
        <w:r>
          <w:rPr>
            <w:noProof/>
            <w:webHidden/>
          </w:rPr>
          <w:t>22</w:t>
        </w:r>
        <w:r>
          <w:rPr>
            <w:noProof/>
            <w:webHidden/>
          </w:rPr>
          <w:fldChar w:fldCharType="end"/>
        </w:r>
      </w:hyperlink>
    </w:p>
    <w:p w14:paraId="488D3A2A" w14:textId="0E24CB5F" w:rsidR="00B5087C" w:rsidRDefault="00B5087C">
      <w:pPr>
        <w:pStyle w:val="TOC1"/>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16" w:history="1">
        <w:r w:rsidRPr="006E74E5">
          <w:rPr>
            <w:rStyle w:val="Hyperlink"/>
            <w:noProof/>
            <w:lang w:val="vi-VN"/>
          </w:rPr>
          <w:t xml:space="preserve">PHẦN IV. ĐỘI NGŨ GIẢNG VIÊN </w:t>
        </w:r>
        <w:r w:rsidRPr="006E74E5">
          <w:rPr>
            <w:rStyle w:val="Hyperlink"/>
            <w:noProof/>
          </w:rPr>
          <w:t>VÀ</w:t>
        </w:r>
        <w:r w:rsidRPr="006E74E5">
          <w:rPr>
            <w:rStyle w:val="Hyperlink"/>
            <w:noProof/>
            <w:lang w:val="vi-VN"/>
          </w:rPr>
          <w:t xml:space="preserve"> CÁN BỘ HỖ TRỢ</w:t>
        </w:r>
        <w:r>
          <w:rPr>
            <w:noProof/>
            <w:webHidden/>
          </w:rPr>
          <w:tab/>
        </w:r>
        <w:r>
          <w:rPr>
            <w:noProof/>
            <w:webHidden/>
          </w:rPr>
          <w:fldChar w:fldCharType="begin"/>
        </w:r>
        <w:r>
          <w:rPr>
            <w:noProof/>
            <w:webHidden/>
          </w:rPr>
          <w:instrText xml:space="preserve"> PAGEREF _Toc205649616 \h </w:instrText>
        </w:r>
        <w:r>
          <w:rPr>
            <w:noProof/>
            <w:webHidden/>
          </w:rPr>
        </w:r>
        <w:r>
          <w:rPr>
            <w:noProof/>
            <w:webHidden/>
          </w:rPr>
          <w:fldChar w:fldCharType="separate"/>
        </w:r>
        <w:r>
          <w:rPr>
            <w:noProof/>
            <w:webHidden/>
          </w:rPr>
          <w:t>23</w:t>
        </w:r>
        <w:r>
          <w:rPr>
            <w:noProof/>
            <w:webHidden/>
          </w:rPr>
          <w:fldChar w:fldCharType="end"/>
        </w:r>
      </w:hyperlink>
    </w:p>
    <w:p w14:paraId="6CFD421C" w14:textId="2DC7AB1E" w:rsidR="00B5087C" w:rsidRDefault="00B5087C">
      <w:pPr>
        <w:pStyle w:val="TOC2"/>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17" w:history="1">
        <w:r w:rsidRPr="006E74E5">
          <w:rPr>
            <w:rStyle w:val="Hyperlink"/>
            <w:noProof/>
            <w:lang w:val="nl-NL"/>
          </w:rPr>
          <w:t>4.1. Đội ngũ giảng viên</w:t>
        </w:r>
        <w:r>
          <w:rPr>
            <w:noProof/>
            <w:webHidden/>
          </w:rPr>
          <w:tab/>
        </w:r>
        <w:r>
          <w:rPr>
            <w:noProof/>
            <w:webHidden/>
          </w:rPr>
          <w:fldChar w:fldCharType="begin"/>
        </w:r>
        <w:r>
          <w:rPr>
            <w:noProof/>
            <w:webHidden/>
          </w:rPr>
          <w:instrText xml:space="preserve"> PAGEREF _Toc205649617 \h </w:instrText>
        </w:r>
        <w:r>
          <w:rPr>
            <w:noProof/>
            <w:webHidden/>
          </w:rPr>
        </w:r>
        <w:r>
          <w:rPr>
            <w:noProof/>
            <w:webHidden/>
          </w:rPr>
          <w:fldChar w:fldCharType="separate"/>
        </w:r>
        <w:r>
          <w:rPr>
            <w:noProof/>
            <w:webHidden/>
          </w:rPr>
          <w:t>23</w:t>
        </w:r>
        <w:r>
          <w:rPr>
            <w:noProof/>
            <w:webHidden/>
          </w:rPr>
          <w:fldChar w:fldCharType="end"/>
        </w:r>
      </w:hyperlink>
    </w:p>
    <w:p w14:paraId="4ADE18BE" w14:textId="7156F8AD" w:rsidR="00B5087C" w:rsidRDefault="00B5087C">
      <w:pPr>
        <w:pStyle w:val="TOC2"/>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18" w:history="1">
        <w:r w:rsidRPr="006E74E5">
          <w:rPr>
            <w:rStyle w:val="Hyperlink"/>
            <w:noProof/>
            <w:lang w:val="nl-NL"/>
          </w:rPr>
          <w:t>4.2. Đội ngũ cán bộ hỗ trợ</w:t>
        </w:r>
        <w:r>
          <w:rPr>
            <w:noProof/>
            <w:webHidden/>
          </w:rPr>
          <w:tab/>
        </w:r>
        <w:r>
          <w:rPr>
            <w:noProof/>
            <w:webHidden/>
          </w:rPr>
          <w:fldChar w:fldCharType="begin"/>
        </w:r>
        <w:r>
          <w:rPr>
            <w:noProof/>
            <w:webHidden/>
          </w:rPr>
          <w:instrText xml:space="preserve"> PAGEREF _Toc205649618 \h </w:instrText>
        </w:r>
        <w:r>
          <w:rPr>
            <w:noProof/>
            <w:webHidden/>
          </w:rPr>
        </w:r>
        <w:r>
          <w:rPr>
            <w:noProof/>
            <w:webHidden/>
          </w:rPr>
          <w:fldChar w:fldCharType="separate"/>
        </w:r>
        <w:r>
          <w:rPr>
            <w:noProof/>
            <w:webHidden/>
          </w:rPr>
          <w:t>25</w:t>
        </w:r>
        <w:r>
          <w:rPr>
            <w:noProof/>
            <w:webHidden/>
          </w:rPr>
          <w:fldChar w:fldCharType="end"/>
        </w:r>
      </w:hyperlink>
    </w:p>
    <w:p w14:paraId="45681281" w14:textId="7A00D29F" w:rsidR="00B5087C" w:rsidRDefault="00B5087C">
      <w:pPr>
        <w:pStyle w:val="TOC1"/>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19" w:history="1">
        <w:r w:rsidRPr="006E74E5">
          <w:rPr>
            <w:rStyle w:val="Hyperlink"/>
            <w:noProof/>
            <w:lang w:val="en-US"/>
          </w:rPr>
          <w:t>PHẦN V. CƠ SỞ HẠ TẦNG VÀ TRANG THIẾT BỊ</w:t>
        </w:r>
        <w:r>
          <w:rPr>
            <w:noProof/>
            <w:webHidden/>
          </w:rPr>
          <w:tab/>
        </w:r>
        <w:r>
          <w:rPr>
            <w:noProof/>
            <w:webHidden/>
          </w:rPr>
          <w:fldChar w:fldCharType="begin"/>
        </w:r>
        <w:r>
          <w:rPr>
            <w:noProof/>
            <w:webHidden/>
          </w:rPr>
          <w:instrText xml:space="preserve"> PAGEREF _Toc205649619 \h </w:instrText>
        </w:r>
        <w:r>
          <w:rPr>
            <w:noProof/>
            <w:webHidden/>
          </w:rPr>
        </w:r>
        <w:r>
          <w:rPr>
            <w:noProof/>
            <w:webHidden/>
          </w:rPr>
          <w:fldChar w:fldCharType="separate"/>
        </w:r>
        <w:r>
          <w:rPr>
            <w:noProof/>
            <w:webHidden/>
          </w:rPr>
          <w:t>28</w:t>
        </w:r>
        <w:r>
          <w:rPr>
            <w:noProof/>
            <w:webHidden/>
          </w:rPr>
          <w:fldChar w:fldCharType="end"/>
        </w:r>
      </w:hyperlink>
    </w:p>
    <w:p w14:paraId="449AC4C4" w14:textId="0176CB36" w:rsidR="00B5087C" w:rsidRDefault="00B5087C">
      <w:pPr>
        <w:pStyle w:val="TOC2"/>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20" w:history="1">
        <w:r w:rsidRPr="006E74E5">
          <w:rPr>
            <w:rStyle w:val="Hyperlink"/>
            <w:noProof/>
            <w:lang w:val="en-US"/>
          </w:rPr>
          <w:t>5.1. Giảng đường</w:t>
        </w:r>
        <w:r>
          <w:rPr>
            <w:noProof/>
            <w:webHidden/>
          </w:rPr>
          <w:tab/>
        </w:r>
        <w:r>
          <w:rPr>
            <w:noProof/>
            <w:webHidden/>
          </w:rPr>
          <w:fldChar w:fldCharType="begin"/>
        </w:r>
        <w:r>
          <w:rPr>
            <w:noProof/>
            <w:webHidden/>
          </w:rPr>
          <w:instrText xml:space="preserve"> PAGEREF _Toc205649620 \h </w:instrText>
        </w:r>
        <w:r>
          <w:rPr>
            <w:noProof/>
            <w:webHidden/>
          </w:rPr>
        </w:r>
        <w:r>
          <w:rPr>
            <w:noProof/>
            <w:webHidden/>
          </w:rPr>
          <w:fldChar w:fldCharType="separate"/>
        </w:r>
        <w:r>
          <w:rPr>
            <w:noProof/>
            <w:webHidden/>
          </w:rPr>
          <w:t>28</w:t>
        </w:r>
        <w:r>
          <w:rPr>
            <w:noProof/>
            <w:webHidden/>
          </w:rPr>
          <w:fldChar w:fldCharType="end"/>
        </w:r>
      </w:hyperlink>
    </w:p>
    <w:p w14:paraId="007B6E3F" w14:textId="54B9C55A" w:rsidR="00B5087C" w:rsidRDefault="00B5087C">
      <w:pPr>
        <w:pStyle w:val="TOC2"/>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21" w:history="1">
        <w:r w:rsidRPr="006E74E5">
          <w:rPr>
            <w:rStyle w:val="Hyperlink"/>
            <w:noProof/>
            <w:lang w:val="en-US"/>
          </w:rPr>
          <w:t>5.2. Thư viện</w:t>
        </w:r>
        <w:r>
          <w:rPr>
            <w:noProof/>
            <w:webHidden/>
          </w:rPr>
          <w:tab/>
        </w:r>
        <w:r>
          <w:rPr>
            <w:noProof/>
            <w:webHidden/>
          </w:rPr>
          <w:fldChar w:fldCharType="begin"/>
        </w:r>
        <w:r>
          <w:rPr>
            <w:noProof/>
            <w:webHidden/>
          </w:rPr>
          <w:instrText xml:space="preserve"> PAGEREF _Toc205649621 \h </w:instrText>
        </w:r>
        <w:r>
          <w:rPr>
            <w:noProof/>
            <w:webHidden/>
          </w:rPr>
        </w:r>
        <w:r>
          <w:rPr>
            <w:noProof/>
            <w:webHidden/>
          </w:rPr>
          <w:fldChar w:fldCharType="separate"/>
        </w:r>
        <w:r>
          <w:rPr>
            <w:noProof/>
            <w:webHidden/>
          </w:rPr>
          <w:t>28</w:t>
        </w:r>
        <w:r>
          <w:rPr>
            <w:noProof/>
            <w:webHidden/>
          </w:rPr>
          <w:fldChar w:fldCharType="end"/>
        </w:r>
      </w:hyperlink>
    </w:p>
    <w:p w14:paraId="1A410E9A" w14:textId="03E00327" w:rsidR="00B5087C" w:rsidRDefault="00B5087C">
      <w:pPr>
        <w:pStyle w:val="TOC2"/>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22" w:history="1">
        <w:r w:rsidRPr="006E74E5">
          <w:rPr>
            <w:rStyle w:val="Hyperlink"/>
            <w:noProof/>
            <w:lang w:val="en-US"/>
          </w:rPr>
          <w:t>5.3. Môi trường và cảnh quan</w:t>
        </w:r>
        <w:r>
          <w:rPr>
            <w:noProof/>
            <w:webHidden/>
          </w:rPr>
          <w:tab/>
        </w:r>
        <w:r>
          <w:rPr>
            <w:noProof/>
            <w:webHidden/>
          </w:rPr>
          <w:fldChar w:fldCharType="begin"/>
        </w:r>
        <w:r>
          <w:rPr>
            <w:noProof/>
            <w:webHidden/>
          </w:rPr>
          <w:instrText xml:space="preserve"> PAGEREF _Toc205649622 \h </w:instrText>
        </w:r>
        <w:r>
          <w:rPr>
            <w:noProof/>
            <w:webHidden/>
          </w:rPr>
        </w:r>
        <w:r>
          <w:rPr>
            <w:noProof/>
            <w:webHidden/>
          </w:rPr>
          <w:fldChar w:fldCharType="separate"/>
        </w:r>
        <w:r>
          <w:rPr>
            <w:noProof/>
            <w:webHidden/>
          </w:rPr>
          <w:t>28</w:t>
        </w:r>
        <w:r>
          <w:rPr>
            <w:noProof/>
            <w:webHidden/>
          </w:rPr>
          <w:fldChar w:fldCharType="end"/>
        </w:r>
      </w:hyperlink>
    </w:p>
    <w:p w14:paraId="4CD9E7C3" w14:textId="5B1EEB4D" w:rsidR="00B5087C" w:rsidRDefault="00B5087C">
      <w:pPr>
        <w:pStyle w:val="TOC1"/>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23" w:history="1">
        <w:r w:rsidRPr="006E74E5">
          <w:rPr>
            <w:rStyle w:val="Hyperlink"/>
            <w:noProof/>
            <w:lang w:val="en-US"/>
          </w:rPr>
          <w:t>PHẦN VI. HƯỚNG DẪN THỰC HIỆN CHƯƠNG TRÌNH</w:t>
        </w:r>
        <w:r>
          <w:rPr>
            <w:noProof/>
            <w:webHidden/>
          </w:rPr>
          <w:tab/>
        </w:r>
        <w:r>
          <w:rPr>
            <w:noProof/>
            <w:webHidden/>
          </w:rPr>
          <w:fldChar w:fldCharType="begin"/>
        </w:r>
        <w:r>
          <w:rPr>
            <w:noProof/>
            <w:webHidden/>
          </w:rPr>
          <w:instrText xml:space="preserve"> PAGEREF _Toc205649623 \h </w:instrText>
        </w:r>
        <w:r>
          <w:rPr>
            <w:noProof/>
            <w:webHidden/>
          </w:rPr>
        </w:r>
        <w:r>
          <w:rPr>
            <w:noProof/>
            <w:webHidden/>
          </w:rPr>
          <w:fldChar w:fldCharType="separate"/>
        </w:r>
        <w:r>
          <w:rPr>
            <w:noProof/>
            <w:webHidden/>
          </w:rPr>
          <w:t>30</w:t>
        </w:r>
        <w:r>
          <w:rPr>
            <w:noProof/>
            <w:webHidden/>
          </w:rPr>
          <w:fldChar w:fldCharType="end"/>
        </w:r>
      </w:hyperlink>
    </w:p>
    <w:p w14:paraId="5E9D038F" w14:textId="499B87E7" w:rsidR="00B5087C" w:rsidRDefault="00B5087C">
      <w:pPr>
        <w:pStyle w:val="TOC2"/>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24" w:history="1">
        <w:r w:rsidRPr="006E74E5">
          <w:rPr>
            <w:rStyle w:val="Hyperlink"/>
            <w:noProof/>
            <w:lang w:val="en-US"/>
          </w:rPr>
          <w:t>6.1. Đối với bộ môn quản lý chương trình</w:t>
        </w:r>
        <w:r>
          <w:rPr>
            <w:noProof/>
            <w:webHidden/>
          </w:rPr>
          <w:tab/>
        </w:r>
        <w:r>
          <w:rPr>
            <w:noProof/>
            <w:webHidden/>
          </w:rPr>
          <w:fldChar w:fldCharType="begin"/>
        </w:r>
        <w:r>
          <w:rPr>
            <w:noProof/>
            <w:webHidden/>
          </w:rPr>
          <w:instrText xml:space="preserve"> PAGEREF _Toc205649624 \h </w:instrText>
        </w:r>
        <w:r>
          <w:rPr>
            <w:noProof/>
            <w:webHidden/>
          </w:rPr>
        </w:r>
        <w:r>
          <w:rPr>
            <w:noProof/>
            <w:webHidden/>
          </w:rPr>
          <w:fldChar w:fldCharType="separate"/>
        </w:r>
        <w:r>
          <w:rPr>
            <w:noProof/>
            <w:webHidden/>
          </w:rPr>
          <w:t>30</w:t>
        </w:r>
        <w:r>
          <w:rPr>
            <w:noProof/>
            <w:webHidden/>
          </w:rPr>
          <w:fldChar w:fldCharType="end"/>
        </w:r>
      </w:hyperlink>
    </w:p>
    <w:p w14:paraId="489E73B1" w14:textId="5BF733E0" w:rsidR="00B5087C" w:rsidRDefault="00B5087C">
      <w:pPr>
        <w:pStyle w:val="TOC2"/>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25" w:history="1">
        <w:r w:rsidRPr="006E74E5">
          <w:rPr>
            <w:rStyle w:val="Hyperlink"/>
            <w:noProof/>
            <w:lang w:val="en-US"/>
          </w:rPr>
          <w:t>6.2. Đối với giảng viên</w:t>
        </w:r>
        <w:r>
          <w:rPr>
            <w:noProof/>
            <w:webHidden/>
          </w:rPr>
          <w:tab/>
        </w:r>
        <w:r>
          <w:rPr>
            <w:noProof/>
            <w:webHidden/>
          </w:rPr>
          <w:fldChar w:fldCharType="begin"/>
        </w:r>
        <w:r>
          <w:rPr>
            <w:noProof/>
            <w:webHidden/>
          </w:rPr>
          <w:instrText xml:space="preserve"> PAGEREF _Toc205649625 \h </w:instrText>
        </w:r>
        <w:r>
          <w:rPr>
            <w:noProof/>
            <w:webHidden/>
          </w:rPr>
        </w:r>
        <w:r>
          <w:rPr>
            <w:noProof/>
            <w:webHidden/>
          </w:rPr>
          <w:fldChar w:fldCharType="separate"/>
        </w:r>
        <w:r>
          <w:rPr>
            <w:noProof/>
            <w:webHidden/>
          </w:rPr>
          <w:t>31</w:t>
        </w:r>
        <w:r>
          <w:rPr>
            <w:noProof/>
            <w:webHidden/>
          </w:rPr>
          <w:fldChar w:fldCharType="end"/>
        </w:r>
      </w:hyperlink>
    </w:p>
    <w:p w14:paraId="01C938FA" w14:textId="21CB7711" w:rsidR="00B5087C" w:rsidRDefault="00B5087C">
      <w:pPr>
        <w:pStyle w:val="TOC2"/>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26" w:history="1">
        <w:r w:rsidRPr="006E74E5">
          <w:rPr>
            <w:rStyle w:val="Hyperlink"/>
            <w:noProof/>
            <w:lang w:val="en-US"/>
          </w:rPr>
          <w:t>6.3. Kiểm tra, đánh giá</w:t>
        </w:r>
        <w:r>
          <w:rPr>
            <w:noProof/>
            <w:webHidden/>
          </w:rPr>
          <w:tab/>
        </w:r>
        <w:r>
          <w:rPr>
            <w:noProof/>
            <w:webHidden/>
          </w:rPr>
          <w:fldChar w:fldCharType="begin"/>
        </w:r>
        <w:r>
          <w:rPr>
            <w:noProof/>
            <w:webHidden/>
          </w:rPr>
          <w:instrText xml:space="preserve"> PAGEREF _Toc205649626 \h </w:instrText>
        </w:r>
        <w:r>
          <w:rPr>
            <w:noProof/>
            <w:webHidden/>
          </w:rPr>
        </w:r>
        <w:r>
          <w:rPr>
            <w:noProof/>
            <w:webHidden/>
          </w:rPr>
          <w:fldChar w:fldCharType="separate"/>
        </w:r>
        <w:r>
          <w:rPr>
            <w:noProof/>
            <w:webHidden/>
          </w:rPr>
          <w:t>31</w:t>
        </w:r>
        <w:r>
          <w:rPr>
            <w:noProof/>
            <w:webHidden/>
          </w:rPr>
          <w:fldChar w:fldCharType="end"/>
        </w:r>
      </w:hyperlink>
    </w:p>
    <w:p w14:paraId="1F9B82F9" w14:textId="407932BB" w:rsidR="00B5087C" w:rsidRDefault="00B5087C">
      <w:pPr>
        <w:pStyle w:val="TOC2"/>
        <w:tabs>
          <w:tab w:val="right" w:leader="dot" w:pos="8778"/>
        </w:tabs>
        <w:rPr>
          <w:rFonts w:asciiTheme="minorHAnsi" w:eastAsiaTheme="minorEastAsia" w:hAnsiTheme="minorHAnsi" w:cstheme="minorBidi"/>
          <w:noProof/>
          <w:kern w:val="2"/>
          <w:sz w:val="24"/>
          <w:szCs w:val="24"/>
          <w:lang w:val="en-US"/>
          <w14:ligatures w14:val="standardContextual"/>
        </w:rPr>
      </w:pPr>
      <w:hyperlink w:anchor="_Toc205649627" w:history="1">
        <w:r w:rsidRPr="006E74E5">
          <w:rPr>
            <w:rStyle w:val="Hyperlink"/>
            <w:noProof/>
            <w:lang w:val="en-US"/>
          </w:rPr>
          <w:t>6.4. Đối với học viên</w:t>
        </w:r>
        <w:r>
          <w:rPr>
            <w:noProof/>
            <w:webHidden/>
          </w:rPr>
          <w:tab/>
        </w:r>
        <w:r>
          <w:rPr>
            <w:noProof/>
            <w:webHidden/>
          </w:rPr>
          <w:fldChar w:fldCharType="begin"/>
        </w:r>
        <w:r>
          <w:rPr>
            <w:noProof/>
            <w:webHidden/>
          </w:rPr>
          <w:instrText xml:space="preserve"> PAGEREF _Toc205649627 \h </w:instrText>
        </w:r>
        <w:r>
          <w:rPr>
            <w:noProof/>
            <w:webHidden/>
          </w:rPr>
        </w:r>
        <w:r>
          <w:rPr>
            <w:noProof/>
            <w:webHidden/>
          </w:rPr>
          <w:fldChar w:fldCharType="separate"/>
        </w:r>
        <w:r>
          <w:rPr>
            <w:noProof/>
            <w:webHidden/>
          </w:rPr>
          <w:t>31</w:t>
        </w:r>
        <w:r>
          <w:rPr>
            <w:noProof/>
            <w:webHidden/>
          </w:rPr>
          <w:fldChar w:fldCharType="end"/>
        </w:r>
      </w:hyperlink>
    </w:p>
    <w:p w14:paraId="0C9CA4EB" w14:textId="2BFC4E1F" w:rsidR="00FA0325" w:rsidRPr="005170D7" w:rsidRDefault="005E590C" w:rsidP="009B13B3">
      <w:pPr>
        <w:spacing w:line="312" w:lineRule="auto"/>
        <w:ind w:right="389"/>
        <w:jc w:val="both"/>
        <w:rPr>
          <w:sz w:val="26"/>
          <w:szCs w:val="26"/>
          <w:lang w:val="en-US"/>
        </w:rPr>
      </w:pPr>
      <w:r w:rsidRPr="00194EAF">
        <w:rPr>
          <w:bCs/>
          <w:sz w:val="26"/>
          <w:szCs w:val="26"/>
          <w:lang w:val="en-US"/>
        </w:rPr>
        <w:fldChar w:fldCharType="end"/>
      </w:r>
    </w:p>
    <w:p w14:paraId="1F6494B6" w14:textId="77777777" w:rsidR="00E664C3" w:rsidRPr="005170D7" w:rsidRDefault="00E664C3" w:rsidP="00E664C3">
      <w:pPr>
        <w:spacing w:line="312" w:lineRule="auto"/>
        <w:ind w:right="-1"/>
        <w:jc w:val="both"/>
        <w:rPr>
          <w:b/>
          <w:sz w:val="26"/>
          <w:szCs w:val="26"/>
        </w:rPr>
      </w:pPr>
    </w:p>
    <w:p w14:paraId="70A9C71B" w14:textId="77777777" w:rsidR="00E664C3" w:rsidRPr="005170D7" w:rsidRDefault="00E664C3" w:rsidP="00E664C3">
      <w:pPr>
        <w:spacing w:line="312" w:lineRule="auto"/>
        <w:ind w:right="-1"/>
        <w:jc w:val="both"/>
        <w:rPr>
          <w:b/>
          <w:sz w:val="26"/>
          <w:szCs w:val="26"/>
          <w:lang w:val="vi-VN"/>
        </w:rPr>
      </w:pPr>
    </w:p>
    <w:p w14:paraId="20A13E54" w14:textId="77777777" w:rsidR="00B235C3" w:rsidRPr="005170D7" w:rsidRDefault="00B235C3" w:rsidP="00E37692">
      <w:pPr>
        <w:pStyle w:val="1INSONLAN"/>
        <w:rPr>
          <w:lang w:val="en-US"/>
        </w:rPr>
        <w:sectPr w:rsidR="00B235C3" w:rsidRPr="005170D7" w:rsidSect="008C6E2C">
          <w:pgSz w:w="11907" w:h="16840" w:code="9"/>
          <w:pgMar w:top="1418" w:right="1418" w:bottom="1418" w:left="1701" w:header="720" w:footer="720" w:gutter="0"/>
          <w:pgNumType w:start="0"/>
          <w:cols w:space="720"/>
          <w:titlePg/>
        </w:sectPr>
      </w:pPr>
      <w:bookmarkStart w:id="4" w:name="_Toc169711250"/>
    </w:p>
    <w:p w14:paraId="3C485177" w14:textId="03FB5732" w:rsidR="00E664C3" w:rsidRPr="005170D7" w:rsidRDefault="00E37692" w:rsidP="00E37692">
      <w:pPr>
        <w:pStyle w:val="1INSONLAN"/>
        <w:rPr>
          <w:lang w:val="vi-VN"/>
        </w:rPr>
      </w:pPr>
      <w:bookmarkStart w:id="5" w:name="_Toc174516593"/>
      <w:bookmarkStart w:id="6" w:name="_Toc205497042"/>
      <w:bookmarkStart w:id="7" w:name="_Toc205649556"/>
      <w:r w:rsidRPr="005170D7">
        <w:rPr>
          <w:lang w:val="en-US"/>
        </w:rPr>
        <w:lastRenderedPageBreak/>
        <w:t xml:space="preserve">DANH MỤC CÁC </w:t>
      </w:r>
      <w:r w:rsidR="005374F4" w:rsidRPr="005170D7">
        <w:rPr>
          <w:lang w:val="en-US"/>
        </w:rPr>
        <w:t>HÌNH</w:t>
      </w:r>
      <w:r w:rsidR="005374F4" w:rsidRPr="005170D7">
        <w:rPr>
          <w:lang w:val="vi-VN"/>
        </w:rPr>
        <w:t xml:space="preserve">, </w:t>
      </w:r>
      <w:r w:rsidRPr="005170D7">
        <w:rPr>
          <w:lang w:val="en-US"/>
        </w:rPr>
        <w:t>BẢNG</w:t>
      </w:r>
      <w:bookmarkEnd w:id="4"/>
      <w:bookmarkEnd w:id="5"/>
      <w:bookmarkEnd w:id="6"/>
      <w:bookmarkEnd w:id="7"/>
    </w:p>
    <w:p w14:paraId="69B1AA5F" w14:textId="77777777" w:rsidR="005374F4" w:rsidRPr="005170D7" w:rsidRDefault="005374F4" w:rsidP="00E37692">
      <w:pPr>
        <w:pStyle w:val="1INSONLAN"/>
        <w:rPr>
          <w:lang w:val="vi-VN"/>
        </w:rPr>
      </w:pPr>
    </w:p>
    <w:p w14:paraId="3F4DB052" w14:textId="4D2F4C8C" w:rsidR="00194EAF" w:rsidRDefault="00D81B5D" w:rsidP="00194EAF">
      <w:pPr>
        <w:pStyle w:val="TOC1"/>
        <w:tabs>
          <w:tab w:val="right" w:leader="dot" w:pos="9062"/>
        </w:tabs>
        <w:spacing w:line="312" w:lineRule="auto"/>
        <w:rPr>
          <w:rFonts w:asciiTheme="minorHAnsi" w:eastAsiaTheme="minorEastAsia" w:hAnsiTheme="minorHAnsi" w:cstheme="minorBidi"/>
          <w:noProof/>
          <w:kern w:val="2"/>
          <w:sz w:val="24"/>
          <w:szCs w:val="24"/>
          <w14:ligatures w14:val="standardContextual"/>
        </w:rPr>
      </w:pPr>
      <w:r w:rsidRPr="005170D7">
        <w:rPr>
          <w:sz w:val="26"/>
          <w:szCs w:val="26"/>
          <w:lang w:val="en-US"/>
        </w:rPr>
        <w:fldChar w:fldCharType="begin"/>
      </w:r>
      <w:r w:rsidRPr="005170D7">
        <w:rPr>
          <w:sz w:val="26"/>
          <w:szCs w:val="26"/>
          <w:lang w:val="en-US"/>
        </w:rPr>
        <w:instrText xml:space="preserve"> TOC \h \z \t "4_INSONLAN,1" </w:instrText>
      </w:r>
      <w:r w:rsidRPr="005170D7">
        <w:rPr>
          <w:sz w:val="26"/>
          <w:szCs w:val="26"/>
          <w:lang w:val="en-US"/>
        </w:rPr>
        <w:fldChar w:fldCharType="separate"/>
      </w:r>
      <w:hyperlink w:anchor="_Toc174516663" w:history="1">
        <w:r w:rsidR="00194EAF" w:rsidRPr="001E08A0">
          <w:rPr>
            <w:rStyle w:val="Hyperlink"/>
            <w:noProof/>
          </w:rPr>
          <w:t>Hình 1.1. Cơ cấu tổ chức Trường Đại học Vinh</w:t>
        </w:r>
        <w:r w:rsidR="00194EAF">
          <w:rPr>
            <w:noProof/>
            <w:webHidden/>
          </w:rPr>
          <w:tab/>
        </w:r>
        <w:r w:rsidR="00194EAF">
          <w:rPr>
            <w:noProof/>
            <w:webHidden/>
          </w:rPr>
          <w:fldChar w:fldCharType="begin"/>
        </w:r>
        <w:r w:rsidR="00194EAF">
          <w:rPr>
            <w:noProof/>
            <w:webHidden/>
          </w:rPr>
          <w:instrText xml:space="preserve"> PAGEREF _Toc174516663 \h </w:instrText>
        </w:r>
        <w:r w:rsidR="00194EAF">
          <w:rPr>
            <w:noProof/>
            <w:webHidden/>
          </w:rPr>
        </w:r>
        <w:r w:rsidR="00194EAF">
          <w:rPr>
            <w:noProof/>
            <w:webHidden/>
          </w:rPr>
          <w:fldChar w:fldCharType="separate"/>
        </w:r>
        <w:r w:rsidR="00194EAF">
          <w:rPr>
            <w:noProof/>
            <w:webHidden/>
          </w:rPr>
          <w:t>2</w:t>
        </w:r>
        <w:r w:rsidR="00194EAF">
          <w:rPr>
            <w:noProof/>
            <w:webHidden/>
          </w:rPr>
          <w:fldChar w:fldCharType="end"/>
        </w:r>
      </w:hyperlink>
    </w:p>
    <w:p w14:paraId="22721594" w14:textId="1C72F2BF" w:rsidR="00194EAF" w:rsidRDefault="00194EAF" w:rsidP="00194EAF">
      <w:pPr>
        <w:pStyle w:val="TOC1"/>
        <w:tabs>
          <w:tab w:val="right" w:leader="dot" w:pos="9062"/>
        </w:tabs>
        <w:spacing w:line="312" w:lineRule="auto"/>
        <w:rPr>
          <w:rFonts w:asciiTheme="minorHAnsi" w:eastAsiaTheme="minorEastAsia" w:hAnsiTheme="minorHAnsi" w:cstheme="minorBidi"/>
          <w:noProof/>
          <w:kern w:val="2"/>
          <w:sz w:val="24"/>
          <w:szCs w:val="24"/>
          <w14:ligatures w14:val="standardContextual"/>
        </w:rPr>
      </w:pPr>
      <w:hyperlink w:anchor="_Toc174516664" w:history="1">
        <w:r w:rsidRPr="001E08A0">
          <w:rPr>
            <w:rStyle w:val="Hyperlink"/>
            <w:noProof/>
          </w:rPr>
          <w:t>Hình 1.2. Sơ đồ tổ chức Viện Sư phạm tự nhiên</w:t>
        </w:r>
        <w:r>
          <w:rPr>
            <w:noProof/>
            <w:webHidden/>
          </w:rPr>
          <w:tab/>
        </w:r>
        <w:r>
          <w:rPr>
            <w:noProof/>
            <w:webHidden/>
          </w:rPr>
          <w:fldChar w:fldCharType="begin"/>
        </w:r>
        <w:r>
          <w:rPr>
            <w:noProof/>
            <w:webHidden/>
          </w:rPr>
          <w:instrText xml:space="preserve"> PAGEREF _Toc174516664 \h </w:instrText>
        </w:r>
        <w:r>
          <w:rPr>
            <w:noProof/>
            <w:webHidden/>
          </w:rPr>
        </w:r>
        <w:r>
          <w:rPr>
            <w:noProof/>
            <w:webHidden/>
          </w:rPr>
          <w:fldChar w:fldCharType="separate"/>
        </w:r>
        <w:r>
          <w:rPr>
            <w:noProof/>
            <w:webHidden/>
          </w:rPr>
          <w:t>3</w:t>
        </w:r>
        <w:r>
          <w:rPr>
            <w:noProof/>
            <w:webHidden/>
          </w:rPr>
          <w:fldChar w:fldCharType="end"/>
        </w:r>
      </w:hyperlink>
    </w:p>
    <w:p w14:paraId="0DB295CD" w14:textId="72B6F600" w:rsidR="00194EAF" w:rsidRDefault="00194EAF" w:rsidP="00194EAF">
      <w:pPr>
        <w:pStyle w:val="TOC1"/>
        <w:tabs>
          <w:tab w:val="right" w:leader="dot" w:pos="9062"/>
        </w:tabs>
        <w:spacing w:line="312" w:lineRule="auto"/>
        <w:rPr>
          <w:rFonts w:asciiTheme="minorHAnsi" w:eastAsiaTheme="minorEastAsia" w:hAnsiTheme="minorHAnsi" w:cstheme="minorBidi"/>
          <w:noProof/>
          <w:kern w:val="2"/>
          <w:sz w:val="24"/>
          <w:szCs w:val="24"/>
          <w14:ligatures w14:val="standardContextual"/>
        </w:rPr>
      </w:pPr>
      <w:hyperlink w:anchor="_Toc174516665" w:history="1">
        <w:r w:rsidRPr="001E08A0">
          <w:rPr>
            <w:rStyle w:val="Hyperlink"/>
            <w:noProof/>
          </w:rPr>
          <w:t>Bảng 3.1. Cấu trúc chương trình dạy học</w:t>
        </w:r>
        <w:r>
          <w:rPr>
            <w:noProof/>
            <w:webHidden/>
          </w:rPr>
          <w:tab/>
        </w:r>
        <w:r>
          <w:rPr>
            <w:noProof/>
            <w:webHidden/>
          </w:rPr>
          <w:fldChar w:fldCharType="begin"/>
        </w:r>
        <w:r>
          <w:rPr>
            <w:noProof/>
            <w:webHidden/>
          </w:rPr>
          <w:instrText xml:space="preserve"> PAGEREF _Toc174516665 \h </w:instrText>
        </w:r>
        <w:r>
          <w:rPr>
            <w:noProof/>
            <w:webHidden/>
          </w:rPr>
        </w:r>
        <w:r>
          <w:rPr>
            <w:noProof/>
            <w:webHidden/>
          </w:rPr>
          <w:fldChar w:fldCharType="separate"/>
        </w:r>
        <w:r>
          <w:rPr>
            <w:noProof/>
            <w:webHidden/>
          </w:rPr>
          <w:t>11</w:t>
        </w:r>
        <w:r>
          <w:rPr>
            <w:noProof/>
            <w:webHidden/>
          </w:rPr>
          <w:fldChar w:fldCharType="end"/>
        </w:r>
      </w:hyperlink>
    </w:p>
    <w:p w14:paraId="17299472" w14:textId="43555F4C" w:rsidR="00194EAF" w:rsidRDefault="00194EAF" w:rsidP="00194EAF">
      <w:pPr>
        <w:pStyle w:val="TOC1"/>
        <w:tabs>
          <w:tab w:val="right" w:leader="dot" w:pos="9062"/>
        </w:tabs>
        <w:spacing w:line="312" w:lineRule="auto"/>
        <w:rPr>
          <w:rFonts w:asciiTheme="minorHAnsi" w:eastAsiaTheme="minorEastAsia" w:hAnsiTheme="minorHAnsi" w:cstheme="minorBidi"/>
          <w:noProof/>
          <w:kern w:val="2"/>
          <w:sz w:val="24"/>
          <w:szCs w:val="24"/>
          <w14:ligatures w14:val="standardContextual"/>
        </w:rPr>
      </w:pPr>
      <w:hyperlink w:anchor="_Toc174516666" w:history="1">
        <w:r w:rsidRPr="001E08A0">
          <w:rPr>
            <w:rStyle w:val="Hyperlink"/>
            <w:noProof/>
          </w:rPr>
          <w:t xml:space="preserve">Bảng 4.1. Đội ngũ giảng viên </w:t>
        </w:r>
        <w:r w:rsidR="00AB6AF8">
          <w:rPr>
            <w:rStyle w:val="Hyperlink"/>
            <w:noProof/>
          </w:rPr>
          <w:t>chuyên ngành Sinh học thực nghiệm</w:t>
        </w:r>
        <w:r>
          <w:rPr>
            <w:noProof/>
            <w:webHidden/>
          </w:rPr>
          <w:tab/>
        </w:r>
        <w:r>
          <w:rPr>
            <w:noProof/>
            <w:webHidden/>
          </w:rPr>
          <w:fldChar w:fldCharType="begin"/>
        </w:r>
        <w:r>
          <w:rPr>
            <w:noProof/>
            <w:webHidden/>
          </w:rPr>
          <w:instrText xml:space="preserve"> PAGEREF _Toc174516666 \h </w:instrText>
        </w:r>
        <w:r>
          <w:rPr>
            <w:noProof/>
            <w:webHidden/>
          </w:rPr>
        </w:r>
        <w:r>
          <w:rPr>
            <w:noProof/>
            <w:webHidden/>
          </w:rPr>
          <w:fldChar w:fldCharType="separate"/>
        </w:r>
        <w:r>
          <w:rPr>
            <w:noProof/>
            <w:webHidden/>
          </w:rPr>
          <w:t>22</w:t>
        </w:r>
        <w:r>
          <w:rPr>
            <w:noProof/>
            <w:webHidden/>
          </w:rPr>
          <w:fldChar w:fldCharType="end"/>
        </w:r>
      </w:hyperlink>
    </w:p>
    <w:p w14:paraId="31308B05" w14:textId="52ABE75F" w:rsidR="00194EAF" w:rsidRDefault="00194EAF" w:rsidP="00194EAF">
      <w:pPr>
        <w:pStyle w:val="TOC1"/>
        <w:tabs>
          <w:tab w:val="right" w:leader="dot" w:pos="9062"/>
        </w:tabs>
        <w:spacing w:line="312" w:lineRule="auto"/>
        <w:rPr>
          <w:rFonts w:asciiTheme="minorHAnsi" w:eastAsiaTheme="minorEastAsia" w:hAnsiTheme="minorHAnsi" w:cstheme="minorBidi"/>
          <w:noProof/>
          <w:kern w:val="2"/>
          <w:sz w:val="24"/>
          <w:szCs w:val="24"/>
          <w14:ligatures w14:val="standardContextual"/>
        </w:rPr>
      </w:pPr>
      <w:hyperlink w:anchor="_Toc174516667" w:history="1">
        <w:r w:rsidRPr="001E08A0">
          <w:rPr>
            <w:rStyle w:val="Hyperlink"/>
            <w:noProof/>
          </w:rPr>
          <w:t xml:space="preserve">Bảng 4.2. Đội ngũ cán bộ hỗ trợ học viên </w:t>
        </w:r>
        <w:r w:rsidR="00AB6AF8">
          <w:rPr>
            <w:rStyle w:val="Hyperlink"/>
            <w:noProof/>
          </w:rPr>
          <w:t>chuyên ngành Sinh học thực nghiệm</w:t>
        </w:r>
        <w:r>
          <w:rPr>
            <w:noProof/>
            <w:webHidden/>
          </w:rPr>
          <w:tab/>
        </w:r>
        <w:r>
          <w:rPr>
            <w:noProof/>
            <w:webHidden/>
          </w:rPr>
          <w:fldChar w:fldCharType="begin"/>
        </w:r>
        <w:r>
          <w:rPr>
            <w:noProof/>
            <w:webHidden/>
          </w:rPr>
          <w:instrText xml:space="preserve"> PAGEREF _Toc174516667 \h </w:instrText>
        </w:r>
        <w:r>
          <w:rPr>
            <w:noProof/>
            <w:webHidden/>
          </w:rPr>
        </w:r>
        <w:r>
          <w:rPr>
            <w:noProof/>
            <w:webHidden/>
          </w:rPr>
          <w:fldChar w:fldCharType="separate"/>
        </w:r>
        <w:r>
          <w:rPr>
            <w:noProof/>
            <w:webHidden/>
          </w:rPr>
          <w:t>25</w:t>
        </w:r>
        <w:r>
          <w:rPr>
            <w:noProof/>
            <w:webHidden/>
          </w:rPr>
          <w:fldChar w:fldCharType="end"/>
        </w:r>
      </w:hyperlink>
    </w:p>
    <w:p w14:paraId="7E775EB8" w14:textId="2E51FBBC" w:rsidR="00E37692" w:rsidRPr="005170D7" w:rsidRDefault="00D81B5D" w:rsidP="00194EAF">
      <w:pPr>
        <w:spacing w:line="312" w:lineRule="auto"/>
        <w:ind w:right="-1"/>
        <w:jc w:val="right"/>
        <w:rPr>
          <w:sz w:val="26"/>
          <w:szCs w:val="26"/>
          <w:lang w:val="en-US"/>
        </w:rPr>
      </w:pPr>
      <w:r w:rsidRPr="005170D7">
        <w:rPr>
          <w:sz w:val="26"/>
          <w:szCs w:val="26"/>
          <w:lang w:val="en-US"/>
        </w:rPr>
        <w:fldChar w:fldCharType="end"/>
      </w:r>
    </w:p>
    <w:p w14:paraId="42BDC44C" w14:textId="77777777" w:rsidR="00E664C3" w:rsidRPr="005170D7" w:rsidRDefault="00E664C3">
      <w:pPr>
        <w:rPr>
          <w:b/>
          <w:sz w:val="26"/>
          <w:szCs w:val="26"/>
        </w:rPr>
      </w:pPr>
    </w:p>
    <w:p w14:paraId="217460F5" w14:textId="77777777" w:rsidR="00E664C3" w:rsidRPr="005170D7" w:rsidRDefault="00E664C3">
      <w:pPr>
        <w:rPr>
          <w:b/>
          <w:sz w:val="26"/>
          <w:szCs w:val="26"/>
        </w:rPr>
      </w:pPr>
      <w:r w:rsidRPr="005170D7">
        <w:rPr>
          <w:b/>
          <w:sz w:val="26"/>
          <w:szCs w:val="26"/>
        </w:rPr>
        <w:br w:type="page"/>
      </w:r>
    </w:p>
    <w:p w14:paraId="14F5A0BE" w14:textId="17973A75" w:rsidR="00875F37" w:rsidRPr="006A53EB" w:rsidRDefault="004D6CE3" w:rsidP="006A53EB">
      <w:pPr>
        <w:pStyle w:val="1INSONLAN"/>
      </w:pPr>
      <w:bookmarkStart w:id="8" w:name="_Toc205649557"/>
      <w:r w:rsidRPr="006A53EB">
        <w:lastRenderedPageBreak/>
        <w:t>PHẦN I. GIỚI THIỆU</w:t>
      </w:r>
      <w:bookmarkEnd w:id="8"/>
    </w:p>
    <w:p w14:paraId="1FAA6369" w14:textId="77777777" w:rsidR="005E3DFF" w:rsidRPr="006A53EB" w:rsidRDefault="005E3DFF" w:rsidP="006A53EB">
      <w:pPr>
        <w:pStyle w:val="1INSONLAN"/>
      </w:pPr>
    </w:p>
    <w:p w14:paraId="2E245558" w14:textId="77777777" w:rsidR="004D6CE3" w:rsidRPr="006A53EB" w:rsidRDefault="004D6CE3" w:rsidP="006A53EB">
      <w:pPr>
        <w:pStyle w:val="2INSONLAN"/>
      </w:pPr>
      <w:bookmarkStart w:id="9" w:name="_Toc205649558"/>
      <w:r w:rsidRPr="006A53EB">
        <w:t>1.1. Trường Đại học Vinh</w:t>
      </w:r>
      <w:bookmarkEnd w:id="9"/>
    </w:p>
    <w:p w14:paraId="16527AD9" w14:textId="77777777" w:rsidR="00CC44C6" w:rsidRPr="006A53EB" w:rsidRDefault="00CC44C6" w:rsidP="006A53EB">
      <w:pPr>
        <w:pStyle w:val="3INSONLAN"/>
      </w:pPr>
      <w:bookmarkStart w:id="10" w:name="_Toc64448797"/>
      <w:bookmarkStart w:id="11" w:name="_Toc149506655"/>
      <w:bookmarkStart w:id="12" w:name="_Toc149507015"/>
      <w:bookmarkStart w:id="13" w:name="_Toc205649559"/>
      <w:r w:rsidRPr="006A53EB">
        <w:t>1.1.1. Tóm tắt quá trình phát triển</w:t>
      </w:r>
      <w:bookmarkEnd w:id="10"/>
      <w:bookmarkEnd w:id="11"/>
      <w:bookmarkEnd w:id="12"/>
      <w:bookmarkEnd w:id="13"/>
    </w:p>
    <w:p w14:paraId="753F9086" w14:textId="77777777" w:rsidR="00CC44C6" w:rsidRPr="006A53EB" w:rsidRDefault="00CC44C6" w:rsidP="006A53EB">
      <w:pPr>
        <w:widowControl/>
        <w:autoSpaceDE/>
        <w:autoSpaceDN/>
        <w:spacing w:line="312" w:lineRule="auto"/>
        <w:ind w:firstLine="709"/>
        <w:jc w:val="both"/>
        <w:rPr>
          <w:rFonts w:eastAsia="Calibri"/>
          <w:color w:val="000000"/>
          <w:sz w:val="26"/>
          <w:szCs w:val="26"/>
        </w:rPr>
      </w:pPr>
      <w:r w:rsidRPr="006A53EB">
        <w:rPr>
          <w:rFonts w:eastAsia="Calibri"/>
          <w:color w:val="000000"/>
          <w:sz w:val="26"/>
          <w:szCs w:val="26"/>
        </w:rPr>
        <w:t xml:space="preserve">Ngày 16/7/1959, Bộ trưởng Bộ giáo dục ký Nghị định số 375/NĐ thành lập Phân hiệu Đại học Sư phạm Vinh, đánh dấu một sự kiện đáng ghi nhớ trong lịch sử nền giáo dục Việt Nam. Ngày 28/08/1962, Bộ trưởng Bộ Giáo dục ký Quyết định số 637/QĐ chuyển Phân hiệu Đại học Sư phạm Vinh thành Trường Đại học Sư phạm Vinh, đánh dấu sự ra đời của Trường Đại học Vinh. Ngày 25/4/2001, Thủ tướng Chính phủ ký Quyết định số 62/2001/QĐ-TTg đổi tên Trường Đại học Sư phạm Vinh thành Trường Đại học Vinh, khẳng định Trường Đại học Vinh đã trở thành một trường đại học đa cấp, đa ngành và đa lĩnh vực. Ngày 11/7/2011, Thủ tướng chính phủ ban hành Công văn số 1136/TTg-KGVX đưa trường Đại học Vinh vào danh sách xây dựng thành trường đại học trọng điểm quốc gia. Hiện nay, Trường Đại học Vinh là 1 trong 8 trung tâm đào tạo, bồi dưỡng sư phạm; là 1 trong 5 trung tâm kiểm định chất lượng giáo dục của cả nước; là 1 trong 10 trường tham gia Đề án Ngoại ngữ Quốc gia. Trường được công nhận đạt tiêu chuẩn kiểm định chất lượng giáo dục vào năm 2017. </w:t>
      </w:r>
    </w:p>
    <w:p w14:paraId="22985FA4" w14:textId="19D9A562" w:rsidR="00CC44C6" w:rsidRPr="006A53EB" w:rsidRDefault="00CC44C6" w:rsidP="006A53EB">
      <w:pPr>
        <w:widowControl/>
        <w:autoSpaceDE/>
        <w:autoSpaceDN/>
        <w:spacing w:line="312" w:lineRule="auto"/>
        <w:ind w:firstLine="709"/>
        <w:jc w:val="both"/>
        <w:rPr>
          <w:rFonts w:eastAsia="Calibri"/>
          <w:color w:val="000000"/>
          <w:sz w:val="26"/>
          <w:szCs w:val="26"/>
          <w:lang w:val="vi-VN"/>
        </w:rPr>
      </w:pPr>
      <w:r w:rsidRPr="006A53EB">
        <w:rPr>
          <w:rFonts w:eastAsia="Calibri"/>
          <w:color w:val="000000"/>
          <w:sz w:val="26"/>
          <w:szCs w:val="26"/>
        </w:rPr>
        <w:t>Trải qua 60 năm xây dựng và phát triển, Trường Đại học Vinh đã được tặng nhiều phần thưởng cao quý: Danh hiệu Anh hùng Lao động trong thời kỳ đổi mới (năm 2004), Huân chương Độc lập hạng Nhất (năm 2009 và năm 2014), Huân chương Hữu nghị của Nước Cộng hoà dân chủ nhân dân Lào (năm 2009, năm 2011 và năm 2017), và nhiều phần thưởng cao quý khác</w:t>
      </w:r>
      <w:r w:rsidR="00C30038" w:rsidRPr="006A53EB">
        <w:rPr>
          <w:rFonts w:eastAsia="Calibri"/>
          <w:color w:val="000000"/>
          <w:sz w:val="26"/>
          <w:szCs w:val="26"/>
          <w:lang w:val="vi-VN"/>
        </w:rPr>
        <w:t>.</w:t>
      </w:r>
    </w:p>
    <w:p w14:paraId="4A99CCE7" w14:textId="77777777" w:rsidR="00CC44C6" w:rsidRPr="006A53EB" w:rsidRDefault="00CC44C6" w:rsidP="006A53EB">
      <w:pPr>
        <w:pStyle w:val="3INSONLAN"/>
        <w:rPr>
          <w:spacing w:val="-8"/>
        </w:rPr>
      </w:pPr>
      <w:bookmarkStart w:id="14" w:name="_Toc64448798"/>
      <w:bookmarkStart w:id="15" w:name="_Toc149506656"/>
      <w:bookmarkStart w:id="16" w:name="_Toc149507016"/>
      <w:bookmarkStart w:id="17" w:name="_Toc205649560"/>
      <w:r w:rsidRPr="006A53EB">
        <w:rPr>
          <w:spacing w:val="-8"/>
        </w:rPr>
        <w:t>1.1.2. Sứ mạng, tầm nhìn, mục tiêu tổng quát, giá trị cốt lõi và triết lý giáo dục</w:t>
      </w:r>
      <w:bookmarkEnd w:id="14"/>
      <w:bookmarkEnd w:id="15"/>
      <w:bookmarkEnd w:id="16"/>
      <w:bookmarkEnd w:id="17"/>
    </w:p>
    <w:p w14:paraId="095687D9" w14:textId="77777777" w:rsidR="00CC44C6" w:rsidRPr="006A53EB" w:rsidRDefault="00CC44C6" w:rsidP="006A53EB">
      <w:pPr>
        <w:widowControl/>
        <w:autoSpaceDE/>
        <w:autoSpaceDN/>
        <w:spacing w:line="312" w:lineRule="auto"/>
        <w:ind w:firstLine="709"/>
        <w:jc w:val="both"/>
        <w:rPr>
          <w:rFonts w:eastAsia="Calibri"/>
          <w:color w:val="000000"/>
          <w:sz w:val="26"/>
          <w:szCs w:val="26"/>
        </w:rPr>
      </w:pPr>
      <w:r w:rsidRPr="006A53EB">
        <w:rPr>
          <w:rFonts w:eastAsia="Calibri"/>
          <w:color w:val="000000"/>
          <w:sz w:val="26"/>
          <w:szCs w:val="26"/>
        </w:rPr>
        <w:t xml:space="preserve">- </w:t>
      </w:r>
      <w:r w:rsidRPr="006A53EB">
        <w:rPr>
          <w:rFonts w:eastAsia="Calibri"/>
          <w:b/>
          <w:color w:val="000000"/>
          <w:sz w:val="26"/>
          <w:szCs w:val="26"/>
        </w:rPr>
        <w:t>Sứ mạng</w:t>
      </w:r>
      <w:r w:rsidRPr="006A53EB">
        <w:rPr>
          <w:rFonts w:eastAsia="Calibri"/>
          <w:color w:val="000000"/>
          <w:sz w:val="26"/>
          <w:szCs w:val="26"/>
        </w:rPr>
        <w:t xml:space="preserve">: Trường Đại học Vinh là cơ sở giáo dục đại học đào tạo nguồn nhân lực chất lượng cao; là trung tâm đào tạo, bồi dưỡng giáo viên, nghiên cứu khoa học giáo dục, khoa học cơ bản, ứng dụng và chuyển giao công nghệ hàng đầu của khu vực Bắc Trung Bộ và cả nước, luôn hướng tới sự thành đạt của người học. </w:t>
      </w:r>
    </w:p>
    <w:p w14:paraId="57A63FB6" w14:textId="77777777" w:rsidR="00CC44C6" w:rsidRPr="006A53EB" w:rsidRDefault="00CC44C6" w:rsidP="006A53EB">
      <w:pPr>
        <w:widowControl/>
        <w:autoSpaceDE/>
        <w:autoSpaceDN/>
        <w:spacing w:line="312" w:lineRule="auto"/>
        <w:ind w:firstLine="709"/>
        <w:jc w:val="both"/>
        <w:rPr>
          <w:rFonts w:eastAsia="Calibri"/>
          <w:color w:val="000000"/>
          <w:sz w:val="26"/>
          <w:szCs w:val="26"/>
        </w:rPr>
      </w:pPr>
      <w:r w:rsidRPr="006A53EB">
        <w:rPr>
          <w:rFonts w:eastAsia="Calibri"/>
          <w:color w:val="000000"/>
          <w:sz w:val="26"/>
          <w:szCs w:val="26"/>
        </w:rPr>
        <w:t xml:space="preserve">- </w:t>
      </w:r>
      <w:r w:rsidRPr="006A53EB">
        <w:rPr>
          <w:rFonts w:eastAsia="Calibri"/>
          <w:b/>
          <w:color w:val="000000"/>
          <w:sz w:val="26"/>
          <w:szCs w:val="26"/>
        </w:rPr>
        <w:t>Tầm nhìn</w:t>
      </w:r>
      <w:r w:rsidRPr="006A53EB">
        <w:rPr>
          <w:rFonts w:eastAsia="Calibri"/>
          <w:color w:val="000000"/>
          <w:sz w:val="26"/>
          <w:szCs w:val="26"/>
        </w:rPr>
        <w:t xml:space="preserve">: Trường Đại học Vinh trở thành trường đại học trọng điểm quốc gia, thành viên của Mạng lưới các trường đại học ASEAN. </w:t>
      </w:r>
    </w:p>
    <w:p w14:paraId="1FE70595" w14:textId="77777777" w:rsidR="00CC44C6" w:rsidRPr="006A53EB" w:rsidRDefault="00CC44C6" w:rsidP="006A53EB">
      <w:pPr>
        <w:widowControl/>
        <w:autoSpaceDE/>
        <w:autoSpaceDN/>
        <w:spacing w:line="312" w:lineRule="auto"/>
        <w:ind w:firstLine="709"/>
        <w:jc w:val="both"/>
        <w:rPr>
          <w:rFonts w:eastAsia="Calibri"/>
          <w:color w:val="000000"/>
          <w:sz w:val="26"/>
          <w:szCs w:val="26"/>
        </w:rPr>
      </w:pPr>
      <w:r w:rsidRPr="006A53EB">
        <w:rPr>
          <w:rFonts w:eastAsia="Calibri"/>
          <w:color w:val="000000"/>
          <w:sz w:val="26"/>
          <w:szCs w:val="26"/>
        </w:rPr>
        <w:t xml:space="preserve">- </w:t>
      </w:r>
      <w:r w:rsidRPr="006A53EB">
        <w:rPr>
          <w:rFonts w:eastAsia="Calibri"/>
          <w:b/>
          <w:color w:val="000000"/>
          <w:sz w:val="26"/>
          <w:szCs w:val="26"/>
        </w:rPr>
        <w:t>Mục tiêu tổng quát</w:t>
      </w:r>
      <w:r w:rsidRPr="006A53EB">
        <w:rPr>
          <w:rFonts w:eastAsia="Calibri"/>
          <w:color w:val="000000"/>
          <w:sz w:val="26"/>
          <w:szCs w:val="26"/>
        </w:rPr>
        <w:t>: Tạo dựng môi trường học thuật tốt để hình thành, phát triển phẩm chất và năng lực cá nhân, hướng tới sự thành công.</w:t>
      </w:r>
    </w:p>
    <w:p w14:paraId="7CCDDE25" w14:textId="77777777" w:rsidR="00CC44C6" w:rsidRPr="006A53EB" w:rsidRDefault="00CC44C6" w:rsidP="006A53EB">
      <w:pPr>
        <w:widowControl/>
        <w:autoSpaceDE/>
        <w:autoSpaceDN/>
        <w:spacing w:line="312" w:lineRule="auto"/>
        <w:ind w:firstLine="709"/>
        <w:jc w:val="both"/>
        <w:rPr>
          <w:rFonts w:eastAsia="Calibri"/>
          <w:color w:val="000000"/>
          <w:sz w:val="26"/>
          <w:szCs w:val="26"/>
        </w:rPr>
      </w:pPr>
      <w:r w:rsidRPr="006A53EB">
        <w:rPr>
          <w:rFonts w:eastAsia="Calibri"/>
          <w:color w:val="000000"/>
          <w:sz w:val="26"/>
          <w:szCs w:val="26"/>
        </w:rPr>
        <w:t xml:space="preserve">- </w:t>
      </w:r>
      <w:r w:rsidRPr="006A53EB">
        <w:rPr>
          <w:rFonts w:eastAsia="Calibri"/>
          <w:b/>
          <w:color w:val="000000"/>
          <w:sz w:val="26"/>
          <w:szCs w:val="26"/>
        </w:rPr>
        <w:t>Giá trị cốt lõi</w:t>
      </w:r>
      <w:r w:rsidRPr="006A53EB">
        <w:rPr>
          <w:rFonts w:eastAsia="Calibri"/>
          <w:color w:val="000000"/>
          <w:sz w:val="26"/>
          <w:szCs w:val="26"/>
        </w:rPr>
        <w:t>: Trung thực, trách nhiệm, say mê, sáng tạo, hợp tác.</w:t>
      </w:r>
    </w:p>
    <w:p w14:paraId="00D03A6A" w14:textId="77777777" w:rsidR="00CC44C6" w:rsidRPr="006A53EB" w:rsidRDefault="00CC44C6" w:rsidP="006A53EB">
      <w:pPr>
        <w:widowControl/>
        <w:autoSpaceDE/>
        <w:autoSpaceDN/>
        <w:spacing w:line="312" w:lineRule="auto"/>
        <w:ind w:firstLine="709"/>
        <w:jc w:val="both"/>
        <w:rPr>
          <w:rFonts w:eastAsia="Calibri"/>
          <w:color w:val="000000"/>
          <w:sz w:val="26"/>
          <w:szCs w:val="26"/>
        </w:rPr>
      </w:pPr>
      <w:r w:rsidRPr="006A53EB">
        <w:rPr>
          <w:rFonts w:eastAsia="Calibri"/>
          <w:color w:val="000000"/>
          <w:sz w:val="26"/>
          <w:szCs w:val="26"/>
        </w:rPr>
        <w:t xml:space="preserve">- </w:t>
      </w:r>
      <w:r w:rsidRPr="006A53EB">
        <w:rPr>
          <w:rFonts w:eastAsia="Calibri"/>
          <w:b/>
          <w:color w:val="000000"/>
          <w:sz w:val="26"/>
          <w:szCs w:val="26"/>
        </w:rPr>
        <w:t>Triết lý giáo dục</w:t>
      </w:r>
      <w:r w:rsidRPr="006A53EB">
        <w:rPr>
          <w:rFonts w:eastAsia="Calibri"/>
          <w:color w:val="000000"/>
          <w:sz w:val="26"/>
          <w:szCs w:val="26"/>
        </w:rPr>
        <w:t>: Nuôi dưỡng say mê, khuyến khích sáng tạo, tôn trọng khác biệt, thúc đẩy hợp tác.</w:t>
      </w:r>
    </w:p>
    <w:p w14:paraId="17DC550A" w14:textId="77777777" w:rsidR="00AA264F" w:rsidRPr="006A53EB" w:rsidRDefault="00AA264F" w:rsidP="006A53EB">
      <w:pPr>
        <w:widowControl/>
        <w:autoSpaceDE/>
        <w:autoSpaceDN/>
        <w:spacing w:line="312" w:lineRule="auto"/>
        <w:ind w:firstLine="709"/>
        <w:jc w:val="both"/>
        <w:outlineLvl w:val="2"/>
        <w:rPr>
          <w:b/>
          <w:i/>
          <w:color w:val="000000"/>
          <w:sz w:val="26"/>
          <w:szCs w:val="26"/>
        </w:rPr>
      </w:pPr>
      <w:bookmarkStart w:id="18" w:name="_Toc64448799"/>
      <w:bookmarkStart w:id="19" w:name="_Toc149506657"/>
      <w:bookmarkStart w:id="20" w:name="_Toc149507017"/>
    </w:p>
    <w:p w14:paraId="4F5DA97B" w14:textId="14FF0E82" w:rsidR="00CC44C6" w:rsidRPr="006A53EB" w:rsidRDefault="00CC44C6" w:rsidP="006A53EB">
      <w:pPr>
        <w:pStyle w:val="3INSONLAN"/>
      </w:pPr>
      <w:bookmarkStart w:id="21" w:name="_Toc205649561"/>
      <w:r w:rsidRPr="006A53EB">
        <w:t>1.1.3. Cơ cấu tổ chức và đội ngũ cán bộ</w:t>
      </w:r>
      <w:bookmarkEnd w:id="18"/>
      <w:bookmarkEnd w:id="19"/>
      <w:bookmarkEnd w:id="20"/>
      <w:bookmarkEnd w:id="21"/>
    </w:p>
    <w:p w14:paraId="573BBDA2" w14:textId="77777777" w:rsidR="00CC44C6" w:rsidRPr="006A53EB" w:rsidRDefault="00CC44C6" w:rsidP="006A53EB">
      <w:pPr>
        <w:widowControl/>
        <w:autoSpaceDE/>
        <w:autoSpaceDN/>
        <w:spacing w:line="312" w:lineRule="auto"/>
        <w:ind w:firstLine="709"/>
        <w:jc w:val="both"/>
        <w:rPr>
          <w:rFonts w:eastAsia="Calibri"/>
          <w:color w:val="000000"/>
          <w:sz w:val="26"/>
          <w:szCs w:val="26"/>
        </w:rPr>
      </w:pPr>
      <w:r w:rsidRPr="006A53EB">
        <w:rPr>
          <w:rFonts w:eastAsia="Calibri"/>
          <w:color w:val="000000"/>
          <w:sz w:val="26"/>
          <w:szCs w:val="26"/>
        </w:rPr>
        <w:lastRenderedPageBreak/>
        <w:t xml:space="preserve">- </w:t>
      </w:r>
      <w:r w:rsidRPr="006A53EB">
        <w:rPr>
          <w:rFonts w:eastAsia="Calibri"/>
          <w:b/>
          <w:color w:val="000000"/>
          <w:sz w:val="26"/>
          <w:szCs w:val="26"/>
        </w:rPr>
        <w:t>Cơ cấu tổ chức</w:t>
      </w:r>
      <w:r w:rsidRPr="006A53EB">
        <w:rPr>
          <w:rFonts w:eastAsia="Calibri"/>
          <w:color w:val="000000"/>
          <w:sz w:val="26"/>
          <w:szCs w:val="26"/>
        </w:rPr>
        <w:t>: Cơ cấu tổ chức Trường Đại học Vinh được mô tả như Hình 1.1. Hiện nay, Trường đào tạo 58 ngành trình độ đại học, 37 chuyên ngành trình độ thạc sĩ và 17 chuyên ngành trình độ tiến sĩ với trên 40.000 sinh viên, học viên, nghiên cứu sinh. Ngoài ra, Trường có 01 Trường THPT Chuyên, là một trong 20 trường trung học phổ thông có uy tín nhất trong cả nước, và 01 Trường Thực hành Sư phạm đào tạo các cấp học mầm non, tiểu học và trung học cơ sở, là một trong những cơ sở giáo dục có uy tín nhất trên địa bàn thành phố Vinh.</w:t>
      </w:r>
    </w:p>
    <w:p w14:paraId="29E6CF03" w14:textId="77777777" w:rsidR="00CC44C6" w:rsidRPr="006A53EB" w:rsidRDefault="00CC44C6" w:rsidP="006A53EB">
      <w:pPr>
        <w:widowControl/>
        <w:autoSpaceDE/>
        <w:autoSpaceDN/>
        <w:spacing w:line="312" w:lineRule="auto"/>
        <w:ind w:firstLine="709"/>
        <w:jc w:val="both"/>
        <w:rPr>
          <w:rFonts w:eastAsia="Calibri"/>
          <w:color w:val="000000"/>
          <w:sz w:val="26"/>
          <w:szCs w:val="26"/>
          <w:lang w:val="en-US"/>
        </w:rPr>
      </w:pPr>
      <w:r w:rsidRPr="006A53EB">
        <w:rPr>
          <w:rFonts w:eastAsia="Calibri"/>
          <w:noProof/>
          <w:color w:val="000000"/>
          <w:sz w:val="26"/>
          <w:szCs w:val="26"/>
          <w:lang w:val="en-US"/>
        </w:rPr>
        <mc:AlternateContent>
          <mc:Choice Requires="wpc">
            <w:drawing>
              <wp:inline distT="0" distB="0" distL="0" distR="0" wp14:anchorId="2486F416" wp14:editId="7F9FCC88">
                <wp:extent cx="5577161" cy="6108065"/>
                <wp:effectExtent l="19050" t="19050" r="24130" b="6985"/>
                <wp:docPr id="264" name="Canvas 2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3" name="Rectangle 83"/>
                        <wps:cNvSpPr/>
                        <wps:spPr>
                          <a:xfrm>
                            <a:off x="3569467" y="3500264"/>
                            <a:ext cx="1969638" cy="1488606"/>
                          </a:xfrm>
                          <a:prstGeom prst="rect">
                            <a:avLst/>
                          </a:prstGeom>
                          <a:solidFill>
                            <a:sysClr val="window" lastClr="FFFFFF"/>
                          </a:solidFill>
                          <a:ln w="19050" cap="flat" cmpd="sng" algn="ctr">
                            <a:solidFill>
                              <a:sysClr val="windowText" lastClr="000000"/>
                            </a:solidFill>
                            <a:prstDash val="solid"/>
                          </a:ln>
                          <a:effectLst/>
                        </wps:spPr>
                        <wps:txbx>
                          <w:txbxContent>
                            <w:p w14:paraId="24BEF9D2" w14:textId="77777777" w:rsidR="00B11CF2" w:rsidRPr="00D5154A" w:rsidRDefault="00B11CF2" w:rsidP="00CC44C6">
                              <w:pPr>
                                <w:spacing w:before="40" w:after="40"/>
                              </w:pPr>
                              <w:r w:rsidRPr="00D5154A">
                                <w:rPr>
                                  <w:rFonts w:eastAsia="Calibri"/>
                                </w:rPr>
                                <w:t>- Đảm bảo chất lượng</w:t>
                              </w:r>
                            </w:p>
                            <w:p w14:paraId="4D82B119" w14:textId="77777777" w:rsidR="00B11CF2" w:rsidRPr="00D5154A" w:rsidRDefault="00B11CF2" w:rsidP="00CC44C6">
                              <w:pPr>
                                <w:spacing w:before="40" w:after="40"/>
                              </w:pPr>
                              <w:r w:rsidRPr="00D5154A">
                                <w:rPr>
                                  <w:rFonts w:eastAsia="Calibri"/>
                                </w:rPr>
                                <w:t>- Công nghệ thông tin</w:t>
                              </w:r>
                            </w:p>
                            <w:p w14:paraId="29D0F4AF" w14:textId="77777777" w:rsidR="00B11CF2" w:rsidRPr="00D5154A" w:rsidRDefault="00B11CF2" w:rsidP="00CC44C6">
                              <w:pPr>
                                <w:spacing w:before="40" w:after="40"/>
                              </w:pPr>
                              <w:r w:rsidRPr="00D5154A">
                                <w:rPr>
                                  <w:rFonts w:eastAsia="Calibri"/>
                                </w:rPr>
                                <w:t>- TT-TV Nguyễn Thúc Hào</w:t>
                              </w:r>
                            </w:p>
                            <w:p w14:paraId="5047A6EE" w14:textId="77777777" w:rsidR="00B11CF2" w:rsidRPr="00D5154A" w:rsidRDefault="00B11CF2" w:rsidP="00CC44C6">
                              <w:pPr>
                                <w:spacing w:before="40" w:after="40"/>
                              </w:pPr>
                              <w:r w:rsidRPr="00D5154A">
                                <w:rPr>
                                  <w:rFonts w:eastAsia="Calibri"/>
                                </w:rPr>
                                <w:t>- GD Quốc phòng - An ninh</w:t>
                              </w:r>
                            </w:p>
                            <w:p w14:paraId="67DBCBA1" w14:textId="77777777" w:rsidR="00B11CF2" w:rsidRPr="00D5154A" w:rsidRDefault="00B11CF2" w:rsidP="00CC44C6">
                              <w:pPr>
                                <w:spacing w:before="40" w:after="40"/>
                              </w:pPr>
                              <w:r w:rsidRPr="00D5154A">
                                <w:rPr>
                                  <w:rFonts w:eastAsia="Calibri"/>
                                </w:rPr>
                                <w:t>- Thực hành - Thí nghiệm</w:t>
                              </w:r>
                            </w:p>
                            <w:p w14:paraId="761FD127" w14:textId="77777777" w:rsidR="00B11CF2" w:rsidRPr="00D5154A" w:rsidRDefault="00B11CF2" w:rsidP="00CC44C6">
                              <w:pPr>
                                <w:spacing w:before="40" w:after="40"/>
                              </w:pPr>
                              <w:r w:rsidRPr="00D5154A">
                                <w:rPr>
                                  <w:rFonts w:eastAsia="Calibri"/>
                                </w:rPr>
                                <w:t>- NC Khởi nghiệp sáng tạo</w:t>
                              </w:r>
                            </w:p>
                            <w:p w14:paraId="3DA7B410" w14:textId="77777777" w:rsidR="00B11CF2" w:rsidRPr="00D5154A" w:rsidRDefault="00B11CF2" w:rsidP="00CC44C6">
                              <w:pPr>
                                <w:spacing w:before="40" w:after="40"/>
                              </w:pPr>
                              <w:r w:rsidRPr="00D5154A">
                                <w:rPr>
                                  <w:rFonts w:eastAsia="Calibri"/>
                                </w:rPr>
                                <w:t>- Dịch vụ hỗ trợ sinh viên</w:t>
                              </w:r>
                            </w:p>
                            <w:p w14:paraId="65B39D0E" w14:textId="77777777" w:rsidR="00B11CF2" w:rsidRPr="00D5154A" w:rsidRDefault="00B11CF2" w:rsidP="00CC44C6">
                              <w:pPr>
                                <w:spacing w:before="40" w:after="40"/>
                              </w:pPr>
                              <w:r w:rsidRPr="00D5154A">
                                <w:rPr>
                                  <w:rFonts w:eastAsia="Calibri"/>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Rectangle 84"/>
                        <wps:cNvSpPr/>
                        <wps:spPr>
                          <a:xfrm>
                            <a:off x="3569467" y="1558692"/>
                            <a:ext cx="1969638" cy="1850251"/>
                          </a:xfrm>
                          <a:prstGeom prst="rect">
                            <a:avLst/>
                          </a:prstGeom>
                          <a:solidFill>
                            <a:sysClr val="window" lastClr="FFFFFF"/>
                          </a:solidFill>
                          <a:ln w="19050" cap="flat" cmpd="sng" algn="ctr">
                            <a:solidFill>
                              <a:sysClr val="windowText" lastClr="000000"/>
                            </a:solidFill>
                            <a:prstDash val="solid"/>
                          </a:ln>
                          <a:effectLst/>
                        </wps:spPr>
                        <wps:txbx>
                          <w:txbxContent>
                            <w:p w14:paraId="369D1AB9" w14:textId="77777777" w:rsidR="00B11CF2" w:rsidRPr="00D5154A" w:rsidRDefault="00B11CF2" w:rsidP="00CC44C6">
                              <w:pPr>
                                <w:spacing w:before="40" w:after="40"/>
                              </w:pPr>
                              <w:r w:rsidRPr="00D5154A">
                                <w:rPr>
                                  <w:rFonts w:eastAsia="Calibri"/>
                                </w:rPr>
                                <w:t>- Hành chính tổng hợp</w:t>
                              </w:r>
                            </w:p>
                            <w:p w14:paraId="4416EF9E" w14:textId="77777777" w:rsidR="00B11CF2" w:rsidRPr="00D5154A" w:rsidRDefault="00B11CF2" w:rsidP="00CC44C6">
                              <w:pPr>
                                <w:spacing w:before="40" w:after="40"/>
                              </w:pPr>
                              <w:r w:rsidRPr="00D5154A">
                                <w:rPr>
                                  <w:rFonts w:eastAsia="Calibri"/>
                                </w:rPr>
                                <w:t>- Đào tạo</w:t>
                              </w:r>
                            </w:p>
                            <w:p w14:paraId="3EF35405" w14:textId="77777777" w:rsidR="00B11CF2" w:rsidRPr="00D5154A" w:rsidRDefault="00B11CF2" w:rsidP="00CC44C6">
                              <w:pPr>
                                <w:spacing w:before="40" w:after="40"/>
                              </w:pPr>
                              <w:r w:rsidRPr="00D5154A">
                                <w:rPr>
                                  <w:rFonts w:eastAsia="Calibri"/>
                                </w:rPr>
                                <w:t>- Công tác Chính trị - HSSV</w:t>
                              </w:r>
                            </w:p>
                            <w:p w14:paraId="17EB1292" w14:textId="77777777" w:rsidR="00B11CF2" w:rsidRPr="00D5154A" w:rsidRDefault="00B11CF2" w:rsidP="00CC44C6">
                              <w:pPr>
                                <w:spacing w:before="40" w:after="40"/>
                              </w:pPr>
                              <w:r w:rsidRPr="00D5154A">
                                <w:rPr>
                                  <w:rFonts w:eastAsia="Calibri"/>
                                </w:rPr>
                                <w:t>- Khoa học và hợp tác quốc tế</w:t>
                              </w:r>
                            </w:p>
                            <w:p w14:paraId="30341AD8" w14:textId="77777777" w:rsidR="00B11CF2" w:rsidRPr="00D5154A" w:rsidRDefault="00B11CF2" w:rsidP="00CC44C6">
                              <w:pPr>
                                <w:spacing w:before="40" w:after="40"/>
                              </w:pPr>
                              <w:r w:rsidRPr="00D5154A">
                                <w:rPr>
                                  <w:rFonts w:eastAsia="Calibri"/>
                                </w:rPr>
                                <w:t>- Quản trị - Đầu tư</w:t>
                              </w:r>
                            </w:p>
                            <w:p w14:paraId="59F6A5F6" w14:textId="77777777" w:rsidR="00B11CF2" w:rsidRPr="00D5154A" w:rsidRDefault="00B11CF2" w:rsidP="00CC44C6">
                              <w:pPr>
                                <w:spacing w:before="40" w:after="40"/>
                              </w:pPr>
                              <w:r w:rsidRPr="00D5154A">
                                <w:rPr>
                                  <w:rFonts w:eastAsia="Calibri"/>
                                </w:rPr>
                                <w:t>- Đào tạo sau đại học</w:t>
                              </w:r>
                            </w:p>
                            <w:p w14:paraId="6649B1DF" w14:textId="77777777" w:rsidR="00B11CF2" w:rsidRPr="00D5154A" w:rsidRDefault="00B11CF2" w:rsidP="00CC44C6">
                              <w:pPr>
                                <w:spacing w:before="40" w:after="40"/>
                              </w:pPr>
                              <w:r w:rsidRPr="00D5154A">
                                <w:rPr>
                                  <w:rFonts w:eastAsia="Calibri"/>
                                </w:rPr>
                                <w:t>- Thanh tra pháp chế</w:t>
                              </w:r>
                            </w:p>
                            <w:p w14:paraId="34399A3E" w14:textId="77777777" w:rsidR="00B11CF2" w:rsidRPr="00D5154A" w:rsidRDefault="00B11CF2" w:rsidP="00CC44C6">
                              <w:pPr>
                                <w:spacing w:before="40" w:after="40"/>
                              </w:pPr>
                              <w:r w:rsidRPr="00D5154A">
                                <w:rPr>
                                  <w:rFonts w:eastAsia="Calibri"/>
                                </w:rPr>
                                <w:t>- Tổ chức cán bộ</w:t>
                              </w:r>
                            </w:p>
                            <w:p w14:paraId="20DF1B63" w14:textId="77777777" w:rsidR="00B11CF2" w:rsidRPr="00D5154A" w:rsidRDefault="00B11CF2" w:rsidP="00CC44C6">
                              <w:pPr>
                                <w:spacing w:before="40" w:after="40"/>
                              </w:pPr>
                              <w:r w:rsidRPr="00D5154A">
                                <w:rPr>
                                  <w:rFonts w:eastAsia="Calibri"/>
                                </w:rPr>
                                <w:t>- Kế hoạch tài chính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Rectangle 85"/>
                        <wps:cNvSpPr/>
                        <wps:spPr>
                          <a:xfrm>
                            <a:off x="10633" y="3799722"/>
                            <a:ext cx="2033033" cy="1219953"/>
                          </a:xfrm>
                          <a:prstGeom prst="rect">
                            <a:avLst/>
                          </a:prstGeom>
                          <a:solidFill>
                            <a:sysClr val="window" lastClr="FFFFFF"/>
                          </a:solidFill>
                          <a:ln w="19050" cap="flat" cmpd="sng" algn="ctr">
                            <a:solidFill>
                              <a:sysClr val="windowText" lastClr="000000"/>
                            </a:solidFill>
                            <a:prstDash val="solid"/>
                          </a:ln>
                          <a:effectLst/>
                        </wps:spPr>
                        <wps:txbx>
                          <w:txbxContent>
                            <w:p w14:paraId="2A2A56CB" w14:textId="77777777" w:rsidR="00B11CF2" w:rsidRPr="00D5154A" w:rsidRDefault="00B11CF2" w:rsidP="00CC44C6">
                              <w:pPr>
                                <w:spacing w:before="40" w:after="40"/>
                              </w:pPr>
                              <w:r w:rsidRPr="00D5154A">
                                <w:rPr>
                                  <w:rFonts w:eastAsia="Calibri"/>
                                </w:rPr>
                                <w:t>- Kinh tế</w:t>
                              </w:r>
                            </w:p>
                            <w:p w14:paraId="35507B92" w14:textId="77777777" w:rsidR="00B11CF2" w:rsidRPr="00D5154A" w:rsidRDefault="00B11CF2" w:rsidP="00CC44C6">
                              <w:pPr>
                                <w:spacing w:before="40" w:after="40"/>
                              </w:pPr>
                              <w:r w:rsidRPr="00D5154A">
                                <w:rPr>
                                  <w:rFonts w:eastAsia="Calibri"/>
                                </w:rPr>
                                <w:t>- Luật</w:t>
                              </w:r>
                            </w:p>
                            <w:p w14:paraId="6BA15100" w14:textId="77777777" w:rsidR="00B11CF2" w:rsidRPr="00D5154A" w:rsidRDefault="00B11CF2" w:rsidP="00CC44C6">
                              <w:pPr>
                                <w:spacing w:before="40" w:after="40"/>
                              </w:pPr>
                              <w:r w:rsidRPr="00D5154A">
                                <w:rPr>
                                  <w:rFonts w:eastAsia="Calibri"/>
                                </w:rPr>
                                <w:t>- Giáo dục</w:t>
                              </w:r>
                            </w:p>
                            <w:p w14:paraId="26AD5959" w14:textId="77777777" w:rsidR="00B11CF2" w:rsidRPr="00D5154A" w:rsidRDefault="00B11CF2" w:rsidP="00CC44C6">
                              <w:pPr>
                                <w:spacing w:before="40" w:after="40"/>
                              </w:pPr>
                              <w:r w:rsidRPr="00D5154A">
                                <w:rPr>
                                  <w:rFonts w:eastAsia="Calibri"/>
                                </w:rPr>
                                <w:t>- Sư phạm ngoại ngữ</w:t>
                              </w:r>
                            </w:p>
                            <w:p w14:paraId="634977FB" w14:textId="77777777" w:rsidR="00B11CF2" w:rsidRPr="00D5154A" w:rsidRDefault="00B11CF2" w:rsidP="00CC44C6">
                              <w:pPr>
                                <w:spacing w:before="40" w:after="40"/>
                              </w:pPr>
                              <w:r w:rsidRPr="00D5154A">
                                <w:rPr>
                                  <w:rFonts w:eastAsia="Calibri"/>
                                </w:rPr>
                                <w:t>- Giáo dục thể chất</w:t>
                              </w:r>
                            </w:p>
                            <w:p w14:paraId="148CD16C" w14:textId="77777777" w:rsidR="00B11CF2" w:rsidRPr="00D5154A" w:rsidRDefault="00B11CF2" w:rsidP="00CC44C6">
                              <w:pPr>
                                <w:spacing w:before="40" w:after="40"/>
                              </w:pPr>
                              <w:r>
                                <w:rPr>
                                  <w:rFonts w:eastAsia="Calibri"/>
                                </w:rPr>
                                <w:t>- Xây</w:t>
                              </w:r>
                              <w:r w:rsidRPr="00D5154A">
                                <w:rPr>
                                  <w:rFonts w:eastAsia="Calibri"/>
                                </w:rPr>
                                <w:t xml:space="preserve"> dựng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Rectangle 86"/>
                        <wps:cNvSpPr/>
                        <wps:spPr>
                          <a:xfrm>
                            <a:off x="10633" y="2329268"/>
                            <a:ext cx="2033033" cy="1404532"/>
                          </a:xfrm>
                          <a:prstGeom prst="rect">
                            <a:avLst/>
                          </a:prstGeom>
                          <a:solidFill>
                            <a:sysClr val="window" lastClr="FFFFFF"/>
                          </a:solidFill>
                          <a:ln w="19050" cap="flat" cmpd="sng" algn="ctr">
                            <a:solidFill>
                              <a:sysClr val="windowText" lastClr="000000"/>
                            </a:solidFill>
                            <a:prstDash val="solid"/>
                          </a:ln>
                          <a:effectLst/>
                        </wps:spPr>
                        <wps:txbx>
                          <w:txbxContent>
                            <w:p w14:paraId="794ACBA9" w14:textId="77777777" w:rsidR="00B11CF2" w:rsidRPr="00D5154A" w:rsidRDefault="00B11CF2" w:rsidP="00CC44C6">
                              <w:pPr>
                                <w:spacing w:before="40" w:after="40"/>
                              </w:pPr>
                              <w:r w:rsidRPr="00D5154A">
                                <w:rPr>
                                  <w:rFonts w:eastAsia="Calibri"/>
                                </w:rPr>
                                <w:t>- Sư phạm tự nhiên</w:t>
                              </w:r>
                            </w:p>
                            <w:p w14:paraId="457411C6" w14:textId="77777777" w:rsidR="00B11CF2" w:rsidRPr="00D5154A" w:rsidRDefault="00B11CF2" w:rsidP="00CC44C6">
                              <w:pPr>
                                <w:spacing w:before="40" w:after="40"/>
                              </w:pPr>
                              <w:r w:rsidRPr="00D5154A">
                                <w:rPr>
                                  <w:rFonts w:eastAsia="Calibri"/>
                                </w:rPr>
                                <w:t>- Sư phạm xã hội</w:t>
                              </w:r>
                            </w:p>
                            <w:p w14:paraId="10DAAAAE" w14:textId="77777777" w:rsidR="00B11CF2" w:rsidRPr="00D5154A" w:rsidRDefault="00B11CF2" w:rsidP="00CC44C6">
                              <w:pPr>
                                <w:spacing w:before="40" w:after="40"/>
                              </w:pPr>
                              <w:r w:rsidRPr="00D5154A">
                                <w:rPr>
                                  <w:rFonts w:eastAsia="Calibri"/>
                                </w:rPr>
                                <w:t>- Kỹ thuật và Công nghệ</w:t>
                              </w:r>
                            </w:p>
                            <w:p w14:paraId="2FD28F35" w14:textId="77777777" w:rsidR="00B11CF2" w:rsidRPr="00D5154A" w:rsidRDefault="00B11CF2" w:rsidP="00CC44C6">
                              <w:pPr>
                                <w:spacing w:before="40" w:after="40"/>
                              </w:pPr>
                              <w:r w:rsidRPr="00D5154A">
                                <w:rPr>
                                  <w:rFonts w:eastAsia="Calibri"/>
                                </w:rPr>
                                <w:t>- Khoa học xã hội và nhân văn</w:t>
                              </w:r>
                            </w:p>
                            <w:p w14:paraId="3BCCAE5C" w14:textId="77777777" w:rsidR="00B11CF2" w:rsidRPr="00D5154A" w:rsidRDefault="00B11CF2" w:rsidP="00CC44C6">
                              <w:pPr>
                                <w:spacing w:before="40" w:after="40"/>
                              </w:pPr>
                              <w:r w:rsidRPr="00D5154A">
                                <w:rPr>
                                  <w:rFonts w:eastAsia="Calibri"/>
                                </w:rPr>
                                <w:t>- Công nghệ hóa sinh môi trường</w:t>
                              </w:r>
                            </w:p>
                            <w:p w14:paraId="3649CB8D" w14:textId="77777777" w:rsidR="00B11CF2" w:rsidRPr="00D5154A" w:rsidRDefault="00B11CF2" w:rsidP="00CC44C6">
                              <w:pPr>
                                <w:spacing w:before="40" w:after="40"/>
                              </w:pPr>
                              <w:r w:rsidRPr="00D5154A">
                                <w:rPr>
                                  <w:rFonts w:eastAsia="Calibri"/>
                                </w:rPr>
                                <w:t>- Nông nghiệp và tài nguyên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Rectangle 87"/>
                        <wps:cNvSpPr/>
                        <wps:spPr>
                          <a:xfrm>
                            <a:off x="0" y="1558699"/>
                            <a:ext cx="2054299" cy="708244"/>
                          </a:xfrm>
                          <a:prstGeom prst="rect">
                            <a:avLst/>
                          </a:prstGeom>
                          <a:solidFill>
                            <a:sysClr val="window" lastClr="FFFFFF"/>
                          </a:solidFill>
                          <a:ln w="19050" cap="flat" cmpd="sng" algn="ctr">
                            <a:solidFill>
                              <a:sysClr val="windowText" lastClr="000000"/>
                            </a:solidFill>
                            <a:prstDash val="solid"/>
                          </a:ln>
                          <a:effectLst/>
                        </wps:spPr>
                        <wps:txbx>
                          <w:txbxContent>
                            <w:p w14:paraId="4812A8AE" w14:textId="77777777" w:rsidR="00B11CF2" w:rsidRPr="00D5154A" w:rsidRDefault="00B11CF2" w:rsidP="00CC44C6">
                              <w:pPr>
                                <w:spacing w:before="40" w:after="40"/>
                              </w:pPr>
                              <w:r w:rsidRPr="00D5154A">
                                <w:rPr>
                                  <w:rFonts w:eastAsia="Calibri"/>
                                </w:rPr>
                                <w:t>- Công đoàn</w:t>
                              </w:r>
                            </w:p>
                            <w:p w14:paraId="0EDDE77E" w14:textId="77777777" w:rsidR="00B11CF2" w:rsidRPr="00D5154A" w:rsidRDefault="00B11CF2" w:rsidP="00CC44C6">
                              <w:pPr>
                                <w:spacing w:before="40" w:after="40"/>
                              </w:pPr>
                              <w:r w:rsidRPr="00D5154A">
                                <w:rPr>
                                  <w:rFonts w:eastAsia="Calibri"/>
                                </w:rPr>
                                <w:t>- Đoàn thanh niên</w:t>
                              </w:r>
                            </w:p>
                            <w:p w14:paraId="72067CCD" w14:textId="77777777" w:rsidR="00B11CF2" w:rsidRPr="00D5154A" w:rsidRDefault="00B11CF2" w:rsidP="00CC44C6">
                              <w:pPr>
                                <w:spacing w:before="40" w:after="40"/>
                              </w:pPr>
                              <w:r w:rsidRPr="00D5154A">
                                <w:rPr>
                                  <w:rFonts w:eastAsia="Calibri"/>
                                </w:rPr>
                                <w:t>- Hội sinh viên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5" name="Text Box 265"/>
                        <wps:cNvSpPr txBox="1"/>
                        <wps:spPr>
                          <a:xfrm>
                            <a:off x="244549" y="5690368"/>
                            <a:ext cx="5103628" cy="382772"/>
                          </a:xfrm>
                          <a:prstGeom prst="rect">
                            <a:avLst/>
                          </a:prstGeom>
                          <a:noFill/>
                          <a:ln w="6350">
                            <a:noFill/>
                          </a:ln>
                        </wps:spPr>
                        <wps:txbx>
                          <w:txbxContent>
                            <w:p w14:paraId="7DEEAEDE" w14:textId="77777777" w:rsidR="00B11CF2" w:rsidRDefault="00B11CF2" w:rsidP="00D81B5D">
                              <w:pPr>
                                <w:pStyle w:val="4INSONLAN"/>
                              </w:pPr>
                              <w:bookmarkStart w:id="22" w:name="_Toc174516663"/>
                              <w:r w:rsidRPr="00D5154A">
                                <w:t>Hình 1.1.</w:t>
                              </w:r>
                              <w:r>
                                <w:t xml:space="preserve"> Cơ cấu tổ chức Trường Đại học Vinh</w:t>
                              </w:r>
                              <w:bookmarkEnd w:id="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Rectangle 89"/>
                        <wps:cNvSpPr/>
                        <wps:spPr>
                          <a:xfrm>
                            <a:off x="0" y="5056665"/>
                            <a:ext cx="2043666" cy="514784"/>
                          </a:xfrm>
                          <a:prstGeom prst="rect">
                            <a:avLst/>
                          </a:prstGeom>
                          <a:solidFill>
                            <a:sysClr val="window" lastClr="FFFFFF"/>
                          </a:solidFill>
                          <a:ln w="19050" cap="flat" cmpd="sng" algn="ctr">
                            <a:solidFill>
                              <a:sysClr val="windowText" lastClr="000000"/>
                            </a:solidFill>
                            <a:prstDash val="solid"/>
                          </a:ln>
                          <a:effectLst/>
                        </wps:spPr>
                        <wps:txbx>
                          <w:txbxContent>
                            <w:p w14:paraId="48B77827" w14:textId="77777777" w:rsidR="00B11CF2" w:rsidRPr="00D5154A" w:rsidRDefault="00B11CF2" w:rsidP="00CC44C6">
                              <w:pPr>
                                <w:spacing w:before="40" w:after="40"/>
                              </w:pPr>
                              <w:r w:rsidRPr="00D5154A">
                                <w:rPr>
                                  <w:rFonts w:eastAsia="Calibri"/>
                                </w:rPr>
                                <w:t xml:space="preserve">- </w:t>
                              </w:r>
                              <w:r>
                                <w:rPr>
                                  <w:rFonts w:eastAsia="Calibri"/>
                                </w:rPr>
                                <w:t>Trường Thực hành sư phạm</w:t>
                              </w:r>
                            </w:p>
                            <w:p w14:paraId="41895399" w14:textId="77777777" w:rsidR="00B11CF2" w:rsidRPr="00D5154A" w:rsidRDefault="00B11CF2" w:rsidP="00CC44C6">
                              <w:pPr>
                                <w:spacing w:before="40" w:after="40"/>
                              </w:pPr>
                              <w:r w:rsidRPr="00D5154A">
                                <w:rPr>
                                  <w:rFonts w:eastAsia="Calibri"/>
                                </w:rPr>
                                <w:t xml:space="preserve">- </w:t>
                              </w:r>
                              <w:r>
                                <w:rPr>
                                  <w:rFonts w:eastAsia="Calibri"/>
                                </w:rPr>
                                <w:t>Trường THPT chuyên</w:t>
                              </w:r>
                            </w:p>
                            <w:p w14:paraId="4C58EFD8" w14:textId="77777777" w:rsidR="00B11CF2" w:rsidRPr="00D5154A" w:rsidRDefault="00B11CF2" w:rsidP="00CC44C6">
                              <w:pPr>
                                <w:spacing w:before="40" w:after="40"/>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Rectangle 90"/>
                        <wps:cNvSpPr/>
                        <wps:spPr>
                          <a:xfrm>
                            <a:off x="3569467" y="5086593"/>
                            <a:ext cx="1948464" cy="514350"/>
                          </a:xfrm>
                          <a:prstGeom prst="rect">
                            <a:avLst/>
                          </a:prstGeom>
                          <a:solidFill>
                            <a:sysClr val="window" lastClr="FFFFFF"/>
                          </a:solidFill>
                          <a:ln w="19050" cap="flat" cmpd="sng" algn="ctr">
                            <a:solidFill>
                              <a:sysClr val="windowText" lastClr="000000"/>
                            </a:solidFill>
                            <a:prstDash val="solid"/>
                          </a:ln>
                          <a:effectLst/>
                        </wps:spPr>
                        <wps:txbx>
                          <w:txbxContent>
                            <w:p w14:paraId="0AF61474" w14:textId="77777777" w:rsidR="00B11CF2" w:rsidRDefault="00B11CF2" w:rsidP="00CC44C6">
                              <w:pPr>
                                <w:spacing w:before="40" w:after="40"/>
                                <w:rPr>
                                  <w:rFonts w:eastAsia="Calibri"/>
                                </w:rPr>
                              </w:pPr>
                              <w:r w:rsidRPr="00D5154A">
                                <w:rPr>
                                  <w:rFonts w:eastAsia="Calibri"/>
                                </w:rPr>
                                <w:t xml:space="preserve">- </w:t>
                              </w:r>
                              <w:r>
                                <w:rPr>
                                  <w:rFonts w:eastAsia="Calibri"/>
                                </w:rPr>
                                <w:t>Nhà xuất bản</w:t>
                              </w:r>
                            </w:p>
                            <w:p w14:paraId="1D7B5799" w14:textId="77777777" w:rsidR="00B11CF2" w:rsidRPr="00D5154A" w:rsidRDefault="00B11CF2" w:rsidP="00CC44C6">
                              <w:pPr>
                                <w:spacing w:before="40" w:after="40"/>
                              </w:pPr>
                              <w:r>
                                <w:rPr>
                                  <w:rFonts w:eastAsia="Calibri"/>
                                </w:rPr>
                                <w:t>- Trạm y tế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Rectangle 91"/>
                        <wps:cNvSpPr/>
                        <wps:spPr>
                          <a:xfrm>
                            <a:off x="1967025" y="771907"/>
                            <a:ext cx="1628997" cy="408299"/>
                          </a:xfrm>
                          <a:prstGeom prst="rect">
                            <a:avLst/>
                          </a:prstGeom>
                          <a:solidFill>
                            <a:sysClr val="window" lastClr="FFFFFF"/>
                          </a:solidFill>
                          <a:ln w="25400" cap="flat" cmpd="sng" algn="ctr">
                            <a:solidFill>
                              <a:sysClr val="windowText" lastClr="000000"/>
                            </a:solidFill>
                            <a:prstDash val="solid"/>
                          </a:ln>
                          <a:effectLst/>
                        </wps:spPr>
                        <wps:txbx>
                          <w:txbxContent>
                            <w:p w14:paraId="1FDC3790" w14:textId="77777777" w:rsidR="00B11CF2" w:rsidRPr="00783C08" w:rsidRDefault="00B11CF2" w:rsidP="00CC44C6">
                              <w:pPr>
                                <w:jc w:val="center"/>
                                <w:rPr>
                                  <w:b/>
                                  <w:bCs/>
                                </w:rPr>
                              </w:pPr>
                              <w:r w:rsidRPr="00783C08">
                                <w:rPr>
                                  <w:rFonts w:eastAsia="Calibri"/>
                                  <w:b/>
                                </w:rPr>
                                <w:t>BAN GIÁM HIỆU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0" y="0"/>
                            <a:ext cx="2158408" cy="408299"/>
                          </a:xfrm>
                          <a:prstGeom prst="rect">
                            <a:avLst/>
                          </a:prstGeom>
                          <a:solidFill>
                            <a:sysClr val="window" lastClr="FFFFFF"/>
                          </a:solidFill>
                          <a:ln w="28575" cap="flat" cmpd="sng" algn="ctr">
                            <a:solidFill>
                              <a:sysClr val="windowText" lastClr="000000"/>
                            </a:solidFill>
                            <a:prstDash val="solid"/>
                          </a:ln>
                          <a:effectLst/>
                        </wps:spPr>
                        <wps:txbx>
                          <w:txbxContent>
                            <w:p w14:paraId="5E4C64E1" w14:textId="77777777" w:rsidR="00B11CF2" w:rsidRPr="00783C08" w:rsidRDefault="00B11CF2" w:rsidP="00CC44C6">
                              <w:pPr>
                                <w:jc w:val="center"/>
                                <w:rPr>
                                  <w:b/>
                                  <w:bCs/>
                                </w:rPr>
                              </w:pPr>
                              <w:r>
                                <w:rPr>
                                  <w:rFonts w:eastAsia="Calibri"/>
                                  <w:b/>
                                </w:rPr>
                                <w:t>ĐẢNG ỦY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3379623" y="0"/>
                            <a:ext cx="2016124" cy="408304"/>
                          </a:xfrm>
                          <a:prstGeom prst="rect">
                            <a:avLst/>
                          </a:prstGeom>
                          <a:solidFill>
                            <a:sysClr val="window" lastClr="FFFFFF"/>
                          </a:solidFill>
                          <a:ln w="28575" cap="flat" cmpd="sng" algn="ctr">
                            <a:solidFill>
                              <a:sysClr val="windowText" lastClr="000000"/>
                            </a:solidFill>
                            <a:prstDash val="solid"/>
                          </a:ln>
                          <a:effectLst/>
                        </wps:spPr>
                        <wps:txbx>
                          <w:txbxContent>
                            <w:p w14:paraId="33C6F636" w14:textId="77777777" w:rsidR="00B11CF2" w:rsidRPr="00783C08" w:rsidRDefault="00B11CF2" w:rsidP="00CC44C6">
                              <w:pPr>
                                <w:jc w:val="center"/>
                                <w:rPr>
                                  <w:b/>
                                  <w:bCs/>
                                </w:rPr>
                              </w:pPr>
                              <w:r>
                                <w:rPr>
                                  <w:rFonts w:eastAsia="Calibri"/>
                                  <w:b/>
                                </w:rPr>
                                <w:t>HỘI ĐỒNG TRƯỜNG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4159545" y="697468"/>
                            <a:ext cx="1379560" cy="548753"/>
                          </a:xfrm>
                          <a:prstGeom prst="rect">
                            <a:avLst/>
                          </a:prstGeom>
                          <a:solidFill>
                            <a:sysClr val="window" lastClr="FFFFFF"/>
                          </a:solidFill>
                          <a:ln w="25400" cap="flat" cmpd="sng" algn="ctr">
                            <a:solidFill>
                              <a:sysClr val="windowText" lastClr="000000"/>
                            </a:solidFill>
                            <a:prstDash val="solid"/>
                          </a:ln>
                          <a:effectLst/>
                        </wps:spPr>
                        <wps:txbx>
                          <w:txbxContent>
                            <w:p w14:paraId="72E053B9" w14:textId="77777777" w:rsidR="00B11CF2" w:rsidRPr="00783C08" w:rsidRDefault="00B11CF2" w:rsidP="00CC44C6">
                              <w:pPr>
                                <w:jc w:val="center"/>
                                <w:rPr>
                                  <w:b/>
                                  <w:bCs/>
                                </w:rPr>
                              </w:pPr>
                              <w:r>
                                <w:rPr>
                                  <w:rFonts w:eastAsia="Calibri"/>
                                  <w:b/>
                                </w:rPr>
                                <w:t>Hội đồng Khoa học và Đào tạo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68" name="Group 268"/>
                        <wpg:cNvGrpSpPr/>
                        <wpg:grpSpPr>
                          <a:xfrm>
                            <a:off x="2158408" y="204149"/>
                            <a:ext cx="1222289" cy="552975"/>
                            <a:chOff x="2158408" y="204149"/>
                            <a:chExt cx="1222289" cy="552975"/>
                          </a:xfrm>
                        </wpg:grpSpPr>
                        <wps:wsp>
                          <wps:cNvPr id="266" name="Straight Connector 266"/>
                          <wps:cNvCnPr>
                            <a:stCxn id="92" idx="3"/>
                            <a:endCxn id="93" idx="1"/>
                          </wps:cNvCnPr>
                          <wps:spPr>
                            <a:xfrm>
                              <a:off x="2158408" y="204150"/>
                              <a:ext cx="1222289" cy="0"/>
                            </a:xfrm>
                            <a:prstGeom prst="line">
                              <a:avLst/>
                            </a:prstGeom>
                            <a:noFill/>
                            <a:ln w="28575" cap="flat" cmpd="sng" algn="ctr">
                              <a:solidFill>
                                <a:sysClr val="windowText" lastClr="000000"/>
                              </a:solidFill>
                              <a:prstDash val="solid"/>
                            </a:ln>
                            <a:effectLst/>
                          </wps:spPr>
                          <wps:bodyPr/>
                        </wps:wsp>
                        <wps:wsp>
                          <wps:cNvPr id="267" name="Straight Arrow Connector 267"/>
                          <wps:cNvCnPr/>
                          <wps:spPr>
                            <a:xfrm>
                              <a:off x="2787945" y="204149"/>
                              <a:ext cx="0" cy="552975"/>
                            </a:xfrm>
                            <a:prstGeom prst="straightConnector1">
                              <a:avLst/>
                            </a:prstGeom>
                            <a:noFill/>
                            <a:ln w="28575" cap="flat" cmpd="sng" algn="ctr">
                              <a:solidFill>
                                <a:sysClr val="windowText" lastClr="000000"/>
                              </a:solidFill>
                              <a:prstDash val="solid"/>
                              <a:tailEnd type="triangle"/>
                            </a:ln>
                            <a:effectLst/>
                          </wps:spPr>
                          <wps:bodyPr/>
                        </wps:wsp>
                      </wpg:wgp>
                      <wps:wsp>
                        <wps:cNvPr id="269" name="Straight Arrow Connector 269"/>
                        <wps:cNvCnPr>
                          <a:stCxn id="94" idx="1"/>
                        </wps:cNvCnPr>
                        <wps:spPr>
                          <a:xfrm flipH="1" flipV="1">
                            <a:off x="3596022" y="969778"/>
                            <a:ext cx="563523" cy="2062"/>
                          </a:xfrm>
                          <a:prstGeom prst="straightConnector1">
                            <a:avLst/>
                          </a:prstGeom>
                          <a:noFill/>
                          <a:ln w="19050" cap="flat" cmpd="sng" algn="ctr">
                            <a:solidFill>
                              <a:sysClr val="windowText" lastClr="000000"/>
                            </a:solidFill>
                            <a:prstDash val="solid"/>
                            <a:tailEnd type="triangle"/>
                          </a:ln>
                          <a:effectLst/>
                        </wps:spPr>
                        <wps:bodyPr/>
                      </wps:wsp>
                      <wps:wsp>
                        <wps:cNvPr id="270" name="Straight Connector 270"/>
                        <wps:cNvCnPr/>
                        <wps:spPr>
                          <a:xfrm>
                            <a:off x="2787945" y="1193057"/>
                            <a:ext cx="0" cy="4170776"/>
                          </a:xfrm>
                          <a:prstGeom prst="line">
                            <a:avLst/>
                          </a:prstGeom>
                          <a:noFill/>
                          <a:ln w="28575" cap="flat" cmpd="sng" algn="ctr">
                            <a:solidFill>
                              <a:sysClr val="windowText" lastClr="000000"/>
                            </a:solidFill>
                            <a:prstDash val="solid"/>
                          </a:ln>
                          <a:effectLst/>
                        </wps:spPr>
                        <wps:bodyPr/>
                      </wps:wsp>
                      <wpg:wgp>
                        <wpg:cNvPr id="65" name="Group 65"/>
                        <wpg:cNvGrpSpPr/>
                        <wpg:grpSpPr>
                          <a:xfrm>
                            <a:off x="2034940" y="1645977"/>
                            <a:ext cx="839334" cy="552735"/>
                            <a:chOff x="2034940" y="1645977"/>
                            <a:chExt cx="839334" cy="552735"/>
                          </a:xfrm>
                        </wpg:grpSpPr>
                        <wps:wsp>
                          <wps:cNvPr id="274" name="Arrow: Left 274"/>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Text Box 64"/>
                          <wps:cNvSpPr txBox="1"/>
                          <wps:spPr>
                            <a:xfrm>
                              <a:off x="2034940" y="1775622"/>
                              <a:ext cx="839334" cy="279779"/>
                            </a:xfrm>
                            <a:prstGeom prst="rect">
                              <a:avLst/>
                            </a:prstGeom>
                            <a:noFill/>
                            <a:ln w="6350">
                              <a:noFill/>
                            </a:ln>
                          </wps:spPr>
                          <wps:txbx>
                            <w:txbxContent>
                              <w:p w14:paraId="22F8E5CE" w14:textId="77777777" w:rsidR="00B11CF2" w:rsidRPr="008047ED" w:rsidRDefault="00B11CF2" w:rsidP="00CC44C6">
                                <w:pPr>
                                  <w:rPr>
                                    <w:b/>
                                    <w:bCs/>
                                    <w:sz w:val="18"/>
                                    <w:szCs w:val="18"/>
                                  </w:rPr>
                                </w:pPr>
                                <w:r>
                                  <w:rPr>
                                    <w:b/>
                                    <w:sz w:val="18"/>
                                    <w:szCs w:val="18"/>
                                  </w:rPr>
                                  <w:t>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12" name="Group 112"/>
                        <wpg:cNvGrpSpPr/>
                        <wpg:grpSpPr>
                          <a:xfrm>
                            <a:off x="2034940" y="2676383"/>
                            <a:ext cx="839334" cy="552735"/>
                            <a:chOff x="2034940" y="1645977"/>
                            <a:chExt cx="839334" cy="552735"/>
                          </a:xfrm>
                        </wpg:grpSpPr>
                        <wps:wsp>
                          <wps:cNvPr id="113" name="Arrow: Left 113"/>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ext Box 114"/>
                          <wps:cNvSpPr txBox="1"/>
                          <wps:spPr>
                            <a:xfrm>
                              <a:off x="2034940" y="1766996"/>
                              <a:ext cx="839334" cy="279779"/>
                            </a:xfrm>
                            <a:prstGeom prst="rect">
                              <a:avLst/>
                            </a:prstGeom>
                            <a:noFill/>
                            <a:ln w="6350">
                              <a:noFill/>
                            </a:ln>
                          </wps:spPr>
                          <wps:txbx>
                            <w:txbxContent>
                              <w:p w14:paraId="4194E494" w14:textId="77777777" w:rsidR="00B11CF2" w:rsidRPr="008047ED" w:rsidRDefault="00B11CF2" w:rsidP="00CC44C6">
                                <w:pPr>
                                  <w:jc w:val="center"/>
                                  <w:rPr>
                                    <w:b/>
                                    <w:bCs/>
                                    <w:sz w:val="18"/>
                                    <w:szCs w:val="18"/>
                                  </w:rPr>
                                </w:pPr>
                                <w:r>
                                  <w:rPr>
                                    <w:b/>
                                    <w:sz w:val="18"/>
                                    <w:szCs w:val="18"/>
                                  </w:rPr>
                                  <w:t>VIỆN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01" name="Group 101"/>
                        <wpg:cNvGrpSpPr/>
                        <wpg:grpSpPr>
                          <a:xfrm>
                            <a:off x="2034940" y="4065236"/>
                            <a:ext cx="839334" cy="552735"/>
                            <a:chOff x="2034940" y="1645977"/>
                            <a:chExt cx="839334" cy="552735"/>
                          </a:xfrm>
                        </wpg:grpSpPr>
                        <wps:wsp>
                          <wps:cNvPr id="102" name="Arrow: Left 102"/>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Text Box 103"/>
                          <wps:cNvSpPr txBox="1"/>
                          <wps:spPr>
                            <a:xfrm>
                              <a:off x="2034940" y="1766996"/>
                              <a:ext cx="839334" cy="279779"/>
                            </a:xfrm>
                            <a:prstGeom prst="rect">
                              <a:avLst/>
                            </a:prstGeom>
                            <a:noFill/>
                            <a:ln w="6350">
                              <a:noFill/>
                            </a:ln>
                          </wps:spPr>
                          <wps:txbx>
                            <w:txbxContent>
                              <w:p w14:paraId="0811EC51" w14:textId="77777777" w:rsidR="00B11CF2" w:rsidRPr="008047ED" w:rsidRDefault="00B11CF2" w:rsidP="00CC44C6">
                                <w:pPr>
                                  <w:jc w:val="center"/>
                                  <w:rPr>
                                    <w:b/>
                                    <w:bCs/>
                                    <w:sz w:val="18"/>
                                    <w:szCs w:val="18"/>
                                  </w:rPr>
                                </w:pPr>
                                <w:r>
                                  <w:rPr>
                                    <w:b/>
                                    <w:sz w:val="18"/>
                                    <w:szCs w:val="18"/>
                                  </w:rPr>
                                  <w:t>KHOA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61" name="Group 261"/>
                        <wpg:cNvGrpSpPr/>
                        <wpg:grpSpPr>
                          <a:xfrm>
                            <a:off x="2758653" y="2329487"/>
                            <a:ext cx="785006" cy="549939"/>
                            <a:chOff x="2758653" y="2329487"/>
                            <a:chExt cx="785006" cy="549939"/>
                          </a:xfrm>
                        </wpg:grpSpPr>
                        <wps:wsp>
                          <wps:cNvPr id="259" name="Arrow: Right 259"/>
                          <wps:cNvSpPr/>
                          <wps:spPr>
                            <a:xfrm>
                              <a:off x="2787945" y="2329487"/>
                              <a:ext cx="755714" cy="549939"/>
                            </a:xfrm>
                            <a:prstGeom prst="rightArrow">
                              <a:avLst>
                                <a:gd name="adj1" fmla="val 50000"/>
                                <a:gd name="adj2" fmla="val 35882"/>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Text Box 260"/>
                          <wps:cNvSpPr txBox="1"/>
                          <wps:spPr>
                            <a:xfrm>
                              <a:off x="2758653" y="2439468"/>
                              <a:ext cx="733248" cy="301924"/>
                            </a:xfrm>
                            <a:prstGeom prst="rect">
                              <a:avLst/>
                            </a:prstGeom>
                            <a:noFill/>
                            <a:ln w="6350">
                              <a:noFill/>
                            </a:ln>
                          </wps:spPr>
                          <wps:txbx>
                            <w:txbxContent>
                              <w:p w14:paraId="32A39E24" w14:textId="77777777" w:rsidR="00B11CF2" w:rsidRPr="002F5141" w:rsidRDefault="00B11CF2" w:rsidP="00CC44C6">
                                <w:pPr>
                                  <w:rPr>
                                    <w:b/>
                                    <w:bCs/>
                                    <w:sz w:val="20"/>
                                    <w:szCs w:val="20"/>
                                  </w:rPr>
                                </w:pPr>
                                <w:r w:rsidRPr="002F5141">
                                  <w:rPr>
                                    <w:b/>
                                    <w:sz w:val="20"/>
                                    <w:szCs w:val="20"/>
                                  </w:rPr>
                                  <w:t>PHÒNG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63" name="Group 263"/>
                        <wpg:cNvGrpSpPr/>
                        <wpg:grpSpPr>
                          <a:xfrm>
                            <a:off x="2698273" y="4065209"/>
                            <a:ext cx="940280" cy="552740"/>
                            <a:chOff x="2698273" y="4065209"/>
                            <a:chExt cx="940280" cy="552740"/>
                          </a:xfrm>
                        </wpg:grpSpPr>
                        <wps:wsp>
                          <wps:cNvPr id="108" name="Arrow: Right 108"/>
                          <wps:cNvSpPr/>
                          <wps:spPr>
                            <a:xfrm>
                              <a:off x="2787945" y="4065209"/>
                              <a:ext cx="755714" cy="552740"/>
                            </a:xfrm>
                            <a:prstGeom prst="rightArrow">
                              <a:avLst>
                                <a:gd name="adj1" fmla="val 50000"/>
                                <a:gd name="adj2" fmla="val 35882"/>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Text Box 262"/>
                          <wps:cNvSpPr txBox="1"/>
                          <wps:spPr>
                            <a:xfrm>
                              <a:off x="2698273" y="4190623"/>
                              <a:ext cx="940280" cy="249494"/>
                            </a:xfrm>
                            <a:prstGeom prst="rect">
                              <a:avLst/>
                            </a:prstGeom>
                            <a:noFill/>
                            <a:ln w="6350">
                              <a:noFill/>
                            </a:ln>
                          </wps:spPr>
                          <wps:txbx>
                            <w:txbxContent>
                              <w:p w14:paraId="49F6A631" w14:textId="77777777" w:rsidR="00B11CF2" w:rsidRPr="002F5141" w:rsidRDefault="00B11CF2" w:rsidP="00CC44C6">
                                <w:pPr>
                                  <w:rPr>
                                    <w:b/>
                                    <w:bCs/>
                                    <w:sz w:val="18"/>
                                    <w:szCs w:val="18"/>
                                  </w:rPr>
                                </w:pPr>
                                <w:r w:rsidRPr="002F5141">
                                  <w:rPr>
                                    <w:b/>
                                    <w:sz w:val="18"/>
                                    <w:szCs w:val="18"/>
                                  </w:rPr>
                                  <w:t>TRUNG TÂM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271" name="Straight Arrow Connector 271"/>
                        <wps:cNvCnPr/>
                        <wps:spPr>
                          <a:xfrm flipV="1">
                            <a:off x="2677583" y="5354557"/>
                            <a:ext cx="781522" cy="650"/>
                          </a:xfrm>
                          <a:prstGeom prst="straightConnector1">
                            <a:avLst/>
                          </a:prstGeom>
                          <a:noFill/>
                          <a:ln w="28575" cap="flat" cmpd="sng" algn="ctr">
                            <a:solidFill>
                              <a:sysClr val="windowText" lastClr="000000"/>
                            </a:solidFill>
                            <a:prstDash val="solid"/>
                            <a:tailEnd type="triangle"/>
                          </a:ln>
                          <a:effectLst/>
                        </wps:spPr>
                        <wps:bodyPr/>
                      </wps:wsp>
                      <wps:wsp>
                        <wps:cNvPr id="272" name="Straight Arrow Connector 272"/>
                        <wps:cNvCnPr/>
                        <wps:spPr>
                          <a:xfrm flipH="1">
                            <a:off x="2037047" y="5355207"/>
                            <a:ext cx="747489" cy="0"/>
                          </a:xfrm>
                          <a:prstGeom prst="straightConnector1">
                            <a:avLst/>
                          </a:prstGeom>
                          <a:noFill/>
                          <a:ln w="28575" cap="flat" cmpd="sng" algn="ctr">
                            <a:solidFill>
                              <a:sysClr val="windowText" lastClr="000000"/>
                            </a:solidFill>
                            <a:prstDash val="solid"/>
                            <a:tailEnd type="triangle"/>
                          </a:ln>
                          <a:effectLst/>
                        </wps:spPr>
                        <wps:bodyPr/>
                      </wps:wsp>
                    </wpc:wpc>
                  </a:graphicData>
                </a:graphic>
              </wp:inline>
            </w:drawing>
          </mc:Choice>
          <mc:Fallback>
            <w:pict>
              <v:group w14:anchorId="2486F416" id="Canvas 264" o:spid="_x0000_s1026" editas="canvas" style="width:439.15pt;height:480.95pt;mso-position-horizontal-relative:char;mso-position-vertical-relative:line" coordsize="55765,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765;height:61080;visibility:visible;mso-wrap-style:square" filled="t">
                  <v:fill o:detectmouseclick="t"/>
                  <v:path o:connecttype="none"/>
                </v:shape>
                <v:rect id="Rectangle 83" o:spid="_x0000_s1028" style="position:absolute;left:35694;top:35002;width:19697;height:14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" fillcolor="window" strokecolor="windowText" strokeweight="1.5pt">
                  <v:textbox>
                    <w:txbxContent>
                      <w:p w14:paraId="24BEF9D2" w14:textId="77777777" w:rsidR="00B11CF2" w:rsidRPr="00D5154A" w:rsidRDefault="00B11CF2" w:rsidP="00CC44C6">
                        <w:pPr>
                          <w:spacing w:before="40" w:after="40"/>
                        </w:pPr>
                        <w:r w:rsidRPr="00D5154A">
                          <w:rPr>
                            <w:rFonts w:eastAsia="Calibri"/>
                          </w:rPr>
                          <w:t>- Đảm bảo chất lượng</w:t>
                        </w:r>
                      </w:p>
                      <w:p w14:paraId="4D82B119" w14:textId="77777777" w:rsidR="00B11CF2" w:rsidRPr="00D5154A" w:rsidRDefault="00B11CF2" w:rsidP="00CC44C6">
                        <w:pPr>
                          <w:spacing w:before="40" w:after="40"/>
                        </w:pPr>
                        <w:r w:rsidRPr="00D5154A">
                          <w:rPr>
                            <w:rFonts w:eastAsia="Calibri"/>
                          </w:rPr>
                          <w:t>- Công nghệ thông tin</w:t>
                        </w:r>
                      </w:p>
                      <w:p w14:paraId="29D0F4AF" w14:textId="77777777" w:rsidR="00B11CF2" w:rsidRPr="00D5154A" w:rsidRDefault="00B11CF2" w:rsidP="00CC44C6">
                        <w:pPr>
                          <w:spacing w:before="40" w:after="40"/>
                        </w:pPr>
                        <w:r w:rsidRPr="00D5154A">
                          <w:rPr>
                            <w:rFonts w:eastAsia="Calibri"/>
                          </w:rPr>
                          <w:t>- TT-TV Nguyễn Thúc Hào</w:t>
                        </w:r>
                      </w:p>
                      <w:p w14:paraId="5047A6EE" w14:textId="77777777" w:rsidR="00B11CF2" w:rsidRPr="00D5154A" w:rsidRDefault="00B11CF2" w:rsidP="00CC44C6">
                        <w:pPr>
                          <w:spacing w:before="40" w:after="40"/>
                        </w:pPr>
                        <w:r w:rsidRPr="00D5154A">
                          <w:rPr>
                            <w:rFonts w:eastAsia="Calibri"/>
                          </w:rPr>
                          <w:t>- GD Quốc phòng - An ninh</w:t>
                        </w:r>
                      </w:p>
                      <w:p w14:paraId="67DBCBA1" w14:textId="77777777" w:rsidR="00B11CF2" w:rsidRPr="00D5154A" w:rsidRDefault="00B11CF2" w:rsidP="00CC44C6">
                        <w:pPr>
                          <w:spacing w:before="40" w:after="40"/>
                        </w:pPr>
                        <w:r w:rsidRPr="00D5154A">
                          <w:rPr>
                            <w:rFonts w:eastAsia="Calibri"/>
                          </w:rPr>
                          <w:t>- Thực hành - Thí nghiệm</w:t>
                        </w:r>
                      </w:p>
                      <w:p w14:paraId="761FD127" w14:textId="77777777" w:rsidR="00B11CF2" w:rsidRPr="00D5154A" w:rsidRDefault="00B11CF2" w:rsidP="00CC44C6">
                        <w:pPr>
                          <w:spacing w:before="40" w:after="40"/>
                        </w:pPr>
                        <w:r w:rsidRPr="00D5154A">
                          <w:rPr>
                            <w:rFonts w:eastAsia="Calibri"/>
                          </w:rPr>
                          <w:t>- NC Khởi nghiệp sáng tạo</w:t>
                        </w:r>
                      </w:p>
                      <w:p w14:paraId="3DA7B410" w14:textId="77777777" w:rsidR="00B11CF2" w:rsidRPr="00D5154A" w:rsidRDefault="00B11CF2" w:rsidP="00CC44C6">
                        <w:pPr>
                          <w:spacing w:before="40" w:after="40"/>
                        </w:pPr>
                        <w:r w:rsidRPr="00D5154A">
                          <w:rPr>
                            <w:rFonts w:eastAsia="Calibri"/>
                          </w:rPr>
                          <w:t>- Dịch vụ hỗ trợ sinh viên</w:t>
                        </w:r>
                      </w:p>
                      <w:p w14:paraId="65B39D0E" w14:textId="77777777" w:rsidR="00B11CF2" w:rsidRPr="00D5154A" w:rsidRDefault="00B11CF2" w:rsidP="00CC44C6">
                        <w:pPr>
                          <w:spacing w:before="40" w:after="40"/>
                        </w:pPr>
                        <w:r w:rsidRPr="00D5154A">
                          <w:rPr>
                            <w:rFonts w:eastAsia="Calibri"/>
                          </w:rPr>
                          <w:t> </w:t>
                        </w:r>
                      </w:p>
                    </w:txbxContent>
                  </v:textbox>
                </v:rect>
                <v:rect id="Rectangle 84" o:spid="_x0000_s1029" style="position:absolute;left:35694;top:15586;width:19697;height:18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" fillcolor="window" strokecolor="windowText" strokeweight="1.5pt">
                  <v:textbox>
                    <w:txbxContent>
                      <w:p w14:paraId="369D1AB9" w14:textId="77777777" w:rsidR="00B11CF2" w:rsidRPr="00D5154A" w:rsidRDefault="00B11CF2" w:rsidP="00CC44C6">
                        <w:pPr>
                          <w:spacing w:before="40" w:after="40"/>
                        </w:pPr>
                        <w:r w:rsidRPr="00D5154A">
                          <w:rPr>
                            <w:rFonts w:eastAsia="Calibri"/>
                          </w:rPr>
                          <w:t>- Hành chính tổng hợp</w:t>
                        </w:r>
                      </w:p>
                      <w:p w14:paraId="4416EF9E" w14:textId="77777777" w:rsidR="00B11CF2" w:rsidRPr="00D5154A" w:rsidRDefault="00B11CF2" w:rsidP="00CC44C6">
                        <w:pPr>
                          <w:spacing w:before="40" w:after="40"/>
                        </w:pPr>
                        <w:r w:rsidRPr="00D5154A">
                          <w:rPr>
                            <w:rFonts w:eastAsia="Calibri"/>
                          </w:rPr>
                          <w:t>- Đào tạo</w:t>
                        </w:r>
                      </w:p>
                      <w:p w14:paraId="3EF35405" w14:textId="77777777" w:rsidR="00B11CF2" w:rsidRPr="00D5154A" w:rsidRDefault="00B11CF2" w:rsidP="00CC44C6">
                        <w:pPr>
                          <w:spacing w:before="40" w:after="40"/>
                        </w:pPr>
                        <w:r w:rsidRPr="00D5154A">
                          <w:rPr>
                            <w:rFonts w:eastAsia="Calibri"/>
                          </w:rPr>
                          <w:t>- Công tác Chính trị - HSSV</w:t>
                        </w:r>
                      </w:p>
                      <w:p w14:paraId="17EB1292" w14:textId="77777777" w:rsidR="00B11CF2" w:rsidRPr="00D5154A" w:rsidRDefault="00B11CF2" w:rsidP="00CC44C6">
                        <w:pPr>
                          <w:spacing w:before="40" w:after="40"/>
                        </w:pPr>
                        <w:r w:rsidRPr="00D5154A">
                          <w:rPr>
                            <w:rFonts w:eastAsia="Calibri"/>
                          </w:rPr>
                          <w:t>- Khoa học và hợp tác quốc tế</w:t>
                        </w:r>
                      </w:p>
                      <w:p w14:paraId="30341AD8" w14:textId="77777777" w:rsidR="00B11CF2" w:rsidRPr="00D5154A" w:rsidRDefault="00B11CF2" w:rsidP="00CC44C6">
                        <w:pPr>
                          <w:spacing w:before="40" w:after="40"/>
                        </w:pPr>
                        <w:r w:rsidRPr="00D5154A">
                          <w:rPr>
                            <w:rFonts w:eastAsia="Calibri"/>
                          </w:rPr>
                          <w:t>- Quản trị - Đầu tư</w:t>
                        </w:r>
                      </w:p>
                      <w:p w14:paraId="59F6A5F6" w14:textId="77777777" w:rsidR="00B11CF2" w:rsidRPr="00D5154A" w:rsidRDefault="00B11CF2" w:rsidP="00CC44C6">
                        <w:pPr>
                          <w:spacing w:before="40" w:after="40"/>
                        </w:pPr>
                        <w:r w:rsidRPr="00D5154A">
                          <w:rPr>
                            <w:rFonts w:eastAsia="Calibri"/>
                          </w:rPr>
                          <w:t>- Đào tạo sau đại học</w:t>
                        </w:r>
                      </w:p>
                      <w:p w14:paraId="6649B1DF" w14:textId="77777777" w:rsidR="00B11CF2" w:rsidRPr="00D5154A" w:rsidRDefault="00B11CF2" w:rsidP="00CC44C6">
                        <w:pPr>
                          <w:spacing w:before="40" w:after="40"/>
                        </w:pPr>
                        <w:r w:rsidRPr="00D5154A">
                          <w:rPr>
                            <w:rFonts w:eastAsia="Calibri"/>
                          </w:rPr>
                          <w:t>- Thanh tra pháp chế</w:t>
                        </w:r>
                      </w:p>
                      <w:p w14:paraId="34399A3E" w14:textId="77777777" w:rsidR="00B11CF2" w:rsidRPr="00D5154A" w:rsidRDefault="00B11CF2" w:rsidP="00CC44C6">
                        <w:pPr>
                          <w:spacing w:before="40" w:after="40"/>
                        </w:pPr>
                        <w:r w:rsidRPr="00D5154A">
                          <w:rPr>
                            <w:rFonts w:eastAsia="Calibri"/>
                          </w:rPr>
                          <w:t>- Tổ chức cán bộ</w:t>
                        </w:r>
                      </w:p>
                      <w:p w14:paraId="20DF1B63" w14:textId="77777777" w:rsidR="00B11CF2" w:rsidRPr="00D5154A" w:rsidRDefault="00B11CF2" w:rsidP="00CC44C6">
                        <w:pPr>
                          <w:spacing w:before="40" w:after="40"/>
                        </w:pPr>
                        <w:r w:rsidRPr="00D5154A">
                          <w:rPr>
                            <w:rFonts w:eastAsia="Calibri"/>
                          </w:rPr>
                          <w:t>- Kế hoạch tài chính</w:t>
                        </w:r>
                      </w:p>
                    </w:txbxContent>
                  </v:textbox>
                </v:rect>
                <v:rect id="Rectangle 85" o:spid="_x0000_s1030" style="position:absolute;left:106;top:37997;width:20330;height:1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" fillcolor="window" strokecolor="windowText" strokeweight="1.5pt">
                  <v:textbox>
                    <w:txbxContent>
                      <w:p w14:paraId="2A2A56CB" w14:textId="77777777" w:rsidR="00B11CF2" w:rsidRPr="00D5154A" w:rsidRDefault="00B11CF2" w:rsidP="00CC44C6">
                        <w:pPr>
                          <w:spacing w:before="40" w:after="40"/>
                        </w:pPr>
                        <w:r w:rsidRPr="00D5154A">
                          <w:rPr>
                            <w:rFonts w:eastAsia="Calibri"/>
                          </w:rPr>
                          <w:t>- Kinh tế</w:t>
                        </w:r>
                      </w:p>
                      <w:p w14:paraId="35507B92" w14:textId="77777777" w:rsidR="00B11CF2" w:rsidRPr="00D5154A" w:rsidRDefault="00B11CF2" w:rsidP="00CC44C6">
                        <w:pPr>
                          <w:spacing w:before="40" w:after="40"/>
                        </w:pPr>
                        <w:r w:rsidRPr="00D5154A">
                          <w:rPr>
                            <w:rFonts w:eastAsia="Calibri"/>
                          </w:rPr>
                          <w:t>- Luật</w:t>
                        </w:r>
                      </w:p>
                      <w:p w14:paraId="6BA15100" w14:textId="77777777" w:rsidR="00B11CF2" w:rsidRPr="00D5154A" w:rsidRDefault="00B11CF2" w:rsidP="00CC44C6">
                        <w:pPr>
                          <w:spacing w:before="40" w:after="40"/>
                        </w:pPr>
                        <w:r w:rsidRPr="00D5154A">
                          <w:rPr>
                            <w:rFonts w:eastAsia="Calibri"/>
                          </w:rPr>
                          <w:t>- Giáo dục</w:t>
                        </w:r>
                      </w:p>
                      <w:p w14:paraId="26AD5959" w14:textId="77777777" w:rsidR="00B11CF2" w:rsidRPr="00D5154A" w:rsidRDefault="00B11CF2" w:rsidP="00CC44C6">
                        <w:pPr>
                          <w:spacing w:before="40" w:after="40"/>
                        </w:pPr>
                        <w:r w:rsidRPr="00D5154A">
                          <w:rPr>
                            <w:rFonts w:eastAsia="Calibri"/>
                          </w:rPr>
                          <w:t>- Sư phạm ngoại ngữ</w:t>
                        </w:r>
                      </w:p>
                      <w:p w14:paraId="634977FB" w14:textId="77777777" w:rsidR="00B11CF2" w:rsidRPr="00D5154A" w:rsidRDefault="00B11CF2" w:rsidP="00CC44C6">
                        <w:pPr>
                          <w:spacing w:before="40" w:after="40"/>
                        </w:pPr>
                        <w:r w:rsidRPr="00D5154A">
                          <w:rPr>
                            <w:rFonts w:eastAsia="Calibri"/>
                          </w:rPr>
                          <w:t>- Giáo dục thể chất</w:t>
                        </w:r>
                      </w:p>
                      <w:p w14:paraId="148CD16C" w14:textId="77777777" w:rsidR="00B11CF2" w:rsidRPr="00D5154A" w:rsidRDefault="00B11CF2" w:rsidP="00CC44C6">
                        <w:pPr>
                          <w:spacing w:before="40" w:after="40"/>
                        </w:pPr>
                        <w:r>
                          <w:rPr>
                            <w:rFonts w:eastAsia="Calibri"/>
                          </w:rPr>
                          <w:t>- Xây</w:t>
                        </w:r>
                        <w:r w:rsidRPr="00D5154A">
                          <w:rPr>
                            <w:rFonts w:eastAsia="Calibri"/>
                          </w:rPr>
                          <w:t xml:space="preserve"> dựng</w:t>
                        </w:r>
                      </w:p>
                    </w:txbxContent>
                  </v:textbox>
                </v:rect>
                <v:rect id="Rectangle 86" o:spid="_x0000_s1031" style="position:absolute;left:106;top:23292;width:20330;height:1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" fillcolor="window" strokecolor="windowText" strokeweight="1.5pt">
                  <v:textbox>
                    <w:txbxContent>
                      <w:p w14:paraId="794ACBA9" w14:textId="77777777" w:rsidR="00B11CF2" w:rsidRPr="00D5154A" w:rsidRDefault="00B11CF2" w:rsidP="00CC44C6">
                        <w:pPr>
                          <w:spacing w:before="40" w:after="40"/>
                        </w:pPr>
                        <w:r w:rsidRPr="00D5154A">
                          <w:rPr>
                            <w:rFonts w:eastAsia="Calibri"/>
                          </w:rPr>
                          <w:t>- Sư phạm tự nhiên</w:t>
                        </w:r>
                      </w:p>
                      <w:p w14:paraId="457411C6" w14:textId="77777777" w:rsidR="00B11CF2" w:rsidRPr="00D5154A" w:rsidRDefault="00B11CF2" w:rsidP="00CC44C6">
                        <w:pPr>
                          <w:spacing w:before="40" w:after="40"/>
                        </w:pPr>
                        <w:r w:rsidRPr="00D5154A">
                          <w:rPr>
                            <w:rFonts w:eastAsia="Calibri"/>
                          </w:rPr>
                          <w:t>- Sư phạm xã hội</w:t>
                        </w:r>
                      </w:p>
                      <w:p w14:paraId="10DAAAAE" w14:textId="77777777" w:rsidR="00B11CF2" w:rsidRPr="00D5154A" w:rsidRDefault="00B11CF2" w:rsidP="00CC44C6">
                        <w:pPr>
                          <w:spacing w:before="40" w:after="40"/>
                        </w:pPr>
                        <w:r w:rsidRPr="00D5154A">
                          <w:rPr>
                            <w:rFonts w:eastAsia="Calibri"/>
                          </w:rPr>
                          <w:t>- Kỹ thuật và Công nghệ</w:t>
                        </w:r>
                      </w:p>
                      <w:p w14:paraId="2FD28F35" w14:textId="77777777" w:rsidR="00B11CF2" w:rsidRPr="00D5154A" w:rsidRDefault="00B11CF2" w:rsidP="00CC44C6">
                        <w:pPr>
                          <w:spacing w:before="40" w:after="40"/>
                        </w:pPr>
                        <w:r w:rsidRPr="00D5154A">
                          <w:rPr>
                            <w:rFonts w:eastAsia="Calibri"/>
                          </w:rPr>
                          <w:t>- Khoa học xã hội và nhân văn</w:t>
                        </w:r>
                      </w:p>
                      <w:p w14:paraId="3BCCAE5C" w14:textId="77777777" w:rsidR="00B11CF2" w:rsidRPr="00D5154A" w:rsidRDefault="00B11CF2" w:rsidP="00CC44C6">
                        <w:pPr>
                          <w:spacing w:before="40" w:after="40"/>
                        </w:pPr>
                        <w:r w:rsidRPr="00D5154A">
                          <w:rPr>
                            <w:rFonts w:eastAsia="Calibri"/>
                          </w:rPr>
                          <w:t>- Công nghệ hóa sinh môi trường</w:t>
                        </w:r>
                      </w:p>
                      <w:p w14:paraId="3649CB8D" w14:textId="77777777" w:rsidR="00B11CF2" w:rsidRPr="00D5154A" w:rsidRDefault="00B11CF2" w:rsidP="00CC44C6">
                        <w:pPr>
                          <w:spacing w:before="40" w:after="40"/>
                        </w:pPr>
                        <w:r w:rsidRPr="00D5154A">
                          <w:rPr>
                            <w:rFonts w:eastAsia="Calibri"/>
                          </w:rPr>
                          <w:t>- Nông nghiệp và tài nguyên</w:t>
                        </w:r>
                      </w:p>
                    </w:txbxContent>
                  </v:textbox>
                </v:rect>
                <v:rect id="Rectangle 87" o:spid="_x0000_s1032" style="position:absolute;top:15586;width:20542;height: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" fillcolor="window" strokecolor="windowText" strokeweight="1.5pt">
                  <v:textbox>
                    <w:txbxContent>
                      <w:p w14:paraId="4812A8AE" w14:textId="77777777" w:rsidR="00B11CF2" w:rsidRPr="00D5154A" w:rsidRDefault="00B11CF2" w:rsidP="00CC44C6">
                        <w:pPr>
                          <w:spacing w:before="40" w:after="40"/>
                        </w:pPr>
                        <w:r w:rsidRPr="00D5154A">
                          <w:rPr>
                            <w:rFonts w:eastAsia="Calibri"/>
                          </w:rPr>
                          <w:t>- Công đoàn</w:t>
                        </w:r>
                      </w:p>
                      <w:p w14:paraId="0EDDE77E" w14:textId="77777777" w:rsidR="00B11CF2" w:rsidRPr="00D5154A" w:rsidRDefault="00B11CF2" w:rsidP="00CC44C6">
                        <w:pPr>
                          <w:spacing w:before="40" w:after="40"/>
                        </w:pPr>
                        <w:r w:rsidRPr="00D5154A">
                          <w:rPr>
                            <w:rFonts w:eastAsia="Calibri"/>
                          </w:rPr>
                          <w:t>- Đoàn thanh niên</w:t>
                        </w:r>
                      </w:p>
                      <w:p w14:paraId="72067CCD" w14:textId="77777777" w:rsidR="00B11CF2" w:rsidRPr="00D5154A" w:rsidRDefault="00B11CF2" w:rsidP="00CC44C6">
                        <w:pPr>
                          <w:spacing w:before="40" w:after="40"/>
                        </w:pPr>
                        <w:r w:rsidRPr="00D5154A">
                          <w:rPr>
                            <w:rFonts w:eastAsia="Calibri"/>
                          </w:rPr>
                          <w:t>- Hội sinh viên</w:t>
                        </w:r>
                      </w:p>
                    </w:txbxContent>
                  </v:textbox>
                </v:rect>
                <v:shapetype id="_x0000_t202" coordsize="21600,21600" o:spt="202" path="m,l,21600r21600,l21600,xe">
                  <v:stroke joinstyle="miter"/>
                  <v:path gradientshapeok="t" o:connecttype="rect"/>
                </v:shapetype>
                <v:shape id="Text Box 265" o:spid="_x0000_s1033" type="#_x0000_t202" style="position:absolute;left:2445;top:56903;width:51036;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" filled="f" stroked="f" strokeweight=".5pt">
                  <v:textbox>
                    <w:txbxContent>
                      <w:p w14:paraId="7DEEAEDE" w14:textId="77777777" w:rsidR="00B11CF2" w:rsidRDefault="00B11CF2" w:rsidP="00D81B5D">
                        <w:pPr>
                          <w:pStyle w:val="4INSONLAN"/>
                        </w:pPr>
                        <w:bookmarkStart w:id="23" w:name="_Toc174516663"/>
                        <w:r w:rsidRPr="00D5154A">
                          <w:t>Hình 1.1.</w:t>
                        </w:r>
                        <w:r>
                          <w:t xml:space="preserve"> Cơ cấu tổ chức Trường Đại học Vinh</w:t>
                        </w:r>
                        <w:bookmarkEnd w:id="23"/>
                      </w:p>
                    </w:txbxContent>
                  </v:textbox>
                </v:shape>
                <v:rect id="Rectangle 89" o:spid="_x0000_s1034" style="position:absolute;top:50566;width:20436;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" fillcolor="window" strokecolor="windowText" strokeweight="1.5pt">
                  <v:textbox>
                    <w:txbxContent>
                      <w:p w14:paraId="48B77827" w14:textId="77777777" w:rsidR="00B11CF2" w:rsidRPr="00D5154A" w:rsidRDefault="00B11CF2" w:rsidP="00CC44C6">
                        <w:pPr>
                          <w:spacing w:before="40" w:after="40"/>
                        </w:pPr>
                        <w:r w:rsidRPr="00D5154A">
                          <w:rPr>
                            <w:rFonts w:eastAsia="Calibri"/>
                          </w:rPr>
                          <w:t xml:space="preserve">- </w:t>
                        </w:r>
                        <w:r>
                          <w:rPr>
                            <w:rFonts w:eastAsia="Calibri"/>
                          </w:rPr>
                          <w:t>Trường Thực hành sư phạm</w:t>
                        </w:r>
                      </w:p>
                      <w:p w14:paraId="41895399" w14:textId="77777777" w:rsidR="00B11CF2" w:rsidRPr="00D5154A" w:rsidRDefault="00B11CF2" w:rsidP="00CC44C6">
                        <w:pPr>
                          <w:spacing w:before="40" w:after="40"/>
                        </w:pPr>
                        <w:r w:rsidRPr="00D5154A">
                          <w:rPr>
                            <w:rFonts w:eastAsia="Calibri"/>
                          </w:rPr>
                          <w:t xml:space="preserve">- </w:t>
                        </w:r>
                        <w:r>
                          <w:rPr>
                            <w:rFonts w:eastAsia="Calibri"/>
                          </w:rPr>
                          <w:t>Trường THPT chuyên</w:t>
                        </w:r>
                      </w:p>
                      <w:p w14:paraId="4C58EFD8" w14:textId="77777777" w:rsidR="00B11CF2" w:rsidRPr="00D5154A" w:rsidRDefault="00B11CF2" w:rsidP="00CC44C6">
                        <w:pPr>
                          <w:spacing w:before="40" w:after="40"/>
                        </w:pPr>
                      </w:p>
                    </w:txbxContent>
                  </v:textbox>
                </v:rect>
                <v:rect id="Rectangle 90" o:spid="_x0000_s1035" style="position:absolute;left:35694;top:50865;width:19485;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" fillcolor="window" strokecolor="windowText" strokeweight="1.5pt">
                  <v:textbox>
                    <w:txbxContent>
                      <w:p w14:paraId="0AF61474" w14:textId="77777777" w:rsidR="00B11CF2" w:rsidRDefault="00B11CF2" w:rsidP="00CC44C6">
                        <w:pPr>
                          <w:spacing w:before="40" w:after="40"/>
                          <w:rPr>
                            <w:rFonts w:eastAsia="Calibri"/>
                          </w:rPr>
                        </w:pPr>
                        <w:r w:rsidRPr="00D5154A">
                          <w:rPr>
                            <w:rFonts w:eastAsia="Calibri"/>
                          </w:rPr>
                          <w:t xml:space="preserve">- </w:t>
                        </w:r>
                        <w:r>
                          <w:rPr>
                            <w:rFonts w:eastAsia="Calibri"/>
                          </w:rPr>
                          <w:t>Nhà xuất bản</w:t>
                        </w:r>
                      </w:p>
                      <w:p w14:paraId="1D7B5799" w14:textId="77777777" w:rsidR="00B11CF2" w:rsidRPr="00D5154A" w:rsidRDefault="00B11CF2" w:rsidP="00CC44C6">
                        <w:pPr>
                          <w:spacing w:before="40" w:after="40"/>
                        </w:pPr>
                        <w:r>
                          <w:rPr>
                            <w:rFonts w:eastAsia="Calibri"/>
                          </w:rPr>
                          <w:t>- Trạm y tế</w:t>
                        </w:r>
                      </w:p>
                    </w:txbxContent>
                  </v:textbox>
                </v:rect>
                <v:rect id="Rectangle 91" o:spid="_x0000_s1036" style="position:absolute;left:19670;top:7719;width:16290;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" fillcolor="window" strokecolor="windowText" strokeweight="2pt">
                  <v:textbox>
                    <w:txbxContent>
                      <w:p w14:paraId="1FDC3790" w14:textId="77777777" w:rsidR="00B11CF2" w:rsidRPr="00783C08" w:rsidRDefault="00B11CF2" w:rsidP="00CC44C6">
                        <w:pPr>
                          <w:jc w:val="center"/>
                          <w:rPr>
                            <w:b/>
                            <w:bCs/>
                          </w:rPr>
                        </w:pPr>
                        <w:r w:rsidRPr="00783C08">
                          <w:rPr>
                            <w:rFonts w:eastAsia="Calibri"/>
                            <w:b/>
                          </w:rPr>
                          <w:t>BAN GIÁM HIỆU</w:t>
                        </w:r>
                      </w:p>
                    </w:txbxContent>
                  </v:textbox>
                </v:rect>
                <v:rect id="Rectangle 92" o:spid="_x0000_s1037" style="position:absolute;width:21584;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" fillcolor="window" strokecolor="windowText" strokeweight="2.25pt">
                  <v:textbox>
                    <w:txbxContent>
                      <w:p w14:paraId="5E4C64E1" w14:textId="77777777" w:rsidR="00B11CF2" w:rsidRPr="00783C08" w:rsidRDefault="00B11CF2" w:rsidP="00CC44C6">
                        <w:pPr>
                          <w:jc w:val="center"/>
                          <w:rPr>
                            <w:b/>
                            <w:bCs/>
                          </w:rPr>
                        </w:pPr>
                        <w:r>
                          <w:rPr>
                            <w:rFonts w:eastAsia="Calibri"/>
                            <w:b/>
                          </w:rPr>
                          <w:t>ĐẢNG ỦY</w:t>
                        </w:r>
                      </w:p>
                    </w:txbxContent>
                  </v:textbox>
                </v:rect>
                <v:rect id="Rectangle 93" o:spid="_x0000_s1038" style="position:absolute;left:33796;width:20161;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" fillcolor="window" strokecolor="windowText" strokeweight="2.25pt">
                  <v:textbox>
                    <w:txbxContent>
                      <w:p w14:paraId="33C6F636" w14:textId="77777777" w:rsidR="00B11CF2" w:rsidRPr="00783C08" w:rsidRDefault="00B11CF2" w:rsidP="00CC44C6">
                        <w:pPr>
                          <w:jc w:val="center"/>
                          <w:rPr>
                            <w:b/>
                            <w:bCs/>
                          </w:rPr>
                        </w:pPr>
                        <w:r>
                          <w:rPr>
                            <w:rFonts w:eastAsia="Calibri"/>
                            <w:b/>
                          </w:rPr>
                          <w:t>HỘI ĐỒNG TRƯỜNG</w:t>
                        </w:r>
                      </w:p>
                    </w:txbxContent>
                  </v:textbox>
                </v:rect>
                <v:rect id="Rectangle 94" o:spid="_x0000_s1039" style="position:absolute;left:41595;top:6974;width:13796;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" fillcolor="window" strokecolor="windowText" strokeweight="2pt">
                  <v:textbox>
                    <w:txbxContent>
                      <w:p w14:paraId="72E053B9" w14:textId="77777777" w:rsidR="00B11CF2" w:rsidRPr="00783C08" w:rsidRDefault="00B11CF2" w:rsidP="00CC44C6">
                        <w:pPr>
                          <w:jc w:val="center"/>
                          <w:rPr>
                            <w:b/>
                            <w:bCs/>
                          </w:rPr>
                        </w:pPr>
                        <w:r>
                          <w:rPr>
                            <w:rFonts w:eastAsia="Calibri"/>
                            <w:b/>
                          </w:rPr>
                          <w:t>Hội đồng Khoa học và Đào tạo</w:t>
                        </w:r>
                      </w:p>
                    </w:txbxContent>
                  </v:textbox>
                </v:rect>
                <v:group id="Group 268" o:spid="_x0000_s1040" style="position:absolute;left:21584;top:2041;width:12222;height:5530" coordorigin="21584,2041" coordsize="12222,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Straight Connector 266" o:spid="_x0000_s1041" style="position:absolute;visibility:visible;mso-wrap-style:square" from="21584,2041" to="33806,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" strokecolor="windowText" strokeweight="2.25pt"/>
                  <v:shapetype id="_x0000_t32" coordsize="21600,21600" o:spt="32" o:oned="t" path="m,l21600,21600e" filled="f">
                    <v:path arrowok="t" fillok="f" o:connecttype="none"/>
                    <o:lock v:ext="edit" shapetype="t"/>
                  </v:shapetype>
                  <v:shape id="Straight Arrow Connector 267" o:spid="_x0000_s1042" type="#_x0000_t32" style="position:absolute;left:27879;top:2041;width:0;height:5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" strokecolor="windowText" strokeweight="2.25pt">
                    <v:stroke endarrow="block"/>
                  </v:shape>
                </v:group>
                <v:shape id="Straight Arrow Connector 269" o:spid="_x0000_s1043" type="#_x0000_t32" style="position:absolute;left:35960;top:9697;width:5635;height: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" strokecolor="windowText" strokeweight="1.5pt">
                  <v:stroke endarrow="block"/>
                </v:shape>
                <v:line id="Straight Connector 270" o:spid="_x0000_s1044" style="position:absolute;visibility:visible;mso-wrap-style:square" from="27879,11930" to="27879,5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" strokecolor="windowText" strokeweight="2.25pt"/>
                <v:group id="Group 65" o:spid="_x0000_s1045" style="position:absolute;left:20349;top:16459;width:8393;height:5528"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74" o:spid="_x0000_s1046"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" adj="3594" fillcolor="window" strokecolor="windowText" strokeweight="1.5pt"/>
                  <v:shape id="Text Box 64" o:spid="_x0000_s1047" type="#_x0000_t202" style="position:absolute;left:20349;top:17756;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22F8E5CE" w14:textId="77777777" w:rsidR="00B11CF2" w:rsidRPr="008047ED" w:rsidRDefault="00B11CF2" w:rsidP="00CC44C6">
                          <w:pPr>
                            <w:rPr>
                              <w:b/>
                              <w:bCs/>
                              <w:sz w:val="18"/>
                              <w:szCs w:val="18"/>
                            </w:rPr>
                          </w:pPr>
                          <w:r>
                            <w:rPr>
                              <w:b/>
                              <w:sz w:val="18"/>
                              <w:szCs w:val="18"/>
                            </w:rPr>
                            <w:t>ĐOÀN THỂ</w:t>
                          </w:r>
                        </w:p>
                      </w:txbxContent>
                    </v:textbox>
                  </v:shape>
                </v:group>
                <v:group id="Group 112" o:spid="_x0000_s1048" style="position:absolute;left:20349;top:26763;width:8393;height:5528"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Arrow: Left 113" o:spid="_x0000_s1049"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" adj="3594" fillcolor="window" strokecolor="windowText" strokeweight="1.5pt"/>
                  <v:shape id="Text Box 114" o:spid="_x0000_s1050"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4194E494" w14:textId="77777777" w:rsidR="00B11CF2" w:rsidRPr="008047ED" w:rsidRDefault="00B11CF2" w:rsidP="00CC44C6">
                          <w:pPr>
                            <w:jc w:val="center"/>
                            <w:rPr>
                              <w:b/>
                              <w:bCs/>
                              <w:sz w:val="18"/>
                              <w:szCs w:val="18"/>
                            </w:rPr>
                          </w:pPr>
                          <w:r>
                            <w:rPr>
                              <w:b/>
                              <w:sz w:val="18"/>
                              <w:szCs w:val="18"/>
                            </w:rPr>
                            <w:t>VIỆN</w:t>
                          </w:r>
                        </w:p>
                      </w:txbxContent>
                    </v:textbox>
                  </v:shape>
                </v:group>
                <v:group id="Group 101" o:spid="_x0000_s1051" style="position:absolute;left:20349;top:40652;width:8393;height:5527"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Arrow: Left 102" o:spid="_x0000_s1052"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" adj="3594" fillcolor="window" strokecolor="windowText" strokeweight="1.5pt"/>
                  <v:shape id="Text Box 103" o:spid="_x0000_s1053"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0811EC51" w14:textId="77777777" w:rsidR="00B11CF2" w:rsidRPr="008047ED" w:rsidRDefault="00B11CF2" w:rsidP="00CC44C6">
                          <w:pPr>
                            <w:jc w:val="center"/>
                            <w:rPr>
                              <w:b/>
                              <w:bCs/>
                              <w:sz w:val="18"/>
                              <w:szCs w:val="18"/>
                            </w:rPr>
                          </w:pPr>
                          <w:r>
                            <w:rPr>
                              <w:b/>
                              <w:sz w:val="18"/>
                              <w:szCs w:val="18"/>
                            </w:rPr>
                            <w:t>KHOA</w:t>
                          </w:r>
                        </w:p>
                      </w:txbxContent>
                    </v:textbox>
                  </v:shape>
                </v:group>
                <v:group id="Group 261" o:spid="_x0000_s1054" style="position:absolute;left:27586;top:23294;width:7850;height:5500" coordorigin="27586,23294" coordsize="7850,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9" o:spid="_x0000_s1055" type="#_x0000_t13" style="position:absolute;left:27879;top:23294;width:7557;height:5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" adj="15960" fillcolor="window" strokecolor="windowText" strokeweight="1.5pt"/>
                  <v:shape id="Text Box 260" o:spid="_x0000_s1056" type="#_x0000_t202" style="position:absolute;left:27586;top:24394;width:7333;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" filled="f" stroked="f" strokeweight=".5pt">
                    <v:textbox>
                      <w:txbxContent>
                        <w:p w14:paraId="32A39E24" w14:textId="77777777" w:rsidR="00B11CF2" w:rsidRPr="002F5141" w:rsidRDefault="00B11CF2" w:rsidP="00CC44C6">
                          <w:pPr>
                            <w:rPr>
                              <w:b/>
                              <w:bCs/>
                              <w:sz w:val="20"/>
                              <w:szCs w:val="20"/>
                            </w:rPr>
                          </w:pPr>
                          <w:r w:rsidRPr="002F5141">
                            <w:rPr>
                              <w:b/>
                              <w:sz w:val="20"/>
                              <w:szCs w:val="20"/>
                            </w:rPr>
                            <w:t>PHÒNG</w:t>
                          </w:r>
                        </w:p>
                      </w:txbxContent>
                    </v:textbox>
                  </v:shape>
                </v:group>
                <v:group id="Group 263" o:spid="_x0000_s1057" style="position:absolute;left:26982;top:40652;width:9403;height:5527" coordorigin="26982,40652" coordsize="940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Arrow: Right 108" o:spid="_x0000_s1058" type="#_x0000_t13" style="position:absolute;left:27879;top:40652;width:7557;height:5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" adj="15931" fillcolor="window" strokecolor="windowText" strokeweight="1.5pt"/>
                  <v:shape id="Text Box 262" o:spid="_x0000_s1059" type="#_x0000_t202" style="position:absolute;left:26982;top:41906;width:9403;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" filled="f" stroked="f" strokeweight=".5pt">
                    <v:textbox>
                      <w:txbxContent>
                        <w:p w14:paraId="49F6A631" w14:textId="77777777" w:rsidR="00B11CF2" w:rsidRPr="002F5141" w:rsidRDefault="00B11CF2" w:rsidP="00CC44C6">
                          <w:pPr>
                            <w:rPr>
                              <w:b/>
                              <w:bCs/>
                              <w:sz w:val="18"/>
                              <w:szCs w:val="18"/>
                            </w:rPr>
                          </w:pPr>
                          <w:r w:rsidRPr="002F5141">
                            <w:rPr>
                              <w:b/>
                              <w:sz w:val="18"/>
                              <w:szCs w:val="18"/>
                            </w:rPr>
                            <w:t>TRUNG TÂM</w:t>
                          </w:r>
                        </w:p>
                      </w:txbxContent>
                    </v:textbox>
                  </v:shape>
                </v:group>
                <v:shape id="Straight Arrow Connector 271" o:spid="_x0000_s1060" type="#_x0000_t32" style="position:absolute;left:26775;top:53545;width:781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" strokecolor="windowText" strokeweight="2.25pt">
                  <v:stroke endarrow="block"/>
                </v:shape>
                <v:shape id="Straight Arrow Connector 272" o:spid="_x0000_s1061" type="#_x0000_t32" style="position:absolute;left:20370;top:53552;width:74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" strokecolor="windowText" strokeweight="2.25pt">
                  <v:stroke endarrow="block"/>
                </v:shape>
                <w10:anchorlock/>
              </v:group>
            </w:pict>
          </mc:Fallback>
        </mc:AlternateContent>
      </w:r>
    </w:p>
    <w:p w14:paraId="16A073CB" w14:textId="77777777" w:rsidR="00CC44C6" w:rsidRPr="006A53EB" w:rsidRDefault="00CC44C6" w:rsidP="006A53EB">
      <w:pPr>
        <w:widowControl/>
        <w:autoSpaceDE/>
        <w:autoSpaceDN/>
        <w:spacing w:line="312" w:lineRule="auto"/>
        <w:ind w:firstLine="709"/>
        <w:jc w:val="both"/>
        <w:rPr>
          <w:rFonts w:eastAsia="Calibri"/>
          <w:color w:val="000000"/>
          <w:sz w:val="26"/>
          <w:szCs w:val="26"/>
          <w:lang w:val="en-US"/>
        </w:rPr>
      </w:pPr>
      <w:r w:rsidRPr="006A53EB">
        <w:rPr>
          <w:rFonts w:eastAsia="Calibri"/>
          <w:color w:val="000000"/>
          <w:sz w:val="26"/>
          <w:szCs w:val="26"/>
          <w:lang w:val="en-US"/>
        </w:rPr>
        <w:t xml:space="preserve">- </w:t>
      </w:r>
      <w:r w:rsidRPr="006A53EB">
        <w:rPr>
          <w:rFonts w:eastAsia="Calibri"/>
          <w:b/>
          <w:color w:val="000000"/>
          <w:sz w:val="26"/>
          <w:szCs w:val="26"/>
          <w:lang w:val="en-US"/>
        </w:rPr>
        <w:t>Đội ngũ cán bộ</w:t>
      </w:r>
      <w:r w:rsidRPr="006A53EB">
        <w:rPr>
          <w:rFonts w:eastAsia="Calibri"/>
          <w:color w:val="000000"/>
          <w:sz w:val="26"/>
          <w:szCs w:val="26"/>
          <w:lang w:val="en-US"/>
        </w:rPr>
        <w:t xml:space="preserve">: Trường Đại hoc Vinh hiện có 1.046 cán bộ, viên chức (trong đó có 714 cán bộ giảng dạy), 56 giảng viên cao cấp, 3 giáo sư, 50 phó giáo sư, 284 tiến sĩ, 502 thạc sĩ. Chất lượng đội ngũ cán bộ của Trường đáp ứng và vượt </w:t>
      </w:r>
      <w:r w:rsidRPr="006A53EB">
        <w:rPr>
          <w:rFonts w:eastAsia="Calibri"/>
          <w:color w:val="000000"/>
          <w:spacing w:val="2"/>
          <w:sz w:val="26"/>
          <w:szCs w:val="26"/>
          <w:lang w:val="en-US"/>
        </w:rPr>
        <w:t xml:space="preserve">mức bình quân chung của cả nước. Cùng với hoạt động đào tạo, đội ngũ giảng viên luôn chú trọng các hoạt động nghiên cứu khoa học và hợp tác quốc tế, tích cực tham gia các dự án khoa </w:t>
      </w:r>
      <w:r w:rsidRPr="006A53EB">
        <w:rPr>
          <w:rFonts w:eastAsia="Calibri"/>
          <w:color w:val="000000"/>
          <w:spacing w:val="2"/>
          <w:sz w:val="26"/>
          <w:szCs w:val="26"/>
          <w:lang w:val="en-US"/>
        </w:rPr>
        <w:lastRenderedPageBreak/>
        <w:t>học - công nghệ của Chính phủ, các đề tài, nhiệm vụ nghiên cứu cấp Bộ, cấp Nhà nước. Trong 5 năm gần đây, đội ngũ cán bộ đã triển khai hàng trăm đề tài khoa học các cấp; tổ chức trên 100 hội thảo khoa học; công bố trên 2.000 bài báo ở các tạp chí khoa học trong và ngoài nước. Trường Đại học Vinh luôn nằm trong tốp 10 trường đại học có bài công bố quốc tế nhiều nhất ở Việt Nam</w:t>
      </w:r>
      <w:r w:rsidRPr="006A53EB">
        <w:rPr>
          <w:rFonts w:eastAsia="Calibri"/>
          <w:color w:val="000000"/>
          <w:sz w:val="26"/>
          <w:szCs w:val="26"/>
          <w:lang w:val="en-US"/>
        </w:rPr>
        <w:t>.</w:t>
      </w:r>
    </w:p>
    <w:p w14:paraId="44E188BD" w14:textId="09EC06F0" w:rsidR="004622EB" w:rsidRPr="006A53EB" w:rsidRDefault="004622EB" w:rsidP="006A53EB">
      <w:pPr>
        <w:pStyle w:val="2INSONLAN"/>
        <w:rPr>
          <w:lang w:val="en-US"/>
        </w:rPr>
      </w:pPr>
      <w:bookmarkStart w:id="24" w:name="_Toc205649562"/>
      <w:r w:rsidRPr="006A53EB">
        <w:rPr>
          <w:lang w:val="en-US"/>
        </w:rPr>
        <w:t xml:space="preserve">1.2. </w:t>
      </w:r>
      <w:r w:rsidR="00CC44C6" w:rsidRPr="006A53EB">
        <w:rPr>
          <w:lang w:val="en-US"/>
        </w:rPr>
        <w:t>Viện Sư phạm Tự nhiên</w:t>
      </w:r>
      <w:bookmarkEnd w:id="24"/>
    </w:p>
    <w:p w14:paraId="2E239142" w14:textId="0229FD45" w:rsidR="005D6108" w:rsidRPr="006A53EB" w:rsidRDefault="005D6108" w:rsidP="006A53EB">
      <w:pPr>
        <w:autoSpaceDE/>
        <w:autoSpaceDN/>
        <w:spacing w:line="312" w:lineRule="auto"/>
        <w:ind w:firstLine="709"/>
        <w:contextualSpacing/>
        <w:jc w:val="both"/>
        <w:rPr>
          <w:rFonts w:eastAsia="Calibri"/>
          <w:sz w:val="26"/>
          <w:szCs w:val="26"/>
          <w:lang w:val="en-US"/>
        </w:rPr>
      </w:pPr>
      <w:r w:rsidRPr="006A53EB">
        <w:rPr>
          <w:rFonts w:eastAsia="Calibri"/>
          <w:sz w:val="26"/>
          <w:szCs w:val="26"/>
          <w:lang w:val="en-US"/>
        </w:rPr>
        <w:t xml:space="preserve">Viện Sư phạm Tự nhiên (SPTN) được thành lập theo Quyết định số 260/QĐ-ĐHV ngày 4/4/2017 của Hiệu trưởng trường Đại học Vinh trên cơ sở sáp nhập 16 bộ môn của 5 khoa: Khoa </w:t>
      </w:r>
      <w:r w:rsidR="00175724" w:rsidRPr="006A53EB">
        <w:rPr>
          <w:rFonts w:eastAsia="Calibri"/>
          <w:sz w:val="26"/>
          <w:szCs w:val="26"/>
          <w:lang w:val="en-US"/>
        </w:rPr>
        <w:t>Sinh học</w:t>
      </w:r>
      <w:r w:rsidRPr="006A53EB">
        <w:rPr>
          <w:rFonts w:eastAsia="Calibri"/>
          <w:sz w:val="26"/>
          <w:szCs w:val="26"/>
          <w:lang w:val="en-US"/>
        </w:rPr>
        <w:t xml:space="preserve"> học (thành lập năm 1959), khoa Vật lý (1961), khoa Hóa học (1961), khoa Sinh học (1961) và khoa Công nghệ Thông tin (1998).  </w:t>
      </w:r>
    </w:p>
    <w:p w14:paraId="25884B0D" w14:textId="77777777" w:rsidR="005D6108" w:rsidRPr="006A53EB" w:rsidRDefault="005D6108" w:rsidP="006A53EB">
      <w:pPr>
        <w:autoSpaceDE/>
        <w:autoSpaceDN/>
        <w:spacing w:line="312" w:lineRule="auto"/>
        <w:jc w:val="center"/>
        <w:rPr>
          <w:rFonts w:eastAsia="Calibri"/>
          <w:b/>
          <w:bCs/>
          <w:sz w:val="26"/>
          <w:szCs w:val="26"/>
          <w:lang w:val="en-US"/>
        </w:rPr>
      </w:pPr>
      <w:r w:rsidRPr="006A53EB">
        <w:rPr>
          <w:rFonts w:eastAsia="Calibri"/>
          <w:noProof/>
          <w:sz w:val="26"/>
          <w:szCs w:val="26"/>
          <w:lang w:val="en-US"/>
        </w:rPr>
        <w:drawing>
          <wp:inline distT="0" distB="0" distL="0" distR="0" wp14:anchorId="2CD858BE" wp14:editId="02D1392F">
            <wp:extent cx="5347003" cy="2184113"/>
            <wp:effectExtent l="0" t="0" r="6350" b="6985"/>
            <wp:docPr id="335" name="Picture 335" descr="Ảnh có chứa văn bản, ảnh chụp màn hình, phần mềm,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Picture 335" descr="Ảnh có chứa văn bản, ảnh chụp màn hình, phần mềm, màn hình&#10;&#10;Mô tả được tạo tự động"/>
                    <pic:cNvPicPr/>
                  </pic:nvPicPr>
                  <pic:blipFill rotWithShape="1">
                    <a:blip r:embed="rId11"/>
                    <a:srcRect l="13502" t="23707" r="13723" b="23443"/>
                    <a:stretch/>
                  </pic:blipFill>
                  <pic:spPr bwMode="auto">
                    <a:xfrm>
                      <a:off x="0" y="0"/>
                      <a:ext cx="5359650" cy="2189279"/>
                    </a:xfrm>
                    <a:prstGeom prst="rect">
                      <a:avLst/>
                    </a:prstGeom>
                    <a:ln>
                      <a:noFill/>
                    </a:ln>
                    <a:extLst>
                      <a:ext uri="{53640926-AAD7-44D8-BBD7-CCE9431645EC}">
                        <a14:shadowObscured xmlns:a14="http://schemas.microsoft.com/office/drawing/2010/main"/>
                      </a:ext>
                    </a:extLst>
                  </pic:spPr>
                </pic:pic>
              </a:graphicData>
            </a:graphic>
          </wp:inline>
        </w:drawing>
      </w:r>
    </w:p>
    <w:p w14:paraId="78B3F36E" w14:textId="55412F77" w:rsidR="005D6108" w:rsidRPr="006A53EB" w:rsidRDefault="005D6108" w:rsidP="006A53EB">
      <w:pPr>
        <w:pStyle w:val="4INSONLAN"/>
      </w:pPr>
      <w:bookmarkStart w:id="25" w:name="_Toc174516664"/>
      <w:r w:rsidRPr="006A53EB">
        <w:t xml:space="preserve">Hình </w:t>
      </w:r>
      <w:r w:rsidR="00D81B5D" w:rsidRPr="006A53EB">
        <w:t>1.</w:t>
      </w:r>
      <w:r w:rsidRPr="006A53EB">
        <w:t>2. Sơ đồ tổ chức Viện Sư phạm tự nhiên</w:t>
      </w:r>
      <w:bookmarkEnd w:id="25"/>
    </w:p>
    <w:p w14:paraId="2A8ECEA1" w14:textId="77777777" w:rsidR="005D6108" w:rsidRPr="006A53EB" w:rsidRDefault="005D6108" w:rsidP="006A53EB">
      <w:pPr>
        <w:autoSpaceDE/>
        <w:autoSpaceDN/>
        <w:spacing w:line="312" w:lineRule="auto"/>
        <w:ind w:firstLine="709"/>
        <w:contextualSpacing/>
        <w:jc w:val="both"/>
        <w:rPr>
          <w:rFonts w:eastAsia="Calibri"/>
          <w:b/>
          <w:bCs/>
          <w:sz w:val="26"/>
          <w:szCs w:val="26"/>
          <w:lang w:val="en-US"/>
        </w:rPr>
      </w:pPr>
      <w:r w:rsidRPr="006A53EB">
        <w:rPr>
          <w:rFonts w:eastAsia="Calibri"/>
          <w:bCs/>
          <w:sz w:val="26"/>
          <w:szCs w:val="26"/>
          <w:lang w:val="en-US"/>
        </w:rPr>
        <w:t>Viện Sư phạm Tự nhiên có sứ mạng, tầm nhìn, mục tiêu và chức năng nhiệm vụ như sau:</w:t>
      </w:r>
    </w:p>
    <w:p w14:paraId="4399C025" w14:textId="77777777" w:rsidR="005D6108" w:rsidRPr="006A53EB" w:rsidRDefault="005D6108" w:rsidP="006A53EB">
      <w:pPr>
        <w:spacing w:line="312" w:lineRule="auto"/>
        <w:ind w:firstLine="709"/>
        <w:jc w:val="both"/>
        <w:rPr>
          <w:rFonts w:eastAsia="Calibri"/>
          <w:iCs/>
          <w:sz w:val="26"/>
          <w:szCs w:val="26"/>
          <w:lang w:val="en-US" w:eastAsia="x-none"/>
        </w:rPr>
      </w:pPr>
      <w:r w:rsidRPr="006A53EB">
        <w:rPr>
          <w:rFonts w:eastAsia="Calibri"/>
          <w:b/>
          <w:iCs/>
          <w:sz w:val="26"/>
          <w:szCs w:val="26"/>
          <w:lang w:val="en-US" w:eastAsia="x-none"/>
        </w:rPr>
        <w:t>Sứ mạng</w:t>
      </w:r>
      <w:r w:rsidRPr="006A53EB">
        <w:rPr>
          <w:rFonts w:eastAsia="Calibri"/>
          <w:b/>
          <w:iCs/>
          <w:sz w:val="26"/>
          <w:szCs w:val="26"/>
          <w:lang w:val="x-none" w:eastAsia="x-none"/>
        </w:rPr>
        <w:t>:</w:t>
      </w:r>
      <w:r w:rsidRPr="006A53EB">
        <w:rPr>
          <w:rFonts w:eastAsia="Calibri"/>
          <w:iCs/>
          <w:sz w:val="26"/>
          <w:szCs w:val="26"/>
          <w:lang w:val="x-none" w:eastAsia="x-none"/>
        </w:rPr>
        <w:t xml:space="preserve"> </w:t>
      </w:r>
      <w:r w:rsidRPr="006A53EB">
        <w:rPr>
          <w:rFonts w:eastAsia="Calibri"/>
          <w:iCs/>
          <w:sz w:val="26"/>
          <w:szCs w:val="26"/>
          <w:lang w:val="en-US" w:eastAsia="x-none"/>
        </w:rPr>
        <w:t>Đ</w:t>
      </w:r>
      <w:r w:rsidRPr="006A53EB">
        <w:rPr>
          <w:rFonts w:eastAsia="Calibri"/>
          <w:iCs/>
          <w:sz w:val="26"/>
          <w:szCs w:val="26"/>
          <w:lang w:val="x-none" w:eastAsia="x-none"/>
        </w:rPr>
        <w:t xml:space="preserve">ào tạo, bồi dưỡng giáo viên, nghiên cứu khoa học, chuyển giao công nghệ </w:t>
      </w:r>
      <w:r w:rsidRPr="006A53EB">
        <w:rPr>
          <w:rFonts w:eastAsia="Calibri"/>
          <w:iCs/>
          <w:sz w:val="26"/>
          <w:szCs w:val="26"/>
          <w:lang w:val="en-US" w:eastAsia="x-none"/>
        </w:rPr>
        <w:t>phục vụ cho sự nghiệp xây dựng và phát triển kinh tế của khu vực Bắc Trung Bộ và cả nước.</w:t>
      </w:r>
    </w:p>
    <w:p w14:paraId="7C6D141E" w14:textId="77777777" w:rsidR="005D6108" w:rsidRPr="006A53EB" w:rsidRDefault="005D6108" w:rsidP="006A53EB">
      <w:pPr>
        <w:spacing w:line="312" w:lineRule="auto"/>
        <w:ind w:firstLine="709"/>
        <w:jc w:val="both"/>
        <w:rPr>
          <w:rFonts w:eastAsia="Calibri"/>
          <w:bCs/>
          <w:sz w:val="26"/>
          <w:szCs w:val="26"/>
          <w:lang w:val="x-none" w:eastAsia="x-none"/>
        </w:rPr>
      </w:pPr>
      <w:r w:rsidRPr="006A53EB">
        <w:rPr>
          <w:rFonts w:eastAsia="Calibri"/>
          <w:b/>
          <w:bCs/>
          <w:sz w:val="26"/>
          <w:szCs w:val="26"/>
          <w:lang w:val="x-none" w:eastAsia="x-none"/>
        </w:rPr>
        <w:t>Tầm nhìn</w:t>
      </w:r>
      <w:r w:rsidRPr="006A53EB">
        <w:rPr>
          <w:rFonts w:eastAsia="Calibri"/>
          <w:b/>
          <w:bCs/>
          <w:sz w:val="26"/>
          <w:szCs w:val="26"/>
          <w:lang w:val="en-US" w:eastAsia="x-none"/>
        </w:rPr>
        <w:t xml:space="preserve">: </w:t>
      </w:r>
      <w:r w:rsidRPr="006A53EB">
        <w:rPr>
          <w:rFonts w:eastAsia="Calibri"/>
          <w:bCs/>
          <w:sz w:val="26"/>
          <w:szCs w:val="26"/>
          <w:lang w:val="x-none" w:eastAsia="x-none"/>
        </w:rPr>
        <w:t xml:space="preserve">Viện Sư phạm </w:t>
      </w:r>
      <w:r w:rsidRPr="006A53EB">
        <w:rPr>
          <w:rFonts w:eastAsia="Calibri"/>
          <w:bCs/>
          <w:sz w:val="26"/>
          <w:szCs w:val="26"/>
          <w:lang w:val="en-US" w:eastAsia="x-none"/>
        </w:rPr>
        <w:t>T</w:t>
      </w:r>
      <w:r w:rsidRPr="006A53EB">
        <w:rPr>
          <w:rFonts w:eastAsia="Calibri"/>
          <w:bCs/>
          <w:sz w:val="26"/>
          <w:szCs w:val="26"/>
          <w:lang w:val="x-none" w:eastAsia="x-none"/>
        </w:rPr>
        <w:t xml:space="preserve">ự nhiên trở thành Trường Đại học Sư phạm trực thuộc Đại học Vinh; là </w:t>
      </w:r>
      <w:r w:rsidRPr="006A53EB">
        <w:rPr>
          <w:rFonts w:eastAsia="Calibri"/>
          <w:bCs/>
          <w:sz w:val="26"/>
          <w:szCs w:val="26"/>
          <w:lang w:val="en-US" w:eastAsia="x-none"/>
        </w:rPr>
        <w:t xml:space="preserve">trung tâm </w:t>
      </w:r>
      <w:r w:rsidRPr="006A53EB">
        <w:rPr>
          <w:rFonts w:eastAsia="Calibri"/>
          <w:bCs/>
          <w:sz w:val="26"/>
          <w:szCs w:val="26"/>
          <w:lang w:val="x-none" w:eastAsia="x-none"/>
        </w:rPr>
        <w:t xml:space="preserve">đào tạo, bồi dưỡng giáo viên, nghiên cứu khoa học, chuyển giao công </w:t>
      </w:r>
      <w:r w:rsidRPr="006A53EB">
        <w:rPr>
          <w:rFonts w:eastAsia="Calibri"/>
          <w:bCs/>
          <w:sz w:val="26"/>
          <w:szCs w:val="26"/>
          <w:lang w:val="en-US" w:eastAsia="x-none"/>
        </w:rPr>
        <w:t>nghệ hàng đầu của cả nước</w:t>
      </w:r>
      <w:r w:rsidRPr="006A53EB">
        <w:rPr>
          <w:rFonts w:eastAsia="Calibri"/>
          <w:bCs/>
          <w:sz w:val="26"/>
          <w:szCs w:val="26"/>
          <w:lang w:val="x-none" w:eastAsia="x-none"/>
        </w:rPr>
        <w:t>, có một số ngành đào tạo đạt chuẩn quốc tế.</w:t>
      </w:r>
    </w:p>
    <w:p w14:paraId="7FA9CA71" w14:textId="77777777" w:rsidR="005D6108" w:rsidRPr="006A53EB" w:rsidRDefault="005D6108" w:rsidP="006A53EB">
      <w:pPr>
        <w:tabs>
          <w:tab w:val="left" w:pos="0"/>
        </w:tabs>
        <w:spacing w:line="312" w:lineRule="auto"/>
        <w:ind w:firstLine="709"/>
        <w:jc w:val="both"/>
        <w:rPr>
          <w:rFonts w:eastAsia="Calibri"/>
          <w:bCs/>
          <w:iCs/>
          <w:sz w:val="26"/>
          <w:szCs w:val="26"/>
          <w:lang w:val="x-none" w:eastAsia="x-none"/>
        </w:rPr>
      </w:pPr>
      <w:r w:rsidRPr="006A53EB">
        <w:rPr>
          <w:rFonts w:eastAsia="Calibri"/>
          <w:b/>
          <w:bCs/>
          <w:iCs/>
          <w:sz w:val="26"/>
          <w:szCs w:val="26"/>
          <w:lang w:val="en-US" w:eastAsia="x-none"/>
        </w:rPr>
        <w:t xml:space="preserve">Mục tiêu: </w:t>
      </w:r>
      <w:r w:rsidRPr="006A53EB">
        <w:rPr>
          <w:rFonts w:eastAsia="Calibri"/>
          <w:bCs/>
          <w:iCs/>
          <w:sz w:val="26"/>
          <w:szCs w:val="26"/>
          <w:lang w:val="x-none" w:eastAsia="x-none"/>
        </w:rPr>
        <w:t>Tạo dựng môi trường học thuật tốt để hình thành, phát triển phẩm chất và năng lực cá nhân, hướng tới sự thành công.</w:t>
      </w:r>
    </w:p>
    <w:p w14:paraId="2FC84185" w14:textId="77777777" w:rsidR="005D6108" w:rsidRPr="006A53EB" w:rsidRDefault="005D6108" w:rsidP="006A53EB">
      <w:pPr>
        <w:autoSpaceDE/>
        <w:autoSpaceDN/>
        <w:spacing w:line="312" w:lineRule="auto"/>
        <w:ind w:firstLine="709"/>
        <w:jc w:val="both"/>
        <w:rPr>
          <w:rFonts w:eastAsia="Calibri"/>
          <w:sz w:val="26"/>
          <w:szCs w:val="26"/>
          <w:lang w:val="en-US"/>
        </w:rPr>
      </w:pPr>
      <w:r w:rsidRPr="006A53EB">
        <w:rPr>
          <w:rFonts w:eastAsia="Calibri"/>
          <w:b/>
          <w:sz w:val="26"/>
          <w:szCs w:val="26"/>
          <w:lang w:val="en-US"/>
        </w:rPr>
        <w:t xml:space="preserve">Chức năng: </w:t>
      </w:r>
      <w:r w:rsidRPr="006A53EB">
        <w:rPr>
          <w:rFonts w:eastAsia="Calibri"/>
          <w:sz w:val="26"/>
          <w:szCs w:val="26"/>
          <w:lang w:val="en-US"/>
        </w:rPr>
        <w:t>Viện Sư phạm Tự nhiên là đơn vị thuộc Trường Đại học Vinh thực hiện việc đào tạo, bồi dưỡng giáo viên; nghiên cứu khoa học giáo dục, khoa học cơ bản, khoa học ứng dụng; chuyển giao công nghệ và hợp tác quốc tế về các ngành sư phạm tự nhiên.</w:t>
      </w:r>
    </w:p>
    <w:p w14:paraId="3EF0630E" w14:textId="30865785" w:rsidR="00CC44C6" w:rsidRPr="006A53EB" w:rsidRDefault="005D6108" w:rsidP="006A53EB">
      <w:pPr>
        <w:pStyle w:val="BodyText"/>
        <w:spacing w:line="312" w:lineRule="auto"/>
        <w:ind w:firstLine="709"/>
        <w:jc w:val="both"/>
        <w:rPr>
          <w:lang w:val="en-US"/>
        </w:rPr>
      </w:pPr>
      <w:r w:rsidRPr="006A53EB">
        <w:rPr>
          <w:rFonts w:eastAsia="Calibri"/>
          <w:b/>
          <w:lang w:val="en-US"/>
        </w:rPr>
        <w:t xml:space="preserve">Nhiệm vụ: </w:t>
      </w:r>
      <w:r w:rsidRPr="006A53EB">
        <w:rPr>
          <w:rFonts w:eastAsia="Calibri"/>
          <w:lang w:val="en-US"/>
        </w:rPr>
        <w:t xml:space="preserve">Quản lý, đánh giá giảng viên, chuyên viên và người học thuộc Viện theo phân cấp của hiệu trưởng. Lập kế hoạch và tổ chức thực hiện các hoạt động: Giáo </w:t>
      </w:r>
      <w:r w:rsidRPr="006A53EB">
        <w:rPr>
          <w:rFonts w:eastAsia="Calibri"/>
          <w:lang w:val="en-US"/>
        </w:rPr>
        <w:lastRenderedPageBreak/>
        <w:t>dục đào tạo trình độ đại học và sau đại học; Khoa học và công nghệ, hợp tác quốc tế; Hợp tác với các cơ quan quản lý giáo dục, cơ sở giáo dục phổ; Bồi dưỡng giáo viên; Phát triển đội ngũ giảng viên; Bảo đảm chất lượng đào tạo; Giáo dục chính trị, tư tưởng, đạo đức, lối sống cho giảng viên, chuyên viên và người học; Đào tạo, bồi dưỡng cán bộ giảng viên.</w:t>
      </w:r>
    </w:p>
    <w:p w14:paraId="1B479E78" w14:textId="3C53AAE0" w:rsidR="004622EB" w:rsidRPr="006A53EB" w:rsidRDefault="004622EB" w:rsidP="006A53EB">
      <w:pPr>
        <w:pStyle w:val="2INSONLAN"/>
        <w:rPr>
          <w:lang w:val="vi-VN"/>
        </w:rPr>
      </w:pPr>
      <w:bookmarkStart w:id="26" w:name="_Toc205649563"/>
      <w:r w:rsidRPr="006A53EB">
        <w:rPr>
          <w:lang w:val="en-US"/>
        </w:rPr>
        <w:t xml:space="preserve">1.3. </w:t>
      </w:r>
      <w:r w:rsidR="00CC44C6" w:rsidRPr="006A53EB">
        <w:rPr>
          <w:lang w:val="en-US"/>
        </w:rPr>
        <w:t xml:space="preserve">Ngành </w:t>
      </w:r>
      <w:r w:rsidR="00507E64">
        <w:rPr>
          <w:lang w:val="en-US"/>
        </w:rPr>
        <w:t>Sinh học thực nghiệm</w:t>
      </w:r>
      <w:bookmarkEnd w:id="26"/>
    </w:p>
    <w:p w14:paraId="60CA03EE" w14:textId="1C9B726E" w:rsidR="00CE3840" w:rsidRPr="00F6792C" w:rsidRDefault="00A96392" w:rsidP="006A53EB">
      <w:pPr>
        <w:widowControl/>
        <w:autoSpaceDE/>
        <w:autoSpaceDN/>
        <w:spacing w:line="312" w:lineRule="auto"/>
        <w:ind w:firstLine="709"/>
        <w:jc w:val="both"/>
        <w:rPr>
          <w:rFonts w:eastAsia="Calibri"/>
          <w:color w:val="000000"/>
          <w:sz w:val="26"/>
          <w:szCs w:val="26"/>
          <w:lang w:val="vi-VN"/>
        </w:rPr>
      </w:pPr>
      <w:r w:rsidRPr="00F6792C">
        <w:rPr>
          <w:rFonts w:eastAsia="Calibri"/>
          <w:color w:val="000000"/>
          <w:sz w:val="26"/>
          <w:szCs w:val="26"/>
          <w:lang w:val="vi-VN"/>
        </w:rPr>
        <w:t xml:space="preserve">Ngày 16 tháng 7 năm 1959 Bộ Giáo dục ra Quyết định số 375/QĐ thành lập Phân hiệu Đại học Sư phạm Vinh (ngày nay là Trường Đại học Vinh). Ngay sau khi Phân hiệu Đại học Sư phạm Vinh được thành lập và bắt đầu vận hành, Ban </w:t>
      </w:r>
      <w:r w:rsidR="00175724" w:rsidRPr="00F6792C">
        <w:rPr>
          <w:rFonts w:eastAsia="Calibri"/>
          <w:color w:val="000000"/>
          <w:sz w:val="26"/>
          <w:szCs w:val="26"/>
          <w:lang w:val="vi-VN"/>
        </w:rPr>
        <w:t>Sinh học</w:t>
      </w:r>
      <w:r w:rsidRPr="00F6792C">
        <w:rPr>
          <w:rFonts w:eastAsia="Calibri"/>
          <w:color w:val="000000"/>
          <w:sz w:val="26"/>
          <w:szCs w:val="26"/>
          <w:lang w:val="vi-VN"/>
        </w:rPr>
        <w:t xml:space="preserve">-Lý (tiền thân của Khoa </w:t>
      </w:r>
      <w:r w:rsidR="00175724" w:rsidRPr="00F6792C">
        <w:rPr>
          <w:rFonts w:eastAsia="Calibri"/>
          <w:color w:val="000000"/>
          <w:sz w:val="26"/>
          <w:szCs w:val="26"/>
          <w:lang w:val="vi-VN"/>
        </w:rPr>
        <w:t>Sinh học</w:t>
      </w:r>
      <w:r w:rsidRPr="00F6792C">
        <w:rPr>
          <w:rFonts w:eastAsia="Calibri"/>
          <w:color w:val="000000"/>
          <w:sz w:val="26"/>
          <w:szCs w:val="26"/>
          <w:lang w:val="vi-VN"/>
        </w:rPr>
        <w:t>) được thành lập và đi vào hoạt động</w:t>
      </w:r>
      <w:r w:rsidR="00134B49" w:rsidRPr="00F6792C">
        <w:rPr>
          <w:rFonts w:eastAsia="Calibri"/>
          <w:color w:val="000000"/>
          <w:sz w:val="26"/>
          <w:szCs w:val="26"/>
          <w:lang w:val="vi-VN"/>
        </w:rPr>
        <w:t>.</w:t>
      </w:r>
      <w:r w:rsidRPr="00F6792C">
        <w:rPr>
          <w:rFonts w:eastAsia="Calibri"/>
          <w:color w:val="000000"/>
          <w:sz w:val="26"/>
          <w:szCs w:val="26"/>
          <w:lang w:val="vi-VN"/>
        </w:rPr>
        <w:t xml:space="preserve"> Ngày 28/8/1962, Bộ trưởng Bộ Giáo dục ra Quyết định số 637/QĐ, đổi tên Phân hiệu ĐHSP Vinh thành Trường ĐHSP Vinh</w:t>
      </w:r>
      <w:r w:rsidR="00CE3840" w:rsidRPr="00F6792C">
        <w:rPr>
          <w:rFonts w:eastAsia="Calibri"/>
          <w:color w:val="000000"/>
          <w:sz w:val="26"/>
          <w:szCs w:val="26"/>
          <w:lang w:val="vi-VN"/>
        </w:rPr>
        <w:t>.</w:t>
      </w:r>
      <w:r w:rsidRPr="00F6792C">
        <w:rPr>
          <w:rFonts w:eastAsia="Calibri"/>
          <w:color w:val="000000"/>
          <w:sz w:val="26"/>
          <w:szCs w:val="26"/>
          <w:lang w:val="vi-VN"/>
        </w:rPr>
        <w:t xml:space="preserve"> Cũng từ đây Bộ Giáo dục quyết định thành lập Khoa </w:t>
      </w:r>
      <w:r w:rsidR="00175724" w:rsidRPr="00F6792C">
        <w:rPr>
          <w:rFonts w:eastAsia="Calibri"/>
          <w:color w:val="000000"/>
          <w:sz w:val="26"/>
          <w:szCs w:val="26"/>
          <w:lang w:val="vi-VN"/>
        </w:rPr>
        <w:t>Sinh học</w:t>
      </w:r>
      <w:r w:rsidRPr="00F6792C">
        <w:rPr>
          <w:rFonts w:eastAsia="Calibri"/>
          <w:color w:val="000000"/>
          <w:sz w:val="26"/>
          <w:szCs w:val="26"/>
          <w:lang w:val="vi-VN"/>
        </w:rPr>
        <w:t xml:space="preserve">, Khoa Văn-Sử, Khoa Lý-Hóa-Sinh thuộc Trường ĐHSP Vinh. </w:t>
      </w:r>
    </w:p>
    <w:p w14:paraId="6BE61BB9" w14:textId="12AE71EF" w:rsidR="00A96392" w:rsidRPr="00F6792C" w:rsidRDefault="00A96392" w:rsidP="006A53EB">
      <w:pPr>
        <w:widowControl/>
        <w:autoSpaceDE/>
        <w:autoSpaceDN/>
        <w:spacing w:line="312" w:lineRule="auto"/>
        <w:ind w:firstLine="709"/>
        <w:jc w:val="both"/>
        <w:rPr>
          <w:rFonts w:eastAsia="Calibri"/>
          <w:color w:val="000000"/>
          <w:sz w:val="26"/>
          <w:szCs w:val="26"/>
          <w:lang w:val="vi-VN"/>
        </w:rPr>
      </w:pPr>
      <w:r w:rsidRPr="00F6792C">
        <w:rPr>
          <w:rFonts w:eastAsia="Calibri"/>
          <w:color w:val="000000"/>
          <w:sz w:val="26"/>
          <w:szCs w:val="26"/>
          <w:lang w:val="vi-VN"/>
        </w:rPr>
        <w:t xml:space="preserve">Đến năm học 1962 </w:t>
      </w:r>
      <w:r w:rsidR="00C54AD0" w:rsidRPr="00F6792C">
        <w:rPr>
          <w:rFonts w:eastAsia="Calibri"/>
          <w:color w:val="000000"/>
          <w:sz w:val="26"/>
          <w:szCs w:val="26"/>
          <w:lang w:val="vi-VN"/>
        </w:rPr>
        <w:t>-</w:t>
      </w:r>
      <w:r w:rsidRPr="00F6792C">
        <w:rPr>
          <w:rFonts w:eastAsia="Calibri"/>
          <w:color w:val="000000"/>
          <w:sz w:val="26"/>
          <w:szCs w:val="26"/>
          <w:lang w:val="vi-VN"/>
        </w:rPr>
        <w:t xml:space="preserve"> 1963</w:t>
      </w:r>
      <w:r w:rsidR="00134B49" w:rsidRPr="00F6792C">
        <w:rPr>
          <w:rFonts w:eastAsia="Calibri"/>
          <w:color w:val="000000"/>
          <w:sz w:val="26"/>
          <w:szCs w:val="26"/>
          <w:lang w:val="vi-VN"/>
        </w:rPr>
        <w:t>,</w:t>
      </w:r>
      <w:r w:rsidRPr="00F6792C">
        <w:rPr>
          <w:rFonts w:eastAsia="Calibri"/>
          <w:color w:val="000000"/>
          <w:sz w:val="26"/>
          <w:szCs w:val="26"/>
          <w:lang w:val="vi-VN"/>
        </w:rPr>
        <w:t xml:space="preserve"> Khoa đã có 34 cán bộ giảng dạy, được chia thành các Bộ môn: Giải tích, Đại số, Hình học, Phương pháp dạy học </w:t>
      </w:r>
      <w:r w:rsidR="00175724" w:rsidRPr="00F6792C">
        <w:rPr>
          <w:rFonts w:eastAsia="Calibri"/>
          <w:color w:val="000000"/>
          <w:sz w:val="26"/>
          <w:szCs w:val="26"/>
          <w:lang w:val="vi-VN"/>
        </w:rPr>
        <w:t>Sinh học</w:t>
      </w:r>
      <w:r w:rsidRPr="00F6792C">
        <w:rPr>
          <w:rFonts w:eastAsia="Calibri"/>
          <w:color w:val="000000"/>
          <w:sz w:val="26"/>
          <w:szCs w:val="26"/>
          <w:lang w:val="vi-VN"/>
        </w:rPr>
        <w:t>.</w:t>
      </w:r>
    </w:p>
    <w:p w14:paraId="3FEC9FF2" w14:textId="7FF4A80E" w:rsidR="00CC44C6" w:rsidRPr="00F6792C" w:rsidRDefault="00507E64" w:rsidP="00507E64">
      <w:pPr>
        <w:pStyle w:val="BodyText"/>
        <w:spacing w:line="312" w:lineRule="auto"/>
        <w:ind w:firstLine="709"/>
        <w:jc w:val="both"/>
        <w:rPr>
          <w:lang w:val="vi-VN"/>
        </w:rPr>
      </w:pPr>
      <w:r w:rsidRPr="00507E64">
        <w:rPr>
          <w:rFonts w:eastAsia="Calibri"/>
        </w:rPr>
        <w:t>Ngành Thạc sĩ Sinh học thực nghiệm, mã số: 8.42.01.14 bắt đầu được đào tạo khóa</w:t>
      </w:r>
      <w:r w:rsidRPr="00507E64">
        <w:rPr>
          <w:rFonts w:eastAsia="Calibri"/>
          <w:lang w:val="vi-VN"/>
        </w:rPr>
        <w:t xml:space="preserve"> </w:t>
      </w:r>
      <w:r w:rsidRPr="00507E64">
        <w:rPr>
          <w:rFonts w:eastAsia="Calibri"/>
        </w:rPr>
        <w:t>đầu tiên vào năm 1996 với tên gọi ban đầu là Sinh lí người và động vật. Trải qua gần 30 năm tuyển sinh và đào tạo đã có hơn 200 thạc sĩ tốt nghiệp. Hiện nay, họ là các giáo viên tại các trường phổ thông; chuyên viên - CB quản lí các phòng GD&amp;ĐT, Sở GD&amp;ĐT; bác sĩ, CB tại các bệnh viện…</w:t>
      </w:r>
    </w:p>
    <w:p w14:paraId="259712F9" w14:textId="77777777" w:rsidR="004622EB" w:rsidRPr="00F6792C" w:rsidRDefault="004622EB" w:rsidP="006A53EB">
      <w:pPr>
        <w:pStyle w:val="BodyText"/>
        <w:spacing w:line="312" w:lineRule="auto"/>
        <w:ind w:firstLine="709"/>
        <w:jc w:val="both"/>
        <w:rPr>
          <w:lang w:val="vi-VN"/>
        </w:rPr>
      </w:pPr>
    </w:p>
    <w:p w14:paraId="2CE4C77B" w14:textId="77777777" w:rsidR="00803CC5" w:rsidRPr="00F6792C" w:rsidRDefault="00803CC5" w:rsidP="006A53EB">
      <w:pPr>
        <w:spacing w:line="312" w:lineRule="auto"/>
        <w:ind w:firstLine="709"/>
        <w:jc w:val="both"/>
        <w:rPr>
          <w:b/>
          <w:sz w:val="26"/>
          <w:szCs w:val="26"/>
          <w:lang w:val="vi-VN"/>
        </w:rPr>
      </w:pPr>
      <w:r w:rsidRPr="00F6792C">
        <w:rPr>
          <w:b/>
          <w:sz w:val="26"/>
          <w:szCs w:val="26"/>
          <w:lang w:val="vi-VN"/>
        </w:rPr>
        <w:br w:type="page"/>
      </w:r>
    </w:p>
    <w:p w14:paraId="2FBFA8D5" w14:textId="17288FD6" w:rsidR="004622EB" w:rsidRPr="00F6792C" w:rsidRDefault="004622EB" w:rsidP="006A53EB">
      <w:pPr>
        <w:pStyle w:val="1INSONLAN"/>
        <w:rPr>
          <w:lang w:val="vi-VN"/>
        </w:rPr>
      </w:pPr>
      <w:bookmarkStart w:id="27" w:name="_Toc205649564"/>
      <w:r w:rsidRPr="00F6792C">
        <w:rPr>
          <w:lang w:val="vi-VN"/>
        </w:rPr>
        <w:lastRenderedPageBreak/>
        <w:t>PHẦN II.</w:t>
      </w:r>
      <w:r w:rsidR="00C54AD0" w:rsidRPr="00F6792C">
        <w:rPr>
          <w:lang w:val="vi-VN"/>
        </w:rPr>
        <w:br/>
      </w:r>
      <w:r w:rsidRPr="00F6792C">
        <w:rPr>
          <w:lang w:val="vi-VN"/>
        </w:rPr>
        <w:t>CHƯƠNG TRÌNH ĐÀO TẠO</w:t>
      </w:r>
      <w:bookmarkEnd w:id="27"/>
    </w:p>
    <w:p w14:paraId="66BCCD11" w14:textId="77777777" w:rsidR="004622EB" w:rsidRPr="00F6792C" w:rsidRDefault="004622EB" w:rsidP="006A53EB">
      <w:pPr>
        <w:pStyle w:val="BodyText"/>
        <w:spacing w:line="312" w:lineRule="auto"/>
        <w:ind w:firstLine="709"/>
        <w:jc w:val="both"/>
        <w:rPr>
          <w:b/>
          <w:lang w:val="vi-VN"/>
        </w:rPr>
      </w:pPr>
    </w:p>
    <w:p w14:paraId="58AF08A4" w14:textId="77777777" w:rsidR="00FA32B7" w:rsidRPr="006A53EB" w:rsidRDefault="00FA32B7" w:rsidP="006A53EB">
      <w:pPr>
        <w:pStyle w:val="2INSONLAN"/>
        <w:rPr>
          <w:lang w:val="en-US"/>
        </w:rPr>
      </w:pPr>
      <w:bookmarkStart w:id="28" w:name="_Toc149506663"/>
      <w:bookmarkStart w:id="29" w:name="_Toc149507023"/>
      <w:bookmarkStart w:id="30" w:name="_Toc205649565"/>
      <w:r w:rsidRPr="006A53EB">
        <w:rPr>
          <w:lang w:val="en-US"/>
        </w:rPr>
        <w:t>2.1. Thông tin chung</w:t>
      </w:r>
      <w:bookmarkEnd w:id="28"/>
      <w:bookmarkEnd w:id="29"/>
      <w:bookmarkEnd w:id="3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11"/>
        <w:gridCol w:w="5103"/>
      </w:tblGrid>
      <w:tr w:rsidR="00FA32B7" w:rsidRPr="006A53EB" w14:paraId="22F2EE82" w14:textId="77777777" w:rsidTr="00642801">
        <w:tc>
          <w:tcPr>
            <w:tcW w:w="566" w:type="dxa"/>
          </w:tcPr>
          <w:p w14:paraId="4DEB5B43" w14:textId="77777777" w:rsidR="00FA32B7" w:rsidRPr="006A53EB" w:rsidRDefault="00FA32B7" w:rsidP="006A53EB">
            <w:pPr>
              <w:pStyle w:val="BodyText"/>
              <w:spacing w:line="312" w:lineRule="auto"/>
              <w:jc w:val="both"/>
              <w:rPr>
                <w:lang w:val="en-US"/>
              </w:rPr>
            </w:pPr>
            <w:r w:rsidRPr="006A53EB">
              <w:rPr>
                <w:lang w:val="en-US"/>
              </w:rPr>
              <w:t>1.</w:t>
            </w:r>
          </w:p>
        </w:tc>
        <w:tc>
          <w:tcPr>
            <w:tcW w:w="3511" w:type="dxa"/>
          </w:tcPr>
          <w:p w14:paraId="5918F174" w14:textId="77777777" w:rsidR="00FA32B7" w:rsidRPr="006A53EB" w:rsidRDefault="00FA32B7" w:rsidP="006A53EB">
            <w:pPr>
              <w:pStyle w:val="BodyText"/>
              <w:spacing w:line="312" w:lineRule="auto"/>
              <w:jc w:val="both"/>
              <w:rPr>
                <w:lang w:val="en-US"/>
              </w:rPr>
            </w:pPr>
            <w:r w:rsidRPr="006A53EB">
              <w:rPr>
                <w:b/>
                <w:lang w:val="en-US"/>
              </w:rPr>
              <w:t>Tên ngành</w:t>
            </w:r>
            <w:r w:rsidRPr="006A53EB">
              <w:rPr>
                <w:lang w:val="en-US"/>
              </w:rPr>
              <w:t>:</w:t>
            </w:r>
          </w:p>
        </w:tc>
        <w:tc>
          <w:tcPr>
            <w:tcW w:w="5103" w:type="dxa"/>
          </w:tcPr>
          <w:p w14:paraId="2CF3E05C" w14:textId="50E36DDD" w:rsidR="00FA32B7" w:rsidRPr="006A53EB" w:rsidRDefault="00507E64" w:rsidP="006A53EB">
            <w:pPr>
              <w:pStyle w:val="BodyText"/>
              <w:spacing w:line="312" w:lineRule="auto"/>
              <w:jc w:val="both"/>
              <w:rPr>
                <w:lang w:val="en-US"/>
              </w:rPr>
            </w:pPr>
            <w:r>
              <w:rPr>
                <w:lang w:val="en-US"/>
              </w:rPr>
              <w:t>Sinh học thực nghiệm</w:t>
            </w:r>
          </w:p>
        </w:tc>
      </w:tr>
      <w:tr w:rsidR="00FA32B7" w:rsidRPr="006A53EB" w14:paraId="14E0E430" w14:textId="77777777" w:rsidTr="00642801">
        <w:tc>
          <w:tcPr>
            <w:tcW w:w="566" w:type="dxa"/>
          </w:tcPr>
          <w:p w14:paraId="5CB4B6D5" w14:textId="77777777" w:rsidR="00FA32B7" w:rsidRPr="006A53EB" w:rsidRDefault="00FA32B7" w:rsidP="006A53EB">
            <w:pPr>
              <w:pStyle w:val="BodyText"/>
              <w:spacing w:line="312" w:lineRule="auto"/>
              <w:jc w:val="both"/>
              <w:rPr>
                <w:lang w:val="en-US"/>
              </w:rPr>
            </w:pPr>
            <w:r w:rsidRPr="006A53EB">
              <w:rPr>
                <w:lang w:val="en-US"/>
              </w:rPr>
              <w:t>2.</w:t>
            </w:r>
          </w:p>
        </w:tc>
        <w:tc>
          <w:tcPr>
            <w:tcW w:w="3511" w:type="dxa"/>
          </w:tcPr>
          <w:p w14:paraId="1BD6FFC5" w14:textId="77777777" w:rsidR="00FA32B7" w:rsidRPr="006A53EB" w:rsidRDefault="00FA32B7" w:rsidP="006A53EB">
            <w:pPr>
              <w:pStyle w:val="BodyText"/>
              <w:spacing w:line="312" w:lineRule="auto"/>
              <w:jc w:val="both"/>
              <w:rPr>
                <w:lang w:val="en-US"/>
              </w:rPr>
            </w:pPr>
            <w:r w:rsidRPr="006A53EB">
              <w:rPr>
                <w:b/>
                <w:lang w:val="en-US"/>
              </w:rPr>
              <w:t>Mã số ngành đào tạo</w:t>
            </w:r>
            <w:r w:rsidRPr="006A53EB">
              <w:rPr>
                <w:lang w:val="en-US"/>
              </w:rPr>
              <w:t>:</w:t>
            </w:r>
          </w:p>
        </w:tc>
        <w:tc>
          <w:tcPr>
            <w:tcW w:w="5103" w:type="dxa"/>
          </w:tcPr>
          <w:p w14:paraId="221EDBBF" w14:textId="25DB0B29" w:rsidR="00FA32B7" w:rsidRPr="006A53EB" w:rsidRDefault="00507E64" w:rsidP="006A53EB">
            <w:pPr>
              <w:pStyle w:val="BodyText"/>
              <w:spacing w:line="312" w:lineRule="auto"/>
              <w:jc w:val="both"/>
              <w:rPr>
                <w:lang w:val="en-US"/>
              </w:rPr>
            </w:pPr>
            <w:r w:rsidRPr="00507E64">
              <w:rPr>
                <w:lang w:val="en-US"/>
              </w:rPr>
              <w:t>8420114</w:t>
            </w:r>
          </w:p>
        </w:tc>
      </w:tr>
      <w:tr w:rsidR="00FA32B7" w:rsidRPr="006A53EB" w14:paraId="5666B3A3" w14:textId="77777777" w:rsidTr="00642801">
        <w:tc>
          <w:tcPr>
            <w:tcW w:w="566" w:type="dxa"/>
          </w:tcPr>
          <w:p w14:paraId="129EC8F3" w14:textId="77777777" w:rsidR="00FA32B7" w:rsidRPr="006A53EB" w:rsidRDefault="00FA32B7" w:rsidP="006A53EB">
            <w:pPr>
              <w:pStyle w:val="BodyText"/>
              <w:spacing w:line="312" w:lineRule="auto"/>
              <w:jc w:val="both"/>
              <w:rPr>
                <w:lang w:val="en-US"/>
              </w:rPr>
            </w:pPr>
            <w:r w:rsidRPr="006A53EB">
              <w:rPr>
                <w:lang w:val="en-US"/>
              </w:rPr>
              <w:t>3.</w:t>
            </w:r>
          </w:p>
        </w:tc>
        <w:tc>
          <w:tcPr>
            <w:tcW w:w="3511" w:type="dxa"/>
          </w:tcPr>
          <w:p w14:paraId="708FDF00" w14:textId="77777777" w:rsidR="00FA32B7" w:rsidRPr="006A53EB" w:rsidRDefault="00FA32B7" w:rsidP="006A53EB">
            <w:pPr>
              <w:pStyle w:val="BodyText"/>
              <w:spacing w:line="312" w:lineRule="auto"/>
              <w:jc w:val="both"/>
              <w:rPr>
                <w:lang w:val="en-US"/>
              </w:rPr>
            </w:pPr>
            <w:r w:rsidRPr="006A53EB">
              <w:rPr>
                <w:b/>
                <w:lang w:val="en-US"/>
              </w:rPr>
              <w:t>Trình độ đào tạo</w:t>
            </w:r>
            <w:r w:rsidRPr="006A53EB">
              <w:rPr>
                <w:lang w:val="en-US"/>
              </w:rPr>
              <w:t>:</w:t>
            </w:r>
          </w:p>
        </w:tc>
        <w:tc>
          <w:tcPr>
            <w:tcW w:w="5103" w:type="dxa"/>
          </w:tcPr>
          <w:p w14:paraId="5A6B0333" w14:textId="77777777" w:rsidR="00FA32B7" w:rsidRPr="006A53EB" w:rsidRDefault="00FA32B7" w:rsidP="006A53EB">
            <w:pPr>
              <w:pStyle w:val="BodyText"/>
              <w:spacing w:line="312" w:lineRule="auto"/>
              <w:jc w:val="both"/>
              <w:rPr>
                <w:lang w:val="en-US"/>
              </w:rPr>
            </w:pPr>
            <w:r w:rsidRPr="006A53EB">
              <w:rPr>
                <w:lang w:val="en-US"/>
              </w:rPr>
              <w:t>Thạc sĩ</w:t>
            </w:r>
          </w:p>
        </w:tc>
      </w:tr>
      <w:tr w:rsidR="00FA32B7" w:rsidRPr="006A53EB" w14:paraId="10C0F384" w14:textId="77777777" w:rsidTr="00642801">
        <w:tc>
          <w:tcPr>
            <w:tcW w:w="566" w:type="dxa"/>
          </w:tcPr>
          <w:p w14:paraId="3D065493" w14:textId="77777777" w:rsidR="00FA32B7" w:rsidRPr="006A53EB" w:rsidRDefault="00FA32B7" w:rsidP="006A53EB">
            <w:pPr>
              <w:pStyle w:val="BodyText"/>
              <w:spacing w:line="312" w:lineRule="auto"/>
              <w:jc w:val="both"/>
              <w:rPr>
                <w:lang w:val="en-US"/>
              </w:rPr>
            </w:pPr>
            <w:r w:rsidRPr="006A53EB">
              <w:rPr>
                <w:lang w:val="en-US"/>
              </w:rPr>
              <w:t>4.</w:t>
            </w:r>
          </w:p>
        </w:tc>
        <w:tc>
          <w:tcPr>
            <w:tcW w:w="3511" w:type="dxa"/>
          </w:tcPr>
          <w:p w14:paraId="36E75582" w14:textId="77777777" w:rsidR="00FA32B7" w:rsidRPr="006A53EB" w:rsidRDefault="00FA32B7" w:rsidP="006A53EB">
            <w:pPr>
              <w:pStyle w:val="BodyText"/>
              <w:spacing w:line="312" w:lineRule="auto"/>
              <w:jc w:val="both"/>
              <w:rPr>
                <w:lang w:val="en-US"/>
              </w:rPr>
            </w:pPr>
            <w:r w:rsidRPr="006A53EB">
              <w:rPr>
                <w:b/>
                <w:lang w:val="en-US"/>
              </w:rPr>
              <w:t>Thời gian đào tạo</w:t>
            </w:r>
            <w:r w:rsidRPr="006A53EB">
              <w:rPr>
                <w:lang w:val="en-US"/>
              </w:rPr>
              <w:t>:</w:t>
            </w:r>
          </w:p>
        </w:tc>
        <w:tc>
          <w:tcPr>
            <w:tcW w:w="5103" w:type="dxa"/>
          </w:tcPr>
          <w:p w14:paraId="63C8285A" w14:textId="77777777" w:rsidR="00FA32B7" w:rsidRPr="006A53EB" w:rsidRDefault="00FA32B7" w:rsidP="006A53EB">
            <w:pPr>
              <w:pStyle w:val="BodyText"/>
              <w:spacing w:line="312" w:lineRule="auto"/>
              <w:jc w:val="both"/>
              <w:rPr>
                <w:lang w:val="en-US"/>
              </w:rPr>
            </w:pPr>
            <w:r w:rsidRPr="006A53EB">
              <w:rPr>
                <w:lang w:val="en-US"/>
              </w:rPr>
              <w:t>2 năm</w:t>
            </w:r>
          </w:p>
        </w:tc>
      </w:tr>
      <w:tr w:rsidR="00FA32B7" w:rsidRPr="006A53EB" w14:paraId="14DEAADE" w14:textId="77777777" w:rsidTr="00642801">
        <w:tc>
          <w:tcPr>
            <w:tcW w:w="566" w:type="dxa"/>
          </w:tcPr>
          <w:p w14:paraId="554ADB3B" w14:textId="77777777" w:rsidR="00FA32B7" w:rsidRPr="006A53EB" w:rsidRDefault="00FA32B7" w:rsidP="006A53EB">
            <w:pPr>
              <w:pStyle w:val="BodyText"/>
              <w:spacing w:line="312" w:lineRule="auto"/>
              <w:jc w:val="both"/>
              <w:rPr>
                <w:lang w:val="en-US"/>
              </w:rPr>
            </w:pPr>
            <w:r w:rsidRPr="006A53EB">
              <w:rPr>
                <w:lang w:val="en-US"/>
              </w:rPr>
              <w:t>5.</w:t>
            </w:r>
          </w:p>
        </w:tc>
        <w:tc>
          <w:tcPr>
            <w:tcW w:w="3511" w:type="dxa"/>
          </w:tcPr>
          <w:p w14:paraId="33C93CD4" w14:textId="77777777" w:rsidR="00FA32B7" w:rsidRPr="006A53EB" w:rsidRDefault="00FA32B7" w:rsidP="006A53EB">
            <w:pPr>
              <w:pStyle w:val="BodyText"/>
              <w:spacing w:line="312" w:lineRule="auto"/>
              <w:jc w:val="both"/>
              <w:rPr>
                <w:lang w:val="en-US"/>
              </w:rPr>
            </w:pPr>
            <w:r w:rsidRPr="006A53EB">
              <w:rPr>
                <w:b/>
                <w:lang w:val="en-US"/>
              </w:rPr>
              <w:t>Tên văn bằng sau tốt nghiệp</w:t>
            </w:r>
            <w:r w:rsidRPr="006A53EB">
              <w:rPr>
                <w:lang w:val="en-US"/>
              </w:rPr>
              <w:t>:</w:t>
            </w:r>
          </w:p>
        </w:tc>
        <w:tc>
          <w:tcPr>
            <w:tcW w:w="5103" w:type="dxa"/>
          </w:tcPr>
          <w:p w14:paraId="4A2F550D" w14:textId="1003E5E9" w:rsidR="00FA32B7" w:rsidRPr="006A53EB" w:rsidRDefault="00FA32B7" w:rsidP="006A53EB">
            <w:pPr>
              <w:pStyle w:val="BodyText"/>
              <w:spacing w:line="312" w:lineRule="auto"/>
              <w:jc w:val="both"/>
              <w:rPr>
                <w:lang w:val="en-US"/>
              </w:rPr>
            </w:pPr>
            <w:r w:rsidRPr="006A53EB">
              <w:rPr>
                <w:lang w:val="en-US"/>
              </w:rPr>
              <w:t xml:space="preserve">Thạc sĩ </w:t>
            </w:r>
            <w:r w:rsidR="00AB6AF8">
              <w:rPr>
                <w:lang w:val="en-US"/>
              </w:rPr>
              <w:t>Sinh học</w:t>
            </w:r>
          </w:p>
        </w:tc>
      </w:tr>
      <w:tr w:rsidR="00FA32B7" w:rsidRPr="006A53EB" w14:paraId="4D56A7FA" w14:textId="77777777" w:rsidTr="00642801">
        <w:tc>
          <w:tcPr>
            <w:tcW w:w="566" w:type="dxa"/>
          </w:tcPr>
          <w:p w14:paraId="3D4DC3A4" w14:textId="77777777" w:rsidR="00FA32B7" w:rsidRPr="006A53EB" w:rsidRDefault="00FA32B7" w:rsidP="006A53EB">
            <w:pPr>
              <w:pStyle w:val="BodyText"/>
              <w:spacing w:line="312" w:lineRule="auto"/>
              <w:jc w:val="both"/>
              <w:rPr>
                <w:lang w:val="en-US"/>
              </w:rPr>
            </w:pPr>
            <w:r w:rsidRPr="006A53EB">
              <w:rPr>
                <w:lang w:val="en-US"/>
              </w:rPr>
              <w:t>6.</w:t>
            </w:r>
          </w:p>
        </w:tc>
        <w:tc>
          <w:tcPr>
            <w:tcW w:w="3511" w:type="dxa"/>
          </w:tcPr>
          <w:p w14:paraId="6B573EDF" w14:textId="77777777" w:rsidR="00FA32B7" w:rsidRPr="006A53EB" w:rsidRDefault="00FA32B7" w:rsidP="006A53EB">
            <w:pPr>
              <w:pStyle w:val="BodyText"/>
              <w:spacing w:line="312" w:lineRule="auto"/>
              <w:jc w:val="both"/>
              <w:rPr>
                <w:lang w:val="en-US"/>
              </w:rPr>
            </w:pPr>
            <w:r w:rsidRPr="006A53EB">
              <w:rPr>
                <w:b/>
                <w:lang w:val="en-US"/>
              </w:rPr>
              <w:t>Đơn vị được giao nhiệm vụ</w:t>
            </w:r>
            <w:r w:rsidRPr="006A53EB">
              <w:rPr>
                <w:lang w:val="en-US"/>
              </w:rPr>
              <w:t>:</w:t>
            </w:r>
          </w:p>
        </w:tc>
        <w:tc>
          <w:tcPr>
            <w:tcW w:w="5103" w:type="dxa"/>
          </w:tcPr>
          <w:p w14:paraId="0D13D81E" w14:textId="1B3B4D3B" w:rsidR="00FA32B7" w:rsidRPr="006A53EB" w:rsidRDefault="00FA32B7" w:rsidP="006A53EB">
            <w:pPr>
              <w:pStyle w:val="BodyText"/>
              <w:spacing w:line="312" w:lineRule="auto"/>
              <w:jc w:val="both"/>
              <w:rPr>
                <w:lang w:val="en-US"/>
              </w:rPr>
            </w:pPr>
            <w:r w:rsidRPr="006A53EB">
              <w:rPr>
                <w:lang w:val="en-US"/>
              </w:rPr>
              <w:t xml:space="preserve">Viện </w:t>
            </w:r>
            <w:r w:rsidR="0016080B" w:rsidRPr="006A53EB">
              <w:rPr>
                <w:lang w:val="en-US"/>
              </w:rPr>
              <w:t>Sư phạm Tự nhiên</w:t>
            </w:r>
          </w:p>
        </w:tc>
      </w:tr>
      <w:tr w:rsidR="00FA32B7" w:rsidRPr="006A53EB" w14:paraId="4A871B44" w14:textId="77777777" w:rsidTr="00642801">
        <w:tc>
          <w:tcPr>
            <w:tcW w:w="566" w:type="dxa"/>
          </w:tcPr>
          <w:p w14:paraId="1076FAB0" w14:textId="77777777" w:rsidR="00FA32B7" w:rsidRPr="006A53EB" w:rsidRDefault="00FA32B7" w:rsidP="006A53EB">
            <w:pPr>
              <w:pStyle w:val="BodyText"/>
              <w:spacing w:line="312" w:lineRule="auto"/>
              <w:jc w:val="both"/>
              <w:rPr>
                <w:lang w:val="en-US"/>
              </w:rPr>
            </w:pPr>
            <w:r w:rsidRPr="006A53EB">
              <w:rPr>
                <w:lang w:val="en-US"/>
              </w:rPr>
              <w:t>7.</w:t>
            </w:r>
          </w:p>
        </w:tc>
        <w:tc>
          <w:tcPr>
            <w:tcW w:w="3511" w:type="dxa"/>
          </w:tcPr>
          <w:p w14:paraId="3F7BF5BF" w14:textId="77777777" w:rsidR="00FA32B7" w:rsidRPr="006A53EB" w:rsidRDefault="00FA32B7" w:rsidP="006A53EB">
            <w:pPr>
              <w:pStyle w:val="BodyText"/>
              <w:spacing w:line="312" w:lineRule="auto"/>
              <w:jc w:val="both"/>
              <w:rPr>
                <w:lang w:val="en-US"/>
              </w:rPr>
            </w:pPr>
            <w:r w:rsidRPr="006A53EB">
              <w:rPr>
                <w:b/>
                <w:lang w:val="en-US"/>
              </w:rPr>
              <w:t>Hình thức đào tạo</w:t>
            </w:r>
            <w:r w:rsidRPr="006A53EB">
              <w:rPr>
                <w:lang w:val="en-US"/>
              </w:rPr>
              <w:t>:</w:t>
            </w:r>
          </w:p>
        </w:tc>
        <w:tc>
          <w:tcPr>
            <w:tcW w:w="5103" w:type="dxa"/>
          </w:tcPr>
          <w:p w14:paraId="118F88FD" w14:textId="672ED68B" w:rsidR="00FA32B7" w:rsidRPr="006A53EB" w:rsidRDefault="00FA32B7" w:rsidP="006A53EB">
            <w:pPr>
              <w:pStyle w:val="BodyText"/>
              <w:spacing w:line="312" w:lineRule="auto"/>
              <w:jc w:val="both"/>
              <w:rPr>
                <w:lang w:val="en-US"/>
              </w:rPr>
            </w:pPr>
            <w:r w:rsidRPr="006A53EB">
              <w:rPr>
                <w:lang w:val="en-US"/>
              </w:rPr>
              <w:t xml:space="preserve">Chính quy </w:t>
            </w:r>
            <w:r w:rsidR="00C54AD0" w:rsidRPr="006A53EB">
              <w:rPr>
                <w:lang w:val="en-US"/>
              </w:rPr>
              <w:t>-</w:t>
            </w:r>
            <w:r w:rsidRPr="006A53EB">
              <w:rPr>
                <w:lang w:val="en-US"/>
              </w:rPr>
              <w:t xml:space="preserve"> Tập trung</w:t>
            </w:r>
          </w:p>
        </w:tc>
      </w:tr>
      <w:tr w:rsidR="00FA32B7" w:rsidRPr="006A53EB" w14:paraId="01103146" w14:textId="77777777" w:rsidTr="00642801">
        <w:tc>
          <w:tcPr>
            <w:tcW w:w="566" w:type="dxa"/>
          </w:tcPr>
          <w:p w14:paraId="3C2DD2E0" w14:textId="77777777" w:rsidR="00FA32B7" w:rsidRPr="006A53EB" w:rsidRDefault="00FA32B7" w:rsidP="006A53EB">
            <w:pPr>
              <w:pStyle w:val="BodyText"/>
              <w:spacing w:line="312" w:lineRule="auto"/>
              <w:jc w:val="both"/>
              <w:rPr>
                <w:lang w:val="en-US"/>
              </w:rPr>
            </w:pPr>
            <w:r w:rsidRPr="006A53EB">
              <w:rPr>
                <w:lang w:val="en-US"/>
              </w:rPr>
              <w:t>8.</w:t>
            </w:r>
          </w:p>
        </w:tc>
        <w:tc>
          <w:tcPr>
            <w:tcW w:w="3511" w:type="dxa"/>
          </w:tcPr>
          <w:p w14:paraId="44FFA6AE" w14:textId="77777777" w:rsidR="00FA32B7" w:rsidRPr="006A53EB" w:rsidRDefault="00FA32B7" w:rsidP="006A53EB">
            <w:pPr>
              <w:pStyle w:val="BodyText"/>
              <w:spacing w:line="312" w:lineRule="auto"/>
              <w:jc w:val="both"/>
              <w:rPr>
                <w:lang w:val="en-US"/>
              </w:rPr>
            </w:pPr>
            <w:r w:rsidRPr="006A53EB">
              <w:rPr>
                <w:b/>
                <w:lang w:val="en-US"/>
              </w:rPr>
              <w:t>Ngôn ngữ sử dụng</w:t>
            </w:r>
            <w:r w:rsidRPr="006A53EB">
              <w:rPr>
                <w:lang w:val="en-US"/>
              </w:rPr>
              <w:t>:</w:t>
            </w:r>
          </w:p>
        </w:tc>
        <w:tc>
          <w:tcPr>
            <w:tcW w:w="5103" w:type="dxa"/>
          </w:tcPr>
          <w:p w14:paraId="1EAA29BE" w14:textId="77777777" w:rsidR="00FA32B7" w:rsidRPr="006A53EB" w:rsidRDefault="00FA32B7" w:rsidP="006A53EB">
            <w:pPr>
              <w:pStyle w:val="BodyText"/>
              <w:spacing w:line="312" w:lineRule="auto"/>
              <w:jc w:val="both"/>
              <w:rPr>
                <w:lang w:val="en-US"/>
              </w:rPr>
            </w:pPr>
            <w:r w:rsidRPr="006A53EB">
              <w:rPr>
                <w:lang w:val="en-US"/>
              </w:rPr>
              <w:t>Tiếng Việt</w:t>
            </w:r>
          </w:p>
        </w:tc>
      </w:tr>
      <w:tr w:rsidR="00FA32B7" w:rsidRPr="006A53EB" w14:paraId="619998DD" w14:textId="77777777" w:rsidTr="00642801">
        <w:tc>
          <w:tcPr>
            <w:tcW w:w="566" w:type="dxa"/>
          </w:tcPr>
          <w:p w14:paraId="653EF656" w14:textId="77777777" w:rsidR="00FA32B7" w:rsidRPr="006A53EB" w:rsidRDefault="00FA32B7" w:rsidP="006A53EB">
            <w:pPr>
              <w:pStyle w:val="BodyText"/>
              <w:spacing w:line="312" w:lineRule="auto"/>
              <w:jc w:val="both"/>
              <w:rPr>
                <w:lang w:val="en-US"/>
              </w:rPr>
            </w:pPr>
            <w:r w:rsidRPr="006A53EB">
              <w:rPr>
                <w:lang w:val="en-US"/>
              </w:rPr>
              <w:t>9.</w:t>
            </w:r>
          </w:p>
        </w:tc>
        <w:tc>
          <w:tcPr>
            <w:tcW w:w="3511" w:type="dxa"/>
          </w:tcPr>
          <w:p w14:paraId="3B7D2C04" w14:textId="77777777" w:rsidR="00FA32B7" w:rsidRPr="006A53EB" w:rsidRDefault="00FA32B7" w:rsidP="006A53EB">
            <w:pPr>
              <w:pStyle w:val="BodyText"/>
              <w:spacing w:line="312" w:lineRule="auto"/>
              <w:jc w:val="both"/>
              <w:rPr>
                <w:lang w:val="en-US"/>
              </w:rPr>
            </w:pPr>
            <w:r w:rsidRPr="006A53EB">
              <w:rPr>
                <w:b/>
                <w:lang w:val="en-US"/>
              </w:rPr>
              <w:t>Ngày tháng ban hành</w:t>
            </w:r>
            <w:r w:rsidRPr="006A53EB">
              <w:rPr>
                <w:lang w:val="en-US"/>
              </w:rPr>
              <w:t>:</w:t>
            </w:r>
          </w:p>
        </w:tc>
        <w:tc>
          <w:tcPr>
            <w:tcW w:w="5103" w:type="dxa"/>
          </w:tcPr>
          <w:p w14:paraId="4C0E7489" w14:textId="77777777" w:rsidR="00FA32B7" w:rsidRPr="006A53EB" w:rsidRDefault="00FA32B7" w:rsidP="006A53EB">
            <w:pPr>
              <w:pStyle w:val="BodyText"/>
              <w:spacing w:line="312" w:lineRule="auto"/>
              <w:jc w:val="both"/>
              <w:rPr>
                <w:lang w:val="en-US"/>
              </w:rPr>
            </w:pPr>
            <w:r w:rsidRPr="006A53EB">
              <w:rPr>
                <w:lang w:val="en-US"/>
              </w:rPr>
              <w:t>05/08/2017</w:t>
            </w:r>
          </w:p>
        </w:tc>
      </w:tr>
      <w:tr w:rsidR="00FA32B7" w:rsidRPr="006A53EB" w14:paraId="5C645CE3" w14:textId="77777777" w:rsidTr="00642801">
        <w:tc>
          <w:tcPr>
            <w:tcW w:w="566" w:type="dxa"/>
          </w:tcPr>
          <w:p w14:paraId="5C8A421B" w14:textId="77777777" w:rsidR="00FA32B7" w:rsidRPr="006A53EB" w:rsidRDefault="00FA32B7" w:rsidP="006A53EB">
            <w:pPr>
              <w:pStyle w:val="BodyText"/>
              <w:spacing w:line="312" w:lineRule="auto"/>
              <w:jc w:val="both"/>
              <w:rPr>
                <w:lang w:val="en-US"/>
              </w:rPr>
            </w:pPr>
            <w:r w:rsidRPr="006A53EB">
              <w:rPr>
                <w:lang w:val="en-US"/>
              </w:rPr>
              <w:t>10.</w:t>
            </w:r>
          </w:p>
        </w:tc>
        <w:tc>
          <w:tcPr>
            <w:tcW w:w="3511" w:type="dxa"/>
          </w:tcPr>
          <w:p w14:paraId="3F16EE42" w14:textId="77777777" w:rsidR="00FA32B7" w:rsidRPr="006A53EB" w:rsidRDefault="00FA32B7" w:rsidP="006A53EB">
            <w:pPr>
              <w:pStyle w:val="BodyText"/>
              <w:spacing w:line="312" w:lineRule="auto"/>
              <w:jc w:val="both"/>
              <w:rPr>
                <w:lang w:val="en-US"/>
              </w:rPr>
            </w:pPr>
            <w:r w:rsidRPr="006A53EB">
              <w:rPr>
                <w:b/>
                <w:lang w:val="en-US"/>
              </w:rPr>
              <w:t>Phiên bản chỉnh sửa</w:t>
            </w:r>
            <w:r w:rsidRPr="006A53EB">
              <w:rPr>
                <w:lang w:val="en-US"/>
              </w:rPr>
              <w:t>:</w:t>
            </w:r>
          </w:p>
        </w:tc>
        <w:tc>
          <w:tcPr>
            <w:tcW w:w="5103" w:type="dxa"/>
          </w:tcPr>
          <w:p w14:paraId="6DBF3BC1" w14:textId="77777777" w:rsidR="00FA32B7" w:rsidRPr="006A53EB" w:rsidRDefault="00FA32B7" w:rsidP="006A53EB">
            <w:pPr>
              <w:pStyle w:val="BodyText"/>
              <w:spacing w:line="312" w:lineRule="auto"/>
              <w:jc w:val="both"/>
              <w:rPr>
                <w:lang w:val="en-US"/>
              </w:rPr>
            </w:pPr>
            <w:r w:rsidRPr="006A53EB">
              <w:rPr>
                <w:lang w:val="en-US"/>
              </w:rPr>
              <w:t>Phiên bản 1</w:t>
            </w:r>
          </w:p>
        </w:tc>
      </w:tr>
    </w:tbl>
    <w:p w14:paraId="114C6163" w14:textId="77777777" w:rsidR="00FA32B7" w:rsidRPr="006A53EB" w:rsidRDefault="00FA32B7" w:rsidP="006A53EB">
      <w:pPr>
        <w:pStyle w:val="BodyText"/>
        <w:spacing w:line="312" w:lineRule="auto"/>
        <w:ind w:firstLine="709"/>
        <w:jc w:val="both"/>
        <w:rPr>
          <w:lang w:val="en-US"/>
        </w:rPr>
      </w:pPr>
    </w:p>
    <w:p w14:paraId="663B62AE" w14:textId="59772128" w:rsidR="004622EB" w:rsidRPr="006A53EB" w:rsidRDefault="004622EB" w:rsidP="006A53EB">
      <w:pPr>
        <w:pStyle w:val="2INSONLAN"/>
        <w:rPr>
          <w:lang w:val="en-US"/>
        </w:rPr>
      </w:pPr>
      <w:bookmarkStart w:id="31" w:name="_Toc205649566"/>
      <w:r w:rsidRPr="006A53EB">
        <w:rPr>
          <w:lang w:val="en-US"/>
        </w:rPr>
        <w:t>2.2. Mục tiêu chương trình đào tạo</w:t>
      </w:r>
      <w:bookmarkEnd w:id="31"/>
    </w:p>
    <w:p w14:paraId="0F45A865" w14:textId="38A4D8DB" w:rsidR="00A478B0" w:rsidRPr="006A53EB" w:rsidRDefault="004622EB" w:rsidP="006A53EB">
      <w:pPr>
        <w:pStyle w:val="3INSONLAN"/>
        <w:rPr>
          <w:lang w:val="en-US"/>
        </w:rPr>
      </w:pPr>
      <w:bookmarkStart w:id="32" w:name="_Toc205649567"/>
      <w:r w:rsidRPr="006A53EB">
        <w:rPr>
          <w:lang w:val="en-US"/>
        </w:rPr>
        <w:t xml:space="preserve">2.2.1. </w:t>
      </w:r>
      <w:r w:rsidR="00A478B0" w:rsidRPr="006A53EB">
        <w:rPr>
          <w:lang w:val="en-US"/>
        </w:rPr>
        <w:t>Mục tiêu</w:t>
      </w:r>
      <w:r w:rsidR="005E42B6" w:rsidRPr="006A53EB">
        <w:rPr>
          <w:lang w:val="en-US"/>
        </w:rPr>
        <w:t xml:space="preserve"> chung</w:t>
      </w:r>
      <w:bookmarkEnd w:id="32"/>
      <w:r w:rsidR="00A478B0" w:rsidRPr="006A53EB">
        <w:rPr>
          <w:lang w:val="en-US"/>
        </w:rPr>
        <w:t xml:space="preserve"> </w:t>
      </w:r>
    </w:p>
    <w:p w14:paraId="0CF5F593" w14:textId="7989F8DD" w:rsidR="00165D97" w:rsidRPr="006A53EB" w:rsidRDefault="00165D97" w:rsidP="006A53EB">
      <w:pPr>
        <w:pStyle w:val="BodyText"/>
        <w:spacing w:line="312" w:lineRule="auto"/>
        <w:ind w:firstLine="709"/>
        <w:jc w:val="both"/>
        <w:rPr>
          <w:lang w:val="vi-VN"/>
        </w:rPr>
      </w:pPr>
      <w:r w:rsidRPr="006A53EB">
        <w:rPr>
          <w:lang w:val="en-US"/>
        </w:rPr>
        <w:t xml:space="preserve">Chương trình đào tạo trình độ thạc sĩ </w:t>
      </w:r>
      <w:r w:rsidR="00AB6AF8">
        <w:rPr>
          <w:lang w:val="en-US"/>
        </w:rPr>
        <w:t>chuyên ngành Sinh học thực nghiệm</w:t>
      </w:r>
      <w:r w:rsidR="00536B4C" w:rsidRPr="006A53EB">
        <w:rPr>
          <w:lang w:val="en-US"/>
        </w:rPr>
        <w:t xml:space="preserve"> giúp học viên </w:t>
      </w:r>
      <w:r w:rsidR="003F6E60" w:rsidRPr="006A53EB">
        <w:rPr>
          <w:lang w:val="en-US"/>
        </w:rPr>
        <w:t>bổ sung, cập nhật và nâng cao kiến thức</w:t>
      </w:r>
      <w:r w:rsidR="002B26F2" w:rsidRPr="006A53EB">
        <w:rPr>
          <w:lang w:val="en-US"/>
        </w:rPr>
        <w:t xml:space="preserve"> </w:t>
      </w:r>
      <w:r w:rsidR="00CB469C" w:rsidRPr="006A53EB">
        <w:rPr>
          <w:lang w:val="en-US"/>
        </w:rPr>
        <w:t>Sinh</w:t>
      </w:r>
      <w:r w:rsidR="00CB469C" w:rsidRPr="006A53EB">
        <w:rPr>
          <w:lang w:val="vi-VN"/>
        </w:rPr>
        <w:t xml:space="preserve"> </w:t>
      </w:r>
      <w:r w:rsidR="003F6E60" w:rsidRPr="006A53EB">
        <w:rPr>
          <w:lang w:val="en-US"/>
        </w:rPr>
        <w:t xml:space="preserve">học và kiến thức </w:t>
      </w:r>
      <w:r w:rsidR="002B26F2" w:rsidRPr="006A53EB">
        <w:rPr>
          <w:lang w:val="en-US"/>
        </w:rPr>
        <w:t xml:space="preserve">thuộc lĩnh vực </w:t>
      </w:r>
      <w:r w:rsidR="00CB469C" w:rsidRPr="006A53EB">
        <w:rPr>
          <w:lang w:val="vi-VN"/>
        </w:rPr>
        <w:t>Sinh học</w:t>
      </w:r>
      <w:r w:rsidR="00AB6AF8">
        <w:rPr>
          <w:lang w:val="en-US"/>
        </w:rPr>
        <w:t xml:space="preserve"> thực nghiệm</w:t>
      </w:r>
      <w:r w:rsidR="00CB469C" w:rsidRPr="006A53EB">
        <w:rPr>
          <w:lang w:val="vi-VN"/>
        </w:rPr>
        <w:t>;</w:t>
      </w:r>
      <w:r w:rsidR="003F6E60" w:rsidRPr="006A53EB">
        <w:rPr>
          <w:lang w:val="en-US"/>
        </w:rPr>
        <w:t xml:space="preserve"> tăng cường kiến thức liên ngành;</w:t>
      </w:r>
      <w:r w:rsidR="00536B4C" w:rsidRPr="006A53EB">
        <w:rPr>
          <w:lang w:val="en-US"/>
        </w:rPr>
        <w:t xml:space="preserve"> có </w:t>
      </w:r>
      <w:r w:rsidR="003F6E60" w:rsidRPr="006A53EB">
        <w:rPr>
          <w:lang w:val="en-US"/>
        </w:rPr>
        <w:t xml:space="preserve">kiến thức chuyên sâu trong lĩnh vực </w:t>
      </w:r>
      <w:r w:rsidR="00CB469C" w:rsidRPr="006A53EB">
        <w:rPr>
          <w:lang w:val="vi-VN"/>
        </w:rPr>
        <w:t>Sinh</w:t>
      </w:r>
      <w:r w:rsidR="003F6E60" w:rsidRPr="006A53EB">
        <w:rPr>
          <w:lang w:val="en-US"/>
        </w:rPr>
        <w:t xml:space="preserve"> học</w:t>
      </w:r>
      <w:r w:rsidR="00AB6AF8">
        <w:rPr>
          <w:lang w:val="en-US"/>
        </w:rPr>
        <w:t xml:space="preserve"> thực nghiệm</w:t>
      </w:r>
      <w:r w:rsidR="003F6E60" w:rsidRPr="006A53EB">
        <w:rPr>
          <w:lang w:val="en-US"/>
        </w:rPr>
        <w:t xml:space="preserve"> và có kỹ năng vận dụng kiến thức </w:t>
      </w:r>
      <w:r w:rsidR="00AB6AF8">
        <w:rPr>
          <w:lang w:val="en-US"/>
        </w:rPr>
        <w:t>vào dạy học, nghiên cứu khoa học và hoạt động chuyên môn</w:t>
      </w:r>
      <w:r w:rsidR="00CB469C" w:rsidRPr="006A53EB">
        <w:rPr>
          <w:lang w:val="vi-VN"/>
        </w:rPr>
        <w:t>;</w:t>
      </w:r>
      <w:r w:rsidR="00536B4C" w:rsidRPr="006A53EB">
        <w:rPr>
          <w:lang w:val="en-US"/>
        </w:rPr>
        <w:t xml:space="preserve"> có khả năng làm việc độc lập, sáng tạo và có năng lực phát hiện, giải quyết những vấn đề thuộc chuyên </w:t>
      </w:r>
      <w:r w:rsidR="00AB6AF8">
        <w:rPr>
          <w:lang w:val="en-US"/>
        </w:rPr>
        <w:t>ngành Sinh học thực nghiệm.</w:t>
      </w:r>
    </w:p>
    <w:p w14:paraId="5C39406D" w14:textId="7E0CC8DD" w:rsidR="004622EB" w:rsidRPr="00F6792C" w:rsidRDefault="004622EB" w:rsidP="006A53EB">
      <w:pPr>
        <w:pStyle w:val="3INSONLAN"/>
        <w:rPr>
          <w:lang w:val="vi-VN"/>
        </w:rPr>
      </w:pPr>
      <w:bookmarkStart w:id="33" w:name="_Toc205649568"/>
      <w:r w:rsidRPr="00F6792C">
        <w:rPr>
          <w:lang w:val="vi-VN"/>
        </w:rPr>
        <w:t>2.2.</w:t>
      </w:r>
      <w:r w:rsidR="00A478B0" w:rsidRPr="00F6792C">
        <w:rPr>
          <w:lang w:val="vi-VN"/>
        </w:rPr>
        <w:t>2</w:t>
      </w:r>
      <w:r w:rsidR="00D029B1" w:rsidRPr="00F6792C">
        <w:rPr>
          <w:lang w:val="vi-VN"/>
        </w:rPr>
        <w:t>.</w:t>
      </w:r>
      <w:r w:rsidRPr="00F6792C">
        <w:rPr>
          <w:lang w:val="vi-VN"/>
        </w:rPr>
        <w:t xml:space="preserve"> Mục tiêu cụ thể</w:t>
      </w:r>
      <w:bookmarkEnd w:id="33"/>
    </w:p>
    <w:p w14:paraId="183231D3" w14:textId="3BBF004D" w:rsidR="0016080B" w:rsidRPr="006A53EB" w:rsidRDefault="00165D97" w:rsidP="006A53EB">
      <w:pPr>
        <w:pStyle w:val="BodyText"/>
        <w:spacing w:line="312" w:lineRule="auto"/>
        <w:ind w:firstLine="709"/>
        <w:jc w:val="both"/>
        <w:rPr>
          <w:lang w:val="vi-VN"/>
        </w:rPr>
      </w:pPr>
      <w:r w:rsidRPr="00F6792C">
        <w:rPr>
          <w:lang w:val="vi-VN"/>
        </w:rPr>
        <w:t xml:space="preserve">Chương trình đào tạo </w:t>
      </w:r>
      <w:r w:rsidR="002B26F2" w:rsidRPr="00F6792C">
        <w:rPr>
          <w:lang w:val="vi-VN"/>
        </w:rPr>
        <w:t xml:space="preserve">trình độ thạc sĩ </w:t>
      </w:r>
      <w:r w:rsidR="00AB6AF8">
        <w:rPr>
          <w:lang w:val="vi-VN"/>
        </w:rPr>
        <w:t>chuyên ngành Sinh học thực nghiệm</w:t>
      </w:r>
      <w:r w:rsidR="00175724" w:rsidRPr="006A53EB">
        <w:rPr>
          <w:lang w:val="vi-VN"/>
        </w:rPr>
        <w:t xml:space="preserve"> </w:t>
      </w:r>
      <w:r w:rsidRPr="00F6792C">
        <w:rPr>
          <w:lang w:val="vi-VN"/>
        </w:rPr>
        <w:t xml:space="preserve">cung cấp kiến thức lý thuyết nâng cao, hiện đại về </w:t>
      </w:r>
      <w:r w:rsidR="00175724" w:rsidRPr="00F6792C">
        <w:rPr>
          <w:lang w:val="vi-VN"/>
        </w:rPr>
        <w:t>Sinh</w:t>
      </w:r>
      <w:r w:rsidR="00175724" w:rsidRPr="006A53EB">
        <w:rPr>
          <w:lang w:val="vi-VN"/>
        </w:rPr>
        <w:t xml:space="preserve"> </w:t>
      </w:r>
      <w:r w:rsidR="005E42B6" w:rsidRPr="00F6792C">
        <w:rPr>
          <w:lang w:val="vi-VN"/>
        </w:rPr>
        <w:t>học</w:t>
      </w:r>
      <w:r w:rsidRPr="00F6792C">
        <w:rPr>
          <w:lang w:val="vi-VN"/>
        </w:rPr>
        <w:t xml:space="preserve">, có năng lực phát hiện vấn đề và ứng dụng kiến thức lý thuyết và kỹ năng thực hành để giải quyết các vấn đề thuộc lĩnh vực </w:t>
      </w:r>
      <w:r w:rsidR="00175724" w:rsidRPr="00F6792C">
        <w:rPr>
          <w:lang w:val="vi-VN"/>
        </w:rPr>
        <w:t>Sinh học</w:t>
      </w:r>
      <w:r w:rsidR="00AB6AF8" w:rsidRPr="00AB6AF8">
        <w:rPr>
          <w:lang w:val="vi-VN"/>
        </w:rPr>
        <w:t xml:space="preserve"> thực nghiệm</w:t>
      </w:r>
      <w:r w:rsidR="00175724" w:rsidRPr="006A53EB">
        <w:rPr>
          <w:lang w:val="vi-VN"/>
        </w:rPr>
        <w:t>,</w:t>
      </w:r>
      <w:r w:rsidRPr="00F6792C">
        <w:rPr>
          <w:lang w:val="vi-VN"/>
        </w:rPr>
        <w:t xml:space="preserve"> đảm bảo tính hội nhập với các nước trong khu vực và tính liên thông giữa các bậc học. Sau khi hoàn thành chương trình đào tạo, thạc sĩ </w:t>
      </w:r>
      <w:r w:rsidR="00AB6AF8">
        <w:rPr>
          <w:lang w:val="vi-VN"/>
        </w:rPr>
        <w:t>chuyên ngành Sinh học thực nghiệm</w:t>
      </w:r>
      <w:r w:rsidRPr="00F6792C">
        <w:rPr>
          <w:lang w:val="vi-VN"/>
        </w:rPr>
        <w:t xml:space="preserve"> có các kiến thức chuyên sâu, nắm bắt các kiến thức công nghệ mới về </w:t>
      </w:r>
      <w:r w:rsidR="00175724" w:rsidRPr="00F6792C">
        <w:rPr>
          <w:lang w:val="vi-VN"/>
        </w:rPr>
        <w:t>khoa</w:t>
      </w:r>
      <w:r w:rsidR="00175724" w:rsidRPr="006A53EB">
        <w:rPr>
          <w:lang w:val="vi-VN"/>
        </w:rPr>
        <w:t xml:space="preserve"> học sinh học,</w:t>
      </w:r>
      <w:r w:rsidRPr="00F6792C">
        <w:rPr>
          <w:lang w:val="vi-VN"/>
        </w:rPr>
        <w:t xml:space="preserve"> nâng cao kỹ năng nghiên cứu và làm việc trong lĩnh vực chuyên ngành, có khả năng thiết kế và triển khai các ứng dụng trong lĩnh vực </w:t>
      </w:r>
      <w:r w:rsidR="00AB6AF8">
        <w:rPr>
          <w:lang w:val="vi-VN"/>
        </w:rPr>
        <w:t>chuyên ngành Sinh học thực nghiệm</w:t>
      </w:r>
      <w:r w:rsidRPr="00F6792C">
        <w:rPr>
          <w:lang w:val="vi-VN"/>
        </w:rPr>
        <w:t>, đáp ứng các yêu cầu kỹ thuật đặt ra trong điều kiện thực tế, có phương pháp làm việc khoa học và chuyên nghiệp, tư duy hệ thống và tư duy phân tích, khả năng trình bày, khả năng giao tiếp và làm việc hiệu quả trong nhóm, hội nhập được trong môi trường quốc tế</w:t>
      </w:r>
      <w:r w:rsidR="00C30038" w:rsidRPr="006A53EB">
        <w:rPr>
          <w:lang w:val="vi-VN"/>
        </w:rPr>
        <w:t>, có kiến thức để tiếp tục học ở bậc đào tạo tiến sĩ.</w:t>
      </w:r>
    </w:p>
    <w:p w14:paraId="3729EA42" w14:textId="019B0BCA" w:rsidR="004622EB" w:rsidRPr="00F6792C" w:rsidRDefault="004622EB" w:rsidP="006A53EB">
      <w:pPr>
        <w:pStyle w:val="2INSONLAN"/>
        <w:rPr>
          <w:lang w:val="vi-VN"/>
        </w:rPr>
      </w:pPr>
      <w:bookmarkStart w:id="34" w:name="_Toc205649569"/>
      <w:r w:rsidRPr="00F6792C">
        <w:rPr>
          <w:lang w:val="vi-VN"/>
        </w:rPr>
        <w:t>2.3. Kiến thức và kỹ năng trang bị cho người học</w:t>
      </w:r>
      <w:bookmarkEnd w:id="34"/>
    </w:p>
    <w:p w14:paraId="433C10C9" w14:textId="189913ED" w:rsidR="00165D97" w:rsidRPr="00F6792C" w:rsidRDefault="00165D97" w:rsidP="006A53EB">
      <w:pPr>
        <w:pStyle w:val="3INSONLAN"/>
        <w:rPr>
          <w:lang w:val="vi-VN"/>
        </w:rPr>
      </w:pPr>
      <w:bookmarkStart w:id="35" w:name="_Toc205649570"/>
      <w:r w:rsidRPr="00F6792C">
        <w:rPr>
          <w:lang w:val="vi-VN"/>
        </w:rPr>
        <w:lastRenderedPageBreak/>
        <w:t>2.3.1. Kiến thức</w:t>
      </w:r>
      <w:bookmarkEnd w:id="35"/>
    </w:p>
    <w:p w14:paraId="3550E002" w14:textId="0F46833B" w:rsidR="00165D97" w:rsidRPr="00F6792C" w:rsidRDefault="00165D97" w:rsidP="006A53EB">
      <w:pPr>
        <w:pStyle w:val="BodyText"/>
        <w:spacing w:line="312" w:lineRule="auto"/>
        <w:ind w:firstLine="709"/>
        <w:jc w:val="both"/>
        <w:rPr>
          <w:lang w:val="vi-VN"/>
        </w:rPr>
      </w:pPr>
      <w:r w:rsidRPr="00F6792C">
        <w:rPr>
          <w:lang w:val="vi-VN"/>
        </w:rPr>
        <w:t xml:space="preserve">- Nắm vững những kiến thức cơ bản, nền tảng về </w:t>
      </w:r>
      <w:r w:rsidR="00175724" w:rsidRPr="006A53EB">
        <w:rPr>
          <w:lang w:val="vi-VN"/>
        </w:rPr>
        <w:t>S</w:t>
      </w:r>
      <w:r w:rsidR="00175724" w:rsidRPr="00F6792C">
        <w:rPr>
          <w:lang w:val="vi-VN"/>
        </w:rPr>
        <w:t>inh</w:t>
      </w:r>
      <w:r w:rsidR="00175724" w:rsidRPr="006A53EB">
        <w:rPr>
          <w:lang w:val="vi-VN"/>
        </w:rPr>
        <w:t xml:space="preserve"> học</w:t>
      </w:r>
      <w:r w:rsidRPr="00F6792C">
        <w:rPr>
          <w:lang w:val="vi-VN"/>
        </w:rPr>
        <w:t>, Triết học.</w:t>
      </w:r>
    </w:p>
    <w:p w14:paraId="7E34BB36" w14:textId="2E9CC102" w:rsidR="00165D97" w:rsidRPr="00AB6AF8" w:rsidRDefault="00165D97" w:rsidP="006A53EB">
      <w:pPr>
        <w:pStyle w:val="BodyText"/>
        <w:spacing w:line="312" w:lineRule="auto"/>
        <w:ind w:firstLine="709"/>
        <w:jc w:val="both"/>
        <w:rPr>
          <w:lang w:val="vi-VN"/>
        </w:rPr>
      </w:pPr>
      <w:r w:rsidRPr="00F6792C">
        <w:rPr>
          <w:lang w:val="vi-VN"/>
        </w:rPr>
        <w:t>- Nắm vững những kiến thức cơ bản</w:t>
      </w:r>
      <w:r w:rsidR="00AB6AF8" w:rsidRPr="00AB6AF8">
        <w:rPr>
          <w:lang w:val="vi-VN"/>
        </w:rPr>
        <w:t>, rộng</w:t>
      </w:r>
      <w:r w:rsidRPr="00F6792C">
        <w:rPr>
          <w:lang w:val="vi-VN"/>
        </w:rPr>
        <w:t xml:space="preserve"> và chuyên sâu trong lĩnh vực </w:t>
      </w:r>
      <w:r w:rsidR="00AB6AF8" w:rsidRPr="00AB6AF8">
        <w:rPr>
          <w:lang w:val="vi-VN"/>
        </w:rPr>
        <w:t>Sinh học thực nghiệm</w:t>
      </w:r>
    </w:p>
    <w:p w14:paraId="3D0B5A5D" w14:textId="536E470E" w:rsidR="00165D97" w:rsidRPr="00AB6AF8" w:rsidRDefault="00C30038" w:rsidP="006A53EB">
      <w:pPr>
        <w:pStyle w:val="BodyText"/>
        <w:spacing w:line="312" w:lineRule="auto"/>
        <w:ind w:firstLine="709"/>
        <w:jc w:val="both"/>
        <w:rPr>
          <w:lang w:val="vi-VN"/>
        </w:rPr>
      </w:pPr>
      <w:r w:rsidRPr="006A53EB">
        <w:rPr>
          <w:lang w:val="vi-VN"/>
        </w:rPr>
        <w:t>- Nắm vững hệ thống phương pháp nghiên cứu</w:t>
      </w:r>
      <w:r w:rsidR="00AB6AF8" w:rsidRPr="00AB6AF8">
        <w:rPr>
          <w:lang w:val="vi-VN"/>
        </w:rPr>
        <w:t xml:space="preserve"> cơ bản của Sinh học thực nghiệm</w:t>
      </w:r>
    </w:p>
    <w:p w14:paraId="149F1EB3" w14:textId="05EB48C1" w:rsidR="00165D97" w:rsidRPr="00F6792C" w:rsidRDefault="00165D97" w:rsidP="006A53EB">
      <w:pPr>
        <w:pStyle w:val="3INSONLAN"/>
        <w:rPr>
          <w:lang w:val="vi-VN"/>
        </w:rPr>
      </w:pPr>
      <w:bookmarkStart w:id="36" w:name="_Toc205649571"/>
      <w:r w:rsidRPr="00F6792C">
        <w:rPr>
          <w:lang w:val="vi-VN"/>
        </w:rPr>
        <w:t>2.3.2. Kỹ năng</w:t>
      </w:r>
      <w:bookmarkEnd w:id="36"/>
    </w:p>
    <w:p w14:paraId="7C6BABCF" w14:textId="38D49F64" w:rsidR="00165D97" w:rsidRPr="00F6792C" w:rsidRDefault="00165D97" w:rsidP="006A53EB">
      <w:pPr>
        <w:pStyle w:val="BodyText"/>
        <w:spacing w:line="312" w:lineRule="auto"/>
        <w:ind w:firstLine="709"/>
        <w:jc w:val="both"/>
        <w:rPr>
          <w:lang w:val="vi-VN"/>
        </w:rPr>
      </w:pPr>
      <w:r w:rsidRPr="00F6792C">
        <w:rPr>
          <w:lang w:val="vi-VN"/>
        </w:rPr>
        <w:t xml:space="preserve">- Có khả năng phát hiện và giải quyết vấn đề một số vấn đề học thuật và thực tiễn thuộc </w:t>
      </w:r>
      <w:r w:rsidR="00AB6AF8">
        <w:rPr>
          <w:lang w:val="vi-VN"/>
        </w:rPr>
        <w:t>chuyên ngành Sinh học thực nghiệm</w:t>
      </w:r>
      <w:r w:rsidRPr="00F6792C">
        <w:rPr>
          <w:lang w:val="vi-VN"/>
        </w:rPr>
        <w:t>;</w:t>
      </w:r>
    </w:p>
    <w:p w14:paraId="3CFCF691" w14:textId="0F38C0D8" w:rsidR="00626FED" w:rsidRPr="00AB6AF8" w:rsidRDefault="00165D97" w:rsidP="006A53EB">
      <w:pPr>
        <w:pStyle w:val="BodyText"/>
        <w:spacing w:line="312" w:lineRule="auto"/>
        <w:ind w:firstLine="709"/>
        <w:jc w:val="both"/>
        <w:rPr>
          <w:lang w:val="vi-VN"/>
        </w:rPr>
      </w:pPr>
      <w:r w:rsidRPr="00F6792C">
        <w:rPr>
          <w:lang w:val="vi-VN"/>
        </w:rPr>
        <w:t>- Bước đầu có khả năng độc lập trong công tác nghiên cứu</w:t>
      </w:r>
      <w:r w:rsidR="00626FED" w:rsidRPr="00F6792C">
        <w:rPr>
          <w:lang w:val="vi-VN"/>
        </w:rPr>
        <w:t xml:space="preserve">, biết vận dụng các kiến thức </w:t>
      </w:r>
      <w:r w:rsidR="00175724" w:rsidRPr="00F6792C">
        <w:rPr>
          <w:lang w:val="vi-VN"/>
        </w:rPr>
        <w:t>Sinh học</w:t>
      </w:r>
      <w:r w:rsidR="00AB6AF8" w:rsidRPr="00AB6AF8">
        <w:rPr>
          <w:lang w:val="vi-VN"/>
        </w:rPr>
        <w:t xml:space="preserve"> thực nghiệm</w:t>
      </w:r>
      <w:r w:rsidR="00626FED" w:rsidRPr="00F6792C">
        <w:rPr>
          <w:lang w:val="vi-VN"/>
        </w:rPr>
        <w:t xml:space="preserve"> để giải quyết những </w:t>
      </w:r>
      <w:r w:rsidR="00175724" w:rsidRPr="00F6792C">
        <w:rPr>
          <w:lang w:val="vi-VN"/>
        </w:rPr>
        <w:t>các</w:t>
      </w:r>
      <w:r w:rsidR="00175724" w:rsidRPr="006A53EB">
        <w:rPr>
          <w:lang w:val="vi-VN"/>
        </w:rPr>
        <w:t xml:space="preserve"> vấn đề </w:t>
      </w:r>
      <w:r w:rsidR="00AB6AF8" w:rsidRPr="00AB6AF8">
        <w:rPr>
          <w:lang w:val="vi-VN"/>
        </w:rPr>
        <w:t>thực tiễn và hoạt động chuyên môn;</w:t>
      </w:r>
    </w:p>
    <w:p w14:paraId="6323C6CA" w14:textId="06ACD0B5" w:rsidR="00165D97" w:rsidRPr="00AB6AF8" w:rsidRDefault="00626FED" w:rsidP="006A53EB">
      <w:pPr>
        <w:pStyle w:val="BodyText"/>
        <w:spacing w:line="312" w:lineRule="auto"/>
        <w:ind w:firstLine="709"/>
        <w:jc w:val="both"/>
        <w:rPr>
          <w:lang w:val="vi-VN"/>
        </w:rPr>
      </w:pPr>
      <w:r w:rsidRPr="00F6792C">
        <w:rPr>
          <w:lang w:val="vi-VN"/>
        </w:rPr>
        <w:t>- Có khả năng phối hợp</w:t>
      </w:r>
      <w:r w:rsidR="00165D97" w:rsidRPr="00F6792C">
        <w:rPr>
          <w:lang w:val="vi-VN"/>
        </w:rPr>
        <w:t xml:space="preserve"> </w:t>
      </w:r>
      <w:r w:rsidRPr="00F6792C">
        <w:rPr>
          <w:lang w:val="vi-VN"/>
        </w:rPr>
        <w:t>nghiên cứu khoa học với các nhà khoa học ở trong nước và ngoài nước, đặc biệt tham gia vào các đề tài, chương trình nghiên cứu của Quốc gia</w:t>
      </w:r>
      <w:r w:rsidR="00AB6AF8" w:rsidRPr="00AB6AF8">
        <w:rPr>
          <w:lang w:val="vi-VN"/>
        </w:rPr>
        <w:t>;</w:t>
      </w:r>
    </w:p>
    <w:p w14:paraId="659470F8" w14:textId="68E35B30" w:rsidR="008F64AF" w:rsidRPr="00AB6AF8" w:rsidRDefault="008F64AF" w:rsidP="006A53EB">
      <w:pPr>
        <w:pStyle w:val="BodyText"/>
        <w:spacing w:line="312" w:lineRule="auto"/>
        <w:ind w:firstLine="709"/>
        <w:jc w:val="both"/>
        <w:rPr>
          <w:lang w:val="vi-VN"/>
        </w:rPr>
      </w:pPr>
      <w:r w:rsidRPr="00F6792C">
        <w:rPr>
          <w:lang w:val="vi-VN"/>
        </w:rPr>
        <w:t xml:space="preserve">- Có khả năng báo cáo tại các seminar, hội thảo, hội nghị trong lĩnh vực </w:t>
      </w:r>
      <w:r w:rsidR="00AB6AF8" w:rsidRPr="00AB6AF8">
        <w:rPr>
          <w:lang w:val="vi-VN"/>
        </w:rPr>
        <w:t>Sinh học thực nghiệm;</w:t>
      </w:r>
    </w:p>
    <w:p w14:paraId="4C9E96A0" w14:textId="6E3DF34A" w:rsidR="008F64AF" w:rsidRPr="00F6792C" w:rsidRDefault="008F64AF" w:rsidP="006A53EB">
      <w:pPr>
        <w:pStyle w:val="3INSONLAN"/>
        <w:rPr>
          <w:lang w:val="vi-VN"/>
        </w:rPr>
      </w:pPr>
      <w:bookmarkStart w:id="37" w:name="_Toc205649572"/>
      <w:r w:rsidRPr="00F6792C">
        <w:rPr>
          <w:lang w:val="vi-VN"/>
        </w:rPr>
        <w:t>2.3.3. Thái độ</w:t>
      </w:r>
      <w:bookmarkEnd w:id="37"/>
    </w:p>
    <w:p w14:paraId="1A68703B" w14:textId="3529CEAB" w:rsidR="008F64AF" w:rsidRPr="00F6792C" w:rsidRDefault="008F64AF" w:rsidP="006A53EB">
      <w:pPr>
        <w:pStyle w:val="BodyText"/>
        <w:spacing w:line="312" w:lineRule="auto"/>
        <w:ind w:firstLine="709"/>
        <w:jc w:val="both"/>
        <w:rPr>
          <w:lang w:val="vi-VN"/>
        </w:rPr>
      </w:pPr>
      <w:r w:rsidRPr="00F6792C">
        <w:rPr>
          <w:lang w:val="vi-VN"/>
        </w:rPr>
        <w:t>- Có phẩm chất chính trị tốt, thực hiện nghiêm chỉnh nghĩa vụ công dân, trung thành với Tổ quốc và nhân dân;</w:t>
      </w:r>
    </w:p>
    <w:p w14:paraId="5444610E" w14:textId="041843A3" w:rsidR="008F64AF" w:rsidRPr="00F6792C" w:rsidRDefault="008F64AF" w:rsidP="006A53EB">
      <w:pPr>
        <w:pStyle w:val="BodyText"/>
        <w:spacing w:line="312" w:lineRule="auto"/>
        <w:ind w:firstLine="709"/>
        <w:jc w:val="both"/>
        <w:rPr>
          <w:lang w:val="vi-VN"/>
        </w:rPr>
      </w:pPr>
      <w:r w:rsidRPr="00F6792C">
        <w:rPr>
          <w:lang w:val="vi-VN"/>
        </w:rPr>
        <w:t>- Tư cách đạo đức cá nhân tốt, có lối sống lành mạnh, văn minh, giản dị và khiêm tốn, tận tụy với công việc được giao, trung thực trong chuyên môn và trong cuộc sống;</w:t>
      </w:r>
    </w:p>
    <w:p w14:paraId="19999F72" w14:textId="59E24BDA" w:rsidR="008F64AF" w:rsidRPr="00F6792C" w:rsidRDefault="008F64AF" w:rsidP="006A53EB">
      <w:pPr>
        <w:pStyle w:val="BodyText"/>
        <w:spacing w:line="312" w:lineRule="auto"/>
        <w:ind w:firstLine="709"/>
        <w:jc w:val="both"/>
        <w:rPr>
          <w:lang w:val="vi-VN"/>
        </w:rPr>
      </w:pPr>
      <w:r w:rsidRPr="00F6792C">
        <w:rPr>
          <w:lang w:val="vi-VN"/>
        </w:rPr>
        <w:t xml:space="preserve">- </w:t>
      </w:r>
      <w:r w:rsidRPr="00F6792C">
        <w:rPr>
          <w:spacing w:val="8"/>
          <w:lang w:val="vi-VN"/>
        </w:rPr>
        <w:t>Không ngừng phấn đấu cho sự tiến bộ của tập thể và bản thân trong khoa học;</w:t>
      </w:r>
    </w:p>
    <w:p w14:paraId="560257B3" w14:textId="3297A119" w:rsidR="008F64AF" w:rsidRPr="00F6792C" w:rsidRDefault="008F64AF" w:rsidP="006A53EB">
      <w:pPr>
        <w:pStyle w:val="BodyText"/>
        <w:spacing w:line="312" w:lineRule="auto"/>
        <w:ind w:firstLine="709"/>
        <w:jc w:val="both"/>
        <w:rPr>
          <w:lang w:val="vi-VN"/>
        </w:rPr>
      </w:pPr>
      <w:r w:rsidRPr="00F6792C">
        <w:rPr>
          <w:lang w:val="vi-VN"/>
        </w:rPr>
        <w:t>- Thực hiện tốt các chức năng xã hội của giáo dục, đáp ứng nhu cầu phát triển kinh tế - xã hội, khoa học - công nghệ của đất nước.</w:t>
      </w:r>
    </w:p>
    <w:p w14:paraId="5E0CA930" w14:textId="77777777" w:rsidR="004622EB" w:rsidRPr="00F6792C" w:rsidRDefault="004622EB" w:rsidP="006A53EB">
      <w:pPr>
        <w:pStyle w:val="2INSONLAN"/>
        <w:rPr>
          <w:lang w:val="vi-VN"/>
        </w:rPr>
      </w:pPr>
      <w:bookmarkStart w:id="38" w:name="_Toc205649573"/>
      <w:r w:rsidRPr="00F6792C">
        <w:rPr>
          <w:lang w:val="vi-VN"/>
        </w:rPr>
        <w:t>2.4. Vị trí của người học sau khi tốt nghiệp</w:t>
      </w:r>
      <w:bookmarkEnd w:id="38"/>
    </w:p>
    <w:p w14:paraId="12F15B1E" w14:textId="659D1A6A" w:rsidR="008F64AF" w:rsidRPr="00F6792C" w:rsidRDefault="008F64AF" w:rsidP="006A53EB">
      <w:pPr>
        <w:pStyle w:val="BodyText"/>
        <w:spacing w:line="312" w:lineRule="auto"/>
        <w:ind w:firstLine="709"/>
        <w:jc w:val="both"/>
        <w:rPr>
          <w:lang w:val="vi-VN"/>
        </w:rPr>
      </w:pPr>
      <w:r w:rsidRPr="00F6792C">
        <w:rPr>
          <w:lang w:val="vi-VN"/>
        </w:rPr>
        <w:t xml:space="preserve">- Có khả năng giảng dạy, nghiên cứu khoa học </w:t>
      </w:r>
      <w:r w:rsidR="00175724" w:rsidRPr="00F6792C">
        <w:rPr>
          <w:lang w:val="vi-VN"/>
        </w:rPr>
        <w:t>Sinh học</w:t>
      </w:r>
      <w:r w:rsidRPr="00F6792C">
        <w:rPr>
          <w:lang w:val="vi-VN"/>
        </w:rPr>
        <w:t xml:space="preserve"> học tại các trường đại học, cao đẳng, các trường phổ thông; </w:t>
      </w:r>
    </w:p>
    <w:p w14:paraId="4996ED81" w14:textId="570B3863" w:rsidR="008F64AF" w:rsidRPr="00F6792C" w:rsidRDefault="008F64AF" w:rsidP="006A53EB">
      <w:pPr>
        <w:pStyle w:val="BodyText"/>
        <w:spacing w:line="312" w:lineRule="auto"/>
        <w:ind w:firstLine="709"/>
        <w:jc w:val="both"/>
        <w:rPr>
          <w:lang w:val="vi-VN"/>
        </w:rPr>
      </w:pPr>
      <w:r w:rsidRPr="00F6792C">
        <w:rPr>
          <w:lang w:val="vi-VN"/>
        </w:rPr>
        <w:t>- Có thể làm việc tại</w:t>
      </w:r>
      <w:r w:rsidR="00C41A50" w:rsidRPr="00F6792C">
        <w:rPr>
          <w:lang w:val="vi-VN"/>
        </w:rPr>
        <w:t xml:space="preserve"> </w:t>
      </w:r>
      <w:r w:rsidRPr="00F6792C">
        <w:rPr>
          <w:lang w:val="vi-VN"/>
        </w:rPr>
        <w:t>các sở giáo dục và đào tạo, sở khoa học và công nghệ cũng như các cơ quan khác của Nhà nước;</w:t>
      </w:r>
    </w:p>
    <w:p w14:paraId="6FFEE488" w14:textId="1949B254" w:rsidR="008F64AF" w:rsidRPr="00F6792C" w:rsidRDefault="008F64AF" w:rsidP="006A53EB">
      <w:pPr>
        <w:pStyle w:val="BodyText"/>
        <w:spacing w:line="312" w:lineRule="auto"/>
        <w:ind w:firstLine="709"/>
        <w:jc w:val="both"/>
        <w:rPr>
          <w:lang w:val="vi-VN"/>
        </w:rPr>
      </w:pPr>
      <w:r w:rsidRPr="00F6792C">
        <w:rPr>
          <w:lang w:val="vi-VN"/>
        </w:rPr>
        <w:t xml:space="preserve">- </w:t>
      </w:r>
      <w:r w:rsidR="00C41A50" w:rsidRPr="00F6792C">
        <w:rPr>
          <w:lang w:val="vi-VN"/>
        </w:rPr>
        <w:t xml:space="preserve">Có khả năng học tiếp bậc đào tạo tiến sĩ các chuyên ngành phù hợp với lĩnh vực </w:t>
      </w:r>
      <w:r w:rsidR="00175724" w:rsidRPr="00F6792C">
        <w:rPr>
          <w:lang w:val="vi-VN"/>
        </w:rPr>
        <w:t>Sinh học</w:t>
      </w:r>
      <w:r w:rsidR="00AB6AF8" w:rsidRPr="00AB6AF8">
        <w:rPr>
          <w:lang w:val="vi-VN"/>
        </w:rPr>
        <w:t xml:space="preserve"> thực nghi</w:t>
      </w:r>
      <w:r w:rsidR="00E76106" w:rsidRPr="00E76106">
        <w:rPr>
          <w:lang w:val="vi-VN"/>
        </w:rPr>
        <w:t>ệm</w:t>
      </w:r>
      <w:r w:rsidR="00C41A50" w:rsidRPr="00F6792C">
        <w:rPr>
          <w:lang w:val="vi-VN"/>
        </w:rPr>
        <w:t>.</w:t>
      </w:r>
      <w:r w:rsidRPr="00F6792C">
        <w:rPr>
          <w:lang w:val="vi-VN"/>
        </w:rPr>
        <w:t xml:space="preserve"> </w:t>
      </w:r>
    </w:p>
    <w:p w14:paraId="26C36DA8" w14:textId="77777777" w:rsidR="004622EB" w:rsidRPr="00F6792C" w:rsidRDefault="004622EB" w:rsidP="006A53EB">
      <w:pPr>
        <w:pStyle w:val="2INSONLAN"/>
        <w:rPr>
          <w:lang w:val="vi-VN"/>
        </w:rPr>
      </w:pPr>
      <w:bookmarkStart w:id="39" w:name="_Toc205649574"/>
      <w:r w:rsidRPr="00F6792C">
        <w:rPr>
          <w:lang w:val="vi-VN"/>
        </w:rPr>
        <w:t xml:space="preserve">2.5. </w:t>
      </w:r>
      <w:r w:rsidR="00CF731A" w:rsidRPr="00F6792C">
        <w:rPr>
          <w:lang w:val="vi-VN"/>
        </w:rPr>
        <w:t>T</w:t>
      </w:r>
      <w:r w:rsidRPr="00F6792C">
        <w:rPr>
          <w:lang w:val="vi-VN"/>
        </w:rPr>
        <w:t>uyển sinh</w:t>
      </w:r>
      <w:bookmarkEnd w:id="39"/>
    </w:p>
    <w:p w14:paraId="162138E8" w14:textId="2776A419" w:rsidR="005E42B6" w:rsidRPr="00F6792C" w:rsidRDefault="005E42B6" w:rsidP="006A53EB">
      <w:pPr>
        <w:pStyle w:val="BodyText"/>
        <w:spacing w:line="312" w:lineRule="auto"/>
        <w:ind w:firstLine="709"/>
        <w:jc w:val="both"/>
        <w:rPr>
          <w:lang w:val="vi-VN"/>
        </w:rPr>
      </w:pPr>
      <w:r w:rsidRPr="00F6792C">
        <w:rPr>
          <w:lang w:val="vi-VN"/>
        </w:rPr>
        <w:t xml:space="preserve">Tuyển sinh chương trình đào tạo trình độ thạc sĩ </w:t>
      </w:r>
      <w:r w:rsidR="00AB6AF8">
        <w:rPr>
          <w:lang w:val="vi-VN"/>
        </w:rPr>
        <w:t>chuyên ngành Sinh học thực nghiệm</w:t>
      </w:r>
      <w:r w:rsidRPr="00F6792C">
        <w:rPr>
          <w:lang w:val="vi-VN"/>
        </w:rPr>
        <w:t xml:space="preserve"> được thực hiện theo Quyết định Số 863/QĐ-ĐHV ngày 20 tháng 07 năm 2016 của Hiệu trưởng Trường Đại học Vinh về Ban hành Quy định đào tạo trình độ thạc sĩ của Trường Đại học Vinh.</w:t>
      </w:r>
    </w:p>
    <w:p w14:paraId="325289FE" w14:textId="77777777" w:rsidR="00CF731A" w:rsidRPr="00F6792C" w:rsidRDefault="00CF731A" w:rsidP="006A53EB">
      <w:pPr>
        <w:pStyle w:val="3INSONLAN"/>
        <w:rPr>
          <w:lang w:val="vi-VN"/>
        </w:rPr>
      </w:pPr>
      <w:bookmarkStart w:id="40" w:name="_Toc205649575"/>
      <w:r w:rsidRPr="00F6792C">
        <w:rPr>
          <w:lang w:val="vi-VN"/>
        </w:rPr>
        <w:t>2.5.1. Phương thức, số lần và địa điểm tổ chức tuyển sinh</w:t>
      </w:r>
      <w:bookmarkEnd w:id="40"/>
    </w:p>
    <w:p w14:paraId="0D9A6AF6" w14:textId="07D01692" w:rsidR="005E42B6" w:rsidRPr="00F6792C" w:rsidRDefault="005E42B6" w:rsidP="006A53EB">
      <w:pPr>
        <w:pStyle w:val="BodyText"/>
        <w:spacing w:line="312" w:lineRule="auto"/>
        <w:ind w:firstLine="709"/>
        <w:jc w:val="both"/>
        <w:rPr>
          <w:lang w:val="vi-VN"/>
        </w:rPr>
      </w:pPr>
      <w:r w:rsidRPr="00F6792C">
        <w:rPr>
          <w:b/>
          <w:lang w:val="vi-VN"/>
        </w:rPr>
        <w:lastRenderedPageBreak/>
        <w:t xml:space="preserve">- </w:t>
      </w:r>
      <w:r w:rsidRPr="00F6792C">
        <w:rPr>
          <w:i/>
          <w:lang w:val="vi-VN"/>
        </w:rPr>
        <w:t>Phương thức tuyển sinh</w:t>
      </w:r>
      <w:r w:rsidR="003F6E60" w:rsidRPr="00F6792C">
        <w:rPr>
          <w:i/>
          <w:lang w:val="vi-VN"/>
        </w:rPr>
        <w:t xml:space="preserve"> đào tạo trình độ thạc sĩ gồm</w:t>
      </w:r>
      <w:r w:rsidRPr="00F6792C">
        <w:rPr>
          <w:lang w:val="vi-VN"/>
        </w:rPr>
        <w:t>: Thi tuyển đối với người Việt Nam và xét tuyển đối với người nước ngoài có nguyện vọng học thạc sĩ tại Việt Nam.</w:t>
      </w:r>
    </w:p>
    <w:p w14:paraId="780619A9" w14:textId="77777777" w:rsidR="005E42B6" w:rsidRPr="00F6792C" w:rsidRDefault="005E42B6" w:rsidP="006A53EB">
      <w:pPr>
        <w:pStyle w:val="BodyText"/>
        <w:spacing w:line="312" w:lineRule="auto"/>
        <w:ind w:firstLine="709"/>
        <w:jc w:val="both"/>
        <w:rPr>
          <w:lang w:val="vi-VN"/>
        </w:rPr>
      </w:pPr>
      <w:r w:rsidRPr="00F6792C">
        <w:rPr>
          <w:i/>
          <w:lang w:val="vi-VN"/>
        </w:rPr>
        <w:t>- Số lần tuyển sinh</w:t>
      </w:r>
      <w:r w:rsidRPr="00F6792C">
        <w:rPr>
          <w:lang w:val="vi-VN"/>
        </w:rPr>
        <w:t>: Mỗi năm tổ chức 2 lần tuyển sinh.</w:t>
      </w:r>
    </w:p>
    <w:p w14:paraId="1D134E60" w14:textId="5EE37E9D" w:rsidR="005E42B6" w:rsidRPr="00F6792C" w:rsidRDefault="005E42B6" w:rsidP="006A53EB">
      <w:pPr>
        <w:pStyle w:val="BodyText"/>
        <w:spacing w:line="312" w:lineRule="auto"/>
        <w:ind w:firstLine="709"/>
        <w:jc w:val="both"/>
        <w:rPr>
          <w:lang w:val="vi-VN"/>
        </w:rPr>
      </w:pPr>
      <w:r w:rsidRPr="00F6792C">
        <w:rPr>
          <w:i/>
          <w:lang w:val="vi-VN"/>
        </w:rPr>
        <w:t>- Địa điểm tổ chức tuyển sinh</w:t>
      </w:r>
      <w:r w:rsidRPr="00F6792C">
        <w:rPr>
          <w:lang w:val="vi-VN"/>
        </w:rPr>
        <w:t xml:space="preserve">: Trụ sở của Trường Đại học Vinh (182 Lê </w:t>
      </w:r>
      <w:r w:rsidR="003F6E60" w:rsidRPr="00F6792C">
        <w:rPr>
          <w:lang w:val="vi-VN"/>
        </w:rPr>
        <w:t>Duẩn</w:t>
      </w:r>
      <w:r w:rsidRPr="00F6792C">
        <w:rPr>
          <w:lang w:val="vi-VN"/>
        </w:rPr>
        <w:t xml:space="preserve">, TP. Vinh, Nghệ An) </w:t>
      </w:r>
      <w:r w:rsidR="003F6E60" w:rsidRPr="00F6792C">
        <w:rPr>
          <w:lang w:val="vi-VN"/>
        </w:rPr>
        <w:t xml:space="preserve">đã được ghi trong hồ sơ đăng kí mở chuyên ngành và </w:t>
      </w:r>
      <w:r w:rsidRPr="00F6792C">
        <w:rPr>
          <w:lang w:val="vi-VN"/>
        </w:rPr>
        <w:t>các địa đi</w:t>
      </w:r>
      <w:r w:rsidR="003F6E60" w:rsidRPr="00F6792C">
        <w:rPr>
          <w:lang w:val="vi-VN"/>
        </w:rPr>
        <w:t>ể</w:t>
      </w:r>
      <w:r w:rsidRPr="00F6792C">
        <w:rPr>
          <w:lang w:val="vi-VN"/>
        </w:rPr>
        <w:t>m ngoài Trường đã được cơ quan có thẩm quyền kiểm tra, xác nhận các điều kiện thực tế đảm bảo chất lượng đào tạo theo quy định</w:t>
      </w:r>
      <w:r w:rsidR="004B3ABF" w:rsidRPr="00F6792C">
        <w:rPr>
          <w:lang w:val="vi-VN"/>
        </w:rPr>
        <w:t xml:space="preserve"> trước khi cho phép mở ngành, chuyên ngành đào tạo thạc sĩ; việc tổ chức thi tuyển sinh ngoài địa điểm chính phải được Bộ trưởng Bộ Giáo dục và Đào tạo cho phép</w:t>
      </w:r>
      <w:r w:rsidRPr="00F6792C">
        <w:rPr>
          <w:lang w:val="vi-VN"/>
        </w:rPr>
        <w:t>.</w:t>
      </w:r>
    </w:p>
    <w:p w14:paraId="15E5026A" w14:textId="4EE14079" w:rsidR="005E42B6" w:rsidRPr="00F6792C" w:rsidRDefault="005E42B6" w:rsidP="006A53EB">
      <w:pPr>
        <w:pStyle w:val="BodyText"/>
        <w:spacing w:line="312" w:lineRule="auto"/>
        <w:ind w:firstLine="709"/>
        <w:jc w:val="both"/>
        <w:rPr>
          <w:lang w:val="vi-VN"/>
        </w:rPr>
      </w:pPr>
      <w:r w:rsidRPr="00F6792C">
        <w:rPr>
          <w:lang w:val="vi-VN"/>
        </w:rPr>
        <w:t>Các quy định về phương thức tuyển sinh, số lần tuyển sinh, thời điểm tuyển sinh</w:t>
      </w:r>
      <w:r w:rsidR="004B3ABF" w:rsidRPr="00F6792C">
        <w:rPr>
          <w:lang w:val="vi-VN"/>
        </w:rPr>
        <w:t xml:space="preserve"> trong năm </w:t>
      </w:r>
      <w:r w:rsidRPr="00F6792C">
        <w:rPr>
          <w:lang w:val="vi-VN"/>
        </w:rPr>
        <w:t>và địa điểm tổ chức tuyển sinh được đăng trên trang thông tin điện tử của Trường Đại học Vinh.</w:t>
      </w:r>
    </w:p>
    <w:p w14:paraId="2384A573" w14:textId="77777777" w:rsidR="00CF731A" w:rsidRPr="00F6792C" w:rsidRDefault="00CF731A" w:rsidP="006A53EB">
      <w:pPr>
        <w:pStyle w:val="3INSONLAN"/>
        <w:rPr>
          <w:lang w:val="vi-VN"/>
        </w:rPr>
      </w:pPr>
      <w:bookmarkStart w:id="41" w:name="_Toc205649576"/>
      <w:r w:rsidRPr="00F6792C">
        <w:rPr>
          <w:lang w:val="vi-VN"/>
        </w:rPr>
        <w:t>2.5.2. Các môn thi tuyển</w:t>
      </w:r>
      <w:bookmarkEnd w:id="41"/>
    </w:p>
    <w:p w14:paraId="62F910E7" w14:textId="51566134" w:rsidR="007173F1" w:rsidRPr="00F6792C" w:rsidRDefault="005E42B6" w:rsidP="006A53EB">
      <w:pPr>
        <w:pStyle w:val="BodyText"/>
        <w:spacing w:line="312" w:lineRule="auto"/>
        <w:ind w:firstLine="709"/>
        <w:jc w:val="both"/>
        <w:rPr>
          <w:lang w:val="vi-VN"/>
        </w:rPr>
      </w:pPr>
      <w:r w:rsidRPr="00F6792C">
        <w:rPr>
          <w:lang w:val="vi-VN"/>
        </w:rPr>
        <w:t xml:space="preserve">- Thí sinh thi tuyển đầu vào CTĐT trình độ thạc sĩ </w:t>
      </w:r>
      <w:r w:rsidR="00AB6AF8">
        <w:rPr>
          <w:lang w:val="vi-VN"/>
        </w:rPr>
        <w:t>chuyên ngành Sinh học thực nghiệm</w:t>
      </w:r>
      <w:r w:rsidRPr="00F6792C">
        <w:rPr>
          <w:lang w:val="vi-VN"/>
        </w:rPr>
        <w:t xml:space="preserve"> gồm </w:t>
      </w:r>
      <w:r w:rsidR="004B3ABF" w:rsidRPr="00F6792C">
        <w:rPr>
          <w:lang w:val="vi-VN"/>
        </w:rPr>
        <w:t>ba</w:t>
      </w:r>
      <w:r w:rsidRPr="00F6792C">
        <w:rPr>
          <w:lang w:val="vi-VN"/>
        </w:rPr>
        <w:t xml:space="preserve"> môn: </w:t>
      </w:r>
    </w:p>
    <w:p w14:paraId="110A65A3" w14:textId="00F0D744" w:rsidR="007173F1" w:rsidRPr="00F6792C" w:rsidRDefault="005E42B6" w:rsidP="006A53EB">
      <w:pPr>
        <w:pStyle w:val="BodyText"/>
        <w:spacing w:line="312" w:lineRule="auto"/>
        <w:ind w:firstLine="709"/>
        <w:jc w:val="both"/>
        <w:rPr>
          <w:lang w:val="vi-VN"/>
        </w:rPr>
      </w:pPr>
      <w:r w:rsidRPr="00F6792C">
        <w:rPr>
          <w:lang w:val="vi-VN"/>
        </w:rPr>
        <w:t>(</w:t>
      </w:r>
      <w:r w:rsidRPr="00F6792C">
        <w:rPr>
          <w:i/>
          <w:lang w:val="vi-VN"/>
        </w:rPr>
        <w:t>i</w:t>
      </w:r>
      <w:r w:rsidRPr="00F6792C">
        <w:rPr>
          <w:lang w:val="vi-VN"/>
        </w:rPr>
        <w:t xml:space="preserve">) </w:t>
      </w:r>
      <w:r w:rsidR="004B3ABF" w:rsidRPr="00F6792C">
        <w:rPr>
          <w:lang w:val="vi-VN"/>
        </w:rPr>
        <w:t>Môn cơ bản (</w:t>
      </w:r>
      <w:r w:rsidR="00175724" w:rsidRPr="006A53EB">
        <w:rPr>
          <w:lang w:val="vi-VN"/>
        </w:rPr>
        <w:t xml:space="preserve">Toán </w:t>
      </w:r>
      <w:r w:rsidR="009E6031" w:rsidRPr="006A53EB">
        <w:rPr>
          <w:lang w:val="vi-VN"/>
        </w:rPr>
        <w:t>cho sinh</w:t>
      </w:r>
      <w:r w:rsidR="0053564E" w:rsidRPr="006A53EB">
        <w:rPr>
          <w:lang w:val="vi-VN"/>
        </w:rPr>
        <w:t xml:space="preserve"> và nông nghiệp</w:t>
      </w:r>
      <w:r w:rsidR="009E6031" w:rsidRPr="006A53EB">
        <w:rPr>
          <w:lang w:val="vi-VN"/>
        </w:rPr>
        <w:t>);</w:t>
      </w:r>
      <w:r w:rsidRPr="00F6792C">
        <w:rPr>
          <w:lang w:val="vi-VN"/>
        </w:rPr>
        <w:t xml:space="preserve"> </w:t>
      </w:r>
    </w:p>
    <w:p w14:paraId="6606C37A" w14:textId="14A5F045" w:rsidR="007173F1" w:rsidRPr="00F6792C" w:rsidRDefault="005E42B6" w:rsidP="006A53EB">
      <w:pPr>
        <w:pStyle w:val="BodyText"/>
        <w:spacing w:line="312" w:lineRule="auto"/>
        <w:ind w:firstLine="709"/>
        <w:jc w:val="both"/>
        <w:rPr>
          <w:lang w:val="vi-VN"/>
        </w:rPr>
      </w:pPr>
      <w:r w:rsidRPr="00F6792C">
        <w:rPr>
          <w:lang w:val="vi-VN"/>
        </w:rPr>
        <w:t>(</w:t>
      </w:r>
      <w:r w:rsidRPr="00F6792C">
        <w:rPr>
          <w:i/>
          <w:lang w:val="vi-VN"/>
        </w:rPr>
        <w:t>ii</w:t>
      </w:r>
      <w:r w:rsidRPr="00F6792C">
        <w:rPr>
          <w:lang w:val="vi-VN"/>
        </w:rPr>
        <w:t xml:space="preserve">) </w:t>
      </w:r>
      <w:r w:rsidR="004B3ABF" w:rsidRPr="00F6792C">
        <w:rPr>
          <w:lang w:val="vi-VN"/>
        </w:rPr>
        <w:t>Môn cơ sở (</w:t>
      </w:r>
      <w:r w:rsidR="009E6031" w:rsidRPr="00F6792C">
        <w:rPr>
          <w:lang w:val="vi-VN"/>
        </w:rPr>
        <w:t>Sinh</w:t>
      </w:r>
      <w:r w:rsidR="009E6031" w:rsidRPr="006A53EB">
        <w:rPr>
          <w:lang w:val="vi-VN"/>
        </w:rPr>
        <w:t xml:space="preserve"> học</w:t>
      </w:r>
      <w:r w:rsidR="000C1D5F" w:rsidRPr="006A53EB">
        <w:rPr>
          <w:lang w:val="vi-VN"/>
        </w:rPr>
        <w:t xml:space="preserve"> cơ sở</w:t>
      </w:r>
      <w:r w:rsidR="004B3ABF" w:rsidRPr="00F6792C">
        <w:rPr>
          <w:lang w:val="vi-VN"/>
        </w:rPr>
        <w:t>)</w:t>
      </w:r>
      <w:r w:rsidRPr="00F6792C">
        <w:rPr>
          <w:lang w:val="vi-VN"/>
        </w:rPr>
        <w:t xml:space="preserve">; </w:t>
      </w:r>
    </w:p>
    <w:p w14:paraId="5E498F87" w14:textId="56E9E519" w:rsidR="005E42B6" w:rsidRPr="00F6792C" w:rsidRDefault="005E42B6" w:rsidP="006A53EB">
      <w:pPr>
        <w:pStyle w:val="BodyText"/>
        <w:spacing w:line="312" w:lineRule="auto"/>
        <w:ind w:firstLine="709"/>
        <w:jc w:val="both"/>
        <w:rPr>
          <w:lang w:val="da-DK"/>
        </w:rPr>
      </w:pPr>
      <w:r w:rsidRPr="00F6792C">
        <w:rPr>
          <w:lang w:val="da-DK"/>
        </w:rPr>
        <w:t>(</w:t>
      </w:r>
      <w:r w:rsidRPr="00F6792C">
        <w:rPr>
          <w:i/>
          <w:lang w:val="da-DK"/>
        </w:rPr>
        <w:t>iii</w:t>
      </w:r>
      <w:r w:rsidRPr="00F6792C">
        <w:rPr>
          <w:lang w:val="da-DK"/>
        </w:rPr>
        <w:t xml:space="preserve">) </w:t>
      </w:r>
      <w:r w:rsidR="004B3ABF" w:rsidRPr="00F6792C">
        <w:rPr>
          <w:lang w:val="da-DK"/>
        </w:rPr>
        <w:t>Ngoại ngữ (</w:t>
      </w:r>
      <w:r w:rsidRPr="00F6792C">
        <w:rPr>
          <w:lang w:val="da-DK"/>
        </w:rPr>
        <w:t>Tiếng Anh</w:t>
      </w:r>
      <w:r w:rsidR="004B3ABF" w:rsidRPr="00F6792C">
        <w:rPr>
          <w:lang w:val="da-DK"/>
        </w:rPr>
        <w:t>)</w:t>
      </w:r>
      <w:r w:rsidRPr="00F6792C">
        <w:rPr>
          <w:lang w:val="da-DK"/>
        </w:rPr>
        <w:t xml:space="preserve">. </w:t>
      </w:r>
    </w:p>
    <w:p w14:paraId="47140B07" w14:textId="77777777" w:rsidR="005E42B6" w:rsidRPr="00F6792C" w:rsidRDefault="005E42B6" w:rsidP="006A53EB">
      <w:pPr>
        <w:pStyle w:val="BodyText"/>
        <w:spacing w:line="312" w:lineRule="auto"/>
        <w:ind w:firstLine="709"/>
        <w:jc w:val="both"/>
        <w:rPr>
          <w:lang w:val="da-DK"/>
        </w:rPr>
      </w:pPr>
      <w:r w:rsidRPr="00F6792C">
        <w:rPr>
          <w:lang w:val="da-DK"/>
        </w:rPr>
        <w:t>-  Thí sinh thuộc một trong các trường hợp sau được miễn thi môn tiếng Anh:</w:t>
      </w:r>
    </w:p>
    <w:p w14:paraId="66F7F557" w14:textId="77777777" w:rsidR="005E42B6" w:rsidRPr="00F6792C" w:rsidRDefault="005E42B6" w:rsidP="006A53EB">
      <w:pPr>
        <w:pStyle w:val="BodyText"/>
        <w:spacing w:line="312" w:lineRule="auto"/>
        <w:ind w:firstLine="709"/>
        <w:jc w:val="both"/>
        <w:rPr>
          <w:lang w:val="da-DK"/>
        </w:rPr>
      </w:pPr>
      <w:r w:rsidRPr="00F6792C">
        <w:rPr>
          <w:lang w:val="da-DK"/>
        </w:rPr>
        <w:t xml:space="preserve">+ </w:t>
      </w:r>
      <w:r w:rsidRPr="00F6792C">
        <w:rPr>
          <w:spacing w:val="-4"/>
          <w:lang w:val="da-DK"/>
        </w:rPr>
        <w:t>Có bằng tốt nghiệp đại học, thạc sĩ, tiến sĩ được đào tạo toàn thời gian ở nước ngoài, được cơ quan có thẩm quyền công nhận văn bằng theo quy định hiện</w:t>
      </w:r>
      <w:r w:rsidRPr="00F6792C">
        <w:rPr>
          <w:lang w:val="da-DK"/>
        </w:rPr>
        <w:t xml:space="preserve"> hành.</w:t>
      </w:r>
    </w:p>
    <w:p w14:paraId="518BF6BA" w14:textId="77777777" w:rsidR="005E42B6" w:rsidRPr="00F6792C" w:rsidRDefault="005E42B6" w:rsidP="006A53EB">
      <w:pPr>
        <w:pStyle w:val="BodyText"/>
        <w:spacing w:line="312" w:lineRule="auto"/>
        <w:ind w:firstLine="709"/>
        <w:jc w:val="both"/>
        <w:rPr>
          <w:lang w:val="da-DK"/>
        </w:rPr>
      </w:pPr>
      <w:r w:rsidRPr="00F6792C">
        <w:rPr>
          <w:lang w:val="da-DK"/>
        </w:rPr>
        <w:t>+ Có bằng tốt nghiệp đại học chương trình tiên tiến theo Đề án của Bộ giáo dục và Đào tạo về chương trình tiên tiến ở một số trường đại học của Việt Nam.</w:t>
      </w:r>
    </w:p>
    <w:p w14:paraId="01851B89" w14:textId="77777777" w:rsidR="005E42B6" w:rsidRPr="00F6792C" w:rsidRDefault="005E42B6" w:rsidP="006A53EB">
      <w:pPr>
        <w:pStyle w:val="BodyText"/>
        <w:spacing w:line="312" w:lineRule="auto"/>
        <w:ind w:firstLine="709"/>
        <w:jc w:val="both"/>
        <w:rPr>
          <w:lang w:val="da-DK"/>
        </w:rPr>
      </w:pPr>
      <w:r w:rsidRPr="00F6792C">
        <w:rPr>
          <w:lang w:val="da-DK"/>
        </w:rPr>
        <w:t>+ Có bằng tốt nghiệp đại học ngành ngôn ngữ nước ngoài.</w:t>
      </w:r>
    </w:p>
    <w:p w14:paraId="6A7E01B4" w14:textId="77777777" w:rsidR="005E42B6" w:rsidRPr="00F6792C" w:rsidRDefault="005E42B6" w:rsidP="006A53EB">
      <w:pPr>
        <w:pStyle w:val="BodyText"/>
        <w:spacing w:line="312" w:lineRule="auto"/>
        <w:ind w:firstLine="709"/>
        <w:jc w:val="both"/>
        <w:rPr>
          <w:lang w:val="da-DK"/>
        </w:rPr>
      </w:pPr>
      <w:r w:rsidRPr="00F6792C">
        <w:rPr>
          <w:lang w:val="da-DK"/>
        </w:rPr>
        <w:t>+ Có chứng chỉ ngoại ngữ đạt trình độ ngoại ngữ do Hiệu trưởng trường Đại học Vinh quy định theo đề nghị của Hội đồng Khoa học và Đào tạo nhưng phải tối thiểu từ bậc 3/6 trở lên theo Khung năng lực ngoại ngữ 6 bậc dùng cho Việt Nam hoặc tương đương.</w:t>
      </w:r>
    </w:p>
    <w:p w14:paraId="3F5FEE66" w14:textId="7F14334D" w:rsidR="005E42B6" w:rsidRPr="00F6792C" w:rsidRDefault="005E42B6" w:rsidP="006A53EB">
      <w:pPr>
        <w:pStyle w:val="BodyText"/>
        <w:spacing w:line="312" w:lineRule="auto"/>
        <w:ind w:firstLine="709"/>
        <w:jc w:val="both"/>
        <w:rPr>
          <w:lang w:val="da-DK"/>
        </w:rPr>
      </w:pPr>
      <w:r w:rsidRPr="00F6792C">
        <w:rPr>
          <w:lang w:val="da-DK"/>
        </w:rPr>
        <w:t>+ Thí sinh là người nước ngoài có quy định riêng điều kiện ngoại ngữ về việc xét tuyển đầu vào trình độ thạc sĩ.</w:t>
      </w:r>
    </w:p>
    <w:p w14:paraId="32CBEDE4" w14:textId="075227DD" w:rsidR="00D563ED" w:rsidRPr="00F6792C" w:rsidRDefault="00CF731A" w:rsidP="006A53EB">
      <w:pPr>
        <w:pStyle w:val="3INSONLAN"/>
        <w:rPr>
          <w:lang w:val="da-DK"/>
        </w:rPr>
      </w:pPr>
      <w:bookmarkStart w:id="42" w:name="_Toc205649577"/>
      <w:r w:rsidRPr="00F6792C">
        <w:rPr>
          <w:lang w:val="da-DK"/>
        </w:rPr>
        <w:t xml:space="preserve">2.5.3. </w:t>
      </w:r>
      <w:r w:rsidR="00D563ED" w:rsidRPr="00F6792C">
        <w:rPr>
          <w:lang w:val="da-DK"/>
        </w:rPr>
        <w:t xml:space="preserve">Ngành đúng, ngành gần và ngành khác với </w:t>
      </w:r>
      <w:r w:rsidR="00AB6AF8">
        <w:rPr>
          <w:lang w:val="da-DK"/>
        </w:rPr>
        <w:t>chuyên ngành Sinh học thực nghiệm</w:t>
      </w:r>
      <w:bookmarkEnd w:id="42"/>
    </w:p>
    <w:p w14:paraId="1620F700" w14:textId="66AA775D" w:rsidR="00B948EB" w:rsidRPr="006A53EB" w:rsidRDefault="00B948EB" w:rsidP="006A53EB">
      <w:pPr>
        <w:pStyle w:val="BodyText"/>
        <w:spacing w:line="312" w:lineRule="auto"/>
        <w:ind w:firstLine="709"/>
        <w:jc w:val="both"/>
        <w:rPr>
          <w:lang w:val="vi-VN"/>
        </w:rPr>
      </w:pPr>
      <w:r w:rsidRPr="00F6792C">
        <w:rPr>
          <w:lang w:val="da-DK"/>
        </w:rPr>
        <w:t xml:space="preserve">Danh mục ngành đúng, ngành gần và ngành khác với </w:t>
      </w:r>
      <w:r w:rsidR="00AB6AF8">
        <w:rPr>
          <w:lang w:val="da-DK"/>
        </w:rPr>
        <w:t>chuyên ngành Sinh học thực nghiệm</w:t>
      </w:r>
      <w:r w:rsidRPr="00F6792C">
        <w:rPr>
          <w:lang w:val="da-DK"/>
        </w:rPr>
        <w:t xml:space="preserve"> bao gồm: </w:t>
      </w:r>
    </w:p>
    <w:p w14:paraId="007C4570" w14:textId="2DC9CFE4" w:rsidR="009E6031" w:rsidRPr="006A53EB" w:rsidRDefault="009E6031" w:rsidP="006A53EB">
      <w:pPr>
        <w:pStyle w:val="BodyText"/>
        <w:spacing w:line="312" w:lineRule="auto"/>
        <w:ind w:firstLine="720"/>
      </w:pPr>
      <w:r w:rsidRPr="006A53EB">
        <w:t xml:space="preserve">Danh mục ngành đúng, ngành gần và ngành khác với </w:t>
      </w:r>
      <w:r w:rsidR="00AB6AF8">
        <w:t>chuyên ngành Sinh học thực nghiệm</w:t>
      </w:r>
      <w:r w:rsidRPr="006A53EB">
        <w:t xml:space="preserve"> bao gồm: </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2107"/>
        <w:gridCol w:w="2800"/>
        <w:gridCol w:w="1924"/>
      </w:tblGrid>
      <w:tr w:rsidR="009E6031" w:rsidRPr="006A53EB" w14:paraId="628DE168" w14:textId="77777777" w:rsidTr="00E76106">
        <w:trPr>
          <w:jc w:val="center"/>
        </w:trPr>
        <w:tc>
          <w:tcPr>
            <w:tcW w:w="2176" w:type="dxa"/>
            <w:shd w:val="clear" w:color="auto" w:fill="C1E4F5"/>
          </w:tcPr>
          <w:p w14:paraId="3A808512" w14:textId="77777777" w:rsidR="009E6031" w:rsidRPr="006A53EB" w:rsidRDefault="009E6031" w:rsidP="006A53EB">
            <w:pPr>
              <w:pStyle w:val="BodyText"/>
              <w:spacing w:line="312" w:lineRule="auto"/>
              <w:rPr>
                <w:b/>
              </w:rPr>
            </w:pPr>
            <w:r w:rsidRPr="006A53EB">
              <w:rPr>
                <w:b/>
              </w:rPr>
              <w:lastRenderedPageBreak/>
              <w:t>Chuyên ngành</w:t>
            </w:r>
          </w:p>
        </w:tc>
        <w:tc>
          <w:tcPr>
            <w:tcW w:w="2107" w:type="dxa"/>
            <w:shd w:val="clear" w:color="auto" w:fill="C1E4F5"/>
          </w:tcPr>
          <w:p w14:paraId="6F7DE3E5" w14:textId="34D3C2EA" w:rsidR="009E6031" w:rsidRPr="00E76106" w:rsidRDefault="00E76106" w:rsidP="006A53EB">
            <w:pPr>
              <w:pStyle w:val="BodyText"/>
              <w:spacing w:line="312" w:lineRule="auto"/>
              <w:rPr>
                <w:b/>
              </w:rPr>
            </w:pPr>
            <w:r w:rsidRPr="00E76106">
              <w:rPr>
                <w:b/>
              </w:rPr>
              <w:t xml:space="preserve">Tên ngành </w:t>
            </w:r>
            <w:r w:rsidR="009E6031" w:rsidRPr="006A53EB">
              <w:rPr>
                <w:b/>
              </w:rPr>
              <w:t>đúng</w:t>
            </w:r>
            <w:r w:rsidRPr="00E76106">
              <w:rPr>
                <w:b/>
              </w:rPr>
              <w:t xml:space="preserve"> và phù hợp</w:t>
            </w:r>
          </w:p>
        </w:tc>
        <w:tc>
          <w:tcPr>
            <w:tcW w:w="2800" w:type="dxa"/>
            <w:shd w:val="clear" w:color="auto" w:fill="C1E4F5"/>
          </w:tcPr>
          <w:p w14:paraId="4B9CC41F" w14:textId="5A71794F" w:rsidR="009E6031" w:rsidRPr="00E76106" w:rsidRDefault="009E6031" w:rsidP="006A53EB">
            <w:pPr>
              <w:pStyle w:val="BodyText"/>
              <w:spacing w:line="312" w:lineRule="auto"/>
              <w:rPr>
                <w:b/>
                <w:lang w:val="en-US"/>
              </w:rPr>
            </w:pPr>
            <w:r w:rsidRPr="006A53EB">
              <w:rPr>
                <w:b/>
                <w:lang w:val="vi-VN"/>
              </w:rPr>
              <w:t xml:space="preserve">     </w:t>
            </w:r>
            <w:r w:rsidR="00E76106">
              <w:rPr>
                <w:b/>
                <w:lang w:val="en-US"/>
              </w:rPr>
              <w:t>Tên n</w:t>
            </w:r>
            <w:r w:rsidRPr="006A53EB">
              <w:rPr>
                <w:b/>
                <w:lang w:val="vi-VN"/>
              </w:rPr>
              <w:t>gành gần</w:t>
            </w:r>
            <w:r w:rsidR="00E76106">
              <w:rPr>
                <w:b/>
                <w:lang w:val="en-US"/>
              </w:rPr>
              <w:t xml:space="preserve"> </w:t>
            </w:r>
          </w:p>
        </w:tc>
        <w:tc>
          <w:tcPr>
            <w:tcW w:w="1924" w:type="dxa"/>
            <w:shd w:val="clear" w:color="auto" w:fill="C1E4F5"/>
          </w:tcPr>
          <w:p w14:paraId="581CC3BC" w14:textId="77777777" w:rsidR="009E6031" w:rsidRPr="006A53EB" w:rsidRDefault="009E6031" w:rsidP="006A53EB">
            <w:pPr>
              <w:pStyle w:val="BodyText"/>
              <w:spacing w:line="312" w:lineRule="auto"/>
              <w:rPr>
                <w:b/>
              </w:rPr>
            </w:pPr>
            <w:r w:rsidRPr="006A53EB">
              <w:rPr>
                <w:b/>
              </w:rPr>
              <w:t>Ngành khác</w:t>
            </w:r>
          </w:p>
        </w:tc>
      </w:tr>
      <w:tr w:rsidR="009E6031" w:rsidRPr="006A53EB" w14:paraId="7627ED59" w14:textId="77777777" w:rsidTr="00E76106">
        <w:trPr>
          <w:jc w:val="center"/>
        </w:trPr>
        <w:tc>
          <w:tcPr>
            <w:tcW w:w="2176" w:type="dxa"/>
          </w:tcPr>
          <w:p w14:paraId="780D3203" w14:textId="524EDD1D" w:rsidR="009E6031" w:rsidRPr="00E76106" w:rsidRDefault="00E76106" w:rsidP="006A53EB">
            <w:pPr>
              <w:pStyle w:val="BodyText"/>
              <w:spacing w:line="312" w:lineRule="auto"/>
              <w:rPr>
                <w:lang w:val="en-US"/>
              </w:rPr>
            </w:pPr>
            <w:r>
              <w:rPr>
                <w:lang w:val="en-US"/>
              </w:rPr>
              <w:t>Sinh học thực nghiệm</w:t>
            </w:r>
          </w:p>
        </w:tc>
        <w:tc>
          <w:tcPr>
            <w:tcW w:w="2107" w:type="dxa"/>
          </w:tcPr>
          <w:p w14:paraId="6A66F4A1" w14:textId="7C829321" w:rsidR="00E76106" w:rsidRDefault="00E76106" w:rsidP="00E76106">
            <w:pPr>
              <w:pStyle w:val="BodyText"/>
              <w:spacing w:line="312" w:lineRule="auto"/>
              <w:rPr>
                <w:lang w:val="en-US"/>
              </w:rPr>
            </w:pPr>
            <w:r>
              <w:rPr>
                <w:lang w:val="en-US"/>
              </w:rPr>
              <w:t>-</w:t>
            </w:r>
            <w:r w:rsidRPr="00E76106">
              <w:t xml:space="preserve"> Cử nhân khoa học Sinh học </w:t>
            </w:r>
          </w:p>
          <w:p w14:paraId="6CE58BA5" w14:textId="6E8C15D3" w:rsidR="00E76106" w:rsidRDefault="00E76106" w:rsidP="00E76106">
            <w:pPr>
              <w:pStyle w:val="BodyText"/>
              <w:spacing w:line="312" w:lineRule="auto"/>
              <w:rPr>
                <w:lang w:val="en-US"/>
              </w:rPr>
            </w:pPr>
            <w:r>
              <w:rPr>
                <w:lang w:val="en-US"/>
              </w:rPr>
              <w:t xml:space="preserve">- </w:t>
            </w:r>
            <w:r w:rsidRPr="00E76106">
              <w:t xml:space="preserve">Cử nhân Sư phạm sinh học </w:t>
            </w:r>
          </w:p>
          <w:p w14:paraId="2A619DDE" w14:textId="797D4719" w:rsidR="009E6031" w:rsidRPr="006A53EB" w:rsidRDefault="00E76106" w:rsidP="00E76106">
            <w:pPr>
              <w:pStyle w:val="BodyText"/>
              <w:spacing w:line="312" w:lineRule="auto"/>
              <w:jc w:val="both"/>
            </w:pPr>
            <w:r>
              <w:rPr>
                <w:lang w:val="en-US"/>
              </w:rPr>
              <w:t xml:space="preserve">- Cử nhân </w:t>
            </w:r>
            <w:r w:rsidRPr="00E76106">
              <w:t xml:space="preserve">Công nghệ sinh học </w:t>
            </w:r>
          </w:p>
        </w:tc>
        <w:tc>
          <w:tcPr>
            <w:tcW w:w="2800" w:type="dxa"/>
          </w:tcPr>
          <w:p w14:paraId="7396DA11" w14:textId="77777777" w:rsidR="00E76106" w:rsidRPr="008C27F6" w:rsidRDefault="00E76106" w:rsidP="006A53EB">
            <w:pPr>
              <w:pStyle w:val="BodyText"/>
              <w:spacing w:line="312" w:lineRule="auto"/>
            </w:pPr>
            <w:r w:rsidRPr="00E76106">
              <w:t>- Cử nhân khoa học Môi trường</w:t>
            </w:r>
          </w:p>
          <w:p w14:paraId="0151AA94" w14:textId="77777777" w:rsidR="00E76106" w:rsidRPr="008C27F6" w:rsidRDefault="00E76106" w:rsidP="006A53EB">
            <w:pPr>
              <w:pStyle w:val="BodyText"/>
              <w:spacing w:line="312" w:lineRule="auto"/>
            </w:pPr>
            <w:r w:rsidRPr="00E76106">
              <w:t xml:space="preserve"> - Cử nhân SP nông lâm nghiệp </w:t>
            </w:r>
          </w:p>
          <w:p w14:paraId="6A11CB3D" w14:textId="77777777" w:rsidR="00E76106" w:rsidRPr="008C27F6" w:rsidRDefault="00E76106" w:rsidP="006A53EB">
            <w:pPr>
              <w:pStyle w:val="BodyText"/>
              <w:spacing w:line="312" w:lineRule="auto"/>
            </w:pPr>
            <w:r w:rsidRPr="00E76106">
              <w:t>- Cử nhân SP kỹ thuật nông nghiệp</w:t>
            </w:r>
          </w:p>
          <w:p w14:paraId="6D24F554" w14:textId="77777777" w:rsidR="00E76106" w:rsidRPr="008C27F6" w:rsidRDefault="00E76106" w:rsidP="006A53EB">
            <w:pPr>
              <w:pStyle w:val="BodyText"/>
              <w:spacing w:line="312" w:lineRule="auto"/>
            </w:pPr>
            <w:r w:rsidRPr="00E76106">
              <w:t>- Kỹ thuật sinh học</w:t>
            </w:r>
          </w:p>
          <w:p w14:paraId="05977FDA" w14:textId="77777777" w:rsidR="00E76106" w:rsidRPr="008C27F6" w:rsidRDefault="00E76106" w:rsidP="006A53EB">
            <w:pPr>
              <w:pStyle w:val="BodyText"/>
              <w:spacing w:line="312" w:lineRule="auto"/>
            </w:pPr>
            <w:r w:rsidRPr="00E76106">
              <w:t>- Sinh học ứng dụng</w:t>
            </w:r>
          </w:p>
          <w:p w14:paraId="2A09D562" w14:textId="77777777" w:rsidR="00E76106" w:rsidRPr="008C27F6" w:rsidRDefault="00E76106" w:rsidP="006A53EB">
            <w:pPr>
              <w:pStyle w:val="BodyText"/>
              <w:spacing w:line="312" w:lineRule="auto"/>
            </w:pPr>
            <w:r w:rsidRPr="00E76106">
              <w:t xml:space="preserve">- Nhân học </w:t>
            </w:r>
          </w:p>
          <w:p w14:paraId="37401BD0" w14:textId="77777777" w:rsidR="00E76106" w:rsidRPr="008C27F6" w:rsidRDefault="00E76106" w:rsidP="006A53EB">
            <w:pPr>
              <w:pStyle w:val="BodyText"/>
              <w:spacing w:line="312" w:lineRule="auto"/>
            </w:pPr>
            <w:r w:rsidRPr="00E76106">
              <w:t xml:space="preserve">- Khoa học đất </w:t>
            </w:r>
          </w:p>
          <w:p w14:paraId="5C1F5078" w14:textId="77777777" w:rsidR="00E76106" w:rsidRPr="008C27F6" w:rsidRDefault="00E76106" w:rsidP="006A53EB">
            <w:pPr>
              <w:pStyle w:val="BodyText"/>
              <w:spacing w:line="312" w:lineRule="auto"/>
            </w:pPr>
            <w:r w:rsidRPr="00E76106">
              <w:t xml:space="preserve">- Công nghệ kỹ thuật môi trường </w:t>
            </w:r>
          </w:p>
          <w:p w14:paraId="2E1E47C5" w14:textId="77777777" w:rsidR="00E76106" w:rsidRPr="008C27F6" w:rsidRDefault="00E76106" w:rsidP="006A53EB">
            <w:pPr>
              <w:pStyle w:val="BodyText"/>
              <w:spacing w:line="312" w:lineRule="auto"/>
            </w:pPr>
            <w:r w:rsidRPr="00E76106">
              <w:t xml:space="preserve">- Kỹ thuật môi trường </w:t>
            </w:r>
          </w:p>
          <w:p w14:paraId="4B223C98" w14:textId="77777777" w:rsidR="00E76106" w:rsidRPr="008C27F6" w:rsidRDefault="00E76106" w:rsidP="006A53EB">
            <w:pPr>
              <w:pStyle w:val="BodyText"/>
              <w:spacing w:line="312" w:lineRule="auto"/>
            </w:pPr>
            <w:r w:rsidRPr="00E76106">
              <w:t xml:space="preserve">- Nông nghiệp </w:t>
            </w:r>
          </w:p>
          <w:p w14:paraId="486CF19F" w14:textId="77777777" w:rsidR="00E76106" w:rsidRPr="008C27F6" w:rsidRDefault="00E76106" w:rsidP="006A53EB">
            <w:pPr>
              <w:pStyle w:val="BodyText"/>
              <w:spacing w:line="312" w:lineRule="auto"/>
            </w:pPr>
            <w:r w:rsidRPr="00E76106">
              <w:t xml:space="preserve">- Công nghệ chế biến thuỷ sản </w:t>
            </w:r>
          </w:p>
          <w:p w14:paraId="04DCE923" w14:textId="77777777" w:rsidR="00E76106" w:rsidRPr="008C27F6" w:rsidRDefault="00E76106" w:rsidP="006A53EB">
            <w:pPr>
              <w:pStyle w:val="BodyText"/>
              <w:spacing w:line="312" w:lineRule="auto"/>
            </w:pPr>
            <w:r w:rsidRPr="00E76106">
              <w:t xml:space="preserve">- Khuyến nông </w:t>
            </w:r>
          </w:p>
          <w:p w14:paraId="5ABDC751" w14:textId="77777777" w:rsidR="00E76106" w:rsidRPr="008C27F6" w:rsidRDefault="00E76106" w:rsidP="006A53EB">
            <w:pPr>
              <w:pStyle w:val="BodyText"/>
              <w:spacing w:line="312" w:lineRule="auto"/>
            </w:pPr>
            <w:r w:rsidRPr="00E76106">
              <w:t xml:space="preserve">- Chăn nuôi </w:t>
            </w:r>
          </w:p>
          <w:p w14:paraId="7EAA9318" w14:textId="77777777" w:rsidR="00E76106" w:rsidRPr="008C27F6" w:rsidRDefault="00E76106" w:rsidP="006A53EB">
            <w:pPr>
              <w:pStyle w:val="BodyText"/>
              <w:spacing w:line="312" w:lineRule="auto"/>
            </w:pPr>
            <w:r w:rsidRPr="00E76106">
              <w:t xml:space="preserve">- Bảo vệ thực vật </w:t>
            </w:r>
          </w:p>
          <w:p w14:paraId="4310F894" w14:textId="77777777" w:rsidR="00E76106" w:rsidRPr="008C27F6" w:rsidRDefault="00E76106" w:rsidP="006A53EB">
            <w:pPr>
              <w:pStyle w:val="BodyText"/>
              <w:spacing w:line="312" w:lineRule="auto"/>
            </w:pPr>
            <w:r w:rsidRPr="00E76106">
              <w:t>- Nuôi trồng thuỷ sản</w:t>
            </w:r>
          </w:p>
          <w:p w14:paraId="61860CA7" w14:textId="77777777" w:rsidR="00E76106" w:rsidRPr="008C27F6" w:rsidRDefault="00E76106" w:rsidP="006A53EB">
            <w:pPr>
              <w:pStyle w:val="BodyText"/>
              <w:spacing w:line="312" w:lineRule="auto"/>
            </w:pPr>
            <w:r w:rsidRPr="00E76106">
              <w:t xml:space="preserve">- Bệnh học thủy sản </w:t>
            </w:r>
          </w:p>
          <w:p w14:paraId="148E9548" w14:textId="77777777" w:rsidR="00E76106" w:rsidRPr="008C27F6" w:rsidRDefault="00E76106" w:rsidP="006A53EB">
            <w:pPr>
              <w:pStyle w:val="BodyText"/>
              <w:spacing w:line="312" w:lineRule="auto"/>
            </w:pPr>
            <w:r w:rsidRPr="00E76106">
              <w:t xml:space="preserve">- Kỹ thuật khai thác thủy sản </w:t>
            </w:r>
          </w:p>
          <w:p w14:paraId="02187F90" w14:textId="77777777" w:rsidR="00E76106" w:rsidRPr="008C27F6" w:rsidRDefault="00E76106" w:rsidP="006A53EB">
            <w:pPr>
              <w:pStyle w:val="BodyText"/>
              <w:spacing w:line="312" w:lineRule="auto"/>
            </w:pPr>
            <w:r w:rsidRPr="00E76106">
              <w:t xml:space="preserve">- Quản lý nguồn lợi thủy sản </w:t>
            </w:r>
          </w:p>
          <w:p w14:paraId="08476326" w14:textId="77777777" w:rsidR="00E76106" w:rsidRPr="008C27F6" w:rsidRDefault="00E76106" w:rsidP="006A53EB">
            <w:pPr>
              <w:pStyle w:val="BodyText"/>
              <w:spacing w:line="312" w:lineRule="auto"/>
            </w:pPr>
            <w:r w:rsidRPr="00E76106">
              <w:t xml:space="preserve">- Thú y </w:t>
            </w:r>
          </w:p>
          <w:p w14:paraId="5C994753" w14:textId="00E264F3" w:rsidR="00E76106" w:rsidRPr="008C27F6" w:rsidRDefault="00E76106" w:rsidP="006A53EB">
            <w:pPr>
              <w:pStyle w:val="BodyText"/>
              <w:spacing w:line="312" w:lineRule="auto"/>
            </w:pPr>
            <w:r w:rsidRPr="00E76106">
              <w:t>- Xét nghiệm y học</w:t>
            </w:r>
          </w:p>
        </w:tc>
        <w:tc>
          <w:tcPr>
            <w:tcW w:w="1924" w:type="dxa"/>
          </w:tcPr>
          <w:p w14:paraId="7F5217AF" w14:textId="438A1F7C" w:rsidR="009E6031" w:rsidRPr="006A53EB" w:rsidRDefault="009E6031" w:rsidP="006A53EB">
            <w:pPr>
              <w:pStyle w:val="BodyText"/>
              <w:spacing w:line="312" w:lineRule="auto"/>
            </w:pPr>
            <w:r w:rsidRPr="006A53EB">
              <w:rPr>
                <w:lang w:val="vi-VN"/>
              </w:rPr>
              <w:t>1.</w:t>
            </w:r>
            <w:r w:rsidR="005B0A13" w:rsidRPr="008C27F6">
              <w:t xml:space="preserve"> </w:t>
            </w:r>
            <w:r w:rsidRPr="006A53EB">
              <w:t>Cử nhân điều dưỡng</w:t>
            </w:r>
          </w:p>
          <w:p w14:paraId="0B63A14B" w14:textId="4500FCA6" w:rsidR="009E6031" w:rsidRPr="006A53EB" w:rsidRDefault="009E6031" w:rsidP="006A53EB">
            <w:pPr>
              <w:pStyle w:val="BodyText"/>
              <w:spacing w:line="312" w:lineRule="auto"/>
            </w:pPr>
            <w:r w:rsidRPr="006A53EB">
              <w:rPr>
                <w:lang w:val="vi-VN"/>
              </w:rPr>
              <w:t>2.</w:t>
            </w:r>
            <w:r w:rsidR="00E76106" w:rsidRPr="008C27F6">
              <w:t xml:space="preserve"> </w:t>
            </w:r>
            <w:r w:rsidRPr="006A53EB">
              <w:t>Cử nhân dược</w:t>
            </w:r>
          </w:p>
          <w:p w14:paraId="082F725F" w14:textId="77777777" w:rsidR="009E6031" w:rsidRPr="006A53EB" w:rsidRDefault="009E6031" w:rsidP="006A53EB">
            <w:pPr>
              <w:pStyle w:val="BodyText"/>
              <w:spacing w:line="312" w:lineRule="auto"/>
              <w:ind w:firstLine="720"/>
            </w:pPr>
          </w:p>
          <w:p w14:paraId="1F435BDD" w14:textId="77777777" w:rsidR="009E6031" w:rsidRPr="006A53EB" w:rsidRDefault="009E6031" w:rsidP="006A53EB">
            <w:pPr>
              <w:pStyle w:val="BodyText"/>
              <w:spacing w:line="312" w:lineRule="auto"/>
              <w:ind w:firstLine="720"/>
            </w:pPr>
          </w:p>
        </w:tc>
      </w:tr>
    </w:tbl>
    <w:p w14:paraId="547217BF" w14:textId="77777777" w:rsidR="00705115" w:rsidRPr="00F6792C" w:rsidRDefault="00705115" w:rsidP="006A53EB">
      <w:pPr>
        <w:pStyle w:val="3INSONLAN"/>
      </w:pPr>
      <w:bookmarkStart w:id="43" w:name="_Toc205649578"/>
      <w:r w:rsidRPr="00F6792C">
        <w:t>2.5.4. Học bổ túc kiến thức</w:t>
      </w:r>
      <w:bookmarkEnd w:id="43"/>
    </w:p>
    <w:p w14:paraId="51944852" w14:textId="2879FB95" w:rsidR="001F623C" w:rsidRPr="006A53EB" w:rsidRDefault="001F623C" w:rsidP="006A53EB">
      <w:pPr>
        <w:pStyle w:val="5INSONLAN"/>
        <w:rPr>
          <w:b/>
          <w:bCs/>
        </w:rPr>
      </w:pPr>
      <w:bookmarkStart w:id="44" w:name="_Toc169711273"/>
      <w:bookmarkStart w:id="45" w:name="_Toc205649579"/>
      <w:r w:rsidRPr="00F6792C">
        <w:rPr>
          <w:lang w:val="vi"/>
        </w:rPr>
        <w:t xml:space="preserve">2.5.4.1. </w:t>
      </w:r>
      <w:r w:rsidRPr="006A53EB">
        <w:t>Đối với ngành gần</w:t>
      </w:r>
      <w:bookmarkEnd w:id="44"/>
      <w:bookmarkEnd w:id="45"/>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5412"/>
        <w:gridCol w:w="1421"/>
      </w:tblGrid>
      <w:tr w:rsidR="009E6031" w:rsidRPr="006A53EB" w14:paraId="07E4705A" w14:textId="77777777" w:rsidTr="001E7956">
        <w:trPr>
          <w:jc w:val="center"/>
        </w:trPr>
        <w:tc>
          <w:tcPr>
            <w:tcW w:w="2418" w:type="dxa"/>
            <w:shd w:val="clear" w:color="auto" w:fill="FAE2D5"/>
            <w:vAlign w:val="center"/>
          </w:tcPr>
          <w:p w14:paraId="48276E7B" w14:textId="77777777" w:rsidR="009E6031" w:rsidRPr="006A53EB" w:rsidRDefault="009E6031" w:rsidP="006A53EB">
            <w:pPr>
              <w:pStyle w:val="BodyText"/>
              <w:spacing w:line="312" w:lineRule="auto"/>
              <w:jc w:val="center"/>
              <w:rPr>
                <w:b/>
                <w:lang w:val="vi-VN"/>
              </w:rPr>
            </w:pPr>
            <w:bookmarkStart w:id="46" w:name="_Toc169711274"/>
            <w:r w:rsidRPr="006A53EB">
              <w:rPr>
                <w:b/>
              </w:rPr>
              <w:t>Ngành gần</w:t>
            </w:r>
          </w:p>
        </w:tc>
        <w:tc>
          <w:tcPr>
            <w:tcW w:w="5412" w:type="dxa"/>
            <w:shd w:val="clear" w:color="auto" w:fill="FAE2D5"/>
            <w:vAlign w:val="center"/>
          </w:tcPr>
          <w:p w14:paraId="2BC63B9A" w14:textId="77777777" w:rsidR="009E6031" w:rsidRPr="006A53EB" w:rsidRDefault="009E6031" w:rsidP="006A53EB">
            <w:pPr>
              <w:pStyle w:val="BodyText"/>
              <w:spacing w:line="312" w:lineRule="auto"/>
              <w:jc w:val="center"/>
              <w:rPr>
                <w:b/>
              </w:rPr>
            </w:pPr>
            <w:r w:rsidRPr="006A53EB">
              <w:rPr>
                <w:b/>
              </w:rPr>
              <w:t>Học phần bổ túc</w:t>
            </w:r>
          </w:p>
        </w:tc>
        <w:tc>
          <w:tcPr>
            <w:tcW w:w="1421" w:type="dxa"/>
            <w:shd w:val="clear" w:color="auto" w:fill="FAE2D5"/>
          </w:tcPr>
          <w:p w14:paraId="6EE95165" w14:textId="77777777" w:rsidR="009E6031" w:rsidRPr="006A53EB" w:rsidRDefault="009E6031" w:rsidP="006A53EB">
            <w:pPr>
              <w:pStyle w:val="BodyText"/>
              <w:spacing w:line="312" w:lineRule="auto"/>
              <w:jc w:val="center"/>
              <w:rPr>
                <w:b/>
              </w:rPr>
            </w:pPr>
            <w:r w:rsidRPr="006A53EB">
              <w:rPr>
                <w:b/>
              </w:rPr>
              <w:t>Số tín chỉ bổ túc</w:t>
            </w:r>
          </w:p>
        </w:tc>
      </w:tr>
      <w:tr w:rsidR="009E6031" w:rsidRPr="006A53EB" w14:paraId="0870BD50" w14:textId="77777777" w:rsidTr="001E7956">
        <w:trPr>
          <w:jc w:val="center"/>
        </w:trPr>
        <w:tc>
          <w:tcPr>
            <w:tcW w:w="2418" w:type="dxa"/>
            <w:vMerge w:val="restart"/>
            <w:vAlign w:val="center"/>
          </w:tcPr>
          <w:p w14:paraId="61B6EC4F" w14:textId="77777777" w:rsidR="009E6031" w:rsidRPr="006A53EB" w:rsidRDefault="009E6031" w:rsidP="006A53EB">
            <w:pPr>
              <w:pStyle w:val="BodyText"/>
              <w:spacing w:line="312" w:lineRule="auto"/>
            </w:pPr>
          </w:p>
        </w:tc>
        <w:tc>
          <w:tcPr>
            <w:tcW w:w="5412" w:type="dxa"/>
            <w:vAlign w:val="center"/>
          </w:tcPr>
          <w:p w14:paraId="419474B5" w14:textId="48B5CFF1" w:rsidR="009E6031" w:rsidRPr="006A53EB" w:rsidRDefault="009E6031" w:rsidP="006A53EB">
            <w:pPr>
              <w:pStyle w:val="BodyText"/>
              <w:spacing w:line="312" w:lineRule="auto"/>
              <w:rPr>
                <w:lang w:val="vi-VN"/>
              </w:rPr>
            </w:pPr>
            <w:r w:rsidRPr="006A53EB">
              <w:t>1</w:t>
            </w:r>
            <w:r w:rsidR="005B0A13" w:rsidRPr="00E76106">
              <w:t>.</w:t>
            </w:r>
            <w:r w:rsidR="005B0A13" w:rsidRPr="005B0A13">
              <w:t xml:space="preserve"> </w:t>
            </w:r>
            <w:r w:rsidR="005B0A13" w:rsidRPr="00E76106">
              <w:t>Đa dạng sinh học và bảo tồn</w:t>
            </w:r>
          </w:p>
        </w:tc>
        <w:tc>
          <w:tcPr>
            <w:tcW w:w="1421" w:type="dxa"/>
            <w:vAlign w:val="center"/>
          </w:tcPr>
          <w:p w14:paraId="774E0DB5" w14:textId="77777777" w:rsidR="009E6031" w:rsidRPr="006A53EB" w:rsidRDefault="009E6031" w:rsidP="006A53EB">
            <w:pPr>
              <w:pStyle w:val="BodyText"/>
              <w:spacing w:line="312" w:lineRule="auto"/>
              <w:ind w:firstLine="87"/>
              <w:jc w:val="center"/>
            </w:pPr>
            <w:r w:rsidRPr="006A53EB">
              <w:t>2</w:t>
            </w:r>
          </w:p>
        </w:tc>
      </w:tr>
      <w:tr w:rsidR="009E6031" w:rsidRPr="006A53EB" w14:paraId="6F0992A1" w14:textId="77777777" w:rsidTr="001E7956">
        <w:trPr>
          <w:jc w:val="center"/>
        </w:trPr>
        <w:tc>
          <w:tcPr>
            <w:tcW w:w="2418" w:type="dxa"/>
            <w:vMerge/>
            <w:vAlign w:val="center"/>
          </w:tcPr>
          <w:p w14:paraId="681B5065" w14:textId="77777777" w:rsidR="009E6031" w:rsidRPr="006A53EB" w:rsidRDefault="009E6031" w:rsidP="006A53EB">
            <w:pPr>
              <w:pStyle w:val="BodyText"/>
              <w:spacing w:line="312" w:lineRule="auto"/>
              <w:jc w:val="center"/>
            </w:pPr>
          </w:p>
        </w:tc>
        <w:tc>
          <w:tcPr>
            <w:tcW w:w="5412" w:type="dxa"/>
            <w:vAlign w:val="center"/>
          </w:tcPr>
          <w:p w14:paraId="7AE82494" w14:textId="02EE26D2" w:rsidR="009E6031" w:rsidRPr="006A53EB" w:rsidRDefault="005B0A13" w:rsidP="006A53EB">
            <w:pPr>
              <w:pStyle w:val="BodyText"/>
              <w:spacing w:line="312" w:lineRule="auto"/>
              <w:rPr>
                <w:lang w:val="vi-VN"/>
              </w:rPr>
            </w:pPr>
            <w:r>
              <w:rPr>
                <w:lang w:val="en-US"/>
              </w:rPr>
              <w:t>2</w:t>
            </w:r>
            <w:r w:rsidRPr="00E76106">
              <w:t>. Công nghệ sinh học</w:t>
            </w:r>
          </w:p>
        </w:tc>
        <w:tc>
          <w:tcPr>
            <w:tcW w:w="1421" w:type="dxa"/>
            <w:vAlign w:val="center"/>
          </w:tcPr>
          <w:p w14:paraId="36D04591" w14:textId="77777777" w:rsidR="009E6031" w:rsidRPr="006A53EB" w:rsidRDefault="009E6031" w:rsidP="006A53EB">
            <w:pPr>
              <w:pStyle w:val="BodyText"/>
              <w:spacing w:line="312" w:lineRule="auto"/>
              <w:ind w:firstLine="87"/>
              <w:jc w:val="center"/>
            </w:pPr>
            <w:r w:rsidRPr="006A53EB">
              <w:t>2</w:t>
            </w:r>
          </w:p>
        </w:tc>
      </w:tr>
    </w:tbl>
    <w:p w14:paraId="0A5DB64D" w14:textId="77777777" w:rsidR="009E6031" w:rsidRPr="006A53EB" w:rsidRDefault="009E6031" w:rsidP="006A53EB">
      <w:pPr>
        <w:pStyle w:val="5INSONLAN"/>
        <w:ind w:firstLine="0"/>
        <w:rPr>
          <w:lang w:val="vi-VN"/>
        </w:rPr>
      </w:pPr>
    </w:p>
    <w:p w14:paraId="1AF18D2E" w14:textId="65019FD6" w:rsidR="0015355C" w:rsidRPr="006A53EB" w:rsidRDefault="001F623C" w:rsidP="006A53EB">
      <w:pPr>
        <w:pStyle w:val="5INSONLAN"/>
      </w:pPr>
      <w:bookmarkStart w:id="47" w:name="_Toc205649580"/>
      <w:r w:rsidRPr="006A53EB">
        <w:t>2.5.4.2. Đối với ngành khác</w:t>
      </w:r>
      <w:bookmarkEnd w:id="46"/>
      <w:bookmarkEnd w:id="47"/>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5412"/>
        <w:gridCol w:w="1421"/>
      </w:tblGrid>
      <w:tr w:rsidR="009E6031" w:rsidRPr="006A53EB" w14:paraId="48E871C8" w14:textId="77777777" w:rsidTr="001E7956">
        <w:trPr>
          <w:jc w:val="center"/>
        </w:trPr>
        <w:tc>
          <w:tcPr>
            <w:tcW w:w="2418" w:type="dxa"/>
            <w:shd w:val="clear" w:color="auto" w:fill="FAE2D5"/>
            <w:vAlign w:val="center"/>
          </w:tcPr>
          <w:p w14:paraId="256B0E87" w14:textId="77777777" w:rsidR="009E6031" w:rsidRPr="006A53EB" w:rsidRDefault="009E6031" w:rsidP="006A53EB">
            <w:pPr>
              <w:pStyle w:val="BodyText"/>
              <w:spacing w:line="312" w:lineRule="auto"/>
              <w:jc w:val="center"/>
              <w:rPr>
                <w:b/>
              </w:rPr>
            </w:pPr>
            <w:r w:rsidRPr="006A53EB">
              <w:rPr>
                <w:b/>
              </w:rPr>
              <w:lastRenderedPageBreak/>
              <w:t>Ngành khác</w:t>
            </w:r>
          </w:p>
        </w:tc>
        <w:tc>
          <w:tcPr>
            <w:tcW w:w="5412" w:type="dxa"/>
            <w:shd w:val="clear" w:color="auto" w:fill="FAE2D5"/>
            <w:vAlign w:val="center"/>
          </w:tcPr>
          <w:p w14:paraId="17191D8C" w14:textId="77777777" w:rsidR="009E6031" w:rsidRPr="006A53EB" w:rsidRDefault="009E6031" w:rsidP="006A53EB">
            <w:pPr>
              <w:pStyle w:val="BodyText"/>
              <w:spacing w:line="312" w:lineRule="auto"/>
              <w:jc w:val="center"/>
              <w:rPr>
                <w:b/>
              </w:rPr>
            </w:pPr>
            <w:r w:rsidRPr="006A53EB">
              <w:rPr>
                <w:b/>
              </w:rPr>
              <w:t>Học phần bổ túc</w:t>
            </w:r>
          </w:p>
        </w:tc>
        <w:tc>
          <w:tcPr>
            <w:tcW w:w="1421" w:type="dxa"/>
            <w:shd w:val="clear" w:color="auto" w:fill="FAE2D5"/>
          </w:tcPr>
          <w:p w14:paraId="398F48CB" w14:textId="77777777" w:rsidR="009E6031" w:rsidRPr="006A53EB" w:rsidRDefault="009E6031" w:rsidP="006A53EB">
            <w:pPr>
              <w:pStyle w:val="BodyText"/>
              <w:spacing w:line="312" w:lineRule="auto"/>
              <w:jc w:val="center"/>
              <w:rPr>
                <w:b/>
              </w:rPr>
            </w:pPr>
            <w:r w:rsidRPr="006A53EB">
              <w:rPr>
                <w:b/>
              </w:rPr>
              <w:t>Số tín chỉ bổ túc</w:t>
            </w:r>
          </w:p>
        </w:tc>
      </w:tr>
      <w:tr w:rsidR="00E76106" w:rsidRPr="006A53EB" w14:paraId="2B1C3CD3" w14:textId="77777777" w:rsidTr="001E7956">
        <w:trPr>
          <w:jc w:val="center"/>
        </w:trPr>
        <w:tc>
          <w:tcPr>
            <w:tcW w:w="2418" w:type="dxa"/>
            <w:vMerge w:val="restart"/>
            <w:vAlign w:val="center"/>
          </w:tcPr>
          <w:p w14:paraId="1861DDED" w14:textId="77777777" w:rsidR="00E76106" w:rsidRPr="006A53EB" w:rsidRDefault="00E76106" w:rsidP="006A53EB">
            <w:pPr>
              <w:pStyle w:val="BodyText"/>
              <w:spacing w:line="312" w:lineRule="auto"/>
            </w:pPr>
          </w:p>
        </w:tc>
        <w:tc>
          <w:tcPr>
            <w:tcW w:w="5412" w:type="dxa"/>
            <w:vAlign w:val="center"/>
          </w:tcPr>
          <w:p w14:paraId="7D8B7F85" w14:textId="1EB3E506" w:rsidR="00E76106" w:rsidRPr="006A53EB" w:rsidRDefault="00E76106" w:rsidP="006A53EB">
            <w:pPr>
              <w:pStyle w:val="BodyText"/>
              <w:spacing w:line="312" w:lineRule="auto"/>
              <w:rPr>
                <w:lang w:val="vi-VN"/>
              </w:rPr>
            </w:pPr>
            <w:r w:rsidRPr="00E76106">
              <w:t>1.</w:t>
            </w:r>
            <w:r w:rsidR="005B0A13" w:rsidRPr="005B0A13">
              <w:t xml:space="preserve"> </w:t>
            </w:r>
            <w:r w:rsidRPr="00E76106">
              <w:t xml:space="preserve">Đa dạng sinh học và bảo tồn </w:t>
            </w:r>
          </w:p>
        </w:tc>
        <w:tc>
          <w:tcPr>
            <w:tcW w:w="1421" w:type="dxa"/>
            <w:vAlign w:val="center"/>
          </w:tcPr>
          <w:p w14:paraId="6BA81AE2" w14:textId="77777777" w:rsidR="00E76106" w:rsidRPr="006A53EB" w:rsidRDefault="00E76106" w:rsidP="006A53EB">
            <w:pPr>
              <w:pStyle w:val="BodyText"/>
              <w:spacing w:line="312" w:lineRule="auto"/>
              <w:ind w:firstLine="87"/>
              <w:jc w:val="center"/>
            </w:pPr>
            <w:r w:rsidRPr="006A53EB">
              <w:t>2</w:t>
            </w:r>
          </w:p>
        </w:tc>
      </w:tr>
      <w:tr w:rsidR="00E76106" w:rsidRPr="006A53EB" w14:paraId="7F72D4A3" w14:textId="77777777" w:rsidTr="001E7956">
        <w:trPr>
          <w:jc w:val="center"/>
        </w:trPr>
        <w:tc>
          <w:tcPr>
            <w:tcW w:w="2418" w:type="dxa"/>
            <w:vMerge/>
            <w:vAlign w:val="center"/>
          </w:tcPr>
          <w:p w14:paraId="755633B4" w14:textId="77777777" w:rsidR="00E76106" w:rsidRPr="006A53EB" w:rsidRDefault="00E76106" w:rsidP="006A53EB">
            <w:pPr>
              <w:pStyle w:val="BodyText"/>
              <w:spacing w:line="312" w:lineRule="auto"/>
              <w:jc w:val="center"/>
            </w:pPr>
          </w:p>
        </w:tc>
        <w:tc>
          <w:tcPr>
            <w:tcW w:w="5412" w:type="dxa"/>
            <w:vAlign w:val="center"/>
          </w:tcPr>
          <w:p w14:paraId="070A846B" w14:textId="6FB60B51" w:rsidR="00E76106" w:rsidRPr="006A53EB" w:rsidRDefault="00E76106" w:rsidP="006A53EB">
            <w:pPr>
              <w:pStyle w:val="BodyText"/>
              <w:spacing w:line="312" w:lineRule="auto"/>
              <w:rPr>
                <w:lang w:val="vi-VN"/>
              </w:rPr>
            </w:pPr>
            <w:r w:rsidRPr="00E76106">
              <w:t xml:space="preserve">2. Sinh học phát triển </w:t>
            </w:r>
          </w:p>
        </w:tc>
        <w:tc>
          <w:tcPr>
            <w:tcW w:w="1421" w:type="dxa"/>
            <w:vAlign w:val="center"/>
          </w:tcPr>
          <w:p w14:paraId="3986B24C" w14:textId="77777777" w:rsidR="00E76106" w:rsidRPr="006A53EB" w:rsidRDefault="00E76106" w:rsidP="006A53EB">
            <w:pPr>
              <w:pStyle w:val="BodyText"/>
              <w:spacing w:line="312" w:lineRule="auto"/>
              <w:ind w:firstLine="87"/>
              <w:jc w:val="center"/>
            </w:pPr>
            <w:r w:rsidRPr="006A53EB">
              <w:t>2</w:t>
            </w:r>
          </w:p>
        </w:tc>
      </w:tr>
      <w:tr w:rsidR="00E76106" w:rsidRPr="006A53EB" w14:paraId="46B8A8BA" w14:textId="77777777" w:rsidTr="001E7956">
        <w:trPr>
          <w:jc w:val="center"/>
        </w:trPr>
        <w:tc>
          <w:tcPr>
            <w:tcW w:w="2418" w:type="dxa"/>
            <w:vMerge/>
            <w:vAlign w:val="center"/>
          </w:tcPr>
          <w:p w14:paraId="735478E8" w14:textId="77777777" w:rsidR="00E76106" w:rsidRPr="006A53EB" w:rsidRDefault="00E76106" w:rsidP="006A53EB">
            <w:pPr>
              <w:pStyle w:val="BodyText"/>
              <w:spacing w:line="312" w:lineRule="auto"/>
              <w:jc w:val="center"/>
            </w:pPr>
          </w:p>
        </w:tc>
        <w:tc>
          <w:tcPr>
            <w:tcW w:w="5412" w:type="dxa"/>
            <w:vAlign w:val="center"/>
          </w:tcPr>
          <w:p w14:paraId="0AAF5AB0" w14:textId="1CE4C6C7" w:rsidR="00E76106" w:rsidRPr="006A53EB" w:rsidRDefault="00E76106" w:rsidP="006A53EB">
            <w:pPr>
              <w:pStyle w:val="BodyText"/>
              <w:spacing w:line="312" w:lineRule="auto"/>
              <w:rPr>
                <w:lang w:val="vi-VN"/>
              </w:rPr>
            </w:pPr>
            <w:r w:rsidRPr="00E76106">
              <w:t xml:space="preserve">3. Công nghệ sinh học </w:t>
            </w:r>
          </w:p>
        </w:tc>
        <w:tc>
          <w:tcPr>
            <w:tcW w:w="1421" w:type="dxa"/>
            <w:vAlign w:val="center"/>
          </w:tcPr>
          <w:p w14:paraId="0436D5E7" w14:textId="77777777" w:rsidR="00E76106" w:rsidRPr="006A53EB" w:rsidRDefault="00E76106" w:rsidP="006A53EB">
            <w:pPr>
              <w:pStyle w:val="BodyText"/>
              <w:spacing w:line="312" w:lineRule="auto"/>
              <w:ind w:firstLine="87"/>
              <w:jc w:val="center"/>
              <w:rPr>
                <w:lang w:val="vi-VN"/>
              </w:rPr>
            </w:pPr>
            <w:r w:rsidRPr="006A53EB">
              <w:rPr>
                <w:lang w:val="vi-VN"/>
              </w:rPr>
              <w:t>2</w:t>
            </w:r>
          </w:p>
        </w:tc>
      </w:tr>
      <w:tr w:rsidR="00E76106" w:rsidRPr="006A53EB" w14:paraId="4CF80F8E" w14:textId="77777777" w:rsidTr="001E7956">
        <w:trPr>
          <w:jc w:val="center"/>
        </w:trPr>
        <w:tc>
          <w:tcPr>
            <w:tcW w:w="2418" w:type="dxa"/>
            <w:vMerge/>
            <w:vAlign w:val="center"/>
          </w:tcPr>
          <w:p w14:paraId="352DCF0C" w14:textId="77777777" w:rsidR="00E76106" w:rsidRPr="006A53EB" w:rsidRDefault="00E76106" w:rsidP="006A53EB">
            <w:pPr>
              <w:pStyle w:val="BodyText"/>
              <w:spacing w:line="312" w:lineRule="auto"/>
              <w:jc w:val="center"/>
            </w:pPr>
          </w:p>
        </w:tc>
        <w:tc>
          <w:tcPr>
            <w:tcW w:w="5412" w:type="dxa"/>
            <w:vAlign w:val="center"/>
          </w:tcPr>
          <w:p w14:paraId="396CD348" w14:textId="4F9DF96B" w:rsidR="00E76106" w:rsidRPr="006A53EB" w:rsidRDefault="00E76106" w:rsidP="006A53EB">
            <w:pPr>
              <w:pStyle w:val="BodyText"/>
              <w:spacing w:line="312" w:lineRule="auto"/>
              <w:rPr>
                <w:lang w:val="vi-VN"/>
              </w:rPr>
            </w:pPr>
            <w:r w:rsidRPr="00E76106">
              <w:t xml:space="preserve">4. Sinh thái học ứng dụng </w:t>
            </w:r>
          </w:p>
        </w:tc>
        <w:tc>
          <w:tcPr>
            <w:tcW w:w="1421" w:type="dxa"/>
            <w:vAlign w:val="center"/>
          </w:tcPr>
          <w:p w14:paraId="1EF2356B" w14:textId="77777777" w:rsidR="00E76106" w:rsidRPr="006A53EB" w:rsidRDefault="00E76106" w:rsidP="006A53EB">
            <w:pPr>
              <w:pStyle w:val="BodyText"/>
              <w:spacing w:line="312" w:lineRule="auto"/>
              <w:ind w:firstLine="87"/>
              <w:jc w:val="center"/>
              <w:rPr>
                <w:lang w:val="vi-VN"/>
              </w:rPr>
            </w:pPr>
            <w:r w:rsidRPr="006A53EB">
              <w:rPr>
                <w:lang w:val="vi-VN"/>
              </w:rPr>
              <w:t>2</w:t>
            </w:r>
          </w:p>
        </w:tc>
      </w:tr>
      <w:tr w:rsidR="00E76106" w:rsidRPr="006A53EB" w14:paraId="38056206" w14:textId="77777777" w:rsidTr="001E7956">
        <w:trPr>
          <w:jc w:val="center"/>
        </w:trPr>
        <w:tc>
          <w:tcPr>
            <w:tcW w:w="2418" w:type="dxa"/>
            <w:vMerge/>
            <w:vAlign w:val="center"/>
          </w:tcPr>
          <w:p w14:paraId="63799193" w14:textId="77777777" w:rsidR="00E76106" w:rsidRPr="006A53EB" w:rsidRDefault="00E76106" w:rsidP="006A53EB">
            <w:pPr>
              <w:pStyle w:val="BodyText"/>
              <w:spacing w:line="312" w:lineRule="auto"/>
              <w:jc w:val="center"/>
            </w:pPr>
          </w:p>
        </w:tc>
        <w:tc>
          <w:tcPr>
            <w:tcW w:w="5412" w:type="dxa"/>
            <w:vAlign w:val="center"/>
          </w:tcPr>
          <w:p w14:paraId="49D2B02F" w14:textId="352BA618" w:rsidR="00E76106" w:rsidRPr="006A53EB" w:rsidRDefault="00E76106" w:rsidP="006A53EB">
            <w:pPr>
              <w:pStyle w:val="BodyText"/>
              <w:spacing w:line="312" w:lineRule="auto"/>
              <w:rPr>
                <w:lang w:val="vi-VN"/>
              </w:rPr>
            </w:pPr>
            <w:r w:rsidRPr="00E76106">
              <w:t xml:space="preserve">5. Đại cương phương pháp dạy học sinh học </w:t>
            </w:r>
          </w:p>
        </w:tc>
        <w:tc>
          <w:tcPr>
            <w:tcW w:w="1421" w:type="dxa"/>
            <w:vAlign w:val="center"/>
          </w:tcPr>
          <w:p w14:paraId="32BDD79D" w14:textId="77777777" w:rsidR="00E76106" w:rsidRPr="006A53EB" w:rsidRDefault="00E76106" w:rsidP="006A53EB">
            <w:pPr>
              <w:pStyle w:val="BodyText"/>
              <w:spacing w:line="312" w:lineRule="auto"/>
              <w:ind w:firstLine="87"/>
              <w:jc w:val="center"/>
            </w:pPr>
            <w:r w:rsidRPr="006A53EB">
              <w:t>2</w:t>
            </w:r>
          </w:p>
        </w:tc>
      </w:tr>
      <w:tr w:rsidR="00E76106" w:rsidRPr="006A53EB" w14:paraId="7A84F08B" w14:textId="77777777" w:rsidTr="001E7956">
        <w:trPr>
          <w:jc w:val="center"/>
        </w:trPr>
        <w:tc>
          <w:tcPr>
            <w:tcW w:w="2418" w:type="dxa"/>
            <w:vMerge/>
            <w:vAlign w:val="center"/>
          </w:tcPr>
          <w:p w14:paraId="0D910357" w14:textId="77777777" w:rsidR="00E76106" w:rsidRPr="006A53EB" w:rsidRDefault="00E76106" w:rsidP="006A53EB">
            <w:pPr>
              <w:pStyle w:val="BodyText"/>
              <w:spacing w:line="312" w:lineRule="auto"/>
              <w:jc w:val="center"/>
            </w:pPr>
          </w:p>
        </w:tc>
        <w:tc>
          <w:tcPr>
            <w:tcW w:w="5412" w:type="dxa"/>
            <w:vAlign w:val="center"/>
          </w:tcPr>
          <w:p w14:paraId="0F39E9E3" w14:textId="668FA522" w:rsidR="00E76106" w:rsidRPr="00E76106" w:rsidRDefault="00E76106" w:rsidP="006A53EB">
            <w:pPr>
              <w:pStyle w:val="BodyText"/>
              <w:spacing w:line="312" w:lineRule="auto"/>
            </w:pPr>
            <w:r w:rsidRPr="00E76106">
              <w:t>6. Kỹ thuật dạy học sinh học</w:t>
            </w:r>
          </w:p>
        </w:tc>
        <w:tc>
          <w:tcPr>
            <w:tcW w:w="1421" w:type="dxa"/>
            <w:vAlign w:val="center"/>
          </w:tcPr>
          <w:p w14:paraId="3BCE75AB" w14:textId="24E6BB41" w:rsidR="00E76106" w:rsidRPr="005B0A13" w:rsidRDefault="005B0A13" w:rsidP="006A53EB">
            <w:pPr>
              <w:pStyle w:val="BodyText"/>
              <w:spacing w:line="312" w:lineRule="auto"/>
              <w:ind w:firstLine="87"/>
              <w:jc w:val="center"/>
              <w:rPr>
                <w:lang w:val="en-US"/>
              </w:rPr>
            </w:pPr>
            <w:r>
              <w:rPr>
                <w:lang w:val="en-US"/>
              </w:rPr>
              <w:t>2</w:t>
            </w:r>
          </w:p>
        </w:tc>
      </w:tr>
    </w:tbl>
    <w:p w14:paraId="5068E423" w14:textId="77777777" w:rsidR="007A5069" w:rsidRPr="00E76106" w:rsidRDefault="007A5069" w:rsidP="006A53EB">
      <w:pPr>
        <w:pStyle w:val="3INSONLAN"/>
      </w:pPr>
    </w:p>
    <w:p w14:paraId="3805E503" w14:textId="630500EF" w:rsidR="00705115" w:rsidRPr="006A53EB" w:rsidRDefault="00705115" w:rsidP="006A53EB">
      <w:pPr>
        <w:pStyle w:val="3INSONLAN"/>
        <w:rPr>
          <w:lang w:val="en-US"/>
        </w:rPr>
      </w:pPr>
      <w:bookmarkStart w:id="48" w:name="_Toc205649581"/>
      <w:r w:rsidRPr="006A53EB">
        <w:rPr>
          <w:lang w:val="en-US"/>
        </w:rPr>
        <w:t>2.5.5. Đối tượng dự tuyển</w:t>
      </w:r>
      <w:bookmarkEnd w:id="48"/>
    </w:p>
    <w:p w14:paraId="5D450E00" w14:textId="56CEDBAA" w:rsidR="00FF7F9B" w:rsidRPr="006A53EB" w:rsidRDefault="00FF7F9B" w:rsidP="006A53EB">
      <w:pPr>
        <w:pStyle w:val="BodyText"/>
        <w:spacing w:line="312" w:lineRule="auto"/>
        <w:ind w:firstLine="709"/>
        <w:jc w:val="both"/>
        <w:rPr>
          <w:lang w:val="en-US"/>
        </w:rPr>
      </w:pPr>
      <w:r w:rsidRPr="006A53EB">
        <w:rPr>
          <w:lang w:val="en-US"/>
        </w:rPr>
        <w:t xml:space="preserve">Đối tượng dự thi vào chương trình đào tạo trình độ thạc sĩ </w:t>
      </w:r>
      <w:r w:rsidR="00AB6AF8">
        <w:rPr>
          <w:lang w:val="en-US"/>
        </w:rPr>
        <w:t>chuyên ngành Sinh học thực nghiệm</w:t>
      </w:r>
      <w:r w:rsidRPr="006A53EB">
        <w:rPr>
          <w:lang w:val="en-US"/>
        </w:rPr>
        <w:t xml:space="preserve"> là công dân nước Cộng hòa xã hội chủ nghĩa Việt Nam đáp ứng các điều kiện sau:</w:t>
      </w:r>
    </w:p>
    <w:p w14:paraId="7E77ECEE" w14:textId="77777777" w:rsidR="007173F1" w:rsidRPr="006A53EB" w:rsidRDefault="00FF7F9B" w:rsidP="006A53EB">
      <w:pPr>
        <w:pStyle w:val="BodyText"/>
        <w:spacing w:line="312" w:lineRule="auto"/>
        <w:ind w:firstLine="709"/>
        <w:jc w:val="both"/>
        <w:rPr>
          <w:i/>
          <w:lang w:val="en-US"/>
        </w:rPr>
      </w:pPr>
      <w:r w:rsidRPr="006A53EB">
        <w:rPr>
          <w:i/>
          <w:lang w:val="en-US"/>
        </w:rPr>
        <w:t xml:space="preserve">- Về văn bằng: </w:t>
      </w:r>
    </w:p>
    <w:p w14:paraId="1AF381DB" w14:textId="6F71E29F" w:rsidR="007173F1" w:rsidRPr="006A53EB" w:rsidRDefault="00FF7F9B" w:rsidP="006A53EB">
      <w:pPr>
        <w:pStyle w:val="BodyText"/>
        <w:spacing w:line="312" w:lineRule="auto"/>
        <w:ind w:firstLine="709"/>
        <w:jc w:val="both"/>
        <w:rPr>
          <w:lang w:val="en-US"/>
        </w:rPr>
      </w:pPr>
      <w:r w:rsidRPr="006A53EB">
        <w:rPr>
          <w:i/>
          <w:lang w:val="en-US"/>
        </w:rPr>
        <w:t xml:space="preserve">(i) </w:t>
      </w:r>
      <w:r w:rsidRPr="006A53EB">
        <w:rPr>
          <w:lang w:val="en-US"/>
        </w:rPr>
        <w:t xml:space="preserve">Đã tốt nghiệp đại học ngành đúng, ngành phù hợp với </w:t>
      </w:r>
      <w:r w:rsidR="00AB6AF8">
        <w:rPr>
          <w:lang w:val="en-US"/>
        </w:rPr>
        <w:t xml:space="preserve">chuyên ngành Sinh học thực </w:t>
      </w:r>
      <w:proofErr w:type="gramStart"/>
      <w:r w:rsidR="00AB6AF8">
        <w:rPr>
          <w:lang w:val="en-US"/>
        </w:rPr>
        <w:t>nghiệm</w:t>
      </w:r>
      <w:r w:rsidRPr="006A53EB">
        <w:rPr>
          <w:lang w:val="en-US"/>
        </w:rPr>
        <w:t>;</w:t>
      </w:r>
      <w:proofErr w:type="gramEnd"/>
      <w:r w:rsidRPr="006A53EB">
        <w:rPr>
          <w:lang w:val="en-US"/>
        </w:rPr>
        <w:t xml:space="preserve"> </w:t>
      </w:r>
    </w:p>
    <w:p w14:paraId="6EB3B78C" w14:textId="1C800413" w:rsidR="007173F1" w:rsidRPr="006A53EB" w:rsidRDefault="00FF7F9B" w:rsidP="006A53EB">
      <w:pPr>
        <w:pStyle w:val="BodyText"/>
        <w:spacing w:line="312" w:lineRule="auto"/>
        <w:ind w:firstLine="709"/>
        <w:jc w:val="both"/>
        <w:rPr>
          <w:lang w:val="en-US"/>
        </w:rPr>
      </w:pPr>
      <w:r w:rsidRPr="006A53EB">
        <w:rPr>
          <w:lang w:val="en-US"/>
        </w:rPr>
        <w:t>(</w:t>
      </w:r>
      <w:r w:rsidRPr="006A53EB">
        <w:rPr>
          <w:i/>
          <w:lang w:val="en-US"/>
        </w:rPr>
        <w:t>ii</w:t>
      </w:r>
      <w:r w:rsidRPr="006A53EB">
        <w:rPr>
          <w:lang w:val="en-US"/>
        </w:rPr>
        <w:t xml:space="preserve">) Đã tốt nghiệp đại học ngành gần với </w:t>
      </w:r>
      <w:r w:rsidR="00AB6AF8">
        <w:rPr>
          <w:lang w:val="en-US"/>
        </w:rPr>
        <w:t>chuyên ngành Sinh học thực nghiệm</w:t>
      </w:r>
      <w:r w:rsidRPr="006A53EB">
        <w:rPr>
          <w:lang w:val="en-US"/>
        </w:rPr>
        <w:t xml:space="preserve"> và đã học bổ sung kiến </w:t>
      </w:r>
      <w:proofErr w:type="gramStart"/>
      <w:r w:rsidRPr="006A53EB">
        <w:rPr>
          <w:lang w:val="en-US"/>
        </w:rPr>
        <w:t>thức;</w:t>
      </w:r>
      <w:proofErr w:type="gramEnd"/>
      <w:r w:rsidRPr="006A53EB">
        <w:rPr>
          <w:lang w:val="en-US"/>
        </w:rPr>
        <w:t xml:space="preserve"> </w:t>
      </w:r>
    </w:p>
    <w:p w14:paraId="3D36FBC1" w14:textId="0AC97C56" w:rsidR="00FF7F9B" w:rsidRPr="006A53EB" w:rsidRDefault="00FF7F9B" w:rsidP="006A53EB">
      <w:pPr>
        <w:pStyle w:val="BodyText"/>
        <w:spacing w:line="312" w:lineRule="auto"/>
        <w:ind w:firstLine="709"/>
        <w:jc w:val="both"/>
        <w:rPr>
          <w:lang w:val="en-US"/>
        </w:rPr>
      </w:pPr>
      <w:r w:rsidRPr="006A53EB">
        <w:rPr>
          <w:lang w:val="en-US"/>
        </w:rPr>
        <w:t>(</w:t>
      </w:r>
      <w:r w:rsidRPr="006A53EB">
        <w:rPr>
          <w:i/>
          <w:lang w:val="en-US"/>
        </w:rPr>
        <w:t>iii</w:t>
      </w:r>
      <w:r w:rsidRPr="006A53EB">
        <w:rPr>
          <w:lang w:val="en-US"/>
        </w:rPr>
        <w:t>) Văn bằng đại học do cơ sở giáo dục nước ngoài cấp phải thực hiện thủ tục công nhận theo đúng quy định hiện hành.</w:t>
      </w:r>
    </w:p>
    <w:p w14:paraId="0164E838" w14:textId="77777777" w:rsidR="00FF7F9B" w:rsidRPr="006A53EB" w:rsidRDefault="00FF7F9B" w:rsidP="006A53EB">
      <w:pPr>
        <w:pStyle w:val="BodyText"/>
        <w:spacing w:line="312" w:lineRule="auto"/>
        <w:ind w:firstLine="709"/>
        <w:jc w:val="both"/>
        <w:rPr>
          <w:lang w:val="en-US"/>
        </w:rPr>
      </w:pPr>
      <w:r w:rsidRPr="006A53EB">
        <w:rPr>
          <w:i/>
          <w:lang w:val="en-US"/>
        </w:rPr>
        <w:t xml:space="preserve">- Về kinh nghiệm công tác chuyên môn: </w:t>
      </w:r>
      <w:r w:rsidRPr="006A53EB">
        <w:rPr>
          <w:lang w:val="en-US"/>
        </w:rPr>
        <w:t>Thí sinh tốt nghiệp đại học loại khá trở lên được đăng ký dự thi ngay sau khi tốt nghiệp; thí sinh tốt nghiệp loại trung bình phải qua một năm thực tiễn kinh nghiệm sau khi tốt nghiệp đại học.</w:t>
      </w:r>
    </w:p>
    <w:p w14:paraId="172D5C4D" w14:textId="77777777" w:rsidR="00FF7F9B" w:rsidRPr="006A53EB" w:rsidRDefault="00FF7F9B" w:rsidP="006A53EB">
      <w:pPr>
        <w:pStyle w:val="BodyText"/>
        <w:spacing w:line="312" w:lineRule="auto"/>
        <w:ind w:firstLine="709"/>
        <w:jc w:val="both"/>
        <w:rPr>
          <w:lang w:val="en-US"/>
        </w:rPr>
      </w:pPr>
      <w:r w:rsidRPr="006A53EB">
        <w:rPr>
          <w:lang w:val="en-US"/>
        </w:rPr>
        <w:t>- Lý lịch bản thân rõ ràng, không trong thời gian bị thi hành kỷ luật từ mức cảnh cáo trở lên và không trong thời gian thi hành án hình sự, được cơ quan quản lý nhân sự nơi đang làm việc hoặc chính quyền địa phương nơi cư trú xác nhận.</w:t>
      </w:r>
    </w:p>
    <w:p w14:paraId="423AB30A" w14:textId="77777777" w:rsidR="00FF7F9B" w:rsidRPr="006A53EB" w:rsidRDefault="00FF7F9B" w:rsidP="006A53EB">
      <w:pPr>
        <w:pStyle w:val="BodyText"/>
        <w:spacing w:line="312" w:lineRule="auto"/>
        <w:ind w:firstLine="709"/>
        <w:jc w:val="both"/>
        <w:rPr>
          <w:lang w:val="en-US"/>
        </w:rPr>
      </w:pPr>
      <w:r w:rsidRPr="006A53EB">
        <w:rPr>
          <w:lang w:val="en-US"/>
        </w:rPr>
        <w:t>- Có đủ sức khỏe để học tập. Đối với con đẻ của người hoạt động kháng chiến bị nhiễm chất độc hóa học, Hiệu trưởng Trường Đại học Vinh xem xét, quyết định cho dự thi tuyển sinh tùy tình trạng sức khỏe.</w:t>
      </w:r>
    </w:p>
    <w:p w14:paraId="1915259D" w14:textId="60F36D65" w:rsidR="00FF7F9B" w:rsidRPr="006A53EB" w:rsidRDefault="00FF7F9B" w:rsidP="006A53EB">
      <w:pPr>
        <w:pStyle w:val="BodyText"/>
        <w:spacing w:line="312" w:lineRule="auto"/>
        <w:ind w:firstLine="709"/>
        <w:jc w:val="both"/>
        <w:rPr>
          <w:lang w:val="en-US"/>
        </w:rPr>
      </w:pPr>
      <w:r w:rsidRPr="006A53EB">
        <w:rPr>
          <w:lang w:val="en-US"/>
        </w:rPr>
        <w:t>- Nộp hồ sơ đầy đủ, đúng thời hạn theo thông báo tuyển sinh của Trường Đại học Vinh.</w:t>
      </w:r>
    </w:p>
    <w:p w14:paraId="552F69C6" w14:textId="77777777" w:rsidR="00705115" w:rsidRPr="006A53EB" w:rsidRDefault="00705115" w:rsidP="006A53EB">
      <w:pPr>
        <w:pStyle w:val="3INSONLAN"/>
        <w:rPr>
          <w:lang w:val="en-US"/>
        </w:rPr>
      </w:pPr>
      <w:bookmarkStart w:id="49" w:name="_Toc205649582"/>
      <w:r w:rsidRPr="006A53EB">
        <w:rPr>
          <w:lang w:val="en-US"/>
        </w:rPr>
        <w:t>2.5.6. Đối tượng và chính sách ưu tiên</w:t>
      </w:r>
      <w:bookmarkEnd w:id="49"/>
    </w:p>
    <w:p w14:paraId="2066E408" w14:textId="77777777" w:rsidR="007173F1" w:rsidRPr="006A53EB" w:rsidRDefault="00FF7F9B" w:rsidP="006A53EB">
      <w:pPr>
        <w:pStyle w:val="BodyText"/>
        <w:spacing w:line="312" w:lineRule="auto"/>
        <w:ind w:firstLine="709"/>
        <w:jc w:val="both"/>
        <w:rPr>
          <w:lang w:val="en-US"/>
        </w:rPr>
      </w:pPr>
      <w:r w:rsidRPr="006A53EB">
        <w:rPr>
          <w:lang w:val="en-US"/>
        </w:rPr>
        <w:t xml:space="preserve">- </w:t>
      </w:r>
      <w:r w:rsidRPr="006A53EB">
        <w:rPr>
          <w:i/>
          <w:lang w:val="en-US"/>
        </w:rPr>
        <w:t>Đối tượng ưu tiên</w:t>
      </w:r>
      <w:r w:rsidRPr="006A53EB">
        <w:rPr>
          <w:lang w:val="en-US"/>
        </w:rPr>
        <w:t xml:space="preserve">: </w:t>
      </w:r>
    </w:p>
    <w:p w14:paraId="069C22E9" w14:textId="77777777" w:rsidR="007173F1" w:rsidRPr="006A53EB" w:rsidRDefault="00FF7F9B" w:rsidP="006A53EB">
      <w:pPr>
        <w:pStyle w:val="BodyText"/>
        <w:spacing w:line="312" w:lineRule="auto"/>
        <w:ind w:firstLine="709"/>
        <w:jc w:val="both"/>
        <w:rPr>
          <w:lang w:val="en-US"/>
        </w:rPr>
      </w:pPr>
      <w:r w:rsidRPr="006A53EB">
        <w:rPr>
          <w:lang w:val="en-US"/>
        </w:rPr>
        <w:t>(</w:t>
      </w:r>
      <w:r w:rsidRPr="006A53EB">
        <w:rPr>
          <w:i/>
          <w:lang w:val="en-US"/>
        </w:rPr>
        <w:t>i</w:t>
      </w:r>
      <w:r w:rsidRPr="006A53EB">
        <w:rPr>
          <w:lang w:val="en-US"/>
        </w:rPr>
        <w:t xml:space="preserve">) Người có thời gian công tác liên tục từ 2 năm trở lên tính đến ngày hết hạn nộp hồ sơ đăng ký dự thi tại các địa phương được quy định là Khu vực 1 trong Quy chế xét tuyển đại học, cao đẳng hệ chính quy hiện </w:t>
      </w:r>
      <w:proofErr w:type="gramStart"/>
      <w:r w:rsidRPr="006A53EB">
        <w:rPr>
          <w:lang w:val="en-US"/>
        </w:rPr>
        <w:t>hành;</w:t>
      </w:r>
      <w:proofErr w:type="gramEnd"/>
      <w:r w:rsidRPr="006A53EB">
        <w:rPr>
          <w:lang w:val="en-US"/>
        </w:rPr>
        <w:t xml:space="preserve"> </w:t>
      </w:r>
    </w:p>
    <w:p w14:paraId="5F6E9B59" w14:textId="77777777" w:rsidR="007173F1" w:rsidRPr="006A53EB" w:rsidRDefault="00FF7F9B" w:rsidP="006A53EB">
      <w:pPr>
        <w:pStyle w:val="BodyText"/>
        <w:spacing w:line="312" w:lineRule="auto"/>
        <w:ind w:firstLine="709"/>
        <w:jc w:val="both"/>
        <w:rPr>
          <w:lang w:val="en-US"/>
        </w:rPr>
      </w:pPr>
      <w:r w:rsidRPr="006A53EB">
        <w:rPr>
          <w:lang w:val="en-US"/>
        </w:rPr>
        <w:t>(</w:t>
      </w:r>
      <w:r w:rsidRPr="006A53EB">
        <w:rPr>
          <w:i/>
          <w:lang w:val="en-US"/>
        </w:rPr>
        <w:t>ii</w:t>
      </w:r>
      <w:r w:rsidRPr="006A53EB">
        <w:rPr>
          <w:lang w:val="en-US"/>
        </w:rPr>
        <w:t xml:space="preserve">) Thương binh, người hưởng chính sách thương </w:t>
      </w:r>
      <w:proofErr w:type="gramStart"/>
      <w:r w:rsidRPr="006A53EB">
        <w:rPr>
          <w:lang w:val="en-US"/>
        </w:rPr>
        <w:t>binh;</w:t>
      </w:r>
      <w:proofErr w:type="gramEnd"/>
      <w:r w:rsidRPr="006A53EB">
        <w:rPr>
          <w:lang w:val="en-US"/>
        </w:rPr>
        <w:t xml:space="preserve"> </w:t>
      </w:r>
    </w:p>
    <w:p w14:paraId="13B838BE" w14:textId="77777777" w:rsidR="007173F1" w:rsidRPr="006A53EB" w:rsidRDefault="00FF7F9B" w:rsidP="006A53EB">
      <w:pPr>
        <w:pStyle w:val="BodyText"/>
        <w:spacing w:line="312" w:lineRule="auto"/>
        <w:ind w:firstLine="709"/>
        <w:jc w:val="both"/>
        <w:rPr>
          <w:lang w:val="en-US"/>
        </w:rPr>
      </w:pPr>
      <w:r w:rsidRPr="006A53EB">
        <w:rPr>
          <w:lang w:val="en-US"/>
        </w:rPr>
        <w:lastRenderedPageBreak/>
        <w:t>(</w:t>
      </w:r>
      <w:r w:rsidRPr="006A53EB">
        <w:rPr>
          <w:i/>
          <w:lang w:val="en-US"/>
        </w:rPr>
        <w:t>iii</w:t>
      </w:r>
      <w:r w:rsidRPr="006A53EB">
        <w:rPr>
          <w:lang w:val="en-US"/>
        </w:rPr>
        <w:t xml:space="preserve">) Con liệt </w:t>
      </w:r>
      <w:proofErr w:type="gramStart"/>
      <w:r w:rsidRPr="006A53EB">
        <w:rPr>
          <w:lang w:val="en-US"/>
        </w:rPr>
        <w:t>sĩ;</w:t>
      </w:r>
      <w:proofErr w:type="gramEnd"/>
      <w:r w:rsidRPr="006A53EB">
        <w:rPr>
          <w:lang w:val="en-US"/>
        </w:rPr>
        <w:t xml:space="preserve"> </w:t>
      </w:r>
    </w:p>
    <w:p w14:paraId="5D2856AF" w14:textId="77777777" w:rsidR="007173F1" w:rsidRPr="006A53EB" w:rsidRDefault="00FF7F9B" w:rsidP="006A53EB">
      <w:pPr>
        <w:pStyle w:val="BodyText"/>
        <w:spacing w:line="312" w:lineRule="auto"/>
        <w:ind w:firstLine="709"/>
        <w:jc w:val="both"/>
        <w:rPr>
          <w:lang w:val="en-US"/>
        </w:rPr>
      </w:pPr>
      <w:r w:rsidRPr="006A53EB">
        <w:rPr>
          <w:lang w:val="en-US"/>
        </w:rPr>
        <w:t>(</w:t>
      </w:r>
      <w:r w:rsidRPr="006A53EB">
        <w:rPr>
          <w:i/>
          <w:lang w:val="en-US"/>
        </w:rPr>
        <w:t>iv</w:t>
      </w:r>
      <w:r w:rsidRPr="006A53EB">
        <w:rPr>
          <w:lang w:val="en-US"/>
        </w:rPr>
        <w:t xml:space="preserve">) Anh hùng lực lượng vũ trang, anh hùng lao </w:t>
      </w:r>
      <w:proofErr w:type="gramStart"/>
      <w:r w:rsidRPr="006A53EB">
        <w:rPr>
          <w:lang w:val="en-US"/>
        </w:rPr>
        <w:t>động;</w:t>
      </w:r>
      <w:proofErr w:type="gramEnd"/>
      <w:r w:rsidRPr="006A53EB">
        <w:rPr>
          <w:lang w:val="en-US"/>
        </w:rPr>
        <w:t xml:space="preserve"> </w:t>
      </w:r>
    </w:p>
    <w:p w14:paraId="5E244054" w14:textId="77777777" w:rsidR="007173F1" w:rsidRPr="006A53EB" w:rsidRDefault="00FF7F9B" w:rsidP="006A53EB">
      <w:pPr>
        <w:pStyle w:val="BodyText"/>
        <w:spacing w:line="312" w:lineRule="auto"/>
        <w:ind w:firstLine="709"/>
        <w:jc w:val="both"/>
        <w:rPr>
          <w:lang w:val="en-US"/>
        </w:rPr>
      </w:pPr>
      <w:r w:rsidRPr="006A53EB">
        <w:rPr>
          <w:lang w:val="en-US"/>
        </w:rPr>
        <w:t>(</w:t>
      </w:r>
      <w:r w:rsidRPr="006A53EB">
        <w:rPr>
          <w:i/>
          <w:lang w:val="en-US"/>
        </w:rPr>
        <w:t>v</w:t>
      </w:r>
      <w:r w:rsidRPr="006A53EB">
        <w:rPr>
          <w:lang w:val="en-US"/>
        </w:rPr>
        <w:t xml:space="preserve">) Người dân tộc thiểu số có hộ khẩu thường trú từ 2 năm trở lên ở địa phương theo quy </w:t>
      </w:r>
      <w:proofErr w:type="gramStart"/>
      <w:r w:rsidRPr="006A53EB">
        <w:rPr>
          <w:lang w:val="en-US"/>
        </w:rPr>
        <w:t>định;</w:t>
      </w:r>
      <w:proofErr w:type="gramEnd"/>
      <w:r w:rsidRPr="006A53EB">
        <w:rPr>
          <w:lang w:val="en-US"/>
        </w:rPr>
        <w:t xml:space="preserve"> </w:t>
      </w:r>
    </w:p>
    <w:p w14:paraId="4F8D1376" w14:textId="6F926471" w:rsidR="00FF7F9B" w:rsidRPr="006A53EB" w:rsidRDefault="00FF7F9B" w:rsidP="006A53EB">
      <w:pPr>
        <w:pStyle w:val="BodyText"/>
        <w:spacing w:line="312" w:lineRule="auto"/>
        <w:ind w:firstLine="709"/>
        <w:jc w:val="both"/>
        <w:rPr>
          <w:lang w:val="en-US"/>
        </w:rPr>
      </w:pPr>
      <w:r w:rsidRPr="006A53EB">
        <w:rPr>
          <w:lang w:val="en-US"/>
        </w:rPr>
        <w:t>(</w:t>
      </w:r>
      <w:r w:rsidRPr="006A53EB">
        <w:rPr>
          <w:i/>
          <w:lang w:val="en-US"/>
        </w:rPr>
        <w:t>vi</w:t>
      </w:r>
      <w:r w:rsidRPr="006A53EB">
        <w:rPr>
          <w:lang w:val="en-US"/>
        </w:rPr>
        <w:t>) Con để của người hoạt động kháng chiến bị nhiễm chất độc hóa học.</w:t>
      </w:r>
    </w:p>
    <w:p w14:paraId="1E5BF6E8" w14:textId="72308582" w:rsidR="00FF7F9B" w:rsidRPr="006A53EB" w:rsidRDefault="00FF7F9B" w:rsidP="006A53EB">
      <w:pPr>
        <w:pStyle w:val="BodyText"/>
        <w:spacing w:line="312" w:lineRule="auto"/>
        <w:ind w:firstLine="709"/>
        <w:jc w:val="both"/>
        <w:rPr>
          <w:lang w:val="en-US"/>
        </w:rPr>
      </w:pPr>
      <w:r w:rsidRPr="006A53EB">
        <w:rPr>
          <w:lang w:val="en-US"/>
        </w:rPr>
        <w:t xml:space="preserve">- </w:t>
      </w:r>
      <w:r w:rsidRPr="006A53EB">
        <w:rPr>
          <w:i/>
          <w:lang w:val="en-US"/>
        </w:rPr>
        <w:t>Mức ưu tiên</w:t>
      </w:r>
      <w:r w:rsidRPr="006A53EB">
        <w:rPr>
          <w:lang w:val="en-US"/>
        </w:rPr>
        <w:t>: Những thí sinh thuộc đối tượng ưu tiên trên được cộng vào kết quả thi 10 điểm cho môn tiếng Anh và 1 điểm cho môn cơ bản.</w:t>
      </w:r>
    </w:p>
    <w:p w14:paraId="16F9A7ED" w14:textId="58F6398D" w:rsidR="00705115" w:rsidRPr="006A53EB" w:rsidRDefault="00705115" w:rsidP="006A53EB">
      <w:pPr>
        <w:pStyle w:val="3INSONLAN"/>
        <w:rPr>
          <w:lang w:val="en-US"/>
        </w:rPr>
      </w:pPr>
      <w:bookmarkStart w:id="50" w:name="_Toc205649583"/>
      <w:r w:rsidRPr="006A53EB">
        <w:rPr>
          <w:lang w:val="en-US"/>
        </w:rPr>
        <w:t>2.5.7. Điều kiện trúng tuyển, xét tuyển</w:t>
      </w:r>
      <w:bookmarkEnd w:id="50"/>
    </w:p>
    <w:p w14:paraId="0DB12E40" w14:textId="51092F80" w:rsidR="00FF7F9B" w:rsidRPr="006A53EB" w:rsidRDefault="00FF7F9B" w:rsidP="006A53EB">
      <w:pPr>
        <w:pStyle w:val="BodyText"/>
        <w:spacing w:line="312" w:lineRule="auto"/>
        <w:ind w:firstLine="709"/>
        <w:jc w:val="both"/>
        <w:rPr>
          <w:lang w:val="en-US"/>
        </w:rPr>
      </w:pPr>
      <w:r w:rsidRPr="006A53EB">
        <w:rPr>
          <w:lang w:val="en-US"/>
        </w:rPr>
        <w:t>- Thí sinh thuộc diện xét trúng tuyển phải đạt ít nhất 50% số điểm của thang điểm đối với mỗi môn thi (sau khi cộng điểm ưu tiên, nếu có).</w:t>
      </w:r>
    </w:p>
    <w:p w14:paraId="61480CCA" w14:textId="19279FC9" w:rsidR="00FF7F9B" w:rsidRPr="006A53EB" w:rsidRDefault="00FF7F9B" w:rsidP="006A53EB">
      <w:pPr>
        <w:pStyle w:val="BodyText"/>
        <w:spacing w:line="312" w:lineRule="auto"/>
        <w:ind w:firstLine="709"/>
        <w:jc w:val="both"/>
        <w:rPr>
          <w:lang w:val="en-US"/>
        </w:rPr>
      </w:pPr>
      <w:r w:rsidRPr="006A53EB">
        <w:rPr>
          <w:lang w:val="en-US"/>
        </w:rPr>
        <w:t>- Căn cứ chỉ tiêu đã được thông báo, tổng điểm hai môn thi gồm Đại số và Giải tích, Hội đồng tuyển sinh Trường Đại học Vinh xác định phương án điểm trúng tuyển.</w:t>
      </w:r>
    </w:p>
    <w:p w14:paraId="033300B9" w14:textId="0FA7F937" w:rsidR="00FF7F9B" w:rsidRPr="006A53EB" w:rsidRDefault="00FF7F9B" w:rsidP="006A53EB">
      <w:pPr>
        <w:pStyle w:val="BodyText"/>
        <w:spacing w:line="312" w:lineRule="auto"/>
        <w:ind w:firstLine="709"/>
        <w:jc w:val="both"/>
        <w:rPr>
          <w:lang w:val="en-US"/>
        </w:rPr>
      </w:pPr>
      <w:r w:rsidRPr="006A53EB">
        <w:rPr>
          <w:lang w:val="en-US"/>
        </w:rPr>
        <w:t xml:space="preserve">- Trường hợp có nhiều thí sinh cùng tổng điểm hai môn thi thì xác định người trúng tuyển theo thứ tự ưu tiên sau: (i) Thí sinh là nữ ưu tiên về các biện pháp đảm bảo bình đẳng giới; (ii) Người có điểm cao hơn của môn </w:t>
      </w:r>
      <w:r w:rsidR="00175724" w:rsidRPr="006A53EB">
        <w:rPr>
          <w:lang w:val="en-US"/>
        </w:rPr>
        <w:t>Sinh học</w:t>
      </w:r>
      <w:r w:rsidRPr="006A53EB">
        <w:rPr>
          <w:lang w:val="en-US"/>
        </w:rPr>
        <w:t xml:space="preserve"> rời rạc; (iii) Người được miễn thi ngoại ngữ hoặc người có điểm cao hơn của môn ngoại ngữ.</w:t>
      </w:r>
    </w:p>
    <w:p w14:paraId="02ABDE28" w14:textId="77777777" w:rsidR="004622EB" w:rsidRPr="006A53EB" w:rsidRDefault="004622EB" w:rsidP="006A53EB">
      <w:pPr>
        <w:pStyle w:val="2INSONLAN"/>
        <w:rPr>
          <w:lang w:val="en-US"/>
        </w:rPr>
      </w:pPr>
      <w:bookmarkStart w:id="51" w:name="_Toc205649584"/>
      <w:r w:rsidRPr="006A53EB">
        <w:rPr>
          <w:lang w:val="en-US"/>
        </w:rPr>
        <w:t xml:space="preserve">2.6. Điều kiện </w:t>
      </w:r>
      <w:r w:rsidR="00CF731A" w:rsidRPr="006A53EB">
        <w:rPr>
          <w:lang w:val="en-US"/>
        </w:rPr>
        <w:t>bảo vệ luận văn</w:t>
      </w:r>
      <w:bookmarkEnd w:id="51"/>
    </w:p>
    <w:p w14:paraId="79E64779" w14:textId="77777777" w:rsidR="00FF7F9B" w:rsidRPr="006A53EB" w:rsidRDefault="00FF7F9B" w:rsidP="006A53EB">
      <w:pPr>
        <w:pStyle w:val="BodyText"/>
        <w:spacing w:line="312" w:lineRule="auto"/>
        <w:ind w:firstLine="709"/>
        <w:jc w:val="both"/>
        <w:rPr>
          <w:lang w:val="en-US"/>
        </w:rPr>
      </w:pPr>
      <w:r w:rsidRPr="006A53EB">
        <w:rPr>
          <w:lang w:val="en-US"/>
        </w:rPr>
        <w:t>- Học viên hoàn thành CTĐT, có điểm trung bình chung các học phần trong CTĐT đạt từ 5,5 trở lên (theo thang điểm 10).</w:t>
      </w:r>
    </w:p>
    <w:p w14:paraId="1250DB7B" w14:textId="77777777" w:rsidR="00FF7F9B" w:rsidRPr="006A53EB" w:rsidRDefault="00FF7F9B" w:rsidP="006A53EB">
      <w:pPr>
        <w:pStyle w:val="BodyText"/>
        <w:spacing w:line="312" w:lineRule="auto"/>
        <w:ind w:firstLine="709"/>
        <w:jc w:val="both"/>
        <w:rPr>
          <w:lang w:val="en-US"/>
        </w:rPr>
      </w:pPr>
      <w:r w:rsidRPr="006A53EB">
        <w:rPr>
          <w:lang w:val="en-US"/>
        </w:rPr>
        <w:t>- Đạt trình độ ngoại ngữ do Hiệu trưởng Trường Đại học Vinh quy định theo đề nghị của Hội đồng Khoa học và Đào tạo nhưng tối thiểu phải từ bậc 3/6 trở lên theo Khung năng lực ngoại ngữ 6 bậc dùng cho Việt Nam hoặc tương đương.</w:t>
      </w:r>
    </w:p>
    <w:p w14:paraId="4300AE2A" w14:textId="77777777" w:rsidR="00FF7F9B" w:rsidRPr="006A53EB" w:rsidRDefault="00FF7F9B" w:rsidP="006A53EB">
      <w:pPr>
        <w:pStyle w:val="BodyText"/>
        <w:spacing w:line="312" w:lineRule="auto"/>
        <w:ind w:firstLine="709"/>
        <w:jc w:val="both"/>
        <w:rPr>
          <w:lang w:val="en-US"/>
        </w:rPr>
      </w:pPr>
      <w:r w:rsidRPr="006A53EB">
        <w:rPr>
          <w:lang w:val="en-US"/>
        </w:rPr>
        <w:t>- Có đơn xin bảo vệ và cam đoan danh dự về kết quả nghiên cứu trung thực, đồng thời phải có ý kiến xác nhận của người hướng dẫn là luận văn đạt yêu cầu.</w:t>
      </w:r>
    </w:p>
    <w:p w14:paraId="0C2648BE" w14:textId="77777777" w:rsidR="00FF7F9B" w:rsidRPr="006A53EB" w:rsidRDefault="00FF7F9B" w:rsidP="006A53EB">
      <w:pPr>
        <w:pStyle w:val="BodyText"/>
        <w:spacing w:line="312" w:lineRule="auto"/>
        <w:ind w:firstLine="709"/>
        <w:jc w:val="both"/>
        <w:rPr>
          <w:lang w:val="en-US"/>
        </w:rPr>
      </w:pPr>
      <w:r w:rsidRPr="006A53EB">
        <w:rPr>
          <w:lang w:val="en-US"/>
        </w:rPr>
        <w:t>- Không bị truy cứu trách nhiệm hình sự và không trong thời gian bị kỷ luật đình chỉ học tập.</w:t>
      </w:r>
    </w:p>
    <w:p w14:paraId="33C15F71" w14:textId="0AE853DC" w:rsidR="00FF7F9B" w:rsidRPr="006A53EB" w:rsidRDefault="00FF7F9B" w:rsidP="006A53EB">
      <w:pPr>
        <w:pStyle w:val="BodyText"/>
        <w:spacing w:line="312" w:lineRule="auto"/>
        <w:ind w:firstLine="709"/>
        <w:jc w:val="both"/>
        <w:rPr>
          <w:lang w:val="en-US"/>
        </w:rPr>
      </w:pPr>
      <w:r w:rsidRPr="006A53EB">
        <w:rPr>
          <w:lang w:val="en-US"/>
        </w:rPr>
        <w:t>- Không bị tố cáo theo quy định của pháp luật về nội dung khoa học trong luận văn.</w:t>
      </w:r>
    </w:p>
    <w:p w14:paraId="6A560EEA" w14:textId="2A4D3A1A" w:rsidR="007173F1" w:rsidRPr="006A53EB" w:rsidRDefault="00FF7F9B" w:rsidP="006A53EB">
      <w:pPr>
        <w:pStyle w:val="BodyText"/>
        <w:spacing w:line="312" w:lineRule="auto"/>
        <w:ind w:firstLine="709"/>
        <w:jc w:val="both"/>
        <w:rPr>
          <w:lang w:val="en-US"/>
        </w:rPr>
      </w:pPr>
      <w:r w:rsidRPr="006A53EB">
        <w:rPr>
          <w:lang w:val="en-US"/>
        </w:rPr>
        <w:t>- Hoàn thành nghĩa vụ tài chính theo quy định của Trường Đại học Vinh.</w:t>
      </w:r>
    </w:p>
    <w:p w14:paraId="16765AB5" w14:textId="77777777" w:rsidR="004622EB" w:rsidRPr="006A53EB" w:rsidRDefault="00705115" w:rsidP="006A53EB">
      <w:pPr>
        <w:pStyle w:val="2INSONLAN"/>
        <w:rPr>
          <w:lang w:val="en-US"/>
        </w:rPr>
      </w:pPr>
      <w:bookmarkStart w:id="52" w:name="_Toc205649585"/>
      <w:r w:rsidRPr="006A53EB">
        <w:rPr>
          <w:lang w:val="en-US"/>
        </w:rPr>
        <w:t>2.7</w:t>
      </w:r>
      <w:r w:rsidR="004622EB" w:rsidRPr="006A53EB">
        <w:rPr>
          <w:lang w:val="en-US"/>
        </w:rPr>
        <w:t>. Điều kiện tốt nghiệp</w:t>
      </w:r>
      <w:bookmarkEnd w:id="52"/>
    </w:p>
    <w:p w14:paraId="688172E8" w14:textId="2147B526" w:rsidR="00FF7F9B" w:rsidRPr="006A53EB" w:rsidRDefault="00FF7F9B" w:rsidP="006A53EB">
      <w:pPr>
        <w:pStyle w:val="BodyText"/>
        <w:spacing w:line="312" w:lineRule="auto"/>
        <w:ind w:firstLine="709"/>
        <w:jc w:val="both"/>
        <w:rPr>
          <w:lang w:val="en-US"/>
        </w:rPr>
      </w:pPr>
      <w:r w:rsidRPr="006A53EB">
        <w:rPr>
          <w:lang w:val="en-US"/>
        </w:rPr>
        <w:t xml:space="preserve">Điều kiện tốt nghiệp chương trình đào tạo trình độ thạc sĩ </w:t>
      </w:r>
      <w:r w:rsidR="00AB6AF8">
        <w:rPr>
          <w:lang w:val="en-US"/>
        </w:rPr>
        <w:t>chuyên ngành Sinh học thực nghiệm</w:t>
      </w:r>
      <w:r w:rsidRPr="006A53EB">
        <w:rPr>
          <w:lang w:val="en-US"/>
        </w:rPr>
        <w:t xml:space="preserve"> được thực hiện theo Quyết định Số 863/QĐ-ĐHV ngày 20 tháng 07 năm 2016 của Hiệu trưởng Trường Đại học Vinh về Ban hành Quy định đào tạo trình độ thạc sĩ của Trường Đại học Vinh. </w:t>
      </w:r>
    </w:p>
    <w:p w14:paraId="1362F209" w14:textId="77777777" w:rsidR="007173F1" w:rsidRPr="006A53EB" w:rsidRDefault="00FF7F9B" w:rsidP="006A53EB">
      <w:pPr>
        <w:pStyle w:val="BodyText"/>
        <w:spacing w:line="312" w:lineRule="auto"/>
        <w:ind w:firstLine="709"/>
        <w:jc w:val="both"/>
        <w:rPr>
          <w:lang w:val="en-US"/>
        </w:rPr>
      </w:pPr>
      <w:r w:rsidRPr="006A53EB">
        <w:rPr>
          <w:lang w:val="en-US"/>
        </w:rPr>
        <w:t xml:space="preserve">Điều kiện tốt nghiệp bao gồm: </w:t>
      </w:r>
    </w:p>
    <w:p w14:paraId="5C653805" w14:textId="77777777" w:rsidR="007173F1" w:rsidRPr="006A53EB" w:rsidRDefault="00FF7F9B" w:rsidP="006A53EB">
      <w:pPr>
        <w:pStyle w:val="BodyText"/>
        <w:spacing w:line="312" w:lineRule="auto"/>
        <w:ind w:firstLine="709"/>
        <w:jc w:val="both"/>
        <w:rPr>
          <w:lang w:val="en-US"/>
        </w:rPr>
      </w:pPr>
      <w:r w:rsidRPr="006A53EB">
        <w:rPr>
          <w:lang w:val="en-US"/>
        </w:rPr>
        <w:t>(</w:t>
      </w:r>
      <w:r w:rsidRPr="006A53EB">
        <w:rPr>
          <w:i/>
          <w:lang w:val="en-US"/>
        </w:rPr>
        <w:t>i</w:t>
      </w:r>
      <w:r w:rsidRPr="006A53EB">
        <w:rPr>
          <w:lang w:val="en-US"/>
        </w:rPr>
        <w:t xml:space="preserve">) Có đủ điều kiện bảo vệ luận văn tại Mục </w:t>
      </w:r>
      <w:proofErr w:type="gramStart"/>
      <w:r w:rsidRPr="006A53EB">
        <w:rPr>
          <w:lang w:val="en-US"/>
        </w:rPr>
        <w:t>2.6;</w:t>
      </w:r>
      <w:proofErr w:type="gramEnd"/>
      <w:r w:rsidRPr="006A53EB">
        <w:rPr>
          <w:lang w:val="en-US"/>
        </w:rPr>
        <w:t xml:space="preserve"> </w:t>
      </w:r>
    </w:p>
    <w:p w14:paraId="7D866C00" w14:textId="77777777" w:rsidR="007173F1" w:rsidRPr="006A53EB" w:rsidRDefault="00FF7F9B" w:rsidP="006A53EB">
      <w:pPr>
        <w:pStyle w:val="BodyText"/>
        <w:spacing w:line="312" w:lineRule="auto"/>
        <w:ind w:firstLine="709"/>
        <w:jc w:val="both"/>
        <w:rPr>
          <w:lang w:val="en-US"/>
        </w:rPr>
      </w:pPr>
      <w:r w:rsidRPr="006A53EB">
        <w:rPr>
          <w:lang w:val="en-US"/>
        </w:rPr>
        <w:t>(</w:t>
      </w:r>
      <w:r w:rsidRPr="006A53EB">
        <w:rPr>
          <w:i/>
          <w:lang w:val="en-US"/>
        </w:rPr>
        <w:t>ii</w:t>
      </w:r>
      <w:r w:rsidRPr="006A53EB">
        <w:rPr>
          <w:lang w:val="en-US"/>
        </w:rPr>
        <w:t>) Điểm luận văn đạt từ 5,5 trở lên (thang điểm 10</w:t>
      </w:r>
      <w:proofErr w:type="gramStart"/>
      <w:r w:rsidRPr="006A53EB">
        <w:rPr>
          <w:lang w:val="en-US"/>
        </w:rPr>
        <w:t>);</w:t>
      </w:r>
      <w:proofErr w:type="gramEnd"/>
      <w:r w:rsidRPr="006A53EB">
        <w:rPr>
          <w:lang w:val="en-US"/>
        </w:rPr>
        <w:t xml:space="preserve"> </w:t>
      </w:r>
    </w:p>
    <w:p w14:paraId="4E7ADC06" w14:textId="77777777" w:rsidR="00CF4897" w:rsidRPr="006A53EB" w:rsidRDefault="00FF7F9B" w:rsidP="006A53EB">
      <w:pPr>
        <w:pStyle w:val="BodyText"/>
        <w:spacing w:line="312" w:lineRule="auto"/>
        <w:ind w:firstLine="709"/>
        <w:jc w:val="both"/>
        <w:rPr>
          <w:lang w:val="en-US"/>
        </w:rPr>
      </w:pPr>
      <w:r w:rsidRPr="006A53EB">
        <w:rPr>
          <w:lang w:val="en-US"/>
        </w:rPr>
        <w:lastRenderedPageBreak/>
        <w:t>(</w:t>
      </w:r>
      <w:r w:rsidRPr="006A53EB">
        <w:rPr>
          <w:i/>
          <w:lang w:val="en-US"/>
        </w:rPr>
        <w:t>iii</w:t>
      </w:r>
      <w:r w:rsidRPr="006A53EB">
        <w:rPr>
          <w:lang w:val="en-US"/>
        </w:rPr>
        <w:t xml:space="preserve">) Đã nộp luận văn và được Hội đồng đánh giá luận văn đánh giá đạt yêu cầu trở lên, có xác nhận của người hướng dẫn và chủ tịch hội đồng về việc luận văn đã được chỉnh sửa theo kết luận của Hội đồng, đóng kèm bản sao kết luận của hội đồng đánh giá luận văn và nhận xét của các phản biện cho Trường Đại học </w:t>
      </w:r>
      <w:proofErr w:type="gramStart"/>
      <w:r w:rsidRPr="006A53EB">
        <w:rPr>
          <w:lang w:val="en-US"/>
        </w:rPr>
        <w:t>Vinh;</w:t>
      </w:r>
      <w:proofErr w:type="gramEnd"/>
      <w:r w:rsidRPr="006A53EB">
        <w:rPr>
          <w:lang w:val="en-US"/>
        </w:rPr>
        <w:t xml:space="preserve"> </w:t>
      </w:r>
    </w:p>
    <w:p w14:paraId="71270535" w14:textId="70C205B7" w:rsidR="00CF4897" w:rsidRPr="006A53EB" w:rsidRDefault="00FF7F9B" w:rsidP="006A53EB">
      <w:pPr>
        <w:pStyle w:val="BodyText"/>
        <w:spacing w:line="312" w:lineRule="auto"/>
        <w:ind w:firstLine="709"/>
        <w:jc w:val="both"/>
        <w:rPr>
          <w:lang w:val="en-US"/>
        </w:rPr>
      </w:pPr>
      <w:r w:rsidRPr="006A53EB">
        <w:rPr>
          <w:lang w:val="en-US"/>
        </w:rPr>
        <w:t>(</w:t>
      </w:r>
      <w:r w:rsidRPr="006A53EB">
        <w:rPr>
          <w:i/>
          <w:lang w:val="en-US"/>
        </w:rPr>
        <w:t>iv</w:t>
      </w:r>
      <w:r w:rsidRPr="006A53EB">
        <w:rPr>
          <w:lang w:val="en-US"/>
        </w:rPr>
        <w:t>) Đã công b</w:t>
      </w:r>
      <w:r w:rsidR="00CF4897" w:rsidRPr="006A53EB">
        <w:rPr>
          <w:lang w:val="en-US"/>
        </w:rPr>
        <w:t>ố</w:t>
      </w:r>
      <w:r w:rsidRPr="006A53EB">
        <w:rPr>
          <w:lang w:val="en-US"/>
        </w:rPr>
        <w:t xml:space="preserve"> công khai luận văn trên trang thông tin điện tử của </w:t>
      </w:r>
      <w:proofErr w:type="gramStart"/>
      <w:r w:rsidRPr="006A53EB">
        <w:rPr>
          <w:lang w:val="en-US"/>
        </w:rPr>
        <w:t>Trường;</w:t>
      </w:r>
      <w:proofErr w:type="gramEnd"/>
      <w:r w:rsidRPr="006A53EB">
        <w:rPr>
          <w:lang w:val="en-US"/>
        </w:rPr>
        <w:t xml:space="preserve"> </w:t>
      </w:r>
    </w:p>
    <w:p w14:paraId="16B7FE7D" w14:textId="0A8DC4D9" w:rsidR="00FF7F9B" w:rsidRPr="006A53EB" w:rsidRDefault="00FF7F9B" w:rsidP="006A53EB">
      <w:pPr>
        <w:pStyle w:val="BodyText"/>
        <w:spacing w:line="312" w:lineRule="auto"/>
        <w:ind w:firstLine="709"/>
        <w:jc w:val="both"/>
        <w:rPr>
          <w:lang w:val="en-US"/>
        </w:rPr>
      </w:pPr>
      <w:r w:rsidRPr="006A53EB">
        <w:rPr>
          <w:lang w:val="en-US"/>
        </w:rPr>
        <w:t>(</w:t>
      </w:r>
      <w:r w:rsidRPr="006A53EB">
        <w:rPr>
          <w:i/>
          <w:lang w:val="en-US"/>
        </w:rPr>
        <w:t>v</w:t>
      </w:r>
      <w:r w:rsidRPr="006A53EB">
        <w:rPr>
          <w:lang w:val="en-US"/>
        </w:rPr>
        <w:t>) Các điều kiện khác d</w:t>
      </w:r>
      <w:r w:rsidR="00CF4897" w:rsidRPr="006A53EB">
        <w:rPr>
          <w:lang w:val="en-US"/>
        </w:rPr>
        <w:t>o</w:t>
      </w:r>
      <w:r w:rsidRPr="006A53EB">
        <w:rPr>
          <w:lang w:val="en-US"/>
        </w:rPr>
        <w:t xml:space="preserve"> Trường Đại học Vinh quy định.</w:t>
      </w:r>
    </w:p>
    <w:p w14:paraId="6E00DF6D" w14:textId="77777777" w:rsidR="003F6C5C" w:rsidRDefault="003F6C5C">
      <w:pPr>
        <w:rPr>
          <w:b/>
          <w:sz w:val="26"/>
          <w:szCs w:val="26"/>
          <w:lang w:val="en-US"/>
        </w:rPr>
      </w:pPr>
      <w:r>
        <w:rPr>
          <w:lang w:val="en-US"/>
        </w:rPr>
        <w:br w:type="page"/>
      </w:r>
    </w:p>
    <w:p w14:paraId="3D821AB3" w14:textId="451C694F" w:rsidR="007A5069" w:rsidRPr="005240AE" w:rsidRDefault="004622EB" w:rsidP="005240AE">
      <w:pPr>
        <w:pStyle w:val="1INSONLAN"/>
        <w:rPr>
          <w:lang w:val="en-US"/>
        </w:rPr>
      </w:pPr>
      <w:bookmarkStart w:id="53" w:name="_Toc205649586"/>
      <w:r w:rsidRPr="006A53EB">
        <w:rPr>
          <w:lang w:val="en-US"/>
        </w:rPr>
        <w:lastRenderedPageBreak/>
        <w:t>PHẦN III. CHƯƠNG TRÌNH DẠY HỌC</w:t>
      </w:r>
      <w:bookmarkEnd w:id="53"/>
    </w:p>
    <w:p w14:paraId="72AA3C0C" w14:textId="28A78410" w:rsidR="004622EB" w:rsidRPr="006A53EB" w:rsidRDefault="004622EB" w:rsidP="005240AE">
      <w:pPr>
        <w:pStyle w:val="2INSONLAN"/>
        <w:ind w:firstLine="567"/>
        <w:rPr>
          <w:lang w:val="en-US"/>
        </w:rPr>
      </w:pPr>
      <w:bookmarkStart w:id="54" w:name="_Toc205649587"/>
      <w:r w:rsidRPr="006A53EB">
        <w:rPr>
          <w:lang w:val="en-US"/>
        </w:rPr>
        <w:t>3.1. Cấu trúc chương trình</w:t>
      </w:r>
      <w:bookmarkEnd w:id="54"/>
    </w:p>
    <w:p w14:paraId="45DB17B9" w14:textId="4C4A4072" w:rsidR="00AF3CDA" w:rsidRPr="006A53EB" w:rsidRDefault="00AF3CDA" w:rsidP="006A53EB">
      <w:pPr>
        <w:widowControl/>
        <w:autoSpaceDE/>
        <w:autoSpaceDN/>
        <w:spacing w:line="312" w:lineRule="auto"/>
        <w:ind w:firstLine="709"/>
        <w:jc w:val="both"/>
        <w:rPr>
          <w:rFonts w:eastAsia="Calibri"/>
          <w:iCs/>
          <w:color w:val="000000"/>
          <w:sz w:val="26"/>
          <w:szCs w:val="26"/>
          <w:lang w:val="en-US"/>
        </w:rPr>
      </w:pPr>
      <w:r w:rsidRPr="006A53EB">
        <w:rPr>
          <w:rFonts w:eastAsia="Calibri"/>
          <w:color w:val="000000"/>
          <w:sz w:val="26"/>
          <w:szCs w:val="26"/>
          <w:lang w:val="en-US"/>
        </w:rPr>
        <w:t xml:space="preserve">Cấu trúc chương trình đào tạo trình độ thạc sĩ </w:t>
      </w:r>
      <w:r w:rsidR="00AB6AF8">
        <w:rPr>
          <w:sz w:val="26"/>
          <w:szCs w:val="26"/>
          <w:lang w:val="en-US"/>
        </w:rPr>
        <w:t>chuyên ngành Sinh học thực nghiệm</w:t>
      </w:r>
      <w:r w:rsidRPr="006A53EB">
        <w:rPr>
          <w:rFonts w:eastAsia="Calibri"/>
          <w:color w:val="000000"/>
          <w:sz w:val="26"/>
          <w:szCs w:val="26"/>
          <w:lang w:val="en-US"/>
        </w:rPr>
        <w:t xml:space="preserve"> được xây dựng theo hình thức đào tạo theo tín chỉ. Chương trình đào tạo có thời gian đào tạo tối đa 24 tháng được phân thành 4 học kỳ. Các học phần được phân loại theo dạng các học phần chung, các học phần cơ sở ngành bắt buộc, các học phần cơ sở ngành tự chọn, các học phần chuyên ngành bắt buộc, các học phần chuyên ngành tự chọn và luận văn tốt nghiệp. Số lượng tín chỉ của các nhóm học phần được mô tả trong Bảng 3.1.</w:t>
      </w:r>
    </w:p>
    <w:tbl>
      <w:tblPr>
        <w:tblStyle w:val="LiBang1"/>
        <w:tblW w:w="0" w:type="auto"/>
        <w:tblInd w:w="35" w:type="dxa"/>
        <w:tblLayout w:type="fixed"/>
        <w:tblLook w:val="04A0" w:firstRow="1" w:lastRow="0" w:firstColumn="1" w:lastColumn="0" w:noHBand="0" w:noVBand="1"/>
      </w:tblPr>
      <w:tblGrid>
        <w:gridCol w:w="674"/>
        <w:gridCol w:w="3119"/>
        <w:gridCol w:w="1278"/>
        <w:gridCol w:w="1278"/>
        <w:gridCol w:w="1278"/>
        <w:gridCol w:w="1279"/>
      </w:tblGrid>
      <w:tr w:rsidR="00AF3CDA" w:rsidRPr="006A53EB" w14:paraId="4044F80A" w14:textId="77777777" w:rsidTr="007A5069">
        <w:tc>
          <w:tcPr>
            <w:tcW w:w="8906" w:type="dxa"/>
            <w:gridSpan w:val="6"/>
            <w:tcBorders>
              <w:top w:val="nil"/>
              <w:left w:val="nil"/>
              <w:bottom w:val="single" w:sz="4" w:space="0" w:color="auto"/>
              <w:right w:val="nil"/>
            </w:tcBorders>
          </w:tcPr>
          <w:p w14:paraId="0129EBBA" w14:textId="77777777" w:rsidR="00AF3CDA" w:rsidRPr="006A53EB" w:rsidRDefault="00AF3CDA" w:rsidP="006A53EB">
            <w:pPr>
              <w:pStyle w:val="4INSONLAN"/>
            </w:pPr>
            <w:bookmarkStart w:id="55" w:name="_Toc174516665"/>
            <w:r w:rsidRPr="006A53EB">
              <w:t>Bảng 3.1. Cấu trúc chương trình dạy học</w:t>
            </w:r>
            <w:bookmarkEnd w:id="55"/>
          </w:p>
        </w:tc>
      </w:tr>
      <w:tr w:rsidR="00AF3CDA" w:rsidRPr="006A53EB" w14:paraId="37D9555D" w14:textId="77777777" w:rsidTr="007A5069">
        <w:trPr>
          <w:trHeight w:val="388"/>
        </w:trPr>
        <w:tc>
          <w:tcPr>
            <w:tcW w:w="674" w:type="dxa"/>
            <w:vMerge w:val="restart"/>
            <w:tcBorders>
              <w:top w:val="single" w:sz="4" w:space="0" w:color="auto"/>
            </w:tcBorders>
            <w:shd w:val="clear" w:color="auto" w:fill="DBE5F1" w:themeFill="accent1" w:themeFillTint="33"/>
            <w:vAlign w:val="center"/>
          </w:tcPr>
          <w:p w14:paraId="30EC7DB0" w14:textId="77777777" w:rsidR="00AF3CDA" w:rsidRPr="006A53EB" w:rsidRDefault="00AF3CDA" w:rsidP="006A53EB">
            <w:pPr>
              <w:widowControl w:val="0"/>
              <w:autoSpaceDE w:val="0"/>
              <w:autoSpaceDN w:val="0"/>
              <w:spacing w:line="312" w:lineRule="auto"/>
              <w:jc w:val="both"/>
              <w:rPr>
                <w:b/>
                <w:sz w:val="26"/>
                <w:szCs w:val="26"/>
                <w:lang w:val="en-GB"/>
              </w:rPr>
            </w:pPr>
            <w:r w:rsidRPr="006A53EB">
              <w:rPr>
                <w:b/>
                <w:sz w:val="26"/>
                <w:szCs w:val="26"/>
                <w:lang w:val="en-GB"/>
              </w:rPr>
              <w:t>TT</w:t>
            </w:r>
          </w:p>
        </w:tc>
        <w:tc>
          <w:tcPr>
            <w:tcW w:w="3119" w:type="dxa"/>
            <w:vMerge w:val="restart"/>
            <w:tcBorders>
              <w:top w:val="single" w:sz="4" w:space="0" w:color="auto"/>
            </w:tcBorders>
            <w:shd w:val="clear" w:color="auto" w:fill="DBE5F1" w:themeFill="accent1" w:themeFillTint="33"/>
            <w:vAlign w:val="center"/>
          </w:tcPr>
          <w:p w14:paraId="7B9E9702" w14:textId="77777777" w:rsidR="00AF3CDA" w:rsidRPr="006A53EB" w:rsidRDefault="00AF3CDA" w:rsidP="006A53EB">
            <w:pPr>
              <w:widowControl w:val="0"/>
              <w:autoSpaceDE w:val="0"/>
              <w:autoSpaceDN w:val="0"/>
              <w:spacing w:line="312" w:lineRule="auto"/>
              <w:jc w:val="both"/>
              <w:rPr>
                <w:b/>
                <w:sz w:val="26"/>
                <w:szCs w:val="26"/>
                <w:lang w:val="en-GB"/>
              </w:rPr>
            </w:pPr>
            <w:r w:rsidRPr="006A53EB">
              <w:rPr>
                <w:b/>
                <w:sz w:val="26"/>
                <w:szCs w:val="26"/>
                <w:lang w:val="en-GB"/>
              </w:rPr>
              <w:t>Nhóm học phần</w:t>
            </w:r>
          </w:p>
        </w:tc>
        <w:tc>
          <w:tcPr>
            <w:tcW w:w="5113" w:type="dxa"/>
            <w:gridSpan w:val="4"/>
            <w:tcBorders>
              <w:top w:val="single" w:sz="4" w:space="0" w:color="auto"/>
            </w:tcBorders>
            <w:shd w:val="clear" w:color="auto" w:fill="DBE5F1" w:themeFill="accent1" w:themeFillTint="33"/>
            <w:vAlign w:val="center"/>
          </w:tcPr>
          <w:p w14:paraId="0E143246" w14:textId="77777777" w:rsidR="00AF3CDA" w:rsidRPr="006A53EB" w:rsidRDefault="00AF3CDA" w:rsidP="006A53EB">
            <w:pPr>
              <w:widowControl w:val="0"/>
              <w:autoSpaceDE w:val="0"/>
              <w:autoSpaceDN w:val="0"/>
              <w:spacing w:line="312" w:lineRule="auto"/>
              <w:jc w:val="center"/>
              <w:rPr>
                <w:b/>
                <w:sz w:val="26"/>
                <w:szCs w:val="26"/>
                <w:lang w:val="en-GB"/>
              </w:rPr>
            </w:pPr>
            <w:r w:rsidRPr="006A53EB">
              <w:rPr>
                <w:b/>
                <w:sz w:val="26"/>
                <w:szCs w:val="26"/>
                <w:lang w:val="en-GB"/>
              </w:rPr>
              <w:t>Tín chỉ</w:t>
            </w:r>
          </w:p>
        </w:tc>
      </w:tr>
      <w:tr w:rsidR="00AF3CDA" w:rsidRPr="006A53EB" w14:paraId="6B4A3E33" w14:textId="77777777" w:rsidTr="007A5069">
        <w:trPr>
          <w:trHeight w:val="432"/>
        </w:trPr>
        <w:tc>
          <w:tcPr>
            <w:tcW w:w="674" w:type="dxa"/>
            <w:vMerge/>
            <w:shd w:val="clear" w:color="auto" w:fill="DBE5F1" w:themeFill="accent1" w:themeFillTint="33"/>
            <w:vAlign w:val="center"/>
          </w:tcPr>
          <w:p w14:paraId="27AC9186" w14:textId="77777777" w:rsidR="00AF3CDA" w:rsidRPr="006A53EB" w:rsidRDefault="00AF3CDA" w:rsidP="006A53EB">
            <w:pPr>
              <w:widowControl w:val="0"/>
              <w:autoSpaceDE w:val="0"/>
              <w:autoSpaceDN w:val="0"/>
              <w:spacing w:line="312" w:lineRule="auto"/>
              <w:jc w:val="both"/>
              <w:rPr>
                <w:b/>
                <w:sz w:val="26"/>
                <w:szCs w:val="26"/>
                <w:lang w:val="en-GB"/>
              </w:rPr>
            </w:pPr>
          </w:p>
        </w:tc>
        <w:tc>
          <w:tcPr>
            <w:tcW w:w="3119" w:type="dxa"/>
            <w:vMerge/>
            <w:shd w:val="clear" w:color="auto" w:fill="DBE5F1" w:themeFill="accent1" w:themeFillTint="33"/>
            <w:vAlign w:val="center"/>
          </w:tcPr>
          <w:p w14:paraId="22579920" w14:textId="77777777" w:rsidR="00AF3CDA" w:rsidRPr="006A53EB" w:rsidRDefault="00AF3CDA" w:rsidP="006A53EB">
            <w:pPr>
              <w:widowControl w:val="0"/>
              <w:autoSpaceDE w:val="0"/>
              <w:autoSpaceDN w:val="0"/>
              <w:spacing w:line="312" w:lineRule="auto"/>
              <w:jc w:val="both"/>
              <w:rPr>
                <w:b/>
                <w:sz w:val="26"/>
                <w:szCs w:val="26"/>
                <w:lang w:val="en-GB"/>
              </w:rPr>
            </w:pPr>
          </w:p>
        </w:tc>
        <w:tc>
          <w:tcPr>
            <w:tcW w:w="1278" w:type="dxa"/>
            <w:shd w:val="clear" w:color="auto" w:fill="DBE5F1" w:themeFill="accent1" w:themeFillTint="33"/>
            <w:vAlign w:val="center"/>
          </w:tcPr>
          <w:p w14:paraId="159A1321" w14:textId="77777777" w:rsidR="00AF3CDA" w:rsidRPr="006A53EB" w:rsidRDefault="00AF3CDA" w:rsidP="006A53EB">
            <w:pPr>
              <w:widowControl w:val="0"/>
              <w:autoSpaceDE w:val="0"/>
              <w:autoSpaceDN w:val="0"/>
              <w:spacing w:line="312" w:lineRule="auto"/>
              <w:jc w:val="center"/>
              <w:rPr>
                <w:b/>
                <w:sz w:val="26"/>
                <w:szCs w:val="26"/>
                <w:lang w:val="en-GB"/>
              </w:rPr>
            </w:pPr>
            <w:r w:rsidRPr="006A53EB">
              <w:rPr>
                <w:b/>
                <w:sz w:val="26"/>
                <w:szCs w:val="26"/>
                <w:lang w:val="en-GB"/>
              </w:rPr>
              <w:t>Số lượng</w:t>
            </w:r>
          </w:p>
        </w:tc>
        <w:tc>
          <w:tcPr>
            <w:tcW w:w="1278" w:type="dxa"/>
            <w:shd w:val="clear" w:color="auto" w:fill="DBE5F1" w:themeFill="accent1" w:themeFillTint="33"/>
            <w:vAlign w:val="center"/>
          </w:tcPr>
          <w:p w14:paraId="52DC9CCC" w14:textId="77777777" w:rsidR="00AF3CDA" w:rsidRPr="006A53EB" w:rsidRDefault="00AF3CDA" w:rsidP="006A53EB">
            <w:pPr>
              <w:widowControl w:val="0"/>
              <w:autoSpaceDE w:val="0"/>
              <w:autoSpaceDN w:val="0"/>
              <w:spacing w:line="312" w:lineRule="auto"/>
              <w:jc w:val="center"/>
              <w:rPr>
                <w:b/>
                <w:sz w:val="26"/>
                <w:szCs w:val="26"/>
                <w:lang w:val="en-GB"/>
              </w:rPr>
            </w:pPr>
            <w:r w:rsidRPr="006A53EB">
              <w:rPr>
                <w:b/>
                <w:sz w:val="26"/>
                <w:szCs w:val="26"/>
                <w:lang w:val="en-GB"/>
              </w:rPr>
              <w:t>%</w:t>
            </w:r>
          </w:p>
        </w:tc>
        <w:tc>
          <w:tcPr>
            <w:tcW w:w="1278" w:type="dxa"/>
            <w:tcBorders>
              <w:top w:val="single" w:sz="4" w:space="0" w:color="auto"/>
            </w:tcBorders>
            <w:shd w:val="clear" w:color="auto" w:fill="DBE5F1" w:themeFill="accent1" w:themeFillTint="33"/>
            <w:vAlign w:val="center"/>
          </w:tcPr>
          <w:p w14:paraId="747826B5" w14:textId="77777777" w:rsidR="00AF3CDA" w:rsidRPr="006A53EB" w:rsidRDefault="00AF3CDA" w:rsidP="006A53EB">
            <w:pPr>
              <w:widowControl w:val="0"/>
              <w:autoSpaceDE w:val="0"/>
              <w:autoSpaceDN w:val="0"/>
              <w:spacing w:line="312" w:lineRule="auto"/>
              <w:jc w:val="center"/>
              <w:rPr>
                <w:b/>
                <w:sz w:val="26"/>
                <w:szCs w:val="26"/>
                <w:lang w:val="en-GB"/>
              </w:rPr>
            </w:pPr>
            <w:r w:rsidRPr="006A53EB">
              <w:rPr>
                <w:b/>
                <w:sz w:val="26"/>
                <w:szCs w:val="26"/>
                <w:lang w:val="en-GB"/>
              </w:rPr>
              <w:t>Bắt buộc</w:t>
            </w:r>
          </w:p>
        </w:tc>
        <w:tc>
          <w:tcPr>
            <w:tcW w:w="1279" w:type="dxa"/>
            <w:tcBorders>
              <w:top w:val="single" w:sz="4" w:space="0" w:color="auto"/>
            </w:tcBorders>
            <w:shd w:val="clear" w:color="auto" w:fill="DBE5F1" w:themeFill="accent1" w:themeFillTint="33"/>
            <w:vAlign w:val="center"/>
          </w:tcPr>
          <w:p w14:paraId="4071DD79" w14:textId="77777777" w:rsidR="00AF3CDA" w:rsidRPr="006A53EB" w:rsidRDefault="00AF3CDA" w:rsidP="006A53EB">
            <w:pPr>
              <w:widowControl w:val="0"/>
              <w:autoSpaceDE w:val="0"/>
              <w:autoSpaceDN w:val="0"/>
              <w:spacing w:line="312" w:lineRule="auto"/>
              <w:jc w:val="center"/>
              <w:rPr>
                <w:b/>
                <w:sz w:val="26"/>
                <w:szCs w:val="26"/>
                <w:lang w:val="en-GB"/>
              </w:rPr>
            </w:pPr>
            <w:r w:rsidRPr="006A53EB">
              <w:rPr>
                <w:b/>
                <w:sz w:val="26"/>
                <w:szCs w:val="26"/>
                <w:lang w:val="en-GB"/>
              </w:rPr>
              <w:t>Tự chọn</w:t>
            </w:r>
          </w:p>
        </w:tc>
      </w:tr>
      <w:tr w:rsidR="00AF3CDA" w:rsidRPr="006A53EB" w14:paraId="67ABDACB" w14:textId="77777777" w:rsidTr="007A5069">
        <w:tc>
          <w:tcPr>
            <w:tcW w:w="674" w:type="dxa"/>
            <w:tcBorders>
              <w:top w:val="single" w:sz="4" w:space="0" w:color="auto"/>
            </w:tcBorders>
            <w:vAlign w:val="center"/>
          </w:tcPr>
          <w:p w14:paraId="1A41232A" w14:textId="77777777" w:rsidR="00AF3CDA" w:rsidRPr="006A53EB" w:rsidRDefault="00AF3CDA" w:rsidP="006A53EB">
            <w:pPr>
              <w:widowControl w:val="0"/>
              <w:autoSpaceDE w:val="0"/>
              <w:autoSpaceDN w:val="0"/>
              <w:spacing w:line="312" w:lineRule="auto"/>
              <w:jc w:val="center"/>
              <w:rPr>
                <w:sz w:val="26"/>
                <w:szCs w:val="26"/>
                <w:lang w:val="en-GB"/>
              </w:rPr>
            </w:pPr>
            <w:r w:rsidRPr="006A53EB">
              <w:rPr>
                <w:sz w:val="26"/>
                <w:szCs w:val="26"/>
                <w:lang w:val="en-GB"/>
              </w:rPr>
              <w:t>1</w:t>
            </w:r>
          </w:p>
        </w:tc>
        <w:tc>
          <w:tcPr>
            <w:tcW w:w="3119" w:type="dxa"/>
            <w:tcBorders>
              <w:top w:val="single" w:sz="4" w:space="0" w:color="auto"/>
            </w:tcBorders>
          </w:tcPr>
          <w:p w14:paraId="4FEEC6D1" w14:textId="77777777" w:rsidR="00AF3CDA" w:rsidRPr="006A53EB" w:rsidRDefault="00AF3CDA" w:rsidP="006A53EB">
            <w:pPr>
              <w:widowControl w:val="0"/>
              <w:autoSpaceDE w:val="0"/>
              <w:autoSpaceDN w:val="0"/>
              <w:spacing w:line="312" w:lineRule="auto"/>
              <w:jc w:val="both"/>
              <w:rPr>
                <w:sz w:val="26"/>
                <w:szCs w:val="26"/>
                <w:lang w:val="en-GB"/>
              </w:rPr>
            </w:pPr>
            <w:r w:rsidRPr="006A53EB">
              <w:rPr>
                <w:sz w:val="26"/>
                <w:szCs w:val="26"/>
                <w:lang w:val="en-GB"/>
              </w:rPr>
              <w:t>Học phần chung</w:t>
            </w:r>
          </w:p>
        </w:tc>
        <w:tc>
          <w:tcPr>
            <w:tcW w:w="1278" w:type="dxa"/>
            <w:tcBorders>
              <w:top w:val="single" w:sz="4" w:space="0" w:color="auto"/>
            </w:tcBorders>
            <w:vAlign w:val="center"/>
          </w:tcPr>
          <w:p w14:paraId="164E217C" w14:textId="77777777" w:rsidR="00AF3CDA" w:rsidRPr="006A53EB" w:rsidRDefault="00AF3CDA" w:rsidP="006A53EB">
            <w:pPr>
              <w:widowControl w:val="0"/>
              <w:autoSpaceDE w:val="0"/>
              <w:autoSpaceDN w:val="0"/>
              <w:spacing w:line="312" w:lineRule="auto"/>
              <w:jc w:val="center"/>
              <w:rPr>
                <w:sz w:val="26"/>
                <w:szCs w:val="26"/>
                <w:lang w:val="en-GB"/>
              </w:rPr>
            </w:pPr>
            <w:r w:rsidRPr="006A53EB">
              <w:rPr>
                <w:sz w:val="26"/>
                <w:szCs w:val="26"/>
                <w:lang w:val="en-GB"/>
              </w:rPr>
              <w:t>6</w:t>
            </w:r>
          </w:p>
        </w:tc>
        <w:tc>
          <w:tcPr>
            <w:tcW w:w="1278" w:type="dxa"/>
            <w:tcBorders>
              <w:top w:val="single" w:sz="4" w:space="0" w:color="auto"/>
            </w:tcBorders>
            <w:vAlign w:val="center"/>
          </w:tcPr>
          <w:p w14:paraId="4E67588E" w14:textId="77777777" w:rsidR="00AF3CDA" w:rsidRPr="006A53EB" w:rsidRDefault="00AF3CDA" w:rsidP="006A53EB">
            <w:pPr>
              <w:widowControl w:val="0"/>
              <w:autoSpaceDE w:val="0"/>
              <w:autoSpaceDN w:val="0"/>
              <w:spacing w:line="312" w:lineRule="auto"/>
              <w:jc w:val="center"/>
              <w:rPr>
                <w:sz w:val="26"/>
                <w:szCs w:val="26"/>
                <w:lang w:val="en-GB"/>
              </w:rPr>
            </w:pPr>
            <w:r w:rsidRPr="006A53EB">
              <w:rPr>
                <w:sz w:val="26"/>
                <w:szCs w:val="26"/>
                <w:lang w:val="en-GB"/>
              </w:rPr>
              <w:t>10%</w:t>
            </w:r>
          </w:p>
        </w:tc>
        <w:tc>
          <w:tcPr>
            <w:tcW w:w="1278" w:type="dxa"/>
            <w:tcBorders>
              <w:top w:val="single" w:sz="4" w:space="0" w:color="auto"/>
            </w:tcBorders>
            <w:vAlign w:val="center"/>
          </w:tcPr>
          <w:p w14:paraId="6DBD1680" w14:textId="77777777" w:rsidR="00AF3CDA" w:rsidRPr="006A53EB" w:rsidRDefault="00AF3CDA" w:rsidP="006A53EB">
            <w:pPr>
              <w:widowControl w:val="0"/>
              <w:autoSpaceDE w:val="0"/>
              <w:autoSpaceDN w:val="0"/>
              <w:spacing w:line="312" w:lineRule="auto"/>
              <w:jc w:val="center"/>
              <w:rPr>
                <w:sz w:val="26"/>
                <w:szCs w:val="26"/>
                <w:lang w:val="en-GB"/>
              </w:rPr>
            </w:pPr>
            <w:r w:rsidRPr="006A53EB">
              <w:rPr>
                <w:sz w:val="26"/>
                <w:szCs w:val="26"/>
                <w:lang w:val="en-GB"/>
              </w:rPr>
              <w:t>6</w:t>
            </w:r>
          </w:p>
        </w:tc>
        <w:tc>
          <w:tcPr>
            <w:tcW w:w="1279" w:type="dxa"/>
            <w:tcBorders>
              <w:top w:val="single" w:sz="4" w:space="0" w:color="auto"/>
            </w:tcBorders>
            <w:vAlign w:val="center"/>
          </w:tcPr>
          <w:p w14:paraId="0A152151" w14:textId="77777777" w:rsidR="00AF3CDA" w:rsidRPr="006A53EB" w:rsidRDefault="00AF3CDA" w:rsidP="006A53EB">
            <w:pPr>
              <w:widowControl w:val="0"/>
              <w:autoSpaceDE w:val="0"/>
              <w:autoSpaceDN w:val="0"/>
              <w:spacing w:line="312" w:lineRule="auto"/>
              <w:jc w:val="center"/>
              <w:rPr>
                <w:sz w:val="26"/>
                <w:szCs w:val="26"/>
                <w:lang w:val="en-GB"/>
              </w:rPr>
            </w:pPr>
            <w:r w:rsidRPr="006A53EB">
              <w:rPr>
                <w:sz w:val="26"/>
                <w:szCs w:val="26"/>
                <w:lang w:val="en-GB"/>
              </w:rPr>
              <w:t>0</w:t>
            </w:r>
          </w:p>
        </w:tc>
      </w:tr>
      <w:tr w:rsidR="00AF3CDA" w:rsidRPr="006A53EB" w14:paraId="4D8EFD48" w14:textId="77777777" w:rsidTr="007A5069">
        <w:tc>
          <w:tcPr>
            <w:tcW w:w="674" w:type="dxa"/>
            <w:tcBorders>
              <w:top w:val="single" w:sz="4" w:space="0" w:color="auto"/>
            </w:tcBorders>
            <w:vAlign w:val="center"/>
          </w:tcPr>
          <w:p w14:paraId="46F58AB1" w14:textId="77777777" w:rsidR="00AF3CDA" w:rsidRPr="006A53EB" w:rsidRDefault="00AF3CDA" w:rsidP="006A53EB">
            <w:pPr>
              <w:widowControl w:val="0"/>
              <w:autoSpaceDE w:val="0"/>
              <w:autoSpaceDN w:val="0"/>
              <w:spacing w:line="312" w:lineRule="auto"/>
              <w:jc w:val="center"/>
              <w:rPr>
                <w:sz w:val="26"/>
                <w:szCs w:val="26"/>
                <w:lang w:val="en-GB"/>
              </w:rPr>
            </w:pPr>
            <w:r w:rsidRPr="006A53EB">
              <w:rPr>
                <w:sz w:val="26"/>
                <w:szCs w:val="26"/>
                <w:lang w:val="en-GB"/>
              </w:rPr>
              <w:t>2</w:t>
            </w:r>
          </w:p>
        </w:tc>
        <w:tc>
          <w:tcPr>
            <w:tcW w:w="3119" w:type="dxa"/>
            <w:tcBorders>
              <w:top w:val="single" w:sz="4" w:space="0" w:color="auto"/>
            </w:tcBorders>
          </w:tcPr>
          <w:p w14:paraId="54D6862F" w14:textId="4F803180" w:rsidR="00AF3CDA" w:rsidRPr="006A53EB" w:rsidRDefault="00AF3CDA" w:rsidP="006A53EB">
            <w:pPr>
              <w:widowControl w:val="0"/>
              <w:autoSpaceDE w:val="0"/>
              <w:autoSpaceDN w:val="0"/>
              <w:spacing w:line="312" w:lineRule="auto"/>
              <w:jc w:val="both"/>
              <w:rPr>
                <w:sz w:val="26"/>
                <w:szCs w:val="26"/>
                <w:lang w:val="en-GB"/>
              </w:rPr>
            </w:pPr>
            <w:r w:rsidRPr="006A53EB">
              <w:rPr>
                <w:sz w:val="26"/>
                <w:szCs w:val="26"/>
                <w:lang w:val="en-GB"/>
              </w:rPr>
              <w:t>Học phần cơ sở ngành</w:t>
            </w:r>
          </w:p>
        </w:tc>
        <w:tc>
          <w:tcPr>
            <w:tcW w:w="1278" w:type="dxa"/>
            <w:tcBorders>
              <w:top w:val="single" w:sz="4" w:space="0" w:color="auto"/>
            </w:tcBorders>
            <w:vAlign w:val="center"/>
          </w:tcPr>
          <w:p w14:paraId="44E6A9C4" w14:textId="77777777" w:rsidR="00AF3CDA" w:rsidRPr="006A53EB" w:rsidRDefault="00AF3CDA" w:rsidP="006A53EB">
            <w:pPr>
              <w:widowControl w:val="0"/>
              <w:autoSpaceDE w:val="0"/>
              <w:autoSpaceDN w:val="0"/>
              <w:spacing w:line="312" w:lineRule="auto"/>
              <w:jc w:val="center"/>
              <w:rPr>
                <w:sz w:val="26"/>
                <w:szCs w:val="26"/>
                <w:lang w:val="en-GB"/>
              </w:rPr>
            </w:pPr>
            <w:r w:rsidRPr="006A53EB">
              <w:rPr>
                <w:sz w:val="26"/>
                <w:szCs w:val="26"/>
                <w:lang w:val="en-GB"/>
              </w:rPr>
              <w:t>24</w:t>
            </w:r>
          </w:p>
        </w:tc>
        <w:tc>
          <w:tcPr>
            <w:tcW w:w="1278" w:type="dxa"/>
            <w:tcBorders>
              <w:top w:val="single" w:sz="4" w:space="0" w:color="auto"/>
            </w:tcBorders>
            <w:vAlign w:val="center"/>
          </w:tcPr>
          <w:p w14:paraId="600BA53C" w14:textId="77777777" w:rsidR="00AF3CDA" w:rsidRPr="006A53EB" w:rsidRDefault="00AF3CDA" w:rsidP="006A53EB">
            <w:pPr>
              <w:widowControl w:val="0"/>
              <w:autoSpaceDE w:val="0"/>
              <w:autoSpaceDN w:val="0"/>
              <w:spacing w:line="312" w:lineRule="auto"/>
              <w:jc w:val="center"/>
              <w:rPr>
                <w:sz w:val="26"/>
                <w:szCs w:val="26"/>
                <w:lang w:val="en-GB"/>
              </w:rPr>
            </w:pPr>
            <w:r w:rsidRPr="006A53EB">
              <w:rPr>
                <w:sz w:val="26"/>
                <w:szCs w:val="26"/>
                <w:lang w:val="en-GB"/>
              </w:rPr>
              <w:t>40%</w:t>
            </w:r>
          </w:p>
        </w:tc>
        <w:tc>
          <w:tcPr>
            <w:tcW w:w="1278" w:type="dxa"/>
            <w:tcBorders>
              <w:top w:val="single" w:sz="4" w:space="0" w:color="auto"/>
            </w:tcBorders>
            <w:vAlign w:val="center"/>
          </w:tcPr>
          <w:p w14:paraId="39CED141" w14:textId="77777777" w:rsidR="00AF3CDA" w:rsidRPr="006A53EB" w:rsidRDefault="00AF3CDA" w:rsidP="006A53EB">
            <w:pPr>
              <w:widowControl w:val="0"/>
              <w:autoSpaceDE w:val="0"/>
              <w:autoSpaceDN w:val="0"/>
              <w:spacing w:line="312" w:lineRule="auto"/>
              <w:jc w:val="center"/>
              <w:rPr>
                <w:sz w:val="26"/>
                <w:szCs w:val="26"/>
                <w:lang w:val="en-GB"/>
              </w:rPr>
            </w:pPr>
            <w:r w:rsidRPr="006A53EB">
              <w:rPr>
                <w:sz w:val="26"/>
                <w:szCs w:val="26"/>
                <w:lang w:val="en-GB"/>
              </w:rPr>
              <w:t>12</w:t>
            </w:r>
          </w:p>
        </w:tc>
        <w:tc>
          <w:tcPr>
            <w:tcW w:w="1279" w:type="dxa"/>
            <w:tcBorders>
              <w:top w:val="single" w:sz="4" w:space="0" w:color="auto"/>
            </w:tcBorders>
            <w:vAlign w:val="center"/>
          </w:tcPr>
          <w:p w14:paraId="4E3E7803" w14:textId="77777777" w:rsidR="00AF3CDA" w:rsidRPr="006A53EB" w:rsidRDefault="00AF3CDA" w:rsidP="006A53EB">
            <w:pPr>
              <w:widowControl w:val="0"/>
              <w:autoSpaceDE w:val="0"/>
              <w:autoSpaceDN w:val="0"/>
              <w:spacing w:line="312" w:lineRule="auto"/>
              <w:jc w:val="center"/>
              <w:rPr>
                <w:sz w:val="26"/>
                <w:szCs w:val="26"/>
                <w:lang w:val="en-GB"/>
              </w:rPr>
            </w:pPr>
            <w:r w:rsidRPr="006A53EB">
              <w:rPr>
                <w:sz w:val="26"/>
                <w:szCs w:val="26"/>
                <w:lang w:val="en-GB"/>
              </w:rPr>
              <w:t>12</w:t>
            </w:r>
          </w:p>
        </w:tc>
      </w:tr>
      <w:tr w:rsidR="00AF3CDA" w:rsidRPr="006A53EB" w14:paraId="697875FF" w14:textId="77777777" w:rsidTr="007A5069">
        <w:tc>
          <w:tcPr>
            <w:tcW w:w="674" w:type="dxa"/>
            <w:tcBorders>
              <w:top w:val="single" w:sz="4" w:space="0" w:color="auto"/>
            </w:tcBorders>
            <w:vAlign w:val="center"/>
          </w:tcPr>
          <w:p w14:paraId="0197861B" w14:textId="77777777" w:rsidR="00AF3CDA" w:rsidRPr="006A53EB" w:rsidRDefault="00AF3CDA" w:rsidP="006A53EB">
            <w:pPr>
              <w:widowControl w:val="0"/>
              <w:autoSpaceDE w:val="0"/>
              <w:autoSpaceDN w:val="0"/>
              <w:spacing w:line="312" w:lineRule="auto"/>
              <w:jc w:val="center"/>
              <w:rPr>
                <w:sz w:val="26"/>
                <w:szCs w:val="26"/>
                <w:lang w:val="en-GB"/>
              </w:rPr>
            </w:pPr>
            <w:r w:rsidRPr="006A53EB">
              <w:rPr>
                <w:sz w:val="26"/>
                <w:szCs w:val="26"/>
                <w:lang w:val="en-GB"/>
              </w:rPr>
              <w:t>3</w:t>
            </w:r>
          </w:p>
        </w:tc>
        <w:tc>
          <w:tcPr>
            <w:tcW w:w="3119" w:type="dxa"/>
            <w:tcBorders>
              <w:top w:val="single" w:sz="4" w:space="0" w:color="auto"/>
            </w:tcBorders>
          </w:tcPr>
          <w:p w14:paraId="2D007035" w14:textId="77777777" w:rsidR="00AF3CDA" w:rsidRPr="006A53EB" w:rsidRDefault="00AF3CDA" w:rsidP="006A53EB">
            <w:pPr>
              <w:widowControl w:val="0"/>
              <w:autoSpaceDE w:val="0"/>
              <w:autoSpaceDN w:val="0"/>
              <w:spacing w:line="312" w:lineRule="auto"/>
              <w:jc w:val="both"/>
              <w:rPr>
                <w:sz w:val="26"/>
                <w:szCs w:val="26"/>
                <w:lang w:val="en-GB"/>
              </w:rPr>
            </w:pPr>
            <w:r w:rsidRPr="006A53EB">
              <w:rPr>
                <w:sz w:val="26"/>
                <w:szCs w:val="26"/>
                <w:lang w:val="en-GB"/>
              </w:rPr>
              <w:t>Học phần chuyên ngành</w:t>
            </w:r>
          </w:p>
        </w:tc>
        <w:tc>
          <w:tcPr>
            <w:tcW w:w="1278" w:type="dxa"/>
            <w:tcBorders>
              <w:top w:val="single" w:sz="4" w:space="0" w:color="auto"/>
            </w:tcBorders>
            <w:vAlign w:val="center"/>
          </w:tcPr>
          <w:p w14:paraId="04DD7627" w14:textId="77777777" w:rsidR="00AF3CDA" w:rsidRPr="006A53EB" w:rsidRDefault="00AF3CDA" w:rsidP="006A53EB">
            <w:pPr>
              <w:widowControl w:val="0"/>
              <w:autoSpaceDE w:val="0"/>
              <w:autoSpaceDN w:val="0"/>
              <w:spacing w:line="312" w:lineRule="auto"/>
              <w:jc w:val="center"/>
              <w:rPr>
                <w:sz w:val="26"/>
                <w:szCs w:val="26"/>
                <w:lang w:val="en-GB"/>
              </w:rPr>
            </w:pPr>
            <w:r w:rsidRPr="006A53EB">
              <w:rPr>
                <w:sz w:val="26"/>
                <w:szCs w:val="26"/>
                <w:lang w:val="en-GB"/>
              </w:rPr>
              <w:t>15</w:t>
            </w:r>
          </w:p>
        </w:tc>
        <w:tc>
          <w:tcPr>
            <w:tcW w:w="1278" w:type="dxa"/>
            <w:tcBorders>
              <w:top w:val="single" w:sz="4" w:space="0" w:color="auto"/>
            </w:tcBorders>
            <w:vAlign w:val="center"/>
          </w:tcPr>
          <w:p w14:paraId="3F0A6D6E" w14:textId="77777777" w:rsidR="00AF3CDA" w:rsidRPr="006A53EB" w:rsidRDefault="00AF3CDA" w:rsidP="006A53EB">
            <w:pPr>
              <w:widowControl w:val="0"/>
              <w:autoSpaceDE w:val="0"/>
              <w:autoSpaceDN w:val="0"/>
              <w:spacing w:line="312" w:lineRule="auto"/>
              <w:jc w:val="center"/>
              <w:rPr>
                <w:sz w:val="26"/>
                <w:szCs w:val="26"/>
                <w:lang w:val="en-GB"/>
              </w:rPr>
            </w:pPr>
            <w:r w:rsidRPr="006A53EB">
              <w:rPr>
                <w:sz w:val="26"/>
                <w:szCs w:val="26"/>
                <w:lang w:val="en-GB"/>
              </w:rPr>
              <w:t>25%</w:t>
            </w:r>
          </w:p>
        </w:tc>
        <w:tc>
          <w:tcPr>
            <w:tcW w:w="1278" w:type="dxa"/>
            <w:tcBorders>
              <w:top w:val="single" w:sz="4" w:space="0" w:color="auto"/>
            </w:tcBorders>
            <w:vAlign w:val="center"/>
          </w:tcPr>
          <w:p w14:paraId="0E14DA16" w14:textId="77777777" w:rsidR="00AF3CDA" w:rsidRPr="006A53EB" w:rsidRDefault="00AF3CDA" w:rsidP="006A53EB">
            <w:pPr>
              <w:widowControl w:val="0"/>
              <w:autoSpaceDE w:val="0"/>
              <w:autoSpaceDN w:val="0"/>
              <w:spacing w:line="312" w:lineRule="auto"/>
              <w:jc w:val="center"/>
              <w:rPr>
                <w:sz w:val="26"/>
                <w:szCs w:val="26"/>
                <w:lang w:val="en-GB"/>
              </w:rPr>
            </w:pPr>
            <w:r w:rsidRPr="006A53EB">
              <w:rPr>
                <w:sz w:val="26"/>
                <w:szCs w:val="26"/>
                <w:lang w:val="en-GB"/>
              </w:rPr>
              <w:t>9</w:t>
            </w:r>
          </w:p>
        </w:tc>
        <w:tc>
          <w:tcPr>
            <w:tcW w:w="1279" w:type="dxa"/>
            <w:tcBorders>
              <w:top w:val="single" w:sz="4" w:space="0" w:color="auto"/>
            </w:tcBorders>
            <w:vAlign w:val="center"/>
          </w:tcPr>
          <w:p w14:paraId="50FF33F1" w14:textId="77777777" w:rsidR="00AF3CDA" w:rsidRPr="006A53EB" w:rsidRDefault="00AF3CDA" w:rsidP="006A53EB">
            <w:pPr>
              <w:widowControl w:val="0"/>
              <w:autoSpaceDE w:val="0"/>
              <w:autoSpaceDN w:val="0"/>
              <w:spacing w:line="312" w:lineRule="auto"/>
              <w:jc w:val="center"/>
              <w:rPr>
                <w:sz w:val="26"/>
                <w:szCs w:val="26"/>
                <w:lang w:val="en-GB"/>
              </w:rPr>
            </w:pPr>
            <w:r w:rsidRPr="006A53EB">
              <w:rPr>
                <w:sz w:val="26"/>
                <w:szCs w:val="26"/>
                <w:lang w:val="en-GB"/>
              </w:rPr>
              <w:t>6</w:t>
            </w:r>
          </w:p>
        </w:tc>
      </w:tr>
      <w:tr w:rsidR="00AF3CDA" w:rsidRPr="006A53EB" w14:paraId="7D3E2A1C" w14:textId="77777777" w:rsidTr="007A5069">
        <w:tc>
          <w:tcPr>
            <w:tcW w:w="674" w:type="dxa"/>
            <w:vAlign w:val="center"/>
          </w:tcPr>
          <w:p w14:paraId="4D53A27C" w14:textId="77777777" w:rsidR="00AF3CDA" w:rsidRPr="006A53EB" w:rsidRDefault="00AF3CDA" w:rsidP="006A53EB">
            <w:pPr>
              <w:widowControl w:val="0"/>
              <w:autoSpaceDE w:val="0"/>
              <w:autoSpaceDN w:val="0"/>
              <w:spacing w:line="312" w:lineRule="auto"/>
              <w:jc w:val="center"/>
              <w:rPr>
                <w:sz w:val="26"/>
                <w:szCs w:val="26"/>
                <w:lang w:val="en-GB"/>
              </w:rPr>
            </w:pPr>
            <w:r w:rsidRPr="006A53EB">
              <w:rPr>
                <w:sz w:val="26"/>
                <w:szCs w:val="26"/>
                <w:lang w:val="en-GB"/>
              </w:rPr>
              <w:t>4</w:t>
            </w:r>
          </w:p>
        </w:tc>
        <w:tc>
          <w:tcPr>
            <w:tcW w:w="3119" w:type="dxa"/>
          </w:tcPr>
          <w:p w14:paraId="1C8D49A3" w14:textId="77777777" w:rsidR="00AF3CDA" w:rsidRPr="006A53EB" w:rsidRDefault="00AF3CDA" w:rsidP="006A53EB">
            <w:pPr>
              <w:widowControl w:val="0"/>
              <w:autoSpaceDE w:val="0"/>
              <w:autoSpaceDN w:val="0"/>
              <w:spacing w:line="312" w:lineRule="auto"/>
              <w:jc w:val="both"/>
              <w:rPr>
                <w:sz w:val="26"/>
                <w:szCs w:val="26"/>
                <w:lang w:val="en-GB"/>
              </w:rPr>
            </w:pPr>
            <w:r w:rsidRPr="006A53EB">
              <w:rPr>
                <w:sz w:val="26"/>
                <w:szCs w:val="26"/>
                <w:lang w:val="en-GB"/>
              </w:rPr>
              <w:t>Luận văn tốt nghiệp</w:t>
            </w:r>
          </w:p>
        </w:tc>
        <w:tc>
          <w:tcPr>
            <w:tcW w:w="1278" w:type="dxa"/>
            <w:vAlign w:val="center"/>
          </w:tcPr>
          <w:p w14:paraId="734EBCD7" w14:textId="77777777" w:rsidR="00AF3CDA" w:rsidRPr="006A53EB" w:rsidRDefault="00AF3CDA" w:rsidP="006A53EB">
            <w:pPr>
              <w:widowControl w:val="0"/>
              <w:autoSpaceDE w:val="0"/>
              <w:autoSpaceDN w:val="0"/>
              <w:spacing w:line="312" w:lineRule="auto"/>
              <w:jc w:val="center"/>
              <w:rPr>
                <w:sz w:val="26"/>
                <w:szCs w:val="26"/>
                <w:lang w:val="en-GB"/>
              </w:rPr>
            </w:pPr>
            <w:r w:rsidRPr="006A53EB">
              <w:rPr>
                <w:sz w:val="26"/>
                <w:szCs w:val="26"/>
                <w:lang w:val="en-GB"/>
              </w:rPr>
              <w:t>15</w:t>
            </w:r>
          </w:p>
        </w:tc>
        <w:tc>
          <w:tcPr>
            <w:tcW w:w="1278" w:type="dxa"/>
            <w:vAlign w:val="center"/>
          </w:tcPr>
          <w:p w14:paraId="2EAF8103" w14:textId="77777777" w:rsidR="00AF3CDA" w:rsidRPr="006A53EB" w:rsidRDefault="00AF3CDA" w:rsidP="006A53EB">
            <w:pPr>
              <w:widowControl w:val="0"/>
              <w:autoSpaceDE w:val="0"/>
              <w:autoSpaceDN w:val="0"/>
              <w:spacing w:line="312" w:lineRule="auto"/>
              <w:jc w:val="center"/>
              <w:rPr>
                <w:sz w:val="26"/>
                <w:szCs w:val="26"/>
                <w:lang w:val="en-GB"/>
              </w:rPr>
            </w:pPr>
            <w:r w:rsidRPr="006A53EB">
              <w:rPr>
                <w:sz w:val="26"/>
                <w:szCs w:val="26"/>
                <w:lang w:val="en-GB"/>
              </w:rPr>
              <w:t>25%</w:t>
            </w:r>
          </w:p>
        </w:tc>
        <w:tc>
          <w:tcPr>
            <w:tcW w:w="1278" w:type="dxa"/>
            <w:vAlign w:val="center"/>
          </w:tcPr>
          <w:p w14:paraId="1DF52224" w14:textId="77777777" w:rsidR="00AF3CDA" w:rsidRPr="006A53EB" w:rsidRDefault="00AF3CDA" w:rsidP="006A53EB">
            <w:pPr>
              <w:widowControl w:val="0"/>
              <w:autoSpaceDE w:val="0"/>
              <w:autoSpaceDN w:val="0"/>
              <w:spacing w:line="312" w:lineRule="auto"/>
              <w:jc w:val="center"/>
              <w:rPr>
                <w:sz w:val="26"/>
                <w:szCs w:val="26"/>
                <w:lang w:val="en-GB"/>
              </w:rPr>
            </w:pPr>
            <w:r w:rsidRPr="006A53EB">
              <w:rPr>
                <w:sz w:val="26"/>
                <w:szCs w:val="26"/>
                <w:lang w:val="en-GB"/>
              </w:rPr>
              <w:t>15</w:t>
            </w:r>
          </w:p>
        </w:tc>
        <w:tc>
          <w:tcPr>
            <w:tcW w:w="1279" w:type="dxa"/>
            <w:vAlign w:val="center"/>
          </w:tcPr>
          <w:p w14:paraId="602B6E95" w14:textId="77777777" w:rsidR="00AF3CDA" w:rsidRPr="006A53EB" w:rsidRDefault="00AF3CDA" w:rsidP="006A53EB">
            <w:pPr>
              <w:widowControl w:val="0"/>
              <w:autoSpaceDE w:val="0"/>
              <w:autoSpaceDN w:val="0"/>
              <w:spacing w:line="312" w:lineRule="auto"/>
              <w:jc w:val="center"/>
              <w:rPr>
                <w:sz w:val="26"/>
                <w:szCs w:val="26"/>
                <w:lang w:val="en-GB"/>
              </w:rPr>
            </w:pPr>
            <w:r w:rsidRPr="006A53EB">
              <w:rPr>
                <w:sz w:val="26"/>
                <w:szCs w:val="26"/>
                <w:lang w:val="en-GB"/>
              </w:rPr>
              <w:t>0</w:t>
            </w:r>
          </w:p>
        </w:tc>
      </w:tr>
      <w:tr w:rsidR="00AF3CDA" w:rsidRPr="006A53EB" w14:paraId="209B9822" w14:textId="77777777" w:rsidTr="007A5069">
        <w:tc>
          <w:tcPr>
            <w:tcW w:w="3793" w:type="dxa"/>
            <w:gridSpan w:val="2"/>
          </w:tcPr>
          <w:p w14:paraId="54E26829" w14:textId="77777777" w:rsidR="00AF3CDA" w:rsidRPr="006A53EB" w:rsidRDefault="00AF3CDA" w:rsidP="006A53EB">
            <w:pPr>
              <w:widowControl w:val="0"/>
              <w:autoSpaceDE w:val="0"/>
              <w:autoSpaceDN w:val="0"/>
              <w:spacing w:line="312" w:lineRule="auto"/>
              <w:jc w:val="both"/>
              <w:rPr>
                <w:b/>
                <w:sz w:val="26"/>
                <w:szCs w:val="26"/>
                <w:lang w:val="en-GB"/>
              </w:rPr>
            </w:pPr>
            <w:r w:rsidRPr="006A53EB">
              <w:rPr>
                <w:b/>
                <w:sz w:val="26"/>
                <w:szCs w:val="26"/>
                <w:lang w:val="en-GB"/>
              </w:rPr>
              <w:t>Tổng</w:t>
            </w:r>
          </w:p>
        </w:tc>
        <w:tc>
          <w:tcPr>
            <w:tcW w:w="1278" w:type="dxa"/>
          </w:tcPr>
          <w:p w14:paraId="0CC2CDA1" w14:textId="77777777" w:rsidR="00AF3CDA" w:rsidRPr="006A53EB" w:rsidRDefault="00AF3CDA" w:rsidP="006A53EB">
            <w:pPr>
              <w:widowControl w:val="0"/>
              <w:autoSpaceDE w:val="0"/>
              <w:autoSpaceDN w:val="0"/>
              <w:spacing w:line="312" w:lineRule="auto"/>
              <w:jc w:val="center"/>
              <w:rPr>
                <w:b/>
                <w:sz w:val="26"/>
                <w:szCs w:val="26"/>
                <w:lang w:val="en-GB"/>
              </w:rPr>
            </w:pPr>
            <w:r w:rsidRPr="006A53EB">
              <w:rPr>
                <w:b/>
                <w:sz w:val="26"/>
                <w:szCs w:val="26"/>
                <w:lang w:val="en-GB"/>
              </w:rPr>
              <w:t>60</w:t>
            </w:r>
          </w:p>
        </w:tc>
        <w:tc>
          <w:tcPr>
            <w:tcW w:w="1278" w:type="dxa"/>
          </w:tcPr>
          <w:p w14:paraId="28576013" w14:textId="77777777" w:rsidR="00AF3CDA" w:rsidRPr="006A53EB" w:rsidRDefault="00AF3CDA" w:rsidP="006A53EB">
            <w:pPr>
              <w:widowControl w:val="0"/>
              <w:autoSpaceDE w:val="0"/>
              <w:autoSpaceDN w:val="0"/>
              <w:spacing w:line="312" w:lineRule="auto"/>
              <w:jc w:val="center"/>
              <w:rPr>
                <w:b/>
                <w:sz w:val="26"/>
                <w:szCs w:val="26"/>
                <w:lang w:val="en-GB"/>
              </w:rPr>
            </w:pPr>
            <w:r w:rsidRPr="006A53EB">
              <w:rPr>
                <w:b/>
                <w:sz w:val="26"/>
                <w:szCs w:val="26"/>
                <w:lang w:val="en-GB"/>
              </w:rPr>
              <w:t>100%</w:t>
            </w:r>
          </w:p>
        </w:tc>
        <w:tc>
          <w:tcPr>
            <w:tcW w:w="1278" w:type="dxa"/>
          </w:tcPr>
          <w:p w14:paraId="3B0D706D" w14:textId="77777777" w:rsidR="00AF3CDA" w:rsidRPr="006A53EB" w:rsidRDefault="00AF3CDA" w:rsidP="006A53EB">
            <w:pPr>
              <w:widowControl w:val="0"/>
              <w:autoSpaceDE w:val="0"/>
              <w:autoSpaceDN w:val="0"/>
              <w:spacing w:line="312" w:lineRule="auto"/>
              <w:jc w:val="center"/>
              <w:rPr>
                <w:b/>
                <w:sz w:val="26"/>
                <w:szCs w:val="26"/>
                <w:lang w:val="en-GB"/>
              </w:rPr>
            </w:pPr>
            <w:r w:rsidRPr="006A53EB">
              <w:rPr>
                <w:b/>
                <w:sz w:val="26"/>
                <w:szCs w:val="26"/>
                <w:lang w:val="en-GB"/>
              </w:rPr>
              <w:t>42</w:t>
            </w:r>
          </w:p>
        </w:tc>
        <w:tc>
          <w:tcPr>
            <w:tcW w:w="1279" w:type="dxa"/>
          </w:tcPr>
          <w:p w14:paraId="0D9ECFEE" w14:textId="77777777" w:rsidR="00AF3CDA" w:rsidRPr="006A53EB" w:rsidRDefault="00AF3CDA" w:rsidP="006A53EB">
            <w:pPr>
              <w:widowControl w:val="0"/>
              <w:autoSpaceDE w:val="0"/>
              <w:autoSpaceDN w:val="0"/>
              <w:spacing w:line="312" w:lineRule="auto"/>
              <w:jc w:val="center"/>
              <w:rPr>
                <w:b/>
                <w:sz w:val="26"/>
                <w:szCs w:val="26"/>
                <w:lang w:val="en-GB"/>
              </w:rPr>
            </w:pPr>
            <w:r w:rsidRPr="006A53EB">
              <w:rPr>
                <w:b/>
                <w:sz w:val="26"/>
                <w:szCs w:val="26"/>
                <w:lang w:val="en-GB"/>
              </w:rPr>
              <w:t>18</w:t>
            </w:r>
          </w:p>
        </w:tc>
      </w:tr>
    </w:tbl>
    <w:p w14:paraId="1C32A868" w14:textId="77777777" w:rsidR="007A5069" w:rsidRPr="006A53EB" w:rsidRDefault="007A5069" w:rsidP="006A53EB">
      <w:pPr>
        <w:pStyle w:val="2INSONLAN"/>
      </w:pPr>
    </w:p>
    <w:p w14:paraId="07CE7DBE" w14:textId="43472A68" w:rsidR="004622EB" w:rsidRPr="006A53EB" w:rsidRDefault="004622EB" w:rsidP="006A53EB">
      <w:pPr>
        <w:pStyle w:val="2INSONLAN"/>
      </w:pPr>
      <w:bookmarkStart w:id="56" w:name="_Toc205649588"/>
      <w:r w:rsidRPr="006A53EB">
        <w:t>3.2. Các học phần theo khối kiến thức</w:t>
      </w:r>
      <w:bookmarkEnd w:id="56"/>
    </w:p>
    <w:p w14:paraId="554D4173" w14:textId="538752E9" w:rsidR="00AF3CDA" w:rsidRDefault="00AF3CDA" w:rsidP="006A53EB">
      <w:pPr>
        <w:pStyle w:val="3INSONLAN"/>
        <w:rPr>
          <w:lang w:val="vi-VN"/>
        </w:rPr>
      </w:pPr>
      <w:bookmarkStart w:id="57" w:name="_Toc205649589"/>
      <w:r w:rsidRPr="006A53EB">
        <w:rPr>
          <w:lang w:val="en-US"/>
        </w:rPr>
        <w:t>3.2.1. Các học phần chung</w:t>
      </w:r>
      <w:bookmarkEnd w:id="57"/>
    </w:p>
    <w:p w14:paraId="4F120522" w14:textId="77777777" w:rsidR="006A53EB" w:rsidRPr="006A53EB" w:rsidRDefault="006A53EB" w:rsidP="006A53EB">
      <w:pPr>
        <w:pStyle w:val="3INSONLAN"/>
        <w:rPr>
          <w:lang w:val="vi-VN"/>
        </w:rPr>
      </w:pPr>
    </w:p>
    <w:tbl>
      <w:tblPr>
        <w:tblStyle w:val="TableGrid"/>
        <w:tblW w:w="8926" w:type="dxa"/>
        <w:jc w:val="center"/>
        <w:tblLook w:val="04A0" w:firstRow="1" w:lastRow="0" w:firstColumn="1" w:lastColumn="0" w:noHBand="0" w:noVBand="1"/>
      </w:tblPr>
      <w:tblGrid>
        <w:gridCol w:w="671"/>
        <w:gridCol w:w="6957"/>
        <w:gridCol w:w="1298"/>
      </w:tblGrid>
      <w:tr w:rsidR="00AF3CDA" w:rsidRPr="006A53EB" w14:paraId="243F4F2F" w14:textId="77777777" w:rsidTr="007A5069">
        <w:trPr>
          <w:jc w:val="center"/>
        </w:trPr>
        <w:tc>
          <w:tcPr>
            <w:tcW w:w="671" w:type="dxa"/>
            <w:shd w:val="clear" w:color="auto" w:fill="F2DBDB" w:themeFill="accent2" w:themeFillTint="33"/>
            <w:vAlign w:val="center"/>
          </w:tcPr>
          <w:p w14:paraId="619CE6FD" w14:textId="1FDC0DB3" w:rsidR="00AF3CDA" w:rsidRPr="006A53EB" w:rsidRDefault="007173F1" w:rsidP="006A53EB">
            <w:pPr>
              <w:pStyle w:val="BodyText"/>
              <w:spacing w:line="312" w:lineRule="auto"/>
              <w:jc w:val="center"/>
              <w:rPr>
                <w:b/>
                <w:lang w:val="en-US"/>
              </w:rPr>
            </w:pPr>
            <w:r w:rsidRPr="006A53EB">
              <w:rPr>
                <w:b/>
                <w:lang w:val="en-US"/>
              </w:rPr>
              <w:t>TT</w:t>
            </w:r>
          </w:p>
        </w:tc>
        <w:tc>
          <w:tcPr>
            <w:tcW w:w="6957" w:type="dxa"/>
            <w:shd w:val="clear" w:color="auto" w:fill="F2DBDB" w:themeFill="accent2" w:themeFillTint="33"/>
            <w:vAlign w:val="center"/>
          </w:tcPr>
          <w:p w14:paraId="5B56648E" w14:textId="77777777" w:rsidR="00AF3CDA" w:rsidRPr="006A53EB" w:rsidRDefault="00AF3CDA" w:rsidP="006A53EB">
            <w:pPr>
              <w:pStyle w:val="BodyText"/>
              <w:spacing w:line="312" w:lineRule="auto"/>
              <w:jc w:val="center"/>
              <w:rPr>
                <w:b/>
                <w:lang w:val="en-US"/>
              </w:rPr>
            </w:pPr>
            <w:r w:rsidRPr="006A53EB">
              <w:rPr>
                <w:b/>
                <w:lang w:val="en-US"/>
              </w:rPr>
              <w:t>Tên học phần</w:t>
            </w:r>
          </w:p>
        </w:tc>
        <w:tc>
          <w:tcPr>
            <w:tcW w:w="1298" w:type="dxa"/>
            <w:shd w:val="clear" w:color="auto" w:fill="F2DBDB" w:themeFill="accent2" w:themeFillTint="33"/>
            <w:vAlign w:val="center"/>
          </w:tcPr>
          <w:p w14:paraId="1C5C83F7" w14:textId="77777777" w:rsidR="00AF3CDA" w:rsidRPr="006A53EB" w:rsidRDefault="00AF3CDA" w:rsidP="006A53EB">
            <w:pPr>
              <w:pStyle w:val="BodyText"/>
              <w:spacing w:line="312" w:lineRule="auto"/>
              <w:jc w:val="center"/>
              <w:rPr>
                <w:b/>
                <w:lang w:val="en-US"/>
              </w:rPr>
            </w:pPr>
            <w:r w:rsidRPr="006A53EB">
              <w:rPr>
                <w:b/>
                <w:lang w:val="en-US"/>
              </w:rPr>
              <w:t>Số tín chỉ</w:t>
            </w:r>
          </w:p>
        </w:tc>
      </w:tr>
      <w:tr w:rsidR="00AF3CDA" w:rsidRPr="006A53EB" w14:paraId="04647612" w14:textId="77777777" w:rsidTr="00E44A55">
        <w:trPr>
          <w:jc w:val="center"/>
        </w:trPr>
        <w:tc>
          <w:tcPr>
            <w:tcW w:w="8926" w:type="dxa"/>
            <w:gridSpan w:val="3"/>
            <w:shd w:val="clear" w:color="auto" w:fill="DBE5F1" w:themeFill="accent1" w:themeFillTint="33"/>
            <w:vAlign w:val="center"/>
          </w:tcPr>
          <w:p w14:paraId="2BCD773F" w14:textId="77777777" w:rsidR="00AF3CDA" w:rsidRPr="006A53EB" w:rsidRDefault="00AF3CDA" w:rsidP="006A53EB">
            <w:pPr>
              <w:pStyle w:val="BodyText"/>
              <w:spacing w:line="312" w:lineRule="auto"/>
              <w:jc w:val="both"/>
              <w:rPr>
                <w:b/>
              </w:rPr>
            </w:pPr>
            <w:r w:rsidRPr="006A53EB">
              <w:rPr>
                <w:b/>
              </w:rPr>
              <w:t>Các học phần bắt buộc</w:t>
            </w:r>
          </w:p>
        </w:tc>
      </w:tr>
      <w:tr w:rsidR="00AF3CDA" w:rsidRPr="006A53EB" w14:paraId="438FBAC1" w14:textId="77777777" w:rsidTr="007A5069">
        <w:trPr>
          <w:jc w:val="center"/>
        </w:trPr>
        <w:tc>
          <w:tcPr>
            <w:tcW w:w="671" w:type="dxa"/>
            <w:vAlign w:val="center"/>
          </w:tcPr>
          <w:p w14:paraId="1D123D46" w14:textId="77777777" w:rsidR="00AF3CDA" w:rsidRPr="006A53EB" w:rsidRDefault="00AF3CDA" w:rsidP="006A53EB">
            <w:pPr>
              <w:pStyle w:val="BodyText"/>
              <w:spacing w:line="312" w:lineRule="auto"/>
              <w:jc w:val="both"/>
              <w:rPr>
                <w:lang w:val="en-US"/>
              </w:rPr>
            </w:pPr>
            <w:r w:rsidRPr="006A53EB">
              <w:rPr>
                <w:lang w:val="en-US"/>
              </w:rPr>
              <w:t>1</w:t>
            </w:r>
          </w:p>
        </w:tc>
        <w:tc>
          <w:tcPr>
            <w:tcW w:w="6957" w:type="dxa"/>
            <w:vAlign w:val="center"/>
          </w:tcPr>
          <w:p w14:paraId="5FC56AC3" w14:textId="77777777" w:rsidR="00AF3CDA" w:rsidRPr="006A53EB" w:rsidRDefault="00AF3CDA" w:rsidP="006A53EB">
            <w:pPr>
              <w:pStyle w:val="BodyText"/>
              <w:spacing w:line="312" w:lineRule="auto"/>
              <w:jc w:val="both"/>
              <w:rPr>
                <w:lang w:val="fr-FR"/>
              </w:rPr>
            </w:pPr>
            <w:r w:rsidRPr="006A53EB">
              <w:rPr>
                <w:lang w:val="fr-FR"/>
              </w:rPr>
              <w:t>Triết học</w:t>
            </w:r>
          </w:p>
          <w:p w14:paraId="339DADDB" w14:textId="77777777" w:rsidR="00AF3CDA" w:rsidRPr="006A53EB" w:rsidRDefault="00AF3CDA" w:rsidP="006A53EB">
            <w:pPr>
              <w:pStyle w:val="BodyText"/>
              <w:spacing w:line="312" w:lineRule="auto"/>
              <w:jc w:val="both"/>
              <w:rPr>
                <w:lang w:val="fr-FR"/>
              </w:rPr>
            </w:pPr>
            <w:r w:rsidRPr="006A53EB">
              <w:rPr>
                <w:i/>
                <w:iCs/>
                <w:lang w:val="en-US"/>
              </w:rPr>
              <w:t>Philosophy</w:t>
            </w:r>
          </w:p>
        </w:tc>
        <w:tc>
          <w:tcPr>
            <w:tcW w:w="1298" w:type="dxa"/>
            <w:vAlign w:val="center"/>
          </w:tcPr>
          <w:p w14:paraId="43237D6E" w14:textId="77777777" w:rsidR="00AF3CDA" w:rsidRPr="006A53EB" w:rsidRDefault="00AF3CDA" w:rsidP="006A53EB">
            <w:pPr>
              <w:pStyle w:val="BodyText"/>
              <w:spacing w:line="312" w:lineRule="auto"/>
              <w:jc w:val="center"/>
              <w:rPr>
                <w:lang w:val="en-US"/>
              </w:rPr>
            </w:pPr>
            <w:r w:rsidRPr="006A53EB">
              <w:rPr>
                <w:lang w:val="en-US"/>
              </w:rPr>
              <w:t>3</w:t>
            </w:r>
          </w:p>
        </w:tc>
      </w:tr>
      <w:tr w:rsidR="00AF3CDA" w:rsidRPr="006A53EB" w14:paraId="5E9871BB" w14:textId="77777777" w:rsidTr="007A5069">
        <w:trPr>
          <w:jc w:val="center"/>
        </w:trPr>
        <w:tc>
          <w:tcPr>
            <w:tcW w:w="671" w:type="dxa"/>
            <w:vAlign w:val="center"/>
          </w:tcPr>
          <w:p w14:paraId="7BFC5720" w14:textId="77777777" w:rsidR="00AF3CDA" w:rsidRPr="006A53EB" w:rsidRDefault="00AF3CDA" w:rsidP="006A53EB">
            <w:pPr>
              <w:pStyle w:val="BodyText"/>
              <w:spacing w:line="312" w:lineRule="auto"/>
              <w:jc w:val="both"/>
              <w:rPr>
                <w:lang w:val="en-US"/>
              </w:rPr>
            </w:pPr>
            <w:r w:rsidRPr="006A53EB">
              <w:rPr>
                <w:lang w:val="en-US"/>
              </w:rPr>
              <w:t>2</w:t>
            </w:r>
          </w:p>
        </w:tc>
        <w:tc>
          <w:tcPr>
            <w:tcW w:w="6957" w:type="dxa"/>
            <w:vAlign w:val="center"/>
          </w:tcPr>
          <w:p w14:paraId="1AA75EBD" w14:textId="77777777" w:rsidR="00AF3CDA" w:rsidRPr="006A53EB" w:rsidRDefault="00AF3CDA" w:rsidP="006A53EB">
            <w:pPr>
              <w:pStyle w:val="BodyText"/>
              <w:spacing w:line="312" w:lineRule="auto"/>
              <w:jc w:val="both"/>
              <w:rPr>
                <w:lang w:val="fr-FR"/>
              </w:rPr>
            </w:pPr>
            <w:r w:rsidRPr="006A53EB">
              <w:rPr>
                <w:lang w:val="fr-FR"/>
              </w:rPr>
              <w:t>Tiếng Anh</w:t>
            </w:r>
          </w:p>
          <w:p w14:paraId="21EA32BB" w14:textId="77777777" w:rsidR="00AF3CDA" w:rsidRPr="006A53EB" w:rsidRDefault="00AF3CDA" w:rsidP="006A53EB">
            <w:pPr>
              <w:pStyle w:val="BodyText"/>
              <w:spacing w:line="312" w:lineRule="auto"/>
              <w:jc w:val="both"/>
              <w:rPr>
                <w:lang w:val="fr-FR"/>
              </w:rPr>
            </w:pPr>
            <w:r w:rsidRPr="006A53EB">
              <w:rPr>
                <w:i/>
                <w:iCs/>
                <w:lang w:val="en-US"/>
              </w:rPr>
              <w:t>English</w:t>
            </w:r>
          </w:p>
        </w:tc>
        <w:tc>
          <w:tcPr>
            <w:tcW w:w="1298" w:type="dxa"/>
            <w:vAlign w:val="center"/>
          </w:tcPr>
          <w:p w14:paraId="30A90102" w14:textId="77777777" w:rsidR="00AF3CDA" w:rsidRPr="006A53EB" w:rsidRDefault="00AF3CDA" w:rsidP="006A53EB">
            <w:pPr>
              <w:pStyle w:val="BodyText"/>
              <w:spacing w:line="312" w:lineRule="auto"/>
              <w:jc w:val="center"/>
              <w:rPr>
                <w:lang w:val="en-US"/>
              </w:rPr>
            </w:pPr>
            <w:r w:rsidRPr="006A53EB">
              <w:rPr>
                <w:lang w:val="en-US"/>
              </w:rPr>
              <w:t>3</w:t>
            </w:r>
          </w:p>
        </w:tc>
      </w:tr>
      <w:tr w:rsidR="00AF3CDA" w:rsidRPr="006A53EB" w14:paraId="0181852E" w14:textId="77777777" w:rsidTr="007A5069">
        <w:trPr>
          <w:jc w:val="center"/>
        </w:trPr>
        <w:tc>
          <w:tcPr>
            <w:tcW w:w="7628" w:type="dxa"/>
            <w:gridSpan w:val="2"/>
          </w:tcPr>
          <w:p w14:paraId="19500221" w14:textId="77777777" w:rsidR="00AF3CDA" w:rsidRPr="006A53EB" w:rsidRDefault="00AF3CDA" w:rsidP="006A53EB">
            <w:pPr>
              <w:pStyle w:val="BodyText"/>
              <w:spacing w:line="312" w:lineRule="auto"/>
              <w:jc w:val="both"/>
              <w:rPr>
                <w:b/>
                <w:lang w:val="fr-FR"/>
              </w:rPr>
            </w:pPr>
            <w:r w:rsidRPr="006A53EB">
              <w:rPr>
                <w:b/>
                <w:lang w:val="fr-FR"/>
              </w:rPr>
              <w:t xml:space="preserve">        Tổng số tín </w:t>
            </w:r>
            <w:proofErr w:type="gramStart"/>
            <w:r w:rsidRPr="006A53EB">
              <w:rPr>
                <w:b/>
                <w:lang w:val="fr-FR"/>
              </w:rPr>
              <w:t>chỉ:</w:t>
            </w:r>
            <w:proofErr w:type="gramEnd"/>
            <w:r w:rsidRPr="006A53EB">
              <w:rPr>
                <w:b/>
                <w:lang w:val="fr-FR"/>
              </w:rPr>
              <w:t xml:space="preserve"> </w:t>
            </w:r>
          </w:p>
        </w:tc>
        <w:tc>
          <w:tcPr>
            <w:tcW w:w="1298" w:type="dxa"/>
            <w:vAlign w:val="center"/>
          </w:tcPr>
          <w:p w14:paraId="2D6E74BF" w14:textId="77777777" w:rsidR="00AF3CDA" w:rsidRPr="006A53EB" w:rsidRDefault="00AF3CDA" w:rsidP="006A53EB">
            <w:pPr>
              <w:pStyle w:val="BodyText"/>
              <w:spacing w:line="312" w:lineRule="auto"/>
              <w:jc w:val="center"/>
              <w:rPr>
                <w:b/>
                <w:lang w:val="en-US"/>
              </w:rPr>
            </w:pPr>
            <w:r w:rsidRPr="006A53EB">
              <w:rPr>
                <w:b/>
                <w:lang w:val="en-US"/>
              </w:rPr>
              <w:t>6</w:t>
            </w:r>
          </w:p>
        </w:tc>
      </w:tr>
    </w:tbl>
    <w:p w14:paraId="3793B71D" w14:textId="428454C0" w:rsidR="00AF3CDA" w:rsidRPr="006A53EB" w:rsidRDefault="00AF3CDA" w:rsidP="006A53EB">
      <w:pPr>
        <w:pStyle w:val="3INSONLAN"/>
      </w:pPr>
      <w:bookmarkStart w:id="58" w:name="_Toc205649590"/>
      <w:r w:rsidRPr="006A53EB">
        <w:t>3.2.2. Các học phần cơ sở ngành</w:t>
      </w:r>
      <w:bookmarkEnd w:id="58"/>
    </w:p>
    <w:p w14:paraId="11F59F4F" w14:textId="12120BAA" w:rsidR="00AF3CDA" w:rsidRPr="006A53EB" w:rsidRDefault="00AF3CDA" w:rsidP="006A53EB">
      <w:pPr>
        <w:pStyle w:val="3INSONLAN"/>
        <w:ind w:firstLine="0"/>
        <w:rPr>
          <w:lang w:val="vi-VN"/>
        </w:rPr>
      </w:pP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6603"/>
        <w:gridCol w:w="1141"/>
      </w:tblGrid>
      <w:tr w:rsidR="009E6031" w:rsidRPr="006A53EB" w14:paraId="6052EABD" w14:textId="77777777" w:rsidTr="001E7956">
        <w:trPr>
          <w:jc w:val="center"/>
        </w:trPr>
        <w:tc>
          <w:tcPr>
            <w:tcW w:w="99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B6949CD" w14:textId="77777777" w:rsidR="009E6031" w:rsidRPr="006A53EB" w:rsidRDefault="009E6031" w:rsidP="006A53EB">
            <w:pPr>
              <w:pStyle w:val="BodyText"/>
              <w:spacing w:line="312" w:lineRule="auto"/>
              <w:jc w:val="center"/>
              <w:rPr>
                <w:b/>
                <w:bCs/>
                <w:color w:val="000000" w:themeColor="text1"/>
                <w:lang w:val="nl-NL"/>
              </w:rPr>
            </w:pPr>
            <w:r w:rsidRPr="006A53EB">
              <w:rPr>
                <w:b/>
                <w:bCs/>
                <w:color w:val="000000" w:themeColor="text1"/>
                <w:lang w:val="nl-NL"/>
              </w:rPr>
              <w:t>TT</w:t>
            </w:r>
          </w:p>
        </w:tc>
        <w:tc>
          <w:tcPr>
            <w:tcW w:w="66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14106D4" w14:textId="77777777" w:rsidR="009E6031" w:rsidRPr="006A53EB" w:rsidRDefault="009E6031" w:rsidP="006A53EB">
            <w:pPr>
              <w:pStyle w:val="BodyText"/>
              <w:spacing w:line="312" w:lineRule="auto"/>
              <w:jc w:val="center"/>
              <w:rPr>
                <w:b/>
                <w:bCs/>
                <w:color w:val="000000" w:themeColor="text1"/>
                <w:lang w:val="nl-NL"/>
              </w:rPr>
            </w:pPr>
            <w:r w:rsidRPr="006A53EB">
              <w:rPr>
                <w:b/>
                <w:bCs/>
                <w:color w:val="000000" w:themeColor="text1"/>
                <w:lang w:val="nl-NL"/>
              </w:rPr>
              <w:t>Tên học phần</w:t>
            </w:r>
          </w:p>
        </w:tc>
        <w:tc>
          <w:tcPr>
            <w:tcW w:w="11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6AFC630" w14:textId="77777777" w:rsidR="009E6031" w:rsidRPr="006A53EB" w:rsidRDefault="009E6031" w:rsidP="006A53EB">
            <w:pPr>
              <w:pStyle w:val="BodyText"/>
              <w:spacing w:line="312" w:lineRule="auto"/>
              <w:jc w:val="center"/>
              <w:rPr>
                <w:b/>
                <w:bCs/>
                <w:color w:val="000000" w:themeColor="text1"/>
                <w:lang w:val="nl-NL"/>
              </w:rPr>
            </w:pPr>
            <w:r w:rsidRPr="006A53EB">
              <w:rPr>
                <w:b/>
                <w:bCs/>
                <w:color w:val="000000" w:themeColor="text1"/>
                <w:lang w:val="nl-NL"/>
              </w:rPr>
              <w:t>Số TC</w:t>
            </w:r>
          </w:p>
        </w:tc>
      </w:tr>
      <w:tr w:rsidR="009E6031" w:rsidRPr="006A53EB" w14:paraId="06A071D6" w14:textId="77777777" w:rsidTr="001E7956">
        <w:trPr>
          <w:jc w:val="center"/>
        </w:trPr>
        <w:tc>
          <w:tcPr>
            <w:tcW w:w="873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04438D" w14:textId="77777777" w:rsidR="009E6031" w:rsidRPr="006A53EB" w:rsidRDefault="009E6031" w:rsidP="006A53EB">
            <w:pPr>
              <w:pStyle w:val="BodyText"/>
              <w:spacing w:line="312" w:lineRule="auto"/>
              <w:jc w:val="center"/>
              <w:rPr>
                <w:b/>
                <w:i/>
                <w:color w:val="000000" w:themeColor="text1"/>
                <w:lang w:val="nl-NL"/>
              </w:rPr>
            </w:pPr>
            <w:r w:rsidRPr="006A53EB">
              <w:rPr>
                <w:b/>
                <w:bCs/>
                <w:i/>
                <w:color w:val="000000" w:themeColor="text1"/>
                <w:lang w:val="nl-NL"/>
              </w:rPr>
              <w:t>Các học phần bắt buộc</w:t>
            </w:r>
          </w:p>
        </w:tc>
      </w:tr>
      <w:tr w:rsidR="009E6031" w:rsidRPr="006A53EB" w14:paraId="7C4A7E25" w14:textId="77777777" w:rsidTr="001E7956">
        <w:trPr>
          <w:jc w:val="center"/>
        </w:trPr>
        <w:tc>
          <w:tcPr>
            <w:tcW w:w="991" w:type="dxa"/>
            <w:tcBorders>
              <w:top w:val="single" w:sz="4" w:space="0" w:color="auto"/>
              <w:left w:val="single" w:sz="4" w:space="0" w:color="auto"/>
              <w:bottom w:val="single" w:sz="4" w:space="0" w:color="auto"/>
              <w:right w:val="single" w:sz="4" w:space="0" w:color="auto"/>
            </w:tcBorders>
            <w:vAlign w:val="center"/>
          </w:tcPr>
          <w:p w14:paraId="543BCAA6"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1</w:t>
            </w:r>
          </w:p>
        </w:tc>
        <w:tc>
          <w:tcPr>
            <w:tcW w:w="6603" w:type="dxa"/>
            <w:tcBorders>
              <w:top w:val="single" w:sz="4" w:space="0" w:color="auto"/>
              <w:left w:val="single" w:sz="4" w:space="0" w:color="auto"/>
              <w:bottom w:val="single" w:sz="4" w:space="0" w:color="auto"/>
              <w:right w:val="single" w:sz="4" w:space="0" w:color="auto"/>
            </w:tcBorders>
            <w:vAlign w:val="center"/>
          </w:tcPr>
          <w:p w14:paraId="14DA2D15" w14:textId="77777777" w:rsidR="009E6031" w:rsidRPr="006A53EB" w:rsidRDefault="009E6031" w:rsidP="006A53EB">
            <w:pPr>
              <w:spacing w:line="312" w:lineRule="auto"/>
              <w:rPr>
                <w:b/>
                <w:bCs/>
                <w:color w:val="000000" w:themeColor="text1"/>
                <w:sz w:val="26"/>
                <w:szCs w:val="26"/>
              </w:rPr>
            </w:pPr>
            <w:r w:rsidRPr="006A53EB">
              <w:rPr>
                <w:b/>
                <w:bCs/>
                <w:color w:val="000000" w:themeColor="text1"/>
                <w:sz w:val="26"/>
                <w:szCs w:val="26"/>
              </w:rPr>
              <w:t>Công nghệ sinh học</w:t>
            </w:r>
          </w:p>
          <w:p w14:paraId="11002BE4" w14:textId="77777777" w:rsidR="009E6031" w:rsidRPr="006A53EB" w:rsidRDefault="009E6031" w:rsidP="006A53EB">
            <w:pPr>
              <w:pStyle w:val="BodyText"/>
              <w:spacing w:line="312" w:lineRule="auto"/>
              <w:jc w:val="both"/>
              <w:rPr>
                <w:i/>
                <w:iCs/>
                <w:color w:val="000000" w:themeColor="text1"/>
                <w:lang w:val="en-US"/>
              </w:rPr>
            </w:pPr>
            <w:r w:rsidRPr="006A53EB">
              <w:rPr>
                <w:bCs/>
                <w:i/>
                <w:color w:val="000000" w:themeColor="text1"/>
              </w:rPr>
              <w:t>Biotechnology</w:t>
            </w:r>
          </w:p>
        </w:tc>
        <w:tc>
          <w:tcPr>
            <w:tcW w:w="1141" w:type="dxa"/>
            <w:tcBorders>
              <w:top w:val="single" w:sz="4" w:space="0" w:color="auto"/>
              <w:left w:val="single" w:sz="4" w:space="0" w:color="auto"/>
              <w:bottom w:val="single" w:sz="4" w:space="0" w:color="auto"/>
              <w:right w:val="single" w:sz="4" w:space="0" w:color="auto"/>
            </w:tcBorders>
            <w:vAlign w:val="center"/>
          </w:tcPr>
          <w:p w14:paraId="4EA07237"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3</w:t>
            </w:r>
          </w:p>
        </w:tc>
      </w:tr>
      <w:tr w:rsidR="009E6031" w:rsidRPr="006A53EB" w14:paraId="5C21DE34" w14:textId="77777777" w:rsidTr="001E7956">
        <w:trPr>
          <w:jc w:val="center"/>
        </w:trPr>
        <w:tc>
          <w:tcPr>
            <w:tcW w:w="991" w:type="dxa"/>
            <w:tcBorders>
              <w:top w:val="single" w:sz="4" w:space="0" w:color="auto"/>
              <w:left w:val="single" w:sz="4" w:space="0" w:color="auto"/>
              <w:bottom w:val="single" w:sz="4" w:space="0" w:color="auto"/>
              <w:right w:val="single" w:sz="4" w:space="0" w:color="auto"/>
            </w:tcBorders>
            <w:vAlign w:val="center"/>
          </w:tcPr>
          <w:p w14:paraId="50D64D4C"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2</w:t>
            </w:r>
          </w:p>
        </w:tc>
        <w:tc>
          <w:tcPr>
            <w:tcW w:w="6603" w:type="dxa"/>
            <w:tcBorders>
              <w:top w:val="single" w:sz="4" w:space="0" w:color="auto"/>
              <w:left w:val="single" w:sz="4" w:space="0" w:color="auto"/>
              <w:bottom w:val="single" w:sz="4" w:space="0" w:color="auto"/>
              <w:right w:val="single" w:sz="4" w:space="0" w:color="auto"/>
            </w:tcBorders>
          </w:tcPr>
          <w:p w14:paraId="48604030" w14:textId="77777777" w:rsidR="009E6031" w:rsidRPr="006A53EB" w:rsidRDefault="009E6031" w:rsidP="006A53EB">
            <w:pPr>
              <w:spacing w:line="312" w:lineRule="auto"/>
              <w:rPr>
                <w:b/>
                <w:bCs/>
                <w:color w:val="000000" w:themeColor="text1"/>
                <w:sz w:val="26"/>
                <w:szCs w:val="26"/>
              </w:rPr>
            </w:pPr>
            <w:r w:rsidRPr="006A53EB">
              <w:rPr>
                <w:b/>
                <w:bCs/>
                <w:color w:val="000000" w:themeColor="text1"/>
                <w:sz w:val="26"/>
                <w:szCs w:val="26"/>
              </w:rPr>
              <w:t>Sinh học phát triển</w:t>
            </w:r>
          </w:p>
          <w:p w14:paraId="2F8B5AA3" w14:textId="77777777" w:rsidR="009E6031" w:rsidRPr="006A53EB" w:rsidRDefault="009E6031" w:rsidP="006A53EB">
            <w:pPr>
              <w:pStyle w:val="BodyText"/>
              <w:spacing w:line="312" w:lineRule="auto"/>
              <w:jc w:val="both"/>
              <w:rPr>
                <w:i/>
                <w:iCs/>
                <w:color w:val="000000" w:themeColor="text1"/>
                <w:lang w:val="nl-NL"/>
              </w:rPr>
            </w:pPr>
            <w:r w:rsidRPr="006A53EB">
              <w:rPr>
                <w:bCs/>
                <w:i/>
                <w:color w:val="000000" w:themeColor="text1"/>
              </w:rPr>
              <w:t>Developmental Biology</w:t>
            </w:r>
          </w:p>
        </w:tc>
        <w:tc>
          <w:tcPr>
            <w:tcW w:w="1141" w:type="dxa"/>
            <w:tcBorders>
              <w:top w:val="single" w:sz="4" w:space="0" w:color="auto"/>
              <w:left w:val="single" w:sz="4" w:space="0" w:color="auto"/>
              <w:bottom w:val="single" w:sz="4" w:space="0" w:color="auto"/>
              <w:right w:val="single" w:sz="4" w:space="0" w:color="auto"/>
            </w:tcBorders>
            <w:vAlign w:val="center"/>
          </w:tcPr>
          <w:p w14:paraId="1020F9F5"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3</w:t>
            </w:r>
          </w:p>
        </w:tc>
      </w:tr>
      <w:tr w:rsidR="009E6031" w:rsidRPr="006A53EB" w14:paraId="5AA89C56" w14:textId="77777777" w:rsidTr="001E7956">
        <w:trPr>
          <w:trHeight w:val="659"/>
          <w:jc w:val="center"/>
        </w:trPr>
        <w:tc>
          <w:tcPr>
            <w:tcW w:w="991" w:type="dxa"/>
            <w:tcBorders>
              <w:top w:val="single" w:sz="4" w:space="0" w:color="auto"/>
              <w:left w:val="single" w:sz="4" w:space="0" w:color="auto"/>
              <w:bottom w:val="single" w:sz="4" w:space="0" w:color="auto"/>
              <w:right w:val="single" w:sz="4" w:space="0" w:color="auto"/>
            </w:tcBorders>
            <w:vAlign w:val="center"/>
          </w:tcPr>
          <w:p w14:paraId="1A56658E"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lastRenderedPageBreak/>
              <w:t>3</w:t>
            </w:r>
          </w:p>
        </w:tc>
        <w:tc>
          <w:tcPr>
            <w:tcW w:w="6603" w:type="dxa"/>
            <w:tcBorders>
              <w:top w:val="single" w:sz="4" w:space="0" w:color="auto"/>
              <w:left w:val="single" w:sz="4" w:space="0" w:color="auto"/>
              <w:bottom w:val="single" w:sz="4" w:space="0" w:color="auto"/>
              <w:right w:val="single" w:sz="4" w:space="0" w:color="auto"/>
            </w:tcBorders>
          </w:tcPr>
          <w:p w14:paraId="7F82CB4E" w14:textId="77777777" w:rsidR="009E6031" w:rsidRPr="006A53EB" w:rsidRDefault="009E6031" w:rsidP="006A53EB">
            <w:pPr>
              <w:pStyle w:val="Heading3"/>
              <w:spacing w:before="0" w:line="312" w:lineRule="auto"/>
              <w:rPr>
                <w:rFonts w:cs="Times New Roman"/>
                <w:b w:val="0"/>
                <w:bCs/>
                <w:szCs w:val="26"/>
              </w:rPr>
            </w:pPr>
            <w:r w:rsidRPr="006A53EB">
              <w:rPr>
                <w:rFonts w:cs="Times New Roman"/>
                <w:bCs/>
                <w:szCs w:val="26"/>
              </w:rPr>
              <w:t>Sinh học quần thể</w:t>
            </w:r>
          </w:p>
          <w:p w14:paraId="57BE5D8E" w14:textId="77777777" w:rsidR="009E6031" w:rsidRPr="006A53EB" w:rsidRDefault="009E6031" w:rsidP="006A53EB">
            <w:pPr>
              <w:pStyle w:val="BodyText"/>
              <w:spacing w:line="312" w:lineRule="auto"/>
              <w:jc w:val="both"/>
              <w:rPr>
                <w:i/>
                <w:iCs/>
                <w:color w:val="000000" w:themeColor="text1"/>
                <w:lang w:val="en-US"/>
              </w:rPr>
            </w:pPr>
            <w:r w:rsidRPr="006A53EB">
              <w:rPr>
                <w:bCs/>
                <w:i/>
                <w:color w:val="000000" w:themeColor="text1"/>
              </w:rPr>
              <w:t>Biological populations</w:t>
            </w:r>
          </w:p>
        </w:tc>
        <w:tc>
          <w:tcPr>
            <w:tcW w:w="1141" w:type="dxa"/>
            <w:tcBorders>
              <w:top w:val="single" w:sz="4" w:space="0" w:color="auto"/>
              <w:left w:val="single" w:sz="4" w:space="0" w:color="auto"/>
              <w:bottom w:val="single" w:sz="4" w:space="0" w:color="auto"/>
              <w:right w:val="single" w:sz="4" w:space="0" w:color="auto"/>
            </w:tcBorders>
            <w:vAlign w:val="center"/>
          </w:tcPr>
          <w:p w14:paraId="3D17F1EB"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3</w:t>
            </w:r>
          </w:p>
        </w:tc>
      </w:tr>
      <w:tr w:rsidR="009E6031" w:rsidRPr="006A53EB" w14:paraId="4C5D8C56" w14:textId="77777777" w:rsidTr="001E7956">
        <w:trPr>
          <w:jc w:val="center"/>
        </w:trPr>
        <w:tc>
          <w:tcPr>
            <w:tcW w:w="991" w:type="dxa"/>
            <w:tcBorders>
              <w:top w:val="single" w:sz="4" w:space="0" w:color="auto"/>
              <w:left w:val="single" w:sz="4" w:space="0" w:color="auto"/>
              <w:bottom w:val="single" w:sz="4" w:space="0" w:color="auto"/>
              <w:right w:val="single" w:sz="4" w:space="0" w:color="auto"/>
            </w:tcBorders>
            <w:vAlign w:val="center"/>
          </w:tcPr>
          <w:p w14:paraId="11827286"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4</w:t>
            </w:r>
          </w:p>
        </w:tc>
        <w:tc>
          <w:tcPr>
            <w:tcW w:w="6603" w:type="dxa"/>
            <w:tcBorders>
              <w:top w:val="single" w:sz="4" w:space="0" w:color="auto"/>
              <w:left w:val="single" w:sz="4" w:space="0" w:color="auto"/>
              <w:bottom w:val="single" w:sz="4" w:space="0" w:color="auto"/>
              <w:right w:val="single" w:sz="4" w:space="0" w:color="auto"/>
            </w:tcBorders>
          </w:tcPr>
          <w:p w14:paraId="54704C01" w14:textId="77777777" w:rsidR="009E6031" w:rsidRPr="006A53EB" w:rsidRDefault="009E6031" w:rsidP="006A53EB">
            <w:pPr>
              <w:spacing w:line="312" w:lineRule="auto"/>
              <w:rPr>
                <w:b/>
                <w:bCs/>
                <w:color w:val="000000" w:themeColor="text1"/>
                <w:sz w:val="26"/>
                <w:szCs w:val="26"/>
              </w:rPr>
            </w:pPr>
            <w:r w:rsidRPr="006A53EB">
              <w:rPr>
                <w:b/>
                <w:bCs/>
                <w:color w:val="000000" w:themeColor="text1"/>
                <w:sz w:val="26"/>
                <w:szCs w:val="26"/>
              </w:rPr>
              <w:t>Kinh tế sinh học</w:t>
            </w:r>
          </w:p>
          <w:p w14:paraId="7320AD95" w14:textId="77777777" w:rsidR="009E6031" w:rsidRPr="006A53EB" w:rsidRDefault="009E6031" w:rsidP="006A53EB">
            <w:pPr>
              <w:pStyle w:val="BodyText"/>
              <w:spacing w:line="312" w:lineRule="auto"/>
              <w:jc w:val="both"/>
              <w:rPr>
                <w:bCs/>
                <w:i/>
                <w:color w:val="000000" w:themeColor="text1"/>
                <w:lang w:val="en-US"/>
              </w:rPr>
            </w:pPr>
            <w:r w:rsidRPr="006A53EB">
              <w:rPr>
                <w:bCs/>
                <w:i/>
                <w:color w:val="000000" w:themeColor="text1"/>
              </w:rPr>
              <w:t>Bioeconomy</w:t>
            </w:r>
          </w:p>
        </w:tc>
        <w:tc>
          <w:tcPr>
            <w:tcW w:w="1141" w:type="dxa"/>
            <w:tcBorders>
              <w:top w:val="single" w:sz="4" w:space="0" w:color="auto"/>
              <w:left w:val="single" w:sz="4" w:space="0" w:color="auto"/>
              <w:bottom w:val="single" w:sz="4" w:space="0" w:color="auto"/>
              <w:right w:val="single" w:sz="4" w:space="0" w:color="auto"/>
            </w:tcBorders>
            <w:vAlign w:val="center"/>
          </w:tcPr>
          <w:p w14:paraId="47B02A8F"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3</w:t>
            </w:r>
          </w:p>
        </w:tc>
      </w:tr>
      <w:tr w:rsidR="009E6031" w:rsidRPr="006A53EB" w14:paraId="3F0FEEC2" w14:textId="77777777" w:rsidTr="001E7956">
        <w:trPr>
          <w:jc w:val="center"/>
        </w:trPr>
        <w:tc>
          <w:tcPr>
            <w:tcW w:w="873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DD97A8" w14:textId="77777777" w:rsidR="009E6031" w:rsidRPr="006A53EB" w:rsidRDefault="009E6031" w:rsidP="006A53EB">
            <w:pPr>
              <w:pStyle w:val="BodyText"/>
              <w:spacing w:line="312" w:lineRule="auto"/>
              <w:jc w:val="center"/>
              <w:rPr>
                <w:b/>
                <w:i/>
                <w:color w:val="000000" w:themeColor="text1"/>
                <w:lang w:val="nl-NL"/>
              </w:rPr>
            </w:pPr>
            <w:r w:rsidRPr="006A53EB">
              <w:rPr>
                <w:b/>
                <w:bCs/>
                <w:i/>
                <w:color w:val="000000" w:themeColor="text1"/>
                <w:lang w:val="nl-NL"/>
              </w:rPr>
              <w:t>Các học phần tự chọn (chọn 4 trong 8 học phần)</w:t>
            </w:r>
          </w:p>
        </w:tc>
      </w:tr>
      <w:tr w:rsidR="009E6031" w:rsidRPr="006A53EB" w14:paraId="3236C85D" w14:textId="77777777" w:rsidTr="001E7956">
        <w:trPr>
          <w:jc w:val="center"/>
        </w:trPr>
        <w:tc>
          <w:tcPr>
            <w:tcW w:w="991" w:type="dxa"/>
            <w:tcBorders>
              <w:top w:val="single" w:sz="4" w:space="0" w:color="auto"/>
              <w:left w:val="single" w:sz="4" w:space="0" w:color="auto"/>
              <w:bottom w:val="single" w:sz="4" w:space="0" w:color="auto"/>
              <w:right w:val="single" w:sz="4" w:space="0" w:color="auto"/>
            </w:tcBorders>
            <w:vAlign w:val="center"/>
          </w:tcPr>
          <w:p w14:paraId="61476370"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1</w:t>
            </w:r>
          </w:p>
        </w:tc>
        <w:tc>
          <w:tcPr>
            <w:tcW w:w="6603" w:type="dxa"/>
            <w:tcBorders>
              <w:top w:val="single" w:sz="4" w:space="0" w:color="auto"/>
              <w:left w:val="single" w:sz="4" w:space="0" w:color="auto"/>
              <w:bottom w:val="single" w:sz="4" w:space="0" w:color="auto"/>
              <w:right w:val="single" w:sz="4" w:space="0" w:color="auto"/>
            </w:tcBorders>
          </w:tcPr>
          <w:p w14:paraId="0ABEAD29" w14:textId="77777777" w:rsidR="009E6031" w:rsidRPr="006A53EB" w:rsidRDefault="009E6031" w:rsidP="006A53EB">
            <w:pPr>
              <w:pStyle w:val="Heading2"/>
              <w:spacing w:line="312" w:lineRule="auto"/>
              <w:ind w:hanging="562"/>
              <w:jc w:val="left"/>
              <w:rPr>
                <w:i w:val="0"/>
                <w:iCs w:val="0"/>
                <w:color w:val="000000" w:themeColor="text1"/>
                <w:lang w:val="en-US"/>
              </w:rPr>
            </w:pPr>
            <w:r w:rsidRPr="006A53EB">
              <w:rPr>
                <w:i w:val="0"/>
                <w:iCs w:val="0"/>
                <w:color w:val="000000" w:themeColor="text1"/>
                <w:lang w:val="en-US"/>
              </w:rPr>
              <w:t>Phương pháp luận NCKH</w:t>
            </w:r>
          </w:p>
          <w:p w14:paraId="5005BFD5" w14:textId="77777777" w:rsidR="009E6031" w:rsidRPr="006A53EB" w:rsidRDefault="009E6031" w:rsidP="006A53EB">
            <w:pPr>
              <w:pStyle w:val="BodyText"/>
              <w:spacing w:line="312" w:lineRule="auto"/>
              <w:jc w:val="both"/>
              <w:rPr>
                <w:i/>
                <w:color w:val="000000" w:themeColor="text1"/>
                <w:lang w:val="en-US"/>
              </w:rPr>
            </w:pPr>
            <w:r w:rsidRPr="006A53EB">
              <w:rPr>
                <w:bCs/>
                <w:i/>
                <w:color w:val="000000" w:themeColor="text1"/>
              </w:rPr>
              <w:t>Methodology of scientific research</w:t>
            </w:r>
          </w:p>
        </w:tc>
        <w:tc>
          <w:tcPr>
            <w:tcW w:w="1141" w:type="dxa"/>
            <w:tcBorders>
              <w:top w:val="single" w:sz="4" w:space="0" w:color="auto"/>
              <w:left w:val="single" w:sz="4" w:space="0" w:color="auto"/>
              <w:bottom w:val="single" w:sz="4" w:space="0" w:color="auto"/>
              <w:right w:val="single" w:sz="4" w:space="0" w:color="auto"/>
            </w:tcBorders>
            <w:vAlign w:val="center"/>
          </w:tcPr>
          <w:p w14:paraId="079D223A"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3</w:t>
            </w:r>
          </w:p>
        </w:tc>
      </w:tr>
      <w:tr w:rsidR="009E6031" w:rsidRPr="006A53EB" w14:paraId="2975805D" w14:textId="77777777" w:rsidTr="001E7956">
        <w:trPr>
          <w:jc w:val="center"/>
        </w:trPr>
        <w:tc>
          <w:tcPr>
            <w:tcW w:w="991" w:type="dxa"/>
            <w:tcBorders>
              <w:top w:val="single" w:sz="4" w:space="0" w:color="auto"/>
              <w:left w:val="single" w:sz="4" w:space="0" w:color="auto"/>
              <w:bottom w:val="single" w:sz="4" w:space="0" w:color="auto"/>
              <w:right w:val="single" w:sz="4" w:space="0" w:color="auto"/>
            </w:tcBorders>
            <w:vAlign w:val="center"/>
          </w:tcPr>
          <w:p w14:paraId="7AB16196"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2</w:t>
            </w:r>
          </w:p>
        </w:tc>
        <w:tc>
          <w:tcPr>
            <w:tcW w:w="6603" w:type="dxa"/>
            <w:tcBorders>
              <w:top w:val="single" w:sz="4" w:space="0" w:color="auto"/>
              <w:left w:val="single" w:sz="4" w:space="0" w:color="auto"/>
              <w:bottom w:val="single" w:sz="4" w:space="0" w:color="auto"/>
              <w:right w:val="single" w:sz="4" w:space="0" w:color="auto"/>
            </w:tcBorders>
          </w:tcPr>
          <w:p w14:paraId="01F9B47A" w14:textId="77777777" w:rsidR="009E6031" w:rsidRPr="006A53EB" w:rsidRDefault="009E6031" w:rsidP="006A53EB">
            <w:pPr>
              <w:pStyle w:val="Heading3"/>
              <w:spacing w:before="0" w:line="312" w:lineRule="auto"/>
              <w:rPr>
                <w:rFonts w:cs="Times New Roman"/>
                <w:b w:val="0"/>
                <w:bCs/>
                <w:szCs w:val="26"/>
              </w:rPr>
            </w:pPr>
            <w:r w:rsidRPr="006A53EB">
              <w:rPr>
                <w:rFonts w:cs="Times New Roman"/>
                <w:bCs/>
                <w:szCs w:val="26"/>
              </w:rPr>
              <w:t>Lý luận dạy học sinh học hiện đại</w:t>
            </w:r>
          </w:p>
          <w:p w14:paraId="638D5EE5" w14:textId="77777777" w:rsidR="009E6031" w:rsidRPr="006A53EB" w:rsidRDefault="009E6031" w:rsidP="006A53EB">
            <w:pPr>
              <w:pStyle w:val="BodyText"/>
              <w:spacing w:line="312" w:lineRule="auto"/>
              <w:jc w:val="both"/>
              <w:rPr>
                <w:i/>
                <w:iCs/>
                <w:color w:val="000000" w:themeColor="text1"/>
                <w:lang w:val="en-US"/>
              </w:rPr>
            </w:pPr>
            <w:r w:rsidRPr="006A53EB">
              <w:rPr>
                <w:bCs/>
                <w:i/>
                <w:color w:val="000000" w:themeColor="text1"/>
              </w:rPr>
              <w:t>Theoretical teaching modern biology</w:t>
            </w:r>
          </w:p>
        </w:tc>
        <w:tc>
          <w:tcPr>
            <w:tcW w:w="1141" w:type="dxa"/>
            <w:tcBorders>
              <w:top w:val="single" w:sz="4" w:space="0" w:color="auto"/>
              <w:left w:val="single" w:sz="4" w:space="0" w:color="auto"/>
              <w:bottom w:val="single" w:sz="4" w:space="0" w:color="auto"/>
              <w:right w:val="single" w:sz="4" w:space="0" w:color="auto"/>
            </w:tcBorders>
            <w:vAlign w:val="center"/>
          </w:tcPr>
          <w:p w14:paraId="417E6856" w14:textId="77777777" w:rsidR="009E6031" w:rsidRPr="006A53EB" w:rsidRDefault="009E6031" w:rsidP="006A53EB">
            <w:pPr>
              <w:pStyle w:val="BodyText"/>
              <w:spacing w:line="312" w:lineRule="auto"/>
              <w:jc w:val="center"/>
              <w:rPr>
                <w:color w:val="000000" w:themeColor="text1"/>
                <w:lang w:val="en-US"/>
              </w:rPr>
            </w:pPr>
            <w:r w:rsidRPr="006A53EB">
              <w:rPr>
                <w:color w:val="000000" w:themeColor="text1"/>
                <w:lang w:val="nl-NL"/>
              </w:rPr>
              <w:t>3</w:t>
            </w:r>
          </w:p>
        </w:tc>
      </w:tr>
      <w:tr w:rsidR="009E6031" w:rsidRPr="006A53EB" w14:paraId="04FF1E58" w14:textId="77777777" w:rsidTr="001E7956">
        <w:trPr>
          <w:jc w:val="center"/>
        </w:trPr>
        <w:tc>
          <w:tcPr>
            <w:tcW w:w="991" w:type="dxa"/>
            <w:tcBorders>
              <w:top w:val="single" w:sz="4" w:space="0" w:color="auto"/>
              <w:left w:val="single" w:sz="4" w:space="0" w:color="auto"/>
              <w:bottom w:val="single" w:sz="4" w:space="0" w:color="auto"/>
              <w:right w:val="single" w:sz="4" w:space="0" w:color="auto"/>
            </w:tcBorders>
            <w:vAlign w:val="center"/>
          </w:tcPr>
          <w:p w14:paraId="1BCA3073"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3</w:t>
            </w:r>
          </w:p>
        </w:tc>
        <w:tc>
          <w:tcPr>
            <w:tcW w:w="6603" w:type="dxa"/>
            <w:tcBorders>
              <w:top w:val="single" w:sz="4" w:space="0" w:color="auto"/>
              <w:left w:val="single" w:sz="4" w:space="0" w:color="auto"/>
              <w:bottom w:val="single" w:sz="4" w:space="0" w:color="auto"/>
              <w:right w:val="single" w:sz="4" w:space="0" w:color="auto"/>
            </w:tcBorders>
          </w:tcPr>
          <w:p w14:paraId="36B17C40" w14:textId="77777777" w:rsidR="009E6031" w:rsidRPr="006A53EB" w:rsidRDefault="009E6031" w:rsidP="006A53EB">
            <w:pPr>
              <w:spacing w:line="312" w:lineRule="auto"/>
              <w:rPr>
                <w:b/>
                <w:bCs/>
                <w:color w:val="000000" w:themeColor="text1"/>
                <w:sz w:val="26"/>
                <w:szCs w:val="26"/>
              </w:rPr>
            </w:pPr>
            <w:r w:rsidRPr="006A53EB">
              <w:rPr>
                <w:b/>
                <w:bCs/>
                <w:color w:val="000000" w:themeColor="text1"/>
                <w:sz w:val="26"/>
                <w:szCs w:val="26"/>
              </w:rPr>
              <w:t>Tin học ứng dụng trong sinh học</w:t>
            </w:r>
          </w:p>
          <w:p w14:paraId="51F8803C" w14:textId="77777777" w:rsidR="009E6031" w:rsidRPr="006A53EB" w:rsidRDefault="009E6031" w:rsidP="006A53EB">
            <w:pPr>
              <w:pStyle w:val="BodyText"/>
              <w:spacing w:line="312" w:lineRule="auto"/>
              <w:jc w:val="both"/>
              <w:rPr>
                <w:i/>
                <w:iCs/>
                <w:color w:val="000000" w:themeColor="text1"/>
                <w:lang w:val="en-US"/>
              </w:rPr>
            </w:pPr>
            <w:r w:rsidRPr="006A53EB">
              <w:rPr>
                <w:bCs/>
                <w:i/>
                <w:color w:val="000000" w:themeColor="text1"/>
              </w:rPr>
              <w:t>Informatics applications in biology</w:t>
            </w:r>
          </w:p>
        </w:tc>
        <w:tc>
          <w:tcPr>
            <w:tcW w:w="1141" w:type="dxa"/>
            <w:tcBorders>
              <w:top w:val="single" w:sz="4" w:space="0" w:color="auto"/>
              <w:left w:val="single" w:sz="4" w:space="0" w:color="auto"/>
              <w:bottom w:val="single" w:sz="4" w:space="0" w:color="auto"/>
              <w:right w:val="single" w:sz="4" w:space="0" w:color="auto"/>
            </w:tcBorders>
            <w:vAlign w:val="center"/>
          </w:tcPr>
          <w:p w14:paraId="455C6798" w14:textId="77777777" w:rsidR="009E6031" w:rsidRPr="006A53EB" w:rsidRDefault="009E6031" w:rsidP="006A53EB">
            <w:pPr>
              <w:pStyle w:val="BodyText"/>
              <w:spacing w:line="312" w:lineRule="auto"/>
              <w:jc w:val="center"/>
              <w:rPr>
                <w:color w:val="000000" w:themeColor="text1"/>
                <w:lang w:val="en-US"/>
              </w:rPr>
            </w:pPr>
            <w:r w:rsidRPr="006A53EB">
              <w:rPr>
                <w:color w:val="000000" w:themeColor="text1"/>
                <w:lang w:val="nl-NL"/>
              </w:rPr>
              <w:t>3</w:t>
            </w:r>
          </w:p>
        </w:tc>
      </w:tr>
      <w:tr w:rsidR="009E6031" w:rsidRPr="006A53EB" w14:paraId="4CFEE823" w14:textId="77777777" w:rsidTr="001E7956">
        <w:trPr>
          <w:jc w:val="center"/>
        </w:trPr>
        <w:tc>
          <w:tcPr>
            <w:tcW w:w="991" w:type="dxa"/>
            <w:tcBorders>
              <w:top w:val="single" w:sz="4" w:space="0" w:color="auto"/>
              <w:left w:val="single" w:sz="4" w:space="0" w:color="auto"/>
              <w:bottom w:val="single" w:sz="4" w:space="0" w:color="auto"/>
              <w:right w:val="single" w:sz="4" w:space="0" w:color="auto"/>
            </w:tcBorders>
            <w:vAlign w:val="center"/>
          </w:tcPr>
          <w:p w14:paraId="4A3BCD91"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4</w:t>
            </w:r>
          </w:p>
        </w:tc>
        <w:tc>
          <w:tcPr>
            <w:tcW w:w="6603" w:type="dxa"/>
            <w:tcBorders>
              <w:top w:val="single" w:sz="4" w:space="0" w:color="auto"/>
              <w:left w:val="single" w:sz="4" w:space="0" w:color="auto"/>
              <w:bottom w:val="single" w:sz="4" w:space="0" w:color="auto"/>
              <w:right w:val="single" w:sz="4" w:space="0" w:color="auto"/>
            </w:tcBorders>
          </w:tcPr>
          <w:p w14:paraId="734A04F8" w14:textId="77777777" w:rsidR="009E6031" w:rsidRPr="006A53EB" w:rsidRDefault="009E6031" w:rsidP="006A53EB">
            <w:pPr>
              <w:spacing w:line="312" w:lineRule="auto"/>
              <w:rPr>
                <w:b/>
                <w:bCs/>
                <w:color w:val="000000" w:themeColor="text1"/>
                <w:sz w:val="26"/>
                <w:szCs w:val="26"/>
              </w:rPr>
            </w:pPr>
            <w:r w:rsidRPr="006A53EB">
              <w:rPr>
                <w:b/>
                <w:bCs/>
                <w:color w:val="000000" w:themeColor="text1"/>
                <w:sz w:val="26"/>
                <w:szCs w:val="26"/>
              </w:rPr>
              <w:t>Di truyền học phân tử</w:t>
            </w:r>
          </w:p>
          <w:p w14:paraId="79ADA15D" w14:textId="77777777" w:rsidR="009E6031" w:rsidRPr="006A53EB" w:rsidRDefault="009E6031" w:rsidP="006A53EB">
            <w:pPr>
              <w:pStyle w:val="BodyText"/>
              <w:spacing w:line="312" w:lineRule="auto"/>
              <w:jc w:val="both"/>
              <w:rPr>
                <w:i/>
                <w:iCs/>
                <w:color w:val="000000" w:themeColor="text1"/>
                <w:lang w:val="en-US"/>
              </w:rPr>
            </w:pPr>
            <w:r w:rsidRPr="006A53EB">
              <w:rPr>
                <w:bCs/>
                <w:i/>
                <w:color w:val="000000" w:themeColor="text1"/>
              </w:rPr>
              <w:t>Molecular Genetics</w:t>
            </w:r>
          </w:p>
        </w:tc>
        <w:tc>
          <w:tcPr>
            <w:tcW w:w="1141" w:type="dxa"/>
            <w:tcBorders>
              <w:top w:val="single" w:sz="4" w:space="0" w:color="auto"/>
              <w:left w:val="single" w:sz="4" w:space="0" w:color="auto"/>
              <w:bottom w:val="single" w:sz="4" w:space="0" w:color="auto"/>
              <w:right w:val="single" w:sz="4" w:space="0" w:color="auto"/>
            </w:tcBorders>
            <w:vAlign w:val="center"/>
          </w:tcPr>
          <w:p w14:paraId="151475FB" w14:textId="77777777" w:rsidR="009E6031" w:rsidRPr="006A53EB" w:rsidRDefault="009E6031" w:rsidP="006A53EB">
            <w:pPr>
              <w:pStyle w:val="BodyText"/>
              <w:spacing w:line="312" w:lineRule="auto"/>
              <w:jc w:val="center"/>
              <w:rPr>
                <w:color w:val="000000" w:themeColor="text1"/>
                <w:lang w:val="en-US"/>
              </w:rPr>
            </w:pPr>
            <w:r w:rsidRPr="006A53EB">
              <w:rPr>
                <w:color w:val="000000" w:themeColor="text1"/>
                <w:lang w:val="nl-NL"/>
              </w:rPr>
              <w:t>3</w:t>
            </w:r>
          </w:p>
        </w:tc>
      </w:tr>
      <w:tr w:rsidR="009E6031" w:rsidRPr="006A53EB" w14:paraId="08F09266" w14:textId="77777777" w:rsidTr="001E7956">
        <w:trPr>
          <w:jc w:val="center"/>
        </w:trPr>
        <w:tc>
          <w:tcPr>
            <w:tcW w:w="991" w:type="dxa"/>
            <w:tcBorders>
              <w:top w:val="single" w:sz="4" w:space="0" w:color="auto"/>
              <w:left w:val="single" w:sz="4" w:space="0" w:color="auto"/>
              <w:bottom w:val="single" w:sz="4" w:space="0" w:color="auto"/>
              <w:right w:val="single" w:sz="4" w:space="0" w:color="auto"/>
            </w:tcBorders>
            <w:vAlign w:val="center"/>
          </w:tcPr>
          <w:p w14:paraId="6A1C6B44"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5</w:t>
            </w:r>
          </w:p>
        </w:tc>
        <w:tc>
          <w:tcPr>
            <w:tcW w:w="6603" w:type="dxa"/>
            <w:tcBorders>
              <w:top w:val="single" w:sz="4" w:space="0" w:color="auto"/>
              <w:left w:val="single" w:sz="4" w:space="0" w:color="auto"/>
              <w:bottom w:val="single" w:sz="4" w:space="0" w:color="auto"/>
              <w:right w:val="single" w:sz="4" w:space="0" w:color="auto"/>
            </w:tcBorders>
          </w:tcPr>
          <w:p w14:paraId="5F4C06C3" w14:textId="77777777" w:rsidR="009E6031" w:rsidRPr="006A53EB" w:rsidRDefault="009E6031" w:rsidP="006A53EB">
            <w:pPr>
              <w:spacing w:line="312" w:lineRule="auto"/>
              <w:rPr>
                <w:b/>
                <w:bCs/>
                <w:color w:val="000000" w:themeColor="text1"/>
                <w:sz w:val="26"/>
                <w:szCs w:val="26"/>
              </w:rPr>
            </w:pPr>
            <w:r w:rsidRPr="006A53EB">
              <w:rPr>
                <w:b/>
                <w:bCs/>
                <w:color w:val="000000" w:themeColor="text1"/>
                <w:sz w:val="26"/>
                <w:szCs w:val="26"/>
              </w:rPr>
              <w:t>Vi sinh học môi trường</w:t>
            </w:r>
          </w:p>
          <w:p w14:paraId="02AC58BC" w14:textId="77777777" w:rsidR="009E6031" w:rsidRPr="006A53EB" w:rsidRDefault="009E6031" w:rsidP="006A53EB">
            <w:pPr>
              <w:pStyle w:val="BodyText"/>
              <w:spacing w:line="312" w:lineRule="auto"/>
              <w:jc w:val="both"/>
              <w:rPr>
                <w:i/>
                <w:iCs/>
                <w:color w:val="000000" w:themeColor="text1"/>
                <w:lang w:val="en-US"/>
              </w:rPr>
            </w:pPr>
            <w:r w:rsidRPr="006A53EB">
              <w:rPr>
                <w:bCs/>
                <w:i/>
                <w:color w:val="000000" w:themeColor="text1"/>
              </w:rPr>
              <w:t>Environmental Microbiology</w:t>
            </w:r>
          </w:p>
        </w:tc>
        <w:tc>
          <w:tcPr>
            <w:tcW w:w="1141" w:type="dxa"/>
            <w:tcBorders>
              <w:top w:val="single" w:sz="4" w:space="0" w:color="auto"/>
              <w:left w:val="single" w:sz="4" w:space="0" w:color="auto"/>
              <w:bottom w:val="single" w:sz="4" w:space="0" w:color="auto"/>
              <w:right w:val="single" w:sz="4" w:space="0" w:color="auto"/>
            </w:tcBorders>
            <w:vAlign w:val="center"/>
          </w:tcPr>
          <w:p w14:paraId="28D4DB5F" w14:textId="77777777" w:rsidR="009E6031" w:rsidRPr="006A53EB" w:rsidRDefault="009E6031" w:rsidP="006A53EB">
            <w:pPr>
              <w:pStyle w:val="BodyText"/>
              <w:spacing w:line="312" w:lineRule="auto"/>
              <w:jc w:val="center"/>
              <w:rPr>
                <w:color w:val="000000" w:themeColor="text1"/>
                <w:lang w:val="en-US"/>
              </w:rPr>
            </w:pPr>
            <w:r w:rsidRPr="006A53EB">
              <w:rPr>
                <w:color w:val="000000" w:themeColor="text1"/>
                <w:lang w:val="nl-NL"/>
              </w:rPr>
              <w:t>3</w:t>
            </w:r>
          </w:p>
        </w:tc>
      </w:tr>
      <w:tr w:rsidR="009E6031" w:rsidRPr="006A53EB" w14:paraId="00914848" w14:textId="77777777" w:rsidTr="001E7956">
        <w:trPr>
          <w:jc w:val="center"/>
        </w:trPr>
        <w:tc>
          <w:tcPr>
            <w:tcW w:w="991" w:type="dxa"/>
            <w:tcBorders>
              <w:top w:val="single" w:sz="4" w:space="0" w:color="auto"/>
              <w:left w:val="single" w:sz="4" w:space="0" w:color="auto"/>
              <w:bottom w:val="single" w:sz="4" w:space="0" w:color="auto"/>
              <w:right w:val="single" w:sz="4" w:space="0" w:color="auto"/>
            </w:tcBorders>
            <w:vAlign w:val="center"/>
          </w:tcPr>
          <w:p w14:paraId="102D1718"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6</w:t>
            </w:r>
          </w:p>
        </w:tc>
        <w:tc>
          <w:tcPr>
            <w:tcW w:w="6603" w:type="dxa"/>
            <w:tcBorders>
              <w:top w:val="single" w:sz="4" w:space="0" w:color="auto"/>
              <w:left w:val="single" w:sz="4" w:space="0" w:color="auto"/>
              <w:bottom w:val="single" w:sz="4" w:space="0" w:color="auto"/>
              <w:right w:val="single" w:sz="4" w:space="0" w:color="auto"/>
            </w:tcBorders>
          </w:tcPr>
          <w:p w14:paraId="2CDBA480" w14:textId="77777777" w:rsidR="009E6031" w:rsidRPr="006A53EB" w:rsidRDefault="009E6031" w:rsidP="006A53EB">
            <w:pPr>
              <w:spacing w:line="312" w:lineRule="auto"/>
              <w:rPr>
                <w:b/>
                <w:bCs/>
                <w:color w:val="000000" w:themeColor="text1"/>
                <w:spacing w:val="-10"/>
                <w:sz w:val="26"/>
                <w:szCs w:val="26"/>
              </w:rPr>
            </w:pPr>
            <w:r w:rsidRPr="006A53EB">
              <w:rPr>
                <w:b/>
                <w:bCs/>
                <w:color w:val="000000" w:themeColor="text1"/>
                <w:spacing w:val="-10"/>
                <w:sz w:val="26"/>
                <w:szCs w:val="26"/>
              </w:rPr>
              <w:t>Sinh thái học và phát triển bền vững</w:t>
            </w:r>
          </w:p>
          <w:p w14:paraId="01427F7F" w14:textId="77777777" w:rsidR="009E6031" w:rsidRPr="006A53EB" w:rsidRDefault="009E6031" w:rsidP="006A53EB">
            <w:pPr>
              <w:pStyle w:val="BodyText"/>
              <w:spacing w:line="312" w:lineRule="auto"/>
              <w:jc w:val="both"/>
              <w:rPr>
                <w:i/>
                <w:iCs/>
                <w:color w:val="000000" w:themeColor="text1"/>
                <w:lang w:val="nl-NL"/>
              </w:rPr>
            </w:pPr>
            <w:r w:rsidRPr="006A53EB">
              <w:rPr>
                <w:bCs/>
                <w:i/>
                <w:color w:val="000000" w:themeColor="text1"/>
              </w:rPr>
              <w:t>Ecology and Sustainable Development</w:t>
            </w:r>
          </w:p>
        </w:tc>
        <w:tc>
          <w:tcPr>
            <w:tcW w:w="1141" w:type="dxa"/>
            <w:tcBorders>
              <w:top w:val="single" w:sz="4" w:space="0" w:color="auto"/>
              <w:left w:val="single" w:sz="4" w:space="0" w:color="auto"/>
              <w:bottom w:val="single" w:sz="4" w:space="0" w:color="auto"/>
              <w:right w:val="single" w:sz="4" w:space="0" w:color="auto"/>
            </w:tcBorders>
            <w:vAlign w:val="center"/>
          </w:tcPr>
          <w:p w14:paraId="6F21D911" w14:textId="77777777" w:rsidR="009E6031" w:rsidRPr="006A53EB" w:rsidRDefault="009E6031" w:rsidP="006A53EB">
            <w:pPr>
              <w:pStyle w:val="BodyText"/>
              <w:spacing w:line="312" w:lineRule="auto"/>
              <w:jc w:val="center"/>
              <w:rPr>
                <w:color w:val="000000" w:themeColor="text1"/>
                <w:lang w:val="en-US"/>
              </w:rPr>
            </w:pPr>
            <w:r w:rsidRPr="006A53EB">
              <w:rPr>
                <w:color w:val="000000" w:themeColor="text1"/>
                <w:lang w:val="nl-NL"/>
              </w:rPr>
              <w:t>3</w:t>
            </w:r>
          </w:p>
        </w:tc>
      </w:tr>
      <w:tr w:rsidR="009E6031" w:rsidRPr="006A53EB" w14:paraId="1F69A23F" w14:textId="77777777" w:rsidTr="001E7956">
        <w:trPr>
          <w:jc w:val="center"/>
        </w:trPr>
        <w:tc>
          <w:tcPr>
            <w:tcW w:w="991" w:type="dxa"/>
            <w:tcBorders>
              <w:top w:val="single" w:sz="4" w:space="0" w:color="auto"/>
              <w:left w:val="single" w:sz="4" w:space="0" w:color="auto"/>
              <w:bottom w:val="single" w:sz="4" w:space="0" w:color="auto"/>
              <w:right w:val="single" w:sz="4" w:space="0" w:color="auto"/>
            </w:tcBorders>
            <w:vAlign w:val="center"/>
          </w:tcPr>
          <w:p w14:paraId="608EAEC6"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7</w:t>
            </w:r>
          </w:p>
        </w:tc>
        <w:tc>
          <w:tcPr>
            <w:tcW w:w="6603" w:type="dxa"/>
            <w:tcBorders>
              <w:top w:val="single" w:sz="4" w:space="0" w:color="auto"/>
              <w:left w:val="single" w:sz="4" w:space="0" w:color="auto"/>
              <w:bottom w:val="single" w:sz="4" w:space="0" w:color="auto"/>
              <w:right w:val="single" w:sz="4" w:space="0" w:color="auto"/>
            </w:tcBorders>
          </w:tcPr>
          <w:p w14:paraId="5CD3B9BF" w14:textId="77777777" w:rsidR="009E6031" w:rsidRPr="006A53EB" w:rsidRDefault="009E6031" w:rsidP="006A53EB">
            <w:pPr>
              <w:spacing w:line="312" w:lineRule="auto"/>
              <w:rPr>
                <w:b/>
                <w:bCs/>
                <w:color w:val="000000" w:themeColor="text1"/>
                <w:sz w:val="26"/>
                <w:szCs w:val="26"/>
              </w:rPr>
            </w:pPr>
            <w:r w:rsidRPr="006A53EB">
              <w:rPr>
                <w:b/>
                <w:bCs/>
                <w:color w:val="000000" w:themeColor="text1"/>
                <w:sz w:val="26"/>
                <w:szCs w:val="26"/>
              </w:rPr>
              <w:t>GIS trong nghiên cứu và quản lý tài nguyên sinh vật</w:t>
            </w:r>
          </w:p>
          <w:p w14:paraId="4189B532" w14:textId="77777777" w:rsidR="009E6031" w:rsidRPr="006A53EB" w:rsidRDefault="009E6031" w:rsidP="006A53EB">
            <w:pPr>
              <w:pStyle w:val="BodyText"/>
              <w:spacing w:line="312" w:lineRule="auto"/>
              <w:jc w:val="both"/>
              <w:rPr>
                <w:i/>
                <w:color w:val="000000" w:themeColor="text1"/>
                <w:lang w:val="nl-NL"/>
              </w:rPr>
            </w:pPr>
            <w:r w:rsidRPr="006A53EB">
              <w:rPr>
                <w:bCs/>
                <w:i/>
                <w:color w:val="000000" w:themeColor="text1"/>
              </w:rPr>
              <w:t>GIS in research and management of biological resources</w:t>
            </w:r>
          </w:p>
        </w:tc>
        <w:tc>
          <w:tcPr>
            <w:tcW w:w="1141" w:type="dxa"/>
            <w:tcBorders>
              <w:top w:val="single" w:sz="4" w:space="0" w:color="auto"/>
              <w:left w:val="single" w:sz="4" w:space="0" w:color="auto"/>
              <w:bottom w:val="single" w:sz="4" w:space="0" w:color="auto"/>
              <w:right w:val="single" w:sz="4" w:space="0" w:color="auto"/>
            </w:tcBorders>
            <w:vAlign w:val="center"/>
          </w:tcPr>
          <w:p w14:paraId="5AF90CB7" w14:textId="77777777" w:rsidR="009E6031" w:rsidRPr="006A53EB" w:rsidRDefault="009E6031" w:rsidP="006A53EB">
            <w:pPr>
              <w:pStyle w:val="BodyText"/>
              <w:spacing w:line="312" w:lineRule="auto"/>
              <w:jc w:val="center"/>
              <w:rPr>
                <w:color w:val="000000" w:themeColor="text1"/>
                <w:lang w:val="en-US"/>
              </w:rPr>
            </w:pPr>
            <w:r w:rsidRPr="006A53EB">
              <w:rPr>
                <w:color w:val="000000" w:themeColor="text1"/>
                <w:lang w:val="nl-NL"/>
              </w:rPr>
              <w:t>3</w:t>
            </w:r>
          </w:p>
        </w:tc>
      </w:tr>
      <w:tr w:rsidR="009E6031" w:rsidRPr="006A53EB" w14:paraId="62B13003" w14:textId="77777777" w:rsidTr="001E7956">
        <w:trPr>
          <w:jc w:val="center"/>
        </w:trPr>
        <w:tc>
          <w:tcPr>
            <w:tcW w:w="991" w:type="dxa"/>
            <w:tcBorders>
              <w:top w:val="single" w:sz="4" w:space="0" w:color="auto"/>
              <w:left w:val="single" w:sz="4" w:space="0" w:color="auto"/>
              <w:bottom w:val="single" w:sz="4" w:space="0" w:color="auto"/>
              <w:right w:val="single" w:sz="4" w:space="0" w:color="auto"/>
            </w:tcBorders>
            <w:vAlign w:val="center"/>
          </w:tcPr>
          <w:p w14:paraId="32821597"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8</w:t>
            </w:r>
          </w:p>
        </w:tc>
        <w:tc>
          <w:tcPr>
            <w:tcW w:w="6603" w:type="dxa"/>
            <w:tcBorders>
              <w:top w:val="single" w:sz="4" w:space="0" w:color="auto"/>
              <w:left w:val="single" w:sz="4" w:space="0" w:color="auto"/>
              <w:bottom w:val="single" w:sz="4" w:space="0" w:color="auto"/>
              <w:right w:val="single" w:sz="4" w:space="0" w:color="auto"/>
            </w:tcBorders>
          </w:tcPr>
          <w:p w14:paraId="43831F5E" w14:textId="77777777" w:rsidR="009E6031" w:rsidRPr="006A53EB" w:rsidRDefault="009E6031" w:rsidP="006A53EB">
            <w:pPr>
              <w:spacing w:line="312" w:lineRule="auto"/>
              <w:rPr>
                <w:b/>
                <w:bCs/>
                <w:color w:val="000000" w:themeColor="text1"/>
                <w:sz w:val="26"/>
                <w:szCs w:val="26"/>
              </w:rPr>
            </w:pPr>
            <w:r w:rsidRPr="006A53EB">
              <w:rPr>
                <w:b/>
                <w:bCs/>
                <w:color w:val="000000" w:themeColor="text1"/>
                <w:sz w:val="26"/>
                <w:szCs w:val="26"/>
              </w:rPr>
              <w:t>Thống kê Sinh học</w:t>
            </w:r>
          </w:p>
          <w:p w14:paraId="18572700" w14:textId="77777777" w:rsidR="009E6031" w:rsidRPr="006A53EB" w:rsidRDefault="009E6031" w:rsidP="006A53EB">
            <w:pPr>
              <w:pStyle w:val="BodyText"/>
              <w:spacing w:line="312" w:lineRule="auto"/>
              <w:jc w:val="both"/>
              <w:rPr>
                <w:bCs/>
                <w:i/>
                <w:color w:val="000000" w:themeColor="text1"/>
                <w:lang w:val="en-US"/>
              </w:rPr>
            </w:pPr>
            <w:r w:rsidRPr="006A53EB">
              <w:rPr>
                <w:bCs/>
                <w:i/>
                <w:color w:val="000000" w:themeColor="text1"/>
              </w:rPr>
              <w:t>Biotech Statistics</w:t>
            </w:r>
          </w:p>
        </w:tc>
        <w:tc>
          <w:tcPr>
            <w:tcW w:w="1141" w:type="dxa"/>
            <w:tcBorders>
              <w:top w:val="single" w:sz="4" w:space="0" w:color="auto"/>
              <w:left w:val="single" w:sz="4" w:space="0" w:color="auto"/>
              <w:bottom w:val="single" w:sz="4" w:space="0" w:color="auto"/>
              <w:right w:val="single" w:sz="4" w:space="0" w:color="auto"/>
            </w:tcBorders>
            <w:vAlign w:val="center"/>
          </w:tcPr>
          <w:p w14:paraId="627FFA46" w14:textId="77777777" w:rsidR="009E6031" w:rsidRPr="006A53EB" w:rsidRDefault="009E6031" w:rsidP="006A53EB">
            <w:pPr>
              <w:pStyle w:val="BodyText"/>
              <w:spacing w:line="312" w:lineRule="auto"/>
              <w:jc w:val="center"/>
              <w:rPr>
                <w:color w:val="000000" w:themeColor="text1"/>
                <w:lang w:val="en-US"/>
              </w:rPr>
            </w:pPr>
            <w:r w:rsidRPr="006A53EB">
              <w:rPr>
                <w:color w:val="000000" w:themeColor="text1"/>
                <w:lang w:val="nl-NL"/>
              </w:rPr>
              <w:t>3</w:t>
            </w:r>
          </w:p>
        </w:tc>
      </w:tr>
    </w:tbl>
    <w:p w14:paraId="4F51D886" w14:textId="77AEA836" w:rsidR="0031280D" w:rsidRPr="006A53EB" w:rsidRDefault="0031280D" w:rsidP="006A53EB">
      <w:pPr>
        <w:pStyle w:val="3INSONLAN"/>
        <w:rPr>
          <w:lang w:val="vi-VN"/>
        </w:rPr>
      </w:pPr>
      <w:bookmarkStart w:id="59" w:name="_Toc205649591"/>
      <w:r w:rsidRPr="006A53EB">
        <w:t>3.2.</w:t>
      </w:r>
      <w:r w:rsidR="00855293" w:rsidRPr="006A53EB">
        <w:rPr>
          <w:lang w:val="vi-VN"/>
        </w:rPr>
        <w:t>3</w:t>
      </w:r>
      <w:r w:rsidRPr="006A53EB">
        <w:t xml:space="preserve">. Các học phần </w:t>
      </w:r>
      <w:r w:rsidR="00855293" w:rsidRPr="006A53EB">
        <w:t>chuyên</w:t>
      </w:r>
      <w:r w:rsidRPr="006A53EB">
        <w:t xml:space="preserve"> ngành</w:t>
      </w:r>
      <w:bookmarkEnd w:id="59"/>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6603"/>
        <w:gridCol w:w="1141"/>
      </w:tblGrid>
      <w:tr w:rsidR="0031280D" w:rsidRPr="006A53EB" w14:paraId="5C0CBFC6" w14:textId="77777777" w:rsidTr="00CE1CC4">
        <w:trPr>
          <w:jc w:val="center"/>
        </w:trPr>
        <w:tc>
          <w:tcPr>
            <w:tcW w:w="99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1EC70B6" w14:textId="77777777" w:rsidR="0031280D" w:rsidRPr="006A53EB" w:rsidRDefault="0031280D" w:rsidP="006A53EB">
            <w:pPr>
              <w:pStyle w:val="BodyText"/>
              <w:spacing w:line="312" w:lineRule="auto"/>
              <w:jc w:val="center"/>
              <w:rPr>
                <w:b/>
                <w:bCs/>
                <w:color w:val="000000" w:themeColor="text1"/>
                <w:lang w:val="nl-NL"/>
              </w:rPr>
            </w:pPr>
            <w:r w:rsidRPr="006A53EB">
              <w:rPr>
                <w:b/>
                <w:bCs/>
                <w:color w:val="000000" w:themeColor="text1"/>
                <w:lang w:val="nl-NL"/>
              </w:rPr>
              <w:t>TT</w:t>
            </w:r>
          </w:p>
        </w:tc>
        <w:tc>
          <w:tcPr>
            <w:tcW w:w="66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6ACBC67" w14:textId="77777777" w:rsidR="0031280D" w:rsidRPr="006A53EB" w:rsidRDefault="0031280D" w:rsidP="006A53EB">
            <w:pPr>
              <w:pStyle w:val="BodyText"/>
              <w:spacing w:line="312" w:lineRule="auto"/>
              <w:jc w:val="center"/>
              <w:rPr>
                <w:b/>
                <w:bCs/>
                <w:color w:val="000000" w:themeColor="text1"/>
                <w:lang w:val="nl-NL"/>
              </w:rPr>
            </w:pPr>
            <w:r w:rsidRPr="006A53EB">
              <w:rPr>
                <w:b/>
                <w:bCs/>
                <w:color w:val="000000" w:themeColor="text1"/>
                <w:lang w:val="nl-NL"/>
              </w:rPr>
              <w:t>Tên học phần</w:t>
            </w:r>
          </w:p>
        </w:tc>
        <w:tc>
          <w:tcPr>
            <w:tcW w:w="11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BC47D6F" w14:textId="77777777" w:rsidR="0031280D" w:rsidRPr="006A53EB" w:rsidRDefault="0031280D" w:rsidP="006A53EB">
            <w:pPr>
              <w:pStyle w:val="BodyText"/>
              <w:spacing w:line="312" w:lineRule="auto"/>
              <w:jc w:val="center"/>
              <w:rPr>
                <w:b/>
                <w:bCs/>
                <w:color w:val="000000" w:themeColor="text1"/>
                <w:lang w:val="nl-NL"/>
              </w:rPr>
            </w:pPr>
            <w:r w:rsidRPr="006A53EB">
              <w:rPr>
                <w:b/>
                <w:bCs/>
                <w:color w:val="000000" w:themeColor="text1"/>
                <w:lang w:val="nl-NL"/>
              </w:rPr>
              <w:t>Số TC</w:t>
            </w:r>
          </w:p>
        </w:tc>
      </w:tr>
      <w:tr w:rsidR="0031280D" w:rsidRPr="006A53EB" w14:paraId="7A3A1568" w14:textId="77777777" w:rsidTr="00CE1CC4">
        <w:trPr>
          <w:jc w:val="center"/>
        </w:trPr>
        <w:tc>
          <w:tcPr>
            <w:tcW w:w="873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25EE76" w14:textId="77777777" w:rsidR="0031280D" w:rsidRPr="006A53EB" w:rsidRDefault="0031280D" w:rsidP="006A53EB">
            <w:pPr>
              <w:pStyle w:val="BodyText"/>
              <w:spacing w:line="312" w:lineRule="auto"/>
              <w:jc w:val="center"/>
              <w:rPr>
                <w:b/>
                <w:i/>
                <w:color w:val="000000" w:themeColor="text1"/>
                <w:lang w:val="nl-NL"/>
              </w:rPr>
            </w:pPr>
            <w:r w:rsidRPr="006A53EB">
              <w:rPr>
                <w:b/>
                <w:bCs/>
                <w:i/>
                <w:color w:val="000000" w:themeColor="text1"/>
                <w:lang w:val="nl-NL"/>
              </w:rPr>
              <w:t>Các học phần bắt buộc</w:t>
            </w:r>
          </w:p>
        </w:tc>
      </w:tr>
      <w:tr w:rsidR="005240AE" w:rsidRPr="006A53EB" w14:paraId="64752F6C" w14:textId="77777777" w:rsidTr="00654156">
        <w:trPr>
          <w:jc w:val="center"/>
        </w:trPr>
        <w:tc>
          <w:tcPr>
            <w:tcW w:w="991" w:type="dxa"/>
            <w:tcBorders>
              <w:top w:val="single" w:sz="4" w:space="0" w:color="auto"/>
              <w:left w:val="single" w:sz="4" w:space="0" w:color="auto"/>
              <w:bottom w:val="single" w:sz="4" w:space="0" w:color="auto"/>
              <w:right w:val="single" w:sz="4" w:space="0" w:color="auto"/>
            </w:tcBorders>
            <w:vAlign w:val="center"/>
          </w:tcPr>
          <w:p w14:paraId="2154303E" w14:textId="77777777" w:rsidR="005240AE" w:rsidRPr="006A53EB" w:rsidRDefault="005240AE" w:rsidP="005240AE">
            <w:pPr>
              <w:pStyle w:val="BodyText"/>
              <w:spacing w:line="312" w:lineRule="auto"/>
              <w:jc w:val="center"/>
              <w:rPr>
                <w:color w:val="000000" w:themeColor="text1"/>
                <w:lang w:val="nl-NL"/>
              </w:rPr>
            </w:pPr>
            <w:r w:rsidRPr="006A53EB">
              <w:rPr>
                <w:color w:val="000000" w:themeColor="text1"/>
                <w:lang w:val="nl-NL"/>
              </w:rPr>
              <w:t>1</w:t>
            </w:r>
          </w:p>
        </w:tc>
        <w:tc>
          <w:tcPr>
            <w:tcW w:w="6603" w:type="dxa"/>
            <w:tcBorders>
              <w:top w:val="single" w:sz="4" w:space="0" w:color="auto"/>
              <w:left w:val="single" w:sz="4" w:space="0" w:color="auto"/>
              <w:bottom w:val="single" w:sz="4" w:space="0" w:color="auto"/>
              <w:right w:val="single" w:sz="4" w:space="0" w:color="auto"/>
            </w:tcBorders>
          </w:tcPr>
          <w:p w14:paraId="6F8117FB" w14:textId="77777777" w:rsidR="005240AE" w:rsidRPr="00765A5E" w:rsidRDefault="005240AE" w:rsidP="005240AE">
            <w:pPr>
              <w:rPr>
                <w:bCs/>
                <w:color w:val="000000"/>
                <w:sz w:val="26"/>
                <w:szCs w:val="26"/>
                <w:lang w:val="en-US"/>
              </w:rPr>
            </w:pPr>
            <w:r w:rsidRPr="00765A5E">
              <w:rPr>
                <w:bCs/>
                <w:color w:val="000000"/>
                <w:sz w:val="26"/>
                <w:szCs w:val="26"/>
                <w:lang w:val="en-US"/>
              </w:rPr>
              <w:t>Sinh lý sinh thái</w:t>
            </w:r>
          </w:p>
          <w:p w14:paraId="5AD16A71" w14:textId="4681EA99" w:rsidR="005240AE" w:rsidRPr="006A53EB" w:rsidRDefault="005240AE" w:rsidP="005240AE">
            <w:pPr>
              <w:pStyle w:val="BodyText"/>
              <w:spacing w:line="312" w:lineRule="auto"/>
              <w:jc w:val="both"/>
              <w:rPr>
                <w:i/>
                <w:iCs/>
                <w:color w:val="000000" w:themeColor="text1"/>
                <w:lang w:val="en-US"/>
              </w:rPr>
            </w:pPr>
            <w:r w:rsidRPr="00597B27">
              <w:rPr>
                <w:bCs/>
                <w:i/>
                <w:color w:val="000000"/>
              </w:rPr>
              <w:t>Physiological ecology</w:t>
            </w:r>
          </w:p>
        </w:tc>
        <w:tc>
          <w:tcPr>
            <w:tcW w:w="1141" w:type="dxa"/>
            <w:tcBorders>
              <w:top w:val="single" w:sz="4" w:space="0" w:color="auto"/>
              <w:left w:val="single" w:sz="4" w:space="0" w:color="auto"/>
              <w:bottom w:val="single" w:sz="4" w:space="0" w:color="auto"/>
              <w:right w:val="single" w:sz="4" w:space="0" w:color="auto"/>
            </w:tcBorders>
            <w:vAlign w:val="center"/>
          </w:tcPr>
          <w:p w14:paraId="2EED662A" w14:textId="77777777" w:rsidR="005240AE" w:rsidRPr="006A53EB" w:rsidRDefault="005240AE" w:rsidP="005240AE">
            <w:pPr>
              <w:pStyle w:val="BodyText"/>
              <w:spacing w:line="312" w:lineRule="auto"/>
              <w:jc w:val="center"/>
              <w:rPr>
                <w:color w:val="000000" w:themeColor="text1"/>
                <w:lang w:val="nl-NL"/>
              </w:rPr>
            </w:pPr>
            <w:r w:rsidRPr="006A53EB">
              <w:rPr>
                <w:color w:val="000000" w:themeColor="text1"/>
                <w:lang w:val="nl-NL"/>
              </w:rPr>
              <w:t>3</w:t>
            </w:r>
          </w:p>
        </w:tc>
      </w:tr>
      <w:tr w:rsidR="005240AE" w:rsidRPr="006A53EB" w14:paraId="27CDD0BC" w14:textId="77777777" w:rsidTr="00CE1CC4">
        <w:trPr>
          <w:jc w:val="center"/>
        </w:trPr>
        <w:tc>
          <w:tcPr>
            <w:tcW w:w="991" w:type="dxa"/>
            <w:tcBorders>
              <w:top w:val="single" w:sz="4" w:space="0" w:color="auto"/>
              <w:left w:val="single" w:sz="4" w:space="0" w:color="auto"/>
              <w:bottom w:val="single" w:sz="4" w:space="0" w:color="auto"/>
              <w:right w:val="single" w:sz="4" w:space="0" w:color="auto"/>
            </w:tcBorders>
            <w:vAlign w:val="center"/>
          </w:tcPr>
          <w:p w14:paraId="7EA93E16" w14:textId="77777777" w:rsidR="005240AE" w:rsidRPr="006A53EB" w:rsidRDefault="005240AE" w:rsidP="005240AE">
            <w:pPr>
              <w:pStyle w:val="BodyText"/>
              <w:spacing w:line="312" w:lineRule="auto"/>
              <w:jc w:val="center"/>
              <w:rPr>
                <w:color w:val="000000" w:themeColor="text1"/>
                <w:lang w:val="nl-NL"/>
              </w:rPr>
            </w:pPr>
            <w:r w:rsidRPr="006A53EB">
              <w:rPr>
                <w:color w:val="000000" w:themeColor="text1"/>
                <w:lang w:val="nl-NL"/>
              </w:rPr>
              <w:t>2</w:t>
            </w:r>
          </w:p>
        </w:tc>
        <w:tc>
          <w:tcPr>
            <w:tcW w:w="6603" w:type="dxa"/>
            <w:tcBorders>
              <w:top w:val="single" w:sz="4" w:space="0" w:color="auto"/>
              <w:left w:val="single" w:sz="4" w:space="0" w:color="auto"/>
              <w:bottom w:val="single" w:sz="4" w:space="0" w:color="auto"/>
              <w:right w:val="single" w:sz="4" w:space="0" w:color="auto"/>
            </w:tcBorders>
          </w:tcPr>
          <w:p w14:paraId="24856D98" w14:textId="77777777" w:rsidR="005240AE" w:rsidRPr="00597B27" w:rsidRDefault="005240AE" w:rsidP="005240AE">
            <w:pPr>
              <w:rPr>
                <w:bCs/>
                <w:iCs/>
                <w:color w:val="000000"/>
                <w:sz w:val="26"/>
                <w:szCs w:val="26"/>
              </w:rPr>
            </w:pPr>
            <w:r w:rsidRPr="00597B27">
              <w:rPr>
                <w:bCs/>
                <w:iCs/>
                <w:color w:val="000000"/>
                <w:sz w:val="26"/>
                <w:szCs w:val="26"/>
              </w:rPr>
              <w:t xml:space="preserve">Miễn dịch và ứng dụng </w:t>
            </w:r>
          </w:p>
          <w:p w14:paraId="04626928" w14:textId="2DCA321E" w:rsidR="005240AE" w:rsidRPr="006A53EB" w:rsidRDefault="005240AE" w:rsidP="005240AE">
            <w:pPr>
              <w:pStyle w:val="BodyText"/>
              <w:spacing w:line="312" w:lineRule="auto"/>
              <w:jc w:val="both"/>
              <w:rPr>
                <w:i/>
                <w:iCs/>
                <w:color w:val="000000" w:themeColor="text1"/>
                <w:lang w:val="nl-NL"/>
              </w:rPr>
            </w:pPr>
            <w:r w:rsidRPr="00597B27">
              <w:rPr>
                <w:bCs/>
                <w:i/>
                <w:iCs/>
                <w:color w:val="000000"/>
              </w:rPr>
              <w:t>Immunology and applications</w:t>
            </w:r>
          </w:p>
        </w:tc>
        <w:tc>
          <w:tcPr>
            <w:tcW w:w="1141" w:type="dxa"/>
            <w:tcBorders>
              <w:top w:val="single" w:sz="4" w:space="0" w:color="auto"/>
              <w:left w:val="single" w:sz="4" w:space="0" w:color="auto"/>
              <w:bottom w:val="single" w:sz="4" w:space="0" w:color="auto"/>
              <w:right w:val="single" w:sz="4" w:space="0" w:color="auto"/>
            </w:tcBorders>
            <w:vAlign w:val="center"/>
          </w:tcPr>
          <w:p w14:paraId="4E68DC07" w14:textId="77777777" w:rsidR="005240AE" w:rsidRPr="006A53EB" w:rsidRDefault="005240AE" w:rsidP="005240AE">
            <w:pPr>
              <w:pStyle w:val="BodyText"/>
              <w:spacing w:line="312" w:lineRule="auto"/>
              <w:jc w:val="center"/>
              <w:rPr>
                <w:color w:val="000000" w:themeColor="text1"/>
                <w:lang w:val="nl-NL"/>
              </w:rPr>
            </w:pPr>
            <w:r w:rsidRPr="006A53EB">
              <w:rPr>
                <w:color w:val="000000" w:themeColor="text1"/>
                <w:lang w:val="nl-NL"/>
              </w:rPr>
              <w:t>3</w:t>
            </w:r>
          </w:p>
        </w:tc>
      </w:tr>
      <w:tr w:rsidR="005240AE" w:rsidRPr="006A53EB" w14:paraId="0539F1CB" w14:textId="77777777" w:rsidTr="00CE1CC4">
        <w:trPr>
          <w:trHeight w:val="659"/>
          <w:jc w:val="center"/>
        </w:trPr>
        <w:tc>
          <w:tcPr>
            <w:tcW w:w="991" w:type="dxa"/>
            <w:tcBorders>
              <w:top w:val="single" w:sz="4" w:space="0" w:color="auto"/>
              <w:left w:val="single" w:sz="4" w:space="0" w:color="auto"/>
              <w:bottom w:val="single" w:sz="4" w:space="0" w:color="auto"/>
              <w:right w:val="single" w:sz="4" w:space="0" w:color="auto"/>
            </w:tcBorders>
            <w:vAlign w:val="center"/>
          </w:tcPr>
          <w:p w14:paraId="1DCD8E1F" w14:textId="77777777" w:rsidR="005240AE" w:rsidRPr="006A53EB" w:rsidRDefault="005240AE" w:rsidP="005240AE">
            <w:pPr>
              <w:pStyle w:val="BodyText"/>
              <w:spacing w:line="312" w:lineRule="auto"/>
              <w:jc w:val="center"/>
              <w:rPr>
                <w:color w:val="000000" w:themeColor="text1"/>
                <w:lang w:val="nl-NL"/>
              </w:rPr>
            </w:pPr>
            <w:r w:rsidRPr="006A53EB">
              <w:rPr>
                <w:color w:val="000000" w:themeColor="text1"/>
                <w:lang w:val="nl-NL"/>
              </w:rPr>
              <w:t>3</w:t>
            </w:r>
          </w:p>
        </w:tc>
        <w:tc>
          <w:tcPr>
            <w:tcW w:w="6603" w:type="dxa"/>
            <w:tcBorders>
              <w:top w:val="single" w:sz="4" w:space="0" w:color="auto"/>
              <w:left w:val="single" w:sz="4" w:space="0" w:color="auto"/>
              <w:bottom w:val="single" w:sz="4" w:space="0" w:color="auto"/>
              <w:right w:val="single" w:sz="4" w:space="0" w:color="auto"/>
            </w:tcBorders>
          </w:tcPr>
          <w:p w14:paraId="449F51D5" w14:textId="77777777" w:rsidR="00B5087C" w:rsidRPr="0061582A" w:rsidRDefault="00B5087C" w:rsidP="00B5087C">
            <w:pPr>
              <w:rPr>
                <w:bCs/>
                <w:color w:val="000000"/>
                <w:sz w:val="26"/>
                <w:szCs w:val="26"/>
                <w:lang w:val="en-US"/>
              </w:rPr>
            </w:pPr>
            <w:r w:rsidRPr="0061582A">
              <w:rPr>
                <w:bCs/>
                <w:color w:val="000000"/>
                <w:sz w:val="26"/>
                <w:szCs w:val="26"/>
                <w:lang w:val="en-US"/>
              </w:rPr>
              <w:t xml:space="preserve">Nội tiết học </w:t>
            </w:r>
          </w:p>
          <w:p w14:paraId="1FC6030E" w14:textId="2F132FE6" w:rsidR="005240AE" w:rsidRPr="006A53EB" w:rsidRDefault="00B5087C" w:rsidP="00B5087C">
            <w:pPr>
              <w:pStyle w:val="BodyText"/>
              <w:spacing w:line="312" w:lineRule="auto"/>
              <w:jc w:val="both"/>
              <w:rPr>
                <w:i/>
                <w:iCs/>
                <w:color w:val="000000" w:themeColor="text1"/>
                <w:lang w:val="en-US"/>
              </w:rPr>
            </w:pPr>
            <w:r w:rsidRPr="0061582A">
              <w:rPr>
                <w:bCs/>
                <w:i/>
                <w:color w:val="000000"/>
                <w:lang w:val="en-US"/>
              </w:rPr>
              <w:t>Endocrinology</w:t>
            </w:r>
          </w:p>
        </w:tc>
        <w:tc>
          <w:tcPr>
            <w:tcW w:w="1141" w:type="dxa"/>
            <w:tcBorders>
              <w:top w:val="single" w:sz="4" w:space="0" w:color="auto"/>
              <w:left w:val="single" w:sz="4" w:space="0" w:color="auto"/>
              <w:bottom w:val="single" w:sz="4" w:space="0" w:color="auto"/>
              <w:right w:val="single" w:sz="4" w:space="0" w:color="auto"/>
            </w:tcBorders>
            <w:vAlign w:val="center"/>
          </w:tcPr>
          <w:p w14:paraId="0A6FFC97" w14:textId="77777777" w:rsidR="005240AE" w:rsidRPr="006A53EB" w:rsidRDefault="005240AE" w:rsidP="005240AE">
            <w:pPr>
              <w:pStyle w:val="BodyText"/>
              <w:spacing w:line="312" w:lineRule="auto"/>
              <w:jc w:val="center"/>
              <w:rPr>
                <w:color w:val="000000" w:themeColor="text1"/>
                <w:lang w:val="nl-NL"/>
              </w:rPr>
            </w:pPr>
            <w:r w:rsidRPr="006A53EB">
              <w:rPr>
                <w:color w:val="000000" w:themeColor="text1"/>
                <w:lang w:val="nl-NL"/>
              </w:rPr>
              <w:t>3</w:t>
            </w:r>
          </w:p>
        </w:tc>
      </w:tr>
      <w:tr w:rsidR="0031280D" w:rsidRPr="006A53EB" w14:paraId="3CAE3276" w14:textId="77777777" w:rsidTr="00CE1CC4">
        <w:trPr>
          <w:jc w:val="center"/>
        </w:trPr>
        <w:tc>
          <w:tcPr>
            <w:tcW w:w="873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CAE48A" w14:textId="260512CF" w:rsidR="0031280D" w:rsidRPr="006A53EB" w:rsidRDefault="0031280D" w:rsidP="006A53EB">
            <w:pPr>
              <w:pStyle w:val="BodyText"/>
              <w:spacing w:line="312" w:lineRule="auto"/>
              <w:jc w:val="center"/>
              <w:rPr>
                <w:b/>
                <w:i/>
                <w:color w:val="000000" w:themeColor="text1"/>
                <w:lang w:val="nl-NL"/>
              </w:rPr>
            </w:pPr>
            <w:r w:rsidRPr="006A53EB">
              <w:rPr>
                <w:b/>
                <w:bCs/>
                <w:i/>
                <w:color w:val="000000" w:themeColor="text1"/>
                <w:lang w:val="nl-NL"/>
              </w:rPr>
              <w:t xml:space="preserve">Các học phần tự chọn (chọn </w:t>
            </w:r>
            <w:r w:rsidR="00855293" w:rsidRPr="006A53EB">
              <w:rPr>
                <w:b/>
                <w:bCs/>
                <w:i/>
                <w:color w:val="000000" w:themeColor="text1"/>
                <w:lang w:val="vi-VN"/>
              </w:rPr>
              <w:t xml:space="preserve">2 </w:t>
            </w:r>
            <w:r w:rsidRPr="006A53EB">
              <w:rPr>
                <w:b/>
                <w:bCs/>
                <w:i/>
                <w:color w:val="000000" w:themeColor="text1"/>
                <w:lang w:val="nl-NL"/>
              </w:rPr>
              <w:t xml:space="preserve">trong </w:t>
            </w:r>
            <w:r w:rsidR="005240AE" w:rsidRPr="005240AE">
              <w:rPr>
                <w:b/>
                <w:bCs/>
                <w:i/>
                <w:color w:val="000000" w:themeColor="text1"/>
              </w:rPr>
              <w:t>7</w:t>
            </w:r>
            <w:r w:rsidRPr="006A53EB">
              <w:rPr>
                <w:b/>
                <w:bCs/>
                <w:i/>
                <w:color w:val="000000" w:themeColor="text1"/>
                <w:lang w:val="nl-NL"/>
              </w:rPr>
              <w:t xml:space="preserve"> học phần)</w:t>
            </w:r>
          </w:p>
        </w:tc>
      </w:tr>
      <w:tr w:rsidR="005240AE" w:rsidRPr="006A53EB" w14:paraId="1D3976EE" w14:textId="77777777" w:rsidTr="00D66552">
        <w:trPr>
          <w:jc w:val="center"/>
        </w:trPr>
        <w:tc>
          <w:tcPr>
            <w:tcW w:w="991" w:type="dxa"/>
            <w:tcBorders>
              <w:top w:val="single" w:sz="4" w:space="0" w:color="auto"/>
              <w:left w:val="single" w:sz="4" w:space="0" w:color="auto"/>
              <w:bottom w:val="single" w:sz="4" w:space="0" w:color="auto"/>
              <w:right w:val="single" w:sz="4" w:space="0" w:color="auto"/>
            </w:tcBorders>
            <w:vAlign w:val="center"/>
          </w:tcPr>
          <w:p w14:paraId="01D2B8C8" w14:textId="77777777" w:rsidR="005240AE" w:rsidRPr="006A53EB" w:rsidRDefault="005240AE" w:rsidP="005240AE">
            <w:pPr>
              <w:pStyle w:val="BodyText"/>
              <w:spacing w:line="312" w:lineRule="auto"/>
              <w:jc w:val="center"/>
              <w:rPr>
                <w:color w:val="000000" w:themeColor="text1"/>
                <w:lang w:val="nl-NL"/>
              </w:rPr>
            </w:pPr>
            <w:r w:rsidRPr="006A53EB">
              <w:rPr>
                <w:color w:val="000000" w:themeColor="text1"/>
                <w:lang w:val="nl-NL"/>
              </w:rPr>
              <w:t>1</w:t>
            </w:r>
          </w:p>
        </w:tc>
        <w:tc>
          <w:tcPr>
            <w:tcW w:w="6603" w:type="dxa"/>
            <w:tcBorders>
              <w:top w:val="single" w:sz="4" w:space="0" w:color="auto"/>
              <w:left w:val="single" w:sz="4" w:space="0" w:color="auto"/>
              <w:bottom w:val="single" w:sz="4" w:space="0" w:color="auto"/>
              <w:right w:val="single" w:sz="4" w:space="0" w:color="auto"/>
            </w:tcBorders>
          </w:tcPr>
          <w:p w14:paraId="09A055A1" w14:textId="77777777" w:rsidR="00B5087C" w:rsidRPr="00B5087C" w:rsidRDefault="00B5087C" w:rsidP="00B5087C">
            <w:pPr>
              <w:rPr>
                <w:bCs/>
                <w:iCs/>
                <w:color w:val="000000"/>
                <w:sz w:val="26"/>
                <w:szCs w:val="26"/>
                <w:lang w:val="en-US"/>
              </w:rPr>
            </w:pPr>
            <w:r w:rsidRPr="00B5087C">
              <w:rPr>
                <w:bCs/>
                <w:iCs/>
                <w:color w:val="000000"/>
                <w:sz w:val="26"/>
                <w:szCs w:val="26"/>
              </w:rPr>
              <w:t xml:space="preserve">Thần kinh nội tiết </w:t>
            </w:r>
          </w:p>
          <w:p w14:paraId="17F7776F" w14:textId="0E214407" w:rsidR="005240AE" w:rsidRPr="00B5087C" w:rsidRDefault="00B5087C" w:rsidP="00B5087C">
            <w:pPr>
              <w:rPr>
                <w:bCs/>
                <w:color w:val="000000"/>
                <w:sz w:val="26"/>
                <w:szCs w:val="26"/>
                <w:lang w:val="en-US"/>
              </w:rPr>
            </w:pPr>
            <w:r w:rsidRPr="00B5087C">
              <w:rPr>
                <w:bCs/>
                <w:i/>
                <w:iCs/>
                <w:color w:val="000000"/>
                <w:sz w:val="26"/>
                <w:szCs w:val="26"/>
              </w:rPr>
              <w:t>Endocrine Neurology</w:t>
            </w:r>
          </w:p>
        </w:tc>
        <w:tc>
          <w:tcPr>
            <w:tcW w:w="1141" w:type="dxa"/>
            <w:tcBorders>
              <w:top w:val="single" w:sz="4" w:space="0" w:color="auto"/>
              <w:left w:val="single" w:sz="4" w:space="0" w:color="auto"/>
              <w:bottom w:val="single" w:sz="4" w:space="0" w:color="auto"/>
              <w:right w:val="single" w:sz="4" w:space="0" w:color="auto"/>
            </w:tcBorders>
            <w:vAlign w:val="center"/>
          </w:tcPr>
          <w:p w14:paraId="0BAD94FD" w14:textId="77777777" w:rsidR="005240AE" w:rsidRPr="006A53EB" w:rsidRDefault="005240AE" w:rsidP="005240AE">
            <w:pPr>
              <w:pStyle w:val="BodyText"/>
              <w:spacing w:line="312" w:lineRule="auto"/>
              <w:jc w:val="center"/>
              <w:rPr>
                <w:color w:val="000000" w:themeColor="text1"/>
                <w:lang w:val="nl-NL"/>
              </w:rPr>
            </w:pPr>
            <w:r w:rsidRPr="006A53EB">
              <w:rPr>
                <w:color w:val="000000" w:themeColor="text1"/>
                <w:lang w:val="nl-NL"/>
              </w:rPr>
              <w:t>3</w:t>
            </w:r>
          </w:p>
        </w:tc>
      </w:tr>
      <w:tr w:rsidR="005240AE" w:rsidRPr="006A53EB" w14:paraId="69452A34" w14:textId="77777777" w:rsidTr="00D66552">
        <w:trPr>
          <w:jc w:val="center"/>
        </w:trPr>
        <w:tc>
          <w:tcPr>
            <w:tcW w:w="991" w:type="dxa"/>
            <w:tcBorders>
              <w:top w:val="single" w:sz="4" w:space="0" w:color="auto"/>
              <w:left w:val="single" w:sz="4" w:space="0" w:color="auto"/>
              <w:bottom w:val="single" w:sz="4" w:space="0" w:color="auto"/>
              <w:right w:val="single" w:sz="4" w:space="0" w:color="auto"/>
            </w:tcBorders>
            <w:vAlign w:val="center"/>
          </w:tcPr>
          <w:p w14:paraId="40944F75" w14:textId="77777777" w:rsidR="005240AE" w:rsidRPr="006A53EB" w:rsidRDefault="005240AE" w:rsidP="005240AE">
            <w:pPr>
              <w:pStyle w:val="BodyText"/>
              <w:spacing w:line="312" w:lineRule="auto"/>
              <w:jc w:val="center"/>
              <w:rPr>
                <w:color w:val="000000" w:themeColor="text1"/>
                <w:lang w:val="nl-NL"/>
              </w:rPr>
            </w:pPr>
            <w:r w:rsidRPr="006A53EB">
              <w:rPr>
                <w:color w:val="000000" w:themeColor="text1"/>
                <w:lang w:val="nl-NL"/>
              </w:rPr>
              <w:t>2</w:t>
            </w:r>
          </w:p>
        </w:tc>
        <w:tc>
          <w:tcPr>
            <w:tcW w:w="6603" w:type="dxa"/>
            <w:tcBorders>
              <w:top w:val="single" w:sz="4" w:space="0" w:color="auto"/>
              <w:left w:val="single" w:sz="4" w:space="0" w:color="auto"/>
              <w:bottom w:val="single" w:sz="4" w:space="0" w:color="auto"/>
              <w:right w:val="single" w:sz="4" w:space="0" w:color="auto"/>
            </w:tcBorders>
          </w:tcPr>
          <w:p w14:paraId="426FC4DC" w14:textId="77777777" w:rsidR="005240AE" w:rsidRPr="00597B27" w:rsidRDefault="005240AE" w:rsidP="005240AE">
            <w:pPr>
              <w:spacing w:line="264" w:lineRule="auto"/>
              <w:rPr>
                <w:bCs/>
                <w:iCs/>
                <w:color w:val="000000"/>
                <w:sz w:val="26"/>
                <w:szCs w:val="26"/>
              </w:rPr>
            </w:pPr>
            <w:r w:rsidRPr="00597B27">
              <w:rPr>
                <w:bCs/>
                <w:iCs/>
                <w:color w:val="000000"/>
                <w:sz w:val="26"/>
                <w:szCs w:val="26"/>
              </w:rPr>
              <w:t xml:space="preserve">Dinh dưỡng và các bệnh liên quan </w:t>
            </w:r>
          </w:p>
          <w:p w14:paraId="192E8CDF" w14:textId="54E00F80" w:rsidR="005240AE" w:rsidRPr="006A53EB" w:rsidRDefault="005240AE" w:rsidP="005240AE">
            <w:pPr>
              <w:pStyle w:val="BodyText"/>
              <w:spacing w:line="312" w:lineRule="auto"/>
              <w:jc w:val="both"/>
              <w:rPr>
                <w:i/>
                <w:iCs/>
                <w:color w:val="000000" w:themeColor="text1"/>
                <w:lang w:val="en-US"/>
              </w:rPr>
            </w:pPr>
            <w:r w:rsidRPr="00597B27">
              <w:rPr>
                <w:bCs/>
                <w:i/>
                <w:iCs/>
                <w:color w:val="000000"/>
              </w:rPr>
              <w:t>Nutrition and related diseases</w:t>
            </w:r>
          </w:p>
        </w:tc>
        <w:tc>
          <w:tcPr>
            <w:tcW w:w="1141" w:type="dxa"/>
            <w:tcBorders>
              <w:top w:val="single" w:sz="4" w:space="0" w:color="auto"/>
              <w:left w:val="single" w:sz="4" w:space="0" w:color="auto"/>
              <w:bottom w:val="single" w:sz="4" w:space="0" w:color="auto"/>
              <w:right w:val="single" w:sz="4" w:space="0" w:color="auto"/>
            </w:tcBorders>
            <w:vAlign w:val="center"/>
          </w:tcPr>
          <w:p w14:paraId="29DEF40C" w14:textId="77777777" w:rsidR="005240AE" w:rsidRPr="006A53EB" w:rsidRDefault="005240AE" w:rsidP="005240AE">
            <w:pPr>
              <w:pStyle w:val="BodyText"/>
              <w:spacing w:line="312" w:lineRule="auto"/>
              <w:jc w:val="center"/>
              <w:rPr>
                <w:color w:val="000000" w:themeColor="text1"/>
                <w:lang w:val="en-US"/>
              </w:rPr>
            </w:pPr>
            <w:r w:rsidRPr="006A53EB">
              <w:rPr>
                <w:color w:val="000000" w:themeColor="text1"/>
                <w:lang w:val="nl-NL"/>
              </w:rPr>
              <w:t>3</w:t>
            </w:r>
          </w:p>
        </w:tc>
      </w:tr>
      <w:tr w:rsidR="005240AE" w:rsidRPr="006A53EB" w14:paraId="5417812B" w14:textId="77777777" w:rsidTr="00CE1CC4">
        <w:trPr>
          <w:jc w:val="center"/>
        </w:trPr>
        <w:tc>
          <w:tcPr>
            <w:tcW w:w="991" w:type="dxa"/>
            <w:tcBorders>
              <w:top w:val="single" w:sz="4" w:space="0" w:color="auto"/>
              <w:left w:val="single" w:sz="4" w:space="0" w:color="auto"/>
              <w:bottom w:val="single" w:sz="4" w:space="0" w:color="auto"/>
              <w:right w:val="single" w:sz="4" w:space="0" w:color="auto"/>
            </w:tcBorders>
            <w:vAlign w:val="center"/>
          </w:tcPr>
          <w:p w14:paraId="1D70EF6C" w14:textId="77777777" w:rsidR="005240AE" w:rsidRPr="006A53EB" w:rsidRDefault="005240AE" w:rsidP="005240AE">
            <w:pPr>
              <w:pStyle w:val="BodyText"/>
              <w:spacing w:line="312" w:lineRule="auto"/>
              <w:jc w:val="center"/>
              <w:rPr>
                <w:color w:val="000000" w:themeColor="text1"/>
                <w:lang w:val="nl-NL"/>
              </w:rPr>
            </w:pPr>
            <w:r w:rsidRPr="006A53EB">
              <w:rPr>
                <w:color w:val="000000" w:themeColor="text1"/>
                <w:lang w:val="nl-NL"/>
              </w:rPr>
              <w:t>3</w:t>
            </w:r>
          </w:p>
        </w:tc>
        <w:tc>
          <w:tcPr>
            <w:tcW w:w="6603" w:type="dxa"/>
            <w:tcBorders>
              <w:top w:val="single" w:sz="4" w:space="0" w:color="auto"/>
              <w:left w:val="single" w:sz="4" w:space="0" w:color="auto"/>
              <w:bottom w:val="single" w:sz="4" w:space="0" w:color="auto"/>
              <w:right w:val="single" w:sz="4" w:space="0" w:color="auto"/>
            </w:tcBorders>
          </w:tcPr>
          <w:p w14:paraId="7938CFC3" w14:textId="77777777" w:rsidR="005240AE" w:rsidRPr="00597B27" w:rsidRDefault="005240AE" w:rsidP="005240AE">
            <w:pPr>
              <w:spacing w:line="264" w:lineRule="auto"/>
              <w:rPr>
                <w:bCs/>
                <w:color w:val="000000"/>
                <w:sz w:val="26"/>
                <w:szCs w:val="26"/>
              </w:rPr>
            </w:pPr>
            <w:r w:rsidRPr="00597B27">
              <w:rPr>
                <w:bCs/>
                <w:color w:val="000000"/>
                <w:sz w:val="26"/>
                <w:szCs w:val="26"/>
              </w:rPr>
              <w:t xml:space="preserve">Hoạt động thần kinh cấp cao </w:t>
            </w:r>
          </w:p>
          <w:p w14:paraId="123EC005" w14:textId="13876AC5" w:rsidR="005240AE" w:rsidRPr="006A53EB" w:rsidRDefault="005240AE" w:rsidP="005240AE">
            <w:pPr>
              <w:pStyle w:val="BodyText"/>
              <w:spacing w:line="312" w:lineRule="auto"/>
              <w:jc w:val="both"/>
              <w:rPr>
                <w:i/>
                <w:iCs/>
                <w:color w:val="000000" w:themeColor="text1"/>
                <w:lang w:val="en-US"/>
              </w:rPr>
            </w:pPr>
            <w:r w:rsidRPr="00597B27">
              <w:rPr>
                <w:bCs/>
                <w:i/>
                <w:color w:val="000000"/>
              </w:rPr>
              <w:t>Neural activity level</w:t>
            </w:r>
          </w:p>
        </w:tc>
        <w:tc>
          <w:tcPr>
            <w:tcW w:w="1141" w:type="dxa"/>
            <w:tcBorders>
              <w:top w:val="single" w:sz="4" w:space="0" w:color="auto"/>
              <w:left w:val="single" w:sz="4" w:space="0" w:color="auto"/>
              <w:bottom w:val="single" w:sz="4" w:space="0" w:color="auto"/>
              <w:right w:val="single" w:sz="4" w:space="0" w:color="auto"/>
            </w:tcBorders>
            <w:vAlign w:val="center"/>
          </w:tcPr>
          <w:p w14:paraId="0C592CC7" w14:textId="77777777" w:rsidR="005240AE" w:rsidRPr="006A53EB" w:rsidRDefault="005240AE" w:rsidP="005240AE">
            <w:pPr>
              <w:pStyle w:val="BodyText"/>
              <w:spacing w:line="312" w:lineRule="auto"/>
              <w:jc w:val="center"/>
              <w:rPr>
                <w:color w:val="000000" w:themeColor="text1"/>
                <w:lang w:val="en-US"/>
              </w:rPr>
            </w:pPr>
            <w:r w:rsidRPr="006A53EB">
              <w:rPr>
                <w:color w:val="000000" w:themeColor="text1"/>
                <w:lang w:val="nl-NL"/>
              </w:rPr>
              <w:t>3</w:t>
            </w:r>
          </w:p>
        </w:tc>
      </w:tr>
      <w:tr w:rsidR="005240AE" w:rsidRPr="006A53EB" w14:paraId="701FAD34" w14:textId="77777777" w:rsidTr="00D66552">
        <w:trPr>
          <w:jc w:val="center"/>
        </w:trPr>
        <w:tc>
          <w:tcPr>
            <w:tcW w:w="991" w:type="dxa"/>
            <w:tcBorders>
              <w:top w:val="single" w:sz="4" w:space="0" w:color="auto"/>
              <w:left w:val="single" w:sz="4" w:space="0" w:color="auto"/>
              <w:bottom w:val="single" w:sz="4" w:space="0" w:color="auto"/>
              <w:right w:val="single" w:sz="4" w:space="0" w:color="auto"/>
            </w:tcBorders>
            <w:vAlign w:val="center"/>
          </w:tcPr>
          <w:p w14:paraId="24C33546" w14:textId="77777777" w:rsidR="005240AE" w:rsidRPr="006A53EB" w:rsidRDefault="005240AE" w:rsidP="005240AE">
            <w:pPr>
              <w:pStyle w:val="BodyText"/>
              <w:spacing w:line="312" w:lineRule="auto"/>
              <w:jc w:val="center"/>
              <w:rPr>
                <w:color w:val="000000" w:themeColor="text1"/>
                <w:lang w:val="nl-NL"/>
              </w:rPr>
            </w:pPr>
            <w:r w:rsidRPr="006A53EB">
              <w:rPr>
                <w:color w:val="000000" w:themeColor="text1"/>
                <w:lang w:val="nl-NL"/>
              </w:rPr>
              <w:t>4</w:t>
            </w:r>
          </w:p>
        </w:tc>
        <w:tc>
          <w:tcPr>
            <w:tcW w:w="6603" w:type="dxa"/>
            <w:tcBorders>
              <w:top w:val="single" w:sz="4" w:space="0" w:color="auto"/>
              <w:left w:val="single" w:sz="4" w:space="0" w:color="auto"/>
              <w:bottom w:val="single" w:sz="4" w:space="0" w:color="auto"/>
              <w:right w:val="single" w:sz="4" w:space="0" w:color="auto"/>
            </w:tcBorders>
          </w:tcPr>
          <w:p w14:paraId="267A381D" w14:textId="77777777" w:rsidR="005240AE" w:rsidRPr="00597B27" w:rsidRDefault="005240AE" w:rsidP="005240AE">
            <w:pPr>
              <w:tabs>
                <w:tab w:val="right" w:pos="3711"/>
              </w:tabs>
              <w:spacing w:line="264" w:lineRule="auto"/>
              <w:rPr>
                <w:bCs/>
                <w:iCs/>
                <w:color w:val="000000"/>
                <w:sz w:val="26"/>
                <w:szCs w:val="26"/>
              </w:rPr>
            </w:pPr>
            <w:r w:rsidRPr="00597B27">
              <w:rPr>
                <w:bCs/>
                <w:iCs/>
                <w:color w:val="000000"/>
                <w:sz w:val="26"/>
                <w:szCs w:val="26"/>
              </w:rPr>
              <w:t xml:space="preserve">Sinh lý dinh dưỡng </w:t>
            </w:r>
            <w:r w:rsidRPr="00597B27">
              <w:rPr>
                <w:bCs/>
                <w:iCs/>
                <w:color w:val="000000"/>
                <w:sz w:val="26"/>
                <w:szCs w:val="26"/>
              </w:rPr>
              <w:tab/>
            </w:r>
          </w:p>
          <w:p w14:paraId="6F012AD3" w14:textId="39C77026" w:rsidR="005240AE" w:rsidRPr="006A53EB" w:rsidRDefault="005240AE" w:rsidP="005240AE">
            <w:pPr>
              <w:pStyle w:val="BodyText"/>
              <w:spacing w:line="312" w:lineRule="auto"/>
              <w:jc w:val="both"/>
              <w:rPr>
                <w:i/>
                <w:iCs/>
                <w:color w:val="000000" w:themeColor="text1"/>
                <w:lang w:val="vi-VN"/>
              </w:rPr>
            </w:pPr>
            <w:r w:rsidRPr="00597B27">
              <w:rPr>
                <w:bCs/>
                <w:i/>
                <w:iCs/>
                <w:color w:val="000000"/>
              </w:rPr>
              <w:lastRenderedPageBreak/>
              <w:t>Nutrition Physiology</w:t>
            </w:r>
          </w:p>
        </w:tc>
        <w:tc>
          <w:tcPr>
            <w:tcW w:w="1141" w:type="dxa"/>
            <w:tcBorders>
              <w:top w:val="single" w:sz="4" w:space="0" w:color="auto"/>
              <w:left w:val="single" w:sz="4" w:space="0" w:color="auto"/>
              <w:bottom w:val="single" w:sz="4" w:space="0" w:color="auto"/>
              <w:right w:val="single" w:sz="4" w:space="0" w:color="auto"/>
            </w:tcBorders>
            <w:vAlign w:val="center"/>
          </w:tcPr>
          <w:p w14:paraId="1AD4C895" w14:textId="77777777" w:rsidR="005240AE" w:rsidRPr="006A53EB" w:rsidRDefault="005240AE" w:rsidP="005240AE">
            <w:pPr>
              <w:pStyle w:val="BodyText"/>
              <w:spacing w:line="312" w:lineRule="auto"/>
              <w:jc w:val="center"/>
              <w:rPr>
                <w:color w:val="000000" w:themeColor="text1"/>
                <w:lang w:val="en-US"/>
              </w:rPr>
            </w:pPr>
            <w:r w:rsidRPr="006A53EB">
              <w:rPr>
                <w:color w:val="000000" w:themeColor="text1"/>
                <w:lang w:val="nl-NL"/>
              </w:rPr>
              <w:lastRenderedPageBreak/>
              <w:t>3</w:t>
            </w:r>
          </w:p>
        </w:tc>
      </w:tr>
      <w:tr w:rsidR="005240AE" w:rsidRPr="006A53EB" w14:paraId="1938FE7F" w14:textId="77777777" w:rsidTr="00D66552">
        <w:trPr>
          <w:jc w:val="center"/>
        </w:trPr>
        <w:tc>
          <w:tcPr>
            <w:tcW w:w="991" w:type="dxa"/>
            <w:tcBorders>
              <w:top w:val="single" w:sz="4" w:space="0" w:color="auto"/>
              <w:left w:val="single" w:sz="4" w:space="0" w:color="auto"/>
              <w:bottom w:val="single" w:sz="4" w:space="0" w:color="auto"/>
              <w:right w:val="single" w:sz="4" w:space="0" w:color="auto"/>
            </w:tcBorders>
            <w:vAlign w:val="center"/>
          </w:tcPr>
          <w:p w14:paraId="0A44A31F" w14:textId="77777777" w:rsidR="005240AE" w:rsidRPr="006A53EB" w:rsidRDefault="005240AE" w:rsidP="005240AE">
            <w:pPr>
              <w:pStyle w:val="BodyText"/>
              <w:spacing w:line="312" w:lineRule="auto"/>
              <w:jc w:val="center"/>
              <w:rPr>
                <w:color w:val="000000" w:themeColor="text1"/>
                <w:lang w:val="nl-NL"/>
              </w:rPr>
            </w:pPr>
            <w:r w:rsidRPr="006A53EB">
              <w:rPr>
                <w:color w:val="000000" w:themeColor="text1"/>
                <w:lang w:val="nl-NL"/>
              </w:rPr>
              <w:t>5</w:t>
            </w:r>
          </w:p>
        </w:tc>
        <w:tc>
          <w:tcPr>
            <w:tcW w:w="6603" w:type="dxa"/>
            <w:tcBorders>
              <w:top w:val="single" w:sz="4" w:space="0" w:color="auto"/>
              <w:left w:val="single" w:sz="4" w:space="0" w:color="auto"/>
              <w:bottom w:val="single" w:sz="4" w:space="0" w:color="auto"/>
              <w:right w:val="single" w:sz="4" w:space="0" w:color="auto"/>
            </w:tcBorders>
          </w:tcPr>
          <w:p w14:paraId="5E044C84" w14:textId="77777777" w:rsidR="005240AE" w:rsidRPr="00597B27" w:rsidRDefault="005240AE" w:rsidP="005240AE">
            <w:pPr>
              <w:spacing w:line="264" w:lineRule="auto"/>
              <w:rPr>
                <w:bCs/>
                <w:iCs/>
                <w:color w:val="000000"/>
                <w:sz w:val="26"/>
                <w:szCs w:val="26"/>
              </w:rPr>
            </w:pPr>
            <w:r w:rsidRPr="00597B27">
              <w:rPr>
                <w:bCs/>
                <w:iCs/>
                <w:color w:val="000000"/>
                <w:sz w:val="26"/>
                <w:szCs w:val="26"/>
              </w:rPr>
              <w:t xml:space="preserve">Sinh lý vận động </w:t>
            </w:r>
          </w:p>
          <w:p w14:paraId="5F33BB23" w14:textId="65F84881" w:rsidR="005240AE" w:rsidRPr="006A53EB" w:rsidRDefault="005240AE" w:rsidP="005240AE">
            <w:pPr>
              <w:pStyle w:val="BodyText"/>
              <w:spacing w:line="312" w:lineRule="auto"/>
              <w:jc w:val="both"/>
              <w:rPr>
                <w:i/>
                <w:iCs/>
                <w:color w:val="000000" w:themeColor="text1"/>
                <w:lang w:val="en-US"/>
              </w:rPr>
            </w:pPr>
            <w:r w:rsidRPr="00597B27">
              <w:rPr>
                <w:bCs/>
                <w:i/>
                <w:color w:val="000000"/>
              </w:rPr>
              <w:t>Kinesiological Physiology</w:t>
            </w:r>
          </w:p>
        </w:tc>
        <w:tc>
          <w:tcPr>
            <w:tcW w:w="1141" w:type="dxa"/>
            <w:tcBorders>
              <w:top w:val="single" w:sz="4" w:space="0" w:color="auto"/>
              <w:left w:val="single" w:sz="4" w:space="0" w:color="auto"/>
              <w:bottom w:val="single" w:sz="4" w:space="0" w:color="auto"/>
              <w:right w:val="single" w:sz="4" w:space="0" w:color="auto"/>
            </w:tcBorders>
            <w:vAlign w:val="center"/>
          </w:tcPr>
          <w:p w14:paraId="5E9F1D6E" w14:textId="77777777" w:rsidR="005240AE" w:rsidRPr="006A53EB" w:rsidRDefault="005240AE" w:rsidP="005240AE">
            <w:pPr>
              <w:pStyle w:val="BodyText"/>
              <w:spacing w:line="312" w:lineRule="auto"/>
              <w:jc w:val="center"/>
              <w:rPr>
                <w:color w:val="000000" w:themeColor="text1"/>
                <w:lang w:val="en-US"/>
              </w:rPr>
            </w:pPr>
            <w:r w:rsidRPr="006A53EB">
              <w:rPr>
                <w:color w:val="000000" w:themeColor="text1"/>
                <w:lang w:val="nl-NL"/>
              </w:rPr>
              <w:t>3</w:t>
            </w:r>
          </w:p>
        </w:tc>
      </w:tr>
    </w:tbl>
    <w:p w14:paraId="53274119" w14:textId="77777777" w:rsidR="005240AE" w:rsidRPr="005240AE" w:rsidRDefault="005240AE" w:rsidP="006A53EB">
      <w:pPr>
        <w:pStyle w:val="3INSONLAN"/>
        <w:rPr>
          <w:sz w:val="12"/>
          <w:szCs w:val="12"/>
          <w:lang w:val="nl-NL"/>
        </w:rPr>
      </w:pPr>
    </w:p>
    <w:p w14:paraId="7C4816E5" w14:textId="7609058F" w:rsidR="00AF3CDA" w:rsidRPr="006A53EB" w:rsidRDefault="00AF3CDA" w:rsidP="006A53EB">
      <w:pPr>
        <w:pStyle w:val="3INSONLAN"/>
        <w:rPr>
          <w:lang w:val="nl-NL"/>
        </w:rPr>
      </w:pPr>
      <w:bookmarkStart w:id="60" w:name="_Toc205649592"/>
      <w:r w:rsidRPr="006A53EB">
        <w:rPr>
          <w:lang w:val="nl-NL"/>
        </w:rPr>
        <w:t>3.2.4. Luận văn tốt nghiệp</w:t>
      </w:r>
      <w:bookmarkEnd w:id="60"/>
    </w:p>
    <w:p w14:paraId="01A04372" w14:textId="62C44AB3" w:rsidR="00AF3CDA" w:rsidRPr="006A53EB" w:rsidRDefault="00AF3CDA" w:rsidP="006A53EB">
      <w:pPr>
        <w:pStyle w:val="BodyText"/>
        <w:spacing w:line="312" w:lineRule="auto"/>
        <w:ind w:firstLine="709"/>
        <w:jc w:val="both"/>
        <w:rPr>
          <w:bCs/>
          <w:lang w:val="nl-NL"/>
        </w:rPr>
      </w:pPr>
      <w:r w:rsidRPr="006A53EB">
        <w:rPr>
          <w:bCs/>
          <w:lang w:val="nl-NL"/>
        </w:rPr>
        <w:t>- Số tín chỉ: 15</w:t>
      </w:r>
    </w:p>
    <w:p w14:paraId="17BA8C5C" w14:textId="77777777" w:rsidR="004622EB" w:rsidRPr="005240AE" w:rsidRDefault="004622EB" w:rsidP="006A53EB">
      <w:pPr>
        <w:pStyle w:val="2INSONLAN"/>
        <w:rPr>
          <w:lang w:val="nl-NL"/>
        </w:rPr>
      </w:pPr>
      <w:bookmarkStart w:id="61" w:name="_Hlk150644363"/>
      <w:bookmarkStart w:id="62" w:name="_Toc205649593"/>
      <w:r w:rsidRPr="005240AE">
        <w:rPr>
          <w:lang w:val="nl-NL"/>
        </w:rPr>
        <w:t>3.3. Mô tả học phần</w:t>
      </w:r>
      <w:bookmarkEnd w:id="62"/>
    </w:p>
    <w:p w14:paraId="3F05B822" w14:textId="77777777" w:rsidR="007173F1" w:rsidRPr="006A53EB" w:rsidRDefault="007173F1" w:rsidP="006A53EB">
      <w:pPr>
        <w:pStyle w:val="3INSONLAN"/>
        <w:rPr>
          <w:lang w:val="fr-FR"/>
        </w:rPr>
      </w:pPr>
      <w:bookmarkStart w:id="63" w:name="_Toc149506689"/>
      <w:bookmarkStart w:id="64" w:name="_Toc149507049"/>
      <w:bookmarkStart w:id="65" w:name="_Toc205649594"/>
      <w:r w:rsidRPr="006A53EB">
        <w:rPr>
          <w:lang w:val="fr-FR"/>
        </w:rPr>
        <w:t>3.3.1. Triết học</w:t>
      </w:r>
      <w:bookmarkEnd w:id="63"/>
      <w:bookmarkEnd w:id="64"/>
      <w:bookmarkEnd w:id="65"/>
    </w:p>
    <w:p w14:paraId="5975C2C5" w14:textId="0C80C4F4" w:rsidR="007173F1" w:rsidRPr="006A53EB" w:rsidRDefault="007173F1" w:rsidP="006A53EB">
      <w:pPr>
        <w:pStyle w:val="BodyText"/>
        <w:spacing w:line="312" w:lineRule="auto"/>
        <w:ind w:firstLine="709"/>
        <w:jc w:val="both"/>
        <w:rPr>
          <w:iCs/>
          <w:lang w:val="fr-FR"/>
        </w:rPr>
      </w:pPr>
      <w:r w:rsidRPr="006A53EB">
        <w:rPr>
          <w:bCs/>
          <w:i/>
          <w:lang w:val="fr-FR"/>
        </w:rPr>
        <w:t xml:space="preserve">- Mô tả học </w:t>
      </w:r>
      <w:proofErr w:type="gramStart"/>
      <w:r w:rsidRPr="006A53EB">
        <w:rPr>
          <w:bCs/>
          <w:i/>
          <w:lang w:val="fr-FR"/>
        </w:rPr>
        <w:t>phần:</w:t>
      </w:r>
      <w:proofErr w:type="gramEnd"/>
      <w:r w:rsidRPr="006A53EB">
        <w:rPr>
          <w:b/>
          <w:i/>
          <w:lang w:val="fr-FR"/>
        </w:rPr>
        <w:t xml:space="preserve"> </w:t>
      </w:r>
      <w:r w:rsidRPr="006A53EB">
        <w:rPr>
          <w:iCs/>
          <w:lang w:val="fr-FR"/>
        </w:rPr>
        <w:t xml:space="preserve">Học phần được kết cấu thành 11 chương, trình bày khái quát lịch sử triết học phương Đông, phương Tây và lịch sử triết học Mác - </w:t>
      </w:r>
      <w:proofErr w:type="gramStart"/>
      <w:r w:rsidRPr="006A53EB">
        <w:rPr>
          <w:iCs/>
          <w:lang w:val="fr-FR"/>
        </w:rPr>
        <w:t>Lênin;</w:t>
      </w:r>
      <w:proofErr w:type="gramEnd"/>
      <w:r w:rsidRPr="006A53EB">
        <w:rPr>
          <w:iCs/>
          <w:lang w:val="fr-FR"/>
        </w:rPr>
        <w:t xml:space="preserve"> trình bày các chuyên đề triết học.</w:t>
      </w:r>
    </w:p>
    <w:p w14:paraId="15BDF847" w14:textId="77777777" w:rsidR="007173F1" w:rsidRPr="006A53EB" w:rsidRDefault="007173F1" w:rsidP="006A53EB">
      <w:pPr>
        <w:pStyle w:val="BodyText"/>
        <w:spacing w:line="312" w:lineRule="auto"/>
        <w:ind w:firstLine="709"/>
        <w:jc w:val="both"/>
        <w:rPr>
          <w:iCs/>
          <w:lang w:val="fr-FR"/>
        </w:rPr>
      </w:pPr>
      <w:r w:rsidRPr="006A53EB">
        <w:rPr>
          <w:bCs/>
          <w:i/>
          <w:lang w:val="fr-FR"/>
        </w:rPr>
        <w:t xml:space="preserve">- Mục tiêu học </w:t>
      </w:r>
      <w:proofErr w:type="gramStart"/>
      <w:r w:rsidRPr="006A53EB">
        <w:rPr>
          <w:bCs/>
          <w:i/>
          <w:lang w:val="fr-FR"/>
        </w:rPr>
        <w:t>phần:</w:t>
      </w:r>
      <w:proofErr w:type="gramEnd"/>
      <w:r w:rsidRPr="006A53EB">
        <w:rPr>
          <w:b/>
          <w:i/>
          <w:lang w:val="fr-FR"/>
        </w:rPr>
        <w:t xml:space="preserve"> </w:t>
      </w:r>
      <w:r w:rsidRPr="006A53EB">
        <w:rPr>
          <w:iCs/>
          <w:lang w:val="fr-FR"/>
        </w:rPr>
        <w:t xml:space="preserve">Trang bị cho học viên thế giới quan, nhân sinh quan và phương pháp luận khoa </w:t>
      </w:r>
      <w:proofErr w:type="gramStart"/>
      <w:r w:rsidRPr="006A53EB">
        <w:rPr>
          <w:iCs/>
          <w:lang w:val="fr-FR"/>
        </w:rPr>
        <w:t>học;</w:t>
      </w:r>
      <w:proofErr w:type="gramEnd"/>
      <w:r w:rsidRPr="006A53EB">
        <w:rPr>
          <w:iCs/>
          <w:lang w:val="fr-FR"/>
        </w:rPr>
        <w:t xml:space="preserve"> xây dựng niềm tin, lý tưởng cách </w:t>
      </w:r>
      <w:proofErr w:type="gramStart"/>
      <w:r w:rsidRPr="006A53EB">
        <w:rPr>
          <w:iCs/>
          <w:lang w:val="fr-FR"/>
        </w:rPr>
        <w:t>mạng;</w:t>
      </w:r>
      <w:proofErr w:type="gramEnd"/>
      <w:r w:rsidRPr="006A53EB">
        <w:rPr>
          <w:iCs/>
          <w:lang w:val="fr-FR"/>
        </w:rPr>
        <w:t xml:space="preserve"> giúp người học vận dụng các kiến thức triết học để nhận thức và giải quyết các vấn đề thực tiễn xã hội, cũng như tiếp cận các khoa học chuyên ngành.</w:t>
      </w:r>
    </w:p>
    <w:p w14:paraId="4750727C" w14:textId="77777777" w:rsidR="007173F1" w:rsidRPr="006A53EB" w:rsidRDefault="007173F1" w:rsidP="006A53EB">
      <w:pPr>
        <w:pStyle w:val="3INSONLAN"/>
        <w:rPr>
          <w:lang w:val="fr-FR"/>
        </w:rPr>
      </w:pPr>
      <w:bookmarkStart w:id="66" w:name="_Toc149506690"/>
      <w:bookmarkStart w:id="67" w:name="_Toc149507050"/>
      <w:bookmarkStart w:id="68" w:name="_Toc205649595"/>
      <w:r w:rsidRPr="006A53EB">
        <w:rPr>
          <w:lang w:val="fr-FR"/>
        </w:rPr>
        <w:t>3.3.2. Tiếng Anh</w:t>
      </w:r>
      <w:bookmarkEnd w:id="66"/>
      <w:bookmarkEnd w:id="67"/>
      <w:bookmarkEnd w:id="68"/>
    </w:p>
    <w:p w14:paraId="7444CE2B" w14:textId="77777777" w:rsidR="007173F1" w:rsidRPr="006A53EB" w:rsidRDefault="007173F1" w:rsidP="006A53EB">
      <w:pPr>
        <w:pStyle w:val="BodyText"/>
        <w:spacing w:line="312" w:lineRule="auto"/>
        <w:ind w:firstLine="709"/>
        <w:jc w:val="both"/>
        <w:rPr>
          <w:iCs/>
          <w:lang w:val="fr-FR"/>
        </w:rPr>
      </w:pPr>
      <w:r w:rsidRPr="006A53EB">
        <w:rPr>
          <w:bCs/>
          <w:i/>
          <w:lang w:val="fr-FR"/>
        </w:rPr>
        <w:t xml:space="preserve">- Mô tả học </w:t>
      </w:r>
      <w:proofErr w:type="gramStart"/>
      <w:r w:rsidRPr="006A53EB">
        <w:rPr>
          <w:bCs/>
          <w:i/>
          <w:lang w:val="fr-FR"/>
        </w:rPr>
        <w:t>phần:</w:t>
      </w:r>
      <w:proofErr w:type="gramEnd"/>
      <w:r w:rsidRPr="006A53EB">
        <w:rPr>
          <w:b/>
          <w:i/>
          <w:lang w:val="fr-FR"/>
        </w:rPr>
        <w:t xml:space="preserve"> </w:t>
      </w:r>
      <w:r w:rsidRPr="006A53EB">
        <w:rPr>
          <w:lang w:val="fr-FR"/>
        </w:rPr>
        <w:t xml:space="preserve">Tiếng Anh </w:t>
      </w:r>
      <w:r w:rsidRPr="006A53EB">
        <w:rPr>
          <w:iCs/>
          <w:lang w:val="fr-FR"/>
        </w:rPr>
        <w:t>là học phần cơ sở trong chương trình đào tạo thạc sĩ của tất cả các chuyên ngành và được bố trí giảng dạy trong học kỳ đầu của khoá đào tạo.</w:t>
      </w:r>
    </w:p>
    <w:p w14:paraId="6AA770F3" w14:textId="0EA640A2" w:rsidR="004622EB" w:rsidRPr="006A53EB" w:rsidRDefault="007173F1" w:rsidP="006A53EB">
      <w:pPr>
        <w:pStyle w:val="BodyText"/>
        <w:spacing w:line="312" w:lineRule="auto"/>
        <w:ind w:firstLine="709"/>
        <w:jc w:val="both"/>
        <w:rPr>
          <w:iCs/>
          <w:lang w:val="fr-FR"/>
        </w:rPr>
      </w:pPr>
      <w:r w:rsidRPr="006A53EB">
        <w:rPr>
          <w:bCs/>
          <w:i/>
          <w:lang w:val="fr-FR"/>
        </w:rPr>
        <w:t xml:space="preserve">- Mục tiêu học </w:t>
      </w:r>
      <w:proofErr w:type="gramStart"/>
      <w:r w:rsidRPr="006A53EB">
        <w:rPr>
          <w:bCs/>
          <w:i/>
          <w:lang w:val="fr-FR"/>
        </w:rPr>
        <w:t>phần:</w:t>
      </w:r>
      <w:proofErr w:type="gramEnd"/>
      <w:r w:rsidRPr="006A53EB">
        <w:rPr>
          <w:b/>
          <w:i/>
          <w:lang w:val="fr-FR"/>
        </w:rPr>
        <w:t xml:space="preserve"> </w:t>
      </w:r>
      <w:r w:rsidRPr="006A53EB">
        <w:rPr>
          <w:iCs/>
          <w:lang w:val="fr-FR"/>
        </w:rPr>
        <w:t xml:space="preserve">Cung cấp cho học viên những kiến thức về ngôn </w:t>
      </w:r>
      <w:proofErr w:type="gramStart"/>
      <w:r w:rsidRPr="006A53EB">
        <w:rPr>
          <w:iCs/>
          <w:lang w:val="fr-FR"/>
        </w:rPr>
        <w:t>ngữ  tiếng</w:t>
      </w:r>
      <w:proofErr w:type="gramEnd"/>
      <w:r w:rsidRPr="006A53EB">
        <w:rPr>
          <w:iCs/>
          <w:lang w:val="fr-FR"/>
        </w:rPr>
        <w:t xml:space="preserve"> Anh, rèn luyện và phát triển kỹ năng giao tiếp, giúp cho học viên phương pháp học tiếng Anh có hiệu quả. Cụ thể là, sau khi kết thúc học phần, người học phải đạt được năng lực giao tiếp ở trình độ trung cấp (intermediate level hoặc bằng C), bao gồm tri thức về bình diện ngôn ngữ (ngữ âm, từ vựng, ngữ pháp), kiến thức hiểu biết về văn hoá các nước nói tiếng Anh và kỹ năng thực hành ngôn ngữ (nghe, nói, đọc, viết), trong đó, kỹ năng đọc, hiểu, dịch phải ở mức thành thạo.</w:t>
      </w:r>
    </w:p>
    <w:p w14:paraId="3B36A661" w14:textId="77777777" w:rsidR="009E6031" w:rsidRPr="006A53EB" w:rsidRDefault="009E6031" w:rsidP="006A53EB">
      <w:pPr>
        <w:pStyle w:val="3INSONLAN"/>
        <w:rPr>
          <w:lang w:val="fr-FR"/>
        </w:rPr>
      </w:pPr>
      <w:bookmarkStart w:id="69" w:name="_Toc205649596"/>
      <w:r w:rsidRPr="006A53EB">
        <w:rPr>
          <w:lang w:val="fr-FR"/>
        </w:rPr>
        <w:t>3.3.3. Công nghệ Sinh học</w:t>
      </w:r>
      <w:bookmarkEnd w:id="69"/>
    </w:p>
    <w:p w14:paraId="3A999A73" w14:textId="77777777" w:rsidR="009E6031" w:rsidRPr="006A53EB" w:rsidRDefault="009E6031" w:rsidP="006A53EB">
      <w:pPr>
        <w:pStyle w:val="BodyText"/>
        <w:spacing w:line="312" w:lineRule="auto"/>
        <w:ind w:firstLine="709"/>
        <w:jc w:val="both"/>
        <w:rPr>
          <w:bCs/>
          <w:i/>
          <w:color w:val="000000" w:themeColor="text1"/>
          <w:lang w:val="de-DE"/>
        </w:rPr>
      </w:pPr>
      <w:r w:rsidRPr="006A53EB">
        <w:rPr>
          <w:b/>
          <w:i/>
          <w:color w:val="000000" w:themeColor="text1"/>
          <w:lang w:val="vi-VN"/>
        </w:rPr>
        <w:t>- Mô tả học phần</w:t>
      </w:r>
      <w:r w:rsidRPr="006A53EB">
        <w:rPr>
          <w:bCs/>
          <w:i/>
          <w:color w:val="000000" w:themeColor="text1"/>
          <w:lang w:val="vi-VN"/>
        </w:rPr>
        <w:t xml:space="preserve">: </w:t>
      </w:r>
      <w:r w:rsidRPr="006A53EB">
        <w:rPr>
          <w:color w:val="000000" w:themeColor="text1"/>
          <w:lang w:val="de-DE"/>
        </w:rPr>
        <w:t>Công nghệ sinh học là một trong 4 lĩnh vực kinh tế kỹ thuật quan trọng nhất hiện nay được tất cả các quốc gia quan tâm phát triển. Vì vậy Công nghệ sinh học thực vật  là môn học trình bày các kiến thức về công nghệ gen, công nghệ tế bào, công nghệ enzym, protein và ứng dụng của chúng trong khoa học tạo giống cây trồng, vật nuôi, công nghiệp vi sinh, công nghiệp chế, môi trường và sinh y học.</w:t>
      </w:r>
    </w:p>
    <w:p w14:paraId="31C704FF" w14:textId="77777777" w:rsidR="009E6031" w:rsidRPr="006A53EB" w:rsidRDefault="009E6031" w:rsidP="006A53EB">
      <w:pPr>
        <w:pStyle w:val="BodyText"/>
        <w:spacing w:line="312" w:lineRule="auto"/>
        <w:ind w:firstLine="709"/>
        <w:jc w:val="both"/>
        <w:rPr>
          <w:bCs/>
          <w:i/>
          <w:color w:val="000000" w:themeColor="text1"/>
          <w:lang w:val="de-DE"/>
        </w:rPr>
      </w:pPr>
      <w:r w:rsidRPr="006A53EB">
        <w:rPr>
          <w:b/>
          <w:i/>
          <w:color w:val="000000" w:themeColor="text1"/>
          <w:lang w:val="de-DE"/>
        </w:rPr>
        <w:t>- Mục tiêu học phần</w:t>
      </w:r>
      <w:r w:rsidRPr="006A53EB">
        <w:rPr>
          <w:bCs/>
          <w:i/>
          <w:color w:val="000000" w:themeColor="text1"/>
          <w:lang w:val="de-DE"/>
        </w:rPr>
        <w:t xml:space="preserve">: </w:t>
      </w:r>
    </w:p>
    <w:p w14:paraId="3B176E99" w14:textId="77777777" w:rsidR="009E6031" w:rsidRPr="006A53EB" w:rsidRDefault="009E6031" w:rsidP="006A53EB">
      <w:pPr>
        <w:spacing w:line="312" w:lineRule="auto"/>
        <w:ind w:firstLine="720"/>
        <w:jc w:val="both"/>
        <w:rPr>
          <w:color w:val="000000" w:themeColor="text1"/>
          <w:sz w:val="26"/>
          <w:szCs w:val="26"/>
          <w:lang w:val="pt-BR"/>
        </w:rPr>
      </w:pPr>
      <w:r w:rsidRPr="006A53EB">
        <w:rPr>
          <w:color w:val="000000" w:themeColor="text1"/>
          <w:sz w:val="26"/>
          <w:szCs w:val="26"/>
          <w:lang w:val="pt-BR"/>
        </w:rPr>
        <w:t>Cung cấp cho các học viên  theo học những kiến thức năng cao về công nghệ sinh học. Giúp học viên hiểu được các phương pháp nghiên cứu hiện đại và kết quả triển khai sản xuất của công nghệ sinh học.</w:t>
      </w:r>
      <w:r w:rsidRPr="006A53EB">
        <w:rPr>
          <w:color w:val="000000" w:themeColor="text1"/>
          <w:sz w:val="26"/>
          <w:szCs w:val="26"/>
          <w:lang w:val="pt-BR"/>
        </w:rPr>
        <w:tab/>
      </w:r>
    </w:p>
    <w:p w14:paraId="0CFAB3C2" w14:textId="77777777" w:rsidR="009E6031" w:rsidRPr="006A53EB" w:rsidRDefault="009E6031" w:rsidP="006A53EB">
      <w:pPr>
        <w:spacing w:line="312" w:lineRule="auto"/>
        <w:ind w:firstLine="720"/>
        <w:jc w:val="both"/>
        <w:rPr>
          <w:b/>
          <w:bCs/>
          <w:i/>
          <w:iCs/>
          <w:color w:val="000000" w:themeColor="text1"/>
          <w:sz w:val="26"/>
          <w:szCs w:val="26"/>
          <w:lang w:val="pt-BR"/>
        </w:rPr>
      </w:pPr>
      <w:r w:rsidRPr="006A53EB">
        <w:rPr>
          <w:color w:val="000000" w:themeColor="text1"/>
          <w:sz w:val="26"/>
          <w:szCs w:val="26"/>
          <w:lang w:val="pt-BR"/>
        </w:rPr>
        <w:t xml:space="preserve">Hướng dẫn để học viên có thể chủ động đề xuất một vấn đề liên quan đến nội dung của môn học, tự tìm hiểu, phân tích và thảo luận chung vấn đề đặt ra. Qua đó học </w:t>
      </w:r>
      <w:r w:rsidRPr="006A53EB">
        <w:rPr>
          <w:color w:val="000000" w:themeColor="text1"/>
          <w:sz w:val="26"/>
          <w:szCs w:val="26"/>
          <w:lang w:val="pt-BR"/>
        </w:rPr>
        <w:lastRenderedPageBreak/>
        <w:t xml:space="preserve">viên vừa có khả năng tư duy độc lập vừa có khả năng làm việc với người khác.    </w:t>
      </w:r>
    </w:p>
    <w:p w14:paraId="02A4A6C7" w14:textId="50A04AE6" w:rsidR="009E6031" w:rsidRPr="006A53EB" w:rsidRDefault="009E6031" w:rsidP="006A53EB">
      <w:pPr>
        <w:spacing w:line="312" w:lineRule="auto"/>
        <w:jc w:val="both"/>
        <w:rPr>
          <w:color w:val="000000" w:themeColor="text1"/>
          <w:sz w:val="26"/>
          <w:szCs w:val="26"/>
          <w:lang w:val="vi-VN"/>
        </w:rPr>
      </w:pPr>
      <w:r w:rsidRPr="006A53EB">
        <w:rPr>
          <w:color w:val="000000" w:themeColor="text1"/>
          <w:sz w:val="26"/>
          <w:szCs w:val="26"/>
          <w:lang w:val="pt-BR"/>
        </w:rPr>
        <w:tab/>
        <w:t>Học viên có hứng thú với công nghệ sinh học  hiện đại</w:t>
      </w:r>
    </w:p>
    <w:p w14:paraId="019EE48F" w14:textId="77777777" w:rsidR="009E6031" w:rsidRPr="006A53EB" w:rsidRDefault="009E6031" w:rsidP="006A53EB">
      <w:pPr>
        <w:pStyle w:val="3INSONLAN"/>
        <w:rPr>
          <w:lang w:val="fr-FR"/>
        </w:rPr>
      </w:pPr>
      <w:bookmarkStart w:id="70" w:name="_Toc205649597"/>
      <w:r w:rsidRPr="006A53EB">
        <w:rPr>
          <w:lang w:val="fr-FR"/>
        </w:rPr>
        <w:t>3.3.4. Sinh học phát triển</w:t>
      </w:r>
      <w:bookmarkEnd w:id="70"/>
    </w:p>
    <w:p w14:paraId="47B2E145" w14:textId="77777777" w:rsidR="009E6031" w:rsidRPr="006A53EB" w:rsidRDefault="009E6031" w:rsidP="006A53EB">
      <w:pPr>
        <w:spacing w:line="312" w:lineRule="auto"/>
        <w:ind w:firstLine="720"/>
        <w:jc w:val="both"/>
        <w:rPr>
          <w:color w:val="000000" w:themeColor="text1"/>
          <w:sz w:val="26"/>
          <w:szCs w:val="26"/>
        </w:rPr>
      </w:pPr>
      <w:r w:rsidRPr="006A53EB">
        <w:rPr>
          <w:b/>
          <w:i/>
          <w:color w:val="000000" w:themeColor="text1"/>
          <w:sz w:val="26"/>
          <w:szCs w:val="26"/>
        </w:rPr>
        <w:t>- Mô tả học phần</w:t>
      </w:r>
      <w:r w:rsidRPr="006A53EB">
        <w:rPr>
          <w:bCs/>
          <w:i/>
          <w:color w:val="000000" w:themeColor="text1"/>
          <w:sz w:val="26"/>
          <w:szCs w:val="26"/>
        </w:rPr>
        <w:t>:</w:t>
      </w:r>
      <w:r w:rsidRPr="006A53EB">
        <w:rPr>
          <w:b/>
          <w:i/>
          <w:color w:val="000000" w:themeColor="text1"/>
          <w:sz w:val="26"/>
          <w:szCs w:val="26"/>
        </w:rPr>
        <w:t xml:space="preserve"> </w:t>
      </w:r>
      <w:r w:rsidRPr="006A53EB">
        <w:rPr>
          <w:color w:val="000000" w:themeColor="text1"/>
          <w:sz w:val="26"/>
          <w:szCs w:val="26"/>
        </w:rPr>
        <w:t>Nội dung môn học học đề cập các kiên thức về sinh học phát triển liên quan đến đặc điểm giải phẫu, phôi sinh học so sánh và tiến hóa. Đặc biệt, môn học học cung cấp các kiến thức về cơ sở phân tử của sự phát triển, sự biểu hiện gen khác nhau trong quá trình phát triển, mối liên hệ giữa các tế bào trong sự phát triển. Môn học học còn đề cập đến sự phát triển của cá thể như giai đoạn phát triển phôi sớm, phôi muộn, sự sinh sản và giai đoạn già của quá trình phát triển.  Ngoài ra, môn học học còn đề cấp đến cơ sở của sự phát triển dựa vào sự điều hòa của môi trường và sự tiến hóa của quá trình phát triển. Đây là môn học có kiến thức chuyên sâu, nên để hiểu được bắt buộc người học phải nắm vững các kiến thức về sinh học phân tử, tiến hóa, giải phẫu người và động vật, sinh học phát triển cơ sở đã dạy trong các giáo trình đại học.</w:t>
      </w:r>
    </w:p>
    <w:p w14:paraId="3479020E" w14:textId="77777777" w:rsidR="009E6031" w:rsidRPr="006A53EB" w:rsidRDefault="009E6031" w:rsidP="006A53EB">
      <w:pPr>
        <w:pStyle w:val="BodyText"/>
        <w:spacing w:line="312" w:lineRule="auto"/>
        <w:ind w:firstLine="720"/>
        <w:jc w:val="both"/>
        <w:rPr>
          <w:bCs/>
          <w:iCs/>
          <w:color w:val="000000" w:themeColor="text1"/>
        </w:rPr>
      </w:pPr>
      <w:r w:rsidRPr="006A53EB">
        <w:rPr>
          <w:b/>
          <w:i/>
          <w:color w:val="000000" w:themeColor="text1"/>
        </w:rPr>
        <w:t>- Mục tiêu học phần</w:t>
      </w:r>
      <w:r w:rsidRPr="006A53EB">
        <w:rPr>
          <w:bCs/>
          <w:i/>
          <w:color w:val="000000" w:themeColor="text1"/>
        </w:rPr>
        <w:t xml:space="preserve">: </w:t>
      </w:r>
      <w:r w:rsidRPr="006A53EB">
        <w:rPr>
          <w:bCs/>
          <w:iCs/>
          <w:color w:val="000000" w:themeColor="text1"/>
        </w:rPr>
        <w:t>Trang bị cho người học những kiến thức sâu về quá trình lớn lên và phát triển của cá thể cũng như sự lớn lên, phân hóa và tạo hình của tế bào dựa trên cơ sở phân tử. Ngoài ra, môn học học còn đi cung cấp các kiến thức về sinh học phát triển hiện đại dựa trên cơ sở di truyền học, phôi sinh học và quá trình tiến hóa. Trên cơ sở các kiến thức thu được, người học có thể hiểu sâu hơn về cơ sở phân tử của sự phát triển và các hướng nghiên cứu mới trong ngành sinh học phát triển hiện đại.</w:t>
      </w:r>
    </w:p>
    <w:p w14:paraId="2150B2B2" w14:textId="77777777" w:rsidR="009E6031" w:rsidRPr="006A53EB" w:rsidRDefault="009E6031" w:rsidP="006A53EB">
      <w:pPr>
        <w:pStyle w:val="3INSONLAN"/>
        <w:rPr>
          <w:lang w:val="fr-FR"/>
        </w:rPr>
      </w:pPr>
      <w:bookmarkStart w:id="71" w:name="_Toc205649598"/>
      <w:r w:rsidRPr="006A53EB">
        <w:rPr>
          <w:lang w:val="fr-FR"/>
        </w:rPr>
        <w:t>3.3.5. Sinh học quần thể</w:t>
      </w:r>
      <w:bookmarkEnd w:id="71"/>
    </w:p>
    <w:p w14:paraId="2FE427D0" w14:textId="77777777" w:rsidR="009E6031" w:rsidRPr="006A53EB" w:rsidRDefault="009E6031" w:rsidP="006A53EB">
      <w:pPr>
        <w:spacing w:line="312" w:lineRule="auto"/>
        <w:ind w:firstLine="709"/>
        <w:rPr>
          <w:color w:val="000000" w:themeColor="text1"/>
          <w:sz w:val="26"/>
          <w:szCs w:val="26"/>
        </w:rPr>
      </w:pPr>
      <w:r w:rsidRPr="006A53EB">
        <w:rPr>
          <w:b/>
          <w:i/>
          <w:color w:val="000000" w:themeColor="text1"/>
          <w:sz w:val="26"/>
          <w:szCs w:val="26"/>
        </w:rPr>
        <w:t>- Mô tả học phần</w:t>
      </w:r>
      <w:r w:rsidRPr="006A53EB">
        <w:rPr>
          <w:bCs/>
          <w:i/>
          <w:color w:val="000000" w:themeColor="text1"/>
          <w:sz w:val="26"/>
          <w:szCs w:val="26"/>
        </w:rPr>
        <w:t>:</w:t>
      </w:r>
      <w:r w:rsidRPr="006A53EB">
        <w:rPr>
          <w:b/>
          <w:i/>
          <w:color w:val="000000" w:themeColor="text1"/>
          <w:sz w:val="26"/>
          <w:szCs w:val="26"/>
        </w:rPr>
        <w:t xml:space="preserve"> </w:t>
      </w:r>
      <w:r w:rsidRPr="006A53EB">
        <w:rPr>
          <w:color w:val="000000" w:themeColor="text1"/>
          <w:sz w:val="26"/>
          <w:szCs w:val="26"/>
          <w:lang w:val="vi-VN"/>
        </w:rPr>
        <w:t>S</w:t>
      </w:r>
      <w:r w:rsidRPr="006A53EB">
        <w:rPr>
          <w:color w:val="000000" w:themeColor="text1"/>
          <w:sz w:val="26"/>
          <w:szCs w:val="26"/>
        </w:rPr>
        <w:t>inh học Quần thể nhằm mô tả cấu trúc của quần thể sinh vật, mối quan hệ của các cá thể trong quần thể. Sự biến động của quần thể, tốc độ tiềm năng của sự tăng trưởng quần thể và sự giao động , điều chỉnh số lượng quẩn thể. Các dòng năng lượng trong quần thể hoặc là điện sinh học.</w:t>
      </w:r>
    </w:p>
    <w:p w14:paraId="5ED82589" w14:textId="6B8D4F0A" w:rsidR="009E6031" w:rsidRPr="006A53EB" w:rsidRDefault="009E6031" w:rsidP="006A53EB">
      <w:pPr>
        <w:spacing w:line="312" w:lineRule="auto"/>
        <w:jc w:val="both"/>
        <w:rPr>
          <w:color w:val="000000" w:themeColor="text1"/>
          <w:sz w:val="26"/>
          <w:szCs w:val="26"/>
        </w:rPr>
      </w:pPr>
      <w:r w:rsidRPr="006A53EB">
        <w:rPr>
          <w:color w:val="000000" w:themeColor="text1"/>
          <w:sz w:val="26"/>
          <w:szCs w:val="26"/>
        </w:rPr>
        <w:t xml:space="preserve">         </w:t>
      </w:r>
      <w:r w:rsidR="00C81F5B" w:rsidRPr="006A53EB">
        <w:rPr>
          <w:color w:val="000000" w:themeColor="text1"/>
          <w:sz w:val="26"/>
          <w:szCs w:val="26"/>
          <w:lang w:val="vi-VN"/>
        </w:rPr>
        <w:tab/>
      </w:r>
      <w:r w:rsidRPr="006A53EB">
        <w:rPr>
          <w:color w:val="000000" w:themeColor="text1"/>
          <w:sz w:val="26"/>
          <w:szCs w:val="26"/>
        </w:rPr>
        <w:t>Các cơ chế cách ly và phá vỡ tác đông của cơ chế cách ly, tính lãnh thổ của quần thể. Cấu trúc quần thể của loài, các kiểu loài và sự gia tăng số lượng loài, sự hình thành loài địa lý.</w:t>
      </w:r>
    </w:p>
    <w:p w14:paraId="2524E3D8" w14:textId="77777777" w:rsidR="009E6031" w:rsidRPr="006A53EB" w:rsidRDefault="009E6031" w:rsidP="006A53EB">
      <w:pPr>
        <w:spacing w:line="312" w:lineRule="auto"/>
        <w:ind w:firstLine="709"/>
        <w:rPr>
          <w:color w:val="000000" w:themeColor="text1"/>
          <w:sz w:val="26"/>
          <w:szCs w:val="26"/>
        </w:rPr>
      </w:pPr>
      <w:r w:rsidRPr="006A53EB">
        <w:rPr>
          <w:b/>
          <w:i/>
          <w:color w:val="000000" w:themeColor="text1"/>
          <w:sz w:val="26"/>
          <w:szCs w:val="26"/>
        </w:rPr>
        <w:t>- Mục tiêu học phần</w:t>
      </w:r>
      <w:r w:rsidRPr="006A53EB">
        <w:rPr>
          <w:bCs/>
          <w:i/>
          <w:color w:val="000000" w:themeColor="text1"/>
          <w:sz w:val="26"/>
          <w:szCs w:val="26"/>
        </w:rPr>
        <w:t>:</w:t>
      </w:r>
      <w:r w:rsidRPr="006A53EB">
        <w:rPr>
          <w:color w:val="000000" w:themeColor="text1"/>
          <w:sz w:val="26"/>
          <w:szCs w:val="26"/>
        </w:rPr>
        <w:t xml:space="preserve"> Học viên nắm vững  mối quan hệ thống nhất giữa sinh vật thuộc các mức độ tổ chức khác nhau ( Quần thể, quần xã sinh vật...) với môi trường.</w:t>
      </w:r>
      <w:r w:rsidRPr="006A53EB">
        <w:rPr>
          <w:color w:val="000000" w:themeColor="text1"/>
          <w:sz w:val="26"/>
          <w:szCs w:val="26"/>
          <w:lang w:val="vi-VN"/>
        </w:rPr>
        <w:t xml:space="preserve"> </w:t>
      </w:r>
      <w:r w:rsidRPr="006A53EB">
        <w:rPr>
          <w:color w:val="000000" w:themeColor="text1"/>
          <w:sz w:val="26"/>
          <w:szCs w:val="26"/>
        </w:rPr>
        <w:t>Trang bị cho học viên những kiến thức sinh thái bổ ích để giảng dạy ở các bậc phổ thông, cho những cán bộ khoa học có liên quan đến lĩnh vực sinh thái học, quản lý thiên nhiên và bảo vệ môi trường</w:t>
      </w:r>
      <w:r w:rsidRPr="006A53EB">
        <w:rPr>
          <w:b/>
          <w:iCs/>
          <w:color w:val="000000" w:themeColor="text1"/>
          <w:sz w:val="26"/>
          <w:szCs w:val="26"/>
        </w:rPr>
        <w:t xml:space="preserve"> </w:t>
      </w:r>
    </w:p>
    <w:p w14:paraId="13459E9A" w14:textId="77777777" w:rsidR="009E6031" w:rsidRPr="006A53EB" w:rsidRDefault="009E6031" w:rsidP="006A53EB">
      <w:pPr>
        <w:pStyle w:val="3INSONLAN"/>
        <w:rPr>
          <w:lang w:val="fr-FR"/>
        </w:rPr>
      </w:pPr>
      <w:bookmarkStart w:id="72" w:name="_Toc205649599"/>
      <w:r w:rsidRPr="006A53EB">
        <w:rPr>
          <w:lang w:val="fr-FR"/>
        </w:rPr>
        <w:t>3.3.6. Phương pháp luận NCKH</w:t>
      </w:r>
      <w:bookmarkEnd w:id="72"/>
    </w:p>
    <w:p w14:paraId="70E23835" w14:textId="77777777" w:rsidR="009E6031" w:rsidRPr="006A53EB" w:rsidRDefault="009E6031" w:rsidP="006A53EB">
      <w:pPr>
        <w:spacing w:line="312" w:lineRule="auto"/>
        <w:ind w:firstLine="709"/>
        <w:rPr>
          <w:color w:val="000000" w:themeColor="text1"/>
          <w:sz w:val="26"/>
          <w:szCs w:val="26"/>
        </w:rPr>
      </w:pPr>
      <w:r w:rsidRPr="006A53EB">
        <w:rPr>
          <w:b/>
          <w:i/>
          <w:color w:val="000000" w:themeColor="text1"/>
          <w:sz w:val="26"/>
          <w:szCs w:val="26"/>
        </w:rPr>
        <w:t>- Mô tả học phần</w:t>
      </w:r>
      <w:r w:rsidRPr="006A53EB">
        <w:rPr>
          <w:bCs/>
          <w:i/>
          <w:color w:val="000000" w:themeColor="text1"/>
          <w:sz w:val="26"/>
          <w:szCs w:val="26"/>
        </w:rPr>
        <w:t>:</w:t>
      </w:r>
      <w:r w:rsidRPr="006A53EB">
        <w:rPr>
          <w:b/>
          <w:i/>
          <w:color w:val="000000" w:themeColor="text1"/>
          <w:sz w:val="26"/>
          <w:szCs w:val="26"/>
        </w:rPr>
        <w:t xml:space="preserve"> </w:t>
      </w:r>
      <w:r w:rsidRPr="006A53EB">
        <w:rPr>
          <w:color w:val="000000" w:themeColor="text1"/>
          <w:sz w:val="26"/>
          <w:szCs w:val="26"/>
        </w:rPr>
        <w:t xml:space="preserve">trang bị cho người học các hiểu biết về các khái niệm cơ bản: Khoa học, công nghệ, nghiên cứu khoa học, và đề tài nghiên cứu. Xác định rõ nội dung cơ bản của nghiên cứu khoa học. Đặc biệt đi sâu vào tìm hiểu các phương pháp nghiên cứu khoa học cụ thể, biết cách xử lý, viết và công bố kết quả nghiên cứu của </w:t>
      </w:r>
      <w:r w:rsidRPr="006A53EB">
        <w:rPr>
          <w:color w:val="000000" w:themeColor="text1"/>
          <w:sz w:val="26"/>
          <w:szCs w:val="26"/>
        </w:rPr>
        <w:lastRenderedPageBreak/>
        <w:t>mình. Đây là những hiểu biết cần thiết và quan trọng giúp các học viên bước vào làm luận văn tốt nghiệp cao học và làm tốt công tác nghiên cứu khoa học sau này.</w:t>
      </w:r>
    </w:p>
    <w:p w14:paraId="31934749" w14:textId="77777777" w:rsidR="009E6031" w:rsidRPr="006A53EB" w:rsidRDefault="009E6031" w:rsidP="006A53EB">
      <w:pPr>
        <w:pStyle w:val="BodyTextIndent"/>
        <w:shd w:val="clear" w:color="auto" w:fill="FFFFFF"/>
        <w:spacing w:after="0" w:line="312" w:lineRule="auto"/>
        <w:ind w:left="0" w:firstLine="709"/>
        <w:rPr>
          <w:color w:val="000000" w:themeColor="text1"/>
          <w:sz w:val="26"/>
          <w:szCs w:val="26"/>
        </w:rPr>
      </w:pPr>
      <w:r w:rsidRPr="006A53EB">
        <w:rPr>
          <w:b/>
          <w:i/>
          <w:color w:val="000000" w:themeColor="text1"/>
          <w:sz w:val="26"/>
          <w:szCs w:val="26"/>
        </w:rPr>
        <w:t>- Mục tiêu học phần</w:t>
      </w:r>
      <w:r w:rsidRPr="006A53EB">
        <w:rPr>
          <w:bCs/>
          <w:i/>
          <w:color w:val="000000" w:themeColor="text1"/>
          <w:sz w:val="26"/>
          <w:szCs w:val="26"/>
        </w:rPr>
        <w:t xml:space="preserve">: </w:t>
      </w:r>
      <w:r w:rsidRPr="006A53EB">
        <w:rPr>
          <w:color w:val="000000" w:themeColor="text1"/>
          <w:sz w:val="26"/>
          <w:szCs w:val="26"/>
        </w:rPr>
        <w:t>Nắm vững kiến thức cơ bản nhất về khoa học, nghiên cứu khoa học và phương pháp nghiên cứu khoa học. Bước đầu thực hiện được một nghiên cứu khoa học.</w:t>
      </w:r>
      <w:r w:rsidRPr="006A53EB">
        <w:rPr>
          <w:color w:val="000000" w:themeColor="text1"/>
          <w:sz w:val="26"/>
          <w:szCs w:val="26"/>
          <w:lang w:val="vi-VN"/>
        </w:rPr>
        <w:t xml:space="preserve"> </w:t>
      </w:r>
      <w:r w:rsidRPr="006A53EB">
        <w:rPr>
          <w:color w:val="000000" w:themeColor="text1"/>
          <w:sz w:val="26"/>
          <w:szCs w:val="26"/>
        </w:rPr>
        <w:t>Nhận biết được cơ sở kiến thức cần thiết để tiếp thu tốt các môn học có liên quan và có thể tự nâng cao trình độ về nghiên cứu khoa học và ứng dụng các tri thức đó để giải quyết được các vấn đề thực tiễn cuộc sống đặt ra.</w:t>
      </w:r>
    </w:p>
    <w:p w14:paraId="7A2282EC" w14:textId="23F9498E" w:rsidR="009E6031" w:rsidRPr="006A53EB" w:rsidRDefault="009E6031" w:rsidP="006A53EB">
      <w:pPr>
        <w:pStyle w:val="3INSONLAN"/>
        <w:rPr>
          <w:lang w:val="fr-FR"/>
        </w:rPr>
      </w:pPr>
      <w:bookmarkStart w:id="73" w:name="_Toc205649600"/>
      <w:r w:rsidRPr="006A53EB">
        <w:rPr>
          <w:lang w:val="fr-FR"/>
        </w:rPr>
        <w:t>3.3.7. Kinh tế Sinh học</w:t>
      </w:r>
      <w:bookmarkEnd w:id="73"/>
    </w:p>
    <w:p w14:paraId="19059BE9" w14:textId="77777777" w:rsidR="009E6031" w:rsidRPr="006A53EB" w:rsidRDefault="009E6031" w:rsidP="006A53EB">
      <w:pPr>
        <w:spacing w:line="312" w:lineRule="auto"/>
        <w:ind w:firstLine="709"/>
        <w:jc w:val="both"/>
        <w:rPr>
          <w:color w:val="000000" w:themeColor="text1"/>
          <w:sz w:val="26"/>
          <w:szCs w:val="26"/>
        </w:rPr>
      </w:pPr>
      <w:r w:rsidRPr="006A53EB">
        <w:rPr>
          <w:b/>
          <w:i/>
          <w:color w:val="000000" w:themeColor="text1"/>
          <w:sz w:val="26"/>
          <w:szCs w:val="26"/>
        </w:rPr>
        <w:t>- Mô tả học phần</w:t>
      </w:r>
      <w:r w:rsidRPr="006A53EB">
        <w:rPr>
          <w:bCs/>
          <w:i/>
          <w:color w:val="000000" w:themeColor="text1"/>
          <w:sz w:val="26"/>
          <w:szCs w:val="26"/>
        </w:rPr>
        <w:t>:</w:t>
      </w:r>
      <w:r w:rsidRPr="006A53EB">
        <w:rPr>
          <w:b/>
          <w:i/>
          <w:color w:val="000000" w:themeColor="text1"/>
          <w:sz w:val="26"/>
          <w:szCs w:val="26"/>
        </w:rPr>
        <w:t xml:space="preserve"> </w:t>
      </w:r>
      <w:r w:rsidRPr="006A53EB">
        <w:rPr>
          <w:color w:val="000000" w:themeColor="text1"/>
          <w:sz w:val="26"/>
          <w:szCs w:val="26"/>
        </w:rPr>
        <w:t>Môn học bao gồm các nội dung:</w:t>
      </w:r>
    </w:p>
    <w:p w14:paraId="073AFD02" w14:textId="77777777" w:rsidR="009E6031" w:rsidRPr="006A53EB" w:rsidRDefault="009E6031" w:rsidP="006A53EB">
      <w:pPr>
        <w:spacing w:line="312" w:lineRule="auto"/>
        <w:jc w:val="both"/>
        <w:rPr>
          <w:color w:val="000000" w:themeColor="text1"/>
          <w:sz w:val="26"/>
          <w:szCs w:val="26"/>
        </w:rPr>
      </w:pPr>
      <w:r w:rsidRPr="006A53EB">
        <w:rPr>
          <w:color w:val="000000" w:themeColor="text1"/>
          <w:sz w:val="26"/>
          <w:szCs w:val="26"/>
        </w:rPr>
        <w:tab/>
        <w:t>- Khái quát về kinh tế sinh học</w:t>
      </w:r>
      <w:r w:rsidRPr="006A53EB">
        <w:rPr>
          <w:color w:val="000000" w:themeColor="text1"/>
          <w:sz w:val="26"/>
          <w:szCs w:val="26"/>
          <w:lang w:val="vi-VN"/>
        </w:rPr>
        <w:t xml:space="preserve">; </w:t>
      </w:r>
      <w:r w:rsidRPr="006A53EB">
        <w:rPr>
          <w:color w:val="000000" w:themeColor="text1"/>
          <w:sz w:val="26"/>
          <w:szCs w:val="26"/>
        </w:rPr>
        <w:t>Mối quan hệ giữa tăng trưởng kinh tế và đa dạng sinh họ</w:t>
      </w:r>
      <w:r w:rsidRPr="006A53EB">
        <w:rPr>
          <w:color w:val="000000" w:themeColor="text1"/>
          <w:sz w:val="26"/>
          <w:szCs w:val="26"/>
          <w:lang w:val="vi-VN"/>
        </w:rPr>
        <w:t xml:space="preserve">c; </w:t>
      </w:r>
      <w:r w:rsidRPr="006A53EB">
        <w:rPr>
          <w:color w:val="000000" w:themeColor="text1"/>
          <w:sz w:val="26"/>
          <w:szCs w:val="26"/>
        </w:rPr>
        <w:t>Các mối đe dọa của kinh tế học đối với đa dạng sinh học</w:t>
      </w:r>
      <w:r w:rsidRPr="006A53EB">
        <w:rPr>
          <w:color w:val="000000" w:themeColor="text1"/>
          <w:sz w:val="26"/>
          <w:szCs w:val="26"/>
          <w:lang w:val="vi-VN"/>
        </w:rPr>
        <w:t xml:space="preserve">; </w:t>
      </w:r>
      <w:r w:rsidRPr="006A53EB">
        <w:rPr>
          <w:color w:val="000000" w:themeColor="text1"/>
          <w:sz w:val="26"/>
          <w:szCs w:val="26"/>
        </w:rPr>
        <w:t>Thị trường: cung và cầu trong đa dạng sinh học</w:t>
      </w:r>
      <w:r w:rsidRPr="006A53EB">
        <w:rPr>
          <w:color w:val="000000" w:themeColor="text1"/>
          <w:sz w:val="26"/>
          <w:szCs w:val="26"/>
          <w:lang w:val="vi-VN"/>
        </w:rPr>
        <w:t xml:space="preserve">; </w:t>
      </w:r>
      <w:r w:rsidRPr="006A53EB">
        <w:rPr>
          <w:color w:val="000000" w:themeColor="text1"/>
          <w:sz w:val="26"/>
          <w:szCs w:val="26"/>
        </w:rPr>
        <w:t>Các giá trị của đa dạng sinh học</w:t>
      </w:r>
      <w:r w:rsidRPr="006A53EB">
        <w:rPr>
          <w:color w:val="000000" w:themeColor="text1"/>
          <w:sz w:val="26"/>
          <w:szCs w:val="26"/>
          <w:lang w:val="vi-VN"/>
        </w:rPr>
        <w:t xml:space="preserve">; </w:t>
      </w:r>
      <w:r w:rsidRPr="006A53EB">
        <w:rPr>
          <w:color w:val="000000" w:themeColor="text1"/>
          <w:sz w:val="26"/>
          <w:szCs w:val="26"/>
        </w:rPr>
        <w:t>Những nguyên nhân làm tổn thất đa dạng sinh học</w:t>
      </w:r>
      <w:r w:rsidRPr="006A53EB">
        <w:rPr>
          <w:color w:val="000000" w:themeColor="text1"/>
          <w:sz w:val="26"/>
          <w:szCs w:val="26"/>
          <w:lang w:val="vi-VN"/>
        </w:rPr>
        <w:t xml:space="preserve">; </w:t>
      </w:r>
      <w:r w:rsidRPr="006A53EB">
        <w:rPr>
          <w:color w:val="000000" w:themeColor="text1"/>
          <w:sz w:val="26"/>
          <w:szCs w:val="26"/>
        </w:rPr>
        <w:t>Bảo tồn đa dạng sinh học và giá trị kinh tế trong bảo tồn</w:t>
      </w:r>
      <w:r w:rsidRPr="006A53EB">
        <w:rPr>
          <w:color w:val="000000" w:themeColor="text1"/>
          <w:sz w:val="26"/>
          <w:szCs w:val="26"/>
          <w:lang w:val="vi-VN"/>
        </w:rPr>
        <w:t xml:space="preserve">; </w:t>
      </w:r>
      <w:r w:rsidRPr="006A53EB">
        <w:rPr>
          <w:color w:val="000000" w:themeColor="text1"/>
          <w:sz w:val="26"/>
          <w:szCs w:val="26"/>
        </w:rPr>
        <w:t>Quyền tài sản kinh tế trong quản lý đa dạng sinh học</w:t>
      </w:r>
      <w:r w:rsidRPr="006A53EB">
        <w:rPr>
          <w:color w:val="000000" w:themeColor="text1"/>
          <w:sz w:val="26"/>
          <w:szCs w:val="26"/>
          <w:lang w:val="vi-VN"/>
        </w:rPr>
        <w:t xml:space="preserve">; </w:t>
      </w:r>
      <w:r w:rsidRPr="006A53EB">
        <w:rPr>
          <w:color w:val="000000" w:themeColor="text1"/>
          <w:sz w:val="26"/>
          <w:szCs w:val="26"/>
        </w:rPr>
        <w:t>Mô hình kinh tế sinh học hiện đại</w:t>
      </w:r>
    </w:p>
    <w:p w14:paraId="7D08F483" w14:textId="77777777" w:rsidR="009E6031" w:rsidRPr="006A53EB" w:rsidRDefault="009E6031" w:rsidP="006A53EB">
      <w:pPr>
        <w:pStyle w:val="Heading3"/>
        <w:spacing w:before="0" w:line="312" w:lineRule="auto"/>
        <w:ind w:firstLine="720"/>
        <w:rPr>
          <w:rFonts w:cs="Times New Roman"/>
          <w:b w:val="0"/>
          <w:iCs/>
          <w:szCs w:val="26"/>
        </w:rPr>
      </w:pPr>
      <w:r w:rsidRPr="006A53EB">
        <w:rPr>
          <w:rFonts w:cs="Times New Roman"/>
          <w:szCs w:val="26"/>
        </w:rPr>
        <w:t>- Mục tiêu học phần</w:t>
      </w:r>
      <w:r w:rsidRPr="006A53EB">
        <w:rPr>
          <w:rFonts w:cs="Times New Roman"/>
          <w:iCs/>
          <w:szCs w:val="26"/>
        </w:rPr>
        <w:t xml:space="preserve"> </w:t>
      </w:r>
    </w:p>
    <w:p w14:paraId="5B994E08" w14:textId="77777777" w:rsidR="009E6031" w:rsidRPr="006A53EB" w:rsidRDefault="009E6031" w:rsidP="006A53EB">
      <w:pPr>
        <w:spacing w:line="312" w:lineRule="auto"/>
        <w:ind w:firstLine="720"/>
        <w:jc w:val="both"/>
        <w:rPr>
          <w:color w:val="000000" w:themeColor="text1"/>
          <w:sz w:val="26"/>
          <w:szCs w:val="26"/>
        </w:rPr>
      </w:pPr>
      <w:r w:rsidRPr="006A53EB">
        <w:rPr>
          <w:color w:val="000000" w:themeColor="text1"/>
          <w:sz w:val="26"/>
          <w:szCs w:val="26"/>
        </w:rPr>
        <w:t xml:space="preserve">Cung cấp các kiến thức cơ bản về giá trị nguồn tài nguyên sinh vật, các kỹ năng liên quan đến giám sát và đánh giá giá trị đa dạng sinh học đối với thị trường, giúp cho người học có khả năng vận dung những kiến thức liên quan trong công tác quản lý và sử dụng hợp lý nguồn tài nguyên thiên nhiên. </w:t>
      </w:r>
    </w:p>
    <w:p w14:paraId="23538045" w14:textId="77777777" w:rsidR="009E6031" w:rsidRPr="006A53EB" w:rsidRDefault="009E6031" w:rsidP="006A53EB">
      <w:pPr>
        <w:spacing w:line="312" w:lineRule="auto"/>
        <w:jc w:val="both"/>
        <w:rPr>
          <w:color w:val="000000" w:themeColor="text1"/>
          <w:sz w:val="26"/>
          <w:szCs w:val="26"/>
        </w:rPr>
      </w:pPr>
      <w:r w:rsidRPr="006A53EB">
        <w:rPr>
          <w:color w:val="000000" w:themeColor="text1"/>
          <w:sz w:val="26"/>
          <w:szCs w:val="26"/>
        </w:rPr>
        <w:tab/>
        <w:t xml:space="preserve">Nâng cao kỹ năng tư duy vận động ứng dụng lý thuyết vào thực tiễn; tư duy thiết lập và giải quyết các vấn đề kinh tế và sinh học. </w:t>
      </w:r>
    </w:p>
    <w:p w14:paraId="556C981A" w14:textId="77777777" w:rsidR="009E6031" w:rsidRPr="006A53EB" w:rsidRDefault="009E6031" w:rsidP="006A53EB">
      <w:pPr>
        <w:spacing w:line="312" w:lineRule="auto"/>
        <w:rPr>
          <w:color w:val="000000" w:themeColor="text1"/>
          <w:sz w:val="26"/>
          <w:szCs w:val="26"/>
        </w:rPr>
      </w:pPr>
      <w:r w:rsidRPr="006A53EB">
        <w:rPr>
          <w:color w:val="000000" w:themeColor="text1"/>
          <w:sz w:val="26"/>
          <w:szCs w:val="26"/>
        </w:rPr>
        <w:tab/>
        <w:t>Biết cách áp dụng các quan điểm kinh tế học trong quản lý tài nguyên sinh học.</w:t>
      </w:r>
    </w:p>
    <w:p w14:paraId="421410C3" w14:textId="77777777" w:rsidR="009E6031" w:rsidRPr="006A53EB" w:rsidRDefault="009E6031" w:rsidP="006A53EB">
      <w:pPr>
        <w:pStyle w:val="3INSONLAN"/>
        <w:rPr>
          <w:lang w:val="fr-FR"/>
        </w:rPr>
      </w:pPr>
      <w:bookmarkStart w:id="74" w:name="_Toc205649601"/>
      <w:r w:rsidRPr="006A53EB">
        <w:rPr>
          <w:lang w:val="fr-FR"/>
        </w:rPr>
        <w:t>3.3.8. Lý luận dạy học Sinh học hiện đại</w:t>
      </w:r>
      <w:bookmarkEnd w:id="74"/>
    </w:p>
    <w:p w14:paraId="16D3D139" w14:textId="77777777" w:rsidR="009E6031" w:rsidRPr="006A53EB" w:rsidRDefault="009E6031" w:rsidP="006A53EB">
      <w:pPr>
        <w:keepNext/>
        <w:spacing w:line="312" w:lineRule="auto"/>
        <w:ind w:firstLine="709"/>
        <w:jc w:val="both"/>
        <w:rPr>
          <w:color w:val="000000"/>
          <w:sz w:val="26"/>
          <w:szCs w:val="26"/>
          <w:lang w:val="nl-NL"/>
        </w:rPr>
      </w:pPr>
      <w:r w:rsidRPr="006A53EB">
        <w:rPr>
          <w:b/>
          <w:bCs/>
          <w:i/>
          <w:iCs/>
          <w:color w:val="000000" w:themeColor="text1"/>
          <w:sz w:val="26"/>
          <w:szCs w:val="26"/>
        </w:rPr>
        <w:t>- Mô tả học phần:</w:t>
      </w:r>
      <w:r w:rsidRPr="006A53EB">
        <w:rPr>
          <w:color w:val="000000" w:themeColor="text1"/>
          <w:sz w:val="26"/>
          <w:szCs w:val="26"/>
        </w:rPr>
        <w:t xml:space="preserve"> </w:t>
      </w:r>
      <w:r w:rsidRPr="006A53EB">
        <w:rPr>
          <w:color w:val="000000"/>
          <w:sz w:val="26"/>
          <w:szCs w:val="26"/>
          <w:lang w:val="nl-NL"/>
        </w:rPr>
        <w:t>Môn học trình bày cho học viên một số lý luận hiện đại trong dạy học sinh học, làm cơ sở để học nên tìm hiểu nghiên cứu sâu hơn các môn học chuyên ngành khác như Giáo dục môi trường, hình thành và phát triển các biện pháp logic...</w:t>
      </w:r>
    </w:p>
    <w:p w14:paraId="59E6A078" w14:textId="77777777" w:rsidR="0043336D" w:rsidRPr="006A53EB" w:rsidRDefault="009E6031" w:rsidP="006A53EB">
      <w:pPr>
        <w:pStyle w:val="BodyTextIndent2"/>
        <w:keepNext/>
        <w:spacing w:after="0" w:line="312" w:lineRule="auto"/>
        <w:ind w:firstLine="426"/>
        <w:rPr>
          <w:b/>
          <w:i/>
          <w:color w:val="000000" w:themeColor="text1"/>
          <w:sz w:val="26"/>
          <w:szCs w:val="26"/>
          <w:lang w:val="vi-VN"/>
        </w:rPr>
      </w:pPr>
      <w:r w:rsidRPr="006A53EB">
        <w:rPr>
          <w:b/>
          <w:i/>
          <w:color w:val="000000" w:themeColor="text1"/>
          <w:sz w:val="26"/>
          <w:szCs w:val="26"/>
        </w:rPr>
        <w:t>- Mục tiêu học phần</w:t>
      </w:r>
      <w:r w:rsidRPr="006A53EB">
        <w:rPr>
          <w:b/>
          <w:i/>
          <w:color w:val="000000" w:themeColor="text1"/>
          <w:sz w:val="26"/>
          <w:szCs w:val="26"/>
          <w:lang w:val="vi-VN"/>
        </w:rPr>
        <w:t>:</w:t>
      </w:r>
    </w:p>
    <w:p w14:paraId="570E3D04" w14:textId="6008B6DA" w:rsidR="009E6031" w:rsidRPr="006A53EB" w:rsidRDefault="009E6031" w:rsidP="006A53EB">
      <w:pPr>
        <w:pStyle w:val="BodyTextIndent2"/>
        <w:keepNext/>
        <w:spacing w:after="0" w:line="312" w:lineRule="auto"/>
        <w:ind w:firstLine="426"/>
        <w:rPr>
          <w:color w:val="000000"/>
          <w:sz w:val="26"/>
          <w:szCs w:val="26"/>
          <w:lang w:val="nl-NL"/>
        </w:rPr>
      </w:pPr>
      <w:r w:rsidRPr="006A53EB">
        <w:rPr>
          <w:b/>
          <w:i/>
          <w:color w:val="000000" w:themeColor="text1"/>
          <w:sz w:val="26"/>
          <w:szCs w:val="26"/>
          <w:lang w:val="vi-VN"/>
        </w:rPr>
        <w:t xml:space="preserve"> </w:t>
      </w:r>
      <w:r w:rsidRPr="006A53EB">
        <w:rPr>
          <w:color w:val="000000"/>
          <w:sz w:val="26"/>
          <w:szCs w:val="26"/>
          <w:lang w:val="nl-NL"/>
        </w:rPr>
        <w:t>Học viên phải nắm vững phương pháp nghiên cứu lý luận dạy học sinh học.</w:t>
      </w:r>
    </w:p>
    <w:p w14:paraId="58479CF7" w14:textId="5FA6729B" w:rsidR="009E6031" w:rsidRPr="006A53EB" w:rsidRDefault="009E6031" w:rsidP="006A53EB">
      <w:pPr>
        <w:keepNext/>
        <w:spacing w:line="312" w:lineRule="auto"/>
        <w:ind w:firstLine="720"/>
        <w:jc w:val="both"/>
        <w:rPr>
          <w:color w:val="000000"/>
          <w:sz w:val="26"/>
          <w:szCs w:val="26"/>
          <w:lang w:val="nl-NL"/>
        </w:rPr>
      </w:pPr>
      <w:r w:rsidRPr="006A53EB">
        <w:rPr>
          <w:color w:val="000000"/>
          <w:sz w:val="26"/>
          <w:szCs w:val="26"/>
          <w:lang w:val="nl-NL"/>
        </w:rPr>
        <w:t>Học viên hiểu và vận dụng các phương pháp dạy học hiện đại trong dạy học môn học sinh học.</w:t>
      </w:r>
    </w:p>
    <w:p w14:paraId="4E5D99C1" w14:textId="49A269E5" w:rsidR="009E6031" w:rsidRPr="006A53EB" w:rsidRDefault="009E6031" w:rsidP="006A53EB">
      <w:pPr>
        <w:keepNext/>
        <w:spacing w:line="312" w:lineRule="auto"/>
        <w:ind w:firstLine="720"/>
        <w:jc w:val="both"/>
        <w:rPr>
          <w:color w:val="000000"/>
          <w:sz w:val="26"/>
          <w:szCs w:val="26"/>
          <w:lang w:val="nl-NL"/>
        </w:rPr>
      </w:pPr>
      <w:r w:rsidRPr="006A53EB">
        <w:rPr>
          <w:color w:val="000000"/>
          <w:sz w:val="26"/>
          <w:szCs w:val="26"/>
          <w:lang w:val="nl-NL"/>
        </w:rPr>
        <w:t>Hoàn thành các bài tập thực hành lý luận dạy học sinh học.</w:t>
      </w:r>
    </w:p>
    <w:p w14:paraId="77E05BC6" w14:textId="77777777" w:rsidR="009E6031" w:rsidRPr="006A53EB" w:rsidRDefault="009E6031" w:rsidP="006A53EB">
      <w:pPr>
        <w:keepNext/>
        <w:spacing w:line="312" w:lineRule="auto"/>
        <w:jc w:val="both"/>
        <w:rPr>
          <w:color w:val="000000"/>
          <w:sz w:val="26"/>
          <w:szCs w:val="26"/>
          <w:lang w:val="nl-NL"/>
        </w:rPr>
      </w:pPr>
      <w:r w:rsidRPr="006A53EB">
        <w:rPr>
          <w:color w:val="000000"/>
          <w:sz w:val="26"/>
          <w:szCs w:val="26"/>
          <w:lang w:val="nl-NL"/>
        </w:rPr>
        <w:t>Rèn luyện cho học viên kỹ năng vận dụng lý luận dạy học hiện đại vào quá trình giảng dạy sinh học</w:t>
      </w:r>
    </w:p>
    <w:p w14:paraId="752DB2E3" w14:textId="77777777" w:rsidR="009E6031" w:rsidRPr="006A53EB" w:rsidRDefault="009E6031" w:rsidP="006A53EB">
      <w:pPr>
        <w:pStyle w:val="Heading2"/>
        <w:spacing w:line="312" w:lineRule="auto"/>
        <w:ind w:left="142" w:hanging="142"/>
        <w:rPr>
          <w:b w:val="0"/>
          <w:bCs w:val="0"/>
          <w:i w:val="0"/>
          <w:iCs w:val="0"/>
          <w:color w:val="000000" w:themeColor="text1"/>
        </w:rPr>
      </w:pPr>
      <w:r w:rsidRPr="006A53EB">
        <w:rPr>
          <w:b w:val="0"/>
          <w:bCs w:val="0"/>
          <w:i w:val="0"/>
          <w:iCs w:val="0"/>
          <w:color w:val="000000"/>
          <w:lang w:val="nl-NL"/>
        </w:rPr>
        <w:t>Rèn luyện ý thức tự học tự nghiên cứu cho học viên</w:t>
      </w:r>
      <w:r w:rsidRPr="006A53EB">
        <w:rPr>
          <w:b w:val="0"/>
          <w:bCs w:val="0"/>
          <w:i w:val="0"/>
          <w:iCs w:val="0"/>
          <w:color w:val="000000" w:themeColor="text1"/>
        </w:rPr>
        <w:t xml:space="preserve"> 3.3.</w:t>
      </w:r>
      <w:r w:rsidRPr="006A53EB">
        <w:rPr>
          <w:b w:val="0"/>
          <w:bCs w:val="0"/>
          <w:i w:val="0"/>
          <w:iCs w:val="0"/>
          <w:color w:val="000000" w:themeColor="text1"/>
          <w:lang w:val="vi-VN"/>
        </w:rPr>
        <w:t>8</w:t>
      </w:r>
      <w:r w:rsidRPr="006A53EB">
        <w:rPr>
          <w:b w:val="0"/>
          <w:bCs w:val="0"/>
          <w:i w:val="0"/>
          <w:iCs w:val="0"/>
          <w:color w:val="000000" w:themeColor="text1"/>
        </w:rPr>
        <w:t>. Tin học ứng dụng trong sinh học</w:t>
      </w:r>
    </w:p>
    <w:p w14:paraId="779E2358" w14:textId="77777777" w:rsidR="009E6031" w:rsidRPr="006A53EB" w:rsidRDefault="009E6031" w:rsidP="006A53EB">
      <w:pPr>
        <w:pStyle w:val="3INSONLAN"/>
        <w:rPr>
          <w:lang w:val="fr-FR"/>
        </w:rPr>
      </w:pPr>
      <w:bookmarkStart w:id="75" w:name="_Toc205649602"/>
      <w:r w:rsidRPr="006A53EB">
        <w:rPr>
          <w:lang w:val="fr-FR"/>
        </w:rPr>
        <w:t>3.3.9. Di truyền học phân tử</w:t>
      </w:r>
      <w:bookmarkEnd w:id="75"/>
    </w:p>
    <w:p w14:paraId="08BED771" w14:textId="77777777" w:rsidR="009E6031" w:rsidRPr="006A53EB" w:rsidRDefault="009E6031" w:rsidP="006A53EB">
      <w:pPr>
        <w:spacing w:line="312" w:lineRule="auto"/>
        <w:ind w:firstLine="709"/>
        <w:jc w:val="both"/>
        <w:rPr>
          <w:color w:val="000000" w:themeColor="text1"/>
          <w:sz w:val="26"/>
          <w:szCs w:val="26"/>
          <w:lang w:val="nl-NL"/>
        </w:rPr>
      </w:pPr>
      <w:r w:rsidRPr="006A53EB">
        <w:rPr>
          <w:b/>
          <w:i/>
          <w:color w:val="000000" w:themeColor="text1"/>
          <w:sz w:val="26"/>
          <w:szCs w:val="26"/>
        </w:rPr>
        <w:t>- Mô tả học phần</w:t>
      </w:r>
      <w:r w:rsidRPr="006A53EB">
        <w:rPr>
          <w:bCs/>
          <w:i/>
          <w:color w:val="000000" w:themeColor="text1"/>
          <w:sz w:val="26"/>
          <w:szCs w:val="26"/>
        </w:rPr>
        <w:t>:</w:t>
      </w:r>
      <w:r w:rsidRPr="006A53EB">
        <w:rPr>
          <w:b/>
          <w:i/>
          <w:color w:val="000000" w:themeColor="text1"/>
          <w:sz w:val="26"/>
          <w:szCs w:val="26"/>
        </w:rPr>
        <w:t xml:space="preserve"> </w:t>
      </w:r>
      <w:r w:rsidRPr="006A53EB">
        <w:rPr>
          <w:color w:val="000000" w:themeColor="text1"/>
          <w:sz w:val="26"/>
          <w:szCs w:val="26"/>
          <w:lang w:val="nl-NL"/>
        </w:rPr>
        <w:t xml:space="preserve">Chuyên đề Di truyền học phân tử là một chuyên đề chuyên </w:t>
      </w:r>
      <w:r w:rsidRPr="006A53EB">
        <w:rPr>
          <w:color w:val="000000" w:themeColor="text1"/>
          <w:sz w:val="26"/>
          <w:szCs w:val="26"/>
          <w:lang w:val="nl-NL"/>
        </w:rPr>
        <w:lastRenderedPageBreak/>
        <w:t xml:space="preserve">sâu, tiếp nối và phát triển môn học Di truyền học và Sinh học phân tử ở bậc đại học. Chuyên đề trang bị cho học viên các kiến thức chuyên ngành sâu, các phương pháp nghiên cứu cơ bản và hiện đại trong di truyền học hiện nay. Phần thực hành và thảo luận trang bị cho học viên các kỹ năng cơ bản trong nghiên cứu di truyền học phân tử và khái quát các hướng nghiên cứu cơ bản trong giai đoạn hiện nay. </w:t>
      </w:r>
    </w:p>
    <w:p w14:paraId="1C5BAFE4" w14:textId="77777777" w:rsidR="009E6031" w:rsidRPr="006A53EB" w:rsidRDefault="009E6031" w:rsidP="006A53EB">
      <w:pPr>
        <w:spacing w:line="312" w:lineRule="auto"/>
        <w:ind w:firstLine="709"/>
        <w:jc w:val="both"/>
        <w:rPr>
          <w:color w:val="000000" w:themeColor="text1"/>
          <w:sz w:val="26"/>
          <w:szCs w:val="26"/>
          <w:lang w:val="nl-NL"/>
        </w:rPr>
      </w:pPr>
      <w:r w:rsidRPr="006A53EB">
        <w:rPr>
          <w:b/>
          <w:i/>
          <w:color w:val="000000" w:themeColor="text1"/>
          <w:sz w:val="26"/>
          <w:szCs w:val="26"/>
        </w:rPr>
        <w:t>- Mục tiêu học phần</w:t>
      </w:r>
      <w:r w:rsidRPr="006A53EB">
        <w:rPr>
          <w:bCs/>
          <w:i/>
          <w:color w:val="000000" w:themeColor="text1"/>
          <w:sz w:val="26"/>
          <w:szCs w:val="26"/>
        </w:rPr>
        <w:t xml:space="preserve">: </w:t>
      </w:r>
      <w:r w:rsidRPr="006A53EB">
        <w:rPr>
          <w:color w:val="000000" w:themeColor="text1"/>
          <w:sz w:val="26"/>
          <w:szCs w:val="26"/>
          <w:lang w:val="nl-NL"/>
        </w:rPr>
        <w:t>Học viên nắm được cơ sở lý thuyết của di truyền học phân tử, tiếp cận với các ứng dụng của di truyền học phân tử trong y học, nông nghiệp.</w:t>
      </w:r>
      <w:r w:rsidRPr="006A53EB">
        <w:rPr>
          <w:color w:val="000000" w:themeColor="text1"/>
          <w:sz w:val="26"/>
          <w:szCs w:val="26"/>
          <w:lang w:val="vi-VN"/>
        </w:rPr>
        <w:t xml:space="preserve"> </w:t>
      </w:r>
      <w:r w:rsidRPr="006A53EB">
        <w:rPr>
          <w:color w:val="000000" w:themeColor="text1"/>
          <w:sz w:val="26"/>
          <w:szCs w:val="26"/>
          <w:lang w:val="nl-NL"/>
        </w:rPr>
        <w:t>Học viên làm quen với các phương pháp nghiên cứu trong di truyền học phân tử hiện đại và thành thạo một số kỹ năng cơ bản trong nghiên cứu di truyền học phân tử.</w:t>
      </w:r>
      <w:r w:rsidRPr="006A53EB">
        <w:rPr>
          <w:color w:val="000000" w:themeColor="text1"/>
          <w:sz w:val="26"/>
          <w:szCs w:val="26"/>
          <w:lang w:val="nl-NL"/>
        </w:rPr>
        <w:tab/>
      </w:r>
    </w:p>
    <w:p w14:paraId="7972BEC4" w14:textId="670CA7C6" w:rsidR="009E6031" w:rsidRPr="006A53EB" w:rsidRDefault="009E6031" w:rsidP="006A53EB">
      <w:pPr>
        <w:pStyle w:val="3INSONLAN"/>
        <w:rPr>
          <w:lang w:val="vi-VN"/>
        </w:rPr>
      </w:pPr>
      <w:bookmarkStart w:id="76" w:name="_Toc205649603"/>
      <w:r w:rsidRPr="006A53EB">
        <w:rPr>
          <w:lang w:val="fr-FR"/>
        </w:rPr>
        <w:t>3.3.10. Vi sinh học môi trường</w:t>
      </w:r>
      <w:bookmarkEnd w:id="76"/>
    </w:p>
    <w:p w14:paraId="420D6255" w14:textId="77777777" w:rsidR="009E6031" w:rsidRPr="006A53EB" w:rsidRDefault="009E6031" w:rsidP="006A53EB">
      <w:pPr>
        <w:spacing w:line="312" w:lineRule="auto"/>
        <w:ind w:firstLine="700"/>
        <w:rPr>
          <w:b/>
          <w:bCs/>
          <w:color w:val="000000" w:themeColor="text1"/>
          <w:sz w:val="26"/>
          <w:szCs w:val="26"/>
        </w:rPr>
      </w:pPr>
      <w:r w:rsidRPr="006A53EB">
        <w:rPr>
          <w:b/>
          <w:i/>
          <w:color w:val="000000" w:themeColor="text1"/>
          <w:sz w:val="26"/>
          <w:szCs w:val="26"/>
        </w:rPr>
        <w:t>- Mô tả học phần</w:t>
      </w:r>
      <w:r w:rsidRPr="006A53EB">
        <w:rPr>
          <w:bCs/>
          <w:i/>
          <w:color w:val="000000" w:themeColor="text1"/>
          <w:sz w:val="26"/>
          <w:szCs w:val="26"/>
        </w:rPr>
        <w:t>:</w:t>
      </w:r>
      <w:r w:rsidRPr="006A53EB">
        <w:rPr>
          <w:b/>
          <w:i/>
          <w:color w:val="000000" w:themeColor="text1"/>
          <w:sz w:val="26"/>
          <w:szCs w:val="26"/>
        </w:rPr>
        <w:t xml:space="preserve"> </w:t>
      </w:r>
      <w:r w:rsidRPr="006A53EB">
        <w:rPr>
          <w:color w:val="000000" w:themeColor="text1"/>
          <w:sz w:val="26"/>
          <w:szCs w:val="26"/>
        </w:rPr>
        <w:t>Môn học Vi sinh học môi trường  gồm các nội dung chính sau:</w:t>
      </w:r>
    </w:p>
    <w:p w14:paraId="16823DC2" w14:textId="77777777" w:rsidR="009E6031" w:rsidRPr="006A53EB" w:rsidRDefault="009E6031" w:rsidP="006A53EB">
      <w:pPr>
        <w:pStyle w:val="BodyText"/>
        <w:spacing w:line="312" w:lineRule="auto"/>
        <w:ind w:firstLine="700"/>
        <w:rPr>
          <w:color w:val="000000" w:themeColor="text1"/>
        </w:rPr>
      </w:pPr>
      <w:r w:rsidRPr="006A53EB">
        <w:rPr>
          <w:color w:val="000000" w:themeColor="text1"/>
        </w:rPr>
        <w:t>- Đối tượng, phạm vi, yêu cầu, lược sử phát triển của vi sinh vật học (môi trường). Vị trí của vi sinh vật trong hệ thống sinh giới.</w:t>
      </w:r>
    </w:p>
    <w:p w14:paraId="1D87FE04" w14:textId="77777777" w:rsidR="009E6031" w:rsidRPr="006A53EB" w:rsidRDefault="009E6031" w:rsidP="006A53EB">
      <w:pPr>
        <w:pStyle w:val="BodyText"/>
        <w:spacing w:line="312" w:lineRule="auto"/>
        <w:ind w:firstLine="700"/>
        <w:rPr>
          <w:color w:val="000000" w:themeColor="text1"/>
        </w:rPr>
      </w:pPr>
      <w:r w:rsidRPr="006A53EB">
        <w:rPr>
          <w:color w:val="000000" w:themeColor="text1"/>
        </w:rPr>
        <w:t>- Hình thái, cấu tạo, sinh sản và phân loại các nhóm vi sinh vật.</w:t>
      </w:r>
    </w:p>
    <w:p w14:paraId="05289E52" w14:textId="77777777" w:rsidR="009E6031" w:rsidRPr="006A53EB" w:rsidRDefault="009E6031" w:rsidP="006A53EB">
      <w:pPr>
        <w:pStyle w:val="BodyText"/>
        <w:spacing w:line="312" w:lineRule="auto"/>
        <w:ind w:firstLine="700"/>
        <w:rPr>
          <w:bCs/>
          <w:color w:val="000000" w:themeColor="text1"/>
        </w:rPr>
      </w:pPr>
      <w:r w:rsidRPr="006A53EB">
        <w:rPr>
          <w:color w:val="000000" w:themeColor="text1"/>
        </w:rPr>
        <w:t>- Dinh dưỡng, sinh trưởng và trao đổi chất – năng lượng của vi sinh vật.</w:t>
      </w:r>
    </w:p>
    <w:p w14:paraId="024E727B" w14:textId="77777777" w:rsidR="009E6031" w:rsidRPr="006A53EB" w:rsidRDefault="009E6031" w:rsidP="006A53EB">
      <w:pPr>
        <w:pStyle w:val="BodyText"/>
        <w:spacing w:line="312" w:lineRule="auto"/>
        <w:ind w:firstLine="700"/>
        <w:rPr>
          <w:bCs/>
          <w:color w:val="000000" w:themeColor="text1"/>
        </w:rPr>
      </w:pPr>
      <w:r w:rsidRPr="006A53EB">
        <w:rPr>
          <w:color w:val="000000" w:themeColor="text1"/>
        </w:rPr>
        <w:t>- Sinh thái học vi sinh vật, vi sinh vật đối với sự phân giải và chuyển hóa các chất, và với nguồn nước ô nhiễm.</w:t>
      </w:r>
    </w:p>
    <w:p w14:paraId="168A7F20" w14:textId="77777777" w:rsidR="009E6031" w:rsidRPr="006A53EB" w:rsidRDefault="009E6031" w:rsidP="006A53EB">
      <w:pPr>
        <w:pStyle w:val="BodyText"/>
        <w:spacing w:line="312" w:lineRule="auto"/>
        <w:ind w:firstLine="700"/>
        <w:rPr>
          <w:bCs/>
          <w:color w:val="000000" w:themeColor="text1"/>
        </w:rPr>
      </w:pPr>
      <w:r w:rsidRPr="006A53EB">
        <w:rPr>
          <w:color w:val="000000" w:themeColor="text1"/>
        </w:rPr>
        <w:t>- Vi sinh vật ứng dụng trong xử lý kim loại nặng, phân giải các hợp chất hữu cơ độc hại, các chất thải rắn và nước thải.</w:t>
      </w:r>
    </w:p>
    <w:p w14:paraId="5A3BA912" w14:textId="77777777" w:rsidR="009E6031" w:rsidRPr="006A53EB" w:rsidRDefault="009E6031" w:rsidP="006A53EB">
      <w:pPr>
        <w:spacing w:line="312" w:lineRule="auto"/>
        <w:ind w:firstLine="700"/>
        <w:jc w:val="both"/>
        <w:rPr>
          <w:color w:val="000000" w:themeColor="text1"/>
          <w:sz w:val="26"/>
          <w:szCs w:val="26"/>
        </w:rPr>
      </w:pPr>
      <w:r w:rsidRPr="006A53EB">
        <w:rPr>
          <w:b/>
          <w:i/>
          <w:color w:val="000000" w:themeColor="text1"/>
          <w:sz w:val="26"/>
          <w:szCs w:val="26"/>
        </w:rPr>
        <w:t>- Mục tiêu học phần</w:t>
      </w:r>
      <w:r w:rsidRPr="006A53EB">
        <w:rPr>
          <w:bCs/>
          <w:i/>
          <w:color w:val="000000" w:themeColor="text1"/>
          <w:sz w:val="26"/>
          <w:szCs w:val="26"/>
        </w:rPr>
        <w:t>:</w:t>
      </w:r>
      <w:r w:rsidRPr="006A53EB">
        <w:rPr>
          <w:i/>
          <w:color w:val="000000" w:themeColor="text1"/>
          <w:sz w:val="26"/>
          <w:szCs w:val="26"/>
        </w:rPr>
        <w:t>:</w:t>
      </w:r>
      <w:r w:rsidRPr="006A53EB">
        <w:rPr>
          <w:color w:val="000000" w:themeColor="text1"/>
          <w:sz w:val="26"/>
          <w:szCs w:val="26"/>
        </w:rPr>
        <w:t xml:space="preserve"> Học viên hiểu được các đặc điểm cơ bản về vi sinh vật (hình thái, cấu tạo, phân loại, trao đổi chất và năng lượng, sinh trưởng - phát triển, các quá trình sinh lý - hoá sinh), vai trò đa dạng của vi sinh vật trong môi trường tự nhiên và môi trường nhân tạo, các quá trình phân giải và chuyển hóa các chất. </w:t>
      </w:r>
    </w:p>
    <w:p w14:paraId="3DD1FC18" w14:textId="77777777" w:rsidR="009E6031" w:rsidRPr="006A53EB" w:rsidRDefault="009E6031" w:rsidP="006A53EB">
      <w:pPr>
        <w:spacing w:line="312" w:lineRule="auto"/>
        <w:ind w:firstLine="700"/>
        <w:jc w:val="both"/>
        <w:rPr>
          <w:color w:val="000000" w:themeColor="text1"/>
          <w:sz w:val="26"/>
          <w:szCs w:val="26"/>
        </w:rPr>
      </w:pPr>
      <w:r w:rsidRPr="006A53EB">
        <w:rPr>
          <w:color w:val="000000" w:themeColor="text1"/>
          <w:sz w:val="26"/>
          <w:szCs w:val="26"/>
        </w:rPr>
        <w:t>Học viên ứng dụng được các kiến thức về vi sinh học để giải thích các hiện tượng do vi sinh vật gây nên trong môi trường và để giải quyết các vấn đề về môi trường.</w:t>
      </w:r>
    </w:p>
    <w:p w14:paraId="3BC0F56B" w14:textId="77777777" w:rsidR="009E6031" w:rsidRPr="006A53EB" w:rsidRDefault="009E6031" w:rsidP="006A53EB">
      <w:pPr>
        <w:spacing w:line="312" w:lineRule="auto"/>
        <w:ind w:firstLine="700"/>
        <w:jc w:val="both"/>
        <w:rPr>
          <w:color w:val="000000" w:themeColor="text1"/>
          <w:sz w:val="26"/>
          <w:szCs w:val="26"/>
        </w:rPr>
      </w:pPr>
      <w:r w:rsidRPr="006A53EB">
        <w:rPr>
          <w:color w:val="000000" w:themeColor="text1"/>
          <w:sz w:val="26"/>
          <w:szCs w:val="26"/>
        </w:rPr>
        <w:t>Học viên có được cách nhìn nhận đúng mực về thế giới vi sinh vật đối với cuộc sống con người và thực tiễn sản xuất nói chung và đối với môi trường nói riêng.</w:t>
      </w:r>
    </w:p>
    <w:p w14:paraId="666E877D" w14:textId="270F5061" w:rsidR="009E6031" w:rsidRPr="006A53EB" w:rsidRDefault="009E6031" w:rsidP="006A53EB">
      <w:pPr>
        <w:pStyle w:val="3INSONLAN"/>
        <w:rPr>
          <w:lang w:val="vi-VN"/>
        </w:rPr>
      </w:pPr>
      <w:bookmarkStart w:id="77" w:name="_Toc205649604"/>
      <w:r w:rsidRPr="006A53EB">
        <w:rPr>
          <w:lang w:val="fr-FR"/>
        </w:rPr>
        <w:t>3.3.11. Sinh thái học và phát triển bền vững</w:t>
      </w:r>
      <w:bookmarkEnd w:id="77"/>
    </w:p>
    <w:p w14:paraId="3950B3BB" w14:textId="77777777" w:rsidR="009E6031" w:rsidRPr="006A53EB" w:rsidRDefault="009E6031" w:rsidP="006A53EB">
      <w:pPr>
        <w:spacing w:line="312" w:lineRule="auto"/>
        <w:ind w:firstLine="709"/>
        <w:jc w:val="both"/>
        <w:rPr>
          <w:color w:val="000000" w:themeColor="text1"/>
          <w:sz w:val="26"/>
          <w:szCs w:val="26"/>
          <w:lang w:val="it-IT"/>
        </w:rPr>
      </w:pPr>
      <w:r w:rsidRPr="006A53EB">
        <w:rPr>
          <w:b/>
          <w:i/>
          <w:color w:val="000000" w:themeColor="text1"/>
          <w:sz w:val="26"/>
          <w:szCs w:val="26"/>
        </w:rPr>
        <w:t>- Mô tả học phần</w:t>
      </w:r>
      <w:r w:rsidRPr="006A53EB">
        <w:rPr>
          <w:bCs/>
          <w:i/>
          <w:color w:val="000000" w:themeColor="text1"/>
          <w:sz w:val="26"/>
          <w:szCs w:val="26"/>
        </w:rPr>
        <w:t>:</w:t>
      </w:r>
      <w:r w:rsidRPr="006A53EB">
        <w:rPr>
          <w:b/>
          <w:i/>
          <w:color w:val="000000" w:themeColor="text1"/>
          <w:sz w:val="26"/>
          <w:szCs w:val="26"/>
        </w:rPr>
        <w:t xml:space="preserve"> </w:t>
      </w:r>
      <w:r w:rsidRPr="006A53EB">
        <w:rPr>
          <w:color w:val="000000" w:themeColor="text1"/>
          <w:sz w:val="26"/>
          <w:szCs w:val="26"/>
          <w:lang w:val="it-IT"/>
        </w:rPr>
        <w:t xml:space="preserve">Sinh thái học và phát triển bền vững là một môn học cung cấp các kiến thức cơ bản về sinh thái học và phát triển bền vững, các kiến thức về mối quan hệ cân bằng giữa các yếu tố của hệ sinh thái là cơ sở cho sự phát triển bền vững. </w:t>
      </w:r>
    </w:p>
    <w:p w14:paraId="680BE74C" w14:textId="77777777" w:rsidR="009E6031" w:rsidRPr="006A53EB" w:rsidRDefault="009E6031" w:rsidP="006A53EB">
      <w:pPr>
        <w:pStyle w:val="Heading2"/>
        <w:spacing w:line="312" w:lineRule="auto"/>
        <w:ind w:left="0" w:firstLine="709"/>
        <w:jc w:val="left"/>
        <w:rPr>
          <w:b w:val="0"/>
          <w:bCs w:val="0"/>
          <w:i w:val="0"/>
          <w:iCs w:val="0"/>
          <w:color w:val="000000" w:themeColor="text1"/>
          <w:lang w:val="it-IT"/>
        </w:rPr>
      </w:pPr>
      <w:r w:rsidRPr="006A53EB">
        <w:rPr>
          <w:color w:val="000000" w:themeColor="text1"/>
        </w:rPr>
        <w:t xml:space="preserve">- Mục tiêu học phần: </w:t>
      </w:r>
      <w:r w:rsidRPr="006A53EB">
        <w:rPr>
          <w:b w:val="0"/>
          <w:bCs w:val="0"/>
          <w:i w:val="0"/>
          <w:iCs w:val="0"/>
          <w:color w:val="000000" w:themeColor="text1"/>
          <w:lang w:val="it-IT"/>
        </w:rPr>
        <w:t xml:space="preserve">Cung cấp cách thức sử dụng các kiến thức một cách tổng hợp mối quan hệ giũa cơ thể và ngoại cảnh nhằm nâng cao và ứng dụng trong các nghiên cứu thực tiễn. Phát triển các kiến thức sinh thái trong phát triển bền vững nhằm giúp cho người học giải quyết các vấn đề nảy sinh có liên quan đến sinh thái học Cung cấp các cơ sở khoa học về bảo vệ môi trường, về sử dụng hợp lý và nâng cao năng suất </w:t>
      </w:r>
      <w:r w:rsidRPr="006A53EB">
        <w:rPr>
          <w:b w:val="0"/>
          <w:bCs w:val="0"/>
          <w:i w:val="0"/>
          <w:iCs w:val="0"/>
          <w:color w:val="000000" w:themeColor="text1"/>
          <w:lang w:val="it-IT"/>
        </w:rPr>
        <w:lastRenderedPageBreak/>
        <w:t>sinh học nguồn tài nguyên thiên nhiên trong nông lâm, ngư nghiệp.</w:t>
      </w:r>
    </w:p>
    <w:p w14:paraId="2BB52AB3" w14:textId="77777777" w:rsidR="009E6031" w:rsidRPr="006A53EB" w:rsidRDefault="009E6031" w:rsidP="006A53EB">
      <w:pPr>
        <w:spacing w:line="312" w:lineRule="auto"/>
        <w:ind w:firstLine="720"/>
        <w:jc w:val="both"/>
        <w:rPr>
          <w:color w:val="000000" w:themeColor="text1"/>
          <w:sz w:val="26"/>
          <w:szCs w:val="26"/>
          <w:lang w:val="it-IT"/>
        </w:rPr>
      </w:pPr>
      <w:r w:rsidRPr="006A53EB">
        <w:rPr>
          <w:color w:val="000000" w:themeColor="text1"/>
          <w:sz w:val="26"/>
          <w:szCs w:val="26"/>
          <w:lang w:val="it-IT"/>
        </w:rPr>
        <w:t>Nâng cao kỹ năng tư duy vận động ứng dụng lý thuyết vào thực tiễn; tư duy thiết lập và giải quyết các vấn đề sinh thái bền vững.</w:t>
      </w:r>
    </w:p>
    <w:p w14:paraId="6033D191" w14:textId="77777777" w:rsidR="009E6031" w:rsidRPr="006A53EB" w:rsidRDefault="009E6031" w:rsidP="006A53EB">
      <w:pPr>
        <w:spacing w:line="312" w:lineRule="auto"/>
        <w:ind w:firstLine="720"/>
        <w:rPr>
          <w:color w:val="000000" w:themeColor="text1"/>
          <w:sz w:val="26"/>
          <w:szCs w:val="26"/>
          <w:lang w:val="it-IT"/>
        </w:rPr>
      </w:pPr>
      <w:r w:rsidRPr="006A53EB">
        <w:rPr>
          <w:color w:val="000000" w:themeColor="text1"/>
          <w:sz w:val="26"/>
          <w:szCs w:val="26"/>
          <w:lang w:val="it-IT"/>
        </w:rPr>
        <w:t>Biết cách áp dụng các quan điểm sinh thái và phát triển trong cuộc sống</w:t>
      </w:r>
    </w:p>
    <w:p w14:paraId="560B43EE" w14:textId="68520F34" w:rsidR="009E6031" w:rsidRPr="006A53EB" w:rsidRDefault="009E6031" w:rsidP="006A53EB">
      <w:pPr>
        <w:pStyle w:val="3INSONLAN"/>
        <w:rPr>
          <w:b w:val="0"/>
          <w:bCs/>
          <w:color w:val="000000" w:themeColor="text1"/>
          <w:lang w:val="vi-VN"/>
        </w:rPr>
      </w:pPr>
      <w:bookmarkStart w:id="78" w:name="_Toc205649605"/>
      <w:r w:rsidRPr="006A53EB">
        <w:rPr>
          <w:lang w:val="fr-FR"/>
        </w:rPr>
        <w:t>3.3.12. GIS trong nghiên cứu và quản lý tài nguyên sinh vật</w:t>
      </w:r>
      <w:bookmarkEnd w:id="78"/>
    </w:p>
    <w:p w14:paraId="0939D6A8" w14:textId="77777777" w:rsidR="009E6031" w:rsidRPr="006A53EB" w:rsidRDefault="009E6031" w:rsidP="006A53EB">
      <w:pPr>
        <w:spacing w:line="312" w:lineRule="auto"/>
        <w:ind w:firstLine="709"/>
        <w:rPr>
          <w:b/>
          <w:color w:val="000000" w:themeColor="text1"/>
          <w:sz w:val="26"/>
          <w:szCs w:val="26"/>
        </w:rPr>
      </w:pPr>
      <w:r w:rsidRPr="006A53EB">
        <w:rPr>
          <w:b/>
          <w:i/>
          <w:color w:val="000000" w:themeColor="text1"/>
          <w:sz w:val="26"/>
          <w:szCs w:val="26"/>
        </w:rPr>
        <w:t>- Mô tả học phần</w:t>
      </w:r>
      <w:r w:rsidRPr="006A53EB">
        <w:rPr>
          <w:bCs/>
          <w:i/>
          <w:color w:val="000000" w:themeColor="text1"/>
          <w:sz w:val="26"/>
          <w:szCs w:val="26"/>
        </w:rPr>
        <w:t>:</w:t>
      </w:r>
      <w:r w:rsidRPr="006A53EB">
        <w:rPr>
          <w:b/>
          <w:i/>
          <w:color w:val="000000" w:themeColor="text1"/>
          <w:sz w:val="26"/>
          <w:szCs w:val="26"/>
        </w:rPr>
        <w:t xml:space="preserve"> </w:t>
      </w:r>
      <w:r w:rsidRPr="006A53EB">
        <w:rPr>
          <w:color w:val="000000" w:themeColor="text1"/>
          <w:sz w:val="26"/>
          <w:szCs w:val="26"/>
        </w:rPr>
        <w:t>Cung cấp các kiến thức cơ bản về GIS; MapInfo: Khái niệm Hệ thống thông tin địa lý; tổ chức thông tin trong phần mềm Mapinfo; các chức năng cơ bản của phần mềm Mapinfo</w:t>
      </w:r>
      <w:r w:rsidRPr="006A53EB">
        <w:rPr>
          <w:b/>
          <w:color w:val="000000" w:themeColor="text1"/>
          <w:sz w:val="26"/>
          <w:szCs w:val="26"/>
        </w:rPr>
        <w:t xml:space="preserve"> </w:t>
      </w:r>
    </w:p>
    <w:p w14:paraId="0AECB2AB" w14:textId="77777777" w:rsidR="009E6031" w:rsidRPr="006A53EB" w:rsidRDefault="009E6031" w:rsidP="006A53EB">
      <w:pPr>
        <w:spacing w:line="312" w:lineRule="auto"/>
        <w:ind w:firstLine="709"/>
        <w:jc w:val="both"/>
        <w:rPr>
          <w:color w:val="000000" w:themeColor="text1"/>
          <w:sz w:val="26"/>
          <w:szCs w:val="26"/>
        </w:rPr>
      </w:pPr>
      <w:r w:rsidRPr="006A53EB">
        <w:rPr>
          <w:b/>
          <w:i/>
          <w:color w:val="000000" w:themeColor="text1"/>
          <w:sz w:val="26"/>
          <w:szCs w:val="26"/>
        </w:rPr>
        <w:t>- Mục tiêu học phần</w:t>
      </w:r>
      <w:r w:rsidRPr="006A53EB">
        <w:rPr>
          <w:bCs/>
          <w:i/>
          <w:color w:val="000000" w:themeColor="text1"/>
          <w:sz w:val="26"/>
          <w:szCs w:val="26"/>
          <w:lang w:val="vi-VN"/>
        </w:rPr>
        <w:t xml:space="preserve">: </w:t>
      </w:r>
      <w:r w:rsidRPr="006A53EB">
        <w:rPr>
          <w:color w:val="000000" w:themeColor="text1"/>
          <w:sz w:val="26"/>
          <w:szCs w:val="26"/>
        </w:rPr>
        <w:t xml:space="preserve">Những khái niệm cơ bản nhất về Hệ thống thông tin địa lý (GIS); Các ứng dụng của GIS; Giới thiệu về phần mềm MapInfo; Các khả năng phân tích thuộc tính và phân tích không gian của MapInfo </w:t>
      </w:r>
    </w:p>
    <w:p w14:paraId="358EF01C" w14:textId="77777777" w:rsidR="009E6031" w:rsidRPr="006A53EB" w:rsidRDefault="009E6031" w:rsidP="006A53EB">
      <w:pPr>
        <w:spacing w:line="312" w:lineRule="auto"/>
        <w:jc w:val="both"/>
        <w:rPr>
          <w:color w:val="000000" w:themeColor="text1"/>
          <w:sz w:val="26"/>
          <w:szCs w:val="26"/>
        </w:rPr>
      </w:pPr>
      <w:r w:rsidRPr="006A53EB">
        <w:rPr>
          <w:color w:val="000000" w:themeColor="text1"/>
          <w:sz w:val="26"/>
          <w:szCs w:val="26"/>
        </w:rPr>
        <w:t xml:space="preserve"> Rèn luyện kỹ năng thực hành cơ bản: </w:t>
      </w:r>
    </w:p>
    <w:p w14:paraId="479E3F88" w14:textId="77777777" w:rsidR="009E6031" w:rsidRPr="006A53EB" w:rsidRDefault="009E6031" w:rsidP="006A53EB">
      <w:pPr>
        <w:spacing w:line="312" w:lineRule="auto"/>
        <w:ind w:left="720" w:firstLine="720"/>
        <w:jc w:val="both"/>
        <w:rPr>
          <w:color w:val="000000" w:themeColor="text1"/>
          <w:sz w:val="26"/>
          <w:szCs w:val="26"/>
        </w:rPr>
      </w:pPr>
      <w:r w:rsidRPr="006A53EB">
        <w:rPr>
          <w:color w:val="000000" w:themeColor="text1"/>
          <w:sz w:val="26"/>
          <w:szCs w:val="26"/>
        </w:rPr>
        <w:t>+ Số hóa bản đồ</w:t>
      </w:r>
    </w:p>
    <w:p w14:paraId="1CF82AB0" w14:textId="77777777" w:rsidR="009E6031" w:rsidRPr="006A53EB" w:rsidRDefault="009E6031" w:rsidP="006A53EB">
      <w:pPr>
        <w:spacing w:line="312" w:lineRule="auto"/>
        <w:ind w:left="720" w:firstLine="720"/>
        <w:jc w:val="both"/>
        <w:rPr>
          <w:color w:val="000000" w:themeColor="text1"/>
          <w:sz w:val="26"/>
          <w:szCs w:val="26"/>
        </w:rPr>
      </w:pPr>
      <w:r w:rsidRPr="006A53EB">
        <w:rPr>
          <w:color w:val="000000" w:themeColor="text1"/>
          <w:sz w:val="26"/>
          <w:szCs w:val="26"/>
        </w:rPr>
        <w:t>+  Nhập dữ liệu, quản lý, xử lí dữ liệu</w:t>
      </w:r>
    </w:p>
    <w:p w14:paraId="778A5316" w14:textId="77777777" w:rsidR="009E6031" w:rsidRPr="006A53EB" w:rsidRDefault="009E6031" w:rsidP="006A53EB">
      <w:pPr>
        <w:spacing w:line="312" w:lineRule="auto"/>
        <w:ind w:firstLine="709"/>
        <w:jc w:val="both"/>
        <w:rPr>
          <w:color w:val="000000" w:themeColor="text1"/>
          <w:sz w:val="26"/>
          <w:szCs w:val="26"/>
        </w:rPr>
      </w:pPr>
      <w:r w:rsidRPr="006A53EB">
        <w:rPr>
          <w:color w:val="000000" w:themeColor="text1"/>
          <w:sz w:val="26"/>
          <w:szCs w:val="26"/>
        </w:rPr>
        <w:t>Tạo cho học viên có ý thức vận dụng công nghệ thông tin trong học tập và nghiên cứu.</w:t>
      </w:r>
    </w:p>
    <w:p w14:paraId="10A27931" w14:textId="77777777" w:rsidR="009E6031" w:rsidRPr="006A53EB" w:rsidRDefault="009E6031" w:rsidP="006A53EB">
      <w:pPr>
        <w:pStyle w:val="3INSONLAN"/>
        <w:rPr>
          <w:lang w:val="fr-FR"/>
        </w:rPr>
      </w:pPr>
      <w:bookmarkStart w:id="79" w:name="_Toc205649606"/>
      <w:r w:rsidRPr="006A53EB">
        <w:rPr>
          <w:lang w:val="fr-FR"/>
        </w:rPr>
        <w:t>3.3.13. Thống kê Sinh học</w:t>
      </w:r>
      <w:bookmarkEnd w:id="79"/>
    </w:p>
    <w:p w14:paraId="44100C91" w14:textId="77777777" w:rsidR="009E6031" w:rsidRPr="006A53EB" w:rsidRDefault="009E6031" w:rsidP="006A53EB">
      <w:pPr>
        <w:spacing w:line="312" w:lineRule="auto"/>
        <w:ind w:firstLine="709"/>
        <w:jc w:val="both"/>
        <w:rPr>
          <w:b/>
          <w:bCs/>
          <w:color w:val="000000" w:themeColor="text1"/>
          <w:sz w:val="26"/>
          <w:szCs w:val="26"/>
          <w:lang w:val="vi-VN"/>
        </w:rPr>
      </w:pPr>
      <w:r w:rsidRPr="006A53EB">
        <w:rPr>
          <w:b/>
          <w:i/>
          <w:color w:val="000000" w:themeColor="text1"/>
          <w:sz w:val="26"/>
          <w:szCs w:val="26"/>
        </w:rPr>
        <w:t>- Mô tả học phần</w:t>
      </w:r>
      <w:r w:rsidRPr="006A53EB">
        <w:rPr>
          <w:bCs/>
          <w:i/>
          <w:color w:val="000000" w:themeColor="text1"/>
          <w:sz w:val="26"/>
          <w:szCs w:val="26"/>
        </w:rPr>
        <w:t>:</w:t>
      </w:r>
      <w:r w:rsidRPr="006A53EB">
        <w:rPr>
          <w:b/>
          <w:i/>
          <w:color w:val="000000" w:themeColor="text1"/>
          <w:sz w:val="26"/>
          <w:szCs w:val="26"/>
        </w:rPr>
        <w:t xml:space="preserve"> </w:t>
      </w:r>
      <w:r w:rsidRPr="006A53EB">
        <w:rPr>
          <w:color w:val="000000" w:themeColor="text1"/>
          <w:sz w:val="26"/>
          <w:szCs w:val="26"/>
          <w:lang w:val="vi-VN"/>
        </w:rPr>
        <w:t>Học viên sẽ được học các khái niệm căn bản về thống kê và đưa ra được các thuật toán để tổ chức dữ liệu thống kê, xây dựng các thủ tục để ước lượng điểm, ước lượng khoảng, kiểm định các giả thiết, thực hành trên máy vi tính bằng các phần mềm ứng dụng. Qua đó, giúp học viên giải quyết được các bài toán thực tế đặt ra mà cần sử dụng công cụ thống kê toán học và được xử lý qua máy vi tính. Cao hơn nữa, học viên sử dụng kiến thức Toán học và Tin học có thể nghiên cứu, sử dụng các phần mềm thông dụng để giải bài toán thống kê như SPSS, Minitab, Stata, Maple, Matlab, S-Plus… trong học tập và công việc.</w:t>
      </w:r>
    </w:p>
    <w:p w14:paraId="36BEE042" w14:textId="77777777" w:rsidR="009E6031" w:rsidRPr="006A53EB" w:rsidRDefault="009E6031" w:rsidP="006A53EB">
      <w:pPr>
        <w:pStyle w:val="BodyText"/>
        <w:spacing w:line="312" w:lineRule="auto"/>
        <w:ind w:firstLine="709"/>
        <w:jc w:val="both"/>
        <w:rPr>
          <w:bCs/>
          <w:i/>
          <w:color w:val="000000" w:themeColor="text1"/>
        </w:rPr>
      </w:pPr>
      <w:r w:rsidRPr="006A53EB">
        <w:rPr>
          <w:b/>
          <w:i/>
          <w:color w:val="000000" w:themeColor="text1"/>
        </w:rPr>
        <w:t>- Mục tiêu học phần</w:t>
      </w:r>
      <w:r w:rsidRPr="006A53EB">
        <w:rPr>
          <w:bCs/>
          <w:i/>
          <w:color w:val="000000" w:themeColor="text1"/>
        </w:rPr>
        <w:t xml:space="preserve">: </w:t>
      </w:r>
    </w:p>
    <w:p w14:paraId="53AE05B0" w14:textId="77777777" w:rsidR="009E6031" w:rsidRPr="006A53EB" w:rsidRDefault="009E6031" w:rsidP="006A53EB">
      <w:pPr>
        <w:spacing w:line="312" w:lineRule="auto"/>
        <w:ind w:firstLine="720"/>
        <w:jc w:val="both"/>
        <w:rPr>
          <w:color w:val="000000" w:themeColor="text1"/>
          <w:sz w:val="26"/>
          <w:szCs w:val="26"/>
          <w:lang w:val="vi-VN"/>
        </w:rPr>
      </w:pPr>
      <w:r w:rsidRPr="006A53EB">
        <w:rPr>
          <w:color w:val="000000" w:themeColor="text1"/>
          <w:sz w:val="26"/>
          <w:szCs w:val="26"/>
          <w:lang w:val="vi-VN"/>
        </w:rPr>
        <w:t>Môn học sẽ cung cấp cho học viên ngành Sinh học các công cụ tối thiểu để có thể giải quyết các bài toán thống kê thông dụng ứng dụng vào giải quyết các vấn đề trong nghiên cứu các nội dung chuyên ngành.</w:t>
      </w:r>
    </w:p>
    <w:p w14:paraId="561D163D" w14:textId="77777777" w:rsidR="009E6031" w:rsidRPr="006A53EB" w:rsidRDefault="009E6031" w:rsidP="006A53EB">
      <w:pPr>
        <w:spacing w:line="312" w:lineRule="auto"/>
        <w:ind w:firstLine="720"/>
        <w:jc w:val="both"/>
        <w:rPr>
          <w:color w:val="000000" w:themeColor="text1"/>
          <w:sz w:val="26"/>
          <w:szCs w:val="26"/>
          <w:lang w:val="vi-VN"/>
        </w:rPr>
      </w:pPr>
      <w:r w:rsidRPr="006A53EB">
        <w:rPr>
          <w:color w:val="000000" w:themeColor="text1"/>
          <w:sz w:val="26"/>
          <w:szCs w:val="26"/>
          <w:lang w:val="vi-VN"/>
        </w:rPr>
        <w:t>Học viên phải có được các kỹ năng: Giải các bài tập tương ứng mỗi chương và sử dụng được phần mềm để giải các bài toán thống kê trong thực tế.</w:t>
      </w:r>
    </w:p>
    <w:p w14:paraId="34EB122E" w14:textId="77777777" w:rsidR="009E6031" w:rsidRPr="006A53EB" w:rsidRDefault="009E6031" w:rsidP="006A53EB">
      <w:pPr>
        <w:spacing w:line="312" w:lineRule="auto"/>
        <w:ind w:firstLine="720"/>
        <w:jc w:val="both"/>
        <w:rPr>
          <w:color w:val="000000" w:themeColor="text1"/>
          <w:sz w:val="26"/>
          <w:szCs w:val="26"/>
          <w:lang w:val="vi-VN"/>
        </w:rPr>
      </w:pPr>
      <w:r w:rsidRPr="006A53EB">
        <w:rPr>
          <w:color w:val="000000" w:themeColor="text1"/>
          <w:sz w:val="26"/>
          <w:szCs w:val="26"/>
          <w:lang w:val="vi-VN"/>
        </w:rPr>
        <w:t>Học viên học tập, ghi chép đầy đủ. Đọc thêm các tài liệu tham khảo có liên quan và ứng dụng bài tập chạy được phần mềm trên máy tính.</w:t>
      </w:r>
    </w:p>
    <w:p w14:paraId="39253764" w14:textId="16C62B64" w:rsidR="009E6031" w:rsidRPr="006A53EB" w:rsidRDefault="009E6031" w:rsidP="006A53EB">
      <w:pPr>
        <w:pStyle w:val="3INSONLAN"/>
        <w:rPr>
          <w:lang w:val="fr-FR"/>
        </w:rPr>
      </w:pPr>
      <w:bookmarkStart w:id="80" w:name="_Toc205649607"/>
      <w:r w:rsidRPr="008C27F6">
        <w:rPr>
          <w:lang w:val="fr-FR"/>
        </w:rPr>
        <w:t xml:space="preserve">3.3.14. </w:t>
      </w:r>
      <w:r w:rsidR="000A3BE2">
        <w:rPr>
          <w:lang w:val="fr-FR"/>
        </w:rPr>
        <w:t>Sinh lý sinh thái học</w:t>
      </w:r>
      <w:bookmarkEnd w:id="80"/>
    </w:p>
    <w:p w14:paraId="5BB5750D" w14:textId="77777777" w:rsidR="000A3BE2" w:rsidRPr="008C27F6" w:rsidRDefault="009E6031" w:rsidP="000A3BE2">
      <w:pPr>
        <w:spacing w:line="312" w:lineRule="auto"/>
        <w:ind w:firstLine="709"/>
        <w:jc w:val="both"/>
        <w:rPr>
          <w:color w:val="000000" w:themeColor="text1"/>
          <w:sz w:val="26"/>
          <w:szCs w:val="26"/>
        </w:rPr>
      </w:pPr>
      <w:r w:rsidRPr="006A53EB">
        <w:rPr>
          <w:b/>
          <w:i/>
          <w:color w:val="000000" w:themeColor="text1"/>
          <w:sz w:val="26"/>
          <w:szCs w:val="26"/>
        </w:rPr>
        <w:t>- Mô tả học phần</w:t>
      </w:r>
      <w:r w:rsidRPr="006A53EB">
        <w:rPr>
          <w:bCs/>
          <w:i/>
          <w:color w:val="000000" w:themeColor="text1"/>
          <w:sz w:val="26"/>
          <w:szCs w:val="26"/>
        </w:rPr>
        <w:t>:</w:t>
      </w:r>
      <w:r w:rsidRPr="006A53EB">
        <w:rPr>
          <w:b/>
          <w:i/>
          <w:color w:val="000000" w:themeColor="text1"/>
          <w:sz w:val="26"/>
          <w:szCs w:val="26"/>
        </w:rPr>
        <w:t xml:space="preserve"> </w:t>
      </w:r>
      <w:r w:rsidR="000A3BE2" w:rsidRPr="000A3BE2">
        <w:rPr>
          <w:color w:val="000000" w:themeColor="text1"/>
          <w:sz w:val="26"/>
          <w:szCs w:val="26"/>
        </w:rPr>
        <w:t xml:space="preserve">Là môn học được học sau các môn học: Tế bào – Phôi – Tổ chức học; Động vật học; Sinh hoá động vật; Giải phẫu – Sinh lý người và động vật; Di truyền tiến hoá; Sinh thái học. Môn học sẽ trang bị cho người học các hiểu biết về cơ </w:t>
      </w:r>
      <w:r w:rsidR="000A3BE2" w:rsidRPr="000A3BE2">
        <w:rPr>
          <w:color w:val="000000" w:themeColor="text1"/>
          <w:sz w:val="26"/>
          <w:szCs w:val="26"/>
        </w:rPr>
        <w:lastRenderedPageBreak/>
        <w:t>chế điều hoà mọi hoạt động sinh lý trong cơ thể đều liên quan chặt chẽ với các điều kiện sinh thái khác nhau; Tính thống nhất cao độ giữa môi trường và cơ thể trong quá trình tiến hoá của sinh giới.</w:t>
      </w:r>
    </w:p>
    <w:p w14:paraId="77E0E39E" w14:textId="1ECEE2C2" w:rsidR="009E6031" w:rsidRPr="006A53EB" w:rsidRDefault="009E6031" w:rsidP="000A3BE2">
      <w:pPr>
        <w:spacing w:line="312" w:lineRule="auto"/>
        <w:ind w:firstLine="709"/>
        <w:jc w:val="both"/>
        <w:rPr>
          <w:color w:val="000000" w:themeColor="text1"/>
          <w:sz w:val="26"/>
          <w:szCs w:val="26"/>
          <w:lang w:val="vi-VN"/>
        </w:rPr>
      </w:pPr>
      <w:r w:rsidRPr="006A53EB">
        <w:rPr>
          <w:b/>
          <w:i/>
          <w:color w:val="000000" w:themeColor="text1"/>
          <w:sz w:val="26"/>
          <w:szCs w:val="26"/>
        </w:rPr>
        <w:t>- Mục tiêu học phần</w:t>
      </w:r>
      <w:r w:rsidRPr="006A53EB">
        <w:rPr>
          <w:bCs/>
          <w:i/>
          <w:color w:val="000000" w:themeColor="text1"/>
          <w:sz w:val="26"/>
          <w:szCs w:val="26"/>
        </w:rPr>
        <w:t xml:space="preserve">: </w:t>
      </w:r>
      <w:r w:rsidR="000A3BE2" w:rsidRPr="000A3BE2">
        <w:rPr>
          <w:color w:val="000000" w:themeColor="text1"/>
          <w:sz w:val="26"/>
          <w:szCs w:val="26"/>
          <w:lang w:val="vi-VN"/>
        </w:rPr>
        <w:t>Giúp cho người học hiểu rõ các cơ chế sinh lý trong các điều kiện sinh thái khác nhau; cơ chế sinh lý thích nghi đối với các điều kiện môi trường đặc trưng thường gặp trong đời sống của con người hiện đại. Nắm được các qui luật tiến hoá của các cấu trúc và chức phận. Giải thích được các hiện tượng sinh lý thường gặp và ứng dụng các tri thức đó để giải quyết được các vấn đề thực tiễn cuộc sống đặt ra.</w:t>
      </w:r>
    </w:p>
    <w:p w14:paraId="09890FED" w14:textId="610BD89A" w:rsidR="009E6031" w:rsidRPr="006A53EB" w:rsidRDefault="009E6031" w:rsidP="006A53EB">
      <w:pPr>
        <w:pStyle w:val="3INSONLAN"/>
        <w:rPr>
          <w:lang w:val="fr-FR"/>
        </w:rPr>
      </w:pPr>
      <w:bookmarkStart w:id="81" w:name="_Toc205649608"/>
      <w:r w:rsidRPr="006A53EB">
        <w:rPr>
          <w:lang w:val="fr-FR"/>
        </w:rPr>
        <w:t xml:space="preserve">3.3.15. </w:t>
      </w:r>
      <w:r w:rsidR="000A3BE2">
        <w:rPr>
          <w:lang w:val="fr-FR"/>
        </w:rPr>
        <w:t>Miễn dịch học và ứng dụng</w:t>
      </w:r>
      <w:bookmarkEnd w:id="81"/>
    </w:p>
    <w:p w14:paraId="78FDFFF7" w14:textId="54248878" w:rsidR="00BA656A" w:rsidRPr="006A53EB" w:rsidRDefault="009E6031" w:rsidP="002807D5">
      <w:pPr>
        <w:spacing w:line="312" w:lineRule="auto"/>
        <w:ind w:firstLine="709"/>
        <w:jc w:val="both"/>
        <w:rPr>
          <w:color w:val="000000"/>
          <w:sz w:val="26"/>
          <w:szCs w:val="26"/>
        </w:rPr>
      </w:pPr>
      <w:r w:rsidRPr="006A53EB">
        <w:rPr>
          <w:b/>
          <w:i/>
          <w:color w:val="000000" w:themeColor="text1"/>
          <w:sz w:val="26"/>
          <w:szCs w:val="26"/>
        </w:rPr>
        <w:t>- Mô tả học phần</w:t>
      </w:r>
      <w:r w:rsidRPr="006A53EB">
        <w:rPr>
          <w:bCs/>
          <w:i/>
          <w:color w:val="000000" w:themeColor="text1"/>
          <w:sz w:val="26"/>
          <w:szCs w:val="26"/>
        </w:rPr>
        <w:t>:</w:t>
      </w:r>
      <w:r w:rsidRPr="006A53EB">
        <w:rPr>
          <w:b/>
          <w:i/>
          <w:color w:val="000000" w:themeColor="text1"/>
          <w:sz w:val="26"/>
          <w:szCs w:val="26"/>
        </w:rPr>
        <w:t xml:space="preserve"> </w:t>
      </w:r>
      <w:r w:rsidR="002807D5" w:rsidRPr="002807D5">
        <w:rPr>
          <w:color w:val="000000"/>
          <w:sz w:val="26"/>
          <w:szCs w:val="26"/>
        </w:rPr>
        <w:t>Môn học gồm 9 chương. Bao gồm các nội dung chính sau đây: Vai trò, ý nghĩa, tầm quan trọng về lý luận và thực tiễn của miễn dịch học, đặc biệt trong điều kiện môi trường ngày càng bị ô nhiễm nặng hiện nay. Thuyết bệnh nguyên Dubox, ý nghĩa thực tế của nó;  Phân loại miễn dịch. Cơ chế của miễn dịch không đặc hiệu. Các hàng rào bảo vệ không đặc hiệu. Vai trò của hệ Propecdin và Interferon; Miễn dịch đặc hiệu. Kháng nguyên, cấu tạo , tính chất, phân biệt các loại kháng nguyên. Đặc điểm và vai trò của kháng nguyên nhóm máu hệ ABO, Rh, kháng nguyên phù hợp tổ chức, KN vi sinh vật, KN protein tổng hợp; Kháng thể, cấu tạo, tính chất. Vai trò của các lớp kháng thể: IgG, IgM, IgA, IgD, IgE; Bổ thể,cấu tạo, tính chất.Hoạt hóa bổ thể bằng con đ¬ừơng cổ điển và con đường nhánh; Các loại phản ứng giữa kháng nguyên - kháng thể. Di truyền và điều hòa miễn dịch.</w:t>
      </w:r>
    </w:p>
    <w:p w14:paraId="24EED3D5" w14:textId="77777777" w:rsidR="00BA656A" w:rsidRPr="006A53EB" w:rsidRDefault="00BA656A" w:rsidP="006A53EB">
      <w:pPr>
        <w:spacing w:line="312" w:lineRule="auto"/>
        <w:ind w:firstLine="709"/>
        <w:jc w:val="both"/>
        <w:rPr>
          <w:b/>
          <w:i/>
          <w:color w:val="000000" w:themeColor="text1"/>
          <w:sz w:val="26"/>
          <w:szCs w:val="26"/>
          <w:lang w:val="vi-VN"/>
        </w:rPr>
      </w:pPr>
      <w:r w:rsidRPr="006A53EB">
        <w:rPr>
          <w:b/>
          <w:i/>
          <w:color w:val="000000" w:themeColor="text1"/>
          <w:sz w:val="26"/>
          <w:szCs w:val="26"/>
        </w:rPr>
        <w:t>- Mục tiêu học phần</w:t>
      </w:r>
    </w:p>
    <w:p w14:paraId="1DCC1A13" w14:textId="32BF6184" w:rsidR="002807D5" w:rsidRPr="002807D5" w:rsidRDefault="00BA656A" w:rsidP="000A3BE2">
      <w:pPr>
        <w:spacing w:line="312" w:lineRule="auto"/>
        <w:jc w:val="both"/>
        <w:rPr>
          <w:color w:val="000000"/>
          <w:sz w:val="26"/>
          <w:szCs w:val="26"/>
        </w:rPr>
      </w:pPr>
      <w:r w:rsidRPr="006A53EB">
        <w:rPr>
          <w:color w:val="000000"/>
          <w:sz w:val="26"/>
          <w:szCs w:val="26"/>
        </w:rPr>
        <w:tab/>
      </w:r>
      <w:r w:rsidR="000A3BE2" w:rsidRPr="000A3BE2">
        <w:rPr>
          <w:color w:val="000000"/>
          <w:sz w:val="26"/>
          <w:szCs w:val="26"/>
        </w:rPr>
        <w:t xml:space="preserve">      Trang bị cho học viên những kiến thức cơ bản về miễn dịch học</w:t>
      </w:r>
      <w:r w:rsidR="002807D5" w:rsidRPr="002807D5">
        <w:rPr>
          <w:color w:val="000000"/>
          <w:sz w:val="26"/>
          <w:szCs w:val="26"/>
        </w:rPr>
        <w:t>:</w:t>
      </w:r>
      <w:r w:rsidR="000A3BE2" w:rsidRPr="000A3BE2">
        <w:rPr>
          <w:color w:val="000000"/>
          <w:sz w:val="26"/>
          <w:szCs w:val="26"/>
        </w:rPr>
        <w:t xml:space="preserve"> Vai trò; ý nghĩa, tầm quan trọng của miễn dịch và các phương pháp nghiên cứu miễn dịch cổ điển và hiện đại, đặc biệt là phương pháp vacsin và huyết thanh học</w:t>
      </w:r>
      <w:r w:rsidR="002807D5" w:rsidRPr="002807D5">
        <w:rPr>
          <w:color w:val="000000"/>
          <w:sz w:val="26"/>
          <w:szCs w:val="26"/>
        </w:rPr>
        <w:t>;</w:t>
      </w:r>
      <w:r w:rsidR="000A3BE2" w:rsidRPr="000A3BE2">
        <w:rPr>
          <w:color w:val="000000"/>
          <w:sz w:val="26"/>
          <w:szCs w:val="26"/>
        </w:rPr>
        <w:t xml:space="preserve"> Nắm được các nguyên nhân gây bệnh đến từ môi trường và từ bản thân cơ thể</w:t>
      </w:r>
      <w:r w:rsidR="002807D5" w:rsidRPr="002807D5">
        <w:rPr>
          <w:color w:val="000000"/>
          <w:sz w:val="26"/>
          <w:szCs w:val="26"/>
        </w:rPr>
        <w:t>;</w:t>
      </w:r>
      <w:r w:rsidR="000A3BE2" w:rsidRPr="000A3BE2">
        <w:rPr>
          <w:color w:val="000000"/>
          <w:sz w:val="26"/>
          <w:szCs w:val="26"/>
        </w:rPr>
        <w:t xml:space="preserve"> Phân biệt miễn dịch bẩm sinh và miễn dịch tập nhiễm cũng như miễn dịch không đặc hiệu và miễn dịch đặc hiệu</w:t>
      </w:r>
      <w:r w:rsidR="002807D5" w:rsidRPr="002807D5">
        <w:rPr>
          <w:color w:val="000000"/>
          <w:sz w:val="26"/>
          <w:szCs w:val="26"/>
        </w:rPr>
        <w:t>;</w:t>
      </w:r>
      <w:r w:rsidR="000A3BE2" w:rsidRPr="000A3BE2">
        <w:rPr>
          <w:color w:val="000000"/>
          <w:sz w:val="26"/>
          <w:szCs w:val="26"/>
        </w:rPr>
        <w:t xml:space="preserve"> Các hàng rào vật lý, sinh học và hóa học</w:t>
      </w:r>
      <w:r w:rsidR="002807D5" w:rsidRPr="002807D5">
        <w:rPr>
          <w:color w:val="000000"/>
          <w:sz w:val="26"/>
          <w:szCs w:val="26"/>
        </w:rPr>
        <w:t xml:space="preserve">; </w:t>
      </w:r>
      <w:r w:rsidR="000A3BE2" w:rsidRPr="000A3BE2">
        <w:rPr>
          <w:color w:val="000000"/>
          <w:sz w:val="26"/>
          <w:szCs w:val="26"/>
        </w:rPr>
        <w:t>Bản chất, tính chất và cấu tạo của kháng nguyên (antigen )</w:t>
      </w:r>
      <w:r w:rsidR="002807D5" w:rsidRPr="002807D5">
        <w:rPr>
          <w:color w:val="000000"/>
          <w:sz w:val="26"/>
          <w:szCs w:val="26"/>
        </w:rPr>
        <w:t>;</w:t>
      </w:r>
      <w:r w:rsidR="000A3BE2" w:rsidRPr="000A3BE2">
        <w:rPr>
          <w:color w:val="000000"/>
          <w:sz w:val="26"/>
          <w:szCs w:val="26"/>
        </w:rPr>
        <w:t xml:space="preserve"> Vai trò của kháng nguyên trong miễn dịch đặc hiệu</w:t>
      </w:r>
      <w:r w:rsidR="002807D5" w:rsidRPr="002807D5">
        <w:rPr>
          <w:color w:val="000000"/>
          <w:sz w:val="26"/>
          <w:szCs w:val="26"/>
        </w:rPr>
        <w:t>;</w:t>
      </w:r>
      <w:r w:rsidR="000A3BE2" w:rsidRPr="000A3BE2">
        <w:rPr>
          <w:color w:val="000000"/>
          <w:sz w:val="26"/>
          <w:szCs w:val="26"/>
        </w:rPr>
        <w:t xml:space="preserve"> Các loại kháng nguyên quan trọng thường gặp: kháng nguyên nhóm máu hệ ABO, hệ Rhezus, kháng nguyên vi sinh vật, kháng nguyên protein tổng hợp, các hapten</w:t>
      </w:r>
      <w:r w:rsidR="002807D5" w:rsidRPr="002807D5">
        <w:rPr>
          <w:color w:val="000000"/>
          <w:sz w:val="26"/>
          <w:szCs w:val="26"/>
        </w:rPr>
        <w:t>;</w:t>
      </w:r>
      <w:r w:rsidR="000A3BE2" w:rsidRPr="000A3BE2">
        <w:rPr>
          <w:color w:val="000000"/>
          <w:sz w:val="26"/>
          <w:szCs w:val="26"/>
        </w:rPr>
        <w:t xml:space="preserve"> Nắm được bản chất, tính chất và cấu tạo các phân tử kháng thể</w:t>
      </w:r>
      <w:r w:rsidR="002807D5" w:rsidRPr="002807D5">
        <w:rPr>
          <w:color w:val="000000"/>
          <w:sz w:val="26"/>
          <w:szCs w:val="26"/>
        </w:rPr>
        <w:t>;</w:t>
      </w:r>
      <w:r w:rsidR="000A3BE2" w:rsidRPr="000A3BE2">
        <w:rPr>
          <w:color w:val="000000"/>
          <w:sz w:val="26"/>
          <w:szCs w:val="26"/>
        </w:rPr>
        <w:t xml:space="preserve"> Phân biệt được các lớp kháng thể:</w:t>
      </w:r>
      <w:r w:rsidR="002807D5" w:rsidRPr="002807D5">
        <w:rPr>
          <w:color w:val="000000"/>
          <w:sz w:val="26"/>
          <w:szCs w:val="26"/>
        </w:rPr>
        <w:t xml:space="preserve"> </w:t>
      </w:r>
      <w:r w:rsidR="000A3BE2" w:rsidRPr="000A3BE2">
        <w:rPr>
          <w:color w:val="000000"/>
          <w:sz w:val="26"/>
          <w:szCs w:val="26"/>
        </w:rPr>
        <w:t>IgG, IgM, IgA, IgD,IgE, chuỗi nặng (H),chuỗi nhẹ (L).</w:t>
      </w:r>
      <w:r w:rsidR="002807D5" w:rsidRPr="002807D5">
        <w:rPr>
          <w:color w:val="000000"/>
          <w:sz w:val="26"/>
          <w:szCs w:val="26"/>
        </w:rPr>
        <w:t xml:space="preserve"> </w:t>
      </w:r>
      <w:r w:rsidR="000A3BE2" w:rsidRPr="000A3BE2">
        <w:rPr>
          <w:color w:val="000000"/>
          <w:sz w:val="26"/>
          <w:szCs w:val="26"/>
        </w:rPr>
        <w:t>Cấu tạo và vai trò của bổ thể</w:t>
      </w:r>
      <w:r w:rsidR="002807D5" w:rsidRPr="002807D5">
        <w:rPr>
          <w:color w:val="000000"/>
          <w:sz w:val="26"/>
          <w:szCs w:val="26"/>
        </w:rPr>
        <w:t>;</w:t>
      </w:r>
      <w:r w:rsidR="000A3BE2" w:rsidRPr="000A3BE2">
        <w:rPr>
          <w:color w:val="000000"/>
          <w:sz w:val="26"/>
          <w:szCs w:val="26"/>
        </w:rPr>
        <w:t xml:space="preserve"> Cơ chế hoạt hóa bổ thể.</w:t>
      </w:r>
      <w:r w:rsidR="002807D5" w:rsidRPr="002807D5">
        <w:rPr>
          <w:color w:val="000000"/>
          <w:sz w:val="26"/>
          <w:szCs w:val="26"/>
        </w:rPr>
        <w:t xml:space="preserve"> </w:t>
      </w:r>
      <w:r w:rsidR="000A3BE2" w:rsidRPr="000A3BE2">
        <w:rPr>
          <w:color w:val="000000"/>
          <w:sz w:val="26"/>
          <w:szCs w:val="26"/>
        </w:rPr>
        <w:t>Các phản ứng kháng nguyên- kháng thể :ngưng kết, kết tủa, trung hòa, kết hợp bổ thể</w:t>
      </w:r>
      <w:r w:rsidR="002807D5" w:rsidRPr="002807D5">
        <w:rPr>
          <w:color w:val="000000"/>
          <w:sz w:val="26"/>
          <w:szCs w:val="26"/>
        </w:rPr>
        <w:t>;</w:t>
      </w:r>
      <w:r w:rsidR="000A3BE2" w:rsidRPr="000A3BE2">
        <w:rPr>
          <w:color w:val="000000"/>
          <w:sz w:val="26"/>
          <w:szCs w:val="26"/>
        </w:rPr>
        <w:t xml:space="preserve"> Nắm được phương pháp gây đáp ứng miễn dịch bằng con đư¬ờng dịch thể và qua trung gian tế bào (lympho B và T)</w:t>
      </w:r>
      <w:r w:rsidR="002807D5" w:rsidRPr="002807D5">
        <w:rPr>
          <w:color w:val="000000"/>
          <w:sz w:val="26"/>
          <w:szCs w:val="26"/>
        </w:rPr>
        <w:t xml:space="preserve">; </w:t>
      </w:r>
      <w:r w:rsidR="000A3BE2" w:rsidRPr="000A3BE2">
        <w:rPr>
          <w:color w:val="000000"/>
          <w:sz w:val="26"/>
          <w:szCs w:val="26"/>
        </w:rPr>
        <w:t xml:space="preserve"> Nắm được phương pháp sản xuất kháng thể đơn clon của Kholer và Milstein bằng lai tế bào.</w:t>
      </w:r>
    </w:p>
    <w:p w14:paraId="6B3CBF82" w14:textId="7CB0932B" w:rsidR="009E6031" w:rsidRPr="008C27F6" w:rsidRDefault="009E6031" w:rsidP="008C27F6">
      <w:pPr>
        <w:pStyle w:val="3INSONLAN"/>
        <w:rPr>
          <w:lang w:val="fr-FR"/>
        </w:rPr>
      </w:pPr>
      <w:bookmarkStart w:id="82" w:name="_Toc205649609"/>
      <w:r w:rsidRPr="008C27F6">
        <w:rPr>
          <w:lang w:val="fr-FR"/>
        </w:rPr>
        <w:t xml:space="preserve">3.3.16. </w:t>
      </w:r>
      <w:r w:rsidR="002807D5" w:rsidRPr="008C27F6">
        <w:t>Nội</w:t>
      </w:r>
      <w:r w:rsidR="002807D5" w:rsidRPr="008C27F6">
        <w:rPr>
          <w:lang w:val="fr-FR"/>
        </w:rPr>
        <w:t xml:space="preserve"> </w:t>
      </w:r>
      <w:r w:rsidR="002807D5" w:rsidRPr="008C27F6">
        <w:t>tiết</w:t>
      </w:r>
      <w:r w:rsidR="002807D5" w:rsidRPr="008C27F6">
        <w:rPr>
          <w:lang w:val="fr-FR"/>
        </w:rPr>
        <w:t xml:space="preserve"> học</w:t>
      </w:r>
      <w:bookmarkEnd w:id="82"/>
    </w:p>
    <w:p w14:paraId="038236F9" w14:textId="77777777" w:rsidR="002807D5" w:rsidRDefault="009E6031" w:rsidP="002807D5">
      <w:pPr>
        <w:keepNext/>
        <w:spacing w:line="312" w:lineRule="auto"/>
        <w:ind w:firstLine="709"/>
        <w:jc w:val="both"/>
        <w:rPr>
          <w:color w:val="000000" w:themeColor="text1"/>
          <w:sz w:val="26"/>
          <w:szCs w:val="26"/>
          <w:lang w:val="nl-NL"/>
        </w:rPr>
      </w:pPr>
      <w:r w:rsidRPr="006A53EB">
        <w:rPr>
          <w:b/>
          <w:i/>
          <w:color w:val="000000" w:themeColor="text1"/>
          <w:sz w:val="26"/>
          <w:szCs w:val="26"/>
        </w:rPr>
        <w:lastRenderedPageBreak/>
        <w:t>- Mô tả học phần</w:t>
      </w:r>
      <w:r w:rsidRPr="006A53EB">
        <w:rPr>
          <w:bCs/>
          <w:i/>
          <w:color w:val="000000" w:themeColor="text1"/>
          <w:sz w:val="26"/>
          <w:szCs w:val="26"/>
        </w:rPr>
        <w:t>:</w:t>
      </w:r>
      <w:r w:rsidRPr="006A53EB">
        <w:rPr>
          <w:b/>
          <w:i/>
          <w:color w:val="000000" w:themeColor="text1"/>
          <w:sz w:val="26"/>
          <w:szCs w:val="26"/>
        </w:rPr>
        <w:t xml:space="preserve"> </w:t>
      </w:r>
      <w:r w:rsidR="002807D5" w:rsidRPr="002807D5">
        <w:rPr>
          <w:color w:val="000000" w:themeColor="text1"/>
          <w:sz w:val="26"/>
          <w:szCs w:val="26"/>
          <w:lang w:val="nl-NL"/>
        </w:rPr>
        <w:t xml:space="preserve">Là môn học được học sau các môn học: Tế bào – Phôi – Tổ chức học; Động vật học; Sinh hoá động vật; Giải phẫu – Sinh lý người và động vật; Di truyền tiến hoá; Sinh lý thần kinh. Môn học sẽ trang bị cho người học các hiểu biết trọn vẹn về cơ chế điều hoà các chức năng sinh lý trong cơ thể bằng cơ chế nội tiết. </w:t>
      </w:r>
    </w:p>
    <w:p w14:paraId="525A30BB" w14:textId="367361F8" w:rsidR="009E6031" w:rsidRPr="006A53EB" w:rsidRDefault="009E6031" w:rsidP="002807D5">
      <w:pPr>
        <w:keepNext/>
        <w:spacing w:line="312" w:lineRule="auto"/>
        <w:ind w:firstLine="709"/>
        <w:jc w:val="both"/>
        <w:rPr>
          <w:bCs/>
          <w:i/>
          <w:color w:val="000000" w:themeColor="text1"/>
          <w:sz w:val="26"/>
          <w:szCs w:val="26"/>
        </w:rPr>
      </w:pPr>
      <w:r w:rsidRPr="006A53EB">
        <w:rPr>
          <w:b/>
          <w:i/>
          <w:color w:val="000000" w:themeColor="text1"/>
          <w:sz w:val="26"/>
          <w:szCs w:val="26"/>
        </w:rPr>
        <w:t>- Mục tiêu học phần</w:t>
      </w:r>
      <w:r w:rsidRPr="006A53EB">
        <w:rPr>
          <w:bCs/>
          <w:i/>
          <w:color w:val="000000" w:themeColor="text1"/>
          <w:sz w:val="26"/>
          <w:szCs w:val="26"/>
        </w:rPr>
        <w:t>:</w:t>
      </w:r>
    </w:p>
    <w:p w14:paraId="617D9C95" w14:textId="77777777" w:rsidR="002807D5" w:rsidRDefault="009E6031" w:rsidP="002807D5">
      <w:pPr>
        <w:pStyle w:val="BodyTextIndent2"/>
        <w:keepNext/>
        <w:spacing w:after="0" w:line="312" w:lineRule="auto"/>
        <w:ind w:left="0" w:firstLine="283"/>
        <w:rPr>
          <w:color w:val="000000" w:themeColor="text1"/>
          <w:sz w:val="26"/>
          <w:szCs w:val="26"/>
          <w:lang w:val="nl-NL"/>
        </w:rPr>
      </w:pPr>
      <w:r w:rsidRPr="006A53EB">
        <w:rPr>
          <w:bCs/>
          <w:i/>
          <w:color w:val="000000" w:themeColor="text1"/>
          <w:sz w:val="26"/>
          <w:szCs w:val="26"/>
        </w:rPr>
        <w:t xml:space="preserve"> </w:t>
      </w:r>
      <w:r w:rsidR="0043336D" w:rsidRPr="006A53EB">
        <w:rPr>
          <w:color w:val="000000" w:themeColor="text1"/>
          <w:sz w:val="26"/>
          <w:szCs w:val="26"/>
          <w:lang w:val="vi-VN"/>
        </w:rPr>
        <w:t xml:space="preserve"> </w:t>
      </w:r>
      <w:r w:rsidR="0043336D" w:rsidRPr="006A53EB">
        <w:rPr>
          <w:color w:val="000000" w:themeColor="text1"/>
          <w:sz w:val="26"/>
          <w:szCs w:val="26"/>
          <w:lang w:val="vi-VN"/>
        </w:rPr>
        <w:tab/>
      </w:r>
      <w:r w:rsidR="002807D5" w:rsidRPr="002807D5">
        <w:rPr>
          <w:color w:val="000000" w:themeColor="text1"/>
          <w:sz w:val="26"/>
          <w:szCs w:val="26"/>
          <w:lang w:val="nl-NL"/>
        </w:rPr>
        <w:t>Người học phải nắm được một cách hệ thống toàn bộ cấu trúc và chức phận của các tuyến nội tiết trong cơ thể. Nghiên cứu cơ chế tác động của các hooc môn học trong việc điều hoà các quá trình sống, đặc biệt là sự tham gia của chúng vào cơ chế thích nghi của cơ thể đối với các điều kiện sinh thái khác nhau; những ứng dụng của nội tiết học trong y học, chăn nuôi và thực tiễn đời sống</w:t>
      </w:r>
    </w:p>
    <w:p w14:paraId="0F4662BC" w14:textId="1D32E36D" w:rsidR="009E6031" w:rsidRPr="002807D5" w:rsidRDefault="009E6031" w:rsidP="008C27F6">
      <w:pPr>
        <w:pStyle w:val="3INSONLAN"/>
        <w:rPr>
          <w:lang w:val="vi-VN"/>
        </w:rPr>
      </w:pPr>
      <w:bookmarkStart w:id="83" w:name="_Toc205649610"/>
      <w:r w:rsidRPr="002807D5">
        <w:rPr>
          <w:lang w:val="fr-FR"/>
        </w:rPr>
        <w:t xml:space="preserve">3.3.17. </w:t>
      </w:r>
      <w:r w:rsidR="002807D5">
        <w:rPr>
          <w:lang w:val="fr-FR"/>
        </w:rPr>
        <w:t>Thần kinh nội tiết học</w:t>
      </w:r>
      <w:bookmarkEnd w:id="83"/>
    </w:p>
    <w:p w14:paraId="1A467F18" w14:textId="76FFA071" w:rsidR="009E6031" w:rsidRPr="006A53EB" w:rsidRDefault="009E6031" w:rsidP="006A53EB">
      <w:pPr>
        <w:spacing w:line="312" w:lineRule="auto"/>
        <w:ind w:firstLine="720"/>
        <w:jc w:val="both"/>
        <w:rPr>
          <w:color w:val="000000" w:themeColor="text1"/>
          <w:sz w:val="26"/>
          <w:szCs w:val="26"/>
        </w:rPr>
      </w:pPr>
      <w:r w:rsidRPr="006A53EB">
        <w:rPr>
          <w:b/>
          <w:i/>
          <w:color w:val="000000" w:themeColor="text1"/>
          <w:sz w:val="26"/>
          <w:szCs w:val="26"/>
        </w:rPr>
        <w:t>- Mô tả học phần</w:t>
      </w:r>
      <w:r w:rsidRPr="006A53EB">
        <w:rPr>
          <w:bCs/>
          <w:i/>
          <w:color w:val="000000" w:themeColor="text1"/>
          <w:sz w:val="26"/>
          <w:szCs w:val="26"/>
        </w:rPr>
        <w:t>:</w:t>
      </w:r>
      <w:r w:rsidRPr="006A53EB">
        <w:rPr>
          <w:b/>
          <w:i/>
          <w:color w:val="000000" w:themeColor="text1"/>
          <w:sz w:val="26"/>
          <w:szCs w:val="26"/>
        </w:rPr>
        <w:t xml:space="preserve"> </w:t>
      </w:r>
      <w:r w:rsidR="002807D5" w:rsidRPr="002807D5">
        <w:rPr>
          <w:color w:val="000000" w:themeColor="text1"/>
          <w:sz w:val="26"/>
          <w:szCs w:val="26"/>
        </w:rPr>
        <w:t>Là môn học được học sau các môn học: Tế bào – Phôi – Tổ chức học; Động vật học; Sinh hoá động vật; Giải phẫu – Sinh lý người và động vật; Nội tiết học; Di truyền tiến hoá; Sinh lý sinh thái; Sinh lý thần kinh. Môn học sẽ trang bị cho người học các hiểu biết về cơ chế điều hoà mọi hoạt đông sinh lý trong cơ thể bằng cơ chế thần kinh nội tiết; Tính thống nhất của điều hoà thần kinh thể dịch trong quá trình tiến hoá của sinh giới.</w:t>
      </w:r>
    </w:p>
    <w:p w14:paraId="1D86896C" w14:textId="77777777" w:rsidR="009E6031" w:rsidRPr="006A53EB" w:rsidRDefault="009E6031" w:rsidP="006A53EB">
      <w:pPr>
        <w:pStyle w:val="BodyText"/>
        <w:spacing w:line="312" w:lineRule="auto"/>
        <w:ind w:firstLine="720"/>
        <w:jc w:val="both"/>
        <w:rPr>
          <w:bCs/>
          <w:i/>
          <w:color w:val="000000" w:themeColor="text1"/>
        </w:rPr>
      </w:pPr>
      <w:r w:rsidRPr="006A53EB">
        <w:rPr>
          <w:b/>
          <w:i/>
          <w:color w:val="000000" w:themeColor="text1"/>
        </w:rPr>
        <w:t>- Mục tiêu học phần</w:t>
      </w:r>
      <w:r w:rsidRPr="006A53EB">
        <w:rPr>
          <w:bCs/>
          <w:i/>
          <w:color w:val="000000" w:themeColor="text1"/>
        </w:rPr>
        <w:t xml:space="preserve">: </w:t>
      </w:r>
    </w:p>
    <w:p w14:paraId="7981CF83" w14:textId="77777777" w:rsidR="002807D5" w:rsidRPr="008C27F6" w:rsidRDefault="002807D5" w:rsidP="008C27F6">
      <w:pPr>
        <w:pStyle w:val="3INSONLAN"/>
        <w:outlineLvl w:val="9"/>
        <w:rPr>
          <w:b w:val="0"/>
          <w:i w:val="0"/>
          <w:color w:val="000000" w:themeColor="text1"/>
        </w:rPr>
      </w:pPr>
      <w:bookmarkStart w:id="84" w:name="_Toc205497389"/>
      <w:bookmarkStart w:id="85" w:name="_Toc205497464"/>
      <w:bookmarkStart w:id="86" w:name="_Toc205649611"/>
      <w:r w:rsidRPr="002807D5">
        <w:rPr>
          <w:b w:val="0"/>
          <w:i w:val="0"/>
          <w:color w:val="000000" w:themeColor="text1"/>
        </w:rPr>
        <w:t>Giúp cho người học hiểu rõ các cơ chế sinh lý trong việc điều hoà thần kinh nội tiết. Nhận thức rõ vai trò của Hypothalamus trong sinh lý thần kinh nội tiết.</w:t>
      </w:r>
      <w:bookmarkEnd w:id="84"/>
      <w:bookmarkEnd w:id="85"/>
      <w:bookmarkEnd w:id="86"/>
    </w:p>
    <w:p w14:paraId="71381E8B" w14:textId="6F14E5B1" w:rsidR="009E6031" w:rsidRPr="006A53EB" w:rsidRDefault="009E6031" w:rsidP="008C27F6">
      <w:pPr>
        <w:pStyle w:val="3INSONLAN"/>
        <w:rPr>
          <w:lang w:val="fr-FR"/>
        </w:rPr>
      </w:pPr>
      <w:bookmarkStart w:id="87" w:name="_Toc205649612"/>
      <w:r w:rsidRPr="006A53EB">
        <w:rPr>
          <w:lang w:val="fr-FR"/>
        </w:rPr>
        <w:t xml:space="preserve">3.3.18. </w:t>
      </w:r>
      <w:r w:rsidR="0080596F">
        <w:rPr>
          <w:lang w:val="fr-FR"/>
        </w:rPr>
        <w:t>Dinh dưỡng và các bệnh liên quan</w:t>
      </w:r>
      <w:bookmarkEnd w:id="87"/>
    </w:p>
    <w:p w14:paraId="10F8A7AB" w14:textId="3F26B758" w:rsidR="009E6031" w:rsidRPr="006A53EB" w:rsidRDefault="009E6031" w:rsidP="006A53EB">
      <w:pPr>
        <w:spacing w:line="312" w:lineRule="auto"/>
        <w:ind w:firstLine="709"/>
        <w:jc w:val="both"/>
        <w:rPr>
          <w:b/>
          <w:bCs/>
          <w:iCs/>
          <w:color w:val="000000" w:themeColor="text1"/>
          <w:sz w:val="26"/>
          <w:szCs w:val="26"/>
        </w:rPr>
      </w:pPr>
      <w:r w:rsidRPr="006A53EB">
        <w:rPr>
          <w:b/>
          <w:i/>
          <w:color w:val="000000" w:themeColor="text1"/>
          <w:sz w:val="26"/>
          <w:szCs w:val="26"/>
          <w:lang w:val="nl-NL"/>
        </w:rPr>
        <w:t>- Mô tả học phần</w:t>
      </w:r>
      <w:r w:rsidRPr="006A53EB">
        <w:rPr>
          <w:bCs/>
          <w:i/>
          <w:color w:val="000000" w:themeColor="text1"/>
          <w:sz w:val="26"/>
          <w:szCs w:val="26"/>
          <w:lang w:val="nl-NL"/>
        </w:rPr>
        <w:t>:</w:t>
      </w:r>
      <w:r w:rsidRPr="006A53EB">
        <w:rPr>
          <w:b/>
          <w:i/>
          <w:color w:val="000000" w:themeColor="text1"/>
          <w:sz w:val="26"/>
          <w:szCs w:val="26"/>
          <w:lang w:val="nl-NL"/>
        </w:rPr>
        <w:t xml:space="preserve"> </w:t>
      </w:r>
      <w:r w:rsidR="0080596F" w:rsidRPr="0080596F">
        <w:rPr>
          <w:bCs/>
          <w:iCs/>
          <w:color w:val="000000" w:themeColor="text1"/>
          <w:sz w:val="26"/>
          <w:szCs w:val="26"/>
        </w:rPr>
        <w:t>Là môn học cung cấp kiến thức về khoa học dinh dưỡng và khoa học thực phẩm để đảm bảo nhu cầu dinh dưỡng cho các đối tượng ở cộng đồng; Các kiến thức của môn học giúp đánh giá và giám sát dinh dưỡng trong theo dõi và phát hiện những vấn đề dinh dưỡng ở cộng đồng. Áp dụng vào việc xây dựng khẩu phần thực đơn và chế độ ăn cho các đối tượng đặc biệt; Quản lý và phòng chống các bệnh dinh dưỡng và các bệnh mạn tính liên quan đến dinh dưỡng trong cộng đồng</w:t>
      </w:r>
    </w:p>
    <w:p w14:paraId="207761C5" w14:textId="7B1E4BDB" w:rsidR="0080596F" w:rsidRPr="0080596F" w:rsidRDefault="009E6031" w:rsidP="0080596F">
      <w:pPr>
        <w:pStyle w:val="BodyText"/>
        <w:spacing w:line="312" w:lineRule="auto"/>
        <w:ind w:firstLine="709"/>
        <w:jc w:val="both"/>
        <w:rPr>
          <w:iCs/>
          <w:color w:val="000000" w:themeColor="text1"/>
          <w:lang w:val="nl-NL"/>
        </w:rPr>
      </w:pPr>
      <w:r w:rsidRPr="006A53EB">
        <w:rPr>
          <w:b/>
          <w:i/>
          <w:color w:val="000000" w:themeColor="text1"/>
          <w:lang w:val="nl-NL"/>
        </w:rPr>
        <w:t>- Mục tiêu học phần</w:t>
      </w:r>
      <w:r w:rsidRPr="006A53EB">
        <w:rPr>
          <w:bCs/>
          <w:i/>
          <w:color w:val="000000" w:themeColor="text1"/>
          <w:lang w:val="nl-NL"/>
        </w:rPr>
        <w:t xml:space="preserve">: </w:t>
      </w:r>
    </w:p>
    <w:p w14:paraId="7619604F" w14:textId="665B0AC7" w:rsidR="009E6031" w:rsidRPr="006A53EB" w:rsidRDefault="0080596F" w:rsidP="0080596F">
      <w:pPr>
        <w:pStyle w:val="BodyText"/>
        <w:spacing w:line="312" w:lineRule="auto"/>
        <w:ind w:firstLine="709"/>
        <w:jc w:val="both"/>
        <w:rPr>
          <w:iCs/>
          <w:color w:val="000000" w:themeColor="text1"/>
          <w:lang w:val="nl-NL"/>
        </w:rPr>
      </w:pPr>
      <w:r w:rsidRPr="0080596F">
        <w:rPr>
          <w:iCs/>
          <w:color w:val="000000" w:themeColor="text1"/>
          <w:lang w:val="nl-NL"/>
        </w:rPr>
        <w:t>Trang bị cho học viên cơ sở khoa học và sự hiểu biết chung về các vấn đề sau đây:</w:t>
      </w:r>
      <w:r>
        <w:rPr>
          <w:iCs/>
          <w:color w:val="000000" w:themeColor="text1"/>
          <w:lang w:val="nl-NL"/>
        </w:rPr>
        <w:t xml:space="preserve"> </w:t>
      </w:r>
      <w:r w:rsidRPr="0080596F">
        <w:rPr>
          <w:iCs/>
          <w:color w:val="000000" w:themeColor="text1"/>
          <w:lang w:val="nl-NL"/>
        </w:rPr>
        <w:t xml:space="preserve"> Các khái niệm về dinh dưỡng và tầm quan trọng của dinh dưỡng đối với đời sống con người</w:t>
      </w:r>
      <w:r>
        <w:rPr>
          <w:iCs/>
          <w:color w:val="000000" w:themeColor="text1"/>
          <w:lang w:val="nl-NL"/>
        </w:rPr>
        <w:t>;</w:t>
      </w:r>
      <w:r w:rsidRPr="0080596F">
        <w:rPr>
          <w:iCs/>
          <w:color w:val="000000" w:themeColor="text1"/>
          <w:lang w:val="nl-NL"/>
        </w:rPr>
        <w:t xml:space="preserve"> Những nội dung cơ bản về vai trò, nhu cầu các chất dinh dưỡng cần thiết cho cơ thể</w:t>
      </w:r>
      <w:r>
        <w:rPr>
          <w:iCs/>
          <w:color w:val="000000" w:themeColor="text1"/>
          <w:lang w:val="nl-NL"/>
        </w:rPr>
        <w:t xml:space="preserve">; </w:t>
      </w:r>
      <w:r w:rsidRPr="0080596F">
        <w:rPr>
          <w:iCs/>
          <w:color w:val="000000" w:themeColor="text1"/>
          <w:lang w:val="nl-NL"/>
        </w:rPr>
        <w:t>Nguyên nhân, cách phòng chống thiếu, thừa dinh dưỡng trong cộng đồng</w:t>
      </w:r>
      <w:r>
        <w:rPr>
          <w:iCs/>
          <w:color w:val="000000" w:themeColor="text1"/>
          <w:lang w:val="nl-NL"/>
        </w:rPr>
        <w:t xml:space="preserve">; </w:t>
      </w:r>
      <w:r w:rsidRPr="0080596F">
        <w:rPr>
          <w:iCs/>
          <w:color w:val="000000" w:themeColor="text1"/>
          <w:lang w:val="nl-NL"/>
        </w:rPr>
        <w:t xml:space="preserve">Các bệnh lý dinh dưỡng và các bệnh mạn tính liên quan đến dinh dưỡng </w:t>
      </w:r>
      <w:r>
        <w:rPr>
          <w:iCs/>
          <w:color w:val="000000" w:themeColor="text1"/>
          <w:lang w:val="nl-NL"/>
        </w:rPr>
        <w:t xml:space="preserve">; </w:t>
      </w:r>
      <w:r w:rsidRPr="0080596F">
        <w:rPr>
          <w:iCs/>
          <w:color w:val="000000" w:themeColor="text1"/>
          <w:lang w:val="nl-NL"/>
        </w:rPr>
        <w:t>Các nguyên tắc cơ bản trong xây dựng chế độ ăn điều trị</w:t>
      </w:r>
      <w:r>
        <w:rPr>
          <w:iCs/>
          <w:color w:val="000000" w:themeColor="text1"/>
          <w:lang w:val="nl-NL"/>
        </w:rPr>
        <w:t xml:space="preserve">; </w:t>
      </w:r>
      <w:r w:rsidRPr="0080596F">
        <w:rPr>
          <w:iCs/>
          <w:color w:val="000000" w:themeColor="text1"/>
          <w:lang w:val="nl-NL"/>
        </w:rPr>
        <w:t>Có kỹ năng xây dựng khẩu phần thực đơn cho các đối tượng cụ thể</w:t>
      </w:r>
      <w:r>
        <w:rPr>
          <w:iCs/>
          <w:color w:val="000000" w:themeColor="text1"/>
          <w:lang w:val="nl-NL"/>
        </w:rPr>
        <w:t xml:space="preserve">; </w:t>
      </w:r>
      <w:r w:rsidRPr="0080596F">
        <w:rPr>
          <w:iCs/>
          <w:color w:val="000000" w:themeColor="text1"/>
          <w:lang w:val="nl-NL"/>
        </w:rPr>
        <w:t>Phân tích được các nguyên nhân gây thiếu, thừa dinh dưỡng và đánh giá được tình trạng thiếu, thừa dinh dưỡng trong cộng đồng</w:t>
      </w:r>
      <w:r>
        <w:rPr>
          <w:iCs/>
          <w:color w:val="000000" w:themeColor="text1"/>
          <w:lang w:val="nl-NL"/>
        </w:rPr>
        <w:t xml:space="preserve">; </w:t>
      </w:r>
      <w:r w:rsidRPr="0080596F">
        <w:rPr>
          <w:iCs/>
          <w:color w:val="000000" w:themeColor="text1"/>
          <w:lang w:val="nl-NL"/>
        </w:rPr>
        <w:t>Xây dựng được chế độ ăn cơ bản cho các đối tượng đặc biệt</w:t>
      </w:r>
      <w:r>
        <w:rPr>
          <w:iCs/>
          <w:color w:val="000000" w:themeColor="text1"/>
          <w:lang w:val="nl-NL"/>
        </w:rPr>
        <w:t xml:space="preserve">; </w:t>
      </w:r>
      <w:r w:rsidRPr="0080596F">
        <w:rPr>
          <w:iCs/>
          <w:color w:val="000000" w:themeColor="text1"/>
          <w:lang w:val="nl-NL"/>
        </w:rPr>
        <w:t xml:space="preserve">Ứng dụng lý thuyết vào nghiên cứu và dạy học. </w:t>
      </w:r>
    </w:p>
    <w:p w14:paraId="4690B5DA" w14:textId="2D152AED" w:rsidR="009E6031" w:rsidRPr="006A53EB" w:rsidRDefault="009E6031" w:rsidP="006A53EB">
      <w:pPr>
        <w:pStyle w:val="3INSONLAN"/>
        <w:rPr>
          <w:lang w:val="fr-FR"/>
        </w:rPr>
      </w:pPr>
      <w:bookmarkStart w:id="88" w:name="_Toc205649613"/>
      <w:r w:rsidRPr="006A53EB">
        <w:rPr>
          <w:lang w:val="fr-FR"/>
        </w:rPr>
        <w:lastRenderedPageBreak/>
        <w:t xml:space="preserve">3.3.19. </w:t>
      </w:r>
      <w:r w:rsidR="00B5087C">
        <w:rPr>
          <w:lang w:val="fr-FR"/>
        </w:rPr>
        <w:t>H</w:t>
      </w:r>
      <w:r w:rsidR="0080596F">
        <w:rPr>
          <w:lang w:val="fr-FR"/>
        </w:rPr>
        <w:t>oạt động thần kinh cấp c</w:t>
      </w:r>
      <w:r w:rsidR="0086244C">
        <w:rPr>
          <w:lang w:val="fr-FR"/>
        </w:rPr>
        <w:t>a</w:t>
      </w:r>
      <w:r w:rsidR="0080596F">
        <w:rPr>
          <w:lang w:val="fr-FR"/>
        </w:rPr>
        <w:t>o</w:t>
      </w:r>
      <w:bookmarkEnd w:id="88"/>
    </w:p>
    <w:p w14:paraId="074417D0" w14:textId="5A52450D" w:rsidR="002E346D" w:rsidRPr="008C27F6" w:rsidRDefault="009E6031" w:rsidP="002E346D">
      <w:pPr>
        <w:spacing w:line="312" w:lineRule="auto"/>
        <w:ind w:firstLine="720"/>
        <w:jc w:val="both"/>
        <w:rPr>
          <w:bCs/>
          <w:color w:val="000000" w:themeColor="text1"/>
          <w:sz w:val="26"/>
          <w:szCs w:val="26"/>
        </w:rPr>
      </w:pPr>
      <w:r w:rsidRPr="006A53EB">
        <w:rPr>
          <w:b/>
          <w:i/>
          <w:color w:val="000000" w:themeColor="text1"/>
          <w:sz w:val="26"/>
          <w:szCs w:val="26"/>
        </w:rPr>
        <w:t>- Mô tả học phần</w:t>
      </w:r>
      <w:r w:rsidRPr="006A53EB">
        <w:rPr>
          <w:bCs/>
          <w:i/>
          <w:color w:val="000000" w:themeColor="text1"/>
          <w:sz w:val="26"/>
          <w:szCs w:val="26"/>
        </w:rPr>
        <w:t>:</w:t>
      </w:r>
      <w:r w:rsidRPr="006A53EB">
        <w:rPr>
          <w:b/>
          <w:i/>
          <w:color w:val="000000" w:themeColor="text1"/>
          <w:sz w:val="26"/>
          <w:szCs w:val="26"/>
        </w:rPr>
        <w:t xml:space="preserve"> </w:t>
      </w:r>
      <w:r w:rsidR="002E346D" w:rsidRPr="002E346D">
        <w:rPr>
          <w:bCs/>
          <w:color w:val="000000" w:themeColor="text1"/>
          <w:sz w:val="26"/>
          <w:szCs w:val="26"/>
        </w:rPr>
        <w:t xml:space="preserve"> Mô tả và phân tích các vùng hoạt động chức năng của vỏ não như chức năng phân tích cảm giác, chức năng trí tuệ như trí nhớ, tư duy, nhận thức và ngôn ngữ. Đặc biệt đi sâu vào cơ chế học- điều kiện hóa typ 1 (Pavlov) và điều kiện hóa typ 2 (Skinner); các cơ chế ghi nhớ của trí nhớ ngắn hạn và dài hạn; sự lãng quên. Ngoài ra còn đi sâu mô tả cơ sở sinh lý của hành vi, động cơ, xúc cảm.   </w:t>
      </w:r>
    </w:p>
    <w:p w14:paraId="05FEC8A6" w14:textId="4A465552" w:rsidR="009E6031" w:rsidRPr="0080596F" w:rsidRDefault="009E6031" w:rsidP="002E346D">
      <w:pPr>
        <w:spacing w:line="312" w:lineRule="auto"/>
        <w:ind w:firstLine="720"/>
        <w:jc w:val="both"/>
        <w:rPr>
          <w:bCs/>
          <w:i/>
          <w:color w:val="000000" w:themeColor="text1"/>
          <w:sz w:val="26"/>
          <w:szCs w:val="26"/>
        </w:rPr>
      </w:pPr>
      <w:r w:rsidRPr="006A53EB">
        <w:rPr>
          <w:b/>
          <w:i/>
          <w:color w:val="000000" w:themeColor="text1"/>
        </w:rPr>
        <w:t xml:space="preserve">- </w:t>
      </w:r>
      <w:r w:rsidRPr="0080596F">
        <w:rPr>
          <w:b/>
          <w:i/>
          <w:color w:val="000000" w:themeColor="text1"/>
          <w:sz w:val="26"/>
          <w:szCs w:val="26"/>
        </w:rPr>
        <w:t>Mục tiêu học phần</w:t>
      </w:r>
      <w:r w:rsidRPr="0080596F">
        <w:rPr>
          <w:bCs/>
          <w:i/>
          <w:color w:val="000000" w:themeColor="text1"/>
          <w:sz w:val="26"/>
          <w:szCs w:val="26"/>
        </w:rPr>
        <w:t xml:space="preserve">: </w:t>
      </w:r>
    </w:p>
    <w:p w14:paraId="4088D0A2" w14:textId="77777777" w:rsidR="0080596F" w:rsidRPr="0080596F" w:rsidRDefault="009E6031" w:rsidP="0080596F">
      <w:pPr>
        <w:spacing w:line="264" w:lineRule="auto"/>
        <w:rPr>
          <w:color w:val="000000"/>
          <w:sz w:val="26"/>
          <w:szCs w:val="26"/>
        </w:rPr>
      </w:pPr>
      <w:r w:rsidRPr="0080596F">
        <w:rPr>
          <w:bCs/>
          <w:color w:val="000000" w:themeColor="text1"/>
          <w:sz w:val="26"/>
          <w:szCs w:val="26"/>
        </w:rPr>
        <w:t xml:space="preserve"> </w:t>
      </w:r>
      <w:r w:rsidR="0080596F" w:rsidRPr="0080596F">
        <w:rPr>
          <w:color w:val="000000"/>
          <w:sz w:val="26"/>
          <w:szCs w:val="26"/>
        </w:rPr>
        <w:t>Sau khi học xong chuyên đề, học viên có khả năng:</w:t>
      </w:r>
    </w:p>
    <w:p w14:paraId="5BB8A1DA" w14:textId="489605C8" w:rsidR="0080596F" w:rsidRPr="0080596F" w:rsidRDefault="0080596F" w:rsidP="0080596F">
      <w:pPr>
        <w:spacing w:line="264" w:lineRule="auto"/>
        <w:ind w:firstLine="567"/>
        <w:rPr>
          <w:bCs/>
          <w:color w:val="000000"/>
          <w:sz w:val="26"/>
          <w:szCs w:val="26"/>
        </w:rPr>
      </w:pPr>
      <w:r w:rsidRPr="0080596F">
        <w:rPr>
          <w:bCs/>
          <w:i/>
          <w:color w:val="000000"/>
          <w:sz w:val="26"/>
          <w:szCs w:val="26"/>
        </w:rPr>
        <w:t>Mục tiêu kiến thức</w:t>
      </w:r>
    </w:p>
    <w:p w14:paraId="55262194" w14:textId="5E601485" w:rsidR="0080596F" w:rsidRPr="0080596F" w:rsidRDefault="0080596F" w:rsidP="0080596F">
      <w:pPr>
        <w:spacing w:line="264" w:lineRule="auto"/>
        <w:ind w:firstLine="567"/>
        <w:jc w:val="both"/>
        <w:rPr>
          <w:bCs/>
          <w:color w:val="000000"/>
          <w:sz w:val="26"/>
          <w:szCs w:val="26"/>
        </w:rPr>
      </w:pPr>
      <w:r w:rsidRPr="0080596F">
        <w:rPr>
          <w:bCs/>
          <w:color w:val="000000"/>
          <w:sz w:val="26"/>
          <w:szCs w:val="26"/>
        </w:rPr>
        <w:t>- Trình bày được các khái niệm, các hoạt động, các phương thức và qui luật hoạt động thần kinh cấp cao.</w:t>
      </w:r>
    </w:p>
    <w:p w14:paraId="32E30E7F" w14:textId="48522708" w:rsidR="0080596F" w:rsidRPr="0080596F" w:rsidRDefault="0080596F" w:rsidP="0080596F">
      <w:pPr>
        <w:spacing w:line="264" w:lineRule="auto"/>
        <w:ind w:firstLine="567"/>
        <w:jc w:val="both"/>
        <w:rPr>
          <w:bCs/>
          <w:iCs/>
          <w:color w:val="000000"/>
          <w:sz w:val="26"/>
          <w:szCs w:val="26"/>
        </w:rPr>
      </w:pPr>
      <w:r w:rsidRPr="0080596F">
        <w:rPr>
          <w:bCs/>
          <w:iCs/>
          <w:color w:val="000000"/>
          <w:sz w:val="26"/>
          <w:szCs w:val="26"/>
        </w:rPr>
        <w:t>- Trình bày được sự nhận thức ở vỏ não, chức năng giao tiếp và chức năng trí tuệ của vỏ não</w:t>
      </w:r>
    </w:p>
    <w:p w14:paraId="4BAFEEE9" w14:textId="0B91407F" w:rsidR="0080596F" w:rsidRPr="0080596F" w:rsidRDefault="0080596F" w:rsidP="0080596F">
      <w:pPr>
        <w:spacing w:line="264" w:lineRule="auto"/>
        <w:ind w:firstLine="567"/>
        <w:jc w:val="both"/>
        <w:rPr>
          <w:color w:val="000000"/>
          <w:sz w:val="26"/>
          <w:szCs w:val="26"/>
        </w:rPr>
      </w:pPr>
      <w:r w:rsidRPr="0080596F">
        <w:rPr>
          <w:color w:val="000000"/>
          <w:sz w:val="26"/>
          <w:szCs w:val="26"/>
        </w:rPr>
        <w:t>- Trình bày cơ chế học, nhớ, sự ghi nhớ, sự lãng quên và các loại liên kết nhớ ở vỏ não.</w:t>
      </w:r>
    </w:p>
    <w:p w14:paraId="376D3324" w14:textId="3C7F0A4B" w:rsidR="0080596F" w:rsidRPr="0080596F" w:rsidRDefault="0080596F" w:rsidP="0080596F">
      <w:pPr>
        <w:spacing w:line="264" w:lineRule="auto"/>
        <w:ind w:firstLine="567"/>
        <w:jc w:val="both"/>
        <w:rPr>
          <w:bCs/>
          <w:color w:val="000000"/>
          <w:sz w:val="26"/>
          <w:szCs w:val="26"/>
        </w:rPr>
      </w:pPr>
      <w:r w:rsidRPr="0080596F">
        <w:rPr>
          <w:bCs/>
          <w:color w:val="000000"/>
          <w:sz w:val="26"/>
          <w:szCs w:val="26"/>
        </w:rPr>
        <w:t>- Trình bày chức năng của cấu trúc lưới và hệ viền với cơ sở sinh lý của động cơ, hành vi và xúc cảm.</w:t>
      </w:r>
    </w:p>
    <w:p w14:paraId="2BA8668C" w14:textId="77777777" w:rsidR="002E346D" w:rsidRPr="008C27F6" w:rsidRDefault="0080596F" w:rsidP="002E346D">
      <w:pPr>
        <w:spacing w:line="264" w:lineRule="auto"/>
        <w:ind w:firstLine="567"/>
        <w:jc w:val="both"/>
        <w:rPr>
          <w:color w:val="000000"/>
          <w:sz w:val="26"/>
          <w:szCs w:val="26"/>
        </w:rPr>
      </w:pPr>
      <w:r w:rsidRPr="002E346D">
        <w:rPr>
          <w:color w:val="000000"/>
          <w:sz w:val="26"/>
          <w:szCs w:val="26"/>
        </w:rPr>
        <w:t>-</w:t>
      </w:r>
      <w:r w:rsidRPr="0080596F">
        <w:rPr>
          <w:color w:val="000000"/>
          <w:sz w:val="26"/>
          <w:szCs w:val="26"/>
        </w:rPr>
        <w:t xml:space="preserve"> Trình bày khái niệm về tư duy và vai trò của tư duy, sự hình thành tư duy ở các vùng trước trán.  </w:t>
      </w:r>
    </w:p>
    <w:p w14:paraId="07C9F561" w14:textId="77777777" w:rsidR="002E346D" w:rsidRPr="008C27F6" w:rsidRDefault="0080596F" w:rsidP="002E346D">
      <w:pPr>
        <w:spacing w:line="264" w:lineRule="auto"/>
        <w:ind w:firstLine="567"/>
        <w:jc w:val="both"/>
        <w:rPr>
          <w:color w:val="000000"/>
          <w:sz w:val="26"/>
          <w:szCs w:val="26"/>
        </w:rPr>
      </w:pPr>
      <w:r w:rsidRPr="0080596F">
        <w:rPr>
          <w:bCs/>
          <w:i/>
          <w:color w:val="000000"/>
          <w:sz w:val="26"/>
          <w:szCs w:val="26"/>
        </w:rPr>
        <w:t>Mục tiêu kỹ năng</w:t>
      </w:r>
    </w:p>
    <w:p w14:paraId="61DDEEB3" w14:textId="77777777" w:rsidR="002E346D" w:rsidRPr="008C27F6" w:rsidRDefault="0080596F" w:rsidP="002E346D">
      <w:pPr>
        <w:spacing w:line="264" w:lineRule="auto"/>
        <w:ind w:firstLine="567"/>
        <w:jc w:val="both"/>
        <w:rPr>
          <w:color w:val="000000"/>
          <w:sz w:val="26"/>
          <w:szCs w:val="26"/>
        </w:rPr>
      </w:pPr>
      <w:r w:rsidRPr="0080596F">
        <w:rPr>
          <w:color w:val="000000"/>
          <w:sz w:val="26"/>
          <w:szCs w:val="26"/>
        </w:rPr>
        <w:t xml:space="preserve"> - Kỹ năng phân tích tổng hợp và giải thích được một số biểu hiện chức năng của hoạt động thần kinh cấp cao ở người.</w:t>
      </w:r>
    </w:p>
    <w:p w14:paraId="340D717A" w14:textId="77777777" w:rsidR="002E346D" w:rsidRPr="008C27F6" w:rsidRDefault="0080596F" w:rsidP="002E346D">
      <w:pPr>
        <w:spacing w:line="264" w:lineRule="auto"/>
        <w:ind w:firstLine="567"/>
        <w:jc w:val="both"/>
        <w:rPr>
          <w:color w:val="000000"/>
          <w:sz w:val="26"/>
          <w:szCs w:val="26"/>
        </w:rPr>
      </w:pPr>
      <w:r w:rsidRPr="0080596F">
        <w:rPr>
          <w:color w:val="000000"/>
          <w:sz w:val="26"/>
          <w:szCs w:val="26"/>
        </w:rPr>
        <w:t>- Kỹ năng làm việc theo nhóm để giải quyết các nhiệm vụ môn học và kỹ năng trình bày vấn đề nghiên cứu trong thảo luận.</w:t>
      </w:r>
    </w:p>
    <w:p w14:paraId="57D6F6DD" w14:textId="37257BDC" w:rsidR="0080596F" w:rsidRPr="0080596F" w:rsidRDefault="0080596F" w:rsidP="002E346D">
      <w:pPr>
        <w:spacing w:line="264" w:lineRule="auto"/>
        <w:ind w:firstLine="567"/>
        <w:jc w:val="both"/>
        <w:rPr>
          <w:color w:val="000000"/>
          <w:sz w:val="26"/>
          <w:szCs w:val="26"/>
        </w:rPr>
      </w:pPr>
      <w:r w:rsidRPr="0080596F">
        <w:rPr>
          <w:color w:val="000000"/>
          <w:sz w:val="26"/>
          <w:szCs w:val="26"/>
        </w:rPr>
        <w:t>- Kỹ năng ứng dụng lý thuyết đã học vào giảng dạy và nghiên cứu khoa học</w:t>
      </w:r>
    </w:p>
    <w:p w14:paraId="4CE5CC3E" w14:textId="11ACD696" w:rsidR="009E6031" w:rsidRPr="008C27F6" w:rsidRDefault="009E6031" w:rsidP="008C27F6">
      <w:pPr>
        <w:pStyle w:val="3INSONLAN"/>
      </w:pPr>
      <w:bookmarkStart w:id="89" w:name="_Toc205649614"/>
      <w:r w:rsidRPr="008C27F6">
        <w:t xml:space="preserve">3.3.20. </w:t>
      </w:r>
      <w:r w:rsidR="002E346D" w:rsidRPr="008C27F6">
        <w:t>Sinh lý dinh dưỡng</w:t>
      </w:r>
      <w:bookmarkEnd w:id="89"/>
    </w:p>
    <w:p w14:paraId="01972CE9" w14:textId="77777777" w:rsidR="002E346D" w:rsidRPr="00597B27" w:rsidRDefault="009E6031" w:rsidP="002E346D">
      <w:pPr>
        <w:spacing w:line="264" w:lineRule="auto"/>
        <w:ind w:firstLine="567"/>
        <w:jc w:val="both"/>
        <w:rPr>
          <w:rFonts w:eastAsia="Calibri"/>
          <w:color w:val="000000"/>
          <w:sz w:val="26"/>
          <w:szCs w:val="26"/>
          <w:lang w:val="nl-NL"/>
        </w:rPr>
      </w:pPr>
      <w:r w:rsidRPr="006A53EB">
        <w:rPr>
          <w:b/>
          <w:i/>
          <w:color w:val="000000" w:themeColor="text1"/>
          <w:sz w:val="26"/>
          <w:szCs w:val="26"/>
        </w:rPr>
        <w:t>- Mô tả học phần</w:t>
      </w:r>
      <w:r w:rsidRPr="006A53EB">
        <w:rPr>
          <w:bCs/>
          <w:i/>
          <w:color w:val="000000" w:themeColor="text1"/>
          <w:sz w:val="26"/>
          <w:szCs w:val="26"/>
        </w:rPr>
        <w:t>:</w:t>
      </w:r>
      <w:r w:rsidRPr="006A53EB">
        <w:rPr>
          <w:b/>
          <w:i/>
          <w:color w:val="000000" w:themeColor="text1"/>
          <w:sz w:val="26"/>
          <w:szCs w:val="26"/>
        </w:rPr>
        <w:t xml:space="preserve"> </w:t>
      </w:r>
      <w:r w:rsidR="002E346D" w:rsidRPr="00597B27">
        <w:rPr>
          <w:color w:val="000000"/>
          <w:sz w:val="26"/>
          <w:szCs w:val="26"/>
          <w:lang w:val="nl-NL"/>
        </w:rPr>
        <w:t xml:space="preserve">Môn học Sinh lí dinh dưỡng gồm 3 phần: sinh lí tiêu hóa từng nhóm động vật cụ thể, chuyển hóa các chất dinh dưỡng trong cơ thể và phần thực hành. </w:t>
      </w:r>
    </w:p>
    <w:p w14:paraId="1FA2A151" w14:textId="54C1DEE1" w:rsidR="002E346D" w:rsidRPr="00597B27" w:rsidRDefault="002E346D" w:rsidP="002E346D">
      <w:pPr>
        <w:spacing w:line="264" w:lineRule="auto"/>
        <w:jc w:val="both"/>
        <w:rPr>
          <w:rFonts w:eastAsia="Calibri"/>
          <w:color w:val="000000"/>
          <w:sz w:val="26"/>
          <w:szCs w:val="26"/>
          <w:lang w:val="nl-NL"/>
        </w:rPr>
      </w:pPr>
      <w:r w:rsidRPr="00597B27">
        <w:rPr>
          <w:color w:val="000000"/>
          <w:sz w:val="26"/>
          <w:szCs w:val="26"/>
          <w:lang w:val="nl-NL"/>
        </w:rPr>
        <w:tab/>
        <w:t xml:space="preserve">- Phần 1 (15 tiết) mô tả giải phẫu và chức năng của bộ máy tiêu hóa của các nhóm động vật dạ dày đơn (chó </w:t>
      </w:r>
      <w:r w:rsidR="008C27F6">
        <w:rPr>
          <w:iCs/>
          <w:color w:val="000000"/>
          <w:sz w:val="26"/>
          <w:szCs w:val="26"/>
          <w:lang w:val="nl-NL"/>
        </w:rPr>
        <w:t>và</w:t>
      </w:r>
      <w:r w:rsidRPr="00597B27">
        <w:rPr>
          <w:color w:val="000000"/>
          <w:sz w:val="26"/>
          <w:szCs w:val="26"/>
          <w:lang w:val="nl-NL"/>
        </w:rPr>
        <w:t xml:space="preserve"> lợn), động vật dạ dày kép (trâu, bò) và nhóm gia cầm (gà, vịt). </w:t>
      </w:r>
    </w:p>
    <w:p w14:paraId="3D135C85" w14:textId="77777777" w:rsidR="002E346D" w:rsidRPr="00597B27" w:rsidRDefault="002E346D" w:rsidP="002E346D">
      <w:pPr>
        <w:spacing w:line="264" w:lineRule="auto"/>
        <w:jc w:val="both"/>
        <w:rPr>
          <w:rFonts w:eastAsia="Calibri"/>
          <w:color w:val="000000"/>
          <w:sz w:val="26"/>
          <w:szCs w:val="26"/>
          <w:lang w:val="nl-NL"/>
        </w:rPr>
      </w:pPr>
      <w:r w:rsidRPr="00597B27">
        <w:rPr>
          <w:color w:val="000000"/>
          <w:sz w:val="26"/>
          <w:szCs w:val="26"/>
          <w:lang w:val="nl-NL"/>
        </w:rPr>
        <w:tab/>
        <w:t xml:space="preserve">- Phần 2 (15 tiết) trình bày về đặc điểm các chất dinh dưỡng (protein, carbohydrate, chất béo) và các quá trình chuyển hóa của chúng. </w:t>
      </w:r>
    </w:p>
    <w:p w14:paraId="2AD13338" w14:textId="77777777" w:rsidR="002E346D" w:rsidRPr="00597B27" w:rsidRDefault="002E346D" w:rsidP="002E346D">
      <w:pPr>
        <w:spacing w:line="264" w:lineRule="auto"/>
        <w:jc w:val="both"/>
        <w:rPr>
          <w:b/>
          <w:bCs/>
          <w:color w:val="000000"/>
          <w:sz w:val="26"/>
          <w:szCs w:val="26"/>
          <w:lang w:val="nl-NL"/>
        </w:rPr>
      </w:pPr>
      <w:r w:rsidRPr="00597B27">
        <w:rPr>
          <w:color w:val="000000"/>
          <w:sz w:val="26"/>
          <w:szCs w:val="26"/>
          <w:lang w:val="nl-NL"/>
        </w:rPr>
        <w:tab/>
        <w:t xml:space="preserve">- Phần 3 (15 tiết) mô tả phương pháp nghiên cứu sự lên men cellulose của dạ dày trâu bò; phương pháp đo nhiệt lượng trao đổi gián tiếp ở lợn và các phương pháp xác định các chất dinh dưỡng (vật chất khô, khoáng thô, protein thô, chất béo thô, tinh bột, xơ axít-ADF). </w:t>
      </w:r>
    </w:p>
    <w:p w14:paraId="79784B15" w14:textId="36A6C5DC" w:rsidR="009E6031" w:rsidRPr="0086244C" w:rsidRDefault="009E6031" w:rsidP="002E346D">
      <w:pPr>
        <w:spacing w:line="312" w:lineRule="auto"/>
        <w:ind w:firstLine="709"/>
        <w:jc w:val="both"/>
        <w:rPr>
          <w:bCs/>
          <w:i/>
          <w:color w:val="000000" w:themeColor="text1"/>
          <w:sz w:val="26"/>
          <w:szCs w:val="26"/>
        </w:rPr>
      </w:pPr>
      <w:r w:rsidRPr="0086244C">
        <w:rPr>
          <w:b/>
          <w:i/>
          <w:color w:val="000000" w:themeColor="text1"/>
          <w:sz w:val="26"/>
          <w:szCs w:val="26"/>
        </w:rPr>
        <w:t>- Mục tiêu học phần</w:t>
      </w:r>
      <w:r w:rsidRPr="0086244C">
        <w:rPr>
          <w:bCs/>
          <w:i/>
          <w:color w:val="000000" w:themeColor="text1"/>
          <w:sz w:val="26"/>
          <w:szCs w:val="26"/>
        </w:rPr>
        <w:t xml:space="preserve">: </w:t>
      </w:r>
    </w:p>
    <w:p w14:paraId="7FA05037" w14:textId="77777777" w:rsidR="002E346D" w:rsidRPr="00597B27" w:rsidRDefault="002E346D" w:rsidP="002E346D">
      <w:pPr>
        <w:spacing w:line="264" w:lineRule="auto"/>
        <w:jc w:val="both"/>
        <w:rPr>
          <w:rFonts w:eastAsia="Calibri"/>
          <w:i/>
          <w:color w:val="000000"/>
          <w:sz w:val="26"/>
          <w:szCs w:val="26"/>
          <w:lang w:val="nl-NL"/>
        </w:rPr>
      </w:pPr>
      <w:r w:rsidRPr="00597B27">
        <w:rPr>
          <w:i/>
          <w:color w:val="000000"/>
          <w:sz w:val="26"/>
          <w:szCs w:val="26"/>
          <w:lang w:val="nl-NL"/>
        </w:rPr>
        <w:t>Kiến thức</w:t>
      </w:r>
    </w:p>
    <w:p w14:paraId="443256A6" w14:textId="77777777" w:rsidR="002E346D" w:rsidRPr="00597B27" w:rsidRDefault="002E346D" w:rsidP="002E346D">
      <w:pPr>
        <w:spacing w:line="264" w:lineRule="auto"/>
        <w:jc w:val="both"/>
        <w:rPr>
          <w:rFonts w:eastAsia="Calibri"/>
          <w:color w:val="000000"/>
          <w:sz w:val="26"/>
          <w:szCs w:val="26"/>
          <w:lang w:val="nl-NL"/>
        </w:rPr>
      </w:pPr>
      <w:r w:rsidRPr="00597B27">
        <w:rPr>
          <w:color w:val="000000"/>
          <w:sz w:val="26"/>
          <w:szCs w:val="26"/>
          <w:lang w:val="nl-NL"/>
        </w:rPr>
        <w:tab/>
        <w:t xml:space="preserve">Sinh lí dinh dưỡng là môn học khoa học nghiên cứu về các loại thức ăn và ảnh hưởng của chúng lên sự trao đổi chất của cơ thể. Môn học này nhằm mục tiêu mở rộng kiến thức khoa học cho học viên về các vấn đề thực tiễn liên quan đến sinh lí và dinh </w:t>
      </w:r>
      <w:r w:rsidRPr="00597B27">
        <w:rPr>
          <w:color w:val="000000"/>
          <w:sz w:val="26"/>
          <w:szCs w:val="26"/>
          <w:lang w:val="nl-NL"/>
        </w:rPr>
        <w:lastRenderedPageBreak/>
        <w:t>dưỡng động vật cũng như cung cấp cho học viên các hướng và chiến lược nghiên cứu trong nước và quốc tế về sinh lí dinh dưỡng động vật. Để đạt được mục tiêu này, học viên sẽ được cung cấp bài giảng và các bài báo chuyên ngành về sinh lí dinh dưỡng.</w:t>
      </w:r>
    </w:p>
    <w:p w14:paraId="5A330422" w14:textId="18F8323D" w:rsidR="002E346D" w:rsidRPr="00597B27" w:rsidRDefault="002E346D" w:rsidP="002E346D">
      <w:pPr>
        <w:spacing w:line="264" w:lineRule="auto"/>
        <w:jc w:val="both"/>
        <w:rPr>
          <w:rFonts w:eastAsia="Calibri"/>
          <w:color w:val="000000"/>
          <w:sz w:val="26"/>
          <w:szCs w:val="26"/>
          <w:lang w:val="nl-NL"/>
        </w:rPr>
      </w:pPr>
      <w:r w:rsidRPr="00597B27">
        <w:rPr>
          <w:i/>
          <w:color w:val="000000"/>
          <w:sz w:val="26"/>
          <w:szCs w:val="26"/>
          <w:lang w:val="nl-NL"/>
        </w:rPr>
        <w:t>Kĩ năng</w:t>
      </w:r>
      <w:r w:rsidRPr="00597B27">
        <w:rPr>
          <w:color w:val="000000"/>
          <w:sz w:val="26"/>
          <w:szCs w:val="26"/>
          <w:lang w:val="nl-NL"/>
        </w:rPr>
        <w:t>: Qua môn học này rèn luyện cho học viên các kĩ năng sau</w:t>
      </w:r>
    </w:p>
    <w:p w14:paraId="7232606B" w14:textId="77777777" w:rsidR="002E346D" w:rsidRPr="00597B27" w:rsidRDefault="002E346D" w:rsidP="002E346D">
      <w:pPr>
        <w:spacing w:line="264" w:lineRule="auto"/>
        <w:jc w:val="both"/>
        <w:rPr>
          <w:rFonts w:eastAsia="Calibri"/>
          <w:color w:val="000000"/>
          <w:sz w:val="26"/>
          <w:szCs w:val="26"/>
          <w:lang w:val="nl-NL"/>
        </w:rPr>
      </w:pPr>
      <w:r w:rsidRPr="00597B27">
        <w:rPr>
          <w:color w:val="000000"/>
          <w:sz w:val="26"/>
          <w:szCs w:val="26"/>
          <w:lang w:val="nl-NL"/>
        </w:rPr>
        <w:tab/>
        <w:t>- Kĩ năng phân tích một bài báo khoa học;</w:t>
      </w:r>
    </w:p>
    <w:p w14:paraId="11A9E16F" w14:textId="77777777" w:rsidR="002E346D" w:rsidRPr="00597B27" w:rsidRDefault="002E346D" w:rsidP="002E346D">
      <w:pPr>
        <w:spacing w:line="264" w:lineRule="auto"/>
        <w:jc w:val="both"/>
        <w:rPr>
          <w:rFonts w:eastAsia="Calibri"/>
          <w:color w:val="000000"/>
          <w:sz w:val="26"/>
          <w:szCs w:val="26"/>
          <w:lang w:val="nl-NL"/>
        </w:rPr>
      </w:pPr>
      <w:r w:rsidRPr="00597B27">
        <w:rPr>
          <w:color w:val="000000"/>
          <w:sz w:val="26"/>
          <w:szCs w:val="26"/>
          <w:lang w:val="nl-NL"/>
        </w:rPr>
        <w:tab/>
        <w:t>- Kĩ năng đánh giá phương pháp nghiên cứu của một công trình khoa học;</w:t>
      </w:r>
    </w:p>
    <w:p w14:paraId="3D3A1CD7" w14:textId="77777777" w:rsidR="002E346D" w:rsidRPr="00597B27" w:rsidRDefault="002E346D" w:rsidP="002E346D">
      <w:pPr>
        <w:spacing w:line="264" w:lineRule="auto"/>
        <w:jc w:val="both"/>
        <w:rPr>
          <w:rFonts w:eastAsia="Calibri"/>
          <w:color w:val="000000"/>
          <w:sz w:val="26"/>
          <w:szCs w:val="26"/>
          <w:lang w:val="nl-NL"/>
        </w:rPr>
      </w:pPr>
      <w:r w:rsidRPr="00597B27">
        <w:rPr>
          <w:color w:val="000000"/>
          <w:sz w:val="26"/>
          <w:szCs w:val="26"/>
          <w:lang w:val="nl-NL"/>
        </w:rPr>
        <w:tab/>
        <w:t>- Kĩ năng phân tích các chất dinh dưỡng;</w:t>
      </w:r>
    </w:p>
    <w:p w14:paraId="797142D0" w14:textId="77777777" w:rsidR="002E346D" w:rsidRPr="00597B27" w:rsidRDefault="002E346D" w:rsidP="002E346D">
      <w:pPr>
        <w:spacing w:line="264" w:lineRule="auto"/>
        <w:jc w:val="both"/>
        <w:rPr>
          <w:rFonts w:eastAsia="Calibri"/>
          <w:color w:val="000000"/>
          <w:sz w:val="26"/>
          <w:szCs w:val="26"/>
          <w:lang w:val="nl-NL"/>
        </w:rPr>
      </w:pPr>
      <w:r w:rsidRPr="00597B27">
        <w:rPr>
          <w:color w:val="000000"/>
          <w:sz w:val="26"/>
          <w:szCs w:val="26"/>
          <w:lang w:val="nl-NL"/>
        </w:rPr>
        <w:tab/>
        <w:t>- Kĩ năng tổng hợp tài liệu để tìm ra các câu hỏi nghiên cứu.</w:t>
      </w:r>
    </w:p>
    <w:p w14:paraId="091D162F" w14:textId="162B5F6A" w:rsidR="002E346D" w:rsidRPr="00597B27" w:rsidRDefault="002E346D" w:rsidP="002E346D">
      <w:pPr>
        <w:spacing w:line="264" w:lineRule="auto"/>
        <w:jc w:val="both"/>
        <w:rPr>
          <w:rFonts w:eastAsia="Calibri"/>
          <w:i/>
          <w:color w:val="000000"/>
          <w:sz w:val="26"/>
          <w:szCs w:val="26"/>
          <w:lang w:val="nl-NL"/>
        </w:rPr>
      </w:pPr>
      <w:r w:rsidRPr="00597B27">
        <w:rPr>
          <w:i/>
          <w:color w:val="000000"/>
          <w:sz w:val="26"/>
          <w:szCs w:val="26"/>
          <w:lang w:val="nl-NL"/>
        </w:rPr>
        <w:t>Thái độ</w:t>
      </w:r>
    </w:p>
    <w:p w14:paraId="3BE8BCDA" w14:textId="77777777" w:rsidR="002E346D" w:rsidRPr="00597B27" w:rsidRDefault="002E346D" w:rsidP="002E346D">
      <w:pPr>
        <w:spacing w:line="264" w:lineRule="auto"/>
        <w:rPr>
          <w:b/>
          <w:bCs/>
          <w:color w:val="000000"/>
          <w:sz w:val="26"/>
          <w:szCs w:val="26"/>
          <w:lang w:val="nl-NL"/>
        </w:rPr>
      </w:pPr>
      <w:r w:rsidRPr="00597B27">
        <w:rPr>
          <w:color w:val="000000"/>
          <w:sz w:val="26"/>
          <w:szCs w:val="26"/>
          <w:lang w:val="nl-NL"/>
        </w:rPr>
        <w:tab/>
        <w:t>Qua việc hiểu biết về các hướng nghiên cứu và kết quả nghiên cứu của sinh lí dinh dưỡng động vật, hình thành cho học việc lòng ham mê tìm hiểu thêm và nghiên cứu sâu về sinh lí dinh dưỡng.</w:t>
      </w:r>
    </w:p>
    <w:p w14:paraId="29120DEB" w14:textId="2117B1FE" w:rsidR="009E6031" w:rsidRPr="006A53EB" w:rsidRDefault="009E6031" w:rsidP="006A53EB">
      <w:pPr>
        <w:pStyle w:val="3INSONLAN"/>
        <w:rPr>
          <w:lang w:val="fr-FR"/>
        </w:rPr>
      </w:pPr>
      <w:bookmarkStart w:id="90" w:name="_Toc205649615"/>
      <w:r w:rsidRPr="006A53EB">
        <w:rPr>
          <w:lang w:val="fr-FR"/>
        </w:rPr>
        <w:t xml:space="preserve">3.3.21. </w:t>
      </w:r>
      <w:r w:rsidR="002E346D">
        <w:rPr>
          <w:lang w:val="fr-FR"/>
        </w:rPr>
        <w:t>Sinh lý vận động</w:t>
      </w:r>
      <w:bookmarkEnd w:id="90"/>
    </w:p>
    <w:p w14:paraId="147F589C" w14:textId="77777777" w:rsidR="002E346D" w:rsidRPr="008C27F6" w:rsidRDefault="009E6031" w:rsidP="006A53EB">
      <w:pPr>
        <w:spacing w:line="312" w:lineRule="auto"/>
        <w:ind w:firstLine="709"/>
        <w:jc w:val="both"/>
        <w:rPr>
          <w:bCs/>
          <w:i/>
          <w:color w:val="000000" w:themeColor="text1"/>
          <w:sz w:val="26"/>
          <w:szCs w:val="26"/>
          <w:lang w:val="nl-NL"/>
        </w:rPr>
      </w:pPr>
      <w:r w:rsidRPr="006A53EB">
        <w:rPr>
          <w:b/>
          <w:i/>
          <w:color w:val="000000" w:themeColor="text1"/>
          <w:sz w:val="26"/>
          <w:szCs w:val="26"/>
        </w:rPr>
        <w:t>- Mô tả học phần</w:t>
      </w:r>
      <w:r w:rsidRPr="006A53EB">
        <w:rPr>
          <w:bCs/>
          <w:i/>
          <w:color w:val="000000" w:themeColor="text1"/>
          <w:sz w:val="26"/>
          <w:szCs w:val="26"/>
        </w:rPr>
        <w:t>:</w:t>
      </w:r>
    </w:p>
    <w:p w14:paraId="34ACBC0D" w14:textId="178CED7B" w:rsidR="009E6031" w:rsidRPr="006A53EB" w:rsidRDefault="009E6031" w:rsidP="006A53EB">
      <w:pPr>
        <w:spacing w:line="312" w:lineRule="auto"/>
        <w:ind w:firstLine="709"/>
        <w:jc w:val="both"/>
        <w:rPr>
          <w:bCs/>
          <w:color w:val="000000" w:themeColor="text1"/>
          <w:sz w:val="26"/>
          <w:szCs w:val="26"/>
        </w:rPr>
      </w:pPr>
      <w:r w:rsidRPr="006A53EB">
        <w:rPr>
          <w:b/>
          <w:i/>
          <w:color w:val="000000" w:themeColor="text1"/>
          <w:sz w:val="26"/>
          <w:szCs w:val="26"/>
        </w:rPr>
        <w:t xml:space="preserve"> </w:t>
      </w:r>
      <w:r w:rsidR="002E346D" w:rsidRPr="002E346D">
        <w:rPr>
          <w:bCs/>
          <w:color w:val="000000" w:themeColor="text1"/>
          <w:sz w:val="26"/>
          <w:szCs w:val="26"/>
        </w:rPr>
        <w:t xml:space="preserve">Môn học sinh lý vận động cung cấp những kiến thức cơ bản về cấu tạo, đặc diểm sinh lý của đơn vị vận động; diễn biến sinh lý của các hệ cơ quan như tuần hoàn, hô hâp, tiêu hóa, nội tiết và thân nhiệt cũng như diễn biến sinh hóa xảy ra tại cơ, máu máu khi cơ thể vận động nói chung và khi thực hiện các bài tập thể dục cụ thể. Đồng thời cung cấp những kiến thức về cơ sở sinh lý và sự phát triển các tố chất thể lực của cơ thể cũng như kiến thức về. Từ đó giúp học viên ứng dụng vào giảng dạy và nghiên cứu khoa học.   </w:t>
      </w:r>
    </w:p>
    <w:p w14:paraId="61B703BB" w14:textId="77777777" w:rsidR="009E6031" w:rsidRPr="006A53EB" w:rsidRDefault="009E6031" w:rsidP="006A53EB">
      <w:pPr>
        <w:pStyle w:val="BodyText"/>
        <w:spacing w:line="312" w:lineRule="auto"/>
        <w:ind w:firstLine="709"/>
        <w:jc w:val="both"/>
        <w:rPr>
          <w:iCs/>
          <w:color w:val="000000" w:themeColor="text1"/>
        </w:rPr>
      </w:pPr>
      <w:r w:rsidRPr="006A53EB">
        <w:rPr>
          <w:b/>
          <w:i/>
          <w:color w:val="000000" w:themeColor="text1"/>
        </w:rPr>
        <w:t>- Mục tiêu học phần</w:t>
      </w:r>
      <w:r w:rsidRPr="006A53EB">
        <w:rPr>
          <w:bCs/>
          <w:i/>
          <w:color w:val="000000" w:themeColor="text1"/>
        </w:rPr>
        <w:t xml:space="preserve">: </w:t>
      </w:r>
    </w:p>
    <w:bookmarkEnd w:id="61"/>
    <w:p w14:paraId="30B32C6B" w14:textId="77777777" w:rsidR="002E346D" w:rsidRPr="002E346D" w:rsidRDefault="002E346D" w:rsidP="002E346D">
      <w:pPr>
        <w:spacing w:line="264" w:lineRule="auto"/>
        <w:rPr>
          <w:bCs/>
          <w:i/>
          <w:color w:val="000000"/>
          <w:sz w:val="26"/>
          <w:szCs w:val="26"/>
        </w:rPr>
      </w:pPr>
      <w:r w:rsidRPr="002E346D">
        <w:rPr>
          <w:bCs/>
          <w:i/>
          <w:color w:val="000000"/>
          <w:sz w:val="26"/>
          <w:szCs w:val="26"/>
        </w:rPr>
        <w:t>Mục tiêu kiến thức</w:t>
      </w:r>
    </w:p>
    <w:p w14:paraId="64BBC096" w14:textId="2F4266A7" w:rsidR="002E346D" w:rsidRPr="00597B27" w:rsidRDefault="002E346D" w:rsidP="002E346D">
      <w:pPr>
        <w:spacing w:line="264" w:lineRule="auto"/>
        <w:ind w:firstLine="567"/>
        <w:rPr>
          <w:color w:val="000000"/>
          <w:sz w:val="26"/>
          <w:szCs w:val="26"/>
        </w:rPr>
      </w:pPr>
      <w:r w:rsidRPr="00597B27">
        <w:rPr>
          <w:color w:val="000000"/>
          <w:sz w:val="26"/>
          <w:szCs w:val="26"/>
        </w:rPr>
        <w:t>- Trang bị cho học viên những kiến thức về cấu tạo và chức năng sinh lý của bộ máy vận động và đơn vị vận động.</w:t>
      </w:r>
    </w:p>
    <w:p w14:paraId="11D831C8" w14:textId="2168D722" w:rsidR="002E346D" w:rsidRPr="00597B27" w:rsidRDefault="002E346D" w:rsidP="002E346D">
      <w:pPr>
        <w:spacing w:line="264" w:lineRule="auto"/>
        <w:ind w:firstLine="567"/>
        <w:jc w:val="both"/>
        <w:rPr>
          <w:color w:val="000000"/>
          <w:sz w:val="26"/>
          <w:szCs w:val="26"/>
        </w:rPr>
      </w:pPr>
      <w:r w:rsidRPr="00597B27">
        <w:rPr>
          <w:color w:val="000000"/>
          <w:sz w:val="26"/>
          <w:szCs w:val="26"/>
        </w:rPr>
        <w:t>- Giúp học viên trình bày và giải thích được các diễn biến sinh lý và hóa sinh của cơ thể khi vận động.</w:t>
      </w:r>
    </w:p>
    <w:p w14:paraId="2DFA7FBA" w14:textId="4E11EB3F" w:rsidR="002E346D" w:rsidRPr="00597B27" w:rsidRDefault="002E346D" w:rsidP="002E346D">
      <w:pPr>
        <w:spacing w:line="264" w:lineRule="auto"/>
        <w:ind w:firstLine="567"/>
        <w:jc w:val="both"/>
        <w:rPr>
          <w:color w:val="000000"/>
          <w:sz w:val="26"/>
          <w:szCs w:val="26"/>
        </w:rPr>
      </w:pPr>
      <w:r w:rsidRPr="00597B27">
        <w:rPr>
          <w:color w:val="000000"/>
          <w:sz w:val="26"/>
          <w:szCs w:val="26"/>
        </w:rPr>
        <w:t>- Trang bị cho học viên những kiến thức về sự biến đổi hóa học và năng lượng của sự co cơ.</w:t>
      </w:r>
    </w:p>
    <w:p w14:paraId="7E02D3A4" w14:textId="207ABD0F" w:rsidR="002E346D" w:rsidRPr="00597B27" w:rsidRDefault="002E346D" w:rsidP="002E346D">
      <w:pPr>
        <w:spacing w:line="264" w:lineRule="auto"/>
        <w:ind w:firstLine="567"/>
        <w:jc w:val="both"/>
        <w:rPr>
          <w:color w:val="000000"/>
          <w:sz w:val="26"/>
          <w:szCs w:val="26"/>
        </w:rPr>
      </w:pPr>
      <w:r w:rsidRPr="00597B27">
        <w:rPr>
          <w:color w:val="000000"/>
          <w:sz w:val="26"/>
          <w:szCs w:val="26"/>
        </w:rPr>
        <w:t>- Giúp học viên trình bày được cơ sở sinh lý các tố chất vận động và sự phát triển các tố chất vận động ở các lứa tuổi.</w:t>
      </w:r>
    </w:p>
    <w:p w14:paraId="4D7E28F2" w14:textId="4021A514" w:rsidR="002E346D" w:rsidRPr="002E346D" w:rsidRDefault="002E346D" w:rsidP="002E346D">
      <w:pPr>
        <w:spacing w:line="264" w:lineRule="auto"/>
        <w:jc w:val="both"/>
        <w:rPr>
          <w:bCs/>
          <w:i/>
          <w:color w:val="000000"/>
          <w:sz w:val="26"/>
          <w:szCs w:val="26"/>
        </w:rPr>
      </w:pPr>
      <w:r w:rsidRPr="002E346D">
        <w:rPr>
          <w:bCs/>
          <w:i/>
          <w:color w:val="000000"/>
          <w:sz w:val="26"/>
          <w:szCs w:val="26"/>
        </w:rPr>
        <w:t>Mục tiêu kỹ năng</w:t>
      </w:r>
    </w:p>
    <w:p w14:paraId="7BF5BB2E" w14:textId="72720323" w:rsidR="002E346D" w:rsidRPr="00597B27" w:rsidRDefault="002E346D" w:rsidP="002E346D">
      <w:pPr>
        <w:spacing w:line="264" w:lineRule="auto"/>
        <w:ind w:firstLine="567"/>
        <w:jc w:val="both"/>
        <w:rPr>
          <w:b/>
          <w:bCs/>
          <w:iCs/>
          <w:color w:val="000000"/>
          <w:sz w:val="26"/>
          <w:szCs w:val="26"/>
        </w:rPr>
      </w:pPr>
      <w:r w:rsidRPr="00597B27">
        <w:rPr>
          <w:color w:val="000000"/>
          <w:sz w:val="26"/>
          <w:szCs w:val="26"/>
        </w:rPr>
        <w:t>- Kỹ năng phân tích tổng hợp và giải thích các hiện tượng sinh lý diễn ra khi cơ thể vận động.</w:t>
      </w:r>
      <w:r w:rsidRPr="00597B27">
        <w:rPr>
          <w:b/>
          <w:bCs/>
          <w:iCs/>
          <w:color w:val="000000"/>
          <w:sz w:val="26"/>
          <w:szCs w:val="26"/>
        </w:rPr>
        <w:t xml:space="preserve">      </w:t>
      </w:r>
    </w:p>
    <w:p w14:paraId="1D1AC9CD" w14:textId="1AEF3D32" w:rsidR="002E346D" w:rsidRPr="00597B27" w:rsidRDefault="002E346D" w:rsidP="002E346D">
      <w:pPr>
        <w:spacing w:line="264" w:lineRule="auto"/>
        <w:ind w:firstLine="567"/>
        <w:jc w:val="both"/>
        <w:rPr>
          <w:color w:val="000000"/>
          <w:sz w:val="26"/>
          <w:szCs w:val="26"/>
        </w:rPr>
      </w:pPr>
      <w:r w:rsidRPr="00597B27">
        <w:rPr>
          <w:color w:val="000000"/>
          <w:sz w:val="26"/>
          <w:szCs w:val="26"/>
        </w:rPr>
        <w:t>- Kỹ năng làm việc theo nhóm để giải quyết các nhiệm vụ môn học và kỹ năng trình bày vấn đề nghiên cứu trong thảo luận.</w:t>
      </w:r>
    </w:p>
    <w:p w14:paraId="27BC7B24" w14:textId="670B54CB" w:rsidR="002E346D" w:rsidRPr="008C27F6" w:rsidRDefault="002E346D" w:rsidP="002E346D">
      <w:pPr>
        <w:spacing w:line="264" w:lineRule="auto"/>
        <w:ind w:firstLine="567"/>
        <w:jc w:val="both"/>
        <w:rPr>
          <w:color w:val="000000"/>
          <w:sz w:val="26"/>
          <w:szCs w:val="26"/>
        </w:rPr>
      </w:pPr>
      <w:r w:rsidRPr="00597B27">
        <w:rPr>
          <w:color w:val="000000"/>
          <w:sz w:val="26"/>
          <w:szCs w:val="26"/>
        </w:rPr>
        <w:t>- Kỹ năng ứng dụng lý thuyết đã học vào nghiên cứu khoa học</w:t>
      </w:r>
    </w:p>
    <w:p w14:paraId="5EB34068" w14:textId="77777777" w:rsidR="00B5087C" w:rsidRDefault="00B5087C">
      <w:pPr>
        <w:rPr>
          <w:b/>
          <w:sz w:val="26"/>
          <w:szCs w:val="26"/>
          <w:lang w:val="vi-VN"/>
        </w:rPr>
      </w:pPr>
      <w:r>
        <w:rPr>
          <w:lang w:val="vi-VN"/>
        </w:rPr>
        <w:br w:type="page"/>
      </w:r>
    </w:p>
    <w:p w14:paraId="37BFEE5D" w14:textId="2D3B803C" w:rsidR="00705115" w:rsidRPr="006A53EB" w:rsidRDefault="004622EB" w:rsidP="008C27F6">
      <w:pPr>
        <w:pStyle w:val="1INSONLAN"/>
        <w:rPr>
          <w:lang w:val="vi-VN"/>
        </w:rPr>
      </w:pPr>
      <w:bookmarkStart w:id="91" w:name="_Toc205649616"/>
      <w:r w:rsidRPr="006A53EB">
        <w:rPr>
          <w:lang w:val="vi-VN"/>
        </w:rPr>
        <w:lastRenderedPageBreak/>
        <w:t>PHẦN IV.</w:t>
      </w:r>
      <w:r w:rsidR="00EE14B9" w:rsidRPr="006A53EB">
        <w:rPr>
          <w:lang w:val="vi-VN"/>
        </w:rPr>
        <w:br/>
      </w:r>
      <w:r w:rsidRPr="006A53EB">
        <w:rPr>
          <w:lang w:val="vi-VN"/>
        </w:rPr>
        <w:t xml:space="preserve">ĐỘI NGŨ GIẢNG VIÊN </w:t>
      </w:r>
      <w:r w:rsidR="00705115" w:rsidRPr="008C27F6">
        <w:t>VÀ</w:t>
      </w:r>
      <w:r w:rsidR="00705115" w:rsidRPr="006A53EB">
        <w:rPr>
          <w:lang w:val="vi-VN"/>
        </w:rPr>
        <w:t xml:space="preserve"> CÁN BỘ HỖ TRỢ</w:t>
      </w:r>
      <w:bookmarkEnd w:id="91"/>
    </w:p>
    <w:p w14:paraId="1627AFA1" w14:textId="77777777" w:rsidR="00EE14B9" w:rsidRPr="006A53EB" w:rsidRDefault="00EE14B9" w:rsidP="006A53EB">
      <w:pPr>
        <w:pStyle w:val="1INSONLAN"/>
        <w:rPr>
          <w:lang w:val="vi-VN"/>
        </w:rPr>
      </w:pPr>
    </w:p>
    <w:p w14:paraId="54A38B9B" w14:textId="77777777" w:rsidR="00970B01" w:rsidRPr="006A53EB" w:rsidRDefault="00970B01" w:rsidP="008C27F6">
      <w:pPr>
        <w:pStyle w:val="2INSONLAN"/>
        <w:outlineLvl w:val="1"/>
        <w:rPr>
          <w:lang w:val="nl-NL"/>
        </w:rPr>
      </w:pPr>
      <w:bookmarkStart w:id="92" w:name="_Toc149506708"/>
      <w:bookmarkStart w:id="93" w:name="_Toc149507068"/>
      <w:bookmarkStart w:id="94" w:name="_Toc205649617"/>
      <w:r w:rsidRPr="006A53EB">
        <w:rPr>
          <w:lang w:val="nl-NL"/>
        </w:rPr>
        <w:t>4.1. Đội ngũ giảng viên</w:t>
      </w:r>
      <w:bookmarkEnd w:id="92"/>
      <w:bookmarkEnd w:id="93"/>
      <w:bookmarkEnd w:id="94"/>
    </w:p>
    <w:p w14:paraId="4006EF87" w14:textId="1B227073" w:rsidR="009E6031" w:rsidRPr="006A53EB" w:rsidRDefault="009E6031" w:rsidP="006A53EB">
      <w:pPr>
        <w:pStyle w:val="BodyText"/>
        <w:spacing w:line="312" w:lineRule="auto"/>
        <w:ind w:firstLine="720"/>
        <w:jc w:val="both"/>
        <w:rPr>
          <w:color w:val="000000" w:themeColor="text1"/>
          <w:lang w:val="nl-NL"/>
        </w:rPr>
      </w:pPr>
      <w:r w:rsidRPr="006A53EB">
        <w:rPr>
          <w:color w:val="000000" w:themeColor="text1"/>
          <w:lang w:val="nl-NL"/>
        </w:rPr>
        <w:t xml:space="preserve">Chương trình đào tạo trình độ thạc sĩ </w:t>
      </w:r>
      <w:r w:rsidR="00AB6AF8">
        <w:rPr>
          <w:color w:val="000000" w:themeColor="text1"/>
          <w:lang w:val="nl-NL"/>
        </w:rPr>
        <w:t>chuyên ngành Sinh học thực nghiệm</w:t>
      </w:r>
      <w:r w:rsidRPr="006A53EB">
        <w:rPr>
          <w:color w:val="000000" w:themeColor="text1"/>
          <w:lang w:val="nl-NL"/>
        </w:rPr>
        <w:t xml:space="preserve"> có </w:t>
      </w:r>
      <w:r w:rsidRPr="006A53EB">
        <w:rPr>
          <w:color w:val="000000" w:themeColor="text1"/>
          <w:lang w:val="vi-VN"/>
        </w:rPr>
        <w:t>4</w:t>
      </w:r>
      <w:r w:rsidRPr="006A53EB">
        <w:rPr>
          <w:color w:val="000000" w:themeColor="text1"/>
          <w:lang w:val="nl-NL"/>
        </w:rPr>
        <w:t xml:space="preserve"> PGS.TS, 1</w:t>
      </w:r>
      <w:r w:rsidRPr="006A53EB">
        <w:rPr>
          <w:color w:val="000000" w:themeColor="text1"/>
          <w:lang w:val="vi-VN"/>
        </w:rPr>
        <w:t>6</w:t>
      </w:r>
      <w:r w:rsidRPr="006A53EB">
        <w:rPr>
          <w:color w:val="000000" w:themeColor="text1"/>
          <w:lang w:val="nl-NL"/>
        </w:rPr>
        <w:t xml:space="preserve"> tiến sĩ chuyên ngành Thực</w:t>
      </w:r>
      <w:r w:rsidRPr="006A53EB">
        <w:rPr>
          <w:color w:val="000000" w:themeColor="text1"/>
          <w:lang w:val="vi-VN"/>
        </w:rPr>
        <w:t xml:space="preserve"> vật học, động vật học, sinh học thực nghiệm</w:t>
      </w:r>
      <w:r w:rsidRPr="006A53EB">
        <w:rPr>
          <w:color w:val="000000" w:themeColor="text1"/>
          <w:lang w:val="nl-NL"/>
        </w:rPr>
        <w:t>, Lý luận và phương pháp dạy học bộ môn Sinh</w:t>
      </w:r>
      <w:r w:rsidRPr="006A53EB">
        <w:rPr>
          <w:color w:val="000000" w:themeColor="text1"/>
          <w:lang w:val="vi-VN"/>
        </w:rPr>
        <w:t xml:space="preserve"> học</w:t>
      </w:r>
      <w:r w:rsidRPr="006A53EB">
        <w:rPr>
          <w:color w:val="000000" w:themeColor="text1"/>
          <w:lang w:val="nl-NL"/>
        </w:rPr>
        <w:t xml:space="preserve">. Nhiều cán bộ giảng dạy được đào tạo TS tại các nước tiên tiến trên thế giới. Đội ngũ CBGD của CTĐT trình độ thạc sĩ </w:t>
      </w:r>
      <w:r w:rsidR="00AB6AF8">
        <w:rPr>
          <w:color w:val="000000" w:themeColor="text1"/>
          <w:lang w:val="nl-NL"/>
        </w:rPr>
        <w:t>chuyên ngành Sinh học thực nghiệm</w:t>
      </w:r>
      <w:r w:rsidRPr="006A53EB">
        <w:rPr>
          <w:color w:val="000000" w:themeColor="text1"/>
          <w:lang w:val="nl-NL"/>
        </w:rPr>
        <w:t xml:space="preserve"> đã công bố nhiều công trình khoa học trên các tạp chí quốc tế và các kỷ yếu hội thảo quốc tế và đã thực hiện nhiều đề tài cấp Nhà nước, đề tài Nafosted, cấp Bộ và cấp Trường. Đội ngũ giảng viên của CTĐT trình độ thạc sĩ </w:t>
      </w:r>
      <w:r w:rsidR="00AB6AF8">
        <w:rPr>
          <w:color w:val="000000" w:themeColor="text1"/>
          <w:lang w:val="nl-NL"/>
        </w:rPr>
        <w:t>chuyên ngành Sinh học thực nghiệm</w:t>
      </w:r>
      <w:r w:rsidRPr="006A53EB">
        <w:rPr>
          <w:color w:val="000000" w:themeColor="text1"/>
          <w:lang w:val="nl-NL"/>
        </w:rPr>
        <w:t xml:space="preserve"> như mô tả trong Bảng 4.1. </w:t>
      </w:r>
    </w:p>
    <w:p w14:paraId="3C1B28B9" w14:textId="7CBF3D2C" w:rsidR="00970B01" w:rsidRPr="00F6792C" w:rsidRDefault="00970B01" w:rsidP="006A53EB">
      <w:pPr>
        <w:pStyle w:val="4INSONLAN"/>
        <w:rPr>
          <w:lang w:val="nl-NL"/>
        </w:rPr>
      </w:pPr>
      <w:bookmarkStart w:id="95" w:name="_Toc174516666"/>
      <w:r w:rsidRPr="00F6792C">
        <w:rPr>
          <w:lang w:val="nl-NL"/>
        </w:rPr>
        <w:t xml:space="preserve">Bảng 4.1. Đội ngũ giảng viên </w:t>
      </w:r>
      <w:r w:rsidR="00056E6E" w:rsidRPr="00F6792C">
        <w:rPr>
          <w:lang w:val="nl-NL"/>
        </w:rPr>
        <w:t xml:space="preserve">chuyên ngành </w:t>
      </w:r>
      <w:r w:rsidR="00175724" w:rsidRPr="00F6792C">
        <w:rPr>
          <w:lang w:val="nl-NL"/>
        </w:rPr>
        <w:t>Sinh học</w:t>
      </w:r>
      <w:bookmarkEnd w:id="95"/>
      <w:r w:rsidR="003F6C5C">
        <w:rPr>
          <w:lang w:val="nl-NL"/>
        </w:rPr>
        <w:t xml:space="preserve"> thực nghiệm</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33"/>
        <w:gridCol w:w="2117"/>
        <w:gridCol w:w="1072"/>
        <w:gridCol w:w="1048"/>
        <w:gridCol w:w="1905"/>
        <w:gridCol w:w="2230"/>
      </w:tblGrid>
      <w:tr w:rsidR="009E6031" w:rsidRPr="006A53EB" w14:paraId="6FC2E2C5" w14:textId="77777777" w:rsidTr="005170D7">
        <w:trPr>
          <w:cantSplit/>
          <w:trHeight w:val="454"/>
          <w:jc w:val="center"/>
        </w:trPr>
        <w:tc>
          <w:tcPr>
            <w:tcW w:w="733" w:type="dxa"/>
            <w:tcMar>
              <w:left w:w="28" w:type="dxa"/>
              <w:right w:w="28" w:type="dxa"/>
            </w:tcMar>
            <w:vAlign w:val="center"/>
          </w:tcPr>
          <w:p w14:paraId="035E760D" w14:textId="77777777" w:rsidR="009E6031" w:rsidRPr="006A53EB" w:rsidRDefault="009E6031" w:rsidP="006A53EB">
            <w:pPr>
              <w:pStyle w:val="BodyText"/>
              <w:spacing w:line="312" w:lineRule="auto"/>
              <w:jc w:val="center"/>
              <w:rPr>
                <w:b/>
                <w:color w:val="000000" w:themeColor="text1"/>
                <w:lang w:val="nl-NL"/>
              </w:rPr>
            </w:pPr>
            <w:bookmarkStart w:id="96" w:name="_Toc149506709"/>
            <w:bookmarkStart w:id="97" w:name="_Toc149507069"/>
            <w:r w:rsidRPr="006A53EB">
              <w:rPr>
                <w:b/>
                <w:color w:val="000000" w:themeColor="text1"/>
                <w:lang w:val="nl-NL"/>
              </w:rPr>
              <w:t>TT</w:t>
            </w:r>
          </w:p>
        </w:tc>
        <w:tc>
          <w:tcPr>
            <w:tcW w:w="2117" w:type="dxa"/>
            <w:tcMar>
              <w:left w:w="28" w:type="dxa"/>
              <w:right w:w="28" w:type="dxa"/>
            </w:tcMar>
            <w:vAlign w:val="center"/>
          </w:tcPr>
          <w:p w14:paraId="59E384F2" w14:textId="77777777" w:rsidR="009E6031" w:rsidRPr="006A53EB" w:rsidRDefault="009E6031" w:rsidP="006A53EB">
            <w:pPr>
              <w:pStyle w:val="BodyText"/>
              <w:spacing w:line="312" w:lineRule="auto"/>
              <w:jc w:val="center"/>
              <w:rPr>
                <w:b/>
                <w:color w:val="000000" w:themeColor="text1"/>
                <w:lang w:val="nl-NL"/>
              </w:rPr>
            </w:pPr>
            <w:r w:rsidRPr="006A53EB">
              <w:rPr>
                <w:b/>
                <w:color w:val="000000" w:themeColor="text1"/>
                <w:lang w:val="nl-NL"/>
              </w:rPr>
              <w:t>Họ và tên, năm sinh, chức vụ hiện tại</w:t>
            </w:r>
          </w:p>
        </w:tc>
        <w:tc>
          <w:tcPr>
            <w:tcW w:w="1072" w:type="dxa"/>
            <w:tcMar>
              <w:left w:w="28" w:type="dxa"/>
              <w:right w:w="28" w:type="dxa"/>
            </w:tcMar>
            <w:vAlign w:val="center"/>
          </w:tcPr>
          <w:p w14:paraId="087028E9" w14:textId="77777777" w:rsidR="009E6031" w:rsidRPr="006A53EB" w:rsidRDefault="009E6031" w:rsidP="006A53EB">
            <w:pPr>
              <w:pStyle w:val="BodyText"/>
              <w:spacing w:line="312" w:lineRule="auto"/>
              <w:jc w:val="center"/>
              <w:rPr>
                <w:b/>
                <w:color w:val="000000" w:themeColor="text1"/>
                <w:lang w:val="nl-NL"/>
              </w:rPr>
            </w:pPr>
            <w:r w:rsidRPr="006A53EB">
              <w:rPr>
                <w:b/>
                <w:color w:val="000000" w:themeColor="text1"/>
                <w:lang w:val="nl-NL"/>
              </w:rPr>
              <w:t>Chức danh khoa học, năm phong</w:t>
            </w:r>
          </w:p>
        </w:tc>
        <w:tc>
          <w:tcPr>
            <w:tcW w:w="1048" w:type="dxa"/>
            <w:tcMar>
              <w:left w:w="28" w:type="dxa"/>
              <w:right w:w="28" w:type="dxa"/>
            </w:tcMar>
            <w:vAlign w:val="center"/>
          </w:tcPr>
          <w:p w14:paraId="51DE22D3" w14:textId="77777777" w:rsidR="009E6031" w:rsidRPr="006A53EB" w:rsidRDefault="009E6031" w:rsidP="006A53EB">
            <w:pPr>
              <w:pStyle w:val="BodyText"/>
              <w:spacing w:line="312" w:lineRule="auto"/>
              <w:jc w:val="center"/>
              <w:rPr>
                <w:b/>
                <w:color w:val="000000" w:themeColor="text1"/>
                <w:lang w:val="nl-NL"/>
              </w:rPr>
            </w:pPr>
            <w:r w:rsidRPr="006A53EB">
              <w:rPr>
                <w:b/>
                <w:color w:val="000000" w:themeColor="text1"/>
                <w:lang w:val="nl-NL"/>
              </w:rPr>
              <w:t>Học vị, nước, năm tốt nghiệp</w:t>
            </w:r>
          </w:p>
        </w:tc>
        <w:tc>
          <w:tcPr>
            <w:tcW w:w="1905" w:type="dxa"/>
            <w:tcMar>
              <w:left w:w="28" w:type="dxa"/>
              <w:right w:w="28" w:type="dxa"/>
            </w:tcMar>
            <w:vAlign w:val="center"/>
          </w:tcPr>
          <w:p w14:paraId="51EACAA0" w14:textId="77777777" w:rsidR="009E6031" w:rsidRPr="006A53EB" w:rsidRDefault="009E6031" w:rsidP="002A1DC6">
            <w:pPr>
              <w:pStyle w:val="BodyText"/>
              <w:spacing w:line="312" w:lineRule="auto"/>
              <w:jc w:val="center"/>
              <w:rPr>
                <w:b/>
                <w:color w:val="000000" w:themeColor="text1"/>
                <w:lang w:val="nl-NL"/>
              </w:rPr>
            </w:pPr>
            <w:r w:rsidRPr="006A53EB">
              <w:rPr>
                <w:b/>
                <w:color w:val="000000" w:themeColor="text1"/>
                <w:lang w:val="nl-NL"/>
              </w:rPr>
              <w:t>Ngành,</w:t>
            </w:r>
          </w:p>
          <w:p w14:paraId="376C2B06" w14:textId="77777777" w:rsidR="009E6031" w:rsidRPr="006A53EB" w:rsidRDefault="009E6031" w:rsidP="002A1DC6">
            <w:pPr>
              <w:pStyle w:val="BodyText"/>
              <w:spacing w:line="312" w:lineRule="auto"/>
              <w:jc w:val="center"/>
              <w:rPr>
                <w:b/>
                <w:color w:val="000000" w:themeColor="text1"/>
                <w:lang w:val="nl-NL"/>
              </w:rPr>
            </w:pPr>
            <w:r w:rsidRPr="006A53EB">
              <w:rPr>
                <w:b/>
                <w:color w:val="000000" w:themeColor="text1"/>
                <w:lang w:val="nl-NL"/>
              </w:rPr>
              <w:t>chuyên ngành</w:t>
            </w:r>
          </w:p>
        </w:tc>
        <w:tc>
          <w:tcPr>
            <w:tcW w:w="2230" w:type="dxa"/>
            <w:tcMar>
              <w:left w:w="28" w:type="dxa"/>
              <w:right w:w="28" w:type="dxa"/>
            </w:tcMar>
            <w:vAlign w:val="center"/>
          </w:tcPr>
          <w:p w14:paraId="4BBB6949" w14:textId="77777777" w:rsidR="009E6031" w:rsidRPr="006A53EB" w:rsidRDefault="009E6031" w:rsidP="006A53EB">
            <w:pPr>
              <w:pStyle w:val="BodyText"/>
              <w:spacing w:line="312" w:lineRule="auto"/>
              <w:jc w:val="center"/>
              <w:rPr>
                <w:b/>
                <w:color w:val="000000" w:themeColor="text1"/>
                <w:lang w:val="nl-NL"/>
              </w:rPr>
            </w:pPr>
            <w:r w:rsidRPr="006A53EB">
              <w:rPr>
                <w:b/>
                <w:color w:val="000000" w:themeColor="text1"/>
                <w:lang w:val="nl-NL"/>
              </w:rPr>
              <w:t>Học phần, số tín chỉ dự kiến đảm nhiệm</w:t>
            </w:r>
          </w:p>
        </w:tc>
      </w:tr>
      <w:tr w:rsidR="009E6031" w:rsidRPr="006A53EB" w14:paraId="5481B8DF" w14:textId="77777777" w:rsidTr="005170D7">
        <w:trPr>
          <w:cantSplit/>
          <w:trHeight w:val="472"/>
          <w:jc w:val="center"/>
        </w:trPr>
        <w:tc>
          <w:tcPr>
            <w:tcW w:w="733" w:type="dxa"/>
            <w:tcMar>
              <w:left w:w="28" w:type="dxa"/>
              <w:right w:w="28" w:type="dxa"/>
            </w:tcMar>
            <w:vAlign w:val="center"/>
          </w:tcPr>
          <w:p w14:paraId="228283D3"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(1)</w:t>
            </w:r>
          </w:p>
        </w:tc>
        <w:tc>
          <w:tcPr>
            <w:tcW w:w="2117" w:type="dxa"/>
            <w:tcMar>
              <w:left w:w="28" w:type="dxa"/>
              <w:right w:w="28" w:type="dxa"/>
            </w:tcMar>
            <w:vAlign w:val="center"/>
          </w:tcPr>
          <w:p w14:paraId="0407EA7B"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(2)</w:t>
            </w:r>
          </w:p>
        </w:tc>
        <w:tc>
          <w:tcPr>
            <w:tcW w:w="1072" w:type="dxa"/>
            <w:tcMar>
              <w:left w:w="28" w:type="dxa"/>
              <w:right w:w="28" w:type="dxa"/>
            </w:tcMar>
            <w:vAlign w:val="center"/>
          </w:tcPr>
          <w:p w14:paraId="3EBB2655" w14:textId="77777777" w:rsidR="009E6031" w:rsidRPr="006A53EB" w:rsidRDefault="009E6031" w:rsidP="006A53EB">
            <w:pPr>
              <w:pStyle w:val="BodyText"/>
              <w:spacing w:line="312" w:lineRule="auto"/>
              <w:jc w:val="center"/>
              <w:rPr>
                <w:color w:val="000000" w:themeColor="text1"/>
                <w:lang w:val="en-US"/>
              </w:rPr>
            </w:pPr>
            <w:r w:rsidRPr="006A53EB">
              <w:rPr>
                <w:color w:val="000000" w:themeColor="text1"/>
                <w:lang w:val="nl-NL"/>
              </w:rPr>
              <w:t>(3)</w:t>
            </w:r>
          </w:p>
        </w:tc>
        <w:tc>
          <w:tcPr>
            <w:tcW w:w="1048" w:type="dxa"/>
            <w:tcMar>
              <w:left w:w="28" w:type="dxa"/>
              <w:right w:w="28" w:type="dxa"/>
            </w:tcMar>
            <w:vAlign w:val="center"/>
          </w:tcPr>
          <w:p w14:paraId="2CBA66D1" w14:textId="77777777" w:rsidR="009E6031" w:rsidRPr="006A53EB" w:rsidRDefault="009E6031" w:rsidP="006A53EB">
            <w:pPr>
              <w:pStyle w:val="BodyText"/>
              <w:spacing w:line="312" w:lineRule="auto"/>
              <w:jc w:val="center"/>
              <w:rPr>
                <w:color w:val="000000" w:themeColor="text1"/>
                <w:lang w:val="en-US"/>
              </w:rPr>
            </w:pPr>
            <w:r w:rsidRPr="006A53EB">
              <w:rPr>
                <w:color w:val="000000" w:themeColor="text1"/>
                <w:lang w:val="nl-NL"/>
              </w:rPr>
              <w:t>(4)</w:t>
            </w:r>
          </w:p>
        </w:tc>
        <w:tc>
          <w:tcPr>
            <w:tcW w:w="1905" w:type="dxa"/>
            <w:tcMar>
              <w:left w:w="28" w:type="dxa"/>
              <w:right w:w="28" w:type="dxa"/>
            </w:tcMar>
            <w:vAlign w:val="center"/>
          </w:tcPr>
          <w:p w14:paraId="060734E6" w14:textId="77777777" w:rsidR="009E6031" w:rsidRPr="006A53EB" w:rsidRDefault="009E6031" w:rsidP="002A1DC6">
            <w:pPr>
              <w:pStyle w:val="BodyText"/>
              <w:spacing w:line="312" w:lineRule="auto"/>
              <w:jc w:val="center"/>
              <w:rPr>
                <w:color w:val="000000" w:themeColor="text1"/>
                <w:lang w:val="en-US"/>
              </w:rPr>
            </w:pPr>
            <w:r w:rsidRPr="006A53EB">
              <w:rPr>
                <w:color w:val="000000" w:themeColor="text1"/>
                <w:lang w:val="nl-NL"/>
              </w:rPr>
              <w:t>(5)</w:t>
            </w:r>
          </w:p>
        </w:tc>
        <w:tc>
          <w:tcPr>
            <w:tcW w:w="2230" w:type="dxa"/>
            <w:tcMar>
              <w:left w:w="28" w:type="dxa"/>
              <w:right w:w="28" w:type="dxa"/>
            </w:tcMar>
            <w:vAlign w:val="center"/>
          </w:tcPr>
          <w:p w14:paraId="5D850E48" w14:textId="77777777" w:rsidR="009E6031" w:rsidRPr="006A53EB" w:rsidRDefault="009E6031" w:rsidP="006A53EB">
            <w:pPr>
              <w:pStyle w:val="BodyText"/>
              <w:spacing w:line="312" w:lineRule="auto"/>
              <w:jc w:val="center"/>
              <w:rPr>
                <w:color w:val="000000" w:themeColor="text1"/>
                <w:lang w:val="en-US"/>
              </w:rPr>
            </w:pPr>
            <w:r w:rsidRPr="006A53EB">
              <w:rPr>
                <w:color w:val="000000" w:themeColor="text1"/>
                <w:lang w:val="nl-NL"/>
              </w:rPr>
              <w:t>(6)</w:t>
            </w:r>
          </w:p>
        </w:tc>
      </w:tr>
      <w:tr w:rsidR="009E6031" w:rsidRPr="006A53EB" w14:paraId="223C72EE" w14:textId="77777777" w:rsidTr="005170D7">
        <w:trPr>
          <w:cantSplit/>
          <w:trHeight w:val="274"/>
          <w:jc w:val="center"/>
        </w:trPr>
        <w:tc>
          <w:tcPr>
            <w:tcW w:w="733" w:type="dxa"/>
            <w:tcMar>
              <w:left w:w="28" w:type="dxa"/>
              <w:right w:w="28" w:type="dxa"/>
            </w:tcMar>
            <w:vAlign w:val="center"/>
          </w:tcPr>
          <w:p w14:paraId="0F9E1F40" w14:textId="77777777" w:rsidR="009E6031" w:rsidRPr="006A53EB" w:rsidRDefault="009E6031" w:rsidP="006A53EB">
            <w:pPr>
              <w:pStyle w:val="BodyText"/>
              <w:numPr>
                <w:ilvl w:val="0"/>
                <w:numId w:val="16"/>
              </w:numPr>
              <w:spacing w:line="312" w:lineRule="auto"/>
              <w:ind w:left="113" w:firstLine="0"/>
              <w:rPr>
                <w:color w:val="000000" w:themeColor="text1"/>
                <w:lang w:val="nl-NL"/>
              </w:rPr>
            </w:pPr>
          </w:p>
        </w:tc>
        <w:tc>
          <w:tcPr>
            <w:tcW w:w="2117" w:type="dxa"/>
            <w:tcMar>
              <w:left w:w="28" w:type="dxa"/>
              <w:right w:w="28" w:type="dxa"/>
            </w:tcMar>
            <w:vAlign w:val="center"/>
          </w:tcPr>
          <w:p w14:paraId="4021A4BB" w14:textId="77777777" w:rsidR="009E6031" w:rsidRPr="006A53EB" w:rsidRDefault="009E6031" w:rsidP="006A53EB">
            <w:pPr>
              <w:pStyle w:val="BodyText"/>
              <w:spacing w:line="312" w:lineRule="auto"/>
              <w:rPr>
                <w:bCs/>
                <w:color w:val="000000" w:themeColor="text1"/>
                <w:lang w:val="vi-VN"/>
              </w:rPr>
            </w:pPr>
            <w:r w:rsidRPr="006A53EB">
              <w:rPr>
                <w:bCs/>
                <w:color w:val="000000" w:themeColor="text1"/>
                <w:lang w:val="en-US"/>
              </w:rPr>
              <w:t>Nguyễn Thị Giang</w:t>
            </w:r>
            <w:r w:rsidRPr="006A53EB">
              <w:rPr>
                <w:bCs/>
                <w:color w:val="000000" w:themeColor="text1"/>
                <w:lang w:val="vi-VN"/>
              </w:rPr>
              <w:t xml:space="preserve"> An </w:t>
            </w:r>
          </w:p>
          <w:p w14:paraId="65B9628A" w14:textId="77777777" w:rsidR="009E6031" w:rsidRPr="006A53EB" w:rsidRDefault="009E6031" w:rsidP="006A53EB">
            <w:pPr>
              <w:pStyle w:val="BodyText"/>
              <w:spacing w:line="312" w:lineRule="auto"/>
              <w:rPr>
                <w:bCs/>
                <w:color w:val="000000" w:themeColor="text1"/>
                <w:lang w:val="vi-VN"/>
              </w:rPr>
            </w:pPr>
            <w:r w:rsidRPr="006A53EB">
              <w:rPr>
                <w:bCs/>
                <w:color w:val="000000" w:themeColor="text1"/>
                <w:lang w:val="en-US"/>
              </w:rPr>
              <w:t>197</w:t>
            </w:r>
            <w:r w:rsidRPr="006A53EB">
              <w:rPr>
                <w:bCs/>
                <w:color w:val="000000" w:themeColor="text1"/>
                <w:lang w:val="vi-VN"/>
              </w:rPr>
              <w:t>0</w:t>
            </w:r>
          </w:p>
          <w:p w14:paraId="14062259" w14:textId="77777777" w:rsidR="009E6031" w:rsidRPr="006A53EB" w:rsidRDefault="009E6031" w:rsidP="006A53EB">
            <w:pPr>
              <w:pStyle w:val="BodyText"/>
              <w:spacing w:line="312" w:lineRule="auto"/>
              <w:rPr>
                <w:bCs/>
                <w:color w:val="000000" w:themeColor="text1"/>
                <w:lang w:val="en-US"/>
              </w:rPr>
            </w:pPr>
            <w:r w:rsidRPr="006A53EB">
              <w:rPr>
                <w:bCs/>
                <w:color w:val="000000" w:themeColor="text1"/>
                <w:lang w:val="vi-VN"/>
              </w:rPr>
              <w:t>T</w:t>
            </w:r>
            <w:r w:rsidRPr="006A53EB">
              <w:rPr>
                <w:bCs/>
                <w:color w:val="000000" w:themeColor="text1"/>
                <w:lang w:val="en-US"/>
              </w:rPr>
              <w:t>rưởng bộ môn</w:t>
            </w:r>
          </w:p>
        </w:tc>
        <w:tc>
          <w:tcPr>
            <w:tcW w:w="1072" w:type="dxa"/>
            <w:tcMar>
              <w:left w:w="28" w:type="dxa"/>
              <w:right w:w="28" w:type="dxa"/>
            </w:tcMar>
            <w:vAlign w:val="center"/>
          </w:tcPr>
          <w:p w14:paraId="4A607E7B" w14:textId="77777777" w:rsidR="009E6031" w:rsidRPr="006A53EB" w:rsidRDefault="009E6031" w:rsidP="006A53EB">
            <w:pPr>
              <w:pStyle w:val="BodyText"/>
              <w:spacing w:line="312" w:lineRule="auto"/>
              <w:jc w:val="center"/>
              <w:rPr>
                <w:bCs/>
                <w:color w:val="000000" w:themeColor="text1"/>
                <w:lang w:val="vi-VN"/>
              </w:rPr>
            </w:pPr>
            <w:r w:rsidRPr="006A53EB">
              <w:rPr>
                <w:bCs/>
                <w:color w:val="000000" w:themeColor="text1"/>
                <w:lang w:val="vi-VN"/>
              </w:rPr>
              <w:t>GV</w:t>
            </w:r>
          </w:p>
        </w:tc>
        <w:tc>
          <w:tcPr>
            <w:tcW w:w="1048" w:type="dxa"/>
            <w:tcMar>
              <w:left w:w="28" w:type="dxa"/>
              <w:right w:w="28" w:type="dxa"/>
            </w:tcMar>
            <w:vAlign w:val="center"/>
          </w:tcPr>
          <w:p w14:paraId="72E11FD4" w14:textId="77777777" w:rsidR="009E6031" w:rsidRPr="006A53EB" w:rsidRDefault="009E6031" w:rsidP="006A53EB">
            <w:pPr>
              <w:pStyle w:val="BodyText"/>
              <w:spacing w:line="312" w:lineRule="auto"/>
              <w:jc w:val="center"/>
              <w:rPr>
                <w:bCs/>
                <w:color w:val="000000" w:themeColor="text1"/>
                <w:lang w:val="en-US"/>
              </w:rPr>
            </w:pPr>
            <w:r w:rsidRPr="006A53EB">
              <w:rPr>
                <w:bCs/>
                <w:color w:val="000000" w:themeColor="text1"/>
                <w:lang w:val="en-US"/>
              </w:rPr>
              <w:t>TS</w:t>
            </w:r>
          </w:p>
        </w:tc>
        <w:tc>
          <w:tcPr>
            <w:tcW w:w="1905" w:type="dxa"/>
            <w:tcMar>
              <w:left w:w="28" w:type="dxa"/>
              <w:right w:w="28" w:type="dxa"/>
            </w:tcMar>
            <w:vAlign w:val="center"/>
          </w:tcPr>
          <w:p w14:paraId="418EFE7A" w14:textId="77777777" w:rsidR="009E6031" w:rsidRPr="006A53EB" w:rsidRDefault="009E6031" w:rsidP="002A1DC6">
            <w:pPr>
              <w:pStyle w:val="BodyText"/>
              <w:spacing w:line="312" w:lineRule="auto"/>
              <w:jc w:val="center"/>
              <w:rPr>
                <w:bCs/>
                <w:color w:val="000000" w:themeColor="text1"/>
                <w:lang w:val="vi-VN"/>
              </w:rPr>
            </w:pPr>
            <w:r w:rsidRPr="006A53EB">
              <w:rPr>
                <w:bCs/>
                <w:color w:val="000000" w:themeColor="text1"/>
                <w:lang w:val="en-US"/>
              </w:rPr>
              <w:t>Sinh</w:t>
            </w:r>
            <w:r w:rsidRPr="006A53EB">
              <w:rPr>
                <w:bCs/>
                <w:color w:val="000000" w:themeColor="text1"/>
                <w:lang w:val="vi-VN"/>
              </w:rPr>
              <w:t xml:space="preserve"> học thực nghiệm</w:t>
            </w:r>
          </w:p>
        </w:tc>
        <w:tc>
          <w:tcPr>
            <w:tcW w:w="2230" w:type="dxa"/>
            <w:tcMar>
              <w:left w:w="28" w:type="dxa"/>
              <w:right w:w="28" w:type="dxa"/>
            </w:tcMar>
            <w:vAlign w:val="center"/>
          </w:tcPr>
          <w:p w14:paraId="25C56EE8" w14:textId="77777777" w:rsidR="009E6031" w:rsidRPr="006A53EB" w:rsidRDefault="009E6031" w:rsidP="006A53EB">
            <w:pPr>
              <w:pStyle w:val="BodyText"/>
              <w:numPr>
                <w:ilvl w:val="0"/>
                <w:numId w:val="19"/>
              </w:numPr>
              <w:spacing w:line="312" w:lineRule="auto"/>
              <w:jc w:val="both"/>
              <w:rPr>
                <w:color w:val="000000" w:themeColor="text1"/>
                <w:lang w:val="vi-VN"/>
              </w:rPr>
            </w:pPr>
            <w:r w:rsidRPr="006A53EB">
              <w:rPr>
                <w:color w:val="000000" w:themeColor="text1"/>
                <w:lang w:val="vi-VN"/>
              </w:rPr>
              <w:t>Sinh học phát triển</w:t>
            </w:r>
          </w:p>
        </w:tc>
      </w:tr>
      <w:tr w:rsidR="009E6031" w:rsidRPr="006A53EB" w14:paraId="1869D560" w14:textId="77777777" w:rsidTr="005170D7">
        <w:trPr>
          <w:cantSplit/>
          <w:trHeight w:val="242"/>
          <w:jc w:val="center"/>
        </w:trPr>
        <w:tc>
          <w:tcPr>
            <w:tcW w:w="733" w:type="dxa"/>
            <w:tcMar>
              <w:left w:w="28" w:type="dxa"/>
              <w:right w:w="28" w:type="dxa"/>
            </w:tcMar>
            <w:vAlign w:val="center"/>
          </w:tcPr>
          <w:p w14:paraId="0411D43B" w14:textId="77777777" w:rsidR="009E6031" w:rsidRPr="006A53EB" w:rsidRDefault="009E6031" w:rsidP="006A53EB">
            <w:pPr>
              <w:pStyle w:val="BodyText"/>
              <w:numPr>
                <w:ilvl w:val="0"/>
                <w:numId w:val="16"/>
              </w:numPr>
              <w:spacing w:line="312" w:lineRule="auto"/>
              <w:ind w:left="113" w:firstLine="0"/>
              <w:rPr>
                <w:color w:val="000000" w:themeColor="text1"/>
                <w:lang w:val="nl-NL"/>
              </w:rPr>
            </w:pPr>
          </w:p>
        </w:tc>
        <w:tc>
          <w:tcPr>
            <w:tcW w:w="2117" w:type="dxa"/>
            <w:tcMar>
              <w:left w:w="28" w:type="dxa"/>
              <w:right w:w="28" w:type="dxa"/>
            </w:tcMar>
            <w:vAlign w:val="center"/>
          </w:tcPr>
          <w:p w14:paraId="3B077EA7" w14:textId="77777777" w:rsidR="009E6031" w:rsidRPr="006A53EB" w:rsidRDefault="009E6031" w:rsidP="006A53EB">
            <w:pPr>
              <w:pStyle w:val="BodyText"/>
              <w:spacing w:line="312" w:lineRule="auto"/>
              <w:rPr>
                <w:color w:val="000000" w:themeColor="text1"/>
                <w:lang w:val="en-US"/>
              </w:rPr>
            </w:pPr>
            <w:r w:rsidRPr="006A53EB">
              <w:rPr>
                <w:color w:val="000000" w:themeColor="text1"/>
                <w:lang w:val="en-US"/>
              </w:rPr>
              <w:t>Trần</w:t>
            </w:r>
            <w:r w:rsidRPr="006A53EB">
              <w:rPr>
                <w:color w:val="000000" w:themeColor="text1"/>
                <w:lang w:val="vi-VN"/>
              </w:rPr>
              <w:t xml:space="preserve"> Đình</w:t>
            </w:r>
            <w:r w:rsidRPr="006A53EB">
              <w:rPr>
                <w:color w:val="000000" w:themeColor="text1"/>
                <w:lang w:val="en-US"/>
              </w:rPr>
              <w:t xml:space="preserve"> Quang</w:t>
            </w:r>
          </w:p>
          <w:p w14:paraId="29928E62" w14:textId="77777777" w:rsidR="009E6031" w:rsidRPr="006A53EB" w:rsidRDefault="009E6031" w:rsidP="006A53EB">
            <w:pPr>
              <w:pStyle w:val="BodyText"/>
              <w:spacing w:line="312" w:lineRule="auto"/>
              <w:rPr>
                <w:bCs/>
                <w:color w:val="000000" w:themeColor="text1"/>
                <w:lang w:val="vi-VN"/>
              </w:rPr>
            </w:pPr>
            <w:r w:rsidRPr="006A53EB">
              <w:rPr>
                <w:color w:val="000000" w:themeColor="text1"/>
                <w:lang w:val="en-US"/>
              </w:rPr>
              <w:t>1958</w:t>
            </w:r>
          </w:p>
        </w:tc>
        <w:tc>
          <w:tcPr>
            <w:tcW w:w="1072" w:type="dxa"/>
            <w:tcMar>
              <w:left w:w="28" w:type="dxa"/>
              <w:right w:w="28" w:type="dxa"/>
            </w:tcMar>
            <w:vAlign w:val="center"/>
          </w:tcPr>
          <w:p w14:paraId="766D048A" w14:textId="77777777" w:rsidR="009E6031" w:rsidRPr="006A53EB" w:rsidRDefault="009E6031" w:rsidP="006A53EB">
            <w:pPr>
              <w:pStyle w:val="BodyText"/>
              <w:spacing w:line="312" w:lineRule="auto"/>
              <w:jc w:val="center"/>
              <w:rPr>
                <w:bCs/>
                <w:color w:val="000000" w:themeColor="text1"/>
                <w:lang w:val="vi-VN"/>
              </w:rPr>
            </w:pPr>
            <w:r w:rsidRPr="006A53EB">
              <w:rPr>
                <w:bCs/>
                <w:color w:val="000000" w:themeColor="text1"/>
                <w:lang w:val="vi-VN"/>
              </w:rPr>
              <w:t>GV</w:t>
            </w:r>
          </w:p>
        </w:tc>
        <w:tc>
          <w:tcPr>
            <w:tcW w:w="1048" w:type="dxa"/>
            <w:tcMar>
              <w:left w:w="28" w:type="dxa"/>
              <w:right w:w="28" w:type="dxa"/>
            </w:tcMar>
            <w:vAlign w:val="center"/>
          </w:tcPr>
          <w:p w14:paraId="4F541226" w14:textId="77777777" w:rsidR="009E6031" w:rsidRPr="006A53EB" w:rsidRDefault="009E6031" w:rsidP="006A53EB">
            <w:pPr>
              <w:pStyle w:val="BodyText"/>
              <w:spacing w:line="312" w:lineRule="auto"/>
              <w:jc w:val="center"/>
              <w:rPr>
                <w:bCs/>
                <w:color w:val="000000" w:themeColor="text1"/>
                <w:lang w:val="vi-VN"/>
              </w:rPr>
            </w:pPr>
            <w:r w:rsidRPr="006A53EB">
              <w:rPr>
                <w:bCs/>
                <w:color w:val="000000" w:themeColor="text1"/>
                <w:lang w:val="vi-VN"/>
              </w:rPr>
              <w:t>TS</w:t>
            </w:r>
          </w:p>
        </w:tc>
        <w:tc>
          <w:tcPr>
            <w:tcW w:w="1905" w:type="dxa"/>
            <w:tcMar>
              <w:left w:w="28" w:type="dxa"/>
              <w:right w:w="28" w:type="dxa"/>
            </w:tcMar>
            <w:vAlign w:val="center"/>
          </w:tcPr>
          <w:p w14:paraId="67492AEC" w14:textId="77777777" w:rsidR="009E6031" w:rsidRPr="006A53EB" w:rsidRDefault="009E6031" w:rsidP="002A1DC6">
            <w:pPr>
              <w:pStyle w:val="BodyText"/>
              <w:spacing w:line="312" w:lineRule="auto"/>
              <w:jc w:val="center"/>
              <w:rPr>
                <w:bCs/>
                <w:color w:val="000000" w:themeColor="text1"/>
                <w:lang w:val="vi-VN"/>
              </w:rPr>
            </w:pPr>
            <w:r w:rsidRPr="006A53EB">
              <w:rPr>
                <w:bCs/>
                <w:color w:val="000000" w:themeColor="text1"/>
                <w:lang w:val="en-US"/>
              </w:rPr>
              <w:t>Sinh</w:t>
            </w:r>
            <w:r w:rsidRPr="006A53EB">
              <w:rPr>
                <w:bCs/>
                <w:color w:val="000000" w:themeColor="text1"/>
                <w:lang w:val="vi-VN"/>
              </w:rPr>
              <w:t xml:space="preserve"> học thực nghiệm</w:t>
            </w:r>
          </w:p>
        </w:tc>
        <w:tc>
          <w:tcPr>
            <w:tcW w:w="2230" w:type="dxa"/>
            <w:tcMar>
              <w:left w:w="28" w:type="dxa"/>
              <w:right w:w="28" w:type="dxa"/>
            </w:tcMar>
            <w:vAlign w:val="center"/>
          </w:tcPr>
          <w:p w14:paraId="7D0087E2"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 Tin sinh học ứng dụng</w:t>
            </w:r>
          </w:p>
        </w:tc>
      </w:tr>
      <w:tr w:rsidR="009E6031" w:rsidRPr="006A53EB" w14:paraId="2EDCEDC9" w14:textId="77777777" w:rsidTr="005170D7">
        <w:trPr>
          <w:cantSplit/>
          <w:trHeight w:val="242"/>
          <w:jc w:val="center"/>
        </w:trPr>
        <w:tc>
          <w:tcPr>
            <w:tcW w:w="733" w:type="dxa"/>
            <w:tcMar>
              <w:left w:w="28" w:type="dxa"/>
              <w:right w:w="28" w:type="dxa"/>
            </w:tcMar>
            <w:vAlign w:val="center"/>
          </w:tcPr>
          <w:p w14:paraId="2F2B897C" w14:textId="77777777" w:rsidR="009E6031" w:rsidRPr="006A53EB" w:rsidRDefault="009E6031" w:rsidP="006A53EB">
            <w:pPr>
              <w:pStyle w:val="BodyText"/>
              <w:numPr>
                <w:ilvl w:val="0"/>
                <w:numId w:val="16"/>
              </w:numPr>
              <w:spacing w:line="312" w:lineRule="auto"/>
              <w:ind w:left="113" w:firstLine="0"/>
              <w:rPr>
                <w:color w:val="000000" w:themeColor="text1"/>
                <w:lang w:val="nl-NL"/>
              </w:rPr>
            </w:pPr>
          </w:p>
        </w:tc>
        <w:tc>
          <w:tcPr>
            <w:tcW w:w="2117" w:type="dxa"/>
            <w:tcMar>
              <w:left w:w="28" w:type="dxa"/>
              <w:right w:w="28" w:type="dxa"/>
            </w:tcMar>
            <w:vAlign w:val="center"/>
          </w:tcPr>
          <w:p w14:paraId="34462A12"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Phạm Hồng Ban</w:t>
            </w:r>
          </w:p>
        </w:tc>
        <w:tc>
          <w:tcPr>
            <w:tcW w:w="1072" w:type="dxa"/>
            <w:tcMar>
              <w:left w:w="28" w:type="dxa"/>
              <w:right w:w="28" w:type="dxa"/>
            </w:tcMar>
            <w:vAlign w:val="center"/>
          </w:tcPr>
          <w:p w14:paraId="02C8CE15" w14:textId="77777777" w:rsidR="009E6031" w:rsidRPr="006A53EB" w:rsidRDefault="009E6031" w:rsidP="006A53EB">
            <w:pPr>
              <w:pStyle w:val="BodyText"/>
              <w:spacing w:line="312" w:lineRule="auto"/>
              <w:jc w:val="center"/>
              <w:rPr>
                <w:bCs/>
                <w:color w:val="000000" w:themeColor="text1"/>
                <w:lang w:val="en-US"/>
              </w:rPr>
            </w:pPr>
            <w:r w:rsidRPr="006A53EB">
              <w:rPr>
                <w:bCs/>
                <w:color w:val="000000" w:themeColor="text1"/>
                <w:lang w:val="en-US"/>
              </w:rPr>
              <w:t>PGS</w:t>
            </w:r>
          </w:p>
        </w:tc>
        <w:tc>
          <w:tcPr>
            <w:tcW w:w="1048" w:type="dxa"/>
            <w:tcMar>
              <w:left w:w="28" w:type="dxa"/>
              <w:right w:w="28" w:type="dxa"/>
            </w:tcMar>
            <w:vAlign w:val="center"/>
          </w:tcPr>
          <w:p w14:paraId="6C96B16D" w14:textId="77777777" w:rsidR="009E6031" w:rsidRPr="006A53EB" w:rsidRDefault="009E6031" w:rsidP="006A53EB">
            <w:pPr>
              <w:pStyle w:val="BodyText"/>
              <w:spacing w:line="312" w:lineRule="auto"/>
              <w:jc w:val="center"/>
              <w:rPr>
                <w:bCs/>
                <w:color w:val="000000" w:themeColor="text1"/>
                <w:lang w:val="vi-VN"/>
              </w:rPr>
            </w:pPr>
            <w:r w:rsidRPr="006A53EB">
              <w:rPr>
                <w:bCs/>
                <w:color w:val="000000" w:themeColor="text1"/>
                <w:lang w:val="vi-VN"/>
              </w:rPr>
              <w:t>TS</w:t>
            </w:r>
          </w:p>
        </w:tc>
        <w:tc>
          <w:tcPr>
            <w:tcW w:w="1905" w:type="dxa"/>
            <w:tcMar>
              <w:left w:w="28" w:type="dxa"/>
              <w:right w:w="28" w:type="dxa"/>
            </w:tcMar>
            <w:vAlign w:val="center"/>
          </w:tcPr>
          <w:p w14:paraId="6C218C79" w14:textId="4E5F52DE" w:rsidR="009E6031" w:rsidRPr="003F6C5C" w:rsidRDefault="009E6031" w:rsidP="002A1DC6">
            <w:pPr>
              <w:pStyle w:val="BodyText"/>
              <w:spacing w:line="312" w:lineRule="auto"/>
              <w:jc w:val="center"/>
              <w:rPr>
                <w:bCs/>
                <w:color w:val="000000" w:themeColor="text1"/>
                <w:lang w:val="en-US"/>
              </w:rPr>
            </w:pPr>
            <w:r w:rsidRPr="006A53EB">
              <w:rPr>
                <w:color w:val="000000" w:themeColor="text1"/>
                <w:lang w:val="vi-VN"/>
              </w:rPr>
              <w:t>Thực vật</w:t>
            </w:r>
            <w:r w:rsidR="003F6C5C">
              <w:rPr>
                <w:color w:val="000000" w:themeColor="text1"/>
                <w:lang w:val="en-US"/>
              </w:rPr>
              <w:t xml:space="preserve"> </w:t>
            </w:r>
            <w:r w:rsidR="003F6C5C">
              <w:rPr>
                <w:bCs/>
                <w:color w:val="000000" w:themeColor="text1"/>
                <w:lang w:val="en-US"/>
              </w:rPr>
              <w:t>học</w:t>
            </w:r>
          </w:p>
        </w:tc>
        <w:tc>
          <w:tcPr>
            <w:tcW w:w="2230" w:type="dxa"/>
            <w:tcMar>
              <w:left w:w="28" w:type="dxa"/>
              <w:right w:w="28" w:type="dxa"/>
            </w:tcMar>
            <w:vAlign w:val="center"/>
          </w:tcPr>
          <w:p w14:paraId="5E16E1AF"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es-AR"/>
              </w:rPr>
              <w:t>- Sinh</w:t>
            </w:r>
            <w:r w:rsidRPr="006A53EB">
              <w:rPr>
                <w:color w:val="000000" w:themeColor="text1"/>
                <w:lang w:val="vi-VN"/>
              </w:rPr>
              <w:t xml:space="preserve"> học quần thể</w:t>
            </w:r>
          </w:p>
        </w:tc>
      </w:tr>
      <w:tr w:rsidR="009E6031" w:rsidRPr="006A53EB" w14:paraId="4D2D9AD6" w14:textId="77777777" w:rsidTr="005170D7">
        <w:trPr>
          <w:cantSplit/>
          <w:trHeight w:val="242"/>
          <w:jc w:val="center"/>
        </w:trPr>
        <w:tc>
          <w:tcPr>
            <w:tcW w:w="733" w:type="dxa"/>
            <w:tcMar>
              <w:left w:w="28" w:type="dxa"/>
              <w:right w:w="28" w:type="dxa"/>
            </w:tcMar>
            <w:vAlign w:val="center"/>
          </w:tcPr>
          <w:p w14:paraId="6C9B117B" w14:textId="77777777" w:rsidR="009E6031" w:rsidRPr="006A53EB" w:rsidRDefault="009E6031" w:rsidP="006A53EB">
            <w:pPr>
              <w:pStyle w:val="BodyText"/>
              <w:numPr>
                <w:ilvl w:val="0"/>
                <w:numId w:val="16"/>
              </w:numPr>
              <w:spacing w:line="312" w:lineRule="auto"/>
              <w:ind w:left="113" w:firstLine="0"/>
              <w:rPr>
                <w:color w:val="000000" w:themeColor="text1"/>
                <w:lang w:val="nl-NL"/>
              </w:rPr>
            </w:pPr>
          </w:p>
        </w:tc>
        <w:tc>
          <w:tcPr>
            <w:tcW w:w="2117" w:type="dxa"/>
            <w:tcMar>
              <w:left w:w="28" w:type="dxa"/>
              <w:right w:w="28" w:type="dxa"/>
            </w:tcMar>
            <w:vAlign w:val="center"/>
          </w:tcPr>
          <w:p w14:paraId="13FA973E"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Mai Văn Chung</w:t>
            </w:r>
          </w:p>
          <w:p w14:paraId="0F88ED3C" w14:textId="77777777" w:rsidR="009E6031" w:rsidRPr="006A53EB" w:rsidRDefault="009E6031" w:rsidP="006A53EB">
            <w:pPr>
              <w:pStyle w:val="BodyText"/>
              <w:spacing w:line="312" w:lineRule="auto"/>
              <w:rPr>
                <w:bCs/>
                <w:color w:val="000000" w:themeColor="text1"/>
                <w:lang w:val="vi-VN"/>
              </w:rPr>
            </w:pPr>
            <w:r w:rsidRPr="006A53EB">
              <w:rPr>
                <w:color w:val="000000" w:themeColor="text1"/>
                <w:lang w:val="en-US"/>
              </w:rPr>
              <w:t>19</w:t>
            </w:r>
            <w:r w:rsidRPr="006A53EB">
              <w:rPr>
                <w:color w:val="000000" w:themeColor="text1"/>
                <w:lang w:val="vi-VN"/>
              </w:rPr>
              <w:t>77</w:t>
            </w:r>
          </w:p>
        </w:tc>
        <w:tc>
          <w:tcPr>
            <w:tcW w:w="1072" w:type="dxa"/>
            <w:tcMar>
              <w:left w:w="28" w:type="dxa"/>
              <w:right w:w="28" w:type="dxa"/>
            </w:tcMar>
            <w:vAlign w:val="center"/>
          </w:tcPr>
          <w:p w14:paraId="1301C3C2" w14:textId="77777777" w:rsidR="009E6031" w:rsidRPr="006A53EB" w:rsidRDefault="009E6031" w:rsidP="006A53EB">
            <w:pPr>
              <w:pStyle w:val="BodyText"/>
              <w:spacing w:line="312" w:lineRule="auto"/>
              <w:jc w:val="center"/>
              <w:rPr>
                <w:bCs/>
                <w:color w:val="000000" w:themeColor="text1"/>
                <w:lang w:val="vi-VN"/>
              </w:rPr>
            </w:pPr>
            <w:r w:rsidRPr="006A53EB">
              <w:rPr>
                <w:bCs/>
                <w:color w:val="000000" w:themeColor="text1"/>
                <w:lang w:val="vi-VN"/>
              </w:rPr>
              <w:t>GVC</w:t>
            </w:r>
          </w:p>
        </w:tc>
        <w:tc>
          <w:tcPr>
            <w:tcW w:w="1048" w:type="dxa"/>
            <w:tcMar>
              <w:left w:w="28" w:type="dxa"/>
              <w:right w:w="28" w:type="dxa"/>
            </w:tcMar>
            <w:vAlign w:val="center"/>
          </w:tcPr>
          <w:p w14:paraId="45BF9C5A" w14:textId="77777777" w:rsidR="009E6031" w:rsidRPr="006A53EB" w:rsidRDefault="009E6031" w:rsidP="006A53EB">
            <w:pPr>
              <w:pStyle w:val="BodyText"/>
              <w:spacing w:line="312" w:lineRule="auto"/>
              <w:jc w:val="center"/>
              <w:rPr>
                <w:bCs/>
                <w:color w:val="000000" w:themeColor="text1"/>
                <w:lang w:val="en-US"/>
              </w:rPr>
            </w:pPr>
            <w:r w:rsidRPr="006A53EB">
              <w:rPr>
                <w:bCs/>
                <w:color w:val="000000" w:themeColor="text1"/>
                <w:lang w:val="en-US"/>
              </w:rPr>
              <w:t>TS</w:t>
            </w:r>
          </w:p>
        </w:tc>
        <w:tc>
          <w:tcPr>
            <w:tcW w:w="1905" w:type="dxa"/>
            <w:tcMar>
              <w:left w:w="28" w:type="dxa"/>
              <w:right w:w="28" w:type="dxa"/>
            </w:tcMar>
            <w:vAlign w:val="center"/>
          </w:tcPr>
          <w:p w14:paraId="62DE0F58" w14:textId="42134606" w:rsidR="009E6031" w:rsidRPr="003F6C5C" w:rsidRDefault="009E6031" w:rsidP="002A1DC6">
            <w:pPr>
              <w:pStyle w:val="BodyText"/>
              <w:spacing w:line="312" w:lineRule="auto"/>
              <w:jc w:val="center"/>
              <w:rPr>
                <w:bCs/>
                <w:color w:val="000000" w:themeColor="text1"/>
                <w:lang w:val="en-US"/>
              </w:rPr>
            </w:pPr>
            <w:r w:rsidRPr="006A53EB">
              <w:rPr>
                <w:color w:val="000000" w:themeColor="text1"/>
                <w:lang w:val="vi-VN"/>
              </w:rPr>
              <w:t>Thực vật</w:t>
            </w:r>
            <w:r w:rsidR="003F6C5C">
              <w:rPr>
                <w:color w:val="000000" w:themeColor="text1"/>
                <w:lang w:val="en-US"/>
              </w:rPr>
              <w:t xml:space="preserve"> </w:t>
            </w:r>
            <w:r w:rsidR="003F6C5C">
              <w:rPr>
                <w:bCs/>
                <w:color w:val="000000" w:themeColor="text1"/>
                <w:lang w:val="en-US"/>
              </w:rPr>
              <w:t>học</w:t>
            </w:r>
          </w:p>
        </w:tc>
        <w:tc>
          <w:tcPr>
            <w:tcW w:w="2230" w:type="dxa"/>
            <w:tcMar>
              <w:left w:w="28" w:type="dxa"/>
              <w:right w:w="28" w:type="dxa"/>
            </w:tcMar>
            <w:vAlign w:val="center"/>
          </w:tcPr>
          <w:p w14:paraId="7BFF9D53"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 Sinh học phát triển</w:t>
            </w:r>
          </w:p>
          <w:p w14:paraId="18436ABF"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 Kinh tế Sinh học</w:t>
            </w:r>
          </w:p>
          <w:p w14:paraId="05A95BA6" w14:textId="4F9AB5B9" w:rsidR="009E6031" w:rsidRPr="003F6C5C" w:rsidRDefault="009E6031" w:rsidP="003F6C5C">
            <w:pPr>
              <w:spacing w:line="312" w:lineRule="auto"/>
              <w:rPr>
                <w:color w:val="000000" w:themeColor="text1"/>
                <w:sz w:val="26"/>
                <w:szCs w:val="26"/>
                <w:lang w:val="da-DK"/>
              </w:rPr>
            </w:pPr>
            <w:r w:rsidRPr="006A53EB">
              <w:rPr>
                <w:color w:val="000000" w:themeColor="text1"/>
                <w:sz w:val="26"/>
                <w:szCs w:val="26"/>
                <w:lang w:val="vi-VN"/>
              </w:rPr>
              <w:t xml:space="preserve">- </w:t>
            </w:r>
            <w:r w:rsidRPr="006A53EB">
              <w:rPr>
                <w:color w:val="000000" w:themeColor="text1"/>
                <w:sz w:val="26"/>
                <w:szCs w:val="26"/>
              </w:rPr>
              <w:t>Vi sinh học môi trường</w:t>
            </w:r>
          </w:p>
        </w:tc>
      </w:tr>
      <w:tr w:rsidR="009E6031" w:rsidRPr="006A53EB" w14:paraId="3227BDA3" w14:textId="77777777" w:rsidTr="005170D7">
        <w:trPr>
          <w:cantSplit/>
          <w:trHeight w:val="242"/>
          <w:jc w:val="center"/>
        </w:trPr>
        <w:tc>
          <w:tcPr>
            <w:tcW w:w="733" w:type="dxa"/>
            <w:tcMar>
              <w:left w:w="28" w:type="dxa"/>
              <w:right w:w="28" w:type="dxa"/>
            </w:tcMar>
            <w:vAlign w:val="center"/>
          </w:tcPr>
          <w:p w14:paraId="6999F209" w14:textId="77777777" w:rsidR="009E6031" w:rsidRPr="006A53EB" w:rsidRDefault="009E6031" w:rsidP="006A53EB">
            <w:pPr>
              <w:pStyle w:val="BodyText"/>
              <w:numPr>
                <w:ilvl w:val="0"/>
                <w:numId w:val="16"/>
              </w:numPr>
              <w:spacing w:line="312" w:lineRule="auto"/>
              <w:ind w:left="113" w:firstLine="0"/>
              <w:rPr>
                <w:color w:val="000000" w:themeColor="text1"/>
                <w:lang w:val="nl-NL"/>
              </w:rPr>
            </w:pPr>
          </w:p>
        </w:tc>
        <w:tc>
          <w:tcPr>
            <w:tcW w:w="2117" w:type="dxa"/>
            <w:tcMar>
              <w:left w:w="28" w:type="dxa"/>
              <w:right w:w="28" w:type="dxa"/>
            </w:tcMar>
            <w:vAlign w:val="center"/>
          </w:tcPr>
          <w:p w14:paraId="51E72B7E"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Nguyễn Anh Dũng</w:t>
            </w:r>
          </w:p>
        </w:tc>
        <w:tc>
          <w:tcPr>
            <w:tcW w:w="1072" w:type="dxa"/>
            <w:tcMar>
              <w:left w:w="28" w:type="dxa"/>
              <w:right w:w="28" w:type="dxa"/>
            </w:tcMar>
            <w:vAlign w:val="center"/>
          </w:tcPr>
          <w:p w14:paraId="2C7C7404" w14:textId="77777777" w:rsidR="009E6031" w:rsidRPr="006A53EB" w:rsidRDefault="009E6031" w:rsidP="006A53EB">
            <w:pPr>
              <w:pStyle w:val="BodyText"/>
              <w:spacing w:line="312" w:lineRule="auto"/>
              <w:jc w:val="center"/>
              <w:rPr>
                <w:bCs/>
                <w:color w:val="000000" w:themeColor="text1"/>
                <w:lang w:val="vi-VN"/>
              </w:rPr>
            </w:pPr>
            <w:r w:rsidRPr="006A53EB">
              <w:rPr>
                <w:bCs/>
                <w:color w:val="000000" w:themeColor="text1"/>
                <w:lang w:val="vi-VN"/>
              </w:rPr>
              <w:t>GV</w:t>
            </w:r>
          </w:p>
        </w:tc>
        <w:tc>
          <w:tcPr>
            <w:tcW w:w="1048" w:type="dxa"/>
            <w:tcMar>
              <w:left w:w="28" w:type="dxa"/>
              <w:right w:w="28" w:type="dxa"/>
            </w:tcMar>
            <w:vAlign w:val="center"/>
          </w:tcPr>
          <w:p w14:paraId="3D7B7EDE" w14:textId="77777777" w:rsidR="009E6031" w:rsidRPr="006A53EB" w:rsidRDefault="009E6031" w:rsidP="006A53EB">
            <w:pPr>
              <w:pStyle w:val="BodyText"/>
              <w:spacing w:line="312" w:lineRule="auto"/>
              <w:jc w:val="center"/>
              <w:rPr>
                <w:bCs/>
                <w:color w:val="000000" w:themeColor="text1"/>
                <w:lang w:val="vi-VN"/>
              </w:rPr>
            </w:pPr>
            <w:r w:rsidRPr="006A53EB">
              <w:rPr>
                <w:bCs/>
                <w:color w:val="000000" w:themeColor="text1"/>
                <w:lang w:val="vi-VN"/>
              </w:rPr>
              <w:t>TS</w:t>
            </w:r>
          </w:p>
        </w:tc>
        <w:tc>
          <w:tcPr>
            <w:tcW w:w="1905" w:type="dxa"/>
            <w:tcMar>
              <w:left w:w="28" w:type="dxa"/>
              <w:right w:w="28" w:type="dxa"/>
            </w:tcMar>
            <w:vAlign w:val="center"/>
          </w:tcPr>
          <w:p w14:paraId="45BED414" w14:textId="1DDB0372" w:rsidR="009E6031" w:rsidRPr="003F6C5C" w:rsidRDefault="009E6031" w:rsidP="002A1DC6">
            <w:pPr>
              <w:pStyle w:val="BodyText"/>
              <w:spacing w:line="312" w:lineRule="auto"/>
              <w:jc w:val="center"/>
              <w:rPr>
                <w:color w:val="000000" w:themeColor="text1"/>
                <w:lang w:val="en-US"/>
              </w:rPr>
            </w:pPr>
            <w:r w:rsidRPr="006A53EB">
              <w:rPr>
                <w:color w:val="000000" w:themeColor="text1"/>
                <w:lang w:val="vi-VN"/>
              </w:rPr>
              <w:t>Thực vật</w:t>
            </w:r>
            <w:r w:rsidR="003F6C5C">
              <w:rPr>
                <w:color w:val="000000" w:themeColor="text1"/>
                <w:lang w:val="en-US"/>
              </w:rPr>
              <w:t xml:space="preserve"> </w:t>
            </w:r>
            <w:r w:rsidR="003F6C5C">
              <w:rPr>
                <w:bCs/>
                <w:color w:val="000000" w:themeColor="text1"/>
                <w:lang w:val="en-US"/>
              </w:rPr>
              <w:t>học</w:t>
            </w:r>
          </w:p>
        </w:tc>
        <w:tc>
          <w:tcPr>
            <w:tcW w:w="2230" w:type="dxa"/>
            <w:tcMar>
              <w:left w:w="28" w:type="dxa"/>
              <w:right w:w="28" w:type="dxa"/>
            </w:tcMar>
            <w:vAlign w:val="center"/>
          </w:tcPr>
          <w:p w14:paraId="1B6CA5F7" w14:textId="1CAA9706" w:rsidR="009E6031" w:rsidRPr="003F6C5C" w:rsidRDefault="003F6C5C" w:rsidP="003F6C5C">
            <w:pPr>
              <w:pStyle w:val="Heading2"/>
              <w:spacing w:line="312" w:lineRule="auto"/>
              <w:ind w:hanging="562"/>
              <w:jc w:val="left"/>
              <w:rPr>
                <w:b w:val="0"/>
                <w:bCs w:val="0"/>
                <w:i w:val="0"/>
                <w:iCs w:val="0"/>
                <w:color w:val="000000" w:themeColor="text1"/>
                <w:lang w:val="en-US"/>
              </w:rPr>
            </w:pPr>
            <w:r>
              <w:rPr>
                <w:b w:val="0"/>
                <w:bCs w:val="0"/>
                <w:i w:val="0"/>
                <w:iCs w:val="0"/>
                <w:color w:val="000000" w:themeColor="text1"/>
                <w:lang w:val="en-US"/>
              </w:rPr>
              <w:t xml:space="preserve">- </w:t>
            </w:r>
            <w:r w:rsidR="009E6031" w:rsidRPr="006A53EB">
              <w:rPr>
                <w:b w:val="0"/>
                <w:bCs w:val="0"/>
                <w:i w:val="0"/>
                <w:iCs w:val="0"/>
                <w:color w:val="000000" w:themeColor="text1"/>
                <w:lang w:val="en-US"/>
              </w:rPr>
              <w:t>Phương pháp luận NCKH</w:t>
            </w:r>
          </w:p>
        </w:tc>
      </w:tr>
      <w:tr w:rsidR="009E6031" w:rsidRPr="006A53EB" w14:paraId="0C1DFFF0" w14:textId="77777777" w:rsidTr="005170D7">
        <w:trPr>
          <w:cantSplit/>
          <w:trHeight w:val="242"/>
          <w:jc w:val="center"/>
        </w:trPr>
        <w:tc>
          <w:tcPr>
            <w:tcW w:w="733" w:type="dxa"/>
            <w:tcMar>
              <w:left w:w="28" w:type="dxa"/>
              <w:right w:w="28" w:type="dxa"/>
            </w:tcMar>
            <w:vAlign w:val="center"/>
          </w:tcPr>
          <w:p w14:paraId="39A2E5F0" w14:textId="77777777" w:rsidR="009E6031" w:rsidRPr="006A53EB" w:rsidRDefault="009E6031" w:rsidP="006A53EB">
            <w:pPr>
              <w:pStyle w:val="BodyText"/>
              <w:numPr>
                <w:ilvl w:val="0"/>
                <w:numId w:val="16"/>
              </w:numPr>
              <w:spacing w:line="312" w:lineRule="auto"/>
              <w:ind w:left="113" w:firstLine="0"/>
              <w:rPr>
                <w:color w:val="000000" w:themeColor="text1"/>
                <w:lang w:val="nl-NL"/>
              </w:rPr>
            </w:pPr>
          </w:p>
        </w:tc>
        <w:tc>
          <w:tcPr>
            <w:tcW w:w="2117" w:type="dxa"/>
            <w:tcMar>
              <w:left w:w="28" w:type="dxa"/>
              <w:right w:w="28" w:type="dxa"/>
            </w:tcMar>
            <w:vAlign w:val="center"/>
          </w:tcPr>
          <w:p w14:paraId="395C0C38" w14:textId="77777777" w:rsidR="009E6031" w:rsidRPr="006A53EB" w:rsidRDefault="009E6031" w:rsidP="006A53EB">
            <w:pPr>
              <w:pStyle w:val="BodyText"/>
              <w:spacing w:line="312" w:lineRule="auto"/>
              <w:rPr>
                <w:bCs/>
                <w:color w:val="000000" w:themeColor="text1"/>
                <w:lang w:val="vi-VN"/>
              </w:rPr>
            </w:pPr>
            <w:r w:rsidRPr="006A53EB">
              <w:rPr>
                <w:bCs/>
                <w:color w:val="000000" w:themeColor="text1"/>
                <w:lang w:val="vi-VN"/>
              </w:rPr>
              <w:t>Lê Thị Thuý Hà</w:t>
            </w:r>
          </w:p>
          <w:p w14:paraId="1B4D86A1" w14:textId="77777777" w:rsidR="009E6031" w:rsidRPr="006A53EB" w:rsidRDefault="009E6031" w:rsidP="006A53EB">
            <w:pPr>
              <w:pStyle w:val="BodyText"/>
              <w:spacing w:line="312" w:lineRule="auto"/>
              <w:rPr>
                <w:bCs/>
                <w:color w:val="000000" w:themeColor="text1"/>
                <w:lang w:val="vi-VN"/>
              </w:rPr>
            </w:pPr>
            <w:r w:rsidRPr="006A53EB">
              <w:rPr>
                <w:bCs/>
                <w:color w:val="000000" w:themeColor="text1"/>
                <w:lang w:val="nb-NO"/>
              </w:rPr>
              <w:t>19</w:t>
            </w:r>
            <w:r w:rsidRPr="006A53EB">
              <w:rPr>
                <w:bCs/>
                <w:color w:val="000000" w:themeColor="text1"/>
                <w:lang w:val="vi-VN"/>
              </w:rPr>
              <w:t>70</w:t>
            </w:r>
          </w:p>
        </w:tc>
        <w:tc>
          <w:tcPr>
            <w:tcW w:w="1072" w:type="dxa"/>
            <w:tcMar>
              <w:left w:w="28" w:type="dxa"/>
              <w:right w:w="28" w:type="dxa"/>
            </w:tcMar>
            <w:vAlign w:val="center"/>
          </w:tcPr>
          <w:p w14:paraId="08329081" w14:textId="77777777" w:rsidR="009E6031" w:rsidRPr="006A53EB" w:rsidRDefault="009E6031" w:rsidP="006A53EB">
            <w:pPr>
              <w:pStyle w:val="BodyText"/>
              <w:spacing w:line="312" w:lineRule="auto"/>
              <w:jc w:val="center"/>
              <w:rPr>
                <w:bCs/>
                <w:color w:val="000000" w:themeColor="text1"/>
                <w:lang w:val="en-US"/>
              </w:rPr>
            </w:pPr>
            <w:r w:rsidRPr="006A53EB">
              <w:rPr>
                <w:color w:val="000000" w:themeColor="text1"/>
                <w:lang w:val="es-AR"/>
              </w:rPr>
              <w:t>GV</w:t>
            </w:r>
          </w:p>
        </w:tc>
        <w:tc>
          <w:tcPr>
            <w:tcW w:w="1048" w:type="dxa"/>
            <w:tcMar>
              <w:left w:w="28" w:type="dxa"/>
              <w:right w:w="28" w:type="dxa"/>
            </w:tcMar>
            <w:vAlign w:val="center"/>
          </w:tcPr>
          <w:p w14:paraId="16DE5951" w14:textId="77777777" w:rsidR="009E6031" w:rsidRPr="006A53EB" w:rsidRDefault="009E6031" w:rsidP="006A53EB">
            <w:pPr>
              <w:pStyle w:val="BodyText"/>
              <w:spacing w:line="312" w:lineRule="auto"/>
              <w:jc w:val="center"/>
              <w:rPr>
                <w:bCs/>
                <w:color w:val="000000" w:themeColor="text1"/>
                <w:lang w:val="vi-VN"/>
              </w:rPr>
            </w:pPr>
            <w:r w:rsidRPr="006A53EB">
              <w:rPr>
                <w:color w:val="000000" w:themeColor="text1"/>
                <w:lang w:val="es-AR"/>
              </w:rPr>
              <w:t>TS</w:t>
            </w:r>
          </w:p>
        </w:tc>
        <w:tc>
          <w:tcPr>
            <w:tcW w:w="1905" w:type="dxa"/>
            <w:tcMar>
              <w:left w:w="28" w:type="dxa"/>
              <w:right w:w="28" w:type="dxa"/>
            </w:tcMar>
            <w:vAlign w:val="center"/>
          </w:tcPr>
          <w:p w14:paraId="6B153198" w14:textId="004E2070" w:rsidR="009E6031" w:rsidRPr="006A53EB" w:rsidRDefault="009E6031" w:rsidP="002A1DC6">
            <w:pPr>
              <w:pStyle w:val="BodyText"/>
              <w:spacing w:line="312" w:lineRule="auto"/>
              <w:jc w:val="center"/>
              <w:rPr>
                <w:bCs/>
                <w:color w:val="000000" w:themeColor="text1"/>
                <w:lang w:val="vi-VN"/>
              </w:rPr>
            </w:pPr>
            <w:r w:rsidRPr="006A53EB">
              <w:rPr>
                <w:color w:val="000000" w:themeColor="text1"/>
                <w:lang w:val="vi-VN"/>
              </w:rPr>
              <w:t>Thực vật</w:t>
            </w:r>
            <w:r w:rsidR="003F6C5C">
              <w:rPr>
                <w:bCs/>
                <w:color w:val="000000" w:themeColor="text1"/>
                <w:lang w:val="en-US"/>
              </w:rPr>
              <w:t xml:space="preserve"> học</w:t>
            </w:r>
          </w:p>
        </w:tc>
        <w:tc>
          <w:tcPr>
            <w:tcW w:w="2230" w:type="dxa"/>
            <w:tcMar>
              <w:left w:w="28" w:type="dxa"/>
              <w:right w:w="28" w:type="dxa"/>
            </w:tcMar>
            <w:vAlign w:val="center"/>
          </w:tcPr>
          <w:p w14:paraId="271C84C3"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es-AR"/>
              </w:rPr>
              <w:t>- Sinh</w:t>
            </w:r>
            <w:r w:rsidRPr="006A53EB">
              <w:rPr>
                <w:color w:val="000000" w:themeColor="text1"/>
                <w:lang w:val="vi-VN"/>
              </w:rPr>
              <w:t xml:space="preserve"> học quần thể</w:t>
            </w:r>
          </w:p>
        </w:tc>
      </w:tr>
      <w:tr w:rsidR="009E6031" w:rsidRPr="006A53EB" w14:paraId="5687C501" w14:textId="77777777" w:rsidTr="005170D7">
        <w:trPr>
          <w:cantSplit/>
          <w:trHeight w:val="242"/>
          <w:jc w:val="center"/>
        </w:trPr>
        <w:tc>
          <w:tcPr>
            <w:tcW w:w="733" w:type="dxa"/>
            <w:tcMar>
              <w:left w:w="28" w:type="dxa"/>
              <w:right w:w="28" w:type="dxa"/>
            </w:tcMar>
            <w:vAlign w:val="center"/>
          </w:tcPr>
          <w:p w14:paraId="75F05E85" w14:textId="77777777" w:rsidR="009E6031" w:rsidRPr="006A53EB" w:rsidRDefault="009E6031" w:rsidP="006A53EB">
            <w:pPr>
              <w:pStyle w:val="BodyText"/>
              <w:numPr>
                <w:ilvl w:val="0"/>
                <w:numId w:val="16"/>
              </w:numPr>
              <w:spacing w:line="312" w:lineRule="auto"/>
              <w:ind w:left="113" w:firstLine="0"/>
              <w:rPr>
                <w:color w:val="000000" w:themeColor="text1"/>
                <w:lang w:val="nl-NL"/>
              </w:rPr>
            </w:pPr>
          </w:p>
        </w:tc>
        <w:tc>
          <w:tcPr>
            <w:tcW w:w="2117" w:type="dxa"/>
            <w:tcMar>
              <w:left w:w="28" w:type="dxa"/>
              <w:right w:w="28" w:type="dxa"/>
            </w:tcMar>
            <w:vAlign w:val="center"/>
          </w:tcPr>
          <w:p w14:paraId="21670755"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Lê Thị Hương</w:t>
            </w:r>
          </w:p>
          <w:p w14:paraId="08911AD4"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es-AR"/>
              </w:rPr>
              <w:t>19</w:t>
            </w:r>
            <w:r w:rsidRPr="006A53EB">
              <w:rPr>
                <w:color w:val="000000" w:themeColor="text1"/>
                <w:lang w:val="vi-VN"/>
              </w:rPr>
              <w:t>86</w:t>
            </w:r>
          </w:p>
        </w:tc>
        <w:tc>
          <w:tcPr>
            <w:tcW w:w="1072" w:type="dxa"/>
            <w:tcMar>
              <w:left w:w="28" w:type="dxa"/>
              <w:right w:w="28" w:type="dxa"/>
            </w:tcMar>
            <w:vAlign w:val="center"/>
          </w:tcPr>
          <w:p w14:paraId="41BEED6A" w14:textId="77777777" w:rsidR="009E6031" w:rsidRPr="006A53EB" w:rsidRDefault="009E6031" w:rsidP="006A53EB">
            <w:pPr>
              <w:pStyle w:val="BodyText"/>
              <w:spacing w:line="312" w:lineRule="auto"/>
              <w:jc w:val="center"/>
              <w:rPr>
                <w:color w:val="000000" w:themeColor="text1"/>
                <w:lang w:val="es-AR"/>
              </w:rPr>
            </w:pPr>
            <w:r w:rsidRPr="006A53EB">
              <w:rPr>
                <w:color w:val="000000" w:themeColor="text1"/>
                <w:lang w:val="es-AR"/>
              </w:rPr>
              <w:t>GV</w:t>
            </w:r>
          </w:p>
        </w:tc>
        <w:tc>
          <w:tcPr>
            <w:tcW w:w="1048" w:type="dxa"/>
            <w:tcMar>
              <w:left w:w="28" w:type="dxa"/>
              <w:right w:w="28" w:type="dxa"/>
            </w:tcMar>
            <w:vAlign w:val="center"/>
          </w:tcPr>
          <w:p w14:paraId="54A6D067" w14:textId="77777777" w:rsidR="009E6031" w:rsidRPr="006A53EB" w:rsidRDefault="009E6031" w:rsidP="006A53EB">
            <w:pPr>
              <w:pStyle w:val="BodyText"/>
              <w:spacing w:line="312" w:lineRule="auto"/>
              <w:jc w:val="center"/>
              <w:rPr>
                <w:color w:val="000000" w:themeColor="text1"/>
                <w:lang w:val="es-AR"/>
              </w:rPr>
            </w:pPr>
            <w:r w:rsidRPr="006A53EB">
              <w:rPr>
                <w:color w:val="000000" w:themeColor="text1"/>
                <w:lang w:val="es-AR"/>
              </w:rPr>
              <w:t>TS</w:t>
            </w:r>
          </w:p>
        </w:tc>
        <w:tc>
          <w:tcPr>
            <w:tcW w:w="1905" w:type="dxa"/>
            <w:tcMar>
              <w:left w:w="28" w:type="dxa"/>
              <w:right w:w="28" w:type="dxa"/>
            </w:tcMar>
            <w:vAlign w:val="center"/>
          </w:tcPr>
          <w:p w14:paraId="1E95D18B" w14:textId="0992F180" w:rsidR="009E6031" w:rsidRPr="003F6C5C" w:rsidRDefault="009E6031" w:rsidP="002A1DC6">
            <w:pPr>
              <w:pStyle w:val="BodyText"/>
              <w:spacing w:line="312" w:lineRule="auto"/>
              <w:jc w:val="center"/>
              <w:rPr>
                <w:color w:val="000000" w:themeColor="text1"/>
                <w:lang w:val="en-US"/>
              </w:rPr>
            </w:pPr>
            <w:r w:rsidRPr="006A53EB">
              <w:rPr>
                <w:color w:val="000000" w:themeColor="text1"/>
                <w:lang w:val="vi-VN"/>
              </w:rPr>
              <w:t>Thực vật</w:t>
            </w:r>
            <w:r w:rsidR="003F6C5C">
              <w:rPr>
                <w:color w:val="000000" w:themeColor="text1"/>
                <w:lang w:val="en-US"/>
              </w:rPr>
              <w:t xml:space="preserve"> </w:t>
            </w:r>
            <w:r w:rsidR="003F6C5C">
              <w:rPr>
                <w:bCs/>
                <w:color w:val="000000" w:themeColor="text1"/>
                <w:lang w:val="en-US"/>
              </w:rPr>
              <w:t>học</w:t>
            </w:r>
          </w:p>
        </w:tc>
        <w:tc>
          <w:tcPr>
            <w:tcW w:w="2230" w:type="dxa"/>
            <w:tcMar>
              <w:left w:w="28" w:type="dxa"/>
              <w:right w:w="28" w:type="dxa"/>
            </w:tcMar>
            <w:vAlign w:val="center"/>
          </w:tcPr>
          <w:p w14:paraId="749477F7"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es-AR"/>
              </w:rPr>
              <w:t>- Sinh</w:t>
            </w:r>
            <w:r w:rsidRPr="006A53EB">
              <w:rPr>
                <w:color w:val="000000" w:themeColor="text1"/>
                <w:lang w:val="vi-VN"/>
              </w:rPr>
              <w:t xml:space="preserve"> học quần thể</w:t>
            </w:r>
          </w:p>
          <w:p w14:paraId="7ECB40F4"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 Sinh học phát triển</w:t>
            </w:r>
          </w:p>
        </w:tc>
      </w:tr>
      <w:tr w:rsidR="009E6031" w:rsidRPr="006A53EB" w14:paraId="07EEFD6F" w14:textId="77777777" w:rsidTr="005170D7">
        <w:trPr>
          <w:cantSplit/>
          <w:trHeight w:val="242"/>
          <w:jc w:val="center"/>
        </w:trPr>
        <w:tc>
          <w:tcPr>
            <w:tcW w:w="733" w:type="dxa"/>
            <w:tcMar>
              <w:left w:w="28" w:type="dxa"/>
              <w:right w:w="28" w:type="dxa"/>
            </w:tcMar>
            <w:vAlign w:val="center"/>
          </w:tcPr>
          <w:p w14:paraId="319D94A6" w14:textId="77777777" w:rsidR="009E6031" w:rsidRPr="006A53EB" w:rsidRDefault="009E6031" w:rsidP="006A53EB">
            <w:pPr>
              <w:pStyle w:val="BodyText"/>
              <w:numPr>
                <w:ilvl w:val="0"/>
                <w:numId w:val="16"/>
              </w:numPr>
              <w:spacing w:line="312" w:lineRule="auto"/>
              <w:ind w:left="113" w:firstLine="0"/>
              <w:rPr>
                <w:color w:val="000000" w:themeColor="text1"/>
                <w:lang w:val="nl-NL"/>
              </w:rPr>
            </w:pPr>
          </w:p>
        </w:tc>
        <w:tc>
          <w:tcPr>
            <w:tcW w:w="2117" w:type="dxa"/>
            <w:tcMar>
              <w:left w:w="28" w:type="dxa"/>
              <w:right w:w="28" w:type="dxa"/>
            </w:tcMar>
            <w:vAlign w:val="center"/>
          </w:tcPr>
          <w:p w14:paraId="055C839E"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Đào Thị Minh Châu</w:t>
            </w:r>
          </w:p>
        </w:tc>
        <w:tc>
          <w:tcPr>
            <w:tcW w:w="1072" w:type="dxa"/>
            <w:tcMar>
              <w:left w:w="28" w:type="dxa"/>
              <w:right w:w="28" w:type="dxa"/>
            </w:tcMar>
            <w:vAlign w:val="center"/>
          </w:tcPr>
          <w:p w14:paraId="4931F9AC" w14:textId="77777777" w:rsidR="009E6031" w:rsidRPr="006A53EB" w:rsidRDefault="009E6031" w:rsidP="006A53EB">
            <w:pPr>
              <w:pStyle w:val="BodyText"/>
              <w:spacing w:line="312" w:lineRule="auto"/>
              <w:jc w:val="center"/>
              <w:rPr>
                <w:color w:val="000000" w:themeColor="text1"/>
                <w:lang w:val="es-AR"/>
              </w:rPr>
            </w:pPr>
            <w:r w:rsidRPr="006A53EB">
              <w:rPr>
                <w:color w:val="000000" w:themeColor="text1"/>
                <w:lang w:val="es-AR"/>
              </w:rPr>
              <w:t>GV</w:t>
            </w:r>
          </w:p>
        </w:tc>
        <w:tc>
          <w:tcPr>
            <w:tcW w:w="1048" w:type="dxa"/>
            <w:tcMar>
              <w:left w:w="28" w:type="dxa"/>
              <w:right w:w="28" w:type="dxa"/>
            </w:tcMar>
            <w:vAlign w:val="center"/>
          </w:tcPr>
          <w:p w14:paraId="1D441AF2" w14:textId="77777777" w:rsidR="009E6031" w:rsidRPr="006A53EB" w:rsidRDefault="009E6031" w:rsidP="006A53EB">
            <w:pPr>
              <w:pStyle w:val="BodyText"/>
              <w:spacing w:line="312" w:lineRule="auto"/>
              <w:jc w:val="center"/>
              <w:rPr>
                <w:color w:val="000000" w:themeColor="text1"/>
                <w:lang w:val="es-AR"/>
              </w:rPr>
            </w:pPr>
            <w:r w:rsidRPr="006A53EB">
              <w:rPr>
                <w:color w:val="000000" w:themeColor="text1"/>
                <w:lang w:val="es-AR"/>
              </w:rPr>
              <w:t>TS</w:t>
            </w:r>
          </w:p>
        </w:tc>
        <w:tc>
          <w:tcPr>
            <w:tcW w:w="1905" w:type="dxa"/>
            <w:tcMar>
              <w:left w:w="28" w:type="dxa"/>
              <w:right w:w="28" w:type="dxa"/>
            </w:tcMar>
            <w:vAlign w:val="center"/>
          </w:tcPr>
          <w:p w14:paraId="58CA7920" w14:textId="7E2D8EE0" w:rsidR="009E6031" w:rsidRPr="006A53EB" w:rsidRDefault="009E6031" w:rsidP="002A1DC6">
            <w:pPr>
              <w:pStyle w:val="BodyText"/>
              <w:spacing w:line="312" w:lineRule="auto"/>
              <w:jc w:val="center"/>
              <w:rPr>
                <w:bCs/>
                <w:color w:val="000000" w:themeColor="text1"/>
                <w:lang w:val="vi-VN"/>
              </w:rPr>
            </w:pPr>
            <w:r w:rsidRPr="006A53EB">
              <w:rPr>
                <w:color w:val="000000" w:themeColor="text1"/>
                <w:lang w:val="vi-VN"/>
              </w:rPr>
              <w:t>Thực vật</w:t>
            </w:r>
            <w:r w:rsidR="003F6C5C">
              <w:rPr>
                <w:bCs/>
                <w:color w:val="000000" w:themeColor="text1"/>
                <w:lang w:val="en-US"/>
              </w:rPr>
              <w:t xml:space="preserve"> học</w:t>
            </w:r>
          </w:p>
        </w:tc>
        <w:tc>
          <w:tcPr>
            <w:tcW w:w="2230" w:type="dxa"/>
            <w:tcMar>
              <w:left w:w="28" w:type="dxa"/>
              <w:right w:w="28" w:type="dxa"/>
            </w:tcMar>
            <w:vAlign w:val="center"/>
          </w:tcPr>
          <w:p w14:paraId="6A9597D7" w14:textId="77777777" w:rsidR="009E6031" w:rsidRPr="006A53EB" w:rsidRDefault="009E6031" w:rsidP="006A53EB">
            <w:pPr>
              <w:spacing w:line="312" w:lineRule="auto"/>
              <w:rPr>
                <w:color w:val="000000" w:themeColor="text1"/>
                <w:sz w:val="26"/>
                <w:szCs w:val="26"/>
                <w:lang w:val="es-AR"/>
              </w:rPr>
            </w:pPr>
            <w:r w:rsidRPr="006A53EB">
              <w:rPr>
                <w:color w:val="000000" w:themeColor="text1"/>
                <w:spacing w:val="-10"/>
                <w:sz w:val="26"/>
                <w:szCs w:val="26"/>
                <w:lang w:val="vi-VN"/>
              </w:rPr>
              <w:t xml:space="preserve">- </w:t>
            </w:r>
            <w:r w:rsidRPr="006A53EB">
              <w:rPr>
                <w:color w:val="000000" w:themeColor="text1"/>
                <w:spacing w:val="-10"/>
                <w:sz w:val="26"/>
                <w:szCs w:val="26"/>
              </w:rPr>
              <w:t>Sinh thái học và phát triển bền vững</w:t>
            </w:r>
          </w:p>
        </w:tc>
      </w:tr>
      <w:tr w:rsidR="009E6031" w:rsidRPr="006A53EB" w14:paraId="7C562F95" w14:textId="77777777" w:rsidTr="005170D7">
        <w:trPr>
          <w:cantSplit/>
          <w:trHeight w:val="242"/>
          <w:jc w:val="center"/>
        </w:trPr>
        <w:tc>
          <w:tcPr>
            <w:tcW w:w="733" w:type="dxa"/>
            <w:tcMar>
              <w:left w:w="28" w:type="dxa"/>
              <w:right w:w="28" w:type="dxa"/>
            </w:tcMar>
            <w:vAlign w:val="center"/>
          </w:tcPr>
          <w:p w14:paraId="767D3522" w14:textId="77777777" w:rsidR="009E6031" w:rsidRPr="006A53EB" w:rsidRDefault="009E6031" w:rsidP="006A53EB">
            <w:pPr>
              <w:pStyle w:val="BodyText"/>
              <w:numPr>
                <w:ilvl w:val="0"/>
                <w:numId w:val="16"/>
              </w:numPr>
              <w:spacing w:line="312" w:lineRule="auto"/>
              <w:ind w:left="113" w:firstLine="0"/>
              <w:rPr>
                <w:color w:val="000000" w:themeColor="text1"/>
                <w:lang w:val="nl-NL"/>
              </w:rPr>
            </w:pPr>
          </w:p>
        </w:tc>
        <w:tc>
          <w:tcPr>
            <w:tcW w:w="2117" w:type="dxa"/>
            <w:tcMar>
              <w:left w:w="28" w:type="dxa"/>
              <w:right w:w="28" w:type="dxa"/>
            </w:tcMar>
            <w:vAlign w:val="center"/>
          </w:tcPr>
          <w:p w14:paraId="3C6C40D4" w14:textId="77777777" w:rsidR="009E6031" w:rsidRPr="006A53EB" w:rsidRDefault="009E6031" w:rsidP="006A53EB">
            <w:pPr>
              <w:pStyle w:val="BodyText"/>
              <w:spacing w:line="312" w:lineRule="auto"/>
              <w:rPr>
                <w:color w:val="000000" w:themeColor="text1"/>
                <w:lang w:val="en-US"/>
              </w:rPr>
            </w:pPr>
            <w:r w:rsidRPr="006A53EB">
              <w:rPr>
                <w:color w:val="000000" w:themeColor="text1"/>
                <w:lang w:val="vi-VN"/>
              </w:rPr>
              <w:t>Ông Vĩnh An</w:t>
            </w:r>
            <w:r w:rsidRPr="006A53EB">
              <w:rPr>
                <w:color w:val="000000" w:themeColor="text1"/>
                <w:lang w:val="en-US"/>
              </w:rPr>
              <w:t xml:space="preserve"> Trưởng bộ môn</w:t>
            </w:r>
          </w:p>
          <w:p w14:paraId="1FFFD903"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1970</w:t>
            </w:r>
          </w:p>
        </w:tc>
        <w:tc>
          <w:tcPr>
            <w:tcW w:w="1072" w:type="dxa"/>
            <w:tcMar>
              <w:left w:w="28" w:type="dxa"/>
              <w:right w:w="28" w:type="dxa"/>
            </w:tcMar>
            <w:vAlign w:val="center"/>
          </w:tcPr>
          <w:p w14:paraId="35351352" w14:textId="77777777" w:rsidR="009E6031" w:rsidRPr="006A53EB" w:rsidRDefault="009E6031" w:rsidP="006A53EB">
            <w:pPr>
              <w:pStyle w:val="BodyText"/>
              <w:spacing w:line="312" w:lineRule="auto"/>
              <w:jc w:val="center"/>
              <w:rPr>
                <w:color w:val="000000" w:themeColor="text1"/>
                <w:lang w:val="es-AR"/>
              </w:rPr>
            </w:pPr>
            <w:r w:rsidRPr="006A53EB">
              <w:rPr>
                <w:color w:val="000000" w:themeColor="text1"/>
                <w:lang w:val="es-AR"/>
              </w:rPr>
              <w:t>GV</w:t>
            </w:r>
          </w:p>
        </w:tc>
        <w:tc>
          <w:tcPr>
            <w:tcW w:w="1048" w:type="dxa"/>
            <w:tcMar>
              <w:left w:w="28" w:type="dxa"/>
              <w:right w:w="28" w:type="dxa"/>
            </w:tcMar>
            <w:vAlign w:val="center"/>
          </w:tcPr>
          <w:p w14:paraId="5032F25A" w14:textId="77777777" w:rsidR="009E6031" w:rsidRPr="006A53EB" w:rsidRDefault="009E6031" w:rsidP="006A53EB">
            <w:pPr>
              <w:pStyle w:val="BodyText"/>
              <w:spacing w:line="312" w:lineRule="auto"/>
              <w:jc w:val="center"/>
              <w:rPr>
                <w:color w:val="000000" w:themeColor="text1"/>
                <w:lang w:val="es-AR"/>
              </w:rPr>
            </w:pPr>
            <w:r w:rsidRPr="006A53EB">
              <w:rPr>
                <w:color w:val="000000" w:themeColor="text1"/>
                <w:lang w:val="es-AR"/>
              </w:rPr>
              <w:t>TS</w:t>
            </w:r>
          </w:p>
        </w:tc>
        <w:tc>
          <w:tcPr>
            <w:tcW w:w="1905" w:type="dxa"/>
            <w:tcMar>
              <w:left w:w="28" w:type="dxa"/>
              <w:right w:w="28" w:type="dxa"/>
            </w:tcMar>
            <w:vAlign w:val="center"/>
          </w:tcPr>
          <w:p w14:paraId="4D883E10" w14:textId="3A4BAE1F" w:rsidR="009E6031" w:rsidRPr="003F6C5C" w:rsidRDefault="009E6031" w:rsidP="002A1DC6">
            <w:pPr>
              <w:pStyle w:val="BodyText"/>
              <w:spacing w:line="312" w:lineRule="auto"/>
              <w:jc w:val="center"/>
              <w:rPr>
                <w:bCs/>
                <w:color w:val="000000" w:themeColor="text1"/>
                <w:lang w:val="en-US"/>
              </w:rPr>
            </w:pPr>
            <w:r w:rsidRPr="006A53EB">
              <w:rPr>
                <w:bCs/>
                <w:color w:val="000000" w:themeColor="text1"/>
                <w:lang w:val="vi-VN"/>
              </w:rPr>
              <w:t>Động vật</w:t>
            </w:r>
            <w:r w:rsidR="003F6C5C">
              <w:rPr>
                <w:bCs/>
                <w:color w:val="000000" w:themeColor="text1"/>
                <w:lang w:val="en-US"/>
              </w:rPr>
              <w:t xml:space="preserve"> học</w:t>
            </w:r>
          </w:p>
        </w:tc>
        <w:tc>
          <w:tcPr>
            <w:tcW w:w="2230" w:type="dxa"/>
            <w:tcMar>
              <w:left w:w="28" w:type="dxa"/>
              <w:right w:w="28" w:type="dxa"/>
            </w:tcMar>
            <w:vAlign w:val="center"/>
          </w:tcPr>
          <w:p w14:paraId="7EC1BDB5" w14:textId="77777777" w:rsidR="009E6031" w:rsidRPr="006A53EB" w:rsidRDefault="009E6031" w:rsidP="006A53EB">
            <w:pPr>
              <w:spacing w:line="312" w:lineRule="auto"/>
              <w:rPr>
                <w:color w:val="000000" w:themeColor="text1"/>
                <w:spacing w:val="-10"/>
                <w:sz w:val="26"/>
                <w:szCs w:val="26"/>
              </w:rPr>
            </w:pPr>
            <w:r w:rsidRPr="006A53EB">
              <w:rPr>
                <w:color w:val="000000" w:themeColor="text1"/>
                <w:sz w:val="26"/>
                <w:szCs w:val="26"/>
                <w:lang w:val="es-AR"/>
              </w:rPr>
              <w:t xml:space="preserve">- </w:t>
            </w:r>
            <w:r w:rsidRPr="006A53EB">
              <w:rPr>
                <w:color w:val="000000" w:themeColor="text1"/>
                <w:spacing w:val="-10"/>
                <w:sz w:val="26"/>
                <w:szCs w:val="26"/>
              </w:rPr>
              <w:t>Sinh thái học và phát triển bền vững</w:t>
            </w:r>
          </w:p>
          <w:p w14:paraId="6997B70C" w14:textId="77777777" w:rsidR="009E6031" w:rsidRPr="006A53EB" w:rsidRDefault="009E6031" w:rsidP="006A53EB">
            <w:pPr>
              <w:pStyle w:val="BodyText"/>
              <w:spacing w:line="312" w:lineRule="auto"/>
              <w:rPr>
                <w:color w:val="000000" w:themeColor="text1"/>
              </w:rPr>
            </w:pPr>
            <w:r w:rsidRPr="006A53EB">
              <w:rPr>
                <w:color w:val="000000" w:themeColor="text1"/>
                <w:lang w:val="vi-VN"/>
              </w:rPr>
              <w:t>- Sinh học phát triển</w:t>
            </w:r>
          </w:p>
        </w:tc>
      </w:tr>
      <w:tr w:rsidR="009E6031" w:rsidRPr="006A53EB" w14:paraId="49A006AE" w14:textId="77777777" w:rsidTr="005170D7">
        <w:trPr>
          <w:cantSplit/>
          <w:trHeight w:val="242"/>
          <w:jc w:val="center"/>
        </w:trPr>
        <w:tc>
          <w:tcPr>
            <w:tcW w:w="733" w:type="dxa"/>
            <w:tcMar>
              <w:left w:w="28" w:type="dxa"/>
              <w:right w:w="28" w:type="dxa"/>
            </w:tcMar>
            <w:vAlign w:val="center"/>
          </w:tcPr>
          <w:p w14:paraId="116C5A5F" w14:textId="77777777" w:rsidR="009E6031" w:rsidRPr="006A53EB" w:rsidRDefault="009E6031" w:rsidP="006A53EB">
            <w:pPr>
              <w:pStyle w:val="BodyText"/>
              <w:numPr>
                <w:ilvl w:val="0"/>
                <w:numId w:val="16"/>
              </w:numPr>
              <w:spacing w:line="312" w:lineRule="auto"/>
              <w:ind w:left="113" w:firstLine="0"/>
              <w:rPr>
                <w:color w:val="000000" w:themeColor="text1"/>
                <w:lang w:val="nl-NL"/>
              </w:rPr>
            </w:pPr>
          </w:p>
        </w:tc>
        <w:tc>
          <w:tcPr>
            <w:tcW w:w="2117" w:type="dxa"/>
            <w:tcMar>
              <w:left w:w="28" w:type="dxa"/>
              <w:right w:w="28" w:type="dxa"/>
            </w:tcMar>
            <w:vAlign w:val="center"/>
          </w:tcPr>
          <w:p w14:paraId="04D3AFEE"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Hồ Anh Tuấn</w:t>
            </w:r>
          </w:p>
          <w:p w14:paraId="4810E087"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1979</w:t>
            </w:r>
          </w:p>
        </w:tc>
        <w:tc>
          <w:tcPr>
            <w:tcW w:w="1072" w:type="dxa"/>
            <w:tcMar>
              <w:left w:w="28" w:type="dxa"/>
              <w:right w:w="28" w:type="dxa"/>
            </w:tcMar>
            <w:vAlign w:val="center"/>
          </w:tcPr>
          <w:p w14:paraId="4A82752E"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GV</w:t>
            </w:r>
          </w:p>
        </w:tc>
        <w:tc>
          <w:tcPr>
            <w:tcW w:w="1048" w:type="dxa"/>
            <w:tcMar>
              <w:left w:w="28" w:type="dxa"/>
              <w:right w:w="28" w:type="dxa"/>
            </w:tcMar>
            <w:vAlign w:val="center"/>
          </w:tcPr>
          <w:p w14:paraId="09D65342"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TS</w:t>
            </w:r>
          </w:p>
        </w:tc>
        <w:tc>
          <w:tcPr>
            <w:tcW w:w="1905" w:type="dxa"/>
            <w:tcMar>
              <w:left w:w="28" w:type="dxa"/>
              <w:right w:w="28" w:type="dxa"/>
            </w:tcMar>
          </w:tcPr>
          <w:p w14:paraId="7E44D3E1" w14:textId="28303014" w:rsidR="009E6031" w:rsidRPr="006A53EB" w:rsidRDefault="009E6031" w:rsidP="002A1DC6">
            <w:pPr>
              <w:pStyle w:val="BodyText"/>
              <w:spacing w:line="312" w:lineRule="auto"/>
              <w:jc w:val="center"/>
              <w:rPr>
                <w:color w:val="000000" w:themeColor="text1"/>
                <w:lang w:val="en-US"/>
              </w:rPr>
            </w:pPr>
            <w:r w:rsidRPr="006A53EB">
              <w:rPr>
                <w:bCs/>
                <w:color w:val="000000" w:themeColor="text1"/>
                <w:lang w:val="vi-VN"/>
              </w:rPr>
              <w:t>Động vật</w:t>
            </w:r>
            <w:r w:rsidR="003F6C5C">
              <w:rPr>
                <w:bCs/>
                <w:color w:val="000000" w:themeColor="text1"/>
                <w:lang w:val="en-US"/>
              </w:rPr>
              <w:t xml:space="preserve"> học</w:t>
            </w:r>
          </w:p>
        </w:tc>
        <w:tc>
          <w:tcPr>
            <w:tcW w:w="2230" w:type="dxa"/>
            <w:tcMar>
              <w:left w:w="28" w:type="dxa"/>
              <w:right w:w="28" w:type="dxa"/>
            </w:tcMar>
          </w:tcPr>
          <w:p w14:paraId="318154D4" w14:textId="7168C6E0" w:rsidR="009E6031" w:rsidRPr="006A53EB" w:rsidRDefault="003F6C5C" w:rsidP="006A53EB">
            <w:pPr>
              <w:pStyle w:val="Heading2"/>
              <w:spacing w:line="312" w:lineRule="auto"/>
              <w:ind w:hanging="562"/>
              <w:jc w:val="left"/>
              <w:rPr>
                <w:color w:val="000000" w:themeColor="text1"/>
                <w:lang w:val="nl-NL"/>
              </w:rPr>
            </w:pPr>
            <w:r>
              <w:rPr>
                <w:b w:val="0"/>
                <w:bCs w:val="0"/>
                <w:i w:val="0"/>
                <w:iCs w:val="0"/>
                <w:color w:val="000000" w:themeColor="text1"/>
                <w:lang w:val="en-US"/>
              </w:rPr>
              <w:t xml:space="preserve">- </w:t>
            </w:r>
            <w:r w:rsidRPr="006A53EB">
              <w:rPr>
                <w:b w:val="0"/>
                <w:bCs w:val="0"/>
                <w:i w:val="0"/>
                <w:iCs w:val="0"/>
                <w:color w:val="000000" w:themeColor="text1"/>
                <w:lang w:val="en-US"/>
              </w:rPr>
              <w:t>Phương pháp luận NCKH</w:t>
            </w:r>
          </w:p>
        </w:tc>
      </w:tr>
      <w:tr w:rsidR="009E6031" w:rsidRPr="006A53EB" w14:paraId="33DAF42C" w14:textId="77777777" w:rsidTr="005170D7">
        <w:trPr>
          <w:cantSplit/>
          <w:trHeight w:val="242"/>
          <w:jc w:val="center"/>
        </w:trPr>
        <w:tc>
          <w:tcPr>
            <w:tcW w:w="733" w:type="dxa"/>
            <w:tcMar>
              <w:left w:w="28" w:type="dxa"/>
              <w:right w:w="28" w:type="dxa"/>
            </w:tcMar>
            <w:vAlign w:val="center"/>
          </w:tcPr>
          <w:p w14:paraId="1B2D2DDC" w14:textId="77777777" w:rsidR="009E6031" w:rsidRPr="006A53EB" w:rsidRDefault="009E6031" w:rsidP="006A53EB">
            <w:pPr>
              <w:pStyle w:val="BodyText"/>
              <w:numPr>
                <w:ilvl w:val="0"/>
                <w:numId w:val="16"/>
              </w:numPr>
              <w:spacing w:line="312" w:lineRule="auto"/>
              <w:ind w:left="113" w:firstLine="0"/>
              <w:rPr>
                <w:color w:val="000000" w:themeColor="text1"/>
                <w:lang w:val="nl-NL"/>
              </w:rPr>
            </w:pPr>
          </w:p>
        </w:tc>
        <w:tc>
          <w:tcPr>
            <w:tcW w:w="2117" w:type="dxa"/>
            <w:tcMar>
              <w:left w:w="28" w:type="dxa"/>
              <w:right w:w="28" w:type="dxa"/>
            </w:tcMar>
            <w:vAlign w:val="center"/>
          </w:tcPr>
          <w:p w14:paraId="2F4512EF"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Nguyễn Thị Việt</w:t>
            </w:r>
          </w:p>
          <w:p w14:paraId="07F435A4"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1985</w:t>
            </w:r>
          </w:p>
        </w:tc>
        <w:tc>
          <w:tcPr>
            <w:tcW w:w="1072" w:type="dxa"/>
            <w:tcMar>
              <w:left w:w="28" w:type="dxa"/>
              <w:right w:w="28" w:type="dxa"/>
            </w:tcMar>
            <w:vAlign w:val="center"/>
          </w:tcPr>
          <w:p w14:paraId="3EBA8DC0" w14:textId="124CAC29" w:rsidR="009E6031" w:rsidRPr="006A53EB" w:rsidRDefault="003F6C5C" w:rsidP="006A53EB">
            <w:pPr>
              <w:pStyle w:val="BodyText"/>
              <w:spacing w:line="312" w:lineRule="auto"/>
              <w:jc w:val="center"/>
              <w:rPr>
                <w:color w:val="000000" w:themeColor="text1"/>
                <w:lang w:val="nl-NL"/>
              </w:rPr>
            </w:pPr>
            <w:r>
              <w:rPr>
                <w:color w:val="000000" w:themeColor="text1"/>
                <w:lang w:val="es-AR"/>
              </w:rPr>
              <w:t>GV</w:t>
            </w:r>
          </w:p>
        </w:tc>
        <w:tc>
          <w:tcPr>
            <w:tcW w:w="1048" w:type="dxa"/>
            <w:tcMar>
              <w:left w:w="28" w:type="dxa"/>
              <w:right w:w="28" w:type="dxa"/>
            </w:tcMar>
            <w:vAlign w:val="center"/>
          </w:tcPr>
          <w:p w14:paraId="15DCC8EF"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es-AR"/>
              </w:rPr>
              <w:t>TS</w:t>
            </w:r>
          </w:p>
        </w:tc>
        <w:tc>
          <w:tcPr>
            <w:tcW w:w="1905" w:type="dxa"/>
            <w:tcMar>
              <w:left w:w="28" w:type="dxa"/>
              <w:right w:w="28" w:type="dxa"/>
            </w:tcMar>
          </w:tcPr>
          <w:p w14:paraId="5215258E" w14:textId="1852FE9A" w:rsidR="009E6031" w:rsidRPr="003F6C5C" w:rsidRDefault="009E6031" w:rsidP="002A1DC6">
            <w:pPr>
              <w:pStyle w:val="BodyText"/>
              <w:spacing w:line="312" w:lineRule="auto"/>
              <w:jc w:val="center"/>
              <w:rPr>
                <w:b/>
                <w:color w:val="000000" w:themeColor="text1"/>
                <w:lang w:val="en-US"/>
              </w:rPr>
            </w:pPr>
            <w:r w:rsidRPr="006A53EB">
              <w:rPr>
                <w:bCs/>
                <w:color w:val="000000" w:themeColor="text1"/>
                <w:lang w:val="vi-VN"/>
              </w:rPr>
              <w:t>Động vật</w:t>
            </w:r>
            <w:r w:rsidR="003F6C5C">
              <w:rPr>
                <w:bCs/>
                <w:color w:val="000000" w:themeColor="text1"/>
                <w:lang w:val="en-US"/>
              </w:rPr>
              <w:t xml:space="preserve"> học</w:t>
            </w:r>
          </w:p>
        </w:tc>
        <w:tc>
          <w:tcPr>
            <w:tcW w:w="2230" w:type="dxa"/>
            <w:tcMar>
              <w:left w:w="28" w:type="dxa"/>
              <w:right w:w="28" w:type="dxa"/>
            </w:tcMar>
          </w:tcPr>
          <w:p w14:paraId="104EA349" w14:textId="279FDA4A" w:rsidR="009E6031" w:rsidRPr="006A53EB" w:rsidRDefault="003F6C5C" w:rsidP="006A53EB">
            <w:pPr>
              <w:pStyle w:val="BodyText"/>
              <w:spacing w:line="312" w:lineRule="auto"/>
              <w:rPr>
                <w:color w:val="000000" w:themeColor="text1"/>
                <w:lang w:val="es-AR"/>
              </w:rPr>
            </w:pPr>
            <w:r w:rsidRPr="006A53EB">
              <w:rPr>
                <w:color w:val="000000" w:themeColor="text1"/>
                <w:spacing w:val="-10"/>
                <w:lang w:val="vi-VN"/>
              </w:rPr>
              <w:t xml:space="preserve">- </w:t>
            </w:r>
            <w:r w:rsidRPr="006A53EB">
              <w:rPr>
                <w:color w:val="000000" w:themeColor="text1"/>
                <w:spacing w:val="-10"/>
              </w:rPr>
              <w:t>Sinh thái học và phát triển bền vững</w:t>
            </w:r>
          </w:p>
        </w:tc>
      </w:tr>
      <w:tr w:rsidR="009E6031" w:rsidRPr="006A53EB" w14:paraId="16D915EB" w14:textId="77777777" w:rsidTr="005170D7">
        <w:trPr>
          <w:cantSplit/>
          <w:trHeight w:val="242"/>
          <w:jc w:val="center"/>
        </w:trPr>
        <w:tc>
          <w:tcPr>
            <w:tcW w:w="733" w:type="dxa"/>
            <w:tcMar>
              <w:left w:w="28" w:type="dxa"/>
              <w:right w:w="28" w:type="dxa"/>
            </w:tcMar>
            <w:vAlign w:val="center"/>
          </w:tcPr>
          <w:p w14:paraId="71D60EDA" w14:textId="77777777" w:rsidR="009E6031" w:rsidRPr="006A53EB" w:rsidRDefault="009E6031" w:rsidP="006A53EB">
            <w:pPr>
              <w:pStyle w:val="BodyText"/>
              <w:numPr>
                <w:ilvl w:val="0"/>
                <w:numId w:val="16"/>
              </w:numPr>
              <w:spacing w:line="312" w:lineRule="auto"/>
              <w:ind w:left="113" w:firstLine="0"/>
              <w:rPr>
                <w:color w:val="000000" w:themeColor="text1"/>
                <w:lang w:val="nl-NL"/>
              </w:rPr>
            </w:pPr>
          </w:p>
        </w:tc>
        <w:tc>
          <w:tcPr>
            <w:tcW w:w="2117" w:type="dxa"/>
            <w:tcMar>
              <w:left w:w="28" w:type="dxa"/>
              <w:right w:w="28" w:type="dxa"/>
            </w:tcMar>
            <w:vAlign w:val="center"/>
          </w:tcPr>
          <w:p w14:paraId="3C04BD5A"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 xml:space="preserve">Cao Tiến Trung </w:t>
            </w:r>
          </w:p>
          <w:p w14:paraId="1CE0FECA"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1977</w:t>
            </w:r>
          </w:p>
        </w:tc>
        <w:tc>
          <w:tcPr>
            <w:tcW w:w="1072" w:type="dxa"/>
            <w:tcMar>
              <w:left w:w="28" w:type="dxa"/>
              <w:right w:w="28" w:type="dxa"/>
            </w:tcMar>
            <w:vAlign w:val="center"/>
          </w:tcPr>
          <w:p w14:paraId="7E9B3DBB"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es-AR"/>
              </w:rPr>
              <w:t>PGS</w:t>
            </w:r>
          </w:p>
        </w:tc>
        <w:tc>
          <w:tcPr>
            <w:tcW w:w="1048" w:type="dxa"/>
            <w:tcMar>
              <w:left w:w="28" w:type="dxa"/>
              <w:right w:w="28" w:type="dxa"/>
            </w:tcMar>
            <w:vAlign w:val="center"/>
          </w:tcPr>
          <w:p w14:paraId="249C3189"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es-AR"/>
              </w:rPr>
              <w:t>TS</w:t>
            </w:r>
          </w:p>
        </w:tc>
        <w:tc>
          <w:tcPr>
            <w:tcW w:w="1905" w:type="dxa"/>
            <w:tcMar>
              <w:left w:w="28" w:type="dxa"/>
              <w:right w:w="28" w:type="dxa"/>
            </w:tcMar>
          </w:tcPr>
          <w:p w14:paraId="17251F53" w14:textId="37240FDE" w:rsidR="009E6031" w:rsidRPr="003F6C5C" w:rsidRDefault="009E6031" w:rsidP="002A1DC6">
            <w:pPr>
              <w:pStyle w:val="BodyText"/>
              <w:spacing w:line="312" w:lineRule="auto"/>
              <w:jc w:val="center"/>
              <w:rPr>
                <w:color w:val="000000" w:themeColor="text1"/>
                <w:lang w:val="en-US"/>
              </w:rPr>
            </w:pPr>
            <w:r w:rsidRPr="006A53EB">
              <w:rPr>
                <w:bCs/>
                <w:color w:val="000000" w:themeColor="text1"/>
                <w:lang w:val="vi-VN"/>
              </w:rPr>
              <w:t>Động vật</w:t>
            </w:r>
            <w:r w:rsidR="003F6C5C">
              <w:rPr>
                <w:bCs/>
                <w:color w:val="000000" w:themeColor="text1"/>
                <w:lang w:val="en-US"/>
              </w:rPr>
              <w:t xml:space="preserve"> học</w:t>
            </w:r>
          </w:p>
        </w:tc>
        <w:tc>
          <w:tcPr>
            <w:tcW w:w="2230" w:type="dxa"/>
            <w:tcMar>
              <w:left w:w="28" w:type="dxa"/>
              <w:right w:w="28" w:type="dxa"/>
            </w:tcMar>
          </w:tcPr>
          <w:p w14:paraId="062F82BB" w14:textId="77777777" w:rsidR="009E6031" w:rsidRPr="006A53EB" w:rsidRDefault="009E6031" w:rsidP="003F6C5C">
            <w:pPr>
              <w:spacing w:line="312" w:lineRule="auto"/>
              <w:jc w:val="both"/>
              <w:rPr>
                <w:color w:val="000000" w:themeColor="text1"/>
                <w:sz w:val="26"/>
                <w:szCs w:val="26"/>
              </w:rPr>
            </w:pPr>
            <w:r w:rsidRPr="006A53EB">
              <w:rPr>
                <w:color w:val="000000" w:themeColor="text1"/>
                <w:sz w:val="26"/>
                <w:szCs w:val="26"/>
                <w:lang w:val="es-AR"/>
              </w:rPr>
              <w:t xml:space="preserve">- </w:t>
            </w:r>
            <w:r w:rsidRPr="006A53EB">
              <w:rPr>
                <w:color w:val="000000" w:themeColor="text1"/>
                <w:sz w:val="26"/>
                <w:szCs w:val="26"/>
              </w:rPr>
              <w:t>Kinh tế sinh học</w:t>
            </w:r>
          </w:p>
          <w:p w14:paraId="67B6EFA9" w14:textId="77777777" w:rsidR="009E6031" w:rsidRPr="006A53EB" w:rsidRDefault="009E6031" w:rsidP="003F6C5C">
            <w:pPr>
              <w:pStyle w:val="Heading2"/>
              <w:spacing w:line="312" w:lineRule="auto"/>
              <w:ind w:hanging="562"/>
              <w:rPr>
                <w:b w:val="0"/>
                <w:bCs w:val="0"/>
                <w:i w:val="0"/>
                <w:iCs w:val="0"/>
                <w:color w:val="000000" w:themeColor="text1"/>
                <w:lang w:val="en-US"/>
              </w:rPr>
            </w:pPr>
            <w:r w:rsidRPr="006A53EB">
              <w:rPr>
                <w:b w:val="0"/>
                <w:bCs w:val="0"/>
                <w:color w:val="000000" w:themeColor="text1"/>
                <w:lang w:val="es-AR"/>
              </w:rPr>
              <w:t xml:space="preserve">- </w:t>
            </w:r>
            <w:r w:rsidRPr="006A53EB">
              <w:rPr>
                <w:b w:val="0"/>
                <w:bCs w:val="0"/>
                <w:i w:val="0"/>
                <w:iCs w:val="0"/>
                <w:color w:val="000000" w:themeColor="text1"/>
                <w:lang w:val="en-US"/>
              </w:rPr>
              <w:t>Phương pháp luận NCKH</w:t>
            </w:r>
          </w:p>
          <w:p w14:paraId="318D5A97" w14:textId="41B72208" w:rsidR="009E6031" w:rsidRPr="003F6C5C" w:rsidRDefault="009E6031" w:rsidP="003F6C5C">
            <w:pPr>
              <w:pStyle w:val="Heading2"/>
              <w:spacing w:line="312" w:lineRule="auto"/>
              <w:ind w:left="0"/>
              <w:rPr>
                <w:b w:val="0"/>
                <w:bCs w:val="0"/>
                <w:i w:val="0"/>
                <w:iCs w:val="0"/>
                <w:color w:val="000000" w:themeColor="text1"/>
                <w:lang w:val="en-US"/>
              </w:rPr>
            </w:pPr>
            <w:r w:rsidRPr="006A53EB">
              <w:rPr>
                <w:b w:val="0"/>
                <w:bCs w:val="0"/>
                <w:i w:val="0"/>
                <w:iCs w:val="0"/>
                <w:color w:val="000000" w:themeColor="text1"/>
                <w:spacing w:val="-10"/>
                <w:lang w:val="vi-VN"/>
              </w:rPr>
              <w:t xml:space="preserve">- </w:t>
            </w:r>
            <w:r w:rsidRPr="006A53EB">
              <w:rPr>
                <w:b w:val="0"/>
                <w:bCs w:val="0"/>
                <w:i w:val="0"/>
                <w:iCs w:val="0"/>
                <w:color w:val="000000" w:themeColor="text1"/>
                <w:spacing w:val="-10"/>
              </w:rPr>
              <w:t>Sinh thái học và phát triển bền vững</w:t>
            </w:r>
          </w:p>
        </w:tc>
      </w:tr>
      <w:tr w:rsidR="009E6031" w:rsidRPr="006A53EB" w14:paraId="33E72DD5" w14:textId="77777777" w:rsidTr="005170D7">
        <w:trPr>
          <w:cantSplit/>
          <w:trHeight w:val="242"/>
          <w:jc w:val="center"/>
        </w:trPr>
        <w:tc>
          <w:tcPr>
            <w:tcW w:w="733" w:type="dxa"/>
            <w:tcMar>
              <w:left w:w="28" w:type="dxa"/>
              <w:right w:w="28" w:type="dxa"/>
            </w:tcMar>
            <w:vAlign w:val="center"/>
          </w:tcPr>
          <w:p w14:paraId="212AA1A7" w14:textId="77777777" w:rsidR="009E6031" w:rsidRPr="006A53EB" w:rsidRDefault="009E6031" w:rsidP="006A53EB">
            <w:pPr>
              <w:pStyle w:val="BodyText"/>
              <w:numPr>
                <w:ilvl w:val="0"/>
                <w:numId w:val="16"/>
              </w:numPr>
              <w:spacing w:line="312" w:lineRule="auto"/>
              <w:ind w:left="113" w:firstLine="0"/>
              <w:rPr>
                <w:color w:val="000000" w:themeColor="text1"/>
                <w:lang w:val="nl-NL"/>
              </w:rPr>
            </w:pPr>
          </w:p>
        </w:tc>
        <w:tc>
          <w:tcPr>
            <w:tcW w:w="2117" w:type="dxa"/>
            <w:tcMar>
              <w:left w:w="28" w:type="dxa"/>
              <w:right w:w="28" w:type="dxa"/>
            </w:tcMar>
            <w:vAlign w:val="center"/>
          </w:tcPr>
          <w:p w14:paraId="7B884FDE"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Nguyễn Lê Ái Vĩnh</w:t>
            </w:r>
          </w:p>
        </w:tc>
        <w:tc>
          <w:tcPr>
            <w:tcW w:w="1072" w:type="dxa"/>
            <w:tcMar>
              <w:left w:w="28" w:type="dxa"/>
              <w:right w:w="28" w:type="dxa"/>
            </w:tcMar>
            <w:vAlign w:val="center"/>
          </w:tcPr>
          <w:p w14:paraId="376CED70" w14:textId="77777777" w:rsidR="009E6031" w:rsidRPr="006A53EB" w:rsidRDefault="009E6031" w:rsidP="006A53EB">
            <w:pPr>
              <w:pStyle w:val="BodyText"/>
              <w:spacing w:line="312" w:lineRule="auto"/>
              <w:jc w:val="center"/>
              <w:rPr>
                <w:color w:val="000000" w:themeColor="text1"/>
                <w:lang w:val="es-AR"/>
              </w:rPr>
            </w:pPr>
            <w:r w:rsidRPr="006A53EB">
              <w:rPr>
                <w:color w:val="000000" w:themeColor="text1"/>
                <w:lang w:val="nl-NL"/>
              </w:rPr>
              <w:t>GV</w:t>
            </w:r>
          </w:p>
        </w:tc>
        <w:tc>
          <w:tcPr>
            <w:tcW w:w="1048" w:type="dxa"/>
            <w:tcMar>
              <w:left w:w="28" w:type="dxa"/>
              <w:right w:w="28" w:type="dxa"/>
            </w:tcMar>
            <w:vAlign w:val="center"/>
          </w:tcPr>
          <w:p w14:paraId="68DDA9D7" w14:textId="77777777" w:rsidR="009E6031" w:rsidRPr="006A53EB" w:rsidRDefault="009E6031" w:rsidP="006A53EB">
            <w:pPr>
              <w:pStyle w:val="BodyText"/>
              <w:spacing w:line="312" w:lineRule="auto"/>
              <w:jc w:val="center"/>
              <w:rPr>
                <w:color w:val="000000" w:themeColor="text1"/>
                <w:lang w:val="es-AR"/>
              </w:rPr>
            </w:pPr>
            <w:r w:rsidRPr="006A53EB">
              <w:rPr>
                <w:color w:val="000000" w:themeColor="text1"/>
                <w:lang w:val="nl-NL"/>
              </w:rPr>
              <w:t>TS</w:t>
            </w:r>
          </w:p>
        </w:tc>
        <w:tc>
          <w:tcPr>
            <w:tcW w:w="1905" w:type="dxa"/>
            <w:tcMar>
              <w:left w:w="28" w:type="dxa"/>
              <w:right w:w="28" w:type="dxa"/>
            </w:tcMar>
            <w:vAlign w:val="center"/>
          </w:tcPr>
          <w:p w14:paraId="1AC99A3D" w14:textId="77777777" w:rsidR="009E6031" w:rsidRPr="006A53EB" w:rsidRDefault="009E6031" w:rsidP="002A1DC6">
            <w:pPr>
              <w:pStyle w:val="BodyText"/>
              <w:spacing w:line="312" w:lineRule="auto"/>
              <w:jc w:val="center"/>
              <w:rPr>
                <w:color w:val="000000" w:themeColor="text1"/>
                <w:lang w:val="vi-VN"/>
              </w:rPr>
            </w:pPr>
            <w:r w:rsidRPr="006A53EB">
              <w:rPr>
                <w:color w:val="000000" w:themeColor="text1"/>
                <w:lang w:val="vi-VN"/>
              </w:rPr>
              <w:t>Vi sinh học</w:t>
            </w:r>
          </w:p>
        </w:tc>
        <w:tc>
          <w:tcPr>
            <w:tcW w:w="2230" w:type="dxa"/>
            <w:tcMar>
              <w:left w:w="28" w:type="dxa"/>
              <w:right w:w="28" w:type="dxa"/>
            </w:tcMar>
            <w:vAlign w:val="center"/>
          </w:tcPr>
          <w:p w14:paraId="76EE6D62" w14:textId="7F5AA4AF" w:rsidR="009E6031" w:rsidRPr="008C27F6" w:rsidRDefault="009E6031" w:rsidP="003F6C5C">
            <w:pPr>
              <w:spacing w:line="312" w:lineRule="auto"/>
              <w:rPr>
                <w:color w:val="000000" w:themeColor="text1"/>
                <w:sz w:val="26"/>
                <w:szCs w:val="26"/>
                <w:lang w:val="da-DK"/>
              </w:rPr>
            </w:pPr>
            <w:r w:rsidRPr="006A53EB">
              <w:rPr>
                <w:color w:val="000000" w:themeColor="text1"/>
                <w:sz w:val="26"/>
                <w:szCs w:val="26"/>
                <w:lang w:val="vi-VN"/>
              </w:rPr>
              <w:t xml:space="preserve">- </w:t>
            </w:r>
            <w:r w:rsidRPr="006A53EB">
              <w:rPr>
                <w:color w:val="000000" w:themeColor="text1"/>
                <w:sz w:val="26"/>
                <w:szCs w:val="26"/>
              </w:rPr>
              <w:t>Vi sinh học môi trường</w:t>
            </w:r>
          </w:p>
        </w:tc>
      </w:tr>
      <w:tr w:rsidR="009E6031" w:rsidRPr="006A53EB" w14:paraId="1DE68BEA" w14:textId="77777777" w:rsidTr="005170D7">
        <w:trPr>
          <w:cantSplit/>
          <w:trHeight w:val="242"/>
          <w:jc w:val="center"/>
        </w:trPr>
        <w:tc>
          <w:tcPr>
            <w:tcW w:w="733" w:type="dxa"/>
            <w:tcMar>
              <w:left w:w="28" w:type="dxa"/>
              <w:right w:w="28" w:type="dxa"/>
            </w:tcMar>
            <w:vAlign w:val="center"/>
          </w:tcPr>
          <w:p w14:paraId="46D60724" w14:textId="77777777" w:rsidR="009E6031" w:rsidRPr="006A53EB" w:rsidRDefault="009E6031" w:rsidP="006A53EB">
            <w:pPr>
              <w:pStyle w:val="BodyText"/>
              <w:numPr>
                <w:ilvl w:val="0"/>
                <w:numId w:val="16"/>
              </w:numPr>
              <w:spacing w:line="312" w:lineRule="auto"/>
              <w:ind w:left="113" w:firstLine="0"/>
              <w:rPr>
                <w:color w:val="000000" w:themeColor="text1"/>
                <w:lang w:val="nl-NL"/>
              </w:rPr>
            </w:pPr>
          </w:p>
        </w:tc>
        <w:tc>
          <w:tcPr>
            <w:tcW w:w="2117" w:type="dxa"/>
            <w:tcMar>
              <w:left w:w="28" w:type="dxa"/>
              <w:right w:w="28" w:type="dxa"/>
            </w:tcMar>
            <w:vAlign w:val="center"/>
          </w:tcPr>
          <w:p w14:paraId="1BDCC3DA"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Nguyễn Thị Thảo</w:t>
            </w:r>
          </w:p>
        </w:tc>
        <w:tc>
          <w:tcPr>
            <w:tcW w:w="1072" w:type="dxa"/>
            <w:tcMar>
              <w:left w:w="28" w:type="dxa"/>
              <w:right w:w="28" w:type="dxa"/>
            </w:tcMar>
            <w:vAlign w:val="center"/>
          </w:tcPr>
          <w:p w14:paraId="7F523884" w14:textId="77777777" w:rsidR="009E6031" w:rsidRPr="006A53EB" w:rsidRDefault="009E6031" w:rsidP="006A53EB">
            <w:pPr>
              <w:pStyle w:val="BodyText"/>
              <w:spacing w:line="312" w:lineRule="auto"/>
              <w:jc w:val="center"/>
              <w:rPr>
                <w:color w:val="000000" w:themeColor="text1"/>
                <w:lang w:val="vi-VN"/>
              </w:rPr>
            </w:pPr>
            <w:r w:rsidRPr="006A53EB">
              <w:rPr>
                <w:color w:val="000000" w:themeColor="text1"/>
                <w:lang w:val="vi-VN"/>
              </w:rPr>
              <w:t>GV</w:t>
            </w:r>
          </w:p>
        </w:tc>
        <w:tc>
          <w:tcPr>
            <w:tcW w:w="1048" w:type="dxa"/>
            <w:tcMar>
              <w:left w:w="28" w:type="dxa"/>
              <w:right w:w="28" w:type="dxa"/>
            </w:tcMar>
            <w:vAlign w:val="center"/>
          </w:tcPr>
          <w:p w14:paraId="104F143F" w14:textId="77777777" w:rsidR="009E6031" w:rsidRPr="006A53EB" w:rsidRDefault="009E6031" w:rsidP="006A53EB">
            <w:pPr>
              <w:pStyle w:val="BodyText"/>
              <w:spacing w:line="312" w:lineRule="auto"/>
              <w:jc w:val="center"/>
              <w:rPr>
                <w:color w:val="000000" w:themeColor="text1"/>
                <w:lang w:val="vi-VN"/>
              </w:rPr>
            </w:pPr>
            <w:r w:rsidRPr="006A53EB">
              <w:rPr>
                <w:color w:val="000000" w:themeColor="text1"/>
                <w:lang w:val="vi-VN"/>
              </w:rPr>
              <w:t>TS</w:t>
            </w:r>
          </w:p>
        </w:tc>
        <w:tc>
          <w:tcPr>
            <w:tcW w:w="1905" w:type="dxa"/>
            <w:tcMar>
              <w:left w:w="28" w:type="dxa"/>
              <w:right w:w="28" w:type="dxa"/>
            </w:tcMar>
            <w:vAlign w:val="center"/>
          </w:tcPr>
          <w:p w14:paraId="44C864C4" w14:textId="658AD3CF" w:rsidR="009E6031" w:rsidRPr="006A53EB" w:rsidRDefault="00855293" w:rsidP="002A1DC6">
            <w:pPr>
              <w:pStyle w:val="BodyText"/>
              <w:spacing w:line="312" w:lineRule="auto"/>
              <w:jc w:val="center"/>
              <w:rPr>
                <w:color w:val="000000" w:themeColor="text1"/>
                <w:lang w:val="vi-VN"/>
              </w:rPr>
            </w:pPr>
            <w:r w:rsidRPr="006A53EB">
              <w:rPr>
                <w:color w:val="000000" w:themeColor="text1"/>
                <w:lang w:val="vi-VN"/>
              </w:rPr>
              <w:t>Di truyền học</w:t>
            </w:r>
          </w:p>
        </w:tc>
        <w:tc>
          <w:tcPr>
            <w:tcW w:w="2230" w:type="dxa"/>
            <w:tcMar>
              <w:left w:w="28" w:type="dxa"/>
              <w:right w:w="28" w:type="dxa"/>
            </w:tcMar>
            <w:vAlign w:val="center"/>
          </w:tcPr>
          <w:p w14:paraId="56CE8FAA" w14:textId="77777777" w:rsidR="009E6031" w:rsidRPr="006A53EB" w:rsidRDefault="009E6031" w:rsidP="006A53EB">
            <w:pPr>
              <w:spacing w:line="312" w:lineRule="auto"/>
              <w:rPr>
                <w:color w:val="000000" w:themeColor="text1"/>
                <w:sz w:val="26"/>
                <w:szCs w:val="26"/>
              </w:rPr>
            </w:pPr>
            <w:r w:rsidRPr="006A53EB">
              <w:rPr>
                <w:color w:val="000000" w:themeColor="text1"/>
                <w:sz w:val="26"/>
                <w:szCs w:val="26"/>
                <w:lang w:val="vi-VN"/>
              </w:rPr>
              <w:t xml:space="preserve">- </w:t>
            </w:r>
            <w:r w:rsidRPr="006A53EB">
              <w:rPr>
                <w:color w:val="000000" w:themeColor="text1"/>
                <w:sz w:val="26"/>
                <w:szCs w:val="26"/>
              </w:rPr>
              <w:t xml:space="preserve">Di truyền học phân tử </w:t>
            </w:r>
          </w:p>
          <w:p w14:paraId="01F7E3B0" w14:textId="29A16672" w:rsidR="009E6031" w:rsidRPr="008C27F6" w:rsidRDefault="009E6031" w:rsidP="006A53EB">
            <w:pPr>
              <w:spacing w:line="312" w:lineRule="auto"/>
              <w:rPr>
                <w:color w:val="000000" w:themeColor="text1"/>
                <w:sz w:val="26"/>
                <w:szCs w:val="26"/>
                <w:lang w:val="vi-VN"/>
              </w:rPr>
            </w:pPr>
            <w:r w:rsidRPr="006A53EB">
              <w:rPr>
                <w:color w:val="000000" w:themeColor="text1"/>
                <w:sz w:val="26"/>
                <w:szCs w:val="26"/>
                <w:lang w:val="vi-VN"/>
              </w:rPr>
              <w:t xml:space="preserve">- </w:t>
            </w:r>
            <w:r w:rsidRPr="006A53EB">
              <w:rPr>
                <w:color w:val="000000" w:themeColor="text1"/>
                <w:sz w:val="26"/>
                <w:szCs w:val="26"/>
              </w:rPr>
              <w:t>Công nghệ sinh học</w:t>
            </w:r>
          </w:p>
        </w:tc>
      </w:tr>
      <w:tr w:rsidR="009E6031" w:rsidRPr="006A53EB" w14:paraId="259FE58D" w14:textId="77777777" w:rsidTr="005170D7">
        <w:trPr>
          <w:cantSplit/>
          <w:trHeight w:val="242"/>
          <w:jc w:val="center"/>
        </w:trPr>
        <w:tc>
          <w:tcPr>
            <w:tcW w:w="733" w:type="dxa"/>
            <w:tcMar>
              <w:left w:w="28" w:type="dxa"/>
              <w:right w:w="28" w:type="dxa"/>
            </w:tcMar>
            <w:vAlign w:val="center"/>
          </w:tcPr>
          <w:p w14:paraId="30925399" w14:textId="77777777" w:rsidR="009E6031" w:rsidRPr="006A53EB" w:rsidRDefault="009E6031" w:rsidP="006A53EB">
            <w:pPr>
              <w:pStyle w:val="BodyText"/>
              <w:numPr>
                <w:ilvl w:val="0"/>
                <w:numId w:val="16"/>
              </w:numPr>
              <w:spacing w:line="312" w:lineRule="auto"/>
              <w:ind w:left="113" w:firstLine="0"/>
              <w:rPr>
                <w:color w:val="000000" w:themeColor="text1"/>
                <w:lang w:val="nl-NL"/>
              </w:rPr>
            </w:pPr>
          </w:p>
        </w:tc>
        <w:tc>
          <w:tcPr>
            <w:tcW w:w="2117" w:type="dxa"/>
            <w:tcMar>
              <w:left w:w="28" w:type="dxa"/>
              <w:right w:w="28" w:type="dxa"/>
            </w:tcMar>
            <w:vAlign w:val="center"/>
          </w:tcPr>
          <w:p w14:paraId="789DD8EA"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Nguyễn Bá Hoành</w:t>
            </w:r>
          </w:p>
        </w:tc>
        <w:tc>
          <w:tcPr>
            <w:tcW w:w="1072" w:type="dxa"/>
            <w:tcMar>
              <w:left w:w="28" w:type="dxa"/>
              <w:right w:w="28" w:type="dxa"/>
            </w:tcMar>
            <w:vAlign w:val="center"/>
          </w:tcPr>
          <w:p w14:paraId="5A977C05" w14:textId="77777777" w:rsidR="009E6031" w:rsidRPr="006A53EB" w:rsidRDefault="009E6031" w:rsidP="006A53EB">
            <w:pPr>
              <w:pStyle w:val="BodyText"/>
              <w:spacing w:line="312" w:lineRule="auto"/>
              <w:jc w:val="center"/>
              <w:rPr>
                <w:color w:val="000000" w:themeColor="text1"/>
                <w:lang w:val="vi-VN"/>
              </w:rPr>
            </w:pPr>
            <w:r w:rsidRPr="006A53EB">
              <w:rPr>
                <w:color w:val="000000" w:themeColor="text1"/>
                <w:lang w:val="vi-VN"/>
              </w:rPr>
              <w:t>GV</w:t>
            </w:r>
          </w:p>
        </w:tc>
        <w:tc>
          <w:tcPr>
            <w:tcW w:w="1048" w:type="dxa"/>
            <w:tcMar>
              <w:left w:w="28" w:type="dxa"/>
              <w:right w:w="28" w:type="dxa"/>
            </w:tcMar>
            <w:vAlign w:val="center"/>
          </w:tcPr>
          <w:p w14:paraId="007DC521" w14:textId="77777777" w:rsidR="009E6031" w:rsidRPr="006A53EB" w:rsidRDefault="009E6031" w:rsidP="006A53EB">
            <w:pPr>
              <w:pStyle w:val="BodyText"/>
              <w:spacing w:line="312" w:lineRule="auto"/>
              <w:jc w:val="center"/>
              <w:rPr>
                <w:color w:val="000000" w:themeColor="text1"/>
                <w:lang w:val="vi-VN"/>
              </w:rPr>
            </w:pPr>
            <w:r w:rsidRPr="006A53EB">
              <w:rPr>
                <w:color w:val="000000" w:themeColor="text1"/>
                <w:lang w:val="vi-VN"/>
              </w:rPr>
              <w:t>TS</w:t>
            </w:r>
          </w:p>
        </w:tc>
        <w:tc>
          <w:tcPr>
            <w:tcW w:w="1905" w:type="dxa"/>
            <w:tcMar>
              <w:left w:w="28" w:type="dxa"/>
              <w:right w:w="28" w:type="dxa"/>
            </w:tcMar>
            <w:vAlign w:val="center"/>
          </w:tcPr>
          <w:p w14:paraId="74003962" w14:textId="5ABC1D6A" w:rsidR="009E6031" w:rsidRPr="006A53EB" w:rsidRDefault="00855293" w:rsidP="002A1DC6">
            <w:pPr>
              <w:pStyle w:val="BodyText"/>
              <w:spacing w:line="312" w:lineRule="auto"/>
              <w:jc w:val="center"/>
              <w:rPr>
                <w:color w:val="000000" w:themeColor="text1"/>
                <w:lang w:val="vi-VN"/>
              </w:rPr>
            </w:pPr>
            <w:r w:rsidRPr="006A53EB">
              <w:rPr>
                <w:color w:val="000000" w:themeColor="text1"/>
                <w:lang w:val="vi-VN"/>
              </w:rPr>
              <w:t>Di truyền học</w:t>
            </w:r>
          </w:p>
        </w:tc>
        <w:tc>
          <w:tcPr>
            <w:tcW w:w="2230" w:type="dxa"/>
            <w:tcMar>
              <w:left w:w="28" w:type="dxa"/>
              <w:right w:w="28" w:type="dxa"/>
            </w:tcMar>
            <w:vAlign w:val="center"/>
          </w:tcPr>
          <w:p w14:paraId="47A65FDC" w14:textId="77777777" w:rsidR="009E6031" w:rsidRPr="006A53EB" w:rsidRDefault="009E6031" w:rsidP="006A53EB">
            <w:pPr>
              <w:spacing w:line="312" w:lineRule="auto"/>
              <w:rPr>
                <w:color w:val="000000" w:themeColor="text1"/>
                <w:sz w:val="26"/>
                <w:szCs w:val="26"/>
              </w:rPr>
            </w:pPr>
            <w:r w:rsidRPr="006A53EB">
              <w:rPr>
                <w:color w:val="000000" w:themeColor="text1"/>
                <w:sz w:val="26"/>
                <w:szCs w:val="26"/>
                <w:lang w:val="vi-VN"/>
              </w:rPr>
              <w:t xml:space="preserve">- </w:t>
            </w:r>
            <w:r w:rsidRPr="006A53EB">
              <w:rPr>
                <w:color w:val="000000" w:themeColor="text1"/>
                <w:sz w:val="26"/>
                <w:szCs w:val="26"/>
              </w:rPr>
              <w:t xml:space="preserve">Di truyền học phân tử </w:t>
            </w:r>
          </w:p>
          <w:p w14:paraId="54B85882" w14:textId="77777777" w:rsidR="009E6031" w:rsidRPr="006A53EB" w:rsidRDefault="009E6031" w:rsidP="006A53EB">
            <w:pPr>
              <w:spacing w:line="312" w:lineRule="auto"/>
              <w:rPr>
                <w:color w:val="000000" w:themeColor="text1"/>
                <w:sz w:val="26"/>
                <w:szCs w:val="26"/>
              </w:rPr>
            </w:pPr>
            <w:r w:rsidRPr="006A53EB">
              <w:rPr>
                <w:color w:val="000000" w:themeColor="text1"/>
                <w:sz w:val="26"/>
                <w:szCs w:val="26"/>
                <w:lang w:val="vi-VN"/>
              </w:rPr>
              <w:t xml:space="preserve">- </w:t>
            </w:r>
            <w:r w:rsidRPr="006A53EB">
              <w:rPr>
                <w:color w:val="000000" w:themeColor="text1"/>
                <w:sz w:val="26"/>
                <w:szCs w:val="26"/>
              </w:rPr>
              <w:t>Công nghệ sinh học</w:t>
            </w:r>
          </w:p>
          <w:p w14:paraId="0760BF84" w14:textId="2FE3FF94" w:rsidR="009E6031" w:rsidRPr="003F6C5C" w:rsidRDefault="009E6031" w:rsidP="003F6C5C">
            <w:pPr>
              <w:spacing w:line="312" w:lineRule="auto"/>
              <w:rPr>
                <w:color w:val="000000" w:themeColor="text1"/>
                <w:sz w:val="26"/>
                <w:szCs w:val="26"/>
                <w:lang w:val="en-US"/>
              </w:rPr>
            </w:pPr>
            <w:r w:rsidRPr="006A53EB">
              <w:rPr>
                <w:color w:val="000000" w:themeColor="text1"/>
                <w:sz w:val="26"/>
                <w:szCs w:val="26"/>
                <w:lang w:val="vi-VN"/>
              </w:rPr>
              <w:t>- Tin sinh học ứng dụng</w:t>
            </w:r>
          </w:p>
        </w:tc>
      </w:tr>
      <w:tr w:rsidR="009E6031" w:rsidRPr="006A53EB" w14:paraId="027E0257" w14:textId="77777777" w:rsidTr="005170D7">
        <w:trPr>
          <w:cantSplit/>
          <w:trHeight w:val="242"/>
          <w:jc w:val="center"/>
        </w:trPr>
        <w:tc>
          <w:tcPr>
            <w:tcW w:w="733" w:type="dxa"/>
            <w:tcMar>
              <w:left w:w="28" w:type="dxa"/>
              <w:right w:w="28" w:type="dxa"/>
            </w:tcMar>
            <w:vAlign w:val="center"/>
          </w:tcPr>
          <w:p w14:paraId="0236075A" w14:textId="77777777" w:rsidR="009E6031" w:rsidRPr="006A53EB" w:rsidRDefault="009E6031" w:rsidP="006A53EB">
            <w:pPr>
              <w:pStyle w:val="BodyText"/>
              <w:numPr>
                <w:ilvl w:val="0"/>
                <w:numId w:val="16"/>
              </w:numPr>
              <w:spacing w:line="312" w:lineRule="auto"/>
              <w:ind w:left="113" w:firstLine="0"/>
              <w:rPr>
                <w:color w:val="000000" w:themeColor="text1"/>
                <w:lang w:val="nl-NL"/>
              </w:rPr>
            </w:pPr>
          </w:p>
        </w:tc>
        <w:tc>
          <w:tcPr>
            <w:tcW w:w="2117" w:type="dxa"/>
            <w:tcMar>
              <w:left w:w="28" w:type="dxa"/>
              <w:right w:w="28" w:type="dxa"/>
            </w:tcMar>
            <w:vAlign w:val="center"/>
          </w:tcPr>
          <w:p w14:paraId="6DC4B2DA"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Nguyễn Đình Nhâm</w:t>
            </w:r>
          </w:p>
          <w:p w14:paraId="2E0E4704"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en-US"/>
              </w:rPr>
              <w:t>19</w:t>
            </w:r>
            <w:r w:rsidRPr="006A53EB">
              <w:rPr>
                <w:color w:val="000000" w:themeColor="text1"/>
                <w:lang w:val="vi-VN"/>
              </w:rPr>
              <w:t>58</w:t>
            </w:r>
          </w:p>
          <w:p w14:paraId="74C72B8F" w14:textId="77777777" w:rsidR="009E6031" w:rsidRPr="006A53EB" w:rsidRDefault="009E6031" w:rsidP="006A53EB">
            <w:pPr>
              <w:pStyle w:val="BodyText"/>
              <w:spacing w:line="312" w:lineRule="auto"/>
              <w:rPr>
                <w:color w:val="000000" w:themeColor="text1"/>
                <w:lang w:val="en-US"/>
              </w:rPr>
            </w:pPr>
          </w:p>
        </w:tc>
        <w:tc>
          <w:tcPr>
            <w:tcW w:w="1072" w:type="dxa"/>
            <w:tcMar>
              <w:left w:w="28" w:type="dxa"/>
              <w:right w:w="28" w:type="dxa"/>
            </w:tcMar>
            <w:vAlign w:val="center"/>
          </w:tcPr>
          <w:p w14:paraId="17DEF541"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es-AR"/>
              </w:rPr>
              <w:t>PGS</w:t>
            </w:r>
          </w:p>
        </w:tc>
        <w:tc>
          <w:tcPr>
            <w:tcW w:w="1048" w:type="dxa"/>
            <w:tcMar>
              <w:left w:w="28" w:type="dxa"/>
              <w:right w:w="28" w:type="dxa"/>
            </w:tcMar>
            <w:vAlign w:val="center"/>
          </w:tcPr>
          <w:p w14:paraId="5F736C18" w14:textId="77777777" w:rsidR="009E6031" w:rsidRPr="006A53EB" w:rsidRDefault="009E6031" w:rsidP="006A53EB">
            <w:pPr>
              <w:pStyle w:val="BodyText"/>
              <w:spacing w:line="312" w:lineRule="auto"/>
              <w:jc w:val="center"/>
              <w:rPr>
                <w:color w:val="000000" w:themeColor="text1"/>
                <w:lang w:val="vi-VN"/>
              </w:rPr>
            </w:pPr>
            <w:r w:rsidRPr="006A53EB">
              <w:rPr>
                <w:color w:val="000000" w:themeColor="text1"/>
                <w:lang w:val="es-AR"/>
              </w:rPr>
              <w:t>TS</w:t>
            </w:r>
          </w:p>
        </w:tc>
        <w:tc>
          <w:tcPr>
            <w:tcW w:w="1905" w:type="dxa"/>
            <w:tcMar>
              <w:left w:w="28" w:type="dxa"/>
              <w:right w:w="28" w:type="dxa"/>
            </w:tcMar>
            <w:vAlign w:val="center"/>
          </w:tcPr>
          <w:p w14:paraId="6A06B85F" w14:textId="77777777" w:rsidR="009E6031" w:rsidRPr="006A53EB" w:rsidRDefault="009E6031" w:rsidP="002A1DC6">
            <w:pPr>
              <w:pStyle w:val="BodyText"/>
              <w:spacing w:line="312" w:lineRule="auto"/>
              <w:jc w:val="center"/>
              <w:rPr>
                <w:color w:val="000000" w:themeColor="text1"/>
                <w:lang w:val="vi-VN"/>
              </w:rPr>
            </w:pPr>
            <w:r w:rsidRPr="006A53EB">
              <w:rPr>
                <w:color w:val="000000" w:themeColor="text1"/>
                <w:lang w:val="nl-NL"/>
              </w:rPr>
              <w:t>LL và PPDH BM Sinh</w:t>
            </w:r>
            <w:r w:rsidRPr="006A53EB">
              <w:rPr>
                <w:color w:val="000000" w:themeColor="text1"/>
                <w:lang w:val="vi-VN"/>
              </w:rPr>
              <w:t xml:space="preserve"> học</w:t>
            </w:r>
          </w:p>
        </w:tc>
        <w:tc>
          <w:tcPr>
            <w:tcW w:w="2230" w:type="dxa"/>
            <w:tcMar>
              <w:left w:w="28" w:type="dxa"/>
              <w:right w:w="28" w:type="dxa"/>
            </w:tcMar>
            <w:vAlign w:val="center"/>
          </w:tcPr>
          <w:p w14:paraId="1EDC04AF" w14:textId="77777777" w:rsidR="009E6031" w:rsidRPr="006A53EB" w:rsidRDefault="009E6031" w:rsidP="006A53EB">
            <w:pPr>
              <w:pStyle w:val="Heading2"/>
              <w:spacing w:line="312" w:lineRule="auto"/>
              <w:ind w:hanging="562"/>
              <w:jc w:val="left"/>
              <w:rPr>
                <w:b w:val="0"/>
                <w:bCs w:val="0"/>
                <w:i w:val="0"/>
                <w:iCs w:val="0"/>
                <w:color w:val="000000" w:themeColor="text1"/>
                <w:lang w:val="vi-VN"/>
              </w:rPr>
            </w:pPr>
            <w:r w:rsidRPr="006A53EB">
              <w:rPr>
                <w:b w:val="0"/>
                <w:bCs w:val="0"/>
                <w:color w:val="000000" w:themeColor="text1"/>
                <w:lang w:val="nl-NL"/>
              </w:rPr>
              <w:t xml:space="preserve">- </w:t>
            </w:r>
            <w:r w:rsidRPr="006A53EB">
              <w:rPr>
                <w:b w:val="0"/>
                <w:bCs w:val="0"/>
                <w:i w:val="0"/>
                <w:iCs w:val="0"/>
                <w:color w:val="000000" w:themeColor="text1"/>
                <w:lang w:val="vi-VN"/>
              </w:rPr>
              <w:t>Phương pháp luận NCKH</w:t>
            </w:r>
          </w:p>
          <w:p w14:paraId="79AC5DD3" w14:textId="77777777" w:rsidR="009E6031" w:rsidRPr="006A53EB" w:rsidRDefault="009E6031" w:rsidP="006A53EB">
            <w:pPr>
              <w:pStyle w:val="Heading3"/>
              <w:spacing w:before="0" w:line="312" w:lineRule="auto"/>
              <w:rPr>
                <w:rFonts w:cs="Times New Roman"/>
                <w:szCs w:val="26"/>
                <w:lang w:val="nl-NL"/>
              </w:rPr>
            </w:pPr>
            <w:r w:rsidRPr="006A53EB">
              <w:rPr>
                <w:rFonts w:cs="Times New Roman"/>
                <w:szCs w:val="26"/>
                <w:lang w:val="vi-VN"/>
              </w:rPr>
              <w:t xml:space="preserve">- </w:t>
            </w:r>
            <w:r w:rsidRPr="006A53EB">
              <w:rPr>
                <w:rFonts w:cs="Times New Roman"/>
                <w:szCs w:val="26"/>
                <w:lang w:val="nl-NL"/>
              </w:rPr>
              <w:t>Phát triển chương trình sinh học phổ thông</w:t>
            </w:r>
          </w:p>
          <w:p w14:paraId="6E45B001" w14:textId="11F85828" w:rsidR="009E6031" w:rsidRPr="008C27F6" w:rsidRDefault="009E6031" w:rsidP="003F6C5C">
            <w:pPr>
              <w:pStyle w:val="Heading3"/>
              <w:spacing w:before="0" w:line="312" w:lineRule="auto"/>
              <w:rPr>
                <w:rFonts w:cs="Times New Roman"/>
                <w:szCs w:val="26"/>
                <w:lang w:val="nl-NL"/>
              </w:rPr>
            </w:pPr>
            <w:r w:rsidRPr="006A53EB">
              <w:rPr>
                <w:rFonts w:cs="Times New Roman"/>
                <w:szCs w:val="26"/>
                <w:lang w:val="vi-VN"/>
              </w:rPr>
              <w:t xml:space="preserve">- </w:t>
            </w:r>
            <w:r w:rsidRPr="006A53EB">
              <w:rPr>
                <w:rFonts w:cs="Times New Roman"/>
                <w:szCs w:val="26"/>
              </w:rPr>
              <w:t>Hình thành và phát triển các biện pháp logic</w:t>
            </w:r>
          </w:p>
        </w:tc>
      </w:tr>
      <w:tr w:rsidR="009E6031" w:rsidRPr="006A53EB" w14:paraId="065867F4" w14:textId="77777777" w:rsidTr="005170D7">
        <w:trPr>
          <w:cantSplit/>
          <w:trHeight w:val="242"/>
          <w:jc w:val="center"/>
        </w:trPr>
        <w:tc>
          <w:tcPr>
            <w:tcW w:w="733" w:type="dxa"/>
            <w:tcMar>
              <w:left w:w="28" w:type="dxa"/>
              <w:right w:w="28" w:type="dxa"/>
            </w:tcMar>
            <w:vAlign w:val="center"/>
          </w:tcPr>
          <w:p w14:paraId="372C6D57" w14:textId="77777777" w:rsidR="009E6031" w:rsidRPr="006A53EB" w:rsidRDefault="009E6031" w:rsidP="006A53EB">
            <w:pPr>
              <w:pStyle w:val="BodyText"/>
              <w:numPr>
                <w:ilvl w:val="0"/>
                <w:numId w:val="16"/>
              </w:numPr>
              <w:spacing w:line="312" w:lineRule="auto"/>
              <w:ind w:left="113" w:firstLine="0"/>
              <w:rPr>
                <w:color w:val="000000" w:themeColor="text1"/>
                <w:lang w:val="nl-NL"/>
              </w:rPr>
            </w:pPr>
          </w:p>
        </w:tc>
        <w:tc>
          <w:tcPr>
            <w:tcW w:w="2117" w:type="dxa"/>
            <w:tcMar>
              <w:left w:w="28" w:type="dxa"/>
              <w:right w:w="28" w:type="dxa"/>
            </w:tcMar>
            <w:vAlign w:val="center"/>
          </w:tcPr>
          <w:p w14:paraId="3E6B831E"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Phạm Thị Hương</w:t>
            </w:r>
          </w:p>
          <w:p w14:paraId="3D91DE94"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nl-NL"/>
              </w:rPr>
              <w:t>19</w:t>
            </w:r>
            <w:r w:rsidRPr="006A53EB">
              <w:rPr>
                <w:color w:val="000000" w:themeColor="text1"/>
                <w:lang w:val="vi-VN"/>
              </w:rPr>
              <w:t>82</w:t>
            </w:r>
          </w:p>
          <w:p w14:paraId="2014B4F3" w14:textId="77777777" w:rsidR="009E6031" w:rsidRPr="006A53EB" w:rsidRDefault="009E6031" w:rsidP="006A53EB">
            <w:pPr>
              <w:pStyle w:val="BodyText"/>
              <w:spacing w:line="312" w:lineRule="auto"/>
              <w:rPr>
                <w:color w:val="000000" w:themeColor="text1"/>
                <w:lang w:val="nl-NL"/>
              </w:rPr>
            </w:pPr>
            <w:r w:rsidRPr="006A53EB">
              <w:rPr>
                <w:color w:val="000000" w:themeColor="text1"/>
                <w:lang w:val="nl-NL"/>
              </w:rPr>
              <w:t>Trưởng bộ môn</w:t>
            </w:r>
          </w:p>
        </w:tc>
        <w:tc>
          <w:tcPr>
            <w:tcW w:w="1072" w:type="dxa"/>
            <w:tcMar>
              <w:left w:w="28" w:type="dxa"/>
              <w:right w:w="28" w:type="dxa"/>
            </w:tcMar>
            <w:vAlign w:val="center"/>
          </w:tcPr>
          <w:p w14:paraId="556E984E" w14:textId="77777777" w:rsidR="009E6031" w:rsidRPr="006A53EB" w:rsidRDefault="009E6031" w:rsidP="006A53EB">
            <w:pPr>
              <w:pStyle w:val="BodyText"/>
              <w:spacing w:line="312" w:lineRule="auto"/>
              <w:jc w:val="center"/>
              <w:rPr>
                <w:color w:val="000000" w:themeColor="text1"/>
                <w:lang w:val="vi-VN"/>
              </w:rPr>
            </w:pPr>
            <w:r w:rsidRPr="006A53EB">
              <w:rPr>
                <w:color w:val="000000" w:themeColor="text1"/>
                <w:lang w:val="vi-VN"/>
              </w:rPr>
              <w:t>GV</w:t>
            </w:r>
          </w:p>
        </w:tc>
        <w:tc>
          <w:tcPr>
            <w:tcW w:w="1048" w:type="dxa"/>
            <w:tcMar>
              <w:left w:w="28" w:type="dxa"/>
              <w:right w:w="28" w:type="dxa"/>
            </w:tcMar>
            <w:vAlign w:val="center"/>
          </w:tcPr>
          <w:p w14:paraId="0ED5D3DD"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TS</w:t>
            </w:r>
          </w:p>
        </w:tc>
        <w:tc>
          <w:tcPr>
            <w:tcW w:w="1905" w:type="dxa"/>
            <w:tcMar>
              <w:left w:w="28" w:type="dxa"/>
              <w:right w:w="28" w:type="dxa"/>
            </w:tcMar>
            <w:vAlign w:val="center"/>
          </w:tcPr>
          <w:p w14:paraId="3C2D6B80" w14:textId="77777777" w:rsidR="009E6031" w:rsidRPr="006A53EB" w:rsidRDefault="009E6031" w:rsidP="002A1DC6">
            <w:pPr>
              <w:pStyle w:val="BodyText"/>
              <w:spacing w:line="312" w:lineRule="auto"/>
              <w:jc w:val="center"/>
              <w:rPr>
                <w:color w:val="000000" w:themeColor="text1"/>
                <w:lang w:val="nl-NL"/>
              </w:rPr>
            </w:pPr>
            <w:r w:rsidRPr="006A53EB">
              <w:rPr>
                <w:color w:val="000000" w:themeColor="text1"/>
                <w:lang w:val="nl-NL"/>
              </w:rPr>
              <w:t>LL và PPDH BM Sinh</w:t>
            </w:r>
            <w:r w:rsidRPr="006A53EB">
              <w:rPr>
                <w:color w:val="000000" w:themeColor="text1"/>
                <w:lang w:val="vi-VN"/>
              </w:rPr>
              <w:t xml:space="preserve"> học</w:t>
            </w:r>
          </w:p>
        </w:tc>
        <w:tc>
          <w:tcPr>
            <w:tcW w:w="2230" w:type="dxa"/>
            <w:shd w:val="clear" w:color="000000" w:fill="FFFFFF"/>
            <w:tcMar>
              <w:left w:w="28" w:type="dxa"/>
              <w:right w:w="28" w:type="dxa"/>
            </w:tcMar>
            <w:vAlign w:val="center"/>
          </w:tcPr>
          <w:p w14:paraId="3581D967" w14:textId="6C453798" w:rsidR="009E6031" w:rsidRPr="006A53EB" w:rsidRDefault="009E6031" w:rsidP="003F6C5C">
            <w:pPr>
              <w:pStyle w:val="Heading2"/>
              <w:spacing w:line="312" w:lineRule="auto"/>
              <w:ind w:left="36" w:hanging="36"/>
              <w:jc w:val="left"/>
              <w:rPr>
                <w:b w:val="0"/>
                <w:bCs w:val="0"/>
                <w:i w:val="0"/>
                <w:iCs w:val="0"/>
                <w:color w:val="000000" w:themeColor="text1"/>
                <w:lang w:val="nl-NL"/>
              </w:rPr>
            </w:pPr>
            <w:r w:rsidRPr="006A53EB">
              <w:rPr>
                <w:b w:val="0"/>
                <w:bCs w:val="0"/>
                <w:color w:val="000000" w:themeColor="text1"/>
                <w:lang w:val="es-AR"/>
              </w:rPr>
              <w:t xml:space="preserve">- </w:t>
            </w:r>
            <w:r w:rsidRPr="006A53EB">
              <w:rPr>
                <w:b w:val="0"/>
                <w:bCs w:val="0"/>
                <w:i w:val="0"/>
                <w:iCs w:val="0"/>
                <w:color w:val="000000" w:themeColor="text1"/>
                <w:lang w:val="nl-NL"/>
              </w:rPr>
              <w:t>Phương pháp luận</w:t>
            </w:r>
            <w:r w:rsidR="003F6C5C">
              <w:rPr>
                <w:b w:val="0"/>
                <w:bCs w:val="0"/>
                <w:i w:val="0"/>
                <w:iCs w:val="0"/>
                <w:color w:val="000000" w:themeColor="text1"/>
                <w:lang w:val="nl-NL"/>
              </w:rPr>
              <w:t xml:space="preserve"> </w:t>
            </w:r>
            <w:r w:rsidRPr="006A53EB">
              <w:rPr>
                <w:b w:val="0"/>
                <w:bCs w:val="0"/>
                <w:i w:val="0"/>
                <w:iCs w:val="0"/>
                <w:color w:val="000000" w:themeColor="text1"/>
                <w:lang w:val="nl-NL"/>
              </w:rPr>
              <w:t>NCKH</w:t>
            </w:r>
          </w:p>
          <w:p w14:paraId="517E1E55" w14:textId="77777777" w:rsidR="009E6031" w:rsidRPr="006A53EB" w:rsidRDefault="009E6031" w:rsidP="003F6C5C">
            <w:pPr>
              <w:spacing w:line="312" w:lineRule="auto"/>
              <w:rPr>
                <w:color w:val="000000" w:themeColor="text1"/>
                <w:sz w:val="26"/>
                <w:szCs w:val="26"/>
              </w:rPr>
            </w:pPr>
            <w:r w:rsidRPr="006A53EB">
              <w:rPr>
                <w:color w:val="000000" w:themeColor="text1"/>
                <w:sz w:val="26"/>
                <w:szCs w:val="26"/>
                <w:lang w:val="vi-VN"/>
              </w:rPr>
              <w:t xml:space="preserve">- </w:t>
            </w:r>
            <w:r w:rsidRPr="006A53EB">
              <w:rPr>
                <w:color w:val="000000" w:themeColor="text1"/>
                <w:sz w:val="26"/>
                <w:szCs w:val="26"/>
              </w:rPr>
              <w:t>Hoạt động hóa người học trong dạy học sinh học</w:t>
            </w:r>
          </w:p>
          <w:p w14:paraId="00F9B319" w14:textId="47F4B609" w:rsidR="009E6031" w:rsidRPr="008C27F6" w:rsidRDefault="009E6031" w:rsidP="003F6C5C">
            <w:pPr>
              <w:spacing w:line="312" w:lineRule="auto"/>
              <w:rPr>
                <w:color w:val="000000" w:themeColor="text1"/>
                <w:sz w:val="26"/>
                <w:szCs w:val="26"/>
              </w:rPr>
            </w:pPr>
            <w:r w:rsidRPr="006A53EB">
              <w:rPr>
                <w:color w:val="000000" w:themeColor="text1"/>
                <w:sz w:val="26"/>
                <w:szCs w:val="26"/>
                <w:lang w:val="vi-VN"/>
              </w:rPr>
              <w:t xml:space="preserve">- </w:t>
            </w:r>
            <w:r w:rsidRPr="006A53EB">
              <w:rPr>
                <w:color w:val="000000" w:themeColor="text1"/>
                <w:sz w:val="26"/>
                <w:szCs w:val="26"/>
              </w:rPr>
              <w:t>Phương pháp kiểm tra đánh giá trong dạy học sinh học</w:t>
            </w:r>
          </w:p>
        </w:tc>
      </w:tr>
      <w:tr w:rsidR="009E6031" w:rsidRPr="006A53EB" w14:paraId="5CD9EE19" w14:textId="77777777" w:rsidTr="005170D7">
        <w:trPr>
          <w:cantSplit/>
          <w:trHeight w:val="242"/>
          <w:jc w:val="center"/>
        </w:trPr>
        <w:tc>
          <w:tcPr>
            <w:tcW w:w="733" w:type="dxa"/>
            <w:tcMar>
              <w:left w:w="28" w:type="dxa"/>
              <w:right w:w="28" w:type="dxa"/>
            </w:tcMar>
            <w:vAlign w:val="center"/>
          </w:tcPr>
          <w:p w14:paraId="0898B304" w14:textId="77777777" w:rsidR="009E6031" w:rsidRPr="006A53EB" w:rsidRDefault="009E6031" w:rsidP="006A53EB">
            <w:pPr>
              <w:pStyle w:val="BodyText"/>
              <w:numPr>
                <w:ilvl w:val="0"/>
                <w:numId w:val="16"/>
              </w:numPr>
              <w:spacing w:line="312" w:lineRule="auto"/>
              <w:ind w:left="113" w:firstLine="0"/>
              <w:rPr>
                <w:color w:val="000000" w:themeColor="text1"/>
                <w:lang w:val="nl-NL"/>
              </w:rPr>
            </w:pPr>
          </w:p>
        </w:tc>
        <w:tc>
          <w:tcPr>
            <w:tcW w:w="2117" w:type="dxa"/>
            <w:tcMar>
              <w:left w:w="28" w:type="dxa"/>
              <w:right w:w="28" w:type="dxa"/>
            </w:tcMar>
            <w:vAlign w:val="center"/>
          </w:tcPr>
          <w:p w14:paraId="65186858"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Hoàng Vĩnh Phú</w:t>
            </w:r>
          </w:p>
          <w:p w14:paraId="7467EFE3"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en-US"/>
              </w:rPr>
              <w:t>197</w:t>
            </w:r>
            <w:r w:rsidRPr="006A53EB">
              <w:rPr>
                <w:color w:val="000000" w:themeColor="text1"/>
                <w:lang w:val="vi-VN"/>
              </w:rPr>
              <w:t>8</w:t>
            </w:r>
          </w:p>
        </w:tc>
        <w:tc>
          <w:tcPr>
            <w:tcW w:w="1072" w:type="dxa"/>
            <w:tcMar>
              <w:left w:w="28" w:type="dxa"/>
              <w:right w:w="28" w:type="dxa"/>
            </w:tcMar>
            <w:vAlign w:val="center"/>
          </w:tcPr>
          <w:p w14:paraId="526ADFFC"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GVC</w:t>
            </w:r>
          </w:p>
        </w:tc>
        <w:tc>
          <w:tcPr>
            <w:tcW w:w="1048" w:type="dxa"/>
            <w:tcMar>
              <w:left w:w="28" w:type="dxa"/>
              <w:right w:w="28" w:type="dxa"/>
            </w:tcMar>
            <w:vAlign w:val="center"/>
          </w:tcPr>
          <w:p w14:paraId="691F9E70"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TS</w:t>
            </w:r>
          </w:p>
        </w:tc>
        <w:tc>
          <w:tcPr>
            <w:tcW w:w="1905" w:type="dxa"/>
            <w:tcMar>
              <w:left w:w="28" w:type="dxa"/>
              <w:right w:w="28" w:type="dxa"/>
            </w:tcMar>
            <w:vAlign w:val="center"/>
          </w:tcPr>
          <w:p w14:paraId="7D0E0AFF" w14:textId="77777777" w:rsidR="009E6031" w:rsidRPr="006A53EB" w:rsidRDefault="009E6031" w:rsidP="002A1DC6">
            <w:pPr>
              <w:pStyle w:val="BodyText"/>
              <w:spacing w:line="312" w:lineRule="auto"/>
              <w:jc w:val="center"/>
              <w:rPr>
                <w:color w:val="000000" w:themeColor="text1"/>
                <w:lang w:val="nl-NL"/>
              </w:rPr>
            </w:pPr>
            <w:r w:rsidRPr="006A53EB">
              <w:rPr>
                <w:color w:val="000000" w:themeColor="text1"/>
                <w:lang w:val="nl-NL"/>
              </w:rPr>
              <w:t>LL và PPDH BM Sinh</w:t>
            </w:r>
            <w:r w:rsidRPr="006A53EB">
              <w:rPr>
                <w:color w:val="000000" w:themeColor="text1"/>
                <w:lang w:val="vi-VN"/>
              </w:rPr>
              <w:t xml:space="preserve"> học</w:t>
            </w:r>
          </w:p>
        </w:tc>
        <w:tc>
          <w:tcPr>
            <w:tcW w:w="2230" w:type="dxa"/>
            <w:shd w:val="clear" w:color="000000" w:fill="FFFFFF"/>
            <w:tcMar>
              <w:left w:w="28" w:type="dxa"/>
              <w:right w:w="28" w:type="dxa"/>
            </w:tcMar>
            <w:vAlign w:val="center"/>
          </w:tcPr>
          <w:p w14:paraId="1EC8D073" w14:textId="77777777" w:rsidR="009E6031" w:rsidRPr="006A53EB" w:rsidRDefault="009E6031" w:rsidP="006A53EB">
            <w:pPr>
              <w:spacing w:line="312" w:lineRule="auto"/>
              <w:rPr>
                <w:color w:val="000000" w:themeColor="text1"/>
                <w:sz w:val="26"/>
                <w:szCs w:val="26"/>
              </w:rPr>
            </w:pPr>
            <w:r w:rsidRPr="006A53EB">
              <w:rPr>
                <w:color w:val="000000" w:themeColor="text1"/>
                <w:sz w:val="26"/>
                <w:szCs w:val="26"/>
                <w:lang w:val="vi-VN"/>
              </w:rPr>
              <w:t xml:space="preserve">- </w:t>
            </w:r>
            <w:r w:rsidRPr="006A53EB">
              <w:rPr>
                <w:color w:val="000000" w:themeColor="text1"/>
                <w:sz w:val="26"/>
                <w:szCs w:val="26"/>
              </w:rPr>
              <w:t>Công nghệ sinh học</w:t>
            </w:r>
          </w:p>
          <w:p w14:paraId="2399C2FB" w14:textId="4330F35B" w:rsidR="009E6031" w:rsidRPr="008C27F6" w:rsidRDefault="009E6031" w:rsidP="003F6C5C">
            <w:pPr>
              <w:spacing w:line="312" w:lineRule="auto"/>
              <w:rPr>
                <w:color w:val="000000" w:themeColor="text1"/>
                <w:sz w:val="26"/>
                <w:szCs w:val="26"/>
                <w:lang w:val="nl-NL"/>
              </w:rPr>
            </w:pPr>
            <w:r w:rsidRPr="006A53EB">
              <w:rPr>
                <w:color w:val="000000" w:themeColor="text1"/>
                <w:sz w:val="26"/>
                <w:szCs w:val="26"/>
                <w:lang w:val="vi-VN"/>
              </w:rPr>
              <w:t xml:space="preserve">- </w:t>
            </w:r>
            <w:r w:rsidRPr="006A53EB">
              <w:rPr>
                <w:color w:val="000000" w:themeColor="text1"/>
                <w:sz w:val="26"/>
                <w:szCs w:val="26"/>
              </w:rPr>
              <w:t>Di truyền học phân tử</w:t>
            </w:r>
          </w:p>
        </w:tc>
      </w:tr>
      <w:tr w:rsidR="009E6031" w:rsidRPr="006A53EB" w14:paraId="4D3897D8" w14:textId="77777777" w:rsidTr="005170D7">
        <w:trPr>
          <w:cantSplit/>
          <w:trHeight w:val="242"/>
          <w:jc w:val="center"/>
        </w:trPr>
        <w:tc>
          <w:tcPr>
            <w:tcW w:w="733" w:type="dxa"/>
            <w:tcMar>
              <w:left w:w="28" w:type="dxa"/>
              <w:right w:w="28" w:type="dxa"/>
            </w:tcMar>
            <w:vAlign w:val="center"/>
          </w:tcPr>
          <w:p w14:paraId="2F9029E6" w14:textId="77777777" w:rsidR="009E6031" w:rsidRPr="006A53EB" w:rsidRDefault="009E6031" w:rsidP="006A53EB">
            <w:pPr>
              <w:pStyle w:val="BodyText"/>
              <w:numPr>
                <w:ilvl w:val="0"/>
                <w:numId w:val="16"/>
              </w:numPr>
              <w:spacing w:line="312" w:lineRule="auto"/>
              <w:ind w:left="113" w:firstLine="0"/>
              <w:rPr>
                <w:color w:val="000000" w:themeColor="text1"/>
                <w:lang w:val="nl-NL"/>
              </w:rPr>
            </w:pPr>
          </w:p>
        </w:tc>
        <w:tc>
          <w:tcPr>
            <w:tcW w:w="2117" w:type="dxa"/>
            <w:tcMar>
              <w:left w:w="28" w:type="dxa"/>
              <w:right w:w="28" w:type="dxa"/>
            </w:tcMar>
            <w:vAlign w:val="center"/>
          </w:tcPr>
          <w:p w14:paraId="48A416D9"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Nguyễn Thanh Mỹ</w:t>
            </w:r>
          </w:p>
          <w:p w14:paraId="5A0D68CF"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1970</w:t>
            </w:r>
          </w:p>
        </w:tc>
        <w:tc>
          <w:tcPr>
            <w:tcW w:w="1072" w:type="dxa"/>
            <w:tcMar>
              <w:left w:w="28" w:type="dxa"/>
              <w:right w:w="28" w:type="dxa"/>
            </w:tcMar>
            <w:vAlign w:val="center"/>
          </w:tcPr>
          <w:p w14:paraId="4F7AAF34"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GV</w:t>
            </w:r>
          </w:p>
        </w:tc>
        <w:tc>
          <w:tcPr>
            <w:tcW w:w="1048" w:type="dxa"/>
            <w:tcMar>
              <w:left w:w="28" w:type="dxa"/>
              <w:right w:w="28" w:type="dxa"/>
            </w:tcMar>
            <w:vAlign w:val="center"/>
          </w:tcPr>
          <w:p w14:paraId="30A04E36"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TS</w:t>
            </w:r>
          </w:p>
        </w:tc>
        <w:tc>
          <w:tcPr>
            <w:tcW w:w="1905" w:type="dxa"/>
            <w:tcMar>
              <w:left w:w="28" w:type="dxa"/>
              <w:right w:w="28" w:type="dxa"/>
            </w:tcMar>
            <w:vAlign w:val="center"/>
          </w:tcPr>
          <w:p w14:paraId="10E52BD0" w14:textId="77777777" w:rsidR="009E6031" w:rsidRPr="006A53EB" w:rsidRDefault="009E6031" w:rsidP="002A1DC6">
            <w:pPr>
              <w:pStyle w:val="BodyText"/>
              <w:spacing w:line="312" w:lineRule="auto"/>
              <w:jc w:val="center"/>
              <w:rPr>
                <w:color w:val="000000" w:themeColor="text1"/>
                <w:lang w:val="vi-VN"/>
              </w:rPr>
            </w:pPr>
            <w:r w:rsidRPr="006A53EB">
              <w:rPr>
                <w:color w:val="000000" w:themeColor="text1"/>
                <w:lang w:val="nl-NL"/>
              </w:rPr>
              <w:t>LL và PPDH BM Sinh</w:t>
            </w:r>
            <w:r w:rsidRPr="006A53EB">
              <w:rPr>
                <w:color w:val="000000" w:themeColor="text1"/>
                <w:lang w:val="vi-VN"/>
              </w:rPr>
              <w:t xml:space="preserve"> học</w:t>
            </w:r>
          </w:p>
        </w:tc>
        <w:tc>
          <w:tcPr>
            <w:tcW w:w="2230" w:type="dxa"/>
            <w:shd w:val="clear" w:color="000000" w:fill="FFFFFF"/>
            <w:tcMar>
              <w:left w:w="28" w:type="dxa"/>
              <w:right w:w="28" w:type="dxa"/>
            </w:tcMar>
            <w:vAlign w:val="center"/>
          </w:tcPr>
          <w:p w14:paraId="42CE74E6" w14:textId="77777777" w:rsidR="009E6031" w:rsidRPr="006A53EB" w:rsidRDefault="009E6031" w:rsidP="006A53EB">
            <w:pPr>
              <w:spacing w:line="312" w:lineRule="auto"/>
              <w:rPr>
                <w:color w:val="000000" w:themeColor="text1"/>
                <w:sz w:val="26"/>
                <w:szCs w:val="26"/>
              </w:rPr>
            </w:pPr>
            <w:r w:rsidRPr="006A53EB">
              <w:rPr>
                <w:color w:val="000000" w:themeColor="text1"/>
                <w:sz w:val="26"/>
                <w:szCs w:val="26"/>
                <w:lang w:val="vi-VN"/>
              </w:rPr>
              <w:t xml:space="preserve">- </w:t>
            </w:r>
            <w:r w:rsidRPr="006A53EB">
              <w:rPr>
                <w:color w:val="000000" w:themeColor="text1"/>
                <w:sz w:val="26"/>
                <w:szCs w:val="26"/>
              </w:rPr>
              <w:t>Phương pháp graph trong dạy học sinh học</w:t>
            </w:r>
          </w:p>
          <w:p w14:paraId="3E8D490F" w14:textId="5D23D861" w:rsidR="009E6031" w:rsidRPr="003F6C5C" w:rsidRDefault="009E6031" w:rsidP="003F6C5C">
            <w:pPr>
              <w:spacing w:line="312" w:lineRule="auto"/>
              <w:rPr>
                <w:i/>
                <w:color w:val="000000" w:themeColor="text1"/>
                <w:sz w:val="26"/>
                <w:szCs w:val="26"/>
                <w:lang w:val="en-US"/>
              </w:rPr>
            </w:pPr>
            <w:r w:rsidRPr="006A53EB">
              <w:rPr>
                <w:color w:val="000000" w:themeColor="text1"/>
                <w:sz w:val="26"/>
                <w:szCs w:val="26"/>
                <w:lang w:val="vi-VN"/>
              </w:rPr>
              <w:t xml:space="preserve">- </w:t>
            </w:r>
            <w:r w:rsidRPr="006A53EB">
              <w:rPr>
                <w:color w:val="000000" w:themeColor="text1"/>
                <w:sz w:val="26"/>
                <w:szCs w:val="26"/>
              </w:rPr>
              <w:t>Dạy học tích hợp</w:t>
            </w:r>
          </w:p>
        </w:tc>
      </w:tr>
      <w:tr w:rsidR="009E6031" w:rsidRPr="006A53EB" w14:paraId="322A9822" w14:textId="77777777" w:rsidTr="005170D7">
        <w:trPr>
          <w:cantSplit/>
          <w:trHeight w:val="242"/>
          <w:jc w:val="center"/>
        </w:trPr>
        <w:tc>
          <w:tcPr>
            <w:tcW w:w="733" w:type="dxa"/>
            <w:tcMar>
              <w:left w:w="28" w:type="dxa"/>
              <w:right w:w="28" w:type="dxa"/>
            </w:tcMar>
            <w:vAlign w:val="center"/>
          </w:tcPr>
          <w:p w14:paraId="0F2619AE" w14:textId="77777777" w:rsidR="009E6031" w:rsidRPr="006A53EB" w:rsidRDefault="009E6031" w:rsidP="006A53EB">
            <w:pPr>
              <w:pStyle w:val="BodyText"/>
              <w:numPr>
                <w:ilvl w:val="0"/>
                <w:numId w:val="16"/>
              </w:numPr>
              <w:spacing w:line="312" w:lineRule="auto"/>
              <w:ind w:left="113" w:firstLine="0"/>
              <w:rPr>
                <w:color w:val="000000" w:themeColor="text1"/>
                <w:lang w:val="nl-NL"/>
              </w:rPr>
            </w:pPr>
          </w:p>
        </w:tc>
        <w:tc>
          <w:tcPr>
            <w:tcW w:w="2117" w:type="dxa"/>
            <w:tcMar>
              <w:left w:w="28" w:type="dxa"/>
              <w:right w:w="28" w:type="dxa"/>
            </w:tcMar>
            <w:vAlign w:val="center"/>
          </w:tcPr>
          <w:p w14:paraId="43B3E461"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Trần Thị Gái</w:t>
            </w:r>
          </w:p>
          <w:p w14:paraId="674D319B" w14:textId="77777777" w:rsidR="009E6031" w:rsidRPr="006A53EB" w:rsidRDefault="009E6031" w:rsidP="006A53EB">
            <w:pPr>
              <w:pStyle w:val="BodyText"/>
              <w:spacing w:line="312" w:lineRule="auto"/>
              <w:rPr>
                <w:color w:val="000000" w:themeColor="text1"/>
                <w:lang w:val="vi-VN"/>
              </w:rPr>
            </w:pPr>
            <w:r w:rsidRPr="006A53EB">
              <w:rPr>
                <w:color w:val="000000" w:themeColor="text1"/>
                <w:lang w:val="vi-VN"/>
              </w:rPr>
              <w:t>1986</w:t>
            </w:r>
          </w:p>
        </w:tc>
        <w:tc>
          <w:tcPr>
            <w:tcW w:w="1072" w:type="dxa"/>
            <w:tcMar>
              <w:left w:w="28" w:type="dxa"/>
              <w:right w:w="28" w:type="dxa"/>
            </w:tcMar>
            <w:vAlign w:val="center"/>
          </w:tcPr>
          <w:p w14:paraId="1774F562"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GV</w:t>
            </w:r>
          </w:p>
        </w:tc>
        <w:tc>
          <w:tcPr>
            <w:tcW w:w="1048" w:type="dxa"/>
            <w:tcMar>
              <w:left w:w="28" w:type="dxa"/>
              <w:right w:w="28" w:type="dxa"/>
            </w:tcMar>
            <w:vAlign w:val="center"/>
          </w:tcPr>
          <w:p w14:paraId="7CF65D8E" w14:textId="77777777" w:rsidR="009E6031" w:rsidRPr="006A53EB" w:rsidRDefault="009E6031" w:rsidP="006A53EB">
            <w:pPr>
              <w:pStyle w:val="BodyText"/>
              <w:spacing w:line="312" w:lineRule="auto"/>
              <w:jc w:val="center"/>
              <w:rPr>
                <w:color w:val="000000" w:themeColor="text1"/>
                <w:lang w:val="nl-NL"/>
              </w:rPr>
            </w:pPr>
            <w:r w:rsidRPr="006A53EB">
              <w:rPr>
                <w:color w:val="000000" w:themeColor="text1"/>
                <w:lang w:val="nl-NL"/>
              </w:rPr>
              <w:t>TS</w:t>
            </w:r>
          </w:p>
        </w:tc>
        <w:tc>
          <w:tcPr>
            <w:tcW w:w="1905" w:type="dxa"/>
            <w:tcMar>
              <w:left w:w="28" w:type="dxa"/>
              <w:right w:w="28" w:type="dxa"/>
            </w:tcMar>
            <w:vAlign w:val="center"/>
          </w:tcPr>
          <w:p w14:paraId="12701031" w14:textId="77777777" w:rsidR="009E6031" w:rsidRPr="006A53EB" w:rsidRDefault="009E6031" w:rsidP="002A1DC6">
            <w:pPr>
              <w:pStyle w:val="BodyText"/>
              <w:spacing w:line="312" w:lineRule="auto"/>
              <w:jc w:val="center"/>
              <w:rPr>
                <w:color w:val="000000" w:themeColor="text1"/>
                <w:lang w:val="nl-NL"/>
              </w:rPr>
            </w:pPr>
            <w:r w:rsidRPr="006A53EB">
              <w:rPr>
                <w:color w:val="000000" w:themeColor="text1"/>
                <w:lang w:val="nl-NL"/>
              </w:rPr>
              <w:t>LL và PPDH BM Sinh</w:t>
            </w:r>
            <w:r w:rsidRPr="006A53EB">
              <w:rPr>
                <w:color w:val="000000" w:themeColor="text1"/>
                <w:lang w:val="vi-VN"/>
              </w:rPr>
              <w:t xml:space="preserve"> học</w:t>
            </w:r>
          </w:p>
        </w:tc>
        <w:tc>
          <w:tcPr>
            <w:tcW w:w="2230" w:type="dxa"/>
            <w:shd w:val="clear" w:color="000000" w:fill="FFFFFF"/>
            <w:tcMar>
              <w:left w:w="28" w:type="dxa"/>
              <w:right w:w="28" w:type="dxa"/>
            </w:tcMar>
            <w:vAlign w:val="center"/>
          </w:tcPr>
          <w:p w14:paraId="7029E829" w14:textId="77777777" w:rsidR="009E6031" w:rsidRPr="006A53EB" w:rsidRDefault="009E6031" w:rsidP="006A53EB">
            <w:pPr>
              <w:spacing w:line="312" w:lineRule="auto"/>
              <w:rPr>
                <w:color w:val="000000" w:themeColor="text1"/>
                <w:sz w:val="26"/>
                <w:szCs w:val="26"/>
              </w:rPr>
            </w:pPr>
            <w:r w:rsidRPr="006A53EB">
              <w:rPr>
                <w:color w:val="000000" w:themeColor="text1"/>
                <w:sz w:val="26"/>
                <w:szCs w:val="26"/>
                <w:lang w:val="nl-NL"/>
              </w:rPr>
              <w:t xml:space="preserve">- </w:t>
            </w:r>
            <w:r w:rsidRPr="006A53EB">
              <w:rPr>
                <w:color w:val="000000" w:themeColor="text1"/>
                <w:sz w:val="26"/>
                <w:szCs w:val="26"/>
              </w:rPr>
              <w:t>Tổ chức hoạt động trải nghiệm sáng tạo trong dạy học Sinh học phổ thông</w:t>
            </w:r>
          </w:p>
          <w:p w14:paraId="0118DEDE" w14:textId="08F94049" w:rsidR="009E6031" w:rsidRPr="008C27F6" w:rsidRDefault="009E6031" w:rsidP="003F6C5C">
            <w:pPr>
              <w:pStyle w:val="BodyText"/>
              <w:spacing w:line="312" w:lineRule="auto"/>
              <w:jc w:val="both"/>
              <w:rPr>
                <w:color w:val="000000" w:themeColor="text1"/>
              </w:rPr>
            </w:pPr>
            <w:r w:rsidRPr="006A53EB">
              <w:rPr>
                <w:color w:val="000000" w:themeColor="text1"/>
                <w:lang w:val="vi-VN"/>
              </w:rPr>
              <w:t xml:space="preserve">- </w:t>
            </w:r>
            <w:r w:rsidRPr="006A53EB">
              <w:rPr>
                <w:color w:val="000000" w:themeColor="text1"/>
              </w:rPr>
              <w:t>Phát triển năng lực trong dạy học sinh học</w:t>
            </w:r>
          </w:p>
        </w:tc>
      </w:tr>
    </w:tbl>
    <w:p w14:paraId="32A9A93F" w14:textId="2D6821AB" w:rsidR="009D0BE1" w:rsidRPr="006A53EB" w:rsidRDefault="009D0BE1" w:rsidP="006A53EB">
      <w:pPr>
        <w:spacing w:line="312" w:lineRule="auto"/>
        <w:rPr>
          <w:b/>
          <w:iCs/>
          <w:sz w:val="26"/>
          <w:szCs w:val="26"/>
          <w:lang w:val="nl-NL"/>
        </w:rPr>
      </w:pPr>
    </w:p>
    <w:p w14:paraId="748462F9" w14:textId="57A366C0" w:rsidR="00970B01" w:rsidRPr="006A53EB" w:rsidRDefault="00970B01" w:rsidP="006A53EB">
      <w:pPr>
        <w:pStyle w:val="2INSONLAN"/>
        <w:rPr>
          <w:lang w:val="nl-NL"/>
        </w:rPr>
      </w:pPr>
      <w:bookmarkStart w:id="98" w:name="_Toc205649618"/>
      <w:r w:rsidRPr="006A53EB">
        <w:rPr>
          <w:lang w:val="nl-NL"/>
        </w:rPr>
        <w:t>4.2. Đội ngũ cán bộ hỗ trợ</w:t>
      </w:r>
      <w:bookmarkEnd w:id="96"/>
      <w:bookmarkEnd w:id="97"/>
      <w:bookmarkEnd w:id="98"/>
    </w:p>
    <w:p w14:paraId="15D5F201" w14:textId="4AB2B6D2" w:rsidR="00970B01" w:rsidRPr="00F6792C" w:rsidRDefault="00970B01" w:rsidP="006A53EB">
      <w:pPr>
        <w:pStyle w:val="4INSONLAN"/>
        <w:rPr>
          <w:lang w:val="nl-NL"/>
        </w:rPr>
      </w:pPr>
      <w:bookmarkStart w:id="99" w:name="_Toc174516667"/>
      <w:r w:rsidRPr="00F6792C">
        <w:rPr>
          <w:lang w:val="nl-NL"/>
        </w:rPr>
        <w:t xml:space="preserve">Bảng 4.2. Đội ngũ cán bộ hỗ trợ học viên </w:t>
      </w:r>
      <w:r w:rsidR="00056E6E" w:rsidRPr="00F6792C">
        <w:rPr>
          <w:lang w:val="nl-NL"/>
        </w:rPr>
        <w:t xml:space="preserve">chuyên ngành </w:t>
      </w:r>
      <w:bookmarkEnd w:id="99"/>
      <w:r w:rsidR="003F6C5C">
        <w:rPr>
          <w:lang w:val="nl-NL"/>
        </w:rPr>
        <w:t>Sinh học thực nghiệm</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73"/>
        <w:gridCol w:w="3241"/>
        <w:gridCol w:w="867"/>
        <w:gridCol w:w="1341"/>
      </w:tblGrid>
      <w:tr w:rsidR="00970B01" w:rsidRPr="006A53EB" w14:paraId="2C90D029" w14:textId="77777777" w:rsidTr="00955707">
        <w:tc>
          <w:tcPr>
            <w:tcW w:w="708" w:type="dxa"/>
            <w:shd w:val="clear" w:color="auto" w:fill="EAF1DD" w:themeFill="accent3" w:themeFillTint="33"/>
            <w:vAlign w:val="center"/>
          </w:tcPr>
          <w:p w14:paraId="4BB1DA78" w14:textId="77777777" w:rsidR="00970B01" w:rsidRPr="006A53EB" w:rsidRDefault="00970B01" w:rsidP="006A53EB">
            <w:pPr>
              <w:pStyle w:val="BodyText"/>
              <w:spacing w:line="312" w:lineRule="auto"/>
              <w:jc w:val="center"/>
              <w:rPr>
                <w:b/>
                <w:bCs/>
                <w:lang w:val="en-US"/>
              </w:rPr>
            </w:pPr>
            <w:r w:rsidRPr="006A53EB">
              <w:rPr>
                <w:b/>
                <w:bCs/>
                <w:lang w:val="en-US"/>
              </w:rPr>
              <w:t>TT</w:t>
            </w:r>
          </w:p>
        </w:tc>
        <w:tc>
          <w:tcPr>
            <w:tcW w:w="2773" w:type="dxa"/>
            <w:shd w:val="clear" w:color="auto" w:fill="EAF1DD" w:themeFill="accent3" w:themeFillTint="33"/>
            <w:vAlign w:val="center"/>
          </w:tcPr>
          <w:p w14:paraId="0116F9BA" w14:textId="77777777" w:rsidR="00970B01" w:rsidRPr="006A53EB" w:rsidRDefault="00970B01" w:rsidP="006A53EB">
            <w:pPr>
              <w:pStyle w:val="BodyText"/>
              <w:spacing w:line="312" w:lineRule="auto"/>
              <w:jc w:val="center"/>
              <w:rPr>
                <w:b/>
                <w:bCs/>
                <w:lang w:val="en-US"/>
              </w:rPr>
            </w:pPr>
            <w:r w:rsidRPr="006A53EB">
              <w:rPr>
                <w:b/>
                <w:bCs/>
                <w:lang w:val="en-US"/>
              </w:rPr>
              <w:t>Họ và tên,</w:t>
            </w:r>
          </w:p>
          <w:p w14:paraId="6976F6A9" w14:textId="77777777" w:rsidR="00970B01" w:rsidRPr="006A53EB" w:rsidRDefault="00970B01" w:rsidP="006A53EB">
            <w:pPr>
              <w:pStyle w:val="BodyText"/>
              <w:spacing w:line="312" w:lineRule="auto"/>
              <w:jc w:val="center"/>
              <w:rPr>
                <w:b/>
                <w:bCs/>
                <w:lang w:val="en-US"/>
              </w:rPr>
            </w:pPr>
            <w:r w:rsidRPr="006A53EB">
              <w:rPr>
                <w:b/>
                <w:bCs/>
                <w:lang w:val="en-US"/>
              </w:rPr>
              <w:t>chức vụ hiện tại</w:t>
            </w:r>
          </w:p>
        </w:tc>
        <w:tc>
          <w:tcPr>
            <w:tcW w:w="3241" w:type="dxa"/>
            <w:shd w:val="clear" w:color="auto" w:fill="EAF1DD" w:themeFill="accent3" w:themeFillTint="33"/>
            <w:vAlign w:val="center"/>
          </w:tcPr>
          <w:p w14:paraId="13E1A40A" w14:textId="77777777" w:rsidR="00970B01" w:rsidRPr="006A53EB" w:rsidRDefault="00970B01" w:rsidP="006A53EB">
            <w:pPr>
              <w:pStyle w:val="BodyText"/>
              <w:spacing w:line="312" w:lineRule="auto"/>
              <w:jc w:val="center"/>
              <w:rPr>
                <w:b/>
                <w:bCs/>
                <w:lang w:val="en-US"/>
              </w:rPr>
            </w:pPr>
            <w:r w:rsidRPr="006A53EB">
              <w:rPr>
                <w:b/>
                <w:bCs/>
                <w:lang w:val="en-US"/>
              </w:rPr>
              <w:t>Nhiệm vụ</w:t>
            </w:r>
          </w:p>
        </w:tc>
        <w:tc>
          <w:tcPr>
            <w:tcW w:w="867" w:type="dxa"/>
            <w:shd w:val="clear" w:color="auto" w:fill="EAF1DD" w:themeFill="accent3" w:themeFillTint="33"/>
            <w:vAlign w:val="center"/>
          </w:tcPr>
          <w:p w14:paraId="525ECF20" w14:textId="77777777" w:rsidR="00970B01" w:rsidRPr="006A53EB" w:rsidRDefault="00970B01" w:rsidP="006A53EB">
            <w:pPr>
              <w:pStyle w:val="BodyText"/>
              <w:spacing w:line="312" w:lineRule="auto"/>
              <w:jc w:val="center"/>
              <w:rPr>
                <w:b/>
                <w:bCs/>
                <w:lang w:val="en-US"/>
              </w:rPr>
            </w:pPr>
            <w:r w:rsidRPr="006A53EB">
              <w:rPr>
                <w:b/>
                <w:bCs/>
                <w:lang w:val="en-US"/>
              </w:rPr>
              <w:t>Trình độ</w:t>
            </w:r>
          </w:p>
        </w:tc>
        <w:tc>
          <w:tcPr>
            <w:tcW w:w="1341" w:type="dxa"/>
            <w:shd w:val="clear" w:color="auto" w:fill="EAF1DD" w:themeFill="accent3" w:themeFillTint="33"/>
            <w:vAlign w:val="center"/>
          </w:tcPr>
          <w:p w14:paraId="1A3CE102" w14:textId="77777777" w:rsidR="00970B01" w:rsidRPr="006A53EB" w:rsidRDefault="00970B01" w:rsidP="006A53EB">
            <w:pPr>
              <w:pStyle w:val="BodyText"/>
              <w:spacing w:line="312" w:lineRule="auto"/>
              <w:jc w:val="center"/>
              <w:rPr>
                <w:b/>
                <w:bCs/>
                <w:lang w:val="en-US"/>
              </w:rPr>
            </w:pPr>
            <w:r w:rsidRPr="006A53EB">
              <w:rPr>
                <w:b/>
                <w:bCs/>
                <w:lang w:val="en-US"/>
              </w:rPr>
              <w:t>Đơn vị</w:t>
            </w:r>
          </w:p>
        </w:tc>
      </w:tr>
      <w:tr w:rsidR="00955707" w:rsidRPr="006A53EB" w14:paraId="29DF2705" w14:textId="77777777" w:rsidTr="00955707">
        <w:tc>
          <w:tcPr>
            <w:tcW w:w="708" w:type="dxa"/>
            <w:vAlign w:val="center"/>
          </w:tcPr>
          <w:p w14:paraId="4A8E84D8" w14:textId="77777777" w:rsidR="00955707" w:rsidRPr="006A53EB" w:rsidRDefault="00955707" w:rsidP="006A53EB">
            <w:pPr>
              <w:pStyle w:val="BodyText"/>
              <w:spacing w:line="312" w:lineRule="auto"/>
              <w:jc w:val="center"/>
              <w:rPr>
                <w:lang w:val="en-US"/>
              </w:rPr>
            </w:pPr>
            <w:r w:rsidRPr="006A53EB">
              <w:rPr>
                <w:lang w:val="en-US"/>
              </w:rPr>
              <w:t>1</w:t>
            </w:r>
          </w:p>
        </w:tc>
        <w:tc>
          <w:tcPr>
            <w:tcW w:w="2773" w:type="dxa"/>
            <w:vAlign w:val="center"/>
          </w:tcPr>
          <w:p w14:paraId="04890CAE" w14:textId="77777777" w:rsidR="00955707" w:rsidRPr="006A53EB" w:rsidRDefault="00955707" w:rsidP="006A53EB">
            <w:pPr>
              <w:pStyle w:val="BodyText"/>
              <w:spacing w:line="312" w:lineRule="auto"/>
              <w:jc w:val="both"/>
              <w:rPr>
                <w:b/>
                <w:bCs/>
                <w:color w:val="000000" w:themeColor="text1"/>
                <w:lang w:val="vi-VN"/>
              </w:rPr>
            </w:pPr>
            <w:r w:rsidRPr="006A53EB">
              <w:rPr>
                <w:b/>
                <w:bCs/>
                <w:color w:val="000000" w:themeColor="text1"/>
                <w:lang w:val="vi-VN"/>
              </w:rPr>
              <w:t>Nguyễn Thị Kim Dung</w:t>
            </w:r>
          </w:p>
          <w:p w14:paraId="6D18D0EA" w14:textId="18B81FFE" w:rsidR="00955707" w:rsidRPr="006A53EB" w:rsidRDefault="00955707" w:rsidP="006A53EB">
            <w:pPr>
              <w:pStyle w:val="BodyText"/>
              <w:spacing w:line="312" w:lineRule="auto"/>
              <w:jc w:val="both"/>
              <w:rPr>
                <w:lang w:val="en-US"/>
              </w:rPr>
            </w:pPr>
            <w:r w:rsidRPr="006A53EB">
              <w:rPr>
                <w:color w:val="000000" w:themeColor="text1"/>
                <w:lang w:val="en-US"/>
              </w:rPr>
              <w:t>Chuyên viên</w:t>
            </w:r>
          </w:p>
        </w:tc>
        <w:tc>
          <w:tcPr>
            <w:tcW w:w="3241" w:type="dxa"/>
            <w:vAlign w:val="center"/>
          </w:tcPr>
          <w:p w14:paraId="44B56D7A" w14:textId="7F6CD4FE" w:rsidR="00955707" w:rsidRPr="006A53EB" w:rsidRDefault="00955707" w:rsidP="006A53EB">
            <w:pPr>
              <w:pStyle w:val="BodyText"/>
              <w:spacing w:line="312" w:lineRule="auto"/>
              <w:jc w:val="both"/>
              <w:rPr>
                <w:lang w:val="en-US"/>
              </w:rPr>
            </w:pPr>
            <w:r w:rsidRPr="006A53EB">
              <w:rPr>
                <w:color w:val="000000" w:themeColor="text1"/>
                <w:lang w:val="en-US"/>
              </w:rPr>
              <w:t>Quản lý sinh viên, học viên</w:t>
            </w:r>
          </w:p>
        </w:tc>
        <w:tc>
          <w:tcPr>
            <w:tcW w:w="867" w:type="dxa"/>
            <w:vAlign w:val="center"/>
          </w:tcPr>
          <w:p w14:paraId="7F35A979" w14:textId="23FF271A" w:rsidR="00955707" w:rsidRPr="006A53EB" w:rsidRDefault="00955707" w:rsidP="006A53EB">
            <w:pPr>
              <w:pStyle w:val="BodyText"/>
              <w:spacing w:line="312" w:lineRule="auto"/>
              <w:jc w:val="center"/>
              <w:rPr>
                <w:lang w:val="en-US"/>
              </w:rPr>
            </w:pPr>
            <w:r w:rsidRPr="006A53EB">
              <w:rPr>
                <w:color w:val="000000" w:themeColor="text1"/>
                <w:lang w:val="en-US"/>
              </w:rPr>
              <w:t>Thạc sĩ</w:t>
            </w:r>
          </w:p>
        </w:tc>
        <w:tc>
          <w:tcPr>
            <w:tcW w:w="1341" w:type="dxa"/>
            <w:vAlign w:val="center"/>
          </w:tcPr>
          <w:p w14:paraId="48B38416" w14:textId="288265E0" w:rsidR="00955707" w:rsidRPr="006A53EB" w:rsidRDefault="00955707" w:rsidP="006A53EB">
            <w:pPr>
              <w:pStyle w:val="BodyText"/>
              <w:spacing w:line="312" w:lineRule="auto"/>
              <w:jc w:val="center"/>
              <w:rPr>
                <w:lang w:val="en-US"/>
              </w:rPr>
            </w:pPr>
            <w:r w:rsidRPr="006A53EB">
              <w:rPr>
                <w:color w:val="000000" w:themeColor="text1"/>
                <w:lang w:val="en-US"/>
              </w:rPr>
              <w:t>Viện SPTN</w:t>
            </w:r>
          </w:p>
        </w:tc>
      </w:tr>
      <w:tr w:rsidR="00970B01" w:rsidRPr="006A53EB" w14:paraId="4B1DC0B7" w14:textId="77777777" w:rsidTr="00955707">
        <w:tc>
          <w:tcPr>
            <w:tcW w:w="708" w:type="dxa"/>
            <w:vAlign w:val="center"/>
          </w:tcPr>
          <w:p w14:paraId="70E8BB49" w14:textId="77777777" w:rsidR="00970B01" w:rsidRPr="006A53EB" w:rsidRDefault="00970B01" w:rsidP="006A53EB">
            <w:pPr>
              <w:pStyle w:val="BodyText"/>
              <w:spacing w:line="312" w:lineRule="auto"/>
              <w:jc w:val="center"/>
              <w:rPr>
                <w:lang w:val="en-US"/>
              </w:rPr>
            </w:pPr>
            <w:r w:rsidRPr="006A53EB">
              <w:rPr>
                <w:lang w:val="en-US"/>
              </w:rPr>
              <w:t>2</w:t>
            </w:r>
          </w:p>
        </w:tc>
        <w:tc>
          <w:tcPr>
            <w:tcW w:w="2773" w:type="dxa"/>
            <w:vAlign w:val="center"/>
          </w:tcPr>
          <w:p w14:paraId="094C7852" w14:textId="02F9EC70" w:rsidR="00955707" w:rsidRPr="006A53EB" w:rsidRDefault="00955707" w:rsidP="006A53EB">
            <w:pPr>
              <w:pStyle w:val="BodyText"/>
              <w:spacing w:line="312" w:lineRule="auto"/>
              <w:jc w:val="both"/>
              <w:rPr>
                <w:b/>
                <w:bCs/>
                <w:lang w:val="vi-VN"/>
              </w:rPr>
            </w:pPr>
            <w:r w:rsidRPr="006A53EB">
              <w:rPr>
                <w:b/>
                <w:bCs/>
                <w:lang w:val="vi-VN"/>
              </w:rPr>
              <w:t>Đặng Thị Tình</w:t>
            </w:r>
          </w:p>
          <w:p w14:paraId="7EBD4885" w14:textId="6363DE1A" w:rsidR="00970B01" w:rsidRPr="006A53EB" w:rsidRDefault="00970B01" w:rsidP="006A53EB">
            <w:pPr>
              <w:pStyle w:val="BodyText"/>
              <w:spacing w:line="312" w:lineRule="auto"/>
              <w:jc w:val="both"/>
              <w:rPr>
                <w:lang w:val="en-US"/>
              </w:rPr>
            </w:pPr>
            <w:r w:rsidRPr="006A53EB">
              <w:rPr>
                <w:lang w:val="en-US"/>
              </w:rPr>
              <w:t>Chuyên viên</w:t>
            </w:r>
          </w:p>
        </w:tc>
        <w:tc>
          <w:tcPr>
            <w:tcW w:w="3241" w:type="dxa"/>
            <w:vAlign w:val="center"/>
          </w:tcPr>
          <w:p w14:paraId="3E940968" w14:textId="77777777" w:rsidR="00970B01" w:rsidRPr="006A53EB" w:rsidRDefault="00970B01" w:rsidP="006A53EB">
            <w:pPr>
              <w:pStyle w:val="BodyText"/>
              <w:spacing w:line="312" w:lineRule="auto"/>
              <w:jc w:val="both"/>
              <w:rPr>
                <w:lang w:val="en-US"/>
              </w:rPr>
            </w:pPr>
            <w:r w:rsidRPr="006A53EB">
              <w:rPr>
                <w:lang w:val="en-US"/>
              </w:rPr>
              <w:t>Cán bộ văn phòng</w:t>
            </w:r>
          </w:p>
        </w:tc>
        <w:tc>
          <w:tcPr>
            <w:tcW w:w="867" w:type="dxa"/>
            <w:vAlign w:val="center"/>
          </w:tcPr>
          <w:p w14:paraId="5039B49F" w14:textId="77777777" w:rsidR="00970B01" w:rsidRPr="006A53EB" w:rsidRDefault="00970B01" w:rsidP="006A53EB">
            <w:pPr>
              <w:pStyle w:val="BodyText"/>
              <w:spacing w:line="312" w:lineRule="auto"/>
              <w:jc w:val="center"/>
              <w:rPr>
                <w:lang w:val="en-US"/>
              </w:rPr>
            </w:pPr>
            <w:r w:rsidRPr="006A53EB">
              <w:rPr>
                <w:lang w:val="en-US"/>
              </w:rPr>
              <w:t>Cử nhân</w:t>
            </w:r>
          </w:p>
        </w:tc>
        <w:tc>
          <w:tcPr>
            <w:tcW w:w="1341" w:type="dxa"/>
            <w:vAlign w:val="center"/>
          </w:tcPr>
          <w:p w14:paraId="50D3096F" w14:textId="6829E6C8" w:rsidR="00970B01" w:rsidRPr="006A53EB" w:rsidRDefault="00056E6E" w:rsidP="006A53EB">
            <w:pPr>
              <w:pStyle w:val="BodyText"/>
              <w:spacing w:line="312" w:lineRule="auto"/>
              <w:jc w:val="center"/>
              <w:rPr>
                <w:lang w:val="en-US"/>
              </w:rPr>
            </w:pPr>
            <w:r w:rsidRPr="006A53EB">
              <w:rPr>
                <w:lang w:val="en-US"/>
              </w:rPr>
              <w:t>Viện SPTN</w:t>
            </w:r>
          </w:p>
        </w:tc>
      </w:tr>
      <w:tr w:rsidR="00970B01" w:rsidRPr="006A53EB" w14:paraId="35EE4D07" w14:textId="77777777" w:rsidTr="00955707">
        <w:tc>
          <w:tcPr>
            <w:tcW w:w="708" w:type="dxa"/>
            <w:vAlign w:val="center"/>
          </w:tcPr>
          <w:p w14:paraId="4F76FAB4" w14:textId="77777777" w:rsidR="00970B01" w:rsidRPr="006A53EB" w:rsidRDefault="00970B01" w:rsidP="006A53EB">
            <w:pPr>
              <w:pStyle w:val="BodyText"/>
              <w:spacing w:line="312" w:lineRule="auto"/>
              <w:jc w:val="center"/>
              <w:rPr>
                <w:lang w:val="en-US"/>
              </w:rPr>
            </w:pPr>
            <w:r w:rsidRPr="006A53EB">
              <w:rPr>
                <w:lang w:val="en-US"/>
              </w:rPr>
              <w:t>3</w:t>
            </w:r>
          </w:p>
        </w:tc>
        <w:tc>
          <w:tcPr>
            <w:tcW w:w="2773" w:type="dxa"/>
            <w:vAlign w:val="center"/>
          </w:tcPr>
          <w:p w14:paraId="227CBD82" w14:textId="77777777" w:rsidR="00970B01" w:rsidRPr="006A53EB" w:rsidRDefault="00970B01" w:rsidP="006A53EB">
            <w:pPr>
              <w:pStyle w:val="BodyText"/>
              <w:spacing w:line="312" w:lineRule="auto"/>
              <w:jc w:val="both"/>
              <w:rPr>
                <w:b/>
                <w:bCs/>
                <w:lang w:val="en-US"/>
              </w:rPr>
            </w:pPr>
            <w:r w:rsidRPr="006A53EB">
              <w:rPr>
                <w:b/>
                <w:bCs/>
                <w:lang w:val="en-US"/>
              </w:rPr>
              <w:t>Nguyễn Tiến Cường</w:t>
            </w:r>
          </w:p>
          <w:p w14:paraId="267EF035" w14:textId="77777777" w:rsidR="00970B01" w:rsidRPr="006A53EB" w:rsidRDefault="00970B01" w:rsidP="006A53EB">
            <w:pPr>
              <w:pStyle w:val="BodyText"/>
              <w:spacing w:line="312" w:lineRule="auto"/>
              <w:jc w:val="both"/>
              <w:rPr>
                <w:lang w:val="en-US"/>
              </w:rPr>
            </w:pPr>
            <w:r w:rsidRPr="006A53EB">
              <w:rPr>
                <w:lang w:val="en-US"/>
              </w:rPr>
              <w:t>Chuyên viên</w:t>
            </w:r>
          </w:p>
        </w:tc>
        <w:tc>
          <w:tcPr>
            <w:tcW w:w="3241" w:type="dxa"/>
            <w:vAlign w:val="center"/>
          </w:tcPr>
          <w:p w14:paraId="6ED1DBC5" w14:textId="77777777" w:rsidR="00970B01" w:rsidRPr="006A53EB" w:rsidRDefault="00970B01" w:rsidP="006A53EB">
            <w:pPr>
              <w:pStyle w:val="BodyText"/>
              <w:spacing w:line="312" w:lineRule="auto"/>
              <w:jc w:val="both"/>
              <w:rPr>
                <w:lang w:val="en-US"/>
              </w:rPr>
            </w:pPr>
            <w:r w:rsidRPr="006A53EB">
              <w:rPr>
                <w:lang w:val="en-US"/>
              </w:rPr>
              <w:t>- Theo dõi hoạt động đào tạo thạc sĩ.</w:t>
            </w:r>
          </w:p>
          <w:p w14:paraId="03E90F74" w14:textId="77777777" w:rsidR="00970B01" w:rsidRPr="006A53EB" w:rsidRDefault="00970B01" w:rsidP="006A53EB">
            <w:pPr>
              <w:pStyle w:val="BodyText"/>
              <w:spacing w:line="312" w:lineRule="auto"/>
              <w:jc w:val="both"/>
              <w:rPr>
                <w:lang w:val="en-US"/>
              </w:rPr>
            </w:pPr>
            <w:r w:rsidRPr="006A53EB">
              <w:rPr>
                <w:lang w:val="en-US"/>
              </w:rPr>
              <w:t xml:space="preserve">- Quản lý hệ quản lý học tập, phần mềm quản lý người học, cơ sở dữ liệu giảng viên </w:t>
            </w:r>
            <w:r w:rsidRPr="006A53EB">
              <w:rPr>
                <w:lang w:val="en-US"/>
              </w:rPr>
              <w:lastRenderedPageBreak/>
              <w:t xml:space="preserve">và </w:t>
            </w:r>
            <w:r w:rsidRPr="006A53EB">
              <w:rPr>
                <w:spacing w:val="-6"/>
                <w:lang w:val="en-US"/>
              </w:rPr>
              <w:t>người học, website của Phòng.</w:t>
            </w:r>
          </w:p>
          <w:p w14:paraId="1F02846C" w14:textId="77777777" w:rsidR="00970B01" w:rsidRPr="006A53EB" w:rsidRDefault="00970B01" w:rsidP="006A53EB">
            <w:pPr>
              <w:pStyle w:val="BodyText"/>
              <w:spacing w:line="312" w:lineRule="auto"/>
              <w:jc w:val="both"/>
              <w:rPr>
                <w:lang w:val="en-US"/>
              </w:rPr>
            </w:pPr>
            <w:r w:rsidRPr="006A53EB">
              <w:rPr>
                <w:lang w:val="en-US"/>
              </w:rPr>
              <w:t>- Phối hợp tiếp nhận hồ sơ tuyển sinh thạc sĩ.</w:t>
            </w:r>
          </w:p>
        </w:tc>
        <w:tc>
          <w:tcPr>
            <w:tcW w:w="867" w:type="dxa"/>
            <w:vAlign w:val="center"/>
          </w:tcPr>
          <w:p w14:paraId="3E9EEE50" w14:textId="77777777" w:rsidR="00970B01" w:rsidRPr="006A53EB" w:rsidRDefault="00970B01" w:rsidP="006A53EB">
            <w:pPr>
              <w:pStyle w:val="BodyText"/>
              <w:spacing w:line="312" w:lineRule="auto"/>
              <w:jc w:val="center"/>
              <w:rPr>
                <w:lang w:val="en-US"/>
              </w:rPr>
            </w:pPr>
            <w:r w:rsidRPr="006A53EB">
              <w:rPr>
                <w:lang w:val="en-US"/>
              </w:rPr>
              <w:lastRenderedPageBreak/>
              <w:t>Tiến sĩ</w:t>
            </w:r>
          </w:p>
          <w:p w14:paraId="72294D0C" w14:textId="77777777" w:rsidR="00970B01" w:rsidRPr="006A53EB" w:rsidRDefault="00970B01" w:rsidP="006A53EB">
            <w:pPr>
              <w:pStyle w:val="BodyText"/>
              <w:spacing w:line="312" w:lineRule="auto"/>
              <w:jc w:val="center"/>
              <w:rPr>
                <w:lang w:val="en-US"/>
              </w:rPr>
            </w:pPr>
          </w:p>
        </w:tc>
        <w:tc>
          <w:tcPr>
            <w:tcW w:w="1341" w:type="dxa"/>
            <w:vAlign w:val="center"/>
          </w:tcPr>
          <w:p w14:paraId="357DCB55" w14:textId="77777777" w:rsidR="00970B01" w:rsidRPr="006A53EB" w:rsidRDefault="00970B01" w:rsidP="006A53EB">
            <w:pPr>
              <w:pStyle w:val="BodyText"/>
              <w:spacing w:line="312" w:lineRule="auto"/>
              <w:jc w:val="center"/>
              <w:rPr>
                <w:lang w:val="en-US"/>
              </w:rPr>
            </w:pPr>
            <w:r w:rsidRPr="006A53EB">
              <w:rPr>
                <w:lang w:val="en-US"/>
              </w:rPr>
              <w:t>Phòng Sau đại học</w:t>
            </w:r>
          </w:p>
        </w:tc>
      </w:tr>
      <w:tr w:rsidR="00970B01" w:rsidRPr="006A53EB" w14:paraId="23D6A27F" w14:textId="77777777" w:rsidTr="00955707">
        <w:tc>
          <w:tcPr>
            <w:tcW w:w="708" w:type="dxa"/>
            <w:vAlign w:val="center"/>
          </w:tcPr>
          <w:p w14:paraId="120DD485" w14:textId="77777777" w:rsidR="00970B01" w:rsidRPr="006A53EB" w:rsidRDefault="00970B01" w:rsidP="006A53EB">
            <w:pPr>
              <w:pStyle w:val="BodyText"/>
              <w:spacing w:line="312" w:lineRule="auto"/>
              <w:jc w:val="center"/>
              <w:rPr>
                <w:lang w:val="en-US"/>
              </w:rPr>
            </w:pPr>
            <w:r w:rsidRPr="006A53EB">
              <w:rPr>
                <w:lang w:val="en-US"/>
              </w:rPr>
              <w:t>4</w:t>
            </w:r>
          </w:p>
        </w:tc>
        <w:tc>
          <w:tcPr>
            <w:tcW w:w="2773" w:type="dxa"/>
            <w:vAlign w:val="center"/>
          </w:tcPr>
          <w:p w14:paraId="379EB707" w14:textId="77777777" w:rsidR="00970B01" w:rsidRPr="006A53EB" w:rsidRDefault="00970B01" w:rsidP="006A53EB">
            <w:pPr>
              <w:pStyle w:val="BodyText"/>
              <w:spacing w:line="312" w:lineRule="auto"/>
              <w:jc w:val="both"/>
              <w:rPr>
                <w:b/>
                <w:bCs/>
                <w:lang w:val="en-US"/>
              </w:rPr>
            </w:pPr>
            <w:r w:rsidRPr="006A53EB">
              <w:rPr>
                <w:b/>
                <w:bCs/>
                <w:lang w:val="en-US"/>
              </w:rPr>
              <w:t xml:space="preserve">Trần Việt Dũng </w:t>
            </w:r>
          </w:p>
          <w:p w14:paraId="5EE050AC" w14:textId="77777777" w:rsidR="00970B01" w:rsidRPr="006A53EB" w:rsidRDefault="00970B01" w:rsidP="006A53EB">
            <w:pPr>
              <w:pStyle w:val="BodyText"/>
              <w:spacing w:line="312" w:lineRule="auto"/>
              <w:jc w:val="both"/>
              <w:rPr>
                <w:b/>
                <w:bCs/>
                <w:lang w:val="en-US"/>
              </w:rPr>
            </w:pPr>
            <w:r w:rsidRPr="006A53EB">
              <w:rPr>
                <w:lang w:val="en-US"/>
              </w:rPr>
              <w:t>Chuyên viên</w:t>
            </w:r>
          </w:p>
        </w:tc>
        <w:tc>
          <w:tcPr>
            <w:tcW w:w="3241" w:type="dxa"/>
            <w:vAlign w:val="center"/>
          </w:tcPr>
          <w:p w14:paraId="5E83BB1D" w14:textId="77777777" w:rsidR="00970B01" w:rsidRPr="006A53EB" w:rsidRDefault="00970B01" w:rsidP="006A53EB">
            <w:pPr>
              <w:pStyle w:val="BodyText"/>
              <w:spacing w:line="312" w:lineRule="auto"/>
              <w:jc w:val="both"/>
              <w:rPr>
                <w:lang w:val="en-US"/>
              </w:rPr>
            </w:pPr>
            <w:r w:rsidRPr="006A53EB">
              <w:rPr>
                <w:lang w:val="en-US"/>
              </w:rPr>
              <w:t>Quản lý hồ sơ tuyển sinh</w:t>
            </w:r>
          </w:p>
        </w:tc>
        <w:tc>
          <w:tcPr>
            <w:tcW w:w="867" w:type="dxa"/>
            <w:vAlign w:val="center"/>
          </w:tcPr>
          <w:p w14:paraId="7EAE1F33" w14:textId="77777777" w:rsidR="00970B01" w:rsidRPr="006A53EB" w:rsidRDefault="00970B01" w:rsidP="006A53EB">
            <w:pPr>
              <w:pStyle w:val="BodyText"/>
              <w:spacing w:line="312" w:lineRule="auto"/>
              <w:jc w:val="center"/>
              <w:rPr>
                <w:lang w:val="en-US"/>
              </w:rPr>
            </w:pPr>
            <w:r w:rsidRPr="006A53EB">
              <w:rPr>
                <w:lang w:val="en-US"/>
              </w:rPr>
              <w:t>Thạc sĩ</w:t>
            </w:r>
          </w:p>
        </w:tc>
        <w:tc>
          <w:tcPr>
            <w:tcW w:w="1341" w:type="dxa"/>
            <w:vAlign w:val="center"/>
          </w:tcPr>
          <w:p w14:paraId="78EFD54B" w14:textId="77777777" w:rsidR="00970B01" w:rsidRPr="006A53EB" w:rsidRDefault="00970B01" w:rsidP="006A53EB">
            <w:pPr>
              <w:pStyle w:val="BodyText"/>
              <w:spacing w:line="312" w:lineRule="auto"/>
              <w:jc w:val="center"/>
              <w:rPr>
                <w:lang w:val="en-US"/>
              </w:rPr>
            </w:pPr>
            <w:r w:rsidRPr="006A53EB">
              <w:rPr>
                <w:lang w:val="en-US"/>
              </w:rPr>
              <w:t>Phòng Sau đại học</w:t>
            </w:r>
          </w:p>
        </w:tc>
      </w:tr>
      <w:tr w:rsidR="00970B01" w:rsidRPr="006A53EB" w14:paraId="7A56C3B5" w14:textId="77777777" w:rsidTr="00955707">
        <w:tc>
          <w:tcPr>
            <w:tcW w:w="708" w:type="dxa"/>
            <w:vAlign w:val="center"/>
          </w:tcPr>
          <w:p w14:paraId="7C24AC8A" w14:textId="77777777" w:rsidR="00970B01" w:rsidRPr="006A53EB" w:rsidRDefault="00970B01" w:rsidP="006A53EB">
            <w:pPr>
              <w:pStyle w:val="BodyText"/>
              <w:spacing w:line="312" w:lineRule="auto"/>
              <w:jc w:val="center"/>
              <w:rPr>
                <w:lang w:val="en-US"/>
              </w:rPr>
            </w:pPr>
            <w:r w:rsidRPr="006A53EB">
              <w:rPr>
                <w:lang w:val="en-US"/>
              </w:rPr>
              <w:t>5</w:t>
            </w:r>
          </w:p>
        </w:tc>
        <w:tc>
          <w:tcPr>
            <w:tcW w:w="2773" w:type="dxa"/>
            <w:vAlign w:val="center"/>
          </w:tcPr>
          <w:p w14:paraId="25FC1223" w14:textId="77777777" w:rsidR="00970B01" w:rsidRPr="006A53EB" w:rsidRDefault="00970B01" w:rsidP="006A53EB">
            <w:pPr>
              <w:pStyle w:val="BodyText"/>
              <w:spacing w:line="312" w:lineRule="auto"/>
              <w:jc w:val="both"/>
              <w:rPr>
                <w:b/>
                <w:lang w:val="pl-PL"/>
              </w:rPr>
            </w:pPr>
            <w:r w:rsidRPr="006A53EB">
              <w:rPr>
                <w:b/>
                <w:lang w:val="pl-PL"/>
              </w:rPr>
              <w:t>Lê Trần Nam</w:t>
            </w:r>
          </w:p>
          <w:p w14:paraId="525080AF" w14:textId="77777777" w:rsidR="00970B01" w:rsidRPr="006A53EB" w:rsidRDefault="00970B01" w:rsidP="006A53EB">
            <w:pPr>
              <w:pStyle w:val="BodyText"/>
              <w:spacing w:line="312" w:lineRule="auto"/>
              <w:jc w:val="both"/>
              <w:rPr>
                <w:lang w:val="pl-PL"/>
              </w:rPr>
            </w:pPr>
            <w:r w:rsidRPr="006A53EB">
              <w:rPr>
                <w:lang w:val="pl-PL"/>
              </w:rPr>
              <w:t>Chuyên viên</w:t>
            </w:r>
          </w:p>
        </w:tc>
        <w:tc>
          <w:tcPr>
            <w:tcW w:w="3241" w:type="dxa"/>
            <w:vAlign w:val="center"/>
          </w:tcPr>
          <w:p w14:paraId="7565ADB6" w14:textId="77777777" w:rsidR="00970B01" w:rsidRPr="006A53EB" w:rsidRDefault="00970B01" w:rsidP="006A53EB">
            <w:pPr>
              <w:pStyle w:val="BodyText"/>
              <w:spacing w:line="312" w:lineRule="auto"/>
              <w:jc w:val="both"/>
              <w:rPr>
                <w:lang w:val="pl-PL"/>
              </w:rPr>
            </w:pPr>
            <w:r w:rsidRPr="006A53EB">
              <w:rPr>
                <w:spacing w:val="-10"/>
                <w:lang w:val="pl-PL"/>
              </w:rPr>
              <w:t>Quản lý HSSVCQ HV bao gồm</w:t>
            </w:r>
            <w:r w:rsidRPr="006A53EB">
              <w:rPr>
                <w:lang w:val="pl-PL"/>
              </w:rPr>
              <w:t xml:space="preserve"> công tác tuyển sinh, nhập học; công tác thi đua, khen thưởng, kỷ luật người học; lấy ý kiến người học; phần mềm quản lý.</w:t>
            </w:r>
          </w:p>
        </w:tc>
        <w:tc>
          <w:tcPr>
            <w:tcW w:w="867" w:type="dxa"/>
            <w:vAlign w:val="center"/>
          </w:tcPr>
          <w:p w14:paraId="58C60DC9" w14:textId="77777777" w:rsidR="00970B01" w:rsidRPr="006A53EB" w:rsidRDefault="00970B01" w:rsidP="006A53EB">
            <w:pPr>
              <w:pStyle w:val="BodyText"/>
              <w:spacing w:line="312" w:lineRule="auto"/>
              <w:jc w:val="center"/>
              <w:rPr>
                <w:lang w:val="en-US"/>
              </w:rPr>
            </w:pPr>
            <w:r w:rsidRPr="006A53EB">
              <w:rPr>
                <w:lang w:val="en-US"/>
              </w:rPr>
              <w:t>Thạc sĩ</w:t>
            </w:r>
          </w:p>
        </w:tc>
        <w:tc>
          <w:tcPr>
            <w:tcW w:w="1341" w:type="dxa"/>
            <w:vAlign w:val="center"/>
          </w:tcPr>
          <w:p w14:paraId="410BBCCC" w14:textId="77777777" w:rsidR="00970B01" w:rsidRPr="006A53EB" w:rsidRDefault="00970B01" w:rsidP="006A53EB">
            <w:pPr>
              <w:pStyle w:val="BodyText"/>
              <w:spacing w:line="312" w:lineRule="auto"/>
              <w:jc w:val="center"/>
              <w:rPr>
                <w:lang w:val="en-US"/>
              </w:rPr>
            </w:pPr>
            <w:r w:rsidRPr="006A53EB">
              <w:rPr>
                <w:lang w:val="en-US"/>
              </w:rPr>
              <w:t>Phòng CTCT-HSSV</w:t>
            </w:r>
          </w:p>
        </w:tc>
      </w:tr>
      <w:tr w:rsidR="00970B01" w:rsidRPr="006A53EB" w14:paraId="63AEA4A7" w14:textId="77777777" w:rsidTr="00955707">
        <w:tc>
          <w:tcPr>
            <w:tcW w:w="708" w:type="dxa"/>
            <w:vAlign w:val="center"/>
          </w:tcPr>
          <w:p w14:paraId="6D9F02A4" w14:textId="77777777" w:rsidR="00970B01" w:rsidRPr="006A53EB" w:rsidRDefault="00970B01" w:rsidP="006A53EB">
            <w:pPr>
              <w:pStyle w:val="BodyText"/>
              <w:spacing w:line="312" w:lineRule="auto"/>
              <w:jc w:val="center"/>
              <w:rPr>
                <w:lang w:val="en-US"/>
              </w:rPr>
            </w:pPr>
            <w:r w:rsidRPr="006A53EB">
              <w:rPr>
                <w:lang w:val="en-US"/>
              </w:rPr>
              <w:t>6</w:t>
            </w:r>
          </w:p>
        </w:tc>
        <w:tc>
          <w:tcPr>
            <w:tcW w:w="2773" w:type="dxa"/>
            <w:vAlign w:val="center"/>
          </w:tcPr>
          <w:p w14:paraId="08355294" w14:textId="77777777" w:rsidR="00970B01" w:rsidRPr="006A53EB" w:rsidRDefault="00970B01" w:rsidP="006A53EB">
            <w:pPr>
              <w:pStyle w:val="BodyText"/>
              <w:spacing w:line="312" w:lineRule="auto"/>
              <w:jc w:val="both"/>
              <w:rPr>
                <w:b/>
                <w:lang w:val="en-US"/>
              </w:rPr>
            </w:pPr>
            <w:r w:rsidRPr="006A53EB">
              <w:rPr>
                <w:b/>
                <w:lang w:val="en-US"/>
              </w:rPr>
              <w:t>Trần Đình Diệu</w:t>
            </w:r>
          </w:p>
          <w:p w14:paraId="00ADBB21" w14:textId="77777777" w:rsidR="00970B01" w:rsidRPr="006A53EB" w:rsidRDefault="00970B01" w:rsidP="006A53EB">
            <w:pPr>
              <w:pStyle w:val="BodyText"/>
              <w:spacing w:line="312" w:lineRule="auto"/>
              <w:jc w:val="both"/>
              <w:rPr>
                <w:lang w:val="en-US"/>
              </w:rPr>
            </w:pPr>
            <w:r w:rsidRPr="006A53EB">
              <w:rPr>
                <w:lang w:val="en-US"/>
              </w:rPr>
              <w:t>Chuyên viên</w:t>
            </w:r>
          </w:p>
        </w:tc>
        <w:tc>
          <w:tcPr>
            <w:tcW w:w="3241" w:type="dxa"/>
            <w:vAlign w:val="center"/>
          </w:tcPr>
          <w:p w14:paraId="23F09FC8" w14:textId="77777777" w:rsidR="00970B01" w:rsidRPr="006A53EB" w:rsidRDefault="00970B01" w:rsidP="006A53EB">
            <w:pPr>
              <w:pStyle w:val="BodyText"/>
              <w:spacing w:line="312" w:lineRule="auto"/>
              <w:jc w:val="both"/>
              <w:rPr>
                <w:lang w:val="en-US"/>
              </w:rPr>
            </w:pPr>
            <w:r w:rsidRPr="006A53EB">
              <w:rPr>
                <w:lang w:val="en-US"/>
              </w:rPr>
              <w:t>Quản lý, theo dõi học phí của người học.</w:t>
            </w:r>
          </w:p>
        </w:tc>
        <w:tc>
          <w:tcPr>
            <w:tcW w:w="867" w:type="dxa"/>
            <w:vAlign w:val="center"/>
          </w:tcPr>
          <w:p w14:paraId="612E7760" w14:textId="77777777" w:rsidR="00970B01" w:rsidRPr="006A53EB" w:rsidRDefault="00970B01" w:rsidP="006A53EB">
            <w:pPr>
              <w:pStyle w:val="BodyText"/>
              <w:spacing w:line="312" w:lineRule="auto"/>
              <w:jc w:val="center"/>
              <w:rPr>
                <w:lang w:val="en-US"/>
              </w:rPr>
            </w:pPr>
            <w:r w:rsidRPr="006A53EB">
              <w:rPr>
                <w:lang w:val="en-US"/>
              </w:rPr>
              <w:t>Thạc sĩ</w:t>
            </w:r>
          </w:p>
        </w:tc>
        <w:tc>
          <w:tcPr>
            <w:tcW w:w="1341" w:type="dxa"/>
            <w:vAlign w:val="center"/>
          </w:tcPr>
          <w:p w14:paraId="4EA67A4C" w14:textId="6DFDCCEF" w:rsidR="00970B01" w:rsidRPr="006A53EB" w:rsidRDefault="00970B01" w:rsidP="006A53EB">
            <w:pPr>
              <w:pStyle w:val="BodyText"/>
              <w:spacing w:line="312" w:lineRule="auto"/>
              <w:jc w:val="center"/>
              <w:rPr>
                <w:lang w:val="en-US"/>
              </w:rPr>
            </w:pPr>
            <w:r w:rsidRPr="006A53EB">
              <w:rPr>
                <w:lang w:val="en-US"/>
              </w:rPr>
              <w:t xml:space="preserve">Phòng Kế hoạch </w:t>
            </w:r>
            <w:r w:rsidR="00C54AD0" w:rsidRPr="006A53EB">
              <w:rPr>
                <w:lang w:val="en-US"/>
              </w:rPr>
              <w:t>-</w:t>
            </w:r>
            <w:r w:rsidRPr="006A53EB">
              <w:rPr>
                <w:lang w:val="en-US"/>
              </w:rPr>
              <w:t xml:space="preserve"> Tài chính</w:t>
            </w:r>
          </w:p>
        </w:tc>
      </w:tr>
      <w:tr w:rsidR="00970B01" w:rsidRPr="006A53EB" w14:paraId="60E7775C" w14:textId="77777777" w:rsidTr="00955707">
        <w:tc>
          <w:tcPr>
            <w:tcW w:w="708" w:type="dxa"/>
            <w:vAlign w:val="center"/>
          </w:tcPr>
          <w:p w14:paraId="3DEF7BDA" w14:textId="77777777" w:rsidR="00970B01" w:rsidRPr="006A53EB" w:rsidRDefault="00970B01" w:rsidP="006A53EB">
            <w:pPr>
              <w:pStyle w:val="BodyText"/>
              <w:spacing w:line="312" w:lineRule="auto"/>
              <w:jc w:val="center"/>
              <w:rPr>
                <w:lang w:val="en-US"/>
              </w:rPr>
            </w:pPr>
            <w:r w:rsidRPr="006A53EB">
              <w:rPr>
                <w:lang w:val="en-US"/>
              </w:rPr>
              <w:t>7</w:t>
            </w:r>
          </w:p>
        </w:tc>
        <w:tc>
          <w:tcPr>
            <w:tcW w:w="2773" w:type="dxa"/>
            <w:vAlign w:val="center"/>
          </w:tcPr>
          <w:p w14:paraId="276F243A" w14:textId="77777777" w:rsidR="00970B01" w:rsidRPr="006A53EB" w:rsidRDefault="00970B01" w:rsidP="006A53EB">
            <w:pPr>
              <w:pStyle w:val="BodyText"/>
              <w:spacing w:line="312" w:lineRule="auto"/>
              <w:jc w:val="both"/>
              <w:rPr>
                <w:b/>
                <w:bCs/>
                <w:lang w:val="en-US"/>
              </w:rPr>
            </w:pPr>
            <w:r w:rsidRPr="006A53EB">
              <w:rPr>
                <w:b/>
                <w:bCs/>
                <w:lang w:val="en-US"/>
              </w:rPr>
              <w:t>Nguyễn Bắc Giang</w:t>
            </w:r>
          </w:p>
          <w:p w14:paraId="6DCD8A3A" w14:textId="77777777" w:rsidR="00970B01" w:rsidRPr="006A53EB" w:rsidRDefault="00970B01" w:rsidP="006A53EB">
            <w:pPr>
              <w:pStyle w:val="BodyText"/>
              <w:spacing w:line="312" w:lineRule="auto"/>
              <w:jc w:val="both"/>
              <w:rPr>
                <w:bCs/>
                <w:lang w:val="en-US"/>
              </w:rPr>
            </w:pPr>
            <w:r w:rsidRPr="006A53EB">
              <w:rPr>
                <w:bCs/>
                <w:lang w:val="en-US"/>
              </w:rPr>
              <w:t>Chuyên viên</w:t>
            </w:r>
          </w:p>
        </w:tc>
        <w:tc>
          <w:tcPr>
            <w:tcW w:w="3241" w:type="dxa"/>
            <w:vAlign w:val="center"/>
          </w:tcPr>
          <w:p w14:paraId="013CC604" w14:textId="77777777" w:rsidR="00970B01" w:rsidRPr="006A53EB" w:rsidRDefault="00970B01" w:rsidP="006A53EB">
            <w:pPr>
              <w:pStyle w:val="BodyText"/>
              <w:spacing w:line="312" w:lineRule="auto"/>
              <w:jc w:val="both"/>
              <w:rPr>
                <w:lang w:val="en-US"/>
              </w:rPr>
            </w:pPr>
            <w:r w:rsidRPr="006A53EB">
              <w:rPr>
                <w:lang w:val="en-US"/>
              </w:rPr>
              <w:t>Quản lý, theo dõi học phí của người học.</w:t>
            </w:r>
          </w:p>
        </w:tc>
        <w:tc>
          <w:tcPr>
            <w:tcW w:w="867" w:type="dxa"/>
            <w:vAlign w:val="center"/>
          </w:tcPr>
          <w:p w14:paraId="13852D25" w14:textId="77777777" w:rsidR="00970B01" w:rsidRPr="006A53EB" w:rsidRDefault="00970B01" w:rsidP="006A53EB">
            <w:pPr>
              <w:pStyle w:val="BodyText"/>
              <w:spacing w:line="312" w:lineRule="auto"/>
              <w:jc w:val="center"/>
              <w:rPr>
                <w:lang w:val="en-US"/>
              </w:rPr>
            </w:pPr>
            <w:r w:rsidRPr="006A53EB">
              <w:rPr>
                <w:lang w:val="en-US"/>
              </w:rPr>
              <w:t>Thạc sĩ</w:t>
            </w:r>
          </w:p>
        </w:tc>
        <w:tc>
          <w:tcPr>
            <w:tcW w:w="1341" w:type="dxa"/>
            <w:vAlign w:val="center"/>
          </w:tcPr>
          <w:p w14:paraId="7721A5ED" w14:textId="27EDD71B" w:rsidR="00970B01" w:rsidRPr="006A53EB" w:rsidRDefault="00970B01" w:rsidP="006A53EB">
            <w:pPr>
              <w:pStyle w:val="BodyText"/>
              <w:spacing w:line="312" w:lineRule="auto"/>
              <w:jc w:val="center"/>
              <w:rPr>
                <w:lang w:val="en-US"/>
              </w:rPr>
            </w:pPr>
            <w:r w:rsidRPr="006A53EB">
              <w:rPr>
                <w:lang w:val="en-US"/>
              </w:rPr>
              <w:t xml:space="preserve">Phòng Kế hoạch </w:t>
            </w:r>
            <w:r w:rsidR="00C54AD0" w:rsidRPr="006A53EB">
              <w:rPr>
                <w:lang w:val="en-US"/>
              </w:rPr>
              <w:t>-</w:t>
            </w:r>
            <w:r w:rsidRPr="006A53EB">
              <w:rPr>
                <w:lang w:val="en-US"/>
              </w:rPr>
              <w:t xml:space="preserve"> Tài chính</w:t>
            </w:r>
          </w:p>
        </w:tc>
      </w:tr>
      <w:tr w:rsidR="00970B01" w:rsidRPr="006A53EB" w14:paraId="3E6DC357" w14:textId="77777777" w:rsidTr="00955707">
        <w:tc>
          <w:tcPr>
            <w:tcW w:w="708" w:type="dxa"/>
            <w:vAlign w:val="center"/>
          </w:tcPr>
          <w:p w14:paraId="2ADAE934" w14:textId="77777777" w:rsidR="00970B01" w:rsidRPr="006A53EB" w:rsidRDefault="00970B01" w:rsidP="006A53EB">
            <w:pPr>
              <w:pStyle w:val="BodyText"/>
              <w:spacing w:line="312" w:lineRule="auto"/>
              <w:jc w:val="center"/>
              <w:rPr>
                <w:lang w:val="en-US"/>
              </w:rPr>
            </w:pPr>
            <w:r w:rsidRPr="006A53EB">
              <w:rPr>
                <w:lang w:val="en-US"/>
              </w:rPr>
              <w:t>8</w:t>
            </w:r>
          </w:p>
        </w:tc>
        <w:tc>
          <w:tcPr>
            <w:tcW w:w="2773" w:type="dxa"/>
            <w:vAlign w:val="center"/>
          </w:tcPr>
          <w:p w14:paraId="2B312F22" w14:textId="77777777" w:rsidR="00970B01" w:rsidRPr="006A53EB" w:rsidRDefault="00970B01" w:rsidP="006A53EB">
            <w:pPr>
              <w:pStyle w:val="BodyText"/>
              <w:spacing w:line="312" w:lineRule="auto"/>
              <w:jc w:val="both"/>
              <w:rPr>
                <w:bCs/>
                <w:lang w:val="en-US"/>
              </w:rPr>
            </w:pPr>
            <w:r w:rsidRPr="006A53EB">
              <w:rPr>
                <w:b/>
                <w:bCs/>
                <w:lang w:val="en-US"/>
              </w:rPr>
              <w:t>Vũ Chí Cường</w:t>
            </w:r>
          </w:p>
          <w:p w14:paraId="18E9EA85" w14:textId="77777777" w:rsidR="00970B01" w:rsidRPr="006A53EB" w:rsidRDefault="00970B01" w:rsidP="006A53EB">
            <w:pPr>
              <w:pStyle w:val="BodyText"/>
              <w:spacing w:line="312" w:lineRule="auto"/>
              <w:jc w:val="both"/>
              <w:rPr>
                <w:bCs/>
                <w:lang w:val="en-US"/>
              </w:rPr>
            </w:pPr>
            <w:r w:rsidRPr="006A53EB">
              <w:rPr>
                <w:bCs/>
                <w:lang w:val="en-US"/>
              </w:rPr>
              <w:t>Giám đốc TT CNTT</w:t>
            </w:r>
          </w:p>
        </w:tc>
        <w:tc>
          <w:tcPr>
            <w:tcW w:w="3241" w:type="dxa"/>
            <w:vAlign w:val="center"/>
          </w:tcPr>
          <w:p w14:paraId="60D6A883" w14:textId="77777777" w:rsidR="00970B01" w:rsidRPr="006A53EB" w:rsidRDefault="00970B01" w:rsidP="006A53EB">
            <w:pPr>
              <w:pStyle w:val="BodyText"/>
              <w:spacing w:line="312" w:lineRule="auto"/>
              <w:jc w:val="both"/>
              <w:rPr>
                <w:lang w:val="en-US"/>
              </w:rPr>
            </w:pPr>
            <w:r w:rsidRPr="006A53EB">
              <w:rPr>
                <w:lang w:val="en-US"/>
              </w:rPr>
              <w:t>Hỗ trợ hệ thống elearning</w:t>
            </w:r>
          </w:p>
        </w:tc>
        <w:tc>
          <w:tcPr>
            <w:tcW w:w="867" w:type="dxa"/>
            <w:vAlign w:val="center"/>
          </w:tcPr>
          <w:p w14:paraId="260B8C46" w14:textId="77777777" w:rsidR="00970B01" w:rsidRPr="006A53EB" w:rsidRDefault="00970B01" w:rsidP="006A53EB">
            <w:pPr>
              <w:pStyle w:val="BodyText"/>
              <w:spacing w:line="312" w:lineRule="auto"/>
              <w:jc w:val="center"/>
              <w:rPr>
                <w:lang w:val="en-US"/>
              </w:rPr>
            </w:pPr>
            <w:r w:rsidRPr="006A53EB">
              <w:rPr>
                <w:lang w:val="en-US"/>
              </w:rPr>
              <w:t>Tiến sĩ</w:t>
            </w:r>
          </w:p>
        </w:tc>
        <w:tc>
          <w:tcPr>
            <w:tcW w:w="1341" w:type="dxa"/>
            <w:vAlign w:val="center"/>
          </w:tcPr>
          <w:p w14:paraId="24111560" w14:textId="0A698DEA" w:rsidR="00970B01" w:rsidRPr="006A53EB" w:rsidRDefault="00056E6E" w:rsidP="006A53EB">
            <w:pPr>
              <w:pStyle w:val="BodyText"/>
              <w:spacing w:line="312" w:lineRule="auto"/>
              <w:jc w:val="center"/>
              <w:rPr>
                <w:lang w:val="en-US"/>
              </w:rPr>
            </w:pPr>
            <w:r w:rsidRPr="006A53EB">
              <w:rPr>
                <w:lang w:val="en-US"/>
              </w:rPr>
              <w:t>Trung tâm CNTT</w:t>
            </w:r>
          </w:p>
        </w:tc>
      </w:tr>
      <w:tr w:rsidR="00970B01" w:rsidRPr="006A53EB" w14:paraId="5551118F" w14:textId="77777777" w:rsidTr="00955707">
        <w:tc>
          <w:tcPr>
            <w:tcW w:w="708" w:type="dxa"/>
            <w:vAlign w:val="center"/>
          </w:tcPr>
          <w:p w14:paraId="13EBB4AE" w14:textId="77777777" w:rsidR="00970B01" w:rsidRPr="006A53EB" w:rsidRDefault="00970B01" w:rsidP="006A53EB">
            <w:pPr>
              <w:pStyle w:val="BodyText"/>
              <w:spacing w:line="312" w:lineRule="auto"/>
              <w:jc w:val="center"/>
              <w:rPr>
                <w:lang w:val="en-US"/>
              </w:rPr>
            </w:pPr>
            <w:r w:rsidRPr="006A53EB">
              <w:rPr>
                <w:lang w:val="en-US"/>
              </w:rPr>
              <w:t>9</w:t>
            </w:r>
          </w:p>
        </w:tc>
        <w:tc>
          <w:tcPr>
            <w:tcW w:w="2773" w:type="dxa"/>
            <w:vAlign w:val="center"/>
          </w:tcPr>
          <w:p w14:paraId="547F230B" w14:textId="77777777" w:rsidR="00970B01" w:rsidRPr="006A53EB" w:rsidRDefault="00970B01" w:rsidP="006A53EB">
            <w:pPr>
              <w:pStyle w:val="BodyText"/>
              <w:spacing w:line="312" w:lineRule="auto"/>
              <w:jc w:val="both"/>
              <w:rPr>
                <w:bCs/>
                <w:lang w:val="en-US"/>
              </w:rPr>
            </w:pPr>
            <w:r w:rsidRPr="006A53EB">
              <w:rPr>
                <w:b/>
                <w:bCs/>
                <w:lang w:val="en-US"/>
              </w:rPr>
              <w:t>Lê Văn Tấn</w:t>
            </w:r>
          </w:p>
          <w:p w14:paraId="2C7040CD" w14:textId="77777777" w:rsidR="00970B01" w:rsidRPr="006A53EB" w:rsidRDefault="00970B01" w:rsidP="006A53EB">
            <w:pPr>
              <w:pStyle w:val="BodyText"/>
              <w:spacing w:line="312" w:lineRule="auto"/>
              <w:jc w:val="both"/>
              <w:rPr>
                <w:spacing w:val="-10"/>
                <w:lang w:val="en-US"/>
              </w:rPr>
            </w:pPr>
            <w:r w:rsidRPr="006A53EB">
              <w:rPr>
                <w:spacing w:val="-10"/>
                <w:lang w:val="en-US"/>
              </w:rPr>
              <w:t>P. Giám đốc TT CNTT</w:t>
            </w:r>
          </w:p>
        </w:tc>
        <w:tc>
          <w:tcPr>
            <w:tcW w:w="3241" w:type="dxa"/>
            <w:vAlign w:val="center"/>
          </w:tcPr>
          <w:p w14:paraId="6972D036" w14:textId="77777777" w:rsidR="00970B01" w:rsidRPr="006A53EB" w:rsidRDefault="00970B01" w:rsidP="006A53EB">
            <w:pPr>
              <w:pStyle w:val="BodyText"/>
              <w:spacing w:line="312" w:lineRule="auto"/>
              <w:jc w:val="both"/>
              <w:rPr>
                <w:spacing w:val="-4"/>
                <w:lang w:val="en-US"/>
              </w:rPr>
            </w:pPr>
            <w:r w:rsidRPr="006A53EB">
              <w:rPr>
                <w:spacing w:val="-4"/>
                <w:lang w:val="en-US"/>
              </w:rPr>
              <w:t>Hỗ trợ hệ thống quản lý điểm</w:t>
            </w:r>
          </w:p>
        </w:tc>
        <w:tc>
          <w:tcPr>
            <w:tcW w:w="867" w:type="dxa"/>
            <w:vAlign w:val="center"/>
          </w:tcPr>
          <w:p w14:paraId="74AA9C5A" w14:textId="77777777" w:rsidR="00970B01" w:rsidRPr="006A53EB" w:rsidRDefault="00970B01" w:rsidP="006A53EB">
            <w:pPr>
              <w:pStyle w:val="BodyText"/>
              <w:spacing w:line="312" w:lineRule="auto"/>
              <w:jc w:val="center"/>
              <w:rPr>
                <w:lang w:val="en-US"/>
              </w:rPr>
            </w:pPr>
            <w:r w:rsidRPr="006A53EB">
              <w:rPr>
                <w:lang w:val="en-US"/>
              </w:rPr>
              <w:t>Thạc sĩ</w:t>
            </w:r>
          </w:p>
        </w:tc>
        <w:tc>
          <w:tcPr>
            <w:tcW w:w="1341" w:type="dxa"/>
            <w:vAlign w:val="center"/>
          </w:tcPr>
          <w:p w14:paraId="503D28BF" w14:textId="77777777" w:rsidR="00970B01" w:rsidRPr="006A53EB" w:rsidRDefault="00970B01" w:rsidP="006A53EB">
            <w:pPr>
              <w:pStyle w:val="BodyText"/>
              <w:spacing w:line="312" w:lineRule="auto"/>
              <w:jc w:val="center"/>
              <w:rPr>
                <w:lang w:val="en-US"/>
              </w:rPr>
            </w:pPr>
            <w:r w:rsidRPr="006A53EB">
              <w:rPr>
                <w:lang w:val="en-US"/>
              </w:rPr>
              <w:t>Trung tâm CNTT</w:t>
            </w:r>
          </w:p>
        </w:tc>
      </w:tr>
      <w:tr w:rsidR="00970B01" w:rsidRPr="006A53EB" w14:paraId="2B4F6E67" w14:textId="77777777" w:rsidTr="00955707">
        <w:tc>
          <w:tcPr>
            <w:tcW w:w="708" w:type="dxa"/>
            <w:vAlign w:val="center"/>
          </w:tcPr>
          <w:p w14:paraId="221B838D" w14:textId="77777777" w:rsidR="00970B01" w:rsidRPr="006A53EB" w:rsidRDefault="00970B01" w:rsidP="006A53EB">
            <w:pPr>
              <w:pStyle w:val="BodyText"/>
              <w:spacing w:line="312" w:lineRule="auto"/>
              <w:jc w:val="center"/>
              <w:rPr>
                <w:lang w:val="en-US"/>
              </w:rPr>
            </w:pPr>
            <w:r w:rsidRPr="006A53EB">
              <w:rPr>
                <w:lang w:val="en-US"/>
              </w:rPr>
              <w:t>10</w:t>
            </w:r>
          </w:p>
        </w:tc>
        <w:tc>
          <w:tcPr>
            <w:tcW w:w="2773" w:type="dxa"/>
            <w:vAlign w:val="center"/>
          </w:tcPr>
          <w:p w14:paraId="14928195" w14:textId="77777777" w:rsidR="00970B01" w:rsidRPr="006A53EB" w:rsidRDefault="00970B01" w:rsidP="006A53EB">
            <w:pPr>
              <w:pStyle w:val="BodyText"/>
              <w:spacing w:line="312" w:lineRule="auto"/>
              <w:jc w:val="both"/>
              <w:rPr>
                <w:b/>
                <w:lang w:val="en-US"/>
              </w:rPr>
            </w:pPr>
            <w:r w:rsidRPr="006A53EB">
              <w:rPr>
                <w:b/>
                <w:lang w:val="en-US"/>
              </w:rPr>
              <w:t>Nguyễn Tuấn Nghĩa</w:t>
            </w:r>
          </w:p>
          <w:p w14:paraId="5381DDEF" w14:textId="77777777" w:rsidR="00970B01" w:rsidRPr="006A53EB" w:rsidRDefault="00970B01" w:rsidP="006A53EB">
            <w:pPr>
              <w:pStyle w:val="BodyText"/>
              <w:spacing w:line="312" w:lineRule="auto"/>
              <w:jc w:val="both"/>
              <w:rPr>
                <w:lang w:val="en-US"/>
              </w:rPr>
            </w:pPr>
            <w:r w:rsidRPr="006A53EB">
              <w:rPr>
                <w:lang w:val="en-US"/>
              </w:rPr>
              <w:t>Chuyên viên</w:t>
            </w:r>
          </w:p>
        </w:tc>
        <w:tc>
          <w:tcPr>
            <w:tcW w:w="3241" w:type="dxa"/>
            <w:vAlign w:val="center"/>
          </w:tcPr>
          <w:p w14:paraId="382C0B7E" w14:textId="77777777" w:rsidR="00970B01" w:rsidRPr="006A53EB" w:rsidRDefault="00970B01" w:rsidP="006A53EB">
            <w:pPr>
              <w:pStyle w:val="BodyText"/>
              <w:spacing w:line="312" w:lineRule="auto"/>
              <w:jc w:val="both"/>
              <w:rPr>
                <w:spacing w:val="-4"/>
                <w:lang w:val="en-US"/>
              </w:rPr>
            </w:pPr>
            <w:r w:rsidRPr="006A53EB">
              <w:rPr>
                <w:spacing w:val="-4"/>
                <w:lang w:val="en-US"/>
              </w:rPr>
              <w:t>Hỗ trợ hệ thống quản lý điểm</w:t>
            </w:r>
          </w:p>
        </w:tc>
        <w:tc>
          <w:tcPr>
            <w:tcW w:w="867" w:type="dxa"/>
            <w:vAlign w:val="center"/>
          </w:tcPr>
          <w:p w14:paraId="0CC1A94F" w14:textId="77777777" w:rsidR="00970B01" w:rsidRPr="006A53EB" w:rsidRDefault="00970B01" w:rsidP="006A53EB">
            <w:pPr>
              <w:pStyle w:val="BodyText"/>
              <w:spacing w:line="312" w:lineRule="auto"/>
              <w:jc w:val="center"/>
              <w:rPr>
                <w:lang w:val="en-US"/>
              </w:rPr>
            </w:pPr>
            <w:r w:rsidRPr="006A53EB">
              <w:rPr>
                <w:lang w:val="en-US"/>
              </w:rPr>
              <w:t>Thạc sĩ</w:t>
            </w:r>
          </w:p>
        </w:tc>
        <w:tc>
          <w:tcPr>
            <w:tcW w:w="1341" w:type="dxa"/>
            <w:vAlign w:val="center"/>
          </w:tcPr>
          <w:p w14:paraId="7C88E894" w14:textId="77777777" w:rsidR="00970B01" w:rsidRPr="006A53EB" w:rsidRDefault="00970B01" w:rsidP="006A53EB">
            <w:pPr>
              <w:pStyle w:val="BodyText"/>
              <w:spacing w:line="312" w:lineRule="auto"/>
              <w:jc w:val="center"/>
              <w:rPr>
                <w:lang w:val="en-US"/>
              </w:rPr>
            </w:pPr>
            <w:r w:rsidRPr="006A53EB">
              <w:rPr>
                <w:lang w:val="en-US"/>
              </w:rPr>
              <w:t>Trung tâm CNTT</w:t>
            </w:r>
          </w:p>
        </w:tc>
      </w:tr>
      <w:tr w:rsidR="00970B01" w:rsidRPr="006A53EB" w14:paraId="79D6A9F9" w14:textId="77777777" w:rsidTr="00955707">
        <w:tc>
          <w:tcPr>
            <w:tcW w:w="708" w:type="dxa"/>
            <w:vAlign w:val="center"/>
          </w:tcPr>
          <w:p w14:paraId="214B29FB" w14:textId="77777777" w:rsidR="00970B01" w:rsidRPr="006A53EB" w:rsidRDefault="00970B01" w:rsidP="006A53EB">
            <w:pPr>
              <w:pStyle w:val="BodyText"/>
              <w:spacing w:line="312" w:lineRule="auto"/>
              <w:jc w:val="center"/>
              <w:rPr>
                <w:lang w:val="en-US"/>
              </w:rPr>
            </w:pPr>
            <w:r w:rsidRPr="006A53EB">
              <w:rPr>
                <w:lang w:val="en-US"/>
              </w:rPr>
              <w:t>11</w:t>
            </w:r>
          </w:p>
        </w:tc>
        <w:tc>
          <w:tcPr>
            <w:tcW w:w="2773" w:type="dxa"/>
            <w:vAlign w:val="center"/>
          </w:tcPr>
          <w:p w14:paraId="5B963D60" w14:textId="2012F68F" w:rsidR="00970B01" w:rsidRPr="006A53EB" w:rsidRDefault="00970B01" w:rsidP="006A53EB">
            <w:pPr>
              <w:pStyle w:val="BodyText"/>
              <w:spacing w:line="312" w:lineRule="auto"/>
              <w:jc w:val="both"/>
              <w:rPr>
                <w:b/>
                <w:spacing w:val="-6"/>
                <w:lang w:val="en-US"/>
              </w:rPr>
            </w:pPr>
            <w:r w:rsidRPr="006A53EB">
              <w:rPr>
                <w:b/>
                <w:spacing w:val="-6"/>
                <w:lang w:val="en-US"/>
              </w:rPr>
              <w:t>Nguyễn T</w:t>
            </w:r>
            <w:r w:rsidR="00FF7C8D" w:rsidRPr="006A53EB">
              <w:rPr>
                <w:b/>
                <w:spacing w:val="-6"/>
                <w:lang w:val="en-US"/>
              </w:rPr>
              <w:t xml:space="preserve">hị </w:t>
            </w:r>
            <w:r w:rsidRPr="006A53EB">
              <w:rPr>
                <w:b/>
                <w:spacing w:val="-6"/>
                <w:lang w:val="en-US"/>
              </w:rPr>
              <w:t>Hương Trà</w:t>
            </w:r>
          </w:p>
          <w:p w14:paraId="2DBD78BF" w14:textId="77777777" w:rsidR="00970B01" w:rsidRPr="006A53EB" w:rsidRDefault="00970B01" w:rsidP="006A53EB">
            <w:pPr>
              <w:pStyle w:val="BodyText"/>
              <w:spacing w:line="312" w:lineRule="auto"/>
              <w:jc w:val="both"/>
              <w:rPr>
                <w:lang w:val="en-US"/>
              </w:rPr>
            </w:pPr>
            <w:r w:rsidRPr="006A53EB">
              <w:rPr>
                <w:spacing w:val="-6"/>
                <w:lang w:val="en-US"/>
              </w:rPr>
              <w:t>Phó Giám đốc Trung tâm</w:t>
            </w:r>
            <w:r w:rsidRPr="006A53EB">
              <w:rPr>
                <w:lang w:val="en-US"/>
              </w:rPr>
              <w:t xml:space="preserve"> ĐBCL</w:t>
            </w:r>
          </w:p>
        </w:tc>
        <w:tc>
          <w:tcPr>
            <w:tcW w:w="3241" w:type="dxa"/>
            <w:vAlign w:val="center"/>
          </w:tcPr>
          <w:p w14:paraId="58CE0E4D" w14:textId="77777777" w:rsidR="00970B01" w:rsidRPr="006A53EB" w:rsidRDefault="00970B01" w:rsidP="006A53EB">
            <w:pPr>
              <w:pStyle w:val="BodyText"/>
              <w:spacing w:line="312" w:lineRule="auto"/>
              <w:jc w:val="both"/>
              <w:rPr>
                <w:lang w:val="en-US"/>
              </w:rPr>
            </w:pPr>
            <w:r w:rsidRPr="006A53EB">
              <w:rPr>
                <w:lang w:val="en-US"/>
              </w:rPr>
              <w:t>Quản lý hệ thống đảm bảo chất lượng</w:t>
            </w:r>
          </w:p>
        </w:tc>
        <w:tc>
          <w:tcPr>
            <w:tcW w:w="867" w:type="dxa"/>
            <w:vAlign w:val="center"/>
          </w:tcPr>
          <w:p w14:paraId="740794C8" w14:textId="77777777" w:rsidR="00970B01" w:rsidRPr="006A53EB" w:rsidRDefault="00970B01" w:rsidP="006A53EB">
            <w:pPr>
              <w:pStyle w:val="BodyText"/>
              <w:spacing w:line="312" w:lineRule="auto"/>
              <w:jc w:val="center"/>
              <w:rPr>
                <w:lang w:val="en-US"/>
              </w:rPr>
            </w:pPr>
            <w:r w:rsidRPr="006A53EB">
              <w:rPr>
                <w:lang w:val="en-US"/>
              </w:rPr>
              <w:t>Thạc sĩ</w:t>
            </w:r>
          </w:p>
        </w:tc>
        <w:tc>
          <w:tcPr>
            <w:tcW w:w="1341" w:type="dxa"/>
            <w:vAlign w:val="center"/>
          </w:tcPr>
          <w:p w14:paraId="61E3C3AD" w14:textId="77777777" w:rsidR="00970B01" w:rsidRPr="006A53EB" w:rsidRDefault="00970B01" w:rsidP="006A53EB">
            <w:pPr>
              <w:pStyle w:val="BodyText"/>
              <w:spacing w:line="312" w:lineRule="auto"/>
              <w:jc w:val="center"/>
              <w:rPr>
                <w:lang w:val="en-US"/>
              </w:rPr>
            </w:pPr>
            <w:r w:rsidRPr="006A53EB">
              <w:rPr>
                <w:lang w:val="en-US"/>
              </w:rPr>
              <w:t>Trung tâm Đảm bảo chất lượng</w:t>
            </w:r>
          </w:p>
        </w:tc>
      </w:tr>
      <w:tr w:rsidR="00970B01" w:rsidRPr="006A53EB" w14:paraId="420BBA0C" w14:textId="77777777" w:rsidTr="00955707">
        <w:tc>
          <w:tcPr>
            <w:tcW w:w="708" w:type="dxa"/>
            <w:vAlign w:val="center"/>
          </w:tcPr>
          <w:p w14:paraId="3B43A567" w14:textId="77777777" w:rsidR="00970B01" w:rsidRPr="006A53EB" w:rsidRDefault="00970B01" w:rsidP="006A53EB">
            <w:pPr>
              <w:pStyle w:val="BodyText"/>
              <w:spacing w:line="312" w:lineRule="auto"/>
              <w:jc w:val="center"/>
              <w:rPr>
                <w:lang w:val="en-US"/>
              </w:rPr>
            </w:pPr>
            <w:r w:rsidRPr="006A53EB">
              <w:rPr>
                <w:lang w:val="en-US"/>
              </w:rPr>
              <w:t>12</w:t>
            </w:r>
          </w:p>
        </w:tc>
        <w:tc>
          <w:tcPr>
            <w:tcW w:w="2773" w:type="dxa"/>
            <w:vAlign w:val="center"/>
          </w:tcPr>
          <w:p w14:paraId="2D2D2248" w14:textId="77777777" w:rsidR="00970B01" w:rsidRPr="006A53EB" w:rsidRDefault="00970B01" w:rsidP="006A53EB">
            <w:pPr>
              <w:pStyle w:val="BodyText"/>
              <w:spacing w:line="312" w:lineRule="auto"/>
              <w:jc w:val="both"/>
              <w:rPr>
                <w:b/>
                <w:lang w:val="en-US"/>
              </w:rPr>
            </w:pPr>
            <w:r w:rsidRPr="006A53EB">
              <w:rPr>
                <w:b/>
                <w:lang w:val="en-US"/>
              </w:rPr>
              <w:t>Trần Thị Hằng</w:t>
            </w:r>
          </w:p>
          <w:p w14:paraId="3788F109" w14:textId="77777777" w:rsidR="00970B01" w:rsidRPr="006A53EB" w:rsidRDefault="00970B01" w:rsidP="006A53EB">
            <w:pPr>
              <w:pStyle w:val="BodyText"/>
              <w:spacing w:line="312" w:lineRule="auto"/>
              <w:jc w:val="both"/>
              <w:rPr>
                <w:lang w:val="en-US"/>
              </w:rPr>
            </w:pPr>
            <w:r w:rsidRPr="006A53EB">
              <w:rPr>
                <w:lang w:val="en-US"/>
              </w:rPr>
              <w:t>Chuyên viên</w:t>
            </w:r>
          </w:p>
        </w:tc>
        <w:tc>
          <w:tcPr>
            <w:tcW w:w="3241" w:type="dxa"/>
            <w:vAlign w:val="center"/>
          </w:tcPr>
          <w:p w14:paraId="1B93A7AF" w14:textId="77777777" w:rsidR="00970B01" w:rsidRPr="006A53EB" w:rsidRDefault="00970B01" w:rsidP="006A53EB">
            <w:pPr>
              <w:pStyle w:val="BodyText"/>
              <w:spacing w:line="312" w:lineRule="auto"/>
              <w:jc w:val="both"/>
              <w:rPr>
                <w:lang w:val="en-US"/>
              </w:rPr>
            </w:pPr>
            <w:r w:rsidRPr="006A53EB">
              <w:rPr>
                <w:lang w:val="en-US"/>
              </w:rPr>
              <w:t>Hỗ trợ các vấn để liên quan đến điểm thi của người học,</w:t>
            </w:r>
          </w:p>
        </w:tc>
        <w:tc>
          <w:tcPr>
            <w:tcW w:w="867" w:type="dxa"/>
            <w:vAlign w:val="center"/>
          </w:tcPr>
          <w:p w14:paraId="0A94AE02" w14:textId="77777777" w:rsidR="00970B01" w:rsidRPr="006A53EB" w:rsidRDefault="00970B01" w:rsidP="006A53EB">
            <w:pPr>
              <w:pStyle w:val="BodyText"/>
              <w:spacing w:line="312" w:lineRule="auto"/>
              <w:jc w:val="center"/>
              <w:rPr>
                <w:lang w:val="en-US"/>
              </w:rPr>
            </w:pPr>
            <w:r w:rsidRPr="006A53EB">
              <w:rPr>
                <w:lang w:val="en-US"/>
              </w:rPr>
              <w:t>Thạc sĩ</w:t>
            </w:r>
          </w:p>
        </w:tc>
        <w:tc>
          <w:tcPr>
            <w:tcW w:w="1341" w:type="dxa"/>
            <w:vAlign w:val="center"/>
          </w:tcPr>
          <w:p w14:paraId="04E43682" w14:textId="77777777" w:rsidR="00970B01" w:rsidRPr="006A53EB" w:rsidRDefault="00970B01" w:rsidP="006A53EB">
            <w:pPr>
              <w:pStyle w:val="BodyText"/>
              <w:spacing w:line="312" w:lineRule="auto"/>
              <w:jc w:val="center"/>
              <w:rPr>
                <w:lang w:val="en-US"/>
              </w:rPr>
            </w:pPr>
            <w:r w:rsidRPr="006A53EB">
              <w:rPr>
                <w:lang w:val="en-US"/>
              </w:rPr>
              <w:t>Trung tâm Đảm bảo chất lượng</w:t>
            </w:r>
          </w:p>
        </w:tc>
      </w:tr>
      <w:tr w:rsidR="00970B01" w:rsidRPr="006A53EB" w14:paraId="14D45252" w14:textId="77777777" w:rsidTr="00955707">
        <w:tc>
          <w:tcPr>
            <w:tcW w:w="708" w:type="dxa"/>
            <w:vAlign w:val="center"/>
          </w:tcPr>
          <w:p w14:paraId="56ED2743" w14:textId="77777777" w:rsidR="00970B01" w:rsidRPr="006A53EB" w:rsidRDefault="00970B01" w:rsidP="006A53EB">
            <w:pPr>
              <w:pStyle w:val="BodyText"/>
              <w:spacing w:line="312" w:lineRule="auto"/>
              <w:jc w:val="center"/>
              <w:rPr>
                <w:lang w:val="en-US"/>
              </w:rPr>
            </w:pPr>
            <w:r w:rsidRPr="006A53EB">
              <w:rPr>
                <w:lang w:val="en-US"/>
              </w:rPr>
              <w:t>13</w:t>
            </w:r>
          </w:p>
        </w:tc>
        <w:tc>
          <w:tcPr>
            <w:tcW w:w="2773" w:type="dxa"/>
            <w:vAlign w:val="center"/>
          </w:tcPr>
          <w:p w14:paraId="63082B6D" w14:textId="77777777" w:rsidR="00970B01" w:rsidRPr="006A53EB" w:rsidRDefault="00970B01" w:rsidP="006A53EB">
            <w:pPr>
              <w:pStyle w:val="BodyText"/>
              <w:spacing w:line="312" w:lineRule="auto"/>
              <w:jc w:val="both"/>
              <w:rPr>
                <w:b/>
                <w:lang w:val="en-US"/>
              </w:rPr>
            </w:pPr>
            <w:r w:rsidRPr="006A53EB">
              <w:rPr>
                <w:b/>
                <w:lang w:val="en-US"/>
              </w:rPr>
              <w:t>Nguyễn Tuấn Minh</w:t>
            </w:r>
          </w:p>
          <w:p w14:paraId="4B76D8A0" w14:textId="77777777" w:rsidR="00970B01" w:rsidRPr="006A53EB" w:rsidRDefault="00970B01" w:rsidP="006A53EB">
            <w:pPr>
              <w:pStyle w:val="BodyText"/>
              <w:spacing w:line="312" w:lineRule="auto"/>
              <w:jc w:val="both"/>
              <w:rPr>
                <w:lang w:val="en-US"/>
              </w:rPr>
            </w:pPr>
            <w:r w:rsidRPr="006A53EB">
              <w:rPr>
                <w:lang w:val="en-US"/>
              </w:rPr>
              <w:t>Kỹ thuật viên</w:t>
            </w:r>
          </w:p>
        </w:tc>
        <w:tc>
          <w:tcPr>
            <w:tcW w:w="3241" w:type="dxa"/>
            <w:vAlign w:val="center"/>
          </w:tcPr>
          <w:p w14:paraId="29615EC6" w14:textId="77777777" w:rsidR="00970B01" w:rsidRPr="006A53EB" w:rsidRDefault="00970B01" w:rsidP="006A53EB">
            <w:pPr>
              <w:pStyle w:val="BodyText"/>
              <w:spacing w:line="312" w:lineRule="auto"/>
              <w:jc w:val="both"/>
              <w:rPr>
                <w:lang w:val="en-US"/>
              </w:rPr>
            </w:pPr>
            <w:r w:rsidRPr="006A53EB">
              <w:rPr>
                <w:lang w:val="en-US"/>
              </w:rPr>
              <w:t>Hỗ trợ học in ấn và lưu trữ đồ án</w:t>
            </w:r>
          </w:p>
        </w:tc>
        <w:tc>
          <w:tcPr>
            <w:tcW w:w="867" w:type="dxa"/>
            <w:vAlign w:val="center"/>
          </w:tcPr>
          <w:p w14:paraId="177D93F2" w14:textId="77777777" w:rsidR="00970B01" w:rsidRPr="006A53EB" w:rsidRDefault="00970B01" w:rsidP="006A53EB">
            <w:pPr>
              <w:pStyle w:val="BodyText"/>
              <w:spacing w:line="312" w:lineRule="auto"/>
              <w:jc w:val="center"/>
              <w:rPr>
                <w:lang w:val="en-US"/>
              </w:rPr>
            </w:pPr>
            <w:r w:rsidRPr="006A53EB">
              <w:rPr>
                <w:lang w:val="en-US"/>
              </w:rPr>
              <w:t>Thạc sĩ</w:t>
            </w:r>
          </w:p>
        </w:tc>
        <w:tc>
          <w:tcPr>
            <w:tcW w:w="1341" w:type="dxa"/>
            <w:vAlign w:val="center"/>
          </w:tcPr>
          <w:p w14:paraId="47A15F5D" w14:textId="4A6CACBF" w:rsidR="00970B01" w:rsidRPr="006A53EB" w:rsidRDefault="00970B01" w:rsidP="006A53EB">
            <w:pPr>
              <w:pStyle w:val="BodyText"/>
              <w:spacing w:line="312" w:lineRule="auto"/>
              <w:jc w:val="center"/>
              <w:rPr>
                <w:lang w:val="en-US"/>
              </w:rPr>
            </w:pPr>
            <w:r w:rsidRPr="006A53EB">
              <w:rPr>
                <w:lang w:val="en-US"/>
              </w:rPr>
              <w:t xml:space="preserve">Trung tâm Thông tin </w:t>
            </w:r>
            <w:r w:rsidR="00C54AD0" w:rsidRPr="006A53EB">
              <w:rPr>
                <w:lang w:val="en-US"/>
              </w:rPr>
              <w:t>-</w:t>
            </w:r>
            <w:r w:rsidRPr="006A53EB">
              <w:rPr>
                <w:lang w:val="en-US"/>
              </w:rPr>
              <w:t xml:space="preserve"> Thư viện Nguyễn Thúc Hào</w:t>
            </w:r>
          </w:p>
        </w:tc>
      </w:tr>
      <w:tr w:rsidR="00970B01" w:rsidRPr="006A53EB" w14:paraId="4BA72CB0" w14:textId="77777777" w:rsidTr="00955707">
        <w:tc>
          <w:tcPr>
            <w:tcW w:w="708" w:type="dxa"/>
            <w:vAlign w:val="center"/>
          </w:tcPr>
          <w:p w14:paraId="3066DDF8" w14:textId="77777777" w:rsidR="00970B01" w:rsidRPr="006A53EB" w:rsidRDefault="00970B01" w:rsidP="006A53EB">
            <w:pPr>
              <w:pStyle w:val="BodyText"/>
              <w:spacing w:line="312" w:lineRule="auto"/>
              <w:jc w:val="center"/>
              <w:rPr>
                <w:lang w:val="en-US"/>
              </w:rPr>
            </w:pPr>
            <w:r w:rsidRPr="006A53EB">
              <w:rPr>
                <w:lang w:val="en-US"/>
              </w:rPr>
              <w:t>14</w:t>
            </w:r>
          </w:p>
        </w:tc>
        <w:tc>
          <w:tcPr>
            <w:tcW w:w="2773" w:type="dxa"/>
            <w:vAlign w:val="center"/>
          </w:tcPr>
          <w:p w14:paraId="755E4630" w14:textId="77777777" w:rsidR="00970B01" w:rsidRPr="006A53EB" w:rsidRDefault="00970B01" w:rsidP="006A53EB">
            <w:pPr>
              <w:pStyle w:val="BodyText"/>
              <w:spacing w:line="312" w:lineRule="auto"/>
              <w:jc w:val="both"/>
              <w:rPr>
                <w:b/>
                <w:lang w:val="en-US"/>
              </w:rPr>
            </w:pPr>
            <w:r w:rsidRPr="006A53EB">
              <w:rPr>
                <w:b/>
                <w:lang w:val="en-US"/>
              </w:rPr>
              <w:t>Ngô Thị Thúy Lan</w:t>
            </w:r>
          </w:p>
          <w:p w14:paraId="3CB78A23" w14:textId="77777777" w:rsidR="00970B01" w:rsidRPr="006A53EB" w:rsidRDefault="00970B01" w:rsidP="006A53EB">
            <w:pPr>
              <w:pStyle w:val="BodyText"/>
              <w:spacing w:line="312" w:lineRule="auto"/>
              <w:jc w:val="both"/>
              <w:rPr>
                <w:lang w:val="en-US"/>
              </w:rPr>
            </w:pPr>
            <w:r w:rsidRPr="006A53EB">
              <w:rPr>
                <w:lang w:val="en-US"/>
              </w:rPr>
              <w:t>Chuyên viên</w:t>
            </w:r>
          </w:p>
        </w:tc>
        <w:tc>
          <w:tcPr>
            <w:tcW w:w="3241" w:type="dxa"/>
            <w:vAlign w:val="center"/>
          </w:tcPr>
          <w:p w14:paraId="683B2D5D" w14:textId="77777777" w:rsidR="00970B01" w:rsidRPr="006A53EB" w:rsidRDefault="00970B01" w:rsidP="006A53EB">
            <w:pPr>
              <w:pStyle w:val="BodyText"/>
              <w:spacing w:line="312" w:lineRule="auto"/>
              <w:jc w:val="both"/>
              <w:rPr>
                <w:lang w:val="en-US"/>
              </w:rPr>
            </w:pPr>
            <w:r w:rsidRPr="006A53EB">
              <w:rPr>
                <w:lang w:val="en-US"/>
              </w:rPr>
              <w:t>Hỗ trợ học liệu tại thư viện</w:t>
            </w:r>
          </w:p>
        </w:tc>
        <w:tc>
          <w:tcPr>
            <w:tcW w:w="867" w:type="dxa"/>
            <w:vAlign w:val="center"/>
          </w:tcPr>
          <w:p w14:paraId="41484205" w14:textId="77777777" w:rsidR="00970B01" w:rsidRPr="006A53EB" w:rsidRDefault="00970B01" w:rsidP="006A53EB">
            <w:pPr>
              <w:pStyle w:val="BodyText"/>
              <w:spacing w:line="312" w:lineRule="auto"/>
              <w:jc w:val="center"/>
              <w:rPr>
                <w:lang w:val="en-US"/>
              </w:rPr>
            </w:pPr>
            <w:r w:rsidRPr="006A53EB">
              <w:rPr>
                <w:lang w:val="en-US"/>
              </w:rPr>
              <w:t>Thạc sĩ</w:t>
            </w:r>
          </w:p>
        </w:tc>
        <w:tc>
          <w:tcPr>
            <w:tcW w:w="1341" w:type="dxa"/>
            <w:vAlign w:val="center"/>
          </w:tcPr>
          <w:p w14:paraId="0C198F9D" w14:textId="20B614DF" w:rsidR="00970B01" w:rsidRPr="006A53EB" w:rsidRDefault="00970B01" w:rsidP="006A53EB">
            <w:pPr>
              <w:pStyle w:val="BodyText"/>
              <w:spacing w:line="312" w:lineRule="auto"/>
              <w:jc w:val="center"/>
              <w:rPr>
                <w:lang w:val="en-US"/>
              </w:rPr>
            </w:pPr>
            <w:r w:rsidRPr="006A53EB">
              <w:rPr>
                <w:lang w:val="en-US"/>
              </w:rPr>
              <w:t xml:space="preserve">Trung tâm Thông tin </w:t>
            </w:r>
            <w:r w:rsidR="00C54AD0" w:rsidRPr="006A53EB">
              <w:rPr>
                <w:lang w:val="en-US"/>
              </w:rPr>
              <w:lastRenderedPageBreak/>
              <w:t>-</w:t>
            </w:r>
            <w:r w:rsidRPr="006A53EB">
              <w:rPr>
                <w:lang w:val="en-US"/>
              </w:rPr>
              <w:t xml:space="preserve"> Thư viện Nguyễn Thúc Hào</w:t>
            </w:r>
          </w:p>
        </w:tc>
      </w:tr>
      <w:tr w:rsidR="00970B01" w:rsidRPr="006A53EB" w14:paraId="1A18A218" w14:textId="77777777" w:rsidTr="00955707">
        <w:tc>
          <w:tcPr>
            <w:tcW w:w="708" w:type="dxa"/>
            <w:vAlign w:val="center"/>
          </w:tcPr>
          <w:p w14:paraId="676A2DAF" w14:textId="77777777" w:rsidR="00970B01" w:rsidRPr="006A53EB" w:rsidRDefault="00970B01" w:rsidP="006A53EB">
            <w:pPr>
              <w:pStyle w:val="BodyText"/>
              <w:spacing w:line="312" w:lineRule="auto"/>
              <w:jc w:val="center"/>
              <w:rPr>
                <w:lang w:val="en-US"/>
              </w:rPr>
            </w:pPr>
            <w:r w:rsidRPr="006A53EB">
              <w:rPr>
                <w:lang w:val="en-US"/>
              </w:rPr>
              <w:lastRenderedPageBreak/>
              <w:t>15</w:t>
            </w:r>
          </w:p>
        </w:tc>
        <w:tc>
          <w:tcPr>
            <w:tcW w:w="2773" w:type="dxa"/>
            <w:vAlign w:val="center"/>
          </w:tcPr>
          <w:p w14:paraId="6F6772EE" w14:textId="77777777" w:rsidR="00970B01" w:rsidRPr="006A53EB" w:rsidRDefault="00970B01" w:rsidP="006A53EB">
            <w:pPr>
              <w:pStyle w:val="BodyText"/>
              <w:spacing w:line="312" w:lineRule="auto"/>
              <w:jc w:val="both"/>
              <w:rPr>
                <w:b/>
                <w:lang w:val="fr-FR"/>
              </w:rPr>
            </w:pPr>
            <w:r w:rsidRPr="006A53EB">
              <w:rPr>
                <w:b/>
                <w:lang w:val="fr-FR"/>
              </w:rPr>
              <w:t>Nguyễn Hoàng Hà</w:t>
            </w:r>
          </w:p>
          <w:p w14:paraId="6EB104ED" w14:textId="77777777" w:rsidR="00970B01" w:rsidRPr="006A53EB" w:rsidRDefault="00970B01" w:rsidP="006A53EB">
            <w:pPr>
              <w:pStyle w:val="BodyText"/>
              <w:spacing w:line="312" w:lineRule="auto"/>
              <w:jc w:val="both"/>
              <w:rPr>
                <w:lang w:val="fr-FR"/>
              </w:rPr>
            </w:pPr>
            <w:r w:rsidRPr="006A53EB">
              <w:rPr>
                <w:lang w:val="fr-FR"/>
              </w:rPr>
              <w:t>Y sĩ</w:t>
            </w:r>
          </w:p>
        </w:tc>
        <w:tc>
          <w:tcPr>
            <w:tcW w:w="3241" w:type="dxa"/>
            <w:vAlign w:val="center"/>
          </w:tcPr>
          <w:p w14:paraId="1816EAAA" w14:textId="77777777" w:rsidR="00970B01" w:rsidRPr="006A53EB" w:rsidRDefault="00970B01" w:rsidP="006A53EB">
            <w:pPr>
              <w:pStyle w:val="BodyText"/>
              <w:spacing w:line="312" w:lineRule="auto"/>
              <w:jc w:val="both"/>
              <w:rPr>
                <w:lang w:val="en-US"/>
              </w:rPr>
            </w:pPr>
            <w:r w:rsidRPr="006A53EB">
              <w:rPr>
                <w:lang w:val="en-US"/>
              </w:rPr>
              <w:t>Hỗ trợ y tế</w:t>
            </w:r>
          </w:p>
        </w:tc>
        <w:tc>
          <w:tcPr>
            <w:tcW w:w="867" w:type="dxa"/>
            <w:vAlign w:val="center"/>
          </w:tcPr>
          <w:p w14:paraId="42354B42" w14:textId="77777777" w:rsidR="00970B01" w:rsidRPr="006A53EB" w:rsidRDefault="00970B01" w:rsidP="006A53EB">
            <w:pPr>
              <w:pStyle w:val="BodyText"/>
              <w:spacing w:line="312" w:lineRule="auto"/>
              <w:jc w:val="center"/>
              <w:rPr>
                <w:lang w:val="en-US"/>
              </w:rPr>
            </w:pPr>
            <w:r w:rsidRPr="006A53EB">
              <w:rPr>
                <w:lang w:val="en-US"/>
              </w:rPr>
              <w:t>Y sĩ</w:t>
            </w:r>
          </w:p>
        </w:tc>
        <w:tc>
          <w:tcPr>
            <w:tcW w:w="1341" w:type="dxa"/>
            <w:vAlign w:val="center"/>
          </w:tcPr>
          <w:p w14:paraId="1194F21B" w14:textId="77777777" w:rsidR="00970B01" w:rsidRPr="006A53EB" w:rsidRDefault="00970B01" w:rsidP="006A53EB">
            <w:pPr>
              <w:pStyle w:val="BodyText"/>
              <w:spacing w:line="312" w:lineRule="auto"/>
              <w:jc w:val="center"/>
              <w:rPr>
                <w:lang w:val="en-US"/>
              </w:rPr>
            </w:pPr>
            <w:r w:rsidRPr="006A53EB">
              <w:rPr>
                <w:lang w:val="en-US"/>
              </w:rPr>
              <w:t>Trạm y tế</w:t>
            </w:r>
          </w:p>
        </w:tc>
      </w:tr>
    </w:tbl>
    <w:p w14:paraId="3E0F339B" w14:textId="77777777" w:rsidR="00970B01" w:rsidRPr="006A53EB" w:rsidRDefault="00970B01" w:rsidP="006A53EB">
      <w:pPr>
        <w:pStyle w:val="BodyText"/>
        <w:spacing w:line="312" w:lineRule="auto"/>
        <w:jc w:val="both"/>
        <w:rPr>
          <w:lang w:val="en-US"/>
        </w:rPr>
      </w:pPr>
      <w:r w:rsidRPr="006A53EB">
        <w:rPr>
          <w:lang w:val="en-US"/>
        </w:rPr>
        <w:br w:type="page"/>
      </w:r>
    </w:p>
    <w:p w14:paraId="71044C10" w14:textId="32B9F1D0" w:rsidR="00705115" w:rsidRPr="006A53EB" w:rsidRDefault="00705115" w:rsidP="006A53EB">
      <w:pPr>
        <w:pStyle w:val="1INSONLAN"/>
        <w:rPr>
          <w:lang w:val="en-US"/>
        </w:rPr>
      </w:pPr>
      <w:bookmarkStart w:id="100" w:name="_Toc205649619"/>
      <w:r w:rsidRPr="006A53EB">
        <w:rPr>
          <w:lang w:val="en-US"/>
        </w:rPr>
        <w:lastRenderedPageBreak/>
        <w:t>PHẦN V.</w:t>
      </w:r>
      <w:r w:rsidR="00BE4B6F" w:rsidRPr="006A53EB">
        <w:rPr>
          <w:lang w:val="en-US"/>
        </w:rPr>
        <w:br/>
      </w:r>
      <w:r w:rsidRPr="006A53EB">
        <w:rPr>
          <w:lang w:val="en-US"/>
        </w:rPr>
        <w:t>CƠ SỞ HẠ TẦNG VÀ TRANG THIẾT BỊ</w:t>
      </w:r>
      <w:bookmarkEnd w:id="100"/>
    </w:p>
    <w:p w14:paraId="227E879D" w14:textId="77777777" w:rsidR="00BE4B6F" w:rsidRPr="006A53EB" w:rsidRDefault="00BE4B6F" w:rsidP="006A53EB">
      <w:pPr>
        <w:pStyle w:val="1INSONLAN"/>
        <w:rPr>
          <w:lang w:val="en-US"/>
        </w:rPr>
      </w:pPr>
    </w:p>
    <w:p w14:paraId="177FE48D" w14:textId="77777777" w:rsidR="00FF7C8D" w:rsidRPr="006A53EB" w:rsidRDefault="00FF7C8D" w:rsidP="006A53EB">
      <w:pPr>
        <w:pStyle w:val="2INSONLAN"/>
        <w:rPr>
          <w:lang w:val="en-US"/>
        </w:rPr>
      </w:pPr>
      <w:bookmarkStart w:id="101" w:name="_Toc149506711"/>
      <w:bookmarkStart w:id="102" w:name="_Toc149507071"/>
      <w:bookmarkStart w:id="103" w:name="_Toc205649620"/>
      <w:r w:rsidRPr="006A53EB">
        <w:rPr>
          <w:lang w:val="en-US"/>
        </w:rPr>
        <w:t>5.1. Giảng đường</w:t>
      </w:r>
      <w:bookmarkEnd w:id="101"/>
      <w:bookmarkEnd w:id="102"/>
      <w:bookmarkEnd w:id="103"/>
    </w:p>
    <w:p w14:paraId="206FB451" w14:textId="32EABE1D" w:rsidR="00FF7C8D" w:rsidRPr="006A53EB" w:rsidRDefault="00FF7C8D" w:rsidP="006A53EB">
      <w:pPr>
        <w:pStyle w:val="BodyText"/>
        <w:spacing w:line="312" w:lineRule="auto"/>
        <w:ind w:firstLine="709"/>
        <w:jc w:val="both"/>
        <w:rPr>
          <w:bCs/>
          <w:iCs/>
          <w:lang w:val="en-US"/>
        </w:rPr>
      </w:pPr>
      <w:r w:rsidRPr="006A53EB">
        <w:rPr>
          <w:bCs/>
          <w:iCs/>
          <w:lang w:val="en-US"/>
        </w:rPr>
        <w:t xml:space="preserve">Trường có đủ số phòng học, giảng đường lớn đáp ứng nhu cầu của công tác đào tạo và NCKH của </w:t>
      </w:r>
      <w:r w:rsidR="00AB6AF8">
        <w:rPr>
          <w:bCs/>
          <w:iCs/>
          <w:lang w:val="nl-NL"/>
        </w:rPr>
        <w:t>chuyên ngành Sinh học thực nghiệm</w:t>
      </w:r>
      <w:r w:rsidRPr="006A53EB">
        <w:rPr>
          <w:bCs/>
          <w:iCs/>
          <w:lang w:val="en-US"/>
        </w:rPr>
        <w:t>. Hiện tại, Trường có 282 phòng học với tổng diện tích sử dụng là 52,143m2, 9 phòng học tiếng nước ngoài với tổng diện tích 1115 m2, 36 phòng học máy tính với tổng diện tích 6.280 m2. Tất cả các phòng học ở nhà A, B, D (192 phòng) được lắp đặt hệ thống điều hòa và máy chiếu. Hệ thống phòng học được Phòng Quản trị - Đầu tư quản lí bằng hệ thống phần mềm và được quản lí theo phương thức dùng chung giữa các đơn vị trong Trường.</w:t>
      </w:r>
    </w:p>
    <w:p w14:paraId="5E3B4578" w14:textId="77777777" w:rsidR="00FF7C8D" w:rsidRPr="006A53EB" w:rsidRDefault="00FF7C8D" w:rsidP="006A53EB">
      <w:pPr>
        <w:pStyle w:val="2INSONLAN"/>
        <w:rPr>
          <w:lang w:val="en-US"/>
        </w:rPr>
      </w:pPr>
      <w:bookmarkStart w:id="104" w:name="_Toc149506712"/>
      <w:bookmarkStart w:id="105" w:name="_Toc149507072"/>
      <w:bookmarkStart w:id="106" w:name="_Toc205649621"/>
      <w:r w:rsidRPr="006A53EB">
        <w:rPr>
          <w:lang w:val="en-US"/>
        </w:rPr>
        <w:t>5.2. Thư viện</w:t>
      </w:r>
      <w:bookmarkEnd w:id="104"/>
      <w:bookmarkEnd w:id="105"/>
      <w:bookmarkEnd w:id="106"/>
    </w:p>
    <w:p w14:paraId="22E4EE87" w14:textId="77777777" w:rsidR="00FF7C8D" w:rsidRPr="006A53EB" w:rsidRDefault="00FF7C8D" w:rsidP="006A53EB">
      <w:pPr>
        <w:pStyle w:val="BodyText"/>
        <w:spacing w:line="312" w:lineRule="auto"/>
        <w:ind w:firstLine="709"/>
        <w:jc w:val="both"/>
        <w:rPr>
          <w:bCs/>
          <w:iCs/>
          <w:lang w:val="en-US"/>
        </w:rPr>
      </w:pPr>
      <w:r w:rsidRPr="006A53EB">
        <w:rPr>
          <w:bCs/>
          <w:iCs/>
          <w:lang w:val="en-US"/>
        </w:rPr>
        <w:t>Thư viện Trường được thành lập năm 1959, hiện nay có tên là “Trung tâm Thông tin - Thư viện Nguyễn Thúc Hào”, http://thuvien.vinhuni.edu.vn. Thư viện được bố trí tại một tòa nhà 7 tầng có diện tích sử dụng gần 9.000m2 bao gồm: 06 phòng học, 01 hội trường, 03 phòng máy tính, 08 kho sách, 06 phòng đọc với 1.800 chỗ ngồi. Thư viện được trang bị đầy đủ các thiết bị để hoạt động gồm bàn ghế, tủ sách và hệ thống thiết bị máy móc như đầu kĩ thuật số, điều hòa, máy photocopy, máy tính, ti vi đáp ứng yêu cầu sử dụng của cán bộ, giảng viên và người học.</w:t>
      </w:r>
    </w:p>
    <w:p w14:paraId="439F7407" w14:textId="03EEFF81" w:rsidR="00FF7C8D" w:rsidRPr="006A53EB" w:rsidRDefault="00FF7C8D" w:rsidP="006A53EB">
      <w:pPr>
        <w:pStyle w:val="BodyText"/>
        <w:spacing w:line="312" w:lineRule="auto"/>
        <w:ind w:firstLine="709"/>
        <w:jc w:val="both"/>
        <w:rPr>
          <w:bCs/>
          <w:iCs/>
          <w:lang w:val="en-US"/>
        </w:rPr>
      </w:pPr>
      <w:r w:rsidRPr="006A53EB">
        <w:rPr>
          <w:bCs/>
          <w:iCs/>
          <w:lang w:val="en-US"/>
        </w:rPr>
        <w:t xml:space="preserve">Thư viện trường cung cấp tương đối đầy đủ sách, giáo trình, tài liệu tham khảo tiếng Việt và tiếng nước ngoài đáp ứng yêu cầu sử dụng của cán bộ, giảng viên và học viên </w:t>
      </w:r>
      <w:r w:rsidR="00AB6AF8">
        <w:rPr>
          <w:lang w:val="nl-NL"/>
        </w:rPr>
        <w:t>chuyên ngành Sinh học thực nghiệm</w:t>
      </w:r>
      <w:r w:rsidRPr="006A53EB">
        <w:rPr>
          <w:bCs/>
          <w:iCs/>
          <w:lang w:val="en-US"/>
        </w:rPr>
        <w:t xml:space="preserve">. Thư viện được kết nối Internet, phục vụ dạy, học và NCKH hiệu quả. Nhằm đáp ứng nhu cầu thông tin khoa học phục vụ đào tạo, Thư viện đã đưa vào sử dụng cơ sở dữ liệu điện tử trực tuyến và thư viện số giúp giảng viên và người học có thể tìm kiếm các tài liệu chuyên ngành của các cơ sở giáo dục khác như Đại học Quốc gia Hà Nội, Đại học Quốc gia Thành phố Hồ Chí Minh, ... Thư viện đã có hướng dẫn sử dụng thư viện, các quy định liên quan đến hoạt động của thư viện và thời gian sử dụng thư viện hai buổi mỗi ngày trong năm học (kể cả thứ 7 và chủ nhật). Thư viện có hệ thống mượn trả sách tự động 24/7 nhằm tạo điều kiện cho bạn đọc chủ động về thời gian. Hiện nay thư viện có gần 14.500 tên tài liệu sách, giáo trình điện tử, 5 bộ cơ sở dữ liệu trực tuyến. Ngoài ra, Thư viện đã tạo lập các bộ sưu tập số thuộc các lĩnh vực khoa học tự nhiên, khoa học xã hội và nhân văn. </w:t>
      </w:r>
      <w:proofErr w:type="gramStart"/>
      <w:r w:rsidRPr="006A53EB">
        <w:rPr>
          <w:bCs/>
          <w:iCs/>
          <w:lang w:val="en-US"/>
        </w:rPr>
        <w:t>Độc giả có thể tra cứu tài liệu tại địa chỉ</w:t>
      </w:r>
      <w:proofErr w:type="gramEnd"/>
      <w:r w:rsidRPr="006A53EB">
        <w:rPr>
          <w:bCs/>
          <w:iCs/>
          <w:lang w:val="en-US"/>
        </w:rPr>
        <w:t xml:space="preserve"> http://thuvien.vinhuni.edu.vn. Bên cạnh đó, Thư viện đã thực hiện việc phối hợp, liên thông chia sẻ nguồn lực thông tin nhằm nâng cao năng lực phục vụ.</w:t>
      </w:r>
    </w:p>
    <w:p w14:paraId="57331937" w14:textId="77777777" w:rsidR="00FF7C8D" w:rsidRPr="006A53EB" w:rsidRDefault="00FF7C8D" w:rsidP="006A53EB">
      <w:pPr>
        <w:pStyle w:val="2INSONLAN"/>
        <w:rPr>
          <w:lang w:val="en-US"/>
        </w:rPr>
      </w:pPr>
      <w:bookmarkStart w:id="107" w:name="_Toc149506713"/>
      <w:bookmarkStart w:id="108" w:name="_Toc149507073"/>
      <w:bookmarkStart w:id="109" w:name="_Toc205649622"/>
      <w:r w:rsidRPr="006A53EB">
        <w:rPr>
          <w:lang w:val="en-US"/>
        </w:rPr>
        <w:t>5.3. Môi trường và cảnh quan</w:t>
      </w:r>
      <w:bookmarkEnd w:id="107"/>
      <w:bookmarkEnd w:id="108"/>
      <w:bookmarkEnd w:id="109"/>
    </w:p>
    <w:p w14:paraId="4CE701CA" w14:textId="614EBDF7" w:rsidR="004622EB" w:rsidRPr="006A53EB" w:rsidRDefault="00FF7C8D" w:rsidP="006A53EB">
      <w:pPr>
        <w:pStyle w:val="BodyText"/>
        <w:spacing w:line="312" w:lineRule="auto"/>
        <w:ind w:firstLine="709"/>
        <w:jc w:val="both"/>
        <w:rPr>
          <w:bCs/>
          <w:lang w:val="en-US"/>
        </w:rPr>
      </w:pPr>
      <w:r w:rsidRPr="006A53EB">
        <w:rPr>
          <w:bCs/>
          <w:iCs/>
          <w:lang w:val="en-US"/>
        </w:rPr>
        <w:t xml:space="preserve">Trường có khuôn viên rộng với nhiều cây xanh, đảm bảo vệ sinh môi trường, tạo thuận lợi để thực hiện hoạt động giảng dạy, học tập và nghiên cứu. Trường có các khu </w:t>
      </w:r>
      <w:r w:rsidRPr="006A53EB">
        <w:rPr>
          <w:bCs/>
          <w:iCs/>
          <w:lang w:val="en-US"/>
        </w:rPr>
        <w:lastRenderedPageBreak/>
        <w:t>giảng đường, khu làm việc của các Khoa/Viện, Thư viện, Phòng thí nghiệm, không gian học tập phục vụ cho nhu cầu học tập và NCKH của người học. Nhà tập luyện và thi đấu thể thao, sân vận động, ký túc xá được bố trí khoa học, thuận lợi cho các hoạt động sinh hoạt, vui chơi của người học. Khu hiệu bộ và các Phòng/Trung tâm được bố trí tại tòa nhà 8 tầng với cơ sở vật chất được trang bị đầy đủ, hiện đại. Văn phòng làm việc của Viện được bố trí tại khu nhà A0 gồm 5 tầng gần các giảng đường (nhà A, nhà B và nhà D) và các phòng thực hành - thí nghiệm, tạo thuận lợi cho người học trong quá trình học tập và NCKH.</w:t>
      </w:r>
    </w:p>
    <w:p w14:paraId="65330650" w14:textId="77777777" w:rsidR="00803CC5" w:rsidRPr="006A53EB" w:rsidRDefault="00803CC5" w:rsidP="006A53EB">
      <w:pPr>
        <w:spacing w:line="312" w:lineRule="auto"/>
        <w:ind w:firstLine="709"/>
        <w:jc w:val="both"/>
        <w:rPr>
          <w:b/>
          <w:sz w:val="26"/>
          <w:szCs w:val="26"/>
          <w:lang w:val="en-US"/>
        </w:rPr>
      </w:pPr>
      <w:r w:rsidRPr="006A53EB">
        <w:rPr>
          <w:b/>
          <w:sz w:val="26"/>
          <w:szCs w:val="26"/>
          <w:lang w:val="en-US"/>
        </w:rPr>
        <w:br w:type="page"/>
      </w:r>
    </w:p>
    <w:p w14:paraId="553C8583" w14:textId="1DCFE9BA" w:rsidR="004622EB" w:rsidRPr="006A53EB" w:rsidRDefault="004622EB" w:rsidP="006A53EB">
      <w:pPr>
        <w:pStyle w:val="1INSONLAN"/>
        <w:rPr>
          <w:lang w:val="en-US"/>
        </w:rPr>
      </w:pPr>
      <w:bookmarkStart w:id="110" w:name="_Toc205649623"/>
      <w:r w:rsidRPr="006A53EB">
        <w:rPr>
          <w:lang w:val="en-US"/>
        </w:rPr>
        <w:lastRenderedPageBreak/>
        <w:t>PHẦN V</w:t>
      </w:r>
      <w:r w:rsidR="00705115" w:rsidRPr="006A53EB">
        <w:rPr>
          <w:lang w:val="en-US"/>
        </w:rPr>
        <w:t>I</w:t>
      </w:r>
      <w:r w:rsidRPr="006A53EB">
        <w:rPr>
          <w:lang w:val="en-US"/>
        </w:rPr>
        <w:t>.</w:t>
      </w:r>
      <w:r w:rsidR="00BE4B6F" w:rsidRPr="006A53EB">
        <w:rPr>
          <w:lang w:val="en-US"/>
        </w:rPr>
        <w:br/>
      </w:r>
      <w:r w:rsidRPr="006A53EB">
        <w:rPr>
          <w:lang w:val="en-US"/>
        </w:rPr>
        <w:t>HƯỚNG DẪN THỰC HIỆN CHƯƠNG TRÌNH</w:t>
      </w:r>
      <w:bookmarkEnd w:id="110"/>
    </w:p>
    <w:p w14:paraId="4C463E44" w14:textId="77777777" w:rsidR="00BE4B6F" w:rsidRPr="006A53EB" w:rsidRDefault="00BE4B6F" w:rsidP="006A53EB">
      <w:pPr>
        <w:pStyle w:val="1INSONLAN"/>
        <w:rPr>
          <w:lang w:val="en-US"/>
        </w:rPr>
      </w:pPr>
    </w:p>
    <w:p w14:paraId="3688EBC5" w14:textId="02A1E597" w:rsidR="00FF7C8D" w:rsidRPr="006A53EB" w:rsidRDefault="00FF7C8D" w:rsidP="006A53EB">
      <w:pPr>
        <w:pStyle w:val="BodyText"/>
        <w:spacing w:line="312" w:lineRule="auto"/>
        <w:ind w:firstLine="709"/>
        <w:jc w:val="both"/>
        <w:rPr>
          <w:iCs/>
          <w:lang w:val="en-US"/>
        </w:rPr>
      </w:pPr>
      <w:r w:rsidRPr="006A53EB">
        <w:rPr>
          <w:iCs/>
          <w:lang w:val="en-US"/>
        </w:rPr>
        <w:t xml:space="preserve">Chương trình đào tạo trình độ thạc sĩ </w:t>
      </w:r>
      <w:r w:rsidR="00AB6AF8">
        <w:rPr>
          <w:iCs/>
          <w:lang w:val="en-US"/>
        </w:rPr>
        <w:t>chuyên ngành Sinh học thực nghiệm</w:t>
      </w:r>
      <w:r w:rsidRPr="006A53EB">
        <w:rPr>
          <w:iCs/>
          <w:lang w:val="en-US"/>
        </w:rPr>
        <w:t xml:space="preserve"> được thiết kế dựa trên các văn bản sau:</w:t>
      </w:r>
    </w:p>
    <w:p w14:paraId="3DC9AA1A" w14:textId="77777777" w:rsidR="00FF7C8D" w:rsidRPr="006A53EB" w:rsidRDefault="00FF7C8D" w:rsidP="006A53EB">
      <w:pPr>
        <w:pStyle w:val="BodyText"/>
        <w:spacing w:line="312" w:lineRule="auto"/>
        <w:ind w:firstLine="709"/>
        <w:jc w:val="both"/>
        <w:rPr>
          <w:i/>
          <w:lang w:val="en-US"/>
        </w:rPr>
      </w:pPr>
      <w:r w:rsidRPr="006A53EB">
        <w:rPr>
          <w:i/>
          <w:lang w:val="en-US"/>
        </w:rPr>
        <w:t>- Thông tư Số 15/2014/TT-BGDĐT ngày 15 tháng 5 năm 2014 về Ban hành Quy chế đào tạo trình độ thạc sĩ của Bộ trưởng Bộ Giáo dục và Đào tạo.</w:t>
      </w:r>
    </w:p>
    <w:p w14:paraId="7C8F707F" w14:textId="1DB081D8" w:rsidR="00FF7C8D" w:rsidRPr="006A53EB" w:rsidRDefault="00FF7C8D" w:rsidP="006A53EB">
      <w:pPr>
        <w:pStyle w:val="BodyText"/>
        <w:spacing w:line="312" w:lineRule="auto"/>
        <w:ind w:firstLine="709"/>
        <w:jc w:val="both"/>
        <w:rPr>
          <w:i/>
          <w:lang w:val="en-US"/>
        </w:rPr>
      </w:pPr>
      <w:r w:rsidRPr="006A53EB">
        <w:rPr>
          <w:i/>
          <w:lang w:val="en-US"/>
        </w:rPr>
        <w:t>- Quyết định Số 863/QĐ-ĐHV ngày 20 tháng 07 năm 2016 về Ban hành Quy định đào tạo trình độ thạc sĩ của Hiệu trưởng Trường Đại học Vinh.</w:t>
      </w:r>
    </w:p>
    <w:p w14:paraId="25DBBC2A" w14:textId="77777777" w:rsidR="00FF7C8D" w:rsidRPr="006A53EB" w:rsidRDefault="00FF7C8D" w:rsidP="006A53EB">
      <w:pPr>
        <w:pStyle w:val="BodyText"/>
        <w:spacing w:line="312" w:lineRule="auto"/>
        <w:ind w:firstLine="709"/>
        <w:jc w:val="both"/>
        <w:rPr>
          <w:i/>
          <w:lang w:val="en-US"/>
        </w:rPr>
      </w:pPr>
      <w:r w:rsidRPr="006A53EB">
        <w:rPr>
          <w:i/>
          <w:lang w:val="en-US"/>
        </w:rPr>
        <w:t>- Quyết định Số 2009/QĐ-ĐHV ngàu 21 tháng 09 năm 2017 về Ban hành Khung chương trình đào tạo các chuyên ngành đào tạo trình độ thạc sĩ của cơ sở đào tạo sau đại học Trường Đại học Vinh.</w:t>
      </w:r>
    </w:p>
    <w:p w14:paraId="79CE4CD4" w14:textId="266FC3BE" w:rsidR="00FF7C8D" w:rsidRPr="006A53EB" w:rsidRDefault="00FF7C8D" w:rsidP="006A53EB">
      <w:pPr>
        <w:pStyle w:val="BodyText"/>
        <w:spacing w:line="312" w:lineRule="auto"/>
        <w:ind w:firstLine="709"/>
        <w:jc w:val="both"/>
        <w:rPr>
          <w:iCs/>
          <w:lang w:val="en-US"/>
        </w:rPr>
      </w:pPr>
      <w:r w:rsidRPr="006A53EB">
        <w:rPr>
          <w:i/>
          <w:lang w:val="en-US"/>
        </w:rPr>
        <w:tab/>
      </w:r>
      <w:r w:rsidRPr="006A53EB">
        <w:rPr>
          <w:iCs/>
          <w:lang w:val="en-US"/>
        </w:rPr>
        <w:t xml:space="preserve">Chương trình khung trình bày tóm tắt những kiến thức và kỹ năng cơ bản để đào tạo trình độ thạc sĩ </w:t>
      </w:r>
      <w:r w:rsidR="00AB6AF8">
        <w:rPr>
          <w:lang w:val="nl-NL"/>
        </w:rPr>
        <w:t>chuyên ngành Sinh học thực nghiệm</w:t>
      </w:r>
      <w:r w:rsidRPr="006A53EB">
        <w:rPr>
          <w:iCs/>
          <w:lang w:val="en-US"/>
        </w:rPr>
        <w:t xml:space="preserve"> với thời gian từ 18 tháng đến 24 tháng.</w:t>
      </w:r>
    </w:p>
    <w:p w14:paraId="7A665C58" w14:textId="77777777" w:rsidR="00FF7C8D" w:rsidRPr="006A53EB" w:rsidRDefault="00FF7C8D" w:rsidP="006A53EB">
      <w:pPr>
        <w:pStyle w:val="BodyText"/>
        <w:spacing w:line="312" w:lineRule="auto"/>
        <w:ind w:firstLine="709"/>
        <w:jc w:val="both"/>
        <w:rPr>
          <w:iCs/>
          <w:lang w:val="en-US"/>
        </w:rPr>
      </w:pPr>
      <w:r w:rsidRPr="006A53EB">
        <w:rPr>
          <w:iCs/>
          <w:lang w:val="en-US"/>
        </w:rPr>
        <w:tab/>
        <w:t>- Trên cơ sở khung chương trình, bộ môn phân công cán bộ giảng dạy biên soạn đề cương chi tiết học phần, tiến tới biên soạn bài giảng, giáo trình học phần. Bộ môn phải theo sát nội dung chương trình để thực hiện các học phần theo trình tự đã được hội đồng khoa học thông qua.</w:t>
      </w:r>
    </w:p>
    <w:p w14:paraId="43F19B92" w14:textId="77777777" w:rsidR="00FF7C8D" w:rsidRPr="006A53EB" w:rsidRDefault="00FF7C8D" w:rsidP="006A53EB">
      <w:pPr>
        <w:pStyle w:val="BodyText"/>
        <w:spacing w:line="312" w:lineRule="auto"/>
        <w:ind w:firstLine="709"/>
        <w:jc w:val="both"/>
        <w:rPr>
          <w:iCs/>
          <w:lang w:val="en-US"/>
        </w:rPr>
      </w:pPr>
      <w:r w:rsidRPr="006A53EB">
        <w:rPr>
          <w:iCs/>
          <w:lang w:val="en-US"/>
        </w:rPr>
        <w:tab/>
        <w:t xml:space="preserve">- Hàng năm Hội đồng Khoa học - Đào tạo sẽ đề nghị Hiệu trưởng điều chỉnh, bổ sung chương trình cho phù hợp với điều kiện, mục tiêu đào tạo. Sự điều chỉnh chương trình hàng năm chiếm tỷ trọng tối đa là </w:t>
      </w:r>
      <w:proofErr w:type="gramStart"/>
      <w:r w:rsidRPr="006A53EB">
        <w:rPr>
          <w:iCs/>
          <w:lang w:val="en-US"/>
        </w:rPr>
        <w:t>20%;</w:t>
      </w:r>
      <w:proofErr w:type="gramEnd"/>
    </w:p>
    <w:p w14:paraId="14DB278C" w14:textId="26EA16C5" w:rsidR="00FF7C8D" w:rsidRPr="006A53EB" w:rsidRDefault="00FF7C8D" w:rsidP="006A53EB">
      <w:pPr>
        <w:pStyle w:val="BodyText"/>
        <w:spacing w:line="312" w:lineRule="auto"/>
        <w:ind w:firstLine="709"/>
        <w:jc w:val="both"/>
        <w:rPr>
          <w:lang w:val="en-US"/>
        </w:rPr>
      </w:pPr>
      <w:r w:rsidRPr="006A53EB">
        <w:rPr>
          <w:iCs/>
          <w:lang w:val="en-US"/>
        </w:rPr>
        <w:tab/>
        <w:t>Khi thực hiện chương trình đào tạo cần chú ý đến một số vấn đề như sau:</w:t>
      </w:r>
    </w:p>
    <w:p w14:paraId="0DDAD859" w14:textId="72B7EBBA" w:rsidR="00705115" w:rsidRPr="006A53EB" w:rsidRDefault="00705115" w:rsidP="006A53EB">
      <w:pPr>
        <w:pStyle w:val="2INSONLAN"/>
        <w:rPr>
          <w:lang w:val="en-US"/>
        </w:rPr>
      </w:pPr>
      <w:bookmarkStart w:id="111" w:name="_Toc205649624"/>
      <w:r w:rsidRPr="006A53EB">
        <w:rPr>
          <w:lang w:val="en-US"/>
        </w:rPr>
        <w:t>6.1. Đối với bộ môn quản lý chương trình</w:t>
      </w:r>
      <w:bookmarkEnd w:id="111"/>
    </w:p>
    <w:p w14:paraId="5722D8A2" w14:textId="77777777" w:rsidR="00FF7C8D" w:rsidRPr="006A53EB" w:rsidRDefault="00FF7C8D" w:rsidP="006A53EB">
      <w:pPr>
        <w:pStyle w:val="BodyText"/>
        <w:spacing w:line="312" w:lineRule="auto"/>
        <w:ind w:firstLine="709"/>
        <w:jc w:val="both"/>
        <w:rPr>
          <w:iCs/>
          <w:lang w:val="en-US"/>
        </w:rPr>
      </w:pPr>
      <w:r w:rsidRPr="006A53EB">
        <w:rPr>
          <w:iCs/>
          <w:lang w:val="en-US"/>
        </w:rPr>
        <w:t xml:space="preserve">- Phải nghiên cứu kỹ chương trình đào tạo để tổ chức thực hiện đúng yêu cầu về nội dung của chương </w:t>
      </w:r>
      <w:proofErr w:type="gramStart"/>
      <w:r w:rsidRPr="006A53EB">
        <w:rPr>
          <w:iCs/>
          <w:lang w:val="en-US"/>
        </w:rPr>
        <w:t>trình;</w:t>
      </w:r>
      <w:proofErr w:type="gramEnd"/>
    </w:p>
    <w:p w14:paraId="6EDDB2EA" w14:textId="77777777" w:rsidR="00FF7C8D" w:rsidRPr="006A53EB" w:rsidRDefault="00FF7C8D" w:rsidP="006A53EB">
      <w:pPr>
        <w:pStyle w:val="BodyText"/>
        <w:spacing w:line="312" w:lineRule="auto"/>
        <w:ind w:firstLine="709"/>
        <w:jc w:val="both"/>
        <w:rPr>
          <w:iCs/>
          <w:lang w:val="en-US"/>
        </w:rPr>
      </w:pPr>
      <w:r w:rsidRPr="006A53EB">
        <w:rPr>
          <w:iCs/>
          <w:lang w:val="en-US"/>
        </w:rPr>
        <w:t xml:space="preserve">- Phân công giảng viên phụ trách từng học phần và cung cấp đề cương chi tiết cho giảng viên để đảm bảo ổn định kế hoạch giảng </w:t>
      </w:r>
      <w:proofErr w:type="gramStart"/>
      <w:r w:rsidRPr="006A53EB">
        <w:rPr>
          <w:iCs/>
          <w:lang w:val="en-US"/>
        </w:rPr>
        <w:t>dạy;</w:t>
      </w:r>
      <w:proofErr w:type="gramEnd"/>
    </w:p>
    <w:p w14:paraId="4A25A2B5" w14:textId="77777777" w:rsidR="00FF7C8D" w:rsidRPr="006A53EB" w:rsidRDefault="00FF7C8D" w:rsidP="006A53EB">
      <w:pPr>
        <w:pStyle w:val="BodyText"/>
        <w:spacing w:line="312" w:lineRule="auto"/>
        <w:ind w:firstLine="709"/>
        <w:jc w:val="both"/>
        <w:rPr>
          <w:iCs/>
          <w:lang w:val="en-US"/>
        </w:rPr>
      </w:pPr>
      <w:r w:rsidRPr="006A53EB">
        <w:rPr>
          <w:iCs/>
          <w:lang w:val="en-US"/>
        </w:rPr>
        <w:t xml:space="preserve">- Phối hợp với Phòng đào tạo Sau đại học để hướng dẫn học viên đăng ký các học </w:t>
      </w:r>
      <w:proofErr w:type="gramStart"/>
      <w:r w:rsidRPr="006A53EB">
        <w:rPr>
          <w:iCs/>
          <w:lang w:val="en-US"/>
        </w:rPr>
        <w:t>phần;</w:t>
      </w:r>
      <w:proofErr w:type="gramEnd"/>
    </w:p>
    <w:p w14:paraId="20DFE295" w14:textId="77777777" w:rsidR="00FF7C8D" w:rsidRPr="006A53EB" w:rsidRDefault="00FF7C8D" w:rsidP="006A53EB">
      <w:pPr>
        <w:pStyle w:val="BodyText"/>
        <w:spacing w:line="312" w:lineRule="auto"/>
        <w:ind w:firstLine="709"/>
        <w:jc w:val="both"/>
        <w:rPr>
          <w:iCs/>
          <w:lang w:val="en-US"/>
        </w:rPr>
      </w:pPr>
      <w:r w:rsidRPr="006A53EB">
        <w:rPr>
          <w:iCs/>
          <w:lang w:val="en-US"/>
        </w:rPr>
        <w:t xml:space="preserve">- Chuẩn bị đầy đủ giáo trình, tài liệu tham khảo, cơ sở vật chất, để đảm bảo thực hiện tốt chương </w:t>
      </w:r>
      <w:proofErr w:type="gramStart"/>
      <w:r w:rsidRPr="006A53EB">
        <w:rPr>
          <w:iCs/>
          <w:lang w:val="en-US"/>
        </w:rPr>
        <w:t>trình;</w:t>
      </w:r>
      <w:proofErr w:type="gramEnd"/>
    </w:p>
    <w:p w14:paraId="48042606" w14:textId="77777777" w:rsidR="00FF7C8D" w:rsidRPr="006A53EB" w:rsidRDefault="00FF7C8D" w:rsidP="006A53EB">
      <w:pPr>
        <w:pStyle w:val="BodyText"/>
        <w:spacing w:line="312" w:lineRule="auto"/>
        <w:ind w:firstLine="709"/>
        <w:jc w:val="both"/>
        <w:rPr>
          <w:iCs/>
          <w:lang w:val="en-US"/>
        </w:rPr>
      </w:pPr>
      <w:r w:rsidRPr="006A53EB">
        <w:rPr>
          <w:iCs/>
          <w:lang w:val="en-US"/>
        </w:rPr>
        <w:t>- Cần chú ý đến tính logic của việc truyền đạt và tiếp thu các mảng kiến thức, quy định các học phần tiên quyết của các học phần bắt buộc và chuẩn bị giảng viên để đáp ứng yêu cầu giảng dạy các học phần tự chọn.</w:t>
      </w:r>
    </w:p>
    <w:p w14:paraId="5E1FBF38" w14:textId="77777777" w:rsidR="00BE4B6F" w:rsidRPr="006A53EB" w:rsidRDefault="00BE4B6F" w:rsidP="006A53EB">
      <w:pPr>
        <w:spacing w:line="312" w:lineRule="auto"/>
        <w:rPr>
          <w:b/>
          <w:bCs/>
          <w:sz w:val="26"/>
          <w:szCs w:val="26"/>
          <w:lang w:val="en-US"/>
        </w:rPr>
      </w:pPr>
      <w:r w:rsidRPr="006A53EB">
        <w:rPr>
          <w:b/>
          <w:bCs/>
          <w:sz w:val="26"/>
          <w:szCs w:val="26"/>
          <w:lang w:val="en-US"/>
        </w:rPr>
        <w:br w:type="page"/>
      </w:r>
    </w:p>
    <w:p w14:paraId="1FAA7512" w14:textId="3DCF8B4C" w:rsidR="00705115" w:rsidRPr="006A53EB" w:rsidRDefault="00705115" w:rsidP="006A53EB">
      <w:pPr>
        <w:pStyle w:val="2INSONLAN"/>
        <w:rPr>
          <w:lang w:val="en-US"/>
        </w:rPr>
      </w:pPr>
      <w:bookmarkStart w:id="112" w:name="_Toc205649625"/>
      <w:r w:rsidRPr="006A53EB">
        <w:rPr>
          <w:lang w:val="en-US"/>
        </w:rPr>
        <w:lastRenderedPageBreak/>
        <w:t>6.2. Đối với giảng viên</w:t>
      </w:r>
      <w:bookmarkEnd w:id="112"/>
    </w:p>
    <w:p w14:paraId="5EE5C2F4" w14:textId="77777777" w:rsidR="00FF7C8D" w:rsidRPr="006A53EB" w:rsidRDefault="00FF7C8D" w:rsidP="006A53EB">
      <w:pPr>
        <w:pStyle w:val="BodyText"/>
        <w:spacing w:line="312" w:lineRule="auto"/>
        <w:ind w:firstLine="709"/>
        <w:jc w:val="both"/>
        <w:rPr>
          <w:iCs/>
          <w:lang w:val="en-US"/>
        </w:rPr>
      </w:pPr>
      <w:r w:rsidRPr="006A53EB">
        <w:rPr>
          <w:iCs/>
          <w:lang w:val="en-US"/>
        </w:rPr>
        <w:t xml:space="preserve">- Khi giảng viên được phân công giảng dạy một hoặc nhiều đơn vị học phần cần phải nghiên cứu kỹ nội dung đề cương chi tiết từng học phần để chuẩn bị bài giảng và các phương tiện đồ dùng dạy học phù </w:t>
      </w:r>
      <w:proofErr w:type="gramStart"/>
      <w:r w:rsidRPr="006A53EB">
        <w:rPr>
          <w:iCs/>
          <w:lang w:val="en-US"/>
        </w:rPr>
        <w:t>hợp;</w:t>
      </w:r>
      <w:proofErr w:type="gramEnd"/>
    </w:p>
    <w:p w14:paraId="2F74FDF5" w14:textId="77777777" w:rsidR="00FF7C8D" w:rsidRPr="006A53EB" w:rsidRDefault="00FF7C8D" w:rsidP="006A53EB">
      <w:pPr>
        <w:pStyle w:val="BodyText"/>
        <w:spacing w:line="312" w:lineRule="auto"/>
        <w:ind w:firstLine="709"/>
        <w:jc w:val="both"/>
        <w:rPr>
          <w:iCs/>
          <w:lang w:val="en-US"/>
        </w:rPr>
      </w:pPr>
      <w:r w:rsidRPr="006A53EB">
        <w:rPr>
          <w:iCs/>
          <w:lang w:val="en-US"/>
        </w:rPr>
        <w:t xml:space="preserve">- Giảng viên phải chuẩn bị đầy đủ giáo trình, tài liệu học tập cung cấp cho học viên trước một tuần để học viên chuẩn bị trước khi lên </w:t>
      </w:r>
      <w:proofErr w:type="gramStart"/>
      <w:r w:rsidRPr="006A53EB">
        <w:rPr>
          <w:iCs/>
          <w:lang w:val="en-US"/>
        </w:rPr>
        <w:t>lớp;</w:t>
      </w:r>
      <w:proofErr w:type="gramEnd"/>
    </w:p>
    <w:p w14:paraId="20ECB832" w14:textId="363F6863" w:rsidR="00FF7C8D" w:rsidRPr="006A53EB" w:rsidRDefault="00FF7C8D" w:rsidP="006A53EB">
      <w:pPr>
        <w:pStyle w:val="BodyText"/>
        <w:spacing w:line="312" w:lineRule="auto"/>
        <w:ind w:firstLine="709"/>
        <w:jc w:val="both"/>
        <w:rPr>
          <w:lang w:val="en-US"/>
        </w:rPr>
      </w:pPr>
      <w:r w:rsidRPr="006A53EB">
        <w:rPr>
          <w:iCs/>
          <w:lang w:val="en-US"/>
        </w:rPr>
        <w:t>- Tổ chức cho học viên các buổi seminar, chú trọng đến việc tổ chức học nhóm và hướng dẫn học viên làm tiểu luận, bài tập lớn, giảng viên xác định các phương pháp truyền thụ, thuyết trình tại lớp, hướng dẫn thảo luận, giải quyết những vấn đề tại lớp và hướng dẫn học viên viết thu hoạch.</w:t>
      </w:r>
    </w:p>
    <w:p w14:paraId="695A09DB" w14:textId="77777777" w:rsidR="00705115" w:rsidRPr="006A53EB" w:rsidRDefault="00705115" w:rsidP="006A53EB">
      <w:pPr>
        <w:pStyle w:val="2INSONLAN"/>
        <w:rPr>
          <w:lang w:val="en-US"/>
        </w:rPr>
      </w:pPr>
      <w:bookmarkStart w:id="113" w:name="_Toc205649626"/>
      <w:r w:rsidRPr="006A53EB">
        <w:rPr>
          <w:lang w:val="en-US"/>
        </w:rPr>
        <w:t>6.3. Kiểm tra, đánh giá</w:t>
      </w:r>
      <w:bookmarkEnd w:id="113"/>
    </w:p>
    <w:p w14:paraId="516DD068" w14:textId="77777777" w:rsidR="00FF7C8D" w:rsidRPr="006A53EB" w:rsidRDefault="00FF7C8D" w:rsidP="006A53EB">
      <w:pPr>
        <w:pStyle w:val="BodyText"/>
        <w:spacing w:line="312" w:lineRule="auto"/>
        <w:ind w:firstLine="709"/>
        <w:jc w:val="both"/>
        <w:rPr>
          <w:iCs/>
          <w:lang w:val="en-US"/>
        </w:rPr>
      </w:pPr>
      <w:r w:rsidRPr="006A53EB">
        <w:rPr>
          <w:iCs/>
          <w:lang w:val="en-US"/>
        </w:rPr>
        <w:t xml:space="preserve">- Giảng viên phải kiểm soát được suốt quá trình học tập của học viên, kể cả ở trên lớp và ở </w:t>
      </w:r>
      <w:proofErr w:type="gramStart"/>
      <w:r w:rsidRPr="006A53EB">
        <w:rPr>
          <w:iCs/>
          <w:lang w:val="en-US"/>
        </w:rPr>
        <w:t>nhà;</w:t>
      </w:r>
      <w:proofErr w:type="gramEnd"/>
    </w:p>
    <w:p w14:paraId="7CE0F49A" w14:textId="77777777" w:rsidR="00FF7C8D" w:rsidRPr="006A53EB" w:rsidRDefault="00FF7C8D" w:rsidP="006A53EB">
      <w:pPr>
        <w:pStyle w:val="BodyText"/>
        <w:spacing w:line="312" w:lineRule="auto"/>
        <w:ind w:firstLine="709"/>
        <w:jc w:val="both"/>
        <w:rPr>
          <w:iCs/>
          <w:lang w:val="en-US"/>
        </w:rPr>
      </w:pPr>
      <w:r w:rsidRPr="006A53EB">
        <w:rPr>
          <w:iCs/>
          <w:lang w:val="en-US"/>
        </w:rPr>
        <w:t xml:space="preserve">- Việc kiểm tra, đánh giá học phần là một công cụ quan trọng cần phải được tổ chức thường xuyên để góp phần nâng cao chất lượng đào tạo, nên giảng viên phải thực hiện theo đúng theo quy chế của học chế tín </w:t>
      </w:r>
      <w:proofErr w:type="gramStart"/>
      <w:r w:rsidRPr="006A53EB">
        <w:rPr>
          <w:iCs/>
          <w:lang w:val="en-US"/>
        </w:rPr>
        <w:t>chỉ;</w:t>
      </w:r>
      <w:proofErr w:type="gramEnd"/>
    </w:p>
    <w:p w14:paraId="1F1A4038" w14:textId="5D14BB71" w:rsidR="00FF7C8D" w:rsidRPr="006A53EB" w:rsidRDefault="00FF7C8D" w:rsidP="006A53EB">
      <w:pPr>
        <w:pStyle w:val="BodyText"/>
        <w:spacing w:line="312" w:lineRule="auto"/>
        <w:ind w:firstLine="709"/>
        <w:jc w:val="both"/>
        <w:rPr>
          <w:lang w:val="en-US"/>
        </w:rPr>
      </w:pPr>
      <w:r w:rsidRPr="006A53EB">
        <w:rPr>
          <w:iCs/>
          <w:lang w:val="en-US"/>
        </w:rPr>
        <w:t>- Giảng viên phải kiên quyết ngăn chặn và chống gian lận trong tổ chức thi cử, kiểm tra và đánh giá.</w:t>
      </w:r>
    </w:p>
    <w:p w14:paraId="3E38F9FD" w14:textId="77777777" w:rsidR="00705115" w:rsidRPr="006A53EB" w:rsidRDefault="00705115" w:rsidP="006A53EB">
      <w:pPr>
        <w:pStyle w:val="2INSONLAN"/>
        <w:rPr>
          <w:lang w:val="en-US"/>
        </w:rPr>
      </w:pPr>
      <w:bookmarkStart w:id="114" w:name="_Toc205649627"/>
      <w:r w:rsidRPr="006A53EB">
        <w:rPr>
          <w:lang w:val="en-US"/>
        </w:rPr>
        <w:t>6.4. Đối với học viên</w:t>
      </w:r>
      <w:bookmarkEnd w:id="114"/>
    </w:p>
    <w:p w14:paraId="4D9004B0" w14:textId="77777777" w:rsidR="00FF7C8D" w:rsidRPr="006A53EB" w:rsidRDefault="00FF7C8D" w:rsidP="006A53EB">
      <w:pPr>
        <w:pStyle w:val="BodyText"/>
        <w:spacing w:line="312" w:lineRule="auto"/>
        <w:ind w:firstLine="709"/>
        <w:jc w:val="both"/>
        <w:rPr>
          <w:iCs/>
          <w:lang w:val="en-US"/>
        </w:rPr>
      </w:pPr>
      <w:r w:rsidRPr="006A53EB">
        <w:rPr>
          <w:iCs/>
          <w:lang w:val="en-US"/>
        </w:rPr>
        <w:t xml:space="preserve">- Phải tham khảo ý kiến tư vấn của cán bộ phụ trách ngành để lựa chọn học phần cho phù hợp với tiến </w:t>
      </w:r>
      <w:proofErr w:type="gramStart"/>
      <w:r w:rsidRPr="006A53EB">
        <w:rPr>
          <w:iCs/>
          <w:lang w:val="en-US"/>
        </w:rPr>
        <w:t>độ;</w:t>
      </w:r>
      <w:proofErr w:type="gramEnd"/>
    </w:p>
    <w:p w14:paraId="2910BB6A" w14:textId="77777777" w:rsidR="00FF7C8D" w:rsidRPr="006A53EB" w:rsidRDefault="00FF7C8D" w:rsidP="006A53EB">
      <w:pPr>
        <w:pStyle w:val="BodyText"/>
        <w:spacing w:line="312" w:lineRule="auto"/>
        <w:ind w:firstLine="709"/>
        <w:jc w:val="both"/>
        <w:rPr>
          <w:iCs/>
          <w:lang w:val="en-US"/>
        </w:rPr>
      </w:pPr>
      <w:r w:rsidRPr="006A53EB">
        <w:rPr>
          <w:iCs/>
          <w:lang w:val="en-US"/>
        </w:rPr>
        <w:t>- P</w:t>
      </w:r>
      <w:r w:rsidRPr="006A53EB">
        <w:rPr>
          <w:iCs/>
          <w:spacing w:val="-6"/>
          <w:lang w:val="en-US"/>
        </w:rPr>
        <w:t xml:space="preserve">hải nghiên cứu chương trình học tập trước khi lên lớp để dễ tiếp thu bài </w:t>
      </w:r>
      <w:proofErr w:type="gramStart"/>
      <w:r w:rsidRPr="006A53EB">
        <w:rPr>
          <w:iCs/>
          <w:spacing w:val="-6"/>
          <w:lang w:val="en-US"/>
        </w:rPr>
        <w:t>giảng;</w:t>
      </w:r>
      <w:proofErr w:type="gramEnd"/>
    </w:p>
    <w:p w14:paraId="01F2A56E" w14:textId="77777777" w:rsidR="00FF7C8D" w:rsidRPr="006A53EB" w:rsidRDefault="00FF7C8D" w:rsidP="006A53EB">
      <w:pPr>
        <w:pStyle w:val="BodyText"/>
        <w:spacing w:line="312" w:lineRule="auto"/>
        <w:ind w:firstLine="709"/>
        <w:jc w:val="both"/>
        <w:rPr>
          <w:iCs/>
          <w:lang w:val="en-US"/>
        </w:rPr>
      </w:pPr>
      <w:r w:rsidRPr="006A53EB">
        <w:rPr>
          <w:iCs/>
          <w:lang w:val="en-US"/>
        </w:rPr>
        <w:t xml:space="preserve">- Phải đảm bảo đầy đủ thời gian lên lớp để nghe hướng dẫn bài giảng của giảng </w:t>
      </w:r>
      <w:proofErr w:type="gramStart"/>
      <w:r w:rsidRPr="006A53EB">
        <w:rPr>
          <w:iCs/>
          <w:lang w:val="en-US"/>
        </w:rPr>
        <w:t>viên;</w:t>
      </w:r>
      <w:proofErr w:type="gramEnd"/>
    </w:p>
    <w:p w14:paraId="54C13138" w14:textId="77777777" w:rsidR="00FF7C8D" w:rsidRPr="006A53EB" w:rsidRDefault="00FF7C8D" w:rsidP="006A53EB">
      <w:pPr>
        <w:pStyle w:val="BodyText"/>
        <w:spacing w:line="312" w:lineRule="auto"/>
        <w:ind w:firstLine="709"/>
        <w:jc w:val="both"/>
        <w:rPr>
          <w:iCs/>
          <w:lang w:val="en-US"/>
        </w:rPr>
      </w:pPr>
      <w:r w:rsidRPr="006A53EB">
        <w:rPr>
          <w:iCs/>
          <w:lang w:val="en-US"/>
        </w:rPr>
        <w:t xml:space="preserve">- Tự giác trong khâu tự học và tự nghiên cứu, đồng thời tích cực tham gia học tập theo nhóm, tham dự đầy đủ các buổi </w:t>
      </w:r>
      <w:proofErr w:type="gramStart"/>
      <w:r w:rsidRPr="006A53EB">
        <w:rPr>
          <w:iCs/>
          <w:lang w:val="en-US"/>
        </w:rPr>
        <w:t>seminar;</w:t>
      </w:r>
      <w:proofErr w:type="gramEnd"/>
    </w:p>
    <w:p w14:paraId="128A1D65" w14:textId="77777777" w:rsidR="00FF7C8D" w:rsidRPr="006A53EB" w:rsidRDefault="00FF7C8D" w:rsidP="006A53EB">
      <w:pPr>
        <w:pStyle w:val="BodyText"/>
        <w:spacing w:line="312" w:lineRule="auto"/>
        <w:ind w:firstLine="709"/>
        <w:jc w:val="both"/>
        <w:rPr>
          <w:iCs/>
          <w:lang w:val="en-US"/>
        </w:rPr>
      </w:pPr>
      <w:r w:rsidRPr="006A53EB">
        <w:rPr>
          <w:iCs/>
          <w:lang w:val="en-US"/>
        </w:rPr>
        <w:t xml:space="preserve">- Tích cực khai thác các tài nguyên trên mạng và trong thư viện của trường để phục vụ cho việc tự học, tự nghiên </w:t>
      </w:r>
      <w:proofErr w:type="gramStart"/>
      <w:r w:rsidRPr="006A53EB">
        <w:rPr>
          <w:iCs/>
          <w:lang w:val="en-US"/>
        </w:rPr>
        <w:t>cứu;</w:t>
      </w:r>
      <w:proofErr w:type="gramEnd"/>
    </w:p>
    <w:p w14:paraId="0FEB3655" w14:textId="3B29F461" w:rsidR="00FF7C8D" w:rsidRPr="006A53EB" w:rsidRDefault="00FF7C8D" w:rsidP="006A53EB">
      <w:pPr>
        <w:pStyle w:val="BodyText"/>
        <w:spacing w:line="312" w:lineRule="auto"/>
        <w:ind w:firstLine="709"/>
        <w:jc w:val="both"/>
        <w:rPr>
          <w:lang w:val="en-US"/>
        </w:rPr>
      </w:pPr>
      <w:r w:rsidRPr="006A53EB">
        <w:rPr>
          <w:iCs/>
          <w:lang w:val="en-US"/>
        </w:rPr>
        <w:t>- Thực hiện nghiêm túc quy chế thi cử, kiểm tra, đánh giá.</w:t>
      </w:r>
    </w:p>
    <w:sectPr w:rsidR="00FF7C8D" w:rsidRPr="006A53EB" w:rsidSect="006A53EB">
      <w:pgSz w:w="11907" w:h="16840" w:code="9"/>
      <w:pgMar w:top="1134" w:right="1134" w:bottom="1134" w:left="170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5B51A" w14:textId="77777777" w:rsidR="004264BE" w:rsidRDefault="004264BE">
      <w:r>
        <w:separator/>
      </w:r>
    </w:p>
  </w:endnote>
  <w:endnote w:type="continuationSeparator" w:id="0">
    <w:p w14:paraId="29FBEC35" w14:textId="77777777" w:rsidR="004264BE" w:rsidRDefault="0042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84D7A" w14:textId="77777777" w:rsidR="00B11CF2" w:rsidRDefault="00B11CF2" w:rsidP="008C6E2C">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1655FC7" w14:textId="77777777" w:rsidR="00B11CF2" w:rsidRDefault="00B11CF2" w:rsidP="00FA11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5AEEC" w14:textId="77777777" w:rsidR="00B11CF2" w:rsidRDefault="00B11CF2" w:rsidP="00FA11E4">
    <w:pPr>
      <w:pStyle w:val="BodyText"/>
      <w:spacing w:line="14" w:lineRule="auto"/>
      <w:ind w:right="360"/>
      <w:rPr>
        <w:sz w:val="19"/>
      </w:rPr>
    </w:pPr>
    <w:r>
      <w:rPr>
        <w:noProof/>
        <w:lang w:val="en-US"/>
      </w:rPr>
      <mc:AlternateContent>
        <mc:Choice Requires="wps">
          <w:drawing>
            <wp:anchor distT="0" distB="0" distL="114300" distR="114300" simplePos="0" relativeHeight="251660800" behindDoc="1" locked="0" layoutInCell="1" allowOverlap="1" wp14:anchorId="3AB617D0" wp14:editId="76BC621F">
              <wp:simplePos x="0" y="0"/>
              <wp:positionH relativeFrom="page">
                <wp:posOffset>3757295</wp:posOffset>
              </wp:positionH>
              <wp:positionV relativeFrom="page">
                <wp:posOffset>9984105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2372A" w14:textId="77777777" w:rsidR="00B11CF2" w:rsidRDefault="00B11CF2">
                          <w:pPr>
                            <w:spacing w:before="10"/>
                            <w:ind w:left="60"/>
                            <w:rPr>
                              <w:sz w:val="24"/>
                            </w:rPr>
                          </w:pPr>
                          <w:r>
                            <w:fldChar w:fldCharType="begin"/>
                          </w:r>
                          <w:r>
                            <w:rPr>
                              <w:sz w:val="24"/>
                            </w:rPr>
                            <w:instrText xml:space="preserve"> PAGE </w:instrText>
                          </w:r>
                          <w:r>
                            <w:fldChar w:fldCharType="separate"/>
                          </w:r>
                          <w:r>
                            <w:rPr>
                              <w:noProof/>
                              <w:sz w:val="24"/>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617D0" id="_x0000_t202" coordsize="21600,21600" o:spt="202" path="m,l,21600r21600,l21600,xe">
              <v:stroke joinstyle="miter"/>
              <v:path gradientshapeok="t" o:connecttype="rect"/>
            </v:shapetype>
            <v:shape id="Text Box 1" o:spid="_x0000_s1062" type="#_x0000_t202" style="position:absolute;margin-left:295.85pt;margin-top:786.15pt;width:18pt;height:15.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" filled="f" stroked="f">
              <v:textbox inset="0,0,0,0">
                <w:txbxContent>
                  <w:p w14:paraId="4A02372A" w14:textId="77777777" w:rsidR="00B11CF2" w:rsidRDefault="00B11CF2">
                    <w:pPr>
                      <w:spacing w:before="10"/>
                      <w:ind w:left="60"/>
                      <w:rPr>
                        <w:sz w:val="24"/>
                      </w:rPr>
                    </w:pPr>
                    <w:r>
                      <w:fldChar w:fldCharType="begin"/>
                    </w:r>
                    <w:r>
                      <w:rPr>
                        <w:sz w:val="24"/>
                      </w:rPr>
                      <w:instrText xml:space="preserve"> PAGE </w:instrText>
                    </w:r>
                    <w:r>
                      <w:fldChar w:fldCharType="separate"/>
                    </w:r>
                    <w:r>
                      <w:rPr>
                        <w:noProof/>
                        <w:sz w:val="24"/>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28E02" w14:textId="77777777" w:rsidR="004264BE" w:rsidRDefault="004264BE">
      <w:r>
        <w:separator/>
      </w:r>
    </w:p>
  </w:footnote>
  <w:footnote w:type="continuationSeparator" w:id="0">
    <w:p w14:paraId="23BC23EF" w14:textId="77777777" w:rsidR="004264BE" w:rsidRDefault="00426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229D9"/>
    <w:multiLevelType w:val="hybridMultilevel"/>
    <w:tmpl w:val="6A4660D0"/>
    <w:lvl w:ilvl="0" w:tplc="7E9461C0">
      <w:numFmt w:val="bullet"/>
      <w:lvlText w:val="-"/>
      <w:lvlJc w:val="left"/>
      <w:pPr>
        <w:ind w:left="174" w:hanging="154"/>
      </w:pPr>
      <w:rPr>
        <w:rFonts w:ascii="Times New Roman" w:eastAsia="Times New Roman" w:hAnsi="Times New Roman" w:cs="Times New Roman" w:hint="default"/>
        <w:w w:val="97"/>
        <w:sz w:val="26"/>
        <w:szCs w:val="26"/>
        <w:lang w:val="vi" w:eastAsia="en-US" w:bidi="ar-SA"/>
      </w:rPr>
    </w:lvl>
    <w:lvl w:ilvl="1" w:tplc="7D86157A">
      <w:numFmt w:val="bullet"/>
      <w:lvlText w:val="•"/>
      <w:lvlJc w:val="left"/>
      <w:pPr>
        <w:ind w:left="360" w:hanging="154"/>
      </w:pPr>
      <w:rPr>
        <w:rFonts w:hint="default"/>
        <w:lang w:val="vi" w:eastAsia="en-US" w:bidi="ar-SA"/>
      </w:rPr>
    </w:lvl>
    <w:lvl w:ilvl="2" w:tplc="5C20A192">
      <w:numFmt w:val="bullet"/>
      <w:lvlText w:val="•"/>
      <w:lvlJc w:val="left"/>
      <w:pPr>
        <w:ind w:left="540" w:hanging="154"/>
      </w:pPr>
      <w:rPr>
        <w:rFonts w:hint="default"/>
        <w:lang w:val="vi" w:eastAsia="en-US" w:bidi="ar-SA"/>
      </w:rPr>
    </w:lvl>
    <w:lvl w:ilvl="3" w:tplc="E79870EA">
      <w:numFmt w:val="bullet"/>
      <w:lvlText w:val="•"/>
      <w:lvlJc w:val="left"/>
      <w:pPr>
        <w:ind w:left="720" w:hanging="154"/>
      </w:pPr>
      <w:rPr>
        <w:rFonts w:hint="default"/>
        <w:lang w:val="vi" w:eastAsia="en-US" w:bidi="ar-SA"/>
      </w:rPr>
    </w:lvl>
    <w:lvl w:ilvl="4" w:tplc="370633EA">
      <w:numFmt w:val="bullet"/>
      <w:lvlText w:val="•"/>
      <w:lvlJc w:val="left"/>
      <w:pPr>
        <w:ind w:left="901" w:hanging="154"/>
      </w:pPr>
      <w:rPr>
        <w:rFonts w:hint="default"/>
        <w:lang w:val="vi" w:eastAsia="en-US" w:bidi="ar-SA"/>
      </w:rPr>
    </w:lvl>
    <w:lvl w:ilvl="5" w:tplc="FC364742">
      <w:numFmt w:val="bullet"/>
      <w:lvlText w:val="•"/>
      <w:lvlJc w:val="left"/>
      <w:pPr>
        <w:ind w:left="1081" w:hanging="154"/>
      </w:pPr>
      <w:rPr>
        <w:rFonts w:hint="default"/>
        <w:lang w:val="vi" w:eastAsia="en-US" w:bidi="ar-SA"/>
      </w:rPr>
    </w:lvl>
    <w:lvl w:ilvl="6" w:tplc="227AF91E">
      <w:numFmt w:val="bullet"/>
      <w:lvlText w:val="•"/>
      <w:lvlJc w:val="left"/>
      <w:pPr>
        <w:ind w:left="1261" w:hanging="154"/>
      </w:pPr>
      <w:rPr>
        <w:rFonts w:hint="default"/>
        <w:lang w:val="vi" w:eastAsia="en-US" w:bidi="ar-SA"/>
      </w:rPr>
    </w:lvl>
    <w:lvl w:ilvl="7" w:tplc="B28E9136">
      <w:numFmt w:val="bullet"/>
      <w:lvlText w:val="•"/>
      <w:lvlJc w:val="left"/>
      <w:pPr>
        <w:ind w:left="1442" w:hanging="154"/>
      </w:pPr>
      <w:rPr>
        <w:rFonts w:hint="default"/>
        <w:lang w:val="vi" w:eastAsia="en-US" w:bidi="ar-SA"/>
      </w:rPr>
    </w:lvl>
    <w:lvl w:ilvl="8" w:tplc="3968C886">
      <w:numFmt w:val="bullet"/>
      <w:lvlText w:val="•"/>
      <w:lvlJc w:val="left"/>
      <w:pPr>
        <w:ind w:left="1622" w:hanging="154"/>
      </w:pPr>
      <w:rPr>
        <w:rFonts w:hint="default"/>
        <w:lang w:val="vi" w:eastAsia="en-US" w:bidi="ar-SA"/>
      </w:rPr>
    </w:lvl>
  </w:abstractNum>
  <w:abstractNum w:abstractNumId="1" w15:restartNumberingAfterBreak="0">
    <w:nsid w:val="12643753"/>
    <w:multiLevelType w:val="hybridMultilevel"/>
    <w:tmpl w:val="515216C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7602C"/>
    <w:multiLevelType w:val="hybridMultilevel"/>
    <w:tmpl w:val="AAD6811C"/>
    <w:lvl w:ilvl="0" w:tplc="B79C7160">
      <w:start w:val="1"/>
      <w:numFmt w:val="decimal"/>
      <w:lvlText w:val="%1."/>
      <w:lvlJc w:val="left"/>
      <w:pPr>
        <w:ind w:left="538" w:hanging="260"/>
        <w:jc w:val="right"/>
      </w:pPr>
      <w:rPr>
        <w:rFonts w:ascii="Times New Roman" w:eastAsia="Times New Roman" w:hAnsi="Times New Roman" w:cs="Times New Roman" w:hint="default"/>
        <w:b/>
        <w:bCs/>
        <w:w w:val="99"/>
        <w:sz w:val="26"/>
        <w:szCs w:val="26"/>
        <w:lang w:val="vi" w:eastAsia="en-US" w:bidi="ar-SA"/>
      </w:rPr>
    </w:lvl>
    <w:lvl w:ilvl="1" w:tplc="110E8B7A">
      <w:numFmt w:val="bullet"/>
      <w:lvlText w:val="•"/>
      <w:lvlJc w:val="left"/>
      <w:pPr>
        <w:ind w:left="1518" w:hanging="260"/>
      </w:pPr>
      <w:rPr>
        <w:rFonts w:hint="default"/>
        <w:lang w:val="vi" w:eastAsia="en-US" w:bidi="ar-SA"/>
      </w:rPr>
    </w:lvl>
    <w:lvl w:ilvl="2" w:tplc="68FACEB6">
      <w:numFmt w:val="bullet"/>
      <w:lvlText w:val="•"/>
      <w:lvlJc w:val="left"/>
      <w:pPr>
        <w:ind w:left="2497" w:hanging="260"/>
      </w:pPr>
      <w:rPr>
        <w:rFonts w:hint="default"/>
        <w:lang w:val="vi" w:eastAsia="en-US" w:bidi="ar-SA"/>
      </w:rPr>
    </w:lvl>
    <w:lvl w:ilvl="3" w:tplc="AD8A18DC">
      <w:numFmt w:val="bullet"/>
      <w:lvlText w:val="•"/>
      <w:lvlJc w:val="left"/>
      <w:pPr>
        <w:ind w:left="3475" w:hanging="260"/>
      </w:pPr>
      <w:rPr>
        <w:rFonts w:hint="default"/>
        <w:lang w:val="vi" w:eastAsia="en-US" w:bidi="ar-SA"/>
      </w:rPr>
    </w:lvl>
    <w:lvl w:ilvl="4" w:tplc="0DB8A80E">
      <w:numFmt w:val="bullet"/>
      <w:lvlText w:val="•"/>
      <w:lvlJc w:val="left"/>
      <w:pPr>
        <w:ind w:left="4454" w:hanging="260"/>
      </w:pPr>
      <w:rPr>
        <w:rFonts w:hint="default"/>
        <w:lang w:val="vi" w:eastAsia="en-US" w:bidi="ar-SA"/>
      </w:rPr>
    </w:lvl>
    <w:lvl w:ilvl="5" w:tplc="9844D7DA">
      <w:numFmt w:val="bullet"/>
      <w:lvlText w:val="•"/>
      <w:lvlJc w:val="left"/>
      <w:pPr>
        <w:ind w:left="5433" w:hanging="260"/>
      </w:pPr>
      <w:rPr>
        <w:rFonts w:hint="default"/>
        <w:lang w:val="vi" w:eastAsia="en-US" w:bidi="ar-SA"/>
      </w:rPr>
    </w:lvl>
    <w:lvl w:ilvl="6" w:tplc="68BC6088">
      <w:numFmt w:val="bullet"/>
      <w:lvlText w:val="•"/>
      <w:lvlJc w:val="left"/>
      <w:pPr>
        <w:ind w:left="6411" w:hanging="260"/>
      </w:pPr>
      <w:rPr>
        <w:rFonts w:hint="default"/>
        <w:lang w:val="vi" w:eastAsia="en-US" w:bidi="ar-SA"/>
      </w:rPr>
    </w:lvl>
    <w:lvl w:ilvl="7" w:tplc="C0C6F20C">
      <w:numFmt w:val="bullet"/>
      <w:lvlText w:val="•"/>
      <w:lvlJc w:val="left"/>
      <w:pPr>
        <w:ind w:left="7390" w:hanging="260"/>
      </w:pPr>
      <w:rPr>
        <w:rFonts w:hint="default"/>
        <w:lang w:val="vi" w:eastAsia="en-US" w:bidi="ar-SA"/>
      </w:rPr>
    </w:lvl>
    <w:lvl w:ilvl="8" w:tplc="63A8835C">
      <w:numFmt w:val="bullet"/>
      <w:lvlText w:val="•"/>
      <w:lvlJc w:val="left"/>
      <w:pPr>
        <w:ind w:left="8369" w:hanging="260"/>
      </w:pPr>
      <w:rPr>
        <w:rFonts w:hint="default"/>
        <w:lang w:val="vi" w:eastAsia="en-US" w:bidi="ar-SA"/>
      </w:rPr>
    </w:lvl>
  </w:abstractNum>
  <w:abstractNum w:abstractNumId="3" w15:restartNumberingAfterBreak="0">
    <w:nsid w:val="1F5B2887"/>
    <w:multiLevelType w:val="hybridMultilevel"/>
    <w:tmpl w:val="0A20AAB2"/>
    <w:lvl w:ilvl="0" w:tplc="E244FEBA">
      <w:numFmt w:val="bullet"/>
      <w:lvlText w:val="-"/>
      <w:lvlJc w:val="left"/>
      <w:pPr>
        <w:ind w:left="183" w:hanging="154"/>
      </w:pPr>
      <w:rPr>
        <w:rFonts w:ascii="Times New Roman" w:eastAsia="Times New Roman" w:hAnsi="Times New Roman" w:cs="Times New Roman" w:hint="default"/>
        <w:w w:val="97"/>
        <w:sz w:val="26"/>
        <w:szCs w:val="26"/>
        <w:lang w:val="vi" w:eastAsia="en-US" w:bidi="ar-SA"/>
      </w:rPr>
    </w:lvl>
    <w:lvl w:ilvl="1" w:tplc="C4C43534">
      <w:numFmt w:val="bullet"/>
      <w:lvlText w:val="•"/>
      <w:lvlJc w:val="left"/>
      <w:pPr>
        <w:ind w:left="359" w:hanging="154"/>
      </w:pPr>
      <w:rPr>
        <w:rFonts w:hint="default"/>
        <w:lang w:val="vi" w:eastAsia="en-US" w:bidi="ar-SA"/>
      </w:rPr>
    </w:lvl>
    <w:lvl w:ilvl="2" w:tplc="5C9A060E">
      <w:numFmt w:val="bullet"/>
      <w:lvlText w:val="•"/>
      <w:lvlJc w:val="left"/>
      <w:pPr>
        <w:ind w:left="539" w:hanging="154"/>
      </w:pPr>
      <w:rPr>
        <w:rFonts w:hint="default"/>
        <w:lang w:val="vi" w:eastAsia="en-US" w:bidi="ar-SA"/>
      </w:rPr>
    </w:lvl>
    <w:lvl w:ilvl="3" w:tplc="9F8C6108">
      <w:numFmt w:val="bullet"/>
      <w:lvlText w:val="•"/>
      <w:lvlJc w:val="left"/>
      <w:pPr>
        <w:ind w:left="718" w:hanging="154"/>
      </w:pPr>
      <w:rPr>
        <w:rFonts w:hint="default"/>
        <w:lang w:val="vi" w:eastAsia="en-US" w:bidi="ar-SA"/>
      </w:rPr>
    </w:lvl>
    <w:lvl w:ilvl="4" w:tplc="0E1830D0">
      <w:numFmt w:val="bullet"/>
      <w:lvlText w:val="•"/>
      <w:lvlJc w:val="left"/>
      <w:pPr>
        <w:ind w:left="898" w:hanging="154"/>
      </w:pPr>
      <w:rPr>
        <w:rFonts w:hint="default"/>
        <w:lang w:val="vi" w:eastAsia="en-US" w:bidi="ar-SA"/>
      </w:rPr>
    </w:lvl>
    <w:lvl w:ilvl="5" w:tplc="1BE8E142">
      <w:numFmt w:val="bullet"/>
      <w:lvlText w:val="•"/>
      <w:lvlJc w:val="left"/>
      <w:pPr>
        <w:ind w:left="1077" w:hanging="154"/>
      </w:pPr>
      <w:rPr>
        <w:rFonts w:hint="default"/>
        <w:lang w:val="vi" w:eastAsia="en-US" w:bidi="ar-SA"/>
      </w:rPr>
    </w:lvl>
    <w:lvl w:ilvl="6" w:tplc="328A4ABC">
      <w:numFmt w:val="bullet"/>
      <w:lvlText w:val="•"/>
      <w:lvlJc w:val="left"/>
      <w:pPr>
        <w:ind w:left="1257" w:hanging="154"/>
      </w:pPr>
      <w:rPr>
        <w:rFonts w:hint="default"/>
        <w:lang w:val="vi" w:eastAsia="en-US" w:bidi="ar-SA"/>
      </w:rPr>
    </w:lvl>
    <w:lvl w:ilvl="7" w:tplc="9306E220">
      <w:numFmt w:val="bullet"/>
      <w:lvlText w:val="•"/>
      <w:lvlJc w:val="left"/>
      <w:pPr>
        <w:ind w:left="1436" w:hanging="154"/>
      </w:pPr>
      <w:rPr>
        <w:rFonts w:hint="default"/>
        <w:lang w:val="vi" w:eastAsia="en-US" w:bidi="ar-SA"/>
      </w:rPr>
    </w:lvl>
    <w:lvl w:ilvl="8" w:tplc="76D09E12">
      <w:numFmt w:val="bullet"/>
      <w:lvlText w:val="•"/>
      <w:lvlJc w:val="left"/>
      <w:pPr>
        <w:ind w:left="1616" w:hanging="154"/>
      </w:pPr>
      <w:rPr>
        <w:rFonts w:hint="default"/>
        <w:lang w:val="vi" w:eastAsia="en-US" w:bidi="ar-SA"/>
      </w:rPr>
    </w:lvl>
  </w:abstractNum>
  <w:abstractNum w:abstractNumId="4" w15:restartNumberingAfterBreak="0">
    <w:nsid w:val="23DA19F9"/>
    <w:multiLevelType w:val="hybridMultilevel"/>
    <w:tmpl w:val="B5A4C84E"/>
    <w:lvl w:ilvl="0" w:tplc="2F7AB568">
      <w:start w:val="1"/>
      <w:numFmt w:val="decimal"/>
      <w:lvlText w:val="%1."/>
      <w:lvlJc w:val="left"/>
      <w:pPr>
        <w:ind w:left="15" w:hanging="37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A802949"/>
    <w:multiLevelType w:val="hybridMultilevel"/>
    <w:tmpl w:val="2AFEBC2A"/>
    <w:lvl w:ilvl="0" w:tplc="2C6A42C2">
      <w:numFmt w:val="bullet"/>
      <w:lvlText w:val="-"/>
      <w:lvlJc w:val="left"/>
      <w:pPr>
        <w:ind w:left="178" w:hanging="154"/>
      </w:pPr>
      <w:rPr>
        <w:rFonts w:ascii="Times New Roman" w:eastAsia="Times New Roman" w:hAnsi="Times New Roman" w:cs="Times New Roman" w:hint="default"/>
        <w:w w:val="97"/>
        <w:sz w:val="26"/>
        <w:szCs w:val="26"/>
        <w:lang w:val="vi" w:eastAsia="en-US" w:bidi="ar-SA"/>
      </w:rPr>
    </w:lvl>
    <w:lvl w:ilvl="1" w:tplc="7D3C039E">
      <w:numFmt w:val="bullet"/>
      <w:lvlText w:val="•"/>
      <w:lvlJc w:val="left"/>
      <w:pPr>
        <w:ind w:left="360" w:hanging="154"/>
      </w:pPr>
      <w:rPr>
        <w:rFonts w:hint="default"/>
        <w:lang w:val="vi" w:eastAsia="en-US" w:bidi="ar-SA"/>
      </w:rPr>
    </w:lvl>
    <w:lvl w:ilvl="2" w:tplc="2CB2F966">
      <w:numFmt w:val="bullet"/>
      <w:lvlText w:val="•"/>
      <w:lvlJc w:val="left"/>
      <w:pPr>
        <w:ind w:left="540" w:hanging="154"/>
      </w:pPr>
      <w:rPr>
        <w:rFonts w:hint="default"/>
        <w:lang w:val="vi" w:eastAsia="en-US" w:bidi="ar-SA"/>
      </w:rPr>
    </w:lvl>
    <w:lvl w:ilvl="3" w:tplc="5D2A6AC4">
      <w:numFmt w:val="bullet"/>
      <w:lvlText w:val="•"/>
      <w:lvlJc w:val="left"/>
      <w:pPr>
        <w:ind w:left="720" w:hanging="154"/>
      </w:pPr>
      <w:rPr>
        <w:rFonts w:hint="default"/>
        <w:lang w:val="vi" w:eastAsia="en-US" w:bidi="ar-SA"/>
      </w:rPr>
    </w:lvl>
    <w:lvl w:ilvl="4" w:tplc="6666E5C2">
      <w:numFmt w:val="bullet"/>
      <w:lvlText w:val="•"/>
      <w:lvlJc w:val="left"/>
      <w:pPr>
        <w:ind w:left="901" w:hanging="154"/>
      </w:pPr>
      <w:rPr>
        <w:rFonts w:hint="default"/>
        <w:lang w:val="vi" w:eastAsia="en-US" w:bidi="ar-SA"/>
      </w:rPr>
    </w:lvl>
    <w:lvl w:ilvl="5" w:tplc="C7AED4FA">
      <w:numFmt w:val="bullet"/>
      <w:lvlText w:val="•"/>
      <w:lvlJc w:val="left"/>
      <w:pPr>
        <w:ind w:left="1081" w:hanging="154"/>
      </w:pPr>
      <w:rPr>
        <w:rFonts w:hint="default"/>
        <w:lang w:val="vi" w:eastAsia="en-US" w:bidi="ar-SA"/>
      </w:rPr>
    </w:lvl>
    <w:lvl w:ilvl="6" w:tplc="24A672FE">
      <w:numFmt w:val="bullet"/>
      <w:lvlText w:val="•"/>
      <w:lvlJc w:val="left"/>
      <w:pPr>
        <w:ind w:left="1261" w:hanging="154"/>
      </w:pPr>
      <w:rPr>
        <w:rFonts w:hint="default"/>
        <w:lang w:val="vi" w:eastAsia="en-US" w:bidi="ar-SA"/>
      </w:rPr>
    </w:lvl>
    <w:lvl w:ilvl="7" w:tplc="1E90E32A">
      <w:numFmt w:val="bullet"/>
      <w:lvlText w:val="•"/>
      <w:lvlJc w:val="left"/>
      <w:pPr>
        <w:ind w:left="1442" w:hanging="154"/>
      </w:pPr>
      <w:rPr>
        <w:rFonts w:hint="default"/>
        <w:lang w:val="vi" w:eastAsia="en-US" w:bidi="ar-SA"/>
      </w:rPr>
    </w:lvl>
    <w:lvl w:ilvl="8" w:tplc="6464B5C2">
      <w:numFmt w:val="bullet"/>
      <w:lvlText w:val="•"/>
      <w:lvlJc w:val="left"/>
      <w:pPr>
        <w:ind w:left="1622" w:hanging="154"/>
      </w:pPr>
      <w:rPr>
        <w:rFonts w:hint="default"/>
        <w:lang w:val="vi" w:eastAsia="en-US" w:bidi="ar-SA"/>
      </w:rPr>
    </w:lvl>
  </w:abstractNum>
  <w:abstractNum w:abstractNumId="6" w15:restartNumberingAfterBreak="0">
    <w:nsid w:val="321B60B6"/>
    <w:multiLevelType w:val="hybridMultilevel"/>
    <w:tmpl w:val="06CCF996"/>
    <w:lvl w:ilvl="0" w:tplc="91DC1832">
      <w:numFmt w:val="bullet"/>
      <w:lvlText w:val="-"/>
      <w:lvlJc w:val="left"/>
      <w:pPr>
        <w:ind w:left="562" w:hanging="161"/>
      </w:pPr>
      <w:rPr>
        <w:rFonts w:ascii="Times New Roman" w:eastAsia="Times New Roman" w:hAnsi="Times New Roman" w:cs="Times New Roman" w:hint="default"/>
        <w:b/>
        <w:bCs/>
        <w:i/>
        <w:iCs/>
        <w:w w:val="99"/>
        <w:sz w:val="26"/>
        <w:szCs w:val="26"/>
        <w:lang w:val="vi" w:eastAsia="en-US" w:bidi="ar-SA"/>
      </w:rPr>
    </w:lvl>
    <w:lvl w:ilvl="1" w:tplc="80E075F4">
      <w:numFmt w:val="bullet"/>
      <w:lvlText w:val="•"/>
      <w:lvlJc w:val="left"/>
      <w:pPr>
        <w:ind w:left="1536" w:hanging="161"/>
      </w:pPr>
      <w:rPr>
        <w:rFonts w:hint="default"/>
        <w:lang w:val="vi" w:eastAsia="en-US" w:bidi="ar-SA"/>
      </w:rPr>
    </w:lvl>
    <w:lvl w:ilvl="2" w:tplc="95BCB632">
      <w:numFmt w:val="bullet"/>
      <w:lvlText w:val="•"/>
      <w:lvlJc w:val="left"/>
      <w:pPr>
        <w:ind w:left="2513" w:hanging="161"/>
      </w:pPr>
      <w:rPr>
        <w:rFonts w:hint="default"/>
        <w:lang w:val="vi" w:eastAsia="en-US" w:bidi="ar-SA"/>
      </w:rPr>
    </w:lvl>
    <w:lvl w:ilvl="3" w:tplc="30EC2EF2">
      <w:numFmt w:val="bullet"/>
      <w:lvlText w:val="•"/>
      <w:lvlJc w:val="left"/>
      <w:pPr>
        <w:ind w:left="3489" w:hanging="161"/>
      </w:pPr>
      <w:rPr>
        <w:rFonts w:hint="default"/>
        <w:lang w:val="vi" w:eastAsia="en-US" w:bidi="ar-SA"/>
      </w:rPr>
    </w:lvl>
    <w:lvl w:ilvl="4" w:tplc="5EB82A04">
      <w:numFmt w:val="bullet"/>
      <w:lvlText w:val="•"/>
      <w:lvlJc w:val="left"/>
      <w:pPr>
        <w:ind w:left="4466" w:hanging="161"/>
      </w:pPr>
      <w:rPr>
        <w:rFonts w:hint="default"/>
        <w:lang w:val="vi" w:eastAsia="en-US" w:bidi="ar-SA"/>
      </w:rPr>
    </w:lvl>
    <w:lvl w:ilvl="5" w:tplc="6A76CF78">
      <w:numFmt w:val="bullet"/>
      <w:lvlText w:val="•"/>
      <w:lvlJc w:val="left"/>
      <w:pPr>
        <w:ind w:left="5443" w:hanging="161"/>
      </w:pPr>
      <w:rPr>
        <w:rFonts w:hint="default"/>
        <w:lang w:val="vi" w:eastAsia="en-US" w:bidi="ar-SA"/>
      </w:rPr>
    </w:lvl>
    <w:lvl w:ilvl="6" w:tplc="B6080344">
      <w:numFmt w:val="bullet"/>
      <w:lvlText w:val="•"/>
      <w:lvlJc w:val="left"/>
      <w:pPr>
        <w:ind w:left="6419" w:hanging="161"/>
      </w:pPr>
      <w:rPr>
        <w:rFonts w:hint="default"/>
        <w:lang w:val="vi" w:eastAsia="en-US" w:bidi="ar-SA"/>
      </w:rPr>
    </w:lvl>
    <w:lvl w:ilvl="7" w:tplc="BF6AFC96">
      <w:numFmt w:val="bullet"/>
      <w:lvlText w:val="•"/>
      <w:lvlJc w:val="left"/>
      <w:pPr>
        <w:ind w:left="7396" w:hanging="161"/>
      </w:pPr>
      <w:rPr>
        <w:rFonts w:hint="default"/>
        <w:lang w:val="vi" w:eastAsia="en-US" w:bidi="ar-SA"/>
      </w:rPr>
    </w:lvl>
    <w:lvl w:ilvl="8" w:tplc="D07A64AA">
      <w:numFmt w:val="bullet"/>
      <w:lvlText w:val="•"/>
      <w:lvlJc w:val="left"/>
      <w:pPr>
        <w:ind w:left="8373" w:hanging="161"/>
      </w:pPr>
      <w:rPr>
        <w:rFonts w:hint="default"/>
        <w:lang w:val="vi" w:eastAsia="en-US" w:bidi="ar-SA"/>
      </w:rPr>
    </w:lvl>
  </w:abstractNum>
  <w:abstractNum w:abstractNumId="7" w15:restartNumberingAfterBreak="0">
    <w:nsid w:val="373F3CAE"/>
    <w:multiLevelType w:val="hybridMultilevel"/>
    <w:tmpl w:val="0E1482AE"/>
    <w:lvl w:ilvl="0" w:tplc="32E844AC">
      <w:start w:val="3"/>
      <w:numFmt w:val="bullet"/>
      <w:lvlText w:val="-"/>
      <w:lvlJc w:val="left"/>
      <w:pPr>
        <w:ind w:left="417" w:hanging="360"/>
      </w:pPr>
      <w:rPr>
        <w:rFonts w:ascii="Times New Roman" w:eastAsia="Calibri"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8" w15:restartNumberingAfterBreak="0">
    <w:nsid w:val="42904648"/>
    <w:multiLevelType w:val="hybridMultilevel"/>
    <w:tmpl w:val="F6B874A8"/>
    <w:lvl w:ilvl="0" w:tplc="BF6C318C">
      <w:numFmt w:val="bullet"/>
      <w:lvlText w:val="-"/>
      <w:lvlJc w:val="left"/>
      <w:pPr>
        <w:ind w:left="174" w:hanging="154"/>
      </w:pPr>
      <w:rPr>
        <w:rFonts w:ascii="Times New Roman" w:eastAsia="Times New Roman" w:hAnsi="Times New Roman" w:cs="Times New Roman" w:hint="default"/>
        <w:w w:val="97"/>
        <w:sz w:val="26"/>
        <w:szCs w:val="26"/>
        <w:lang w:val="vi" w:eastAsia="en-US" w:bidi="ar-SA"/>
      </w:rPr>
    </w:lvl>
    <w:lvl w:ilvl="1" w:tplc="2078F6B6">
      <w:numFmt w:val="bullet"/>
      <w:lvlText w:val="•"/>
      <w:lvlJc w:val="left"/>
      <w:pPr>
        <w:ind w:left="360" w:hanging="154"/>
      </w:pPr>
      <w:rPr>
        <w:rFonts w:hint="default"/>
        <w:lang w:val="vi" w:eastAsia="en-US" w:bidi="ar-SA"/>
      </w:rPr>
    </w:lvl>
    <w:lvl w:ilvl="2" w:tplc="64FA555A">
      <w:numFmt w:val="bullet"/>
      <w:lvlText w:val="•"/>
      <w:lvlJc w:val="left"/>
      <w:pPr>
        <w:ind w:left="540" w:hanging="154"/>
      </w:pPr>
      <w:rPr>
        <w:rFonts w:hint="default"/>
        <w:lang w:val="vi" w:eastAsia="en-US" w:bidi="ar-SA"/>
      </w:rPr>
    </w:lvl>
    <w:lvl w:ilvl="3" w:tplc="D20236D8">
      <w:numFmt w:val="bullet"/>
      <w:lvlText w:val="•"/>
      <w:lvlJc w:val="left"/>
      <w:pPr>
        <w:ind w:left="720" w:hanging="154"/>
      </w:pPr>
      <w:rPr>
        <w:rFonts w:hint="default"/>
        <w:lang w:val="vi" w:eastAsia="en-US" w:bidi="ar-SA"/>
      </w:rPr>
    </w:lvl>
    <w:lvl w:ilvl="4" w:tplc="6C4653E6">
      <w:numFmt w:val="bullet"/>
      <w:lvlText w:val="•"/>
      <w:lvlJc w:val="left"/>
      <w:pPr>
        <w:ind w:left="901" w:hanging="154"/>
      </w:pPr>
      <w:rPr>
        <w:rFonts w:hint="default"/>
        <w:lang w:val="vi" w:eastAsia="en-US" w:bidi="ar-SA"/>
      </w:rPr>
    </w:lvl>
    <w:lvl w:ilvl="5" w:tplc="FD3450B4">
      <w:numFmt w:val="bullet"/>
      <w:lvlText w:val="•"/>
      <w:lvlJc w:val="left"/>
      <w:pPr>
        <w:ind w:left="1081" w:hanging="154"/>
      </w:pPr>
      <w:rPr>
        <w:rFonts w:hint="default"/>
        <w:lang w:val="vi" w:eastAsia="en-US" w:bidi="ar-SA"/>
      </w:rPr>
    </w:lvl>
    <w:lvl w:ilvl="6" w:tplc="66BCD5A6">
      <w:numFmt w:val="bullet"/>
      <w:lvlText w:val="•"/>
      <w:lvlJc w:val="left"/>
      <w:pPr>
        <w:ind w:left="1261" w:hanging="154"/>
      </w:pPr>
      <w:rPr>
        <w:rFonts w:hint="default"/>
        <w:lang w:val="vi" w:eastAsia="en-US" w:bidi="ar-SA"/>
      </w:rPr>
    </w:lvl>
    <w:lvl w:ilvl="7" w:tplc="E39ED966">
      <w:numFmt w:val="bullet"/>
      <w:lvlText w:val="•"/>
      <w:lvlJc w:val="left"/>
      <w:pPr>
        <w:ind w:left="1442" w:hanging="154"/>
      </w:pPr>
      <w:rPr>
        <w:rFonts w:hint="default"/>
        <w:lang w:val="vi" w:eastAsia="en-US" w:bidi="ar-SA"/>
      </w:rPr>
    </w:lvl>
    <w:lvl w:ilvl="8" w:tplc="C7049C00">
      <w:numFmt w:val="bullet"/>
      <w:lvlText w:val="•"/>
      <w:lvlJc w:val="left"/>
      <w:pPr>
        <w:ind w:left="1622" w:hanging="154"/>
      </w:pPr>
      <w:rPr>
        <w:rFonts w:hint="default"/>
        <w:lang w:val="vi" w:eastAsia="en-US" w:bidi="ar-SA"/>
      </w:rPr>
    </w:lvl>
  </w:abstractNum>
  <w:abstractNum w:abstractNumId="9" w15:restartNumberingAfterBreak="0">
    <w:nsid w:val="467071B7"/>
    <w:multiLevelType w:val="hybridMultilevel"/>
    <w:tmpl w:val="8ED61D30"/>
    <w:lvl w:ilvl="0" w:tplc="2BCCAD00">
      <w:numFmt w:val="bullet"/>
      <w:lvlText w:val="-"/>
      <w:lvlJc w:val="left"/>
      <w:pPr>
        <w:ind w:left="996" w:hanging="152"/>
      </w:pPr>
      <w:rPr>
        <w:rFonts w:ascii="Times New Roman" w:eastAsia="Times New Roman" w:hAnsi="Times New Roman" w:cs="Times New Roman" w:hint="default"/>
        <w:w w:val="99"/>
        <w:sz w:val="26"/>
        <w:szCs w:val="26"/>
        <w:lang w:val="vi" w:eastAsia="en-US" w:bidi="ar-SA"/>
      </w:rPr>
    </w:lvl>
    <w:lvl w:ilvl="1" w:tplc="5B4E5BA6">
      <w:numFmt w:val="bullet"/>
      <w:lvlText w:val="•"/>
      <w:lvlJc w:val="left"/>
      <w:pPr>
        <w:ind w:left="1560" w:hanging="152"/>
      </w:pPr>
      <w:rPr>
        <w:rFonts w:hint="default"/>
        <w:lang w:val="vi" w:eastAsia="en-US" w:bidi="ar-SA"/>
      </w:rPr>
    </w:lvl>
    <w:lvl w:ilvl="2" w:tplc="8B7446D8">
      <w:numFmt w:val="bullet"/>
      <w:lvlText w:val="•"/>
      <w:lvlJc w:val="left"/>
      <w:pPr>
        <w:ind w:left="2534" w:hanging="152"/>
      </w:pPr>
      <w:rPr>
        <w:rFonts w:hint="default"/>
        <w:lang w:val="vi" w:eastAsia="en-US" w:bidi="ar-SA"/>
      </w:rPr>
    </w:lvl>
    <w:lvl w:ilvl="3" w:tplc="3982BD96">
      <w:numFmt w:val="bullet"/>
      <w:lvlText w:val="•"/>
      <w:lvlJc w:val="left"/>
      <w:pPr>
        <w:ind w:left="3508" w:hanging="152"/>
      </w:pPr>
      <w:rPr>
        <w:rFonts w:hint="default"/>
        <w:lang w:val="vi" w:eastAsia="en-US" w:bidi="ar-SA"/>
      </w:rPr>
    </w:lvl>
    <w:lvl w:ilvl="4" w:tplc="BF4C7DD6">
      <w:numFmt w:val="bullet"/>
      <w:lvlText w:val="•"/>
      <w:lvlJc w:val="left"/>
      <w:pPr>
        <w:ind w:left="4482" w:hanging="152"/>
      </w:pPr>
      <w:rPr>
        <w:rFonts w:hint="default"/>
        <w:lang w:val="vi" w:eastAsia="en-US" w:bidi="ar-SA"/>
      </w:rPr>
    </w:lvl>
    <w:lvl w:ilvl="5" w:tplc="16925458">
      <w:numFmt w:val="bullet"/>
      <w:lvlText w:val="•"/>
      <w:lvlJc w:val="left"/>
      <w:pPr>
        <w:ind w:left="5456" w:hanging="152"/>
      </w:pPr>
      <w:rPr>
        <w:rFonts w:hint="default"/>
        <w:lang w:val="vi" w:eastAsia="en-US" w:bidi="ar-SA"/>
      </w:rPr>
    </w:lvl>
    <w:lvl w:ilvl="6" w:tplc="074E7D2E">
      <w:numFmt w:val="bullet"/>
      <w:lvlText w:val="•"/>
      <w:lvlJc w:val="left"/>
      <w:pPr>
        <w:ind w:left="6430" w:hanging="152"/>
      </w:pPr>
      <w:rPr>
        <w:rFonts w:hint="default"/>
        <w:lang w:val="vi" w:eastAsia="en-US" w:bidi="ar-SA"/>
      </w:rPr>
    </w:lvl>
    <w:lvl w:ilvl="7" w:tplc="C11E36B6">
      <w:numFmt w:val="bullet"/>
      <w:lvlText w:val="•"/>
      <w:lvlJc w:val="left"/>
      <w:pPr>
        <w:ind w:left="7404" w:hanging="152"/>
      </w:pPr>
      <w:rPr>
        <w:rFonts w:hint="default"/>
        <w:lang w:val="vi" w:eastAsia="en-US" w:bidi="ar-SA"/>
      </w:rPr>
    </w:lvl>
    <w:lvl w:ilvl="8" w:tplc="34142AAA">
      <w:numFmt w:val="bullet"/>
      <w:lvlText w:val="•"/>
      <w:lvlJc w:val="left"/>
      <w:pPr>
        <w:ind w:left="8378" w:hanging="152"/>
      </w:pPr>
      <w:rPr>
        <w:rFonts w:hint="default"/>
        <w:lang w:val="vi" w:eastAsia="en-US" w:bidi="ar-SA"/>
      </w:rPr>
    </w:lvl>
  </w:abstractNum>
  <w:abstractNum w:abstractNumId="10" w15:restartNumberingAfterBreak="0">
    <w:nsid w:val="4D172C3B"/>
    <w:multiLevelType w:val="hybridMultilevel"/>
    <w:tmpl w:val="210A00E6"/>
    <w:lvl w:ilvl="0" w:tplc="DE2848FE">
      <w:numFmt w:val="bullet"/>
      <w:lvlText w:val="-"/>
      <w:lvlJc w:val="left"/>
      <w:pPr>
        <w:ind w:left="183" w:hanging="154"/>
      </w:pPr>
      <w:rPr>
        <w:rFonts w:ascii="Times New Roman" w:eastAsia="Times New Roman" w:hAnsi="Times New Roman" w:cs="Times New Roman" w:hint="default"/>
        <w:w w:val="97"/>
        <w:sz w:val="26"/>
        <w:szCs w:val="26"/>
        <w:lang w:val="vi" w:eastAsia="en-US" w:bidi="ar-SA"/>
      </w:rPr>
    </w:lvl>
    <w:lvl w:ilvl="1" w:tplc="D048F3AA">
      <w:numFmt w:val="bullet"/>
      <w:lvlText w:val="•"/>
      <w:lvlJc w:val="left"/>
      <w:pPr>
        <w:ind w:left="359" w:hanging="154"/>
      </w:pPr>
      <w:rPr>
        <w:rFonts w:hint="default"/>
        <w:lang w:val="vi" w:eastAsia="en-US" w:bidi="ar-SA"/>
      </w:rPr>
    </w:lvl>
    <w:lvl w:ilvl="2" w:tplc="79869E72">
      <w:numFmt w:val="bullet"/>
      <w:lvlText w:val="•"/>
      <w:lvlJc w:val="left"/>
      <w:pPr>
        <w:ind w:left="539" w:hanging="154"/>
      </w:pPr>
      <w:rPr>
        <w:rFonts w:hint="default"/>
        <w:lang w:val="vi" w:eastAsia="en-US" w:bidi="ar-SA"/>
      </w:rPr>
    </w:lvl>
    <w:lvl w:ilvl="3" w:tplc="21AAF618">
      <w:numFmt w:val="bullet"/>
      <w:lvlText w:val="•"/>
      <w:lvlJc w:val="left"/>
      <w:pPr>
        <w:ind w:left="718" w:hanging="154"/>
      </w:pPr>
      <w:rPr>
        <w:rFonts w:hint="default"/>
        <w:lang w:val="vi" w:eastAsia="en-US" w:bidi="ar-SA"/>
      </w:rPr>
    </w:lvl>
    <w:lvl w:ilvl="4" w:tplc="AD840FA6">
      <w:numFmt w:val="bullet"/>
      <w:lvlText w:val="•"/>
      <w:lvlJc w:val="left"/>
      <w:pPr>
        <w:ind w:left="898" w:hanging="154"/>
      </w:pPr>
      <w:rPr>
        <w:rFonts w:hint="default"/>
        <w:lang w:val="vi" w:eastAsia="en-US" w:bidi="ar-SA"/>
      </w:rPr>
    </w:lvl>
    <w:lvl w:ilvl="5" w:tplc="947CEF4E">
      <w:numFmt w:val="bullet"/>
      <w:lvlText w:val="•"/>
      <w:lvlJc w:val="left"/>
      <w:pPr>
        <w:ind w:left="1077" w:hanging="154"/>
      </w:pPr>
      <w:rPr>
        <w:rFonts w:hint="default"/>
        <w:lang w:val="vi" w:eastAsia="en-US" w:bidi="ar-SA"/>
      </w:rPr>
    </w:lvl>
    <w:lvl w:ilvl="6" w:tplc="353490E0">
      <w:numFmt w:val="bullet"/>
      <w:lvlText w:val="•"/>
      <w:lvlJc w:val="left"/>
      <w:pPr>
        <w:ind w:left="1257" w:hanging="154"/>
      </w:pPr>
      <w:rPr>
        <w:rFonts w:hint="default"/>
        <w:lang w:val="vi" w:eastAsia="en-US" w:bidi="ar-SA"/>
      </w:rPr>
    </w:lvl>
    <w:lvl w:ilvl="7" w:tplc="63D8D9D4">
      <w:numFmt w:val="bullet"/>
      <w:lvlText w:val="•"/>
      <w:lvlJc w:val="left"/>
      <w:pPr>
        <w:ind w:left="1436" w:hanging="154"/>
      </w:pPr>
      <w:rPr>
        <w:rFonts w:hint="default"/>
        <w:lang w:val="vi" w:eastAsia="en-US" w:bidi="ar-SA"/>
      </w:rPr>
    </w:lvl>
    <w:lvl w:ilvl="8" w:tplc="3974A928">
      <w:numFmt w:val="bullet"/>
      <w:lvlText w:val="•"/>
      <w:lvlJc w:val="left"/>
      <w:pPr>
        <w:ind w:left="1616" w:hanging="154"/>
      </w:pPr>
      <w:rPr>
        <w:rFonts w:hint="default"/>
        <w:lang w:val="vi" w:eastAsia="en-US" w:bidi="ar-SA"/>
      </w:rPr>
    </w:lvl>
  </w:abstractNum>
  <w:abstractNum w:abstractNumId="11" w15:restartNumberingAfterBreak="0">
    <w:nsid w:val="51735D86"/>
    <w:multiLevelType w:val="hybridMultilevel"/>
    <w:tmpl w:val="49CA4F66"/>
    <w:lvl w:ilvl="0" w:tplc="4DBECBAE">
      <w:numFmt w:val="bullet"/>
      <w:lvlText w:val="-"/>
      <w:lvlJc w:val="left"/>
      <w:pPr>
        <w:ind w:left="562" w:hanging="159"/>
      </w:pPr>
      <w:rPr>
        <w:rFonts w:ascii="Times New Roman" w:eastAsia="Times New Roman" w:hAnsi="Times New Roman" w:cs="Times New Roman" w:hint="default"/>
        <w:w w:val="99"/>
        <w:sz w:val="26"/>
        <w:szCs w:val="26"/>
        <w:lang w:val="vi" w:eastAsia="en-US" w:bidi="ar-SA"/>
      </w:rPr>
    </w:lvl>
    <w:lvl w:ilvl="1" w:tplc="8A9C1312">
      <w:numFmt w:val="bullet"/>
      <w:lvlText w:val="•"/>
      <w:lvlJc w:val="left"/>
      <w:pPr>
        <w:ind w:left="1536" w:hanging="159"/>
      </w:pPr>
      <w:rPr>
        <w:rFonts w:hint="default"/>
        <w:lang w:val="vi" w:eastAsia="en-US" w:bidi="ar-SA"/>
      </w:rPr>
    </w:lvl>
    <w:lvl w:ilvl="2" w:tplc="FA567926">
      <w:numFmt w:val="bullet"/>
      <w:lvlText w:val="•"/>
      <w:lvlJc w:val="left"/>
      <w:pPr>
        <w:ind w:left="2513" w:hanging="159"/>
      </w:pPr>
      <w:rPr>
        <w:rFonts w:hint="default"/>
        <w:lang w:val="vi" w:eastAsia="en-US" w:bidi="ar-SA"/>
      </w:rPr>
    </w:lvl>
    <w:lvl w:ilvl="3" w:tplc="152CACF2">
      <w:numFmt w:val="bullet"/>
      <w:lvlText w:val="•"/>
      <w:lvlJc w:val="left"/>
      <w:pPr>
        <w:ind w:left="3489" w:hanging="159"/>
      </w:pPr>
      <w:rPr>
        <w:rFonts w:hint="default"/>
        <w:lang w:val="vi" w:eastAsia="en-US" w:bidi="ar-SA"/>
      </w:rPr>
    </w:lvl>
    <w:lvl w:ilvl="4" w:tplc="4AA27DE6">
      <w:numFmt w:val="bullet"/>
      <w:lvlText w:val="•"/>
      <w:lvlJc w:val="left"/>
      <w:pPr>
        <w:ind w:left="4466" w:hanging="159"/>
      </w:pPr>
      <w:rPr>
        <w:rFonts w:hint="default"/>
        <w:lang w:val="vi" w:eastAsia="en-US" w:bidi="ar-SA"/>
      </w:rPr>
    </w:lvl>
    <w:lvl w:ilvl="5" w:tplc="5C92E2D8">
      <w:numFmt w:val="bullet"/>
      <w:lvlText w:val="•"/>
      <w:lvlJc w:val="left"/>
      <w:pPr>
        <w:ind w:left="5443" w:hanging="159"/>
      </w:pPr>
      <w:rPr>
        <w:rFonts w:hint="default"/>
        <w:lang w:val="vi" w:eastAsia="en-US" w:bidi="ar-SA"/>
      </w:rPr>
    </w:lvl>
    <w:lvl w:ilvl="6" w:tplc="23C8F1EA">
      <w:numFmt w:val="bullet"/>
      <w:lvlText w:val="•"/>
      <w:lvlJc w:val="left"/>
      <w:pPr>
        <w:ind w:left="6419" w:hanging="159"/>
      </w:pPr>
      <w:rPr>
        <w:rFonts w:hint="default"/>
        <w:lang w:val="vi" w:eastAsia="en-US" w:bidi="ar-SA"/>
      </w:rPr>
    </w:lvl>
    <w:lvl w:ilvl="7" w:tplc="1F7069A6">
      <w:numFmt w:val="bullet"/>
      <w:lvlText w:val="•"/>
      <w:lvlJc w:val="left"/>
      <w:pPr>
        <w:ind w:left="7396" w:hanging="159"/>
      </w:pPr>
      <w:rPr>
        <w:rFonts w:hint="default"/>
        <w:lang w:val="vi" w:eastAsia="en-US" w:bidi="ar-SA"/>
      </w:rPr>
    </w:lvl>
    <w:lvl w:ilvl="8" w:tplc="652A63DE">
      <w:numFmt w:val="bullet"/>
      <w:lvlText w:val="•"/>
      <w:lvlJc w:val="left"/>
      <w:pPr>
        <w:ind w:left="8373" w:hanging="159"/>
      </w:pPr>
      <w:rPr>
        <w:rFonts w:hint="default"/>
        <w:lang w:val="vi" w:eastAsia="en-US" w:bidi="ar-SA"/>
      </w:rPr>
    </w:lvl>
  </w:abstractNum>
  <w:abstractNum w:abstractNumId="12" w15:restartNumberingAfterBreak="0">
    <w:nsid w:val="52EC7E91"/>
    <w:multiLevelType w:val="hybridMultilevel"/>
    <w:tmpl w:val="9FE47AB4"/>
    <w:lvl w:ilvl="0" w:tplc="B5BC615A">
      <w:numFmt w:val="bullet"/>
      <w:lvlText w:val="-"/>
      <w:lvlJc w:val="left"/>
      <w:pPr>
        <w:ind w:left="562" w:hanging="569"/>
      </w:pPr>
      <w:rPr>
        <w:rFonts w:ascii="Times New Roman" w:eastAsia="Times New Roman" w:hAnsi="Times New Roman" w:cs="Times New Roman" w:hint="default"/>
        <w:w w:val="97"/>
        <w:sz w:val="26"/>
        <w:szCs w:val="26"/>
        <w:lang w:val="vi" w:eastAsia="en-US" w:bidi="ar-SA"/>
      </w:rPr>
    </w:lvl>
    <w:lvl w:ilvl="1" w:tplc="4538C254">
      <w:numFmt w:val="bullet"/>
      <w:lvlText w:val="•"/>
      <w:lvlJc w:val="left"/>
      <w:pPr>
        <w:ind w:left="700" w:hanging="569"/>
      </w:pPr>
      <w:rPr>
        <w:rFonts w:hint="default"/>
        <w:lang w:val="vi" w:eastAsia="en-US" w:bidi="ar-SA"/>
      </w:rPr>
    </w:lvl>
    <w:lvl w:ilvl="2" w:tplc="B51A379E">
      <w:numFmt w:val="bullet"/>
      <w:lvlText w:val="•"/>
      <w:lvlJc w:val="left"/>
      <w:pPr>
        <w:ind w:left="1640" w:hanging="569"/>
      </w:pPr>
      <w:rPr>
        <w:rFonts w:hint="default"/>
        <w:lang w:val="vi" w:eastAsia="en-US" w:bidi="ar-SA"/>
      </w:rPr>
    </w:lvl>
    <w:lvl w:ilvl="3" w:tplc="11649C14">
      <w:numFmt w:val="bullet"/>
      <w:lvlText w:val="•"/>
      <w:lvlJc w:val="left"/>
      <w:pPr>
        <w:ind w:left="2725" w:hanging="569"/>
      </w:pPr>
      <w:rPr>
        <w:rFonts w:hint="default"/>
        <w:lang w:val="vi" w:eastAsia="en-US" w:bidi="ar-SA"/>
      </w:rPr>
    </w:lvl>
    <w:lvl w:ilvl="4" w:tplc="2D50D916">
      <w:numFmt w:val="bullet"/>
      <w:lvlText w:val="•"/>
      <w:lvlJc w:val="left"/>
      <w:pPr>
        <w:ind w:left="3811" w:hanging="569"/>
      </w:pPr>
      <w:rPr>
        <w:rFonts w:hint="default"/>
        <w:lang w:val="vi" w:eastAsia="en-US" w:bidi="ar-SA"/>
      </w:rPr>
    </w:lvl>
    <w:lvl w:ilvl="5" w:tplc="AC0262C4">
      <w:numFmt w:val="bullet"/>
      <w:lvlText w:val="•"/>
      <w:lvlJc w:val="left"/>
      <w:pPr>
        <w:ind w:left="4897" w:hanging="569"/>
      </w:pPr>
      <w:rPr>
        <w:rFonts w:hint="default"/>
        <w:lang w:val="vi" w:eastAsia="en-US" w:bidi="ar-SA"/>
      </w:rPr>
    </w:lvl>
    <w:lvl w:ilvl="6" w:tplc="7416D6B0">
      <w:numFmt w:val="bullet"/>
      <w:lvlText w:val="•"/>
      <w:lvlJc w:val="left"/>
      <w:pPr>
        <w:ind w:left="5983" w:hanging="569"/>
      </w:pPr>
      <w:rPr>
        <w:rFonts w:hint="default"/>
        <w:lang w:val="vi" w:eastAsia="en-US" w:bidi="ar-SA"/>
      </w:rPr>
    </w:lvl>
    <w:lvl w:ilvl="7" w:tplc="9F5C33E0">
      <w:numFmt w:val="bullet"/>
      <w:lvlText w:val="•"/>
      <w:lvlJc w:val="left"/>
      <w:pPr>
        <w:ind w:left="7069" w:hanging="569"/>
      </w:pPr>
      <w:rPr>
        <w:rFonts w:hint="default"/>
        <w:lang w:val="vi" w:eastAsia="en-US" w:bidi="ar-SA"/>
      </w:rPr>
    </w:lvl>
    <w:lvl w:ilvl="8" w:tplc="7DD01DAA">
      <w:numFmt w:val="bullet"/>
      <w:lvlText w:val="•"/>
      <w:lvlJc w:val="left"/>
      <w:pPr>
        <w:ind w:left="8154" w:hanging="569"/>
      </w:pPr>
      <w:rPr>
        <w:rFonts w:hint="default"/>
        <w:lang w:val="vi" w:eastAsia="en-US" w:bidi="ar-SA"/>
      </w:rPr>
    </w:lvl>
  </w:abstractNum>
  <w:abstractNum w:abstractNumId="13" w15:restartNumberingAfterBreak="0">
    <w:nsid w:val="57EC3324"/>
    <w:multiLevelType w:val="hybridMultilevel"/>
    <w:tmpl w:val="E76A733E"/>
    <w:lvl w:ilvl="0" w:tplc="B6D0F8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0E3CE7"/>
    <w:multiLevelType w:val="hybridMultilevel"/>
    <w:tmpl w:val="D194BCD6"/>
    <w:lvl w:ilvl="0" w:tplc="BC9AE514">
      <w:start w:val="6"/>
      <w:numFmt w:val="bullet"/>
      <w:lvlText w:val="-"/>
      <w:lvlJc w:val="left"/>
      <w:pPr>
        <w:ind w:left="364" w:hanging="360"/>
      </w:pPr>
      <w:rPr>
        <w:rFonts w:ascii="Times New Roman" w:eastAsia="Times New Roman" w:hAnsi="Times New Roman" w:cs="Times New Roman" w:hint="default"/>
      </w:rPr>
    </w:lvl>
    <w:lvl w:ilvl="1" w:tplc="08090003" w:tentative="1">
      <w:start w:val="1"/>
      <w:numFmt w:val="bullet"/>
      <w:lvlText w:val="o"/>
      <w:lvlJc w:val="left"/>
      <w:pPr>
        <w:ind w:left="1084" w:hanging="360"/>
      </w:pPr>
      <w:rPr>
        <w:rFonts w:ascii="Courier New" w:hAnsi="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5" w15:restartNumberingAfterBreak="0">
    <w:nsid w:val="6C7919C1"/>
    <w:multiLevelType w:val="multilevel"/>
    <w:tmpl w:val="44FE5BB6"/>
    <w:lvl w:ilvl="0">
      <w:start w:val="9"/>
      <w:numFmt w:val="decimal"/>
      <w:lvlText w:val="%1."/>
      <w:lvlJc w:val="left"/>
      <w:pPr>
        <w:ind w:left="602" w:hanging="260"/>
      </w:pPr>
      <w:rPr>
        <w:rFonts w:ascii="Times New Roman" w:eastAsia="Times New Roman" w:hAnsi="Times New Roman" w:cs="Times New Roman" w:hint="default"/>
        <w:b/>
        <w:bCs/>
        <w:w w:val="99"/>
        <w:sz w:val="26"/>
        <w:szCs w:val="26"/>
        <w:lang w:val="vi" w:eastAsia="en-US" w:bidi="ar-SA"/>
      </w:rPr>
    </w:lvl>
    <w:lvl w:ilvl="1">
      <w:start w:val="8"/>
      <w:numFmt w:val="decimal"/>
      <w:lvlText w:val="%2."/>
      <w:lvlJc w:val="left"/>
      <w:pPr>
        <w:ind w:left="821" w:hanging="260"/>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2.%3."/>
      <w:lvlJc w:val="left"/>
      <w:pPr>
        <w:ind w:left="1015" w:hanging="454"/>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562" w:hanging="161"/>
      </w:pPr>
      <w:rPr>
        <w:rFonts w:ascii="Times New Roman" w:eastAsia="Times New Roman" w:hAnsi="Times New Roman" w:cs="Times New Roman" w:hint="default"/>
        <w:w w:val="99"/>
        <w:sz w:val="26"/>
        <w:szCs w:val="26"/>
        <w:lang w:val="vi" w:eastAsia="en-US" w:bidi="ar-SA"/>
      </w:rPr>
    </w:lvl>
    <w:lvl w:ilvl="4">
      <w:numFmt w:val="bullet"/>
      <w:lvlText w:val="•"/>
      <w:lvlJc w:val="left"/>
      <w:pPr>
        <w:ind w:left="2349" w:hanging="161"/>
      </w:pPr>
      <w:rPr>
        <w:rFonts w:hint="default"/>
        <w:lang w:val="vi" w:eastAsia="en-US" w:bidi="ar-SA"/>
      </w:rPr>
    </w:lvl>
    <w:lvl w:ilvl="5">
      <w:numFmt w:val="bullet"/>
      <w:lvlText w:val="•"/>
      <w:lvlJc w:val="left"/>
      <w:pPr>
        <w:ind w:left="3678" w:hanging="161"/>
      </w:pPr>
      <w:rPr>
        <w:rFonts w:hint="default"/>
        <w:lang w:val="vi" w:eastAsia="en-US" w:bidi="ar-SA"/>
      </w:rPr>
    </w:lvl>
    <w:lvl w:ilvl="6">
      <w:numFmt w:val="bullet"/>
      <w:lvlText w:val="•"/>
      <w:lvlJc w:val="left"/>
      <w:pPr>
        <w:ind w:left="5008" w:hanging="161"/>
      </w:pPr>
      <w:rPr>
        <w:rFonts w:hint="default"/>
        <w:lang w:val="vi" w:eastAsia="en-US" w:bidi="ar-SA"/>
      </w:rPr>
    </w:lvl>
    <w:lvl w:ilvl="7">
      <w:numFmt w:val="bullet"/>
      <w:lvlText w:val="•"/>
      <w:lvlJc w:val="left"/>
      <w:pPr>
        <w:ind w:left="6337" w:hanging="161"/>
      </w:pPr>
      <w:rPr>
        <w:rFonts w:hint="default"/>
        <w:lang w:val="vi" w:eastAsia="en-US" w:bidi="ar-SA"/>
      </w:rPr>
    </w:lvl>
    <w:lvl w:ilvl="8">
      <w:numFmt w:val="bullet"/>
      <w:lvlText w:val="•"/>
      <w:lvlJc w:val="left"/>
      <w:pPr>
        <w:ind w:left="7667" w:hanging="161"/>
      </w:pPr>
      <w:rPr>
        <w:rFonts w:hint="default"/>
        <w:lang w:val="vi" w:eastAsia="en-US" w:bidi="ar-SA"/>
      </w:rPr>
    </w:lvl>
  </w:abstractNum>
  <w:abstractNum w:abstractNumId="16" w15:restartNumberingAfterBreak="0">
    <w:nsid w:val="6CB77FE3"/>
    <w:multiLevelType w:val="hybridMultilevel"/>
    <w:tmpl w:val="493C011E"/>
    <w:lvl w:ilvl="0" w:tplc="2C668C8C">
      <w:start w:val="1"/>
      <w:numFmt w:val="decimal"/>
      <w:lvlText w:val="%1"/>
      <w:lvlJc w:val="left"/>
      <w:pPr>
        <w:ind w:left="15" w:hanging="37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7165732B"/>
    <w:multiLevelType w:val="hybridMultilevel"/>
    <w:tmpl w:val="B7C0F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3F4188"/>
    <w:multiLevelType w:val="hybridMultilevel"/>
    <w:tmpl w:val="AFA288B0"/>
    <w:lvl w:ilvl="0" w:tplc="1B029474">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num w:numId="1" w16cid:durableId="531387452">
    <w:abstractNumId w:val="11"/>
  </w:num>
  <w:num w:numId="2" w16cid:durableId="941765186">
    <w:abstractNumId w:val="12"/>
  </w:num>
  <w:num w:numId="3" w16cid:durableId="778642987">
    <w:abstractNumId w:val="6"/>
  </w:num>
  <w:num w:numId="4" w16cid:durableId="225800661">
    <w:abstractNumId w:val="5"/>
  </w:num>
  <w:num w:numId="5" w16cid:durableId="1190144995">
    <w:abstractNumId w:val="8"/>
  </w:num>
  <w:num w:numId="6" w16cid:durableId="46151488">
    <w:abstractNumId w:val="0"/>
  </w:num>
  <w:num w:numId="7" w16cid:durableId="31275851">
    <w:abstractNumId w:val="3"/>
  </w:num>
  <w:num w:numId="8" w16cid:durableId="1803621294">
    <w:abstractNumId w:val="10"/>
  </w:num>
  <w:num w:numId="9" w16cid:durableId="1467815575">
    <w:abstractNumId w:val="15"/>
  </w:num>
  <w:num w:numId="10" w16cid:durableId="703479996">
    <w:abstractNumId w:val="9"/>
  </w:num>
  <w:num w:numId="11" w16cid:durableId="1172068134">
    <w:abstractNumId w:val="2"/>
  </w:num>
  <w:num w:numId="12" w16cid:durableId="1008291309">
    <w:abstractNumId w:val="18"/>
  </w:num>
  <w:num w:numId="13" w16cid:durableId="914634324">
    <w:abstractNumId w:val="16"/>
  </w:num>
  <w:num w:numId="14" w16cid:durableId="1442454087">
    <w:abstractNumId w:val="4"/>
  </w:num>
  <w:num w:numId="15" w16cid:durableId="1437215253">
    <w:abstractNumId w:val="17"/>
  </w:num>
  <w:num w:numId="16" w16cid:durableId="2083286933">
    <w:abstractNumId w:val="1"/>
  </w:num>
  <w:num w:numId="17" w16cid:durableId="1851413432">
    <w:abstractNumId w:val="13"/>
  </w:num>
  <w:num w:numId="18" w16cid:durableId="1396393766">
    <w:abstractNumId w:val="7"/>
  </w:num>
  <w:num w:numId="19" w16cid:durableId="19624202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37"/>
    <w:rsid w:val="00015E62"/>
    <w:rsid w:val="00041EF6"/>
    <w:rsid w:val="00052A92"/>
    <w:rsid w:val="00056E6E"/>
    <w:rsid w:val="00081885"/>
    <w:rsid w:val="000839BA"/>
    <w:rsid w:val="00090336"/>
    <w:rsid w:val="00090F7B"/>
    <w:rsid w:val="000941DA"/>
    <w:rsid w:val="00096CBE"/>
    <w:rsid w:val="000A3BE2"/>
    <w:rsid w:val="000B37D7"/>
    <w:rsid w:val="000C1D5F"/>
    <w:rsid w:val="00103F84"/>
    <w:rsid w:val="00127895"/>
    <w:rsid w:val="00134A61"/>
    <w:rsid w:val="00134B49"/>
    <w:rsid w:val="001426E7"/>
    <w:rsid w:val="0015355C"/>
    <w:rsid w:val="0016080B"/>
    <w:rsid w:val="00165D97"/>
    <w:rsid w:val="00167E3F"/>
    <w:rsid w:val="00173BF5"/>
    <w:rsid w:val="00175724"/>
    <w:rsid w:val="00186D90"/>
    <w:rsid w:val="001945A2"/>
    <w:rsid w:val="00194EAF"/>
    <w:rsid w:val="001E0F5B"/>
    <w:rsid w:val="001E112F"/>
    <w:rsid w:val="001E36D1"/>
    <w:rsid w:val="001F623C"/>
    <w:rsid w:val="002807D5"/>
    <w:rsid w:val="00287C12"/>
    <w:rsid w:val="002A1DC6"/>
    <w:rsid w:val="002B26F2"/>
    <w:rsid w:val="002B3655"/>
    <w:rsid w:val="002C3CEB"/>
    <w:rsid w:val="002C3FB9"/>
    <w:rsid w:val="002C5FA8"/>
    <w:rsid w:val="002E346D"/>
    <w:rsid w:val="00305884"/>
    <w:rsid w:val="003072A3"/>
    <w:rsid w:val="003111F6"/>
    <w:rsid w:val="0031280D"/>
    <w:rsid w:val="00313EC0"/>
    <w:rsid w:val="00314B60"/>
    <w:rsid w:val="00317787"/>
    <w:rsid w:val="00320FBB"/>
    <w:rsid w:val="003222A4"/>
    <w:rsid w:val="00323174"/>
    <w:rsid w:val="003333CF"/>
    <w:rsid w:val="00350EE8"/>
    <w:rsid w:val="0036429D"/>
    <w:rsid w:val="003648CE"/>
    <w:rsid w:val="00374F90"/>
    <w:rsid w:val="003906B1"/>
    <w:rsid w:val="003947AD"/>
    <w:rsid w:val="00396E4C"/>
    <w:rsid w:val="003A0E7E"/>
    <w:rsid w:val="003A3F7D"/>
    <w:rsid w:val="003B2624"/>
    <w:rsid w:val="003F0759"/>
    <w:rsid w:val="003F6C5C"/>
    <w:rsid w:val="003F6E60"/>
    <w:rsid w:val="0040567C"/>
    <w:rsid w:val="00414435"/>
    <w:rsid w:val="00414CDA"/>
    <w:rsid w:val="00417007"/>
    <w:rsid w:val="004264BE"/>
    <w:rsid w:val="0043336D"/>
    <w:rsid w:val="00460985"/>
    <w:rsid w:val="004622EB"/>
    <w:rsid w:val="0048467F"/>
    <w:rsid w:val="00484AE9"/>
    <w:rsid w:val="00484DAC"/>
    <w:rsid w:val="00494ACB"/>
    <w:rsid w:val="004B3ABF"/>
    <w:rsid w:val="004D2A83"/>
    <w:rsid w:val="004D2DE2"/>
    <w:rsid w:val="004D6CE3"/>
    <w:rsid w:val="004E2D13"/>
    <w:rsid w:val="004F7EBD"/>
    <w:rsid w:val="005002F2"/>
    <w:rsid w:val="00507E64"/>
    <w:rsid w:val="005127BB"/>
    <w:rsid w:val="005170D7"/>
    <w:rsid w:val="005240AE"/>
    <w:rsid w:val="0053564E"/>
    <w:rsid w:val="00535CDF"/>
    <w:rsid w:val="00536B4C"/>
    <w:rsid w:val="005374F4"/>
    <w:rsid w:val="00544741"/>
    <w:rsid w:val="00592723"/>
    <w:rsid w:val="005B0A13"/>
    <w:rsid w:val="005B26B8"/>
    <w:rsid w:val="005C307A"/>
    <w:rsid w:val="005D6108"/>
    <w:rsid w:val="005E3DFF"/>
    <w:rsid w:val="005E42B6"/>
    <w:rsid w:val="005E590C"/>
    <w:rsid w:val="005F3063"/>
    <w:rsid w:val="005F57E0"/>
    <w:rsid w:val="006005D9"/>
    <w:rsid w:val="00617C26"/>
    <w:rsid w:val="00626FED"/>
    <w:rsid w:val="00636015"/>
    <w:rsid w:val="00642801"/>
    <w:rsid w:val="00664BC5"/>
    <w:rsid w:val="00673371"/>
    <w:rsid w:val="006A4EA4"/>
    <w:rsid w:val="006A53EB"/>
    <w:rsid w:val="006F2E20"/>
    <w:rsid w:val="006F778D"/>
    <w:rsid w:val="00705115"/>
    <w:rsid w:val="00711956"/>
    <w:rsid w:val="007173F1"/>
    <w:rsid w:val="00750372"/>
    <w:rsid w:val="00767975"/>
    <w:rsid w:val="007853FE"/>
    <w:rsid w:val="00792AF1"/>
    <w:rsid w:val="0079432F"/>
    <w:rsid w:val="00796A6D"/>
    <w:rsid w:val="007A5069"/>
    <w:rsid w:val="007B0A48"/>
    <w:rsid w:val="00803CC5"/>
    <w:rsid w:val="0080596F"/>
    <w:rsid w:val="00827095"/>
    <w:rsid w:val="00832D90"/>
    <w:rsid w:val="008417F7"/>
    <w:rsid w:val="00855293"/>
    <w:rsid w:val="0086244C"/>
    <w:rsid w:val="00875F37"/>
    <w:rsid w:val="008945CA"/>
    <w:rsid w:val="008A01BB"/>
    <w:rsid w:val="008A16BC"/>
    <w:rsid w:val="008B471E"/>
    <w:rsid w:val="008C27F6"/>
    <w:rsid w:val="008C6E2C"/>
    <w:rsid w:val="008E684B"/>
    <w:rsid w:val="008F64AF"/>
    <w:rsid w:val="00902149"/>
    <w:rsid w:val="00911A78"/>
    <w:rsid w:val="00921EB5"/>
    <w:rsid w:val="00930DAB"/>
    <w:rsid w:val="00955707"/>
    <w:rsid w:val="00956522"/>
    <w:rsid w:val="00966211"/>
    <w:rsid w:val="00967E36"/>
    <w:rsid w:val="00970B01"/>
    <w:rsid w:val="009856F5"/>
    <w:rsid w:val="009863F7"/>
    <w:rsid w:val="009B13B3"/>
    <w:rsid w:val="009B5138"/>
    <w:rsid w:val="009D0BE1"/>
    <w:rsid w:val="009D4B84"/>
    <w:rsid w:val="009E6031"/>
    <w:rsid w:val="00A022C7"/>
    <w:rsid w:val="00A160D9"/>
    <w:rsid w:val="00A378DB"/>
    <w:rsid w:val="00A407D2"/>
    <w:rsid w:val="00A41D81"/>
    <w:rsid w:val="00A43E5A"/>
    <w:rsid w:val="00A478B0"/>
    <w:rsid w:val="00A55864"/>
    <w:rsid w:val="00A6439F"/>
    <w:rsid w:val="00A74B30"/>
    <w:rsid w:val="00A96392"/>
    <w:rsid w:val="00AA264F"/>
    <w:rsid w:val="00AB6AF8"/>
    <w:rsid w:val="00AB6B97"/>
    <w:rsid w:val="00AC2A53"/>
    <w:rsid w:val="00AC2E94"/>
    <w:rsid w:val="00AC7B0C"/>
    <w:rsid w:val="00AD4CEB"/>
    <w:rsid w:val="00AF3CDA"/>
    <w:rsid w:val="00B01320"/>
    <w:rsid w:val="00B11CF2"/>
    <w:rsid w:val="00B235C3"/>
    <w:rsid w:val="00B45E97"/>
    <w:rsid w:val="00B46F0F"/>
    <w:rsid w:val="00B5087C"/>
    <w:rsid w:val="00B56F3A"/>
    <w:rsid w:val="00B6713A"/>
    <w:rsid w:val="00B6714C"/>
    <w:rsid w:val="00B948EB"/>
    <w:rsid w:val="00B963B0"/>
    <w:rsid w:val="00BA5CE4"/>
    <w:rsid w:val="00BA656A"/>
    <w:rsid w:val="00BB0E17"/>
    <w:rsid w:val="00BC56BA"/>
    <w:rsid w:val="00BD10FB"/>
    <w:rsid w:val="00BD7915"/>
    <w:rsid w:val="00BE4B6F"/>
    <w:rsid w:val="00BE593F"/>
    <w:rsid w:val="00BE6BBD"/>
    <w:rsid w:val="00C005AB"/>
    <w:rsid w:val="00C05F5C"/>
    <w:rsid w:val="00C11731"/>
    <w:rsid w:val="00C30038"/>
    <w:rsid w:val="00C41A50"/>
    <w:rsid w:val="00C54AD0"/>
    <w:rsid w:val="00C72C22"/>
    <w:rsid w:val="00C81F5B"/>
    <w:rsid w:val="00C9482A"/>
    <w:rsid w:val="00C96125"/>
    <w:rsid w:val="00CA57EF"/>
    <w:rsid w:val="00CB093C"/>
    <w:rsid w:val="00CB26C0"/>
    <w:rsid w:val="00CB41D6"/>
    <w:rsid w:val="00CB469C"/>
    <w:rsid w:val="00CB6882"/>
    <w:rsid w:val="00CC44C6"/>
    <w:rsid w:val="00CE3840"/>
    <w:rsid w:val="00CE401F"/>
    <w:rsid w:val="00CF3DD9"/>
    <w:rsid w:val="00CF4897"/>
    <w:rsid w:val="00CF731A"/>
    <w:rsid w:val="00D029B1"/>
    <w:rsid w:val="00D1573F"/>
    <w:rsid w:val="00D172F9"/>
    <w:rsid w:val="00D30632"/>
    <w:rsid w:val="00D330D8"/>
    <w:rsid w:val="00D401CC"/>
    <w:rsid w:val="00D560B7"/>
    <w:rsid w:val="00D563ED"/>
    <w:rsid w:val="00D7214B"/>
    <w:rsid w:val="00D76CBC"/>
    <w:rsid w:val="00D81B5D"/>
    <w:rsid w:val="00D82F76"/>
    <w:rsid w:val="00DA20A0"/>
    <w:rsid w:val="00DA687E"/>
    <w:rsid w:val="00DB7E9E"/>
    <w:rsid w:val="00DB7F47"/>
    <w:rsid w:val="00DC53F2"/>
    <w:rsid w:val="00DE4AA1"/>
    <w:rsid w:val="00DF2AEC"/>
    <w:rsid w:val="00DF7FF3"/>
    <w:rsid w:val="00E0588B"/>
    <w:rsid w:val="00E05E80"/>
    <w:rsid w:val="00E17591"/>
    <w:rsid w:val="00E247FE"/>
    <w:rsid w:val="00E336D4"/>
    <w:rsid w:val="00E33C92"/>
    <w:rsid w:val="00E37692"/>
    <w:rsid w:val="00E44A55"/>
    <w:rsid w:val="00E664C3"/>
    <w:rsid w:val="00E76106"/>
    <w:rsid w:val="00ED061A"/>
    <w:rsid w:val="00ED1147"/>
    <w:rsid w:val="00EE14B9"/>
    <w:rsid w:val="00EE3E28"/>
    <w:rsid w:val="00F078F0"/>
    <w:rsid w:val="00F11A1C"/>
    <w:rsid w:val="00F269E8"/>
    <w:rsid w:val="00F26DF9"/>
    <w:rsid w:val="00F47C3F"/>
    <w:rsid w:val="00F5612C"/>
    <w:rsid w:val="00F6792C"/>
    <w:rsid w:val="00F80C4B"/>
    <w:rsid w:val="00F825DD"/>
    <w:rsid w:val="00F959EB"/>
    <w:rsid w:val="00FA0325"/>
    <w:rsid w:val="00FA11E4"/>
    <w:rsid w:val="00FA32B7"/>
    <w:rsid w:val="00FA586B"/>
    <w:rsid w:val="00FC60E9"/>
    <w:rsid w:val="00FD330D"/>
    <w:rsid w:val="00FF7C8D"/>
    <w:rsid w:val="00FF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6B2B5"/>
  <w15:docId w15:val="{4CDA49AC-3EC6-4D15-BA6F-00EC2A9F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spacing w:before="68"/>
      <w:ind w:left="1145" w:hanging="584"/>
      <w:jc w:val="both"/>
      <w:outlineLvl w:val="0"/>
    </w:pPr>
    <w:rPr>
      <w:b/>
      <w:bCs/>
      <w:sz w:val="26"/>
      <w:szCs w:val="26"/>
    </w:rPr>
  </w:style>
  <w:style w:type="paragraph" w:styleId="Heading2">
    <w:name w:val="heading 2"/>
    <w:basedOn w:val="Normal"/>
    <w:link w:val="Heading2Char"/>
    <w:qFormat/>
    <w:pPr>
      <w:ind w:left="562"/>
      <w:jc w:val="both"/>
      <w:outlineLvl w:val="1"/>
    </w:pPr>
    <w:rPr>
      <w:b/>
      <w:bCs/>
      <w:i/>
      <w:iCs/>
      <w:sz w:val="26"/>
      <w:szCs w:val="26"/>
    </w:rPr>
  </w:style>
  <w:style w:type="paragraph" w:styleId="Heading3">
    <w:name w:val="heading 3"/>
    <w:basedOn w:val="Normal"/>
    <w:next w:val="Normal"/>
    <w:link w:val="Heading3Char"/>
    <w:unhideWhenUsed/>
    <w:qFormat/>
    <w:rsid w:val="008C27F6"/>
    <w:pPr>
      <w:keepNext/>
      <w:keepLines/>
      <w:spacing w:before="40"/>
      <w:outlineLvl w:val="2"/>
    </w:pPr>
    <w:rPr>
      <w:rFonts w:eastAsiaTheme="majorEastAsia" w:cstheme="majorBidi"/>
      <w:b/>
      <w:i/>
      <w:color w:val="000000"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6"/>
      <w:szCs w:val="26"/>
    </w:rPr>
  </w:style>
  <w:style w:type="paragraph" w:styleId="Title">
    <w:name w:val="Title"/>
    <w:basedOn w:val="Normal"/>
    <w:link w:val="TitleChar"/>
    <w:qFormat/>
    <w:pPr>
      <w:ind w:left="770" w:right="1460" w:hanging="2"/>
      <w:jc w:val="center"/>
    </w:pPr>
    <w:rPr>
      <w:b/>
      <w:bCs/>
      <w:sz w:val="40"/>
      <w:szCs w:val="40"/>
    </w:rPr>
  </w:style>
  <w:style w:type="paragraph" w:styleId="ListParagraph">
    <w:name w:val="List Paragraph"/>
    <w:basedOn w:val="Normal"/>
    <w:uiPriority w:val="34"/>
    <w:qFormat/>
    <w:pPr>
      <w:spacing w:before="61"/>
      <w:ind w:left="562" w:firstLine="719"/>
      <w:jc w:val="both"/>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rsid w:val="008C27F6"/>
    <w:rPr>
      <w:rFonts w:ascii="Times New Roman" w:eastAsiaTheme="majorEastAsia" w:hAnsi="Times New Roman" w:cstheme="majorBidi"/>
      <w:b/>
      <w:i/>
      <w:color w:val="000000" w:themeColor="text1"/>
      <w:sz w:val="26"/>
      <w:szCs w:val="24"/>
      <w:lang w:val="vi"/>
    </w:rPr>
  </w:style>
  <w:style w:type="paragraph" w:styleId="BalloonText">
    <w:name w:val="Balloon Text"/>
    <w:basedOn w:val="Normal"/>
    <w:link w:val="BalloonTextChar"/>
    <w:uiPriority w:val="99"/>
    <w:semiHidden/>
    <w:unhideWhenUsed/>
    <w:rsid w:val="008E684B"/>
    <w:rPr>
      <w:rFonts w:ascii="Tahoma" w:hAnsi="Tahoma" w:cs="Tahoma"/>
      <w:sz w:val="16"/>
      <w:szCs w:val="16"/>
    </w:rPr>
  </w:style>
  <w:style w:type="character" w:customStyle="1" w:styleId="BalloonTextChar">
    <w:name w:val="Balloon Text Char"/>
    <w:basedOn w:val="DefaultParagraphFont"/>
    <w:link w:val="BalloonText"/>
    <w:uiPriority w:val="99"/>
    <w:semiHidden/>
    <w:rsid w:val="008E684B"/>
    <w:rPr>
      <w:rFonts w:ascii="Tahoma" w:eastAsia="Times New Roman" w:hAnsi="Tahoma" w:cs="Tahoma"/>
      <w:sz w:val="16"/>
      <w:szCs w:val="16"/>
      <w:lang w:val="vi"/>
    </w:rPr>
  </w:style>
  <w:style w:type="paragraph" w:styleId="BodyTextIndent">
    <w:name w:val="Body Text Indent"/>
    <w:basedOn w:val="Normal"/>
    <w:link w:val="BodyTextIndentChar"/>
    <w:unhideWhenUsed/>
    <w:rsid w:val="005D6108"/>
    <w:pPr>
      <w:spacing w:after="120"/>
      <w:ind w:left="360"/>
    </w:pPr>
  </w:style>
  <w:style w:type="character" w:customStyle="1" w:styleId="BodyTextIndentChar">
    <w:name w:val="Body Text Indent Char"/>
    <w:basedOn w:val="DefaultParagraphFont"/>
    <w:link w:val="BodyTextIndent"/>
    <w:uiPriority w:val="99"/>
    <w:rsid w:val="005D6108"/>
    <w:rPr>
      <w:rFonts w:ascii="Times New Roman" w:eastAsia="Times New Roman" w:hAnsi="Times New Roman" w:cs="Times New Roman"/>
      <w:lang w:val="vi"/>
    </w:rPr>
  </w:style>
  <w:style w:type="character" w:customStyle="1" w:styleId="Heading1Char">
    <w:name w:val="Heading 1 Char"/>
    <w:basedOn w:val="DefaultParagraphFont"/>
    <w:link w:val="Heading1"/>
    <w:uiPriority w:val="1"/>
    <w:rsid w:val="00CE3840"/>
    <w:rPr>
      <w:rFonts w:ascii="Times New Roman" w:eastAsia="Times New Roman" w:hAnsi="Times New Roman" w:cs="Times New Roman"/>
      <w:b/>
      <w:bCs/>
      <w:sz w:val="26"/>
      <w:szCs w:val="26"/>
      <w:lang w:val="vi"/>
    </w:rPr>
  </w:style>
  <w:style w:type="table" w:styleId="TableGrid">
    <w:name w:val="Table Grid"/>
    <w:basedOn w:val="TableNormal"/>
    <w:uiPriority w:val="39"/>
    <w:rsid w:val="00B9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59"/>
    <w:rsid w:val="00AF3CDA"/>
    <w:pPr>
      <w:widowControl/>
      <w:autoSpaceDE/>
      <w:autoSpaceDN/>
    </w:pPr>
    <w:rPr>
      <w:rFonts w:ascii="Calibri" w:eastAsia="Times New Roman"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96125"/>
    <w:pPr>
      <w:tabs>
        <w:tab w:val="center" w:pos="4680"/>
        <w:tab w:val="right" w:pos="9360"/>
      </w:tabs>
    </w:pPr>
  </w:style>
  <w:style w:type="character" w:customStyle="1" w:styleId="HeaderChar">
    <w:name w:val="Header Char"/>
    <w:basedOn w:val="DefaultParagraphFont"/>
    <w:link w:val="Header"/>
    <w:rsid w:val="00C96125"/>
    <w:rPr>
      <w:rFonts w:ascii="Times New Roman" w:eastAsia="Times New Roman" w:hAnsi="Times New Roman" w:cs="Times New Roman"/>
      <w:lang w:val="vi"/>
    </w:rPr>
  </w:style>
  <w:style w:type="character" w:styleId="Hyperlink">
    <w:name w:val="Hyperlink"/>
    <w:basedOn w:val="DefaultParagraphFont"/>
    <w:uiPriority w:val="99"/>
    <w:rsid w:val="00C96125"/>
    <w:rPr>
      <w:color w:val="0000FF"/>
      <w:u w:val="single"/>
    </w:rPr>
  </w:style>
  <w:style w:type="character" w:customStyle="1" w:styleId="BodyTextChar">
    <w:name w:val="Body Text Char"/>
    <w:link w:val="BodyText"/>
    <w:rsid w:val="004D2A83"/>
    <w:rPr>
      <w:rFonts w:ascii="Times New Roman" w:eastAsia="Times New Roman" w:hAnsi="Times New Roman" w:cs="Times New Roman"/>
      <w:sz w:val="26"/>
      <w:szCs w:val="26"/>
      <w:lang w:val="vi"/>
    </w:rPr>
  </w:style>
  <w:style w:type="character" w:customStyle="1" w:styleId="TitleChar">
    <w:name w:val="Title Char"/>
    <w:basedOn w:val="DefaultParagraphFont"/>
    <w:link w:val="Title"/>
    <w:rsid w:val="00E664C3"/>
    <w:rPr>
      <w:rFonts w:ascii="Times New Roman" w:eastAsia="Times New Roman" w:hAnsi="Times New Roman" w:cs="Times New Roman"/>
      <w:b/>
      <w:bCs/>
      <w:sz w:val="40"/>
      <w:szCs w:val="40"/>
      <w:lang w:val="vi"/>
    </w:rPr>
  </w:style>
  <w:style w:type="paragraph" w:styleId="Footer">
    <w:name w:val="footer"/>
    <w:basedOn w:val="Normal"/>
    <w:link w:val="FooterChar"/>
    <w:uiPriority w:val="99"/>
    <w:unhideWhenUsed/>
    <w:rsid w:val="00FA11E4"/>
    <w:pPr>
      <w:tabs>
        <w:tab w:val="center" w:pos="4680"/>
        <w:tab w:val="right" w:pos="9360"/>
      </w:tabs>
    </w:pPr>
  </w:style>
  <w:style w:type="character" w:customStyle="1" w:styleId="FooterChar">
    <w:name w:val="Footer Char"/>
    <w:basedOn w:val="DefaultParagraphFont"/>
    <w:link w:val="Footer"/>
    <w:uiPriority w:val="99"/>
    <w:rsid w:val="00FA11E4"/>
    <w:rPr>
      <w:rFonts w:ascii="Times New Roman" w:eastAsia="Times New Roman" w:hAnsi="Times New Roman" w:cs="Times New Roman"/>
      <w:lang w:val="vi"/>
    </w:rPr>
  </w:style>
  <w:style w:type="character" w:styleId="PageNumber">
    <w:name w:val="page number"/>
    <w:basedOn w:val="DefaultParagraphFont"/>
    <w:uiPriority w:val="99"/>
    <w:semiHidden/>
    <w:unhideWhenUsed/>
    <w:rsid w:val="00FA11E4"/>
  </w:style>
  <w:style w:type="paragraph" w:customStyle="1" w:styleId="1INSONLAN">
    <w:name w:val="1_INSONLAN"/>
    <w:basedOn w:val="BodyText"/>
    <w:uiPriority w:val="1"/>
    <w:qFormat/>
    <w:rsid w:val="005E3DFF"/>
    <w:pPr>
      <w:spacing w:line="312" w:lineRule="auto"/>
      <w:jc w:val="center"/>
    </w:pPr>
    <w:rPr>
      <w:b/>
    </w:rPr>
  </w:style>
  <w:style w:type="paragraph" w:customStyle="1" w:styleId="2INSONLAN">
    <w:name w:val="2_INSONLAN"/>
    <w:basedOn w:val="BodyText"/>
    <w:uiPriority w:val="1"/>
    <w:qFormat/>
    <w:rsid w:val="005E3DFF"/>
    <w:pPr>
      <w:spacing w:line="312" w:lineRule="auto"/>
      <w:ind w:firstLine="709"/>
    </w:pPr>
    <w:rPr>
      <w:b/>
      <w:bCs/>
    </w:rPr>
  </w:style>
  <w:style w:type="paragraph" w:customStyle="1" w:styleId="3INSONLAN">
    <w:name w:val="3_INSONLAN"/>
    <w:basedOn w:val="Normal"/>
    <w:uiPriority w:val="1"/>
    <w:qFormat/>
    <w:rsid w:val="005E3DFF"/>
    <w:pPr>
      <w:widowControl/>
      <w:autoSpaceDE/>
      <w:autoSpaceDN/>
      <w:spacing w:line="312" w:lineRule="auto"/>
      <w:ind w:firstLine="709"/>
      <w:outlineLvl w:val="2"/>
    </w:pPr>
    <w:rPr>
      <w:b/>
      <w:i/>
      <w:color w:val="000000"/>
      <w:sz w:val="26"/>
      <w:szCs w:val="26"/>
    </w:rPr>
  </w:style>
  <w:style w:type="paragraph" w:customStyle="1" w:styleId="5INSONLAN">
    <w:name w:val="5_INSONLAN"/>
    <w:basedOn w:val="BodyText"/>
    <w:uiPriority w:val="1"/>
    <w:qFormat/>
    <w:rsid w:val="00FA586B"/>
    <w:pPr>
      <w:spacing w:line="312" w:lineRule="auto"/>
      <w:ind w:firstLine="709"/>
    </w:pPr>
    <w:rPr>
      <w:i/>
      <w:iCs/>
      <w:lang w:val="en-US"/>
    </w:rPr>
  </w:style>
  <w:style w:type="paragraph" w:customStyle="1" w:styleId="4INSONLAN">
    <w:name w:val="4_INSONLAN"/>
    <w:basedOn w:val="Normal"/>
    <w:uiPriority w:val="1"/>
    <w:qFormat/>
    <w:rsid w:val="008C6E2C"/>
    <w:pPr>
      <w:tabs>
        <w:tab w:val="left" w:pos="0"/>
      </w:tabs>
      <w:spacing w:line="312" w:lineRule="auto"/>
      <w:jc w:val="center"/>
    </w:pPr>
    <w:rPr>
      <w:rFonts w:eastAsia="Calibri"/>
      <w:b/>
      <w:i/>
      <w:sz w:val="26"/>
      <w:szCs w:val="26"/>
      <w:lang w:val="en-US"/>
    </w:rPr>
  </w:style>
  <w:style w:type="paragraph" w:styleId="TOC1">
    <w:name w:val="toc 1"/>
    <w:basedOn w:val="Normal"/>
    <w:next w:val="Normal"/>
    <w:autoRedefine/>
    <w:uiPriority w:val="39"/>
    <w:unhideWhenUsed/>
    <w:rsid w:val="005E590C"/>
    <w:pPr>
      <w:spacing w:after="100"/>
    </w:pPr>
  </w:style>
  <w:style w:type="paragraph" w:styleId="TOC2">
    <w:name w:val="toc 2"/>
    <w:basedOn w:val="Normal"/>
    <w:next w:val="Normal"/>
    <w:autoRedefine/>
    <w:uiPriority w:val="39"/>
    <w:unhideWhenUsed/>
    <w:rsid w:val="005E590C"/>
    <w:pPr>
      <w:spacing w:after="100"/>
      <w:ind w:left="220"/>
    </w:pPr>
  </w:style>
  <w:style w:type="paragraph" w:styleId="TOC3">
    <w:name w:val="toc 3"/>
    <w:basedOn w:val="Normal"/>
    <w:next w:val="Normal"/>
    <w:autoRedefine/>
    <w:uiPriority w:val="39"/>
    <w:unhideWhenUsed/>
    <w:rsid w:val="005E590C"/>
    <w:pPr>
      <w:spacing w:after="100"/>
      <w:ind w:left="440"/>
    </w:pPr>
  </w:style>
  <w:style w:type="paragraph" w:styleId="TOC4">
    <w:name w:val="toc 4"/>
    <w:basedOn w:val="Normal"/>
    <w:next w:val="Normal"/>
    <w:autoRedefine/>
    <w:uiPriority w:val="39"/>
    <w:unhideWhenUsed/>
    <w:rsid w:val="005E590C"/>
    <w:pPr>
      <w:spacing w:after="100"/>
      <w:ind w:left="660"/>
    </w:pPr>
  </w:style>
  <w:style w:type="character" w:customStyle="1" w:styleId="Heading2Char">
    <w:name w:val="Heading 2 Char"/>
    <w:link w:val="Heading2"/>
    <w:rsid w:val="009E6031"/>
    <w:rPr>
      <w:rFonts w:ascii="Times New Roman" w:eastAsia="Times New Roman" w:hAnsi="Times New Roman" w:cs="Times New Roman"/>
      <w:b/>
      <w:bCs/>
      <w:i/>
      <w:iCs/>
      <w:sz w:val="26"/>
      <w:szCs w:val="26"/>
      <w:lang w:val="vi"/>
    </w:rPr>
  </w:style>
  <w:style w:type="paragraph" w:styleId="BodyTextIndent2">
    <w:name w:val="Body Text Indent 2"/>
    <w:basedOn w:val="Normal"/>
    <w:link w:val="BodyTextIndent2Char"/>
    <w:uiPriority w:val="99"/>
    <w:unhideWhenUsed/>
    <w:rsid w:val="009E6031"/>
    <w:pPr>
      <w:spacing w:after="120" w:line="480" w:lineRule="auto"/>
      <w:ind w:left="283"/>
    </w:pPr>
  </w:style>
  <w:style w:type="character" w:customStyle="1" w:styleId="BodyTextIndent2Char">
    <w:name w:val="Body Text Indent 2 Char"/>
    <w:basedOn w:val="DefaultParagraphFont"/>
    <w:link w:val="BodyTextIndent2"/>
    <w:uiPriority w:val="99"/>
    <w:rsid w:val="009E6031"/>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878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627BB-D679-45EC-99A4-6BE07221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36</Pages>
  <Words>9374</Words>
  <Characters>53436</Characters>
  <Application>Microsoft Office Word</Application>
  <DocSecurity>0</DocSecurity>
  <Lines>445</Lines>
  <Paragraphs>125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62685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dc:creator>
  <cp:lastModifiedBy>Nguyễn Thị Thảo</cp:lastModifiedBy>
  <cp:revision>10</cp:revision>
  <dcterms:created xsi:type="dcterms:W3CDTF">2025-08-07T08:44:00Z</dcterms:created>
  <dcterms:modified xsi:type="dcterms:W3CDTF">2025-08-09T09:33:00Z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2013</vt:lpwstr>
  </property>
  <property fmtid="{D5CDD505-2E9C-101B-9397-08002B2CF9AE}" pid="4" name="LastSaved">
    <vt:filetime>2023-10-28T00:00:00Z</vt:filetime>
  </property>
</Properties>
</file>