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81D5" w14:textId="62D19F74" w:rsidR="005D7B06" w:rsidRDefault="00EA0220">
      <w:hyperlink r:id="rId4" w:history="1">
        <w:r w:rsidRPr="00AD73C8">
          <w:rPr>
            <w:rStyle w:val="Hyperlink"/>
          </w:rPr>
          <w:t>https://edu.vinhuni.edu.vn/ban-mo-ta-chuong-trinh-dao-tao-sau-dai-hoc-nganh-sinh-hoc-thuc-nghiem-c2.06.08.01l0v0p0a121771.html</w:t>
        </w:r>
      </w:hyperlink>
    </w:p>
    <w:p w14:paraId="7A7A225A" w14:textId="77777777" w:rsidR="00EA0220" w:rsidRDefault="00EA0220"/>
    <w:sectPr w:rsidR="00EA02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06"/>
    <w:rsid w:val="004A526F"/>
    <w:rsid w:val="005D7B06"/>
    <w:rsid w:val="00EA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393F30"/>
  <w15:chartTrackingRefBased/>
  <w15:docId w15:val="{FF8686BB-AA96-4655-A57B-B7EA9D6B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B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B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B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B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B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B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B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B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B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B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B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02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vinhuni.edu.vn/ban-mo-ta-chuong-trinh-dao-tao-sau-dai-hoc-nganh-sinh-hoc-thuc-nghiem-c2.06.08.01l0v0p0a12177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267</Characters>
  <Application>Microsoft Office Word</Application>
  <DocSecurity>0</DocSecurity>
  <Lines>4</Lines>
  <Paragraphs>2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Thảo</dc:creator>
  <cp:keywords/>
  <dc:description/>
  <cp:lastModifiedBy>Nguyễn Thị Thảo</cp:lastModifiedBy>
  <cp:revision>2</cp:revision>
  <dcterms:created xsi:type="dcterms:W3CDTF">2025-09-25T03:29:00Z</dcterms:created>
  <dcterms:modified xsi:type="dcterms:W3CDTF">2025-09-25T03:30:00Z</dcterms:modified>
</cp:coreProperties>
</file>