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6160" w14:textId="10A345EC" w:rsidR="001F140B" w:rsidRPr="00E54691" w:rsidRDefault="001F140B" w:rsidP="009B3B37">
      <w:pPr>
        <w:spacing w:after="0" w:line="240" w:lineRule="auto"/>
        <w:ind w:right="-540"/>
        <w:jc w:val="both"/>
        <w:rPr>
          <w:rFonts w:ascii="Times New Roman" w:hAnsi="Times New Roman" w:cs="Times New Roman"/>
          <w:b/>
          <w:sz w:val="24"/>
          <w:szCs w:val="24"/>
        </w:rPr>
      </w:pPr>
      <w:r w:rsidRPr="00E54691">
        <w:rPr>
          <w:rFonts w:ascii="Times New Roman" w:eastAsia="Times New Roman" w:hAnsi="Times New Roman" w:cs="Times New Roman"/>
          <w:b/>
          <w:sz w:val="26"/>
          <w:szCs w:val="26"/>
        </w:rPr>
        <w:t xml:space="preserve"> </w:t>
      </w:r>
      <w:r w:rsidR="00F75637" w:rsidRPr="00E54691">
        <w:rPr>
          <w:rFonts w:ascii="Times New Roman" w:eastAsia="Times New Roman" w:hAnsi="Times New Roman" w:cs="Times New Roman"/>
          <w:b/>
          <w:sz w:val="24"/>
          <w:szCs w:val="24"/>
        </w:rPr>
        <w:t>BỘ GIÁO DỤC VÀ ĐÀO TẠO</w:t>
      </w:r>
      <w:r w:rsidRPr="00E54691">
        <w:rPr>
          <w:rFonts w:ascii="Times New Roman" w:hAnsi="Times New Roman" w:cs="Times New Roman"/>
          <w:b/>
          <w:sz w:val="24"/>
          <w:szCs w:val="24"/>
        </w:rPr>
        <w:t xml:space="preserve">              </w:t>
      </w:r>
    </w:p>
    <w:p w14:paraId="335D56B9" w14:textId="77777777" w:rsidR="001F140B" w:rsidRPr="00E54691" w:rsidRDefault="009B3B37" w:rsidP="009B3B37">
      <w:pPr>
        <w:spacing w:after="0" w:line="240" w:lineRule="auto"/>
        <w:jc w:val="both"/>
        <w:rPr>
          <w:rFonts w:ascii="Times New Roman" w:hAnsi="Times New Roman" w:cs="Times New Roman"/>
          <w:b/>
          <w:bCs/>
          <w:iCs/>
          <w:sz w:val="26"/>
          <w:szCs w:val="26"/>
        </w:rPr>
      </w:pPr>
      <w:r w:rsidRPr="00E54691">
        <w:rPr>
          <w:rFonts w:ascii="Times New Roman" w:hAnsi="Times New Roman" w:cs="Times New Roman"/>
          <w:sz w:val="24"/>
          <w:szCs w:val="24"/>
        </w:rPr>
        <w:t xml:space="preserve">    </w:t>
      </w:r>
      <w:r w:rsidR="00F75637" w:rsidRPr="00E54691">
        <w:rPr>
          <w:rFonts w:ascii="Times New Roman" w:hAnsi="Times New Roman" w:cs="Times New Roman"/>
          <w:sz w:val="24"/>
          <w:szCs w:val="24"/>
        </w:rPr>
        <w:t>TRƯỜNG ĐẠI HỌC …….</w:t>
      </w:r>
      <w:r w:rsidR="001F140B" w:rsidRPr="00E54691">
        <w:rPr>
          <w:rFonts w:ascii="Times New Roman" w:hAnsi="Times New Roman" w:cs="Times New Roman"/>
          <w:sz w:val="26"/>
          <w:szCs w:val="26"/>
        </w:rPr>
        <w:t xml:space="preserve">    </w:t>
      </w:r>
      <w:r w:rsidR="001F140B" w:rsidRPr="00E54691">
        <w:rPr>
          <w:rFonts w:ascii="Times New Roman" w:hAnsi="Times New Roman" w:cs="Times New Roman"/>
          <w:b/>
          <w:bCs/>
          <w:iCs/>
          <w:sz w:val="26"/>
          <w:szCs w:val="26"/>
        </w:rPr>
        <w:t xml:space="preserve">         </w:t>
      </w:r>
    </w:p>
    <w:p w14:paraId="1ED4CF8D" w14:textId="77777777" w:rsidR="001F140B" w:rsidRPr="00E54691" w:rsidRDefault="001F140B" w:rsidP="001F140B">
      <w:pPr>
        <w:tabs>
          <w:tab w:val="right" w:pos="9333"/>
        </w:tabs>
        <w:spacing w:before="60" w:after="0" w:line="360" w:lineRule="auto"/>
        <w:jc w:val="both"/>
        <w:rPr>
          <w:rFonts w:ascii="Times New Roman" w:hAnsi="Times New Roman" w:cs="Times New Roman"/>
          <w:b/>
          <w:bCs/>
          <w:iCs/>
          <w:sz w:val="26"/>
          <w:szCs w:val="26"/>
        </w:rPr>
      </w:pPr>
      <w:r w:rsidRPr="00E54691">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53DB1539" wp14:editId="16CA0A92">
                <wp:simplePos x="0" y="0"/>
                <wp:positionH relativeFrom="column">
                  <wp:posOffset>381000</wp:posOffset>
                </wp:positionH>
                <wp:positionV relativeFrom="paragraph">
                  <wp:posOffset>60325</wp:posOffset>
                </wp:positionV>
                <wp:extent cx="12192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B5144"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4.75pt" to="12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Zlx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"/>
            </w:pict>
          </mc:Fallback>
        </mc:AlternateContent>
      </w:r>
      <w:r w:rsidRPr="00E54691">
        <w:rPr>
          <w:rFonts w:ascii="Times New Roman" w:hAnsi="Times New Roman" w:cs="Times New Roman"/>
          <w:b/>
          <w:bCs/>
          <w:sz w:val="26"/>
          <w:szCs w:val="26"/>
        </w:rPr>
        <w:t xml:space="preserve">     </w:t>
      </w:r>
    </w:p>
    <w:p w14:paraId="652B249E" w14:textId="1A99076F" w:rsidR="003343FB" w:rsidRPr="00E54691" w:rsidRDefault="003343FB" w:rsidP="005E54F6">
      <w:pPr>
        <w:spacing w:before="60" w:after="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THỐNG KÊ BÀI BÁO KHOA HỌC</w:t>
      </w:r>
      <w:r w:rsidR="00F75637" w:rsidRPr="00E54691">
        <w:rPr>
          <w:rFonts w:ascii="Times New Roman" w:eastAsia="Times New Roman" w:hAnsi="Times New Roman" w:cs="Times New Roman"/>
          <w:b/>
          <w:sz w:val="24"/>
          <w:szCs w:val="24"/>
        </w:rPr>
        <w:t xml:space="preserve"> </w:t>
      </w:r>
      <w:r w:rsidR="006750A8" w:rsidRPr="00E54691">
        <w:rPr>
          <w:rFonts w:ascii="Times New Roman" w:eastAsia="Times New Roman" w:hAnsi="Times New Roman" w:cs="Times New Roman"/>
          <w:b/>
          <w:sz w:val="24"/>
          <w:szCs w:val="24"/>
        </w:rPr>
        <w:t>CỦA G</w:t>
      </w:r>
      <w:r w:rsidR="00F75637" w:rsidRPr="00E54691">
        <w:rPr>
          <w:rFonts w:ascii="Times New Roman" w:eastAsia="Times New Roman" w:hAnsi="Times New Roman" w:cs="Times New Roman"/>
          <w:b/>
          <w:sz w:val="24"/>
          <w:szCs w:val="24"/>
        </w:rPr>
        <w:t>IẢNG VIÊN</w:t>
      </w:r>
      <w:r w:rsidR="002029F1" w:rsidRPr="00E54691">
        <w:rPr>
          <w:rFonts w:ascii="Times New Roman" w:eastAsia="Times New Roman" w:hAnsi="Times New Roman" w:cs="Times New Roman"/>
          <w:b/>
          <w:sz w:val="24"/>
          <w:szCs w:val="24"/>
        </w:rPr>
        <w:t xml:space="preserve"> </w:t>
      </w:r>
      <w:r w:rsidR="002654E8" w:rsidRPr="00E54691">
        <w:rPr>
          <w:rFonts w:ascii="Times New Roman" w:eastAsia="Times New Roman" w:hAnsi="Times New Roman" w:cs="Times New Roman"/>
          <w:b/>
          <w:color w:val="FF0000"/>
          <w:sz w:val="24"/>
          <w:szCs w:val="24"/>
        </w:rPr>
        <w:t>CHUYÊN NGÀNH LL&amp;PPDH HÓA HỌC</w:t>
      </w:r>
      <w:r w:rsidR="00F75637" w:rsidRPr="00E54691">
        <w:rPr>
          <w:rFonts w:ascii="Times New Roman" w:eastAsia="Times New Roman" w:hAnsi="Times New Roman" w:cs="Times New Roman"/>
          <w:b/>
          <w:color w:val="FF0000"/>
          <w:sz w:val="24"/>
          <w:szCs w:val="24"/>
        </w:rPr>
        <w:t xml:space="preserve"> </w:t>
      </w:r>
      <w:r w:rsidR="00F75637" w:rsidRPr="00E54691">
        <w:rPr>
          <w:rFonts w:ascii="Times New Roman" w:eastAsia="Times New Roman" w:hAnsi="Times New Roman" w:cs="Times New Roman"/>
          <w:b/>
          <w:sz w:val="24"/>
          <w:szCs w:val="24"/>
        </w:rPr>
        <w:t xml:space="preserve">TRONG </w:t>
      </w:r>
      <w:r w:rsidR="002029F1" w:rsidRPr="00E54691">
        <w:rPr>
          <w:rFonts w:ascii="Times New Roman" w:eastAsia="Times New Roman" w:hAnsi="Times New Roman" w:cs="Times New Roman"/>
          <w:b/>
          <w:sz w:val="24"/>
          <w:szCs w:val="24"/>
        </w:rPr>
        <w:t>GIAI ĐOẠN</w:t>
      </w:r>
      <w:r w:rsidR="00F75637" w:rsidRPr="00E54691">
        <w:rPr>
          <w:rFonts w:ascii="Times New Roman" w:eastAsia="Times New Roman" w:hAnsi="Times New Roman" w:cs="Times New Roman"/>
          <w:b/>
          <w:sz w:val="24"/>
          <w:szCs w:val="24"/>
        </w:rPr>
        <w:t xml:space="preserve"> 20</w:t>
      </w:r>
      <w:r w:rsidR="002654E8" w:rsidRPr="00E54691">
        <w:rPr>
          <w:rFonts w:ascii="Times New Roman" w:eastAsia="Times New Roman" w:hAnsi="Times New Roman" w:cs="Times New Roman"/>
          <w:b/>
          <w:sz w:val="24"/>
          <w:szCs w:val="24"/>
        </w:rPr>
        <w:t>20</w:t>
      </w:r>
      <w:r w:rsidR="00F75637" w:rsidRPr="00E54691">
        <w:rPr>
          <w:rFonts w:ascii="Times New Roman" w:eastAsia="Times New Roman" w:hAnsi="Times New Roman" w:cs="Times New Roman"/>
          <w:b/>
          <w:sz w:val="24"/>
          <w:szCs w:val="24"/>
        </w:rPr>
        <w:t>-202</w:t>
      </w:r>
      <w:r w:rsidR="002654E8" w:rsidRPr="00E54691">
        <w:rPr>
          <w:rFonts w:ascii="Times New Roman" w:eastAsia="Times New Roman" w:hAnsi="Times New Roman" w:cs="Times New Roman"/>
          <w:b/>
          <w:sz w:val="24"/>
          <w:szCs w:val="24"/>
          <w:lang w:val="en-GB"/>
        </w:rPr>
        <w:t>4</w:t>
      </w:r>
    </w:p>
    <w:p w14:paraId="1B0D0033" w14:textId="105C2227" w:rsidR="00DE0E39" w:rsidRPr="00E54691" w:rsidRDefault="001C0148" w:rsidP="00DE0E39">
      <w:pPr>
        <w:spacing w:before="60" w:after="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 xml:space="preserve">Bảng 1. Thống kê số lượng bài báo khoa học của </w:t>
      </w:r>
      <w:r w:rsidR="00DE0E39" w:rsidRPr="00E54691">
        <w:rPr>
          <w:rFonts w:ascii="Times New Roman" w:hAnsi="Times New Roman" w:cs="Times New Roman"/>
          <w:b/>
          <w:sz w:val="24"/>
          <w:szCs w:val="24"/>
        </w:rPr>
        <w:t>giảng viên cơ hữu đã công bố trong giai đoạn 20</w:t>
      </w:r>
      <w:r w:rsidR="00730C50" w:rsidRPr="00E54691">
        <w:rPr>
          <w:rFonts w:ascii="Times New Roman" w:hAnsi="Times New Roman" w:cs="Times New Roman"/>
          <w:b/>
          <w:sz w:val="24"/>
          <w:szCs w:val="24"/>
        </w:rPr>
        <w:t>20</w:t>
      </w:r>
      <w:r w:rsidR="00DE0E39" w:rsidRPr="00E54691">
        <w:rPr>
          <w:rFonts w:ascii="Times New Roman" w:hAnsi="Times New Roman" w:cs="Times New Roman"/>
          <w:b/>
          <w:sz w:val="24"/>
          <w:szCs w:val="24"/>
        </w:rPr>
        <w:t>-202</w:t>
      </w:r>
      <w:r w:rsidR="00730C50" w:rsidRPr="00E54691">
        <w:rPr>
          <w:rFonts w:ascii="Times New Roman" w:hAnsi="Times New Roman" w:cs="Times New Roman"/>
          <w:b/>
          <w:sz w:val="24"/>
          <w:szCs w:val="24"/>
        </w:rPr>
        <w:t>4</w:t>
      </w:r>
    </w:p>
    <w:tbl>
      <w:tblPr>
        <w:tblStyle w:val="TableGrid"/>
        <w:tblW w:w="9776" w:type="dxa"/>
        <w:jc w:val="center"/>
        <w:tblLook w:val="04A0" w:firstRow="1" w:lastRow="0" w:firstColumn="1" w:lastColumn="0" w:noHBand="0" w:noVBand="1"/>
      </w:tblPr>
      <w:tblGrid>
        <w:gridCol w:w="3964"/>
        <w:gridCol w:w="851"/>
        <w:gridCol w:w="850"/>
        <w:gridCol w:w="851"/>
        <w:gridCol w:w="850"/>
        <w:gridCol w:w="851"/>
        <w:gridCol w:w="1559"/>
      </w:tblGrid>
      <w:tr w:rsidR="00DE0E39" w:rsidRPr="00E54691" w14:paraId="2A196297" w14:textId="77777777" w:rsidTr="00BE5792">
        <w:trPr>
          <w:jc w:val="center"/>
        </w:trPr>
        <w:tc>
          <w:tcPr>
            <w:tcW w:w="3964" w:type="dxa"/>
            <w:vMerge w:val="restart"/>
          </w:tcPr>
          <w:p w14:paraId="5CCD723A" w14:textId="77777777" w:rsidR="00DE0E39" w:rsidRPr="00E54691" w:rsidRDefault="00DE0E39" w:rsidP="00E32686">
            <w:pPr>
              <w:spacing w:before="60" w:line="360" w:lineRule="auto"/>
              <w:jc w:val="center"/>
              <w:rPr>
                <w:rFonts w:ascii="Times New Roman" w:hAnsi="Times New Roman" w:cs="Times New Roman"/>
                <w:b/>
                <w:sz w:val="24"/>
                <w:szCs w:val="24"/>
              </w:rPr>
            </w:pPr>
            <w:r w:rsidRPr="00E54691">
              <w:rPr>
                <w:rFonts w:ascii="Times New Roman" w:hAnsi="Times New Roman" w:cs="Times New Roman"/>
                <w:b/>
                <w:sz w:val="24"/>
                <w:szCs w:val="24"/>
              </w:rPr>
              <w:t>Đề tài khoa học</w:t>
            </w:r>
          </w:p>
        </w:tc>
        <w:tc>
          <w:tcPr>
            <w:tcW w:w="4253" w:type="dxa"/>
            <w:gridSpan w:val="5"/>
          </w:tcPr>
          <w:p w14:paraId="50A402C5" w14:textId="77777777" w:rsidR="00DE0E39" w:rsidRPr="00E54691" w:rsidRDefault="00DE0E39" w:rsidP="00E32686">
            <w:pPr>
              <w:spacing w:before="60" w:line="360" w:lineRule="auto"/>
              <w:jc w:val="center"/>
              <w:rPr>
                <w:rFonts w:ascii="Times New Roman" w:hAnsi="Times New Roman" w:cs="Times New Roman"/>
                <w:b/>
                <w:sz w:val="24"/>
                <w:szCs w:val="24"/>
                <w:lang w:val="en-GB"/>
              </w:rPr>
            </w:pPr>
            <w:r w:rsidRPr="00E54691">
              <w:rPr>
                <w:rFonts w:ascii="Times New Roman" w:hAnsi="Times New Roman" w:cs="Times New Roman"/>
                <w:b/>
                <w:sz w:val="24"/>
                <w:szCs w:val="24"/>
                <w:lang w:val="en-GB"/>
              </w:rPr>
              <w:t>Năm công bố</w:t>
            </w:r>
          </w:p>
        </w:tc>
        <w:tc>
          <w:tcPr>
            <w:tcW w:w="1559" w:type="dxa"/>
            <w:vMerge w:val="restart"/>
          </w:tcPr>
          <w:p w14:paraId="3F0B2864" w14:textId="77777777" w:rsidR="00DE0E39" w:rsidRPr="00E54691" w:rsidRDefault="00DE0E39" w:rsidP="00E32686">
            <w:pPr>
              <w:spacing w:before="60" w:line="360" w:lineRule="auto"/>
              <w:jc w:val="center"/>
              <w:rPr>
                <w:rFonts w:ascii="Times New Roman" w:hAnsi="Times New Roman" w:cs="Times New Roman"/>
                <w:b/>
                <w:sz w:val="24"/>
                <w:szCs w:val="24"/>
              </w:rPr>
            </w:pPr>
            <w:r w:rsidRPr="00E54691">
              <w:rPr>
                <w:rFonts w:ascii="Times New Roman" w:hAnsi="Times New Roman" w:cs="Times New Roman"/>
                <w:b/>
                <w:sz w:val="24"/>
                <w:szCs w:val="24"/>
              </w:rPr>
              <w:t>Tổng</w:t>
            </w:r>
          </w:p>
        </w:tc>
      </w:tr>
      <w:tr w:rsidR="00DE0E39" w:rsidRPr="00E54691" w14:paraId="5ECF3B9D" w14:textId="77777777" w:rsidTr="00BE5792">
        <w:trPr>
          <w:jc w:val="center"/>
        </w:trPr>
        <w:tc>
          <w:tcPr>
            <w:tcW w:w="3964" w:type="dxa"/>
            <w:vMerge/>
          </w:tcPr>
          <w:p w14:paraId="2AE801AA" w14:textId="77777777" w:rsidR="00DE0E39" w:rsidRPr="00E54691" w:rsidRDefault="00DE0E39" w:rsidP="00E32686">
            <w:pPr>
              <w:spacing w:before="60" w:line="360" w:lineRule="auto"/>
              <w:jc w:val="center"/>
              <w:rPr>
                <w:rFonts w:ascii="Times New Roman" w:hAnsi="Times New Roman" w:cs="Times New Roman"/>
                <w:b/>
                <w:sz w:val="24"/>
                <w:szCs w:val="24"/>
              </w:rPr>
            </w:pPr>
          </w:p>
        </w:tc>
        <w:tc>
          <w:tcPr>
            <w:tcW w:w="851" w:type="dxa"/>
          </w:tcPr>
          <w:p w14:paraId="2194A330" w14:textId="18FA7AB4" w:rsidR="00DE0E39" w:rsidRPr="00E54691" w:rsidRDefault="00DE0E39" w:rsidP="00E32686">
            <w:pPr>
              <w:spacing w:before="60" w:line="360" w:lineRule="auto"/>
              <w:rPr>
                <w:rFonts w:ascii="Times New Roman" w:hAnsi="Times New Roman" w:cs="Times New Roman"/>
                <w:b/>
                <w:sz w:val="24"/>
                <w:szCs w:val="24"/>
              </w:rPr>
            </w:pPr>
            <w:r w:rsidRPr="00E54691">
              <w:rPr>
                <w:rFonts w:ascii="Times New Roman" w:hAnsi="Times New Roman" w:cs="Times New Roman"/>
                <w:b/>
                <w:sz w:val="24"/>
                <w:szCs w:val="24"/>
              </w:rPr>
              <w:t xml:space="preserve"> 20</w:t>
            </w:r>
            <w:r w:rsidR="00730C50" w:rsidRPr="00E54691">
              <w:rPr>
                <w:rFonts w:ascii="Times New Roman" w:hAnsi="Times New Roman" w:cs="Times New Roman"/>
                <w:b/>
                <w:sz w:val="24"/>
                <w:szCs w:val="24"/>
              </w:rPr>
              <w:t>20</w:t>
            </w:r>
          </w:p>
        </w:tc>
        <w:tc>
          <w:tcPr>
            <w:tcW w:w="850" w:type="dxa"/>
          </w:tcPr>
          <w:p w14:paraId="5E452667" w14:textId="6BFACF63" w:rsidR="00DE0E39" w:rsidRPr="00E54691" w:rsidRDefault="00DE0E39" w:rsidP="00E32686">
            <w:pPr>
              <w:spacing w:before="60" w:line="360" w:lineRule="auto"/>
              <w:rPr>
                <w:rFonts w:ascii="Times New Roman" w:hAnsi="Times New Roman" w:cs="Times New Roman"/>
                <w:b/>
                <w:sz w:val="24"/>
                <w:szCs w:val="24"/>
              </w:rPr>
            </w:pPr>
            <w:r w:rsidRPr="00E54691">
              <w:rPr>
                <w:rFonts w:ascii="Times New Roman" w:hAnsi="Times New Roman" w:cs="Times New Roman"/>
                <w:b/>
                <w:sz w:val="24"/>
                <w:szCs w:val="24"/>
              </w:rPr>
              <w:t xml:space="preserve"> 202</w:t>
            </w:r>
            <w:r w:rsidR="00730C50" w:rsidRPr="00E54691">
              <w:rPr>
                <w:rFonts w:ascii="Times New Roman" w:hAnsi="Times New Roman" w:cs="Times New Roman"/>
                <w:b/>
                <w:sz w:val="24"/>
                <w:szCs w:val="24"/>
              </w:rPr>
              <w:t>1</w:t>
            </w:r>
          </w:p>
        </w:tc>
        <w:tc>
          <w:tcPr>
            <w:tcW w:w="851" w:type="dxa"/>
          </w:tcPr>
          <w:p w14:paraId="1DDF1F94" w14:textId="755DFA49" w:rsidR="00DE0E39" w:rsidRPr="00E54691" w:rsidRDefault="00DE0E39" w:rsidP="00E32686">
            <w:pPr>
              <w:spacing w:before="60" w:line="360" w:lineRule="auto"/>
              <w:jc w:val="center"/>
              <w:rPr>
                <w:rFonts w:ascii="Times New Roman" w:hAnsi="Times New Roman" w:cs="Times New Roman"/>
                <w:b/>
                <w:sz w:val="24"/>
                <w:szCs w:val="24"/>
              </w:rPr>
            </w:pPr>
            <w:r w:rsidRPr="00E54691">
              <w:rPr>
                <w:rFonts w:ascii="Times New Roman" w:hAnsi="Times New Roman" w:cs="Times New Roman"/>
                <w:b/>
                <w:sz w:val="24"/>
                <w:szCs w:val="24"/>
              </w:rPr>
              <w:t>202</w:t>
            </w:r>
            <w:r w:rsidR="00730C50" w:rsidRPr="00E54691">
              <w:rPr>
                <w:rFonts w:ascii="Times New Roman" w:hAnsi="Times New Roman" w:cs="Times New Roman"/>
                <w:b/>
                <w:sz w:val="24"/>
                <w:szCs w:val="24"/>
              </w:rPr>
              <w:t>2</w:t>
            </w:r>
          </w:p>
        </w:tc>
        <w:tc>
          <w:tcPr>
            <w:tcW w:w="850" w:type="dxa"/>
          </w:tcPr>
          <w:p w14:paraId="13CB224C" w14:textId="0CBC7D11" w:rsidR="00DE0E39" w:rsidRPr="00E54691" w:rsidRDefault="00DE0E39" w:rsidP="00E32686">
            <w:pPr>
              <w:spacing w:before="60" w:line="360" w:lineRule="auto"/>
              <w:jc w:val="center"/>
              <w:rPr>
                <w:rFonts w:ascii="Times New Roman" w:hAnsi="Times New Roman" w:cs="Times New Roman"/>
                <w:b/>
                <w:sz w:val="24"/>
                <w:szCs w:val="24"/>
                <w:lang w:val="en-GB"/>
              </w:rPr>
            </w:pPr>
            <w:r w:rsidRPr="00E54691">
              <w:rPr>
                <w:rFonts w:ascii="Times New Roman" w:hAnsi="Times New Roman" w:cs="Times New Roman"/>
                <w:b/>
                <w:sz w:val="24"/>
                <w:szCs w:val="24"/>
              </w:rPr>
              <w:t>20</w:t>
            </w:r>
            <w:r w:rsidRPr="00E54691">
              <w:rPr>
                <w:rFonts w:ascii="Times New Roman" w:hAnsi="Times New Roman" w:cs="Times New Roman"/>
                <w:b/>
                <w:sz w:val="24"/>
                <w:szCs w:val="24"/>
                <w:lang w:val="vi-VN"/>
              </w:rPr>
              <w:t>2</w:t>
            </w:r>
            <w:r w:rsidR="00730C50" w:rsidRPr="00E54691">
              <w:rPr>
                <w:rFonts w:ascii="Times New Roman" w:hAnsi="Times New Roman" w:cs="Times New Roman"/>
                <w:b/>
                <w:sz w:val="24"/>
                <w:szCs w:val="24"/>
                <w:lang w:val="en-GB"/>
              </w:rPr>
              <w:t>3</w:t>
            </w:r>
          </w:p>
        </w:tc>
        <w:tc>
          <w:tcPr>
            <w:tcW w:w="851" w:type="dxa"/>
          </w:tcPr>
          <w:p w14:paraId="72EF738E" w14:textId="1EC0FB4C" w:rsidR="00DE0E39" w:rsidRPr="00E54691" w:rsidRDefault="00DE0E39" w:rsidP="00E32686">
            <w:pPr>
              <w:spacing w:before="60" w:line="360" w:lineRule="auto"/>
              <w:jc w:val="center"/>
              <w:rPr>
                <w:rFonts w:ascii="Times New Roman" w:hAnsi="Times New Roman" w:cs="Times New Roman"/>
                <w:b/>
                <w:sz w:val="24"/>
                <w:szCs w:val="24"/>
                <w:lang w:val="en-GB"/>
              </w:rPr>
            </w:pPr>
            <w:r w:rsidRPr="00E54691">
              <w:rPr>
                <w:rFonts w:ascii="Times New Roman" w:hAnsi="Times New Roman" w:cs="Times New Roman"/>
                <w:b/>
                <w:sz w:val="24"/>
                <w:szCs w:val="24"/>
              </w:rPr>
              <w:t>20</w:t>
            </w:r>
            <w:r w:rsidRPr="00E54691">
              <w:rPr>
                <w:rFonts w:ascii="Times New Roman" w:hAnsi="Times New Roman" w:cs="Times New Roman"/>
                <w:b/>
                <w:sz w:val="24"/>
                <w:szCs w:val="24"/>
                <w:lang w:val="vi-VN"/>
              </w:rPr>
              <w:t>2</w:t>
            </w:r>
            <w:r w:rsidR="00730C50" w:rsidRPr="00E54691">
              <w:rPr>
                <w:rFonts w:ascii="Times New Roman" w:hAnsi="Times New Roman" w:cs="Times New Roman"/>
                <w:b/>
                <w:sz w:val="24"/>
                <w:szCs w:val="24"/>
                <w:lang w:val="en-GB"/>
              </w:rPr>
              <w:t>4</w:t>
            </w:r>
          </w:p>
        </w:tc>
        <w:tc>
          <w:tcPr>
            <w:tcW w:w="1559" w:type="dxa"/>
            <w:vMerge/>
          </w:tcPr>
          <w:p w14:paraId="67310665" w14:textId="77777777" w:rsidR="00DE0E39" w:rsidRPr="00E54691" w:rsidRDefault="00DE0E39" w:rsidP="00E32686">
            <w:pPr>
              <w:spacing w:before="60" w:line="360" w:lineRule="auto"/>
              <w:jc w:val="center"/>
              <w:rPr>
                <w:rFonts w:ascii="Times New Roman" w:hAnsi="Times New Roman" w:cs="Times New Roman"/>
                <w:b/>
                <w:sz w:val="24"/>
                <w:szCs w:val="24"/>
              </w:rPr>
            </w:pPr>
          </w:p>
        </w:tc>
      </w:tr>
      <w:tr w:rsidR="00DE0E39" w:rsidRPr="00E54691" w14:paraId="4E3BEDDC" w14:textId="77777777" w:rsidTr="00BE5792">
        <w:trPr>
          <w:jc w:val="center"/>
        </w:trPr>
        <w:tc>
          <w:tcPr>
            <w:tcW w:w="3964" w:type="dxa"/>
          </w:tcPr>
          <w:p w14:paraId="4F2ED797" w14:textId="77777777" w:rsidR="00DE0E39" w:rsidRPr="00E54691" w:rsidRDefault="00DE0E39" w:rsidP="00E32686">
            <w:pPr>
              <w:spacing w:before="60" w:line="276" w:lineRule="auto"/>
              <w:jc w:val="both"/>
              <w:rPr>
                <w:rFonts w:ascii="Times New Roman" w:hAnsi="Times New Roman" w:cs="Times New Roman"/>
                <w:sz w:val="24"/>
                <w:szCs w:val="24"/>
              </w:rPr>
            </w:pPr>
            <w:r w:rsidRPr="00E54691">
              <w:rPr>
                <w:rFonts w:ascii="Times New Roman" w:hAnsi="Times New Roman" w:cs="Times New Roman"/>
                <w:sz w:val="24"/>
                <w:szCs w:val="24"/>
              </w:rPr>
              <w:t>Bài báo khoa học đăng tạp chí thuộc danh mục WoS/Scopus</w:t>
            </w:r>
          </w:p>
        </w:tc>
        <w:tc>
          <w:tcPr>
            <w:tcW w:w="851" w:type="dxa"/>
            <w:vAlign w:val="center"/>
          </w:tcPr>
          <w:p w14:paraId="5311A8BA" w14:textId="7618A881"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50" w:type="dxa"/>
            <w:vAlign w:val="center"/>
          </w:tcPr>
          <w:p w14:paraId="6782BE7C" w14:textId="4D63B9A3"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51" w:type="dxa"/>
            <w:vAlign w:val="center"/>
          </w:tcPr>
          <w:p w14:paraId="1DD28FDD" w14:textId="2238E31E"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vAlign w:val="center"/>
          </w:tcPr>
          <w:p w14:paraId="31E5CB95" w14:textId="6621A210"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851" w:type="dxa"/>
            <w:vAlign w:val="center"/>
          </w:tcPr>
          <w:p w14:paraId="57BFD2BE" w14:textId="73F87464"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559" w:type="dxa"/>
          </w:tcPr>
          <w:p w14:paraId="7504A507" w14:textId="61DED9D6" w:rsidR="00DE0E39" w:rsidRPr="00B072AA" w:rsidRDefault="00B072AA" w:rsidP="00E32686">
            <w:pPr>
              <w:spacing w:before="60" w:line="360" w:lineRule="auto"/>
              <w:jc w:val="center"/>
              <w:rPr>
                <w:rFonts w:ascii="Times New Roman" w:hAnsi="Times New Roman" w:cs="Times New Roman"/>
                <w:b/>
                <w:bCs/>
                <w:sz w:val="24"/>
                <w:szCs w:val="24"/>
              </w:rPr>
            </w:pPr>
            <w:r w:rsidRPr="00B072AA">
              <w:rPr>
                <w:rFonts w:ascii="Times New Roman" w:hAnsi="Times New Roman" w:cs="Times New Roman"/>
                <w:b/>
                <w:bCs/>
                <w:sz w:val="24"/>
                <w:szCs w:val="24"/>
              </w:rPr>
              <w:t>134</w:t>
            </w:r>
          </w:p>
        </w:tc>
      </w:tr>
      <w:tr w:rsidR="00DE0E39" w:rsidRPr="00E54691" w14:paraId="47336737" w14:textId="77777777" w:rsidTr="00BE5792">
        <w:trPr>
          <w:jc w:val="center"/>
        </w:trPr>
        <w:tc>
          <w:tcPr>
            <w:tcW w:w="3964" w:type="dxa"/>
          </w:tcPr>
          <w:p w14:paraId="6C20F58C" w14:textId="77777777" w:rsidR="00DE0E39" w:rsidRPr="00E54691" w:rsidRDefault="00DE0E39" w:rsidP="00E32686">
            <w:pPr>
              <w:spacing w:before="60" w:line="276" w:lineRule="auto"/>
              <w:jc w:val="both"/>
              <w:rPr>
                <w:rFonts w:ascii="Times New Roman" w:hAnsi="Times New Roman" w:cs="Times New Roman"/>
                <w:sz w:val="24"/>
                <w:szCs w:val="24"/>
                <w:lang w:val="en-GB"/>
              </w:rPr>
            </w:pPr>
            <w:r w:rsidRPr="00E54691">
              <w:rPr>
                <w:rFonts w:ascii="Times New Roman" w:hAnsi="Times New Roman" w:cs="Times New Roman"/>
                <w:sz w:val="24"/>
                <w:szCs w:val="24"/>
                <w:lang w:val="en-GB"/>
              </w:rPr>
              <w:t>Bài báo khoa học đăng tạp chí nước ngoài</w:t>
            </w:r>
          </w:p>
        </w:tc>
        <w:tc>
          <w:tcPr>
            <w:tcW w:w="851" w:type="dxa"/>
            <w:vAlign w:val="center"/>
          </w:tcPr>
          <w:p w14:paraId="4778F9E3" w14:textId="2B05623D"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14:paraId="07176763" w14:textId="05D58A5E"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vAlign w:val="center"/>
          </w:tcPr>
          <w:p w14:paraId="27E6065A" w14:textId="7B6DB0DD"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vAlign w:val="center"/>
          </w:tcPr>
          <w:p w14:paraId="3E8E65D0" w14:textId="33533EAB"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vAlign w:val="center"/>
          </w:tcPr>
          <w:p w14:paraId="77E4C276" w14:textId="1D9605DC"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14:paraId="1E052A45" w14:textId="3D57D76F" w:rsidR="00DE0E39" w:rsidRPr="00B072AA" w:rsidRDefault="00B072AA" w:rsidP="00E32686">
            <w:pPr>
              <w:spacing w:before="60" w:line="360" w:lineRule="auto"/>
              <w:jc w:val="center"/>
              <w:rPr>
                <w:rFonts w:ascii="Times New Roman" w:hAnsi="Times New Roman" w:cs="Times New Roman"/>
                <w:b/>
                <w:bCs/>
                <w:sz w:val="24"/>
                <w:szCs w:val="24"/>
              </w:rPr>
            </w:pPr>
            <w:r w:rsidRPr="00B072AA">
              <w:rPr>
                <w:rFonts w:ascii="Times New Roman" w:hAnsi="Times New Roman" w:cs="Times New Roman"/>
                <w:b/>
                <w:bCs/>
                <w:sz w:val="24"/>
                <w:szCs w:val="24"/>
              </w:rPr>
              <w:t>1</w:t>
            </w:r>
          </w:p>
        </w:tc>
      </w:tr>
      <w:tr w:rsidR="00DE0E39" w:rsidRPr="00E54691" w14:paraId="41FB59E9" w14:textId="77777777" w:rsidTr="00BE5792">
        <w:trPr>
          <w:jc w:val="center"/>
        </w:trPr>
        <w:tc>
          <w:tcPr>
            <w:tcW w:w="3964" w:type="dxa"/>
          </w:tcPr>
          <w:p w14:paraId="1A0B9421" w14:textId="77777777" w:rsidR="00DE0E39" w:rsidRPr="00E54691" w:rsidRDefault="00DE0E39" w:rsidP="00E32686">
            <w:pPr>
              <w:spacing w:before="60" w:line="276" w:lineRule="auto"/>
              <w:jc w:val="both"/>
              <w:rPr>
                <w:rFonts w:ascii="Times New Roman" w:hAnsi="Times New Roman" w:cs="Times New Roman"/>
                <w:sz w:val="24"/>
                <w:szCs w:val="24"/>
              </w:rPr>
            </w:pPr>
            <w:r w:rsidRPr="00E54691">
              <w:rPr>
                <w:rFonts w:ascii="Times New Roman" w:hAnsi="Times New Roman" w:cs="Times New Roman"/>
                <w:sz w:val="24"/>
                <w:szCs w:val="24"/>
              </w:rPr>
              <w:t>Bài báo khoa học đăng tạp chí trong nước</w:t>
            </w:r>
          </w:p>
        </w:tc>
        <w:tc>
          <w:tcPr>
            <w:tcW w:w="851" w:type="dxa"/>
            <w:vAlign w:val="center"/>
          </w:tcPr>
          <w:p w14:paraId="493E8616" w14:textId="1069B6AE"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50" w:type="dxa"/>
            <w:vAlign w:val="center"/>
          </w:tcPr>
          <w:p w14:paraId="7EAADA7F" w14:textId="22044AFC"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51" w:type="dxa"/>
            <w:vAlign w:val="center"/>
          </w:tcPr>
          <w:p w14:paraId="7B8D388A" w14:textId="071BC652"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50" w:type="dxa"/>
            <w:vAlign w:val="center"/>
          </w:tcPr>
          <w:p w14:paraId="73BEF074" w14:textId="1B97ED75"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vAlign w:val="center"/>
          </w:tcPr>
          <w:p w14:paraId="7F1B88C0" w14:textId="7A481E72"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59" w:type="dxa"/>
          </w:tcPr>
          <w:p w14:paraId="5E5A1C45" w14:textId="42F7EB84" w:rsidR="00DE0E39" w:rsidRPr="00B072AA" w:rsidRDefault="00B072AA" w:rsidP="00E32686">
            <w:pPr>
              <w:spacing w:before="60" w:line="360" w:lineRule="auto"/>
              <w:jc w:val="center"/>
              <w:rPr>
                <w:rFonts w:ascii="Times New Roman" w:hAnsi="Times New Roman" w:cs="Times New Roman"/>
                <w:b/>
                <w:bCs/>
                <w:sz w:val="24"/>
                <w:szCs w:val="24"/>
              </w:rPr>
            </w:pPr>
            <w:r w:rsidRPr="00B072AA">
              <w:rPr>
                <w:rFonts w:ascii="Times New Roman" w:hAnsi="Times New Roman" w:cs="Times New Roman"/>
                <w:b/>
                <w:bCs/>
                <w:sz w:val="24"/>
                <w:szCs w:val="24"/>
              </w:rPr>
              <w:t>66</w:t>
            </w:r>
          </w:p>
        </w:tc>
      </w:tr>
      <w:tr w:rsidR="00DE0E39" w:rsidRPr="00E54691" w14:paraId="1CF45A9F" w14:textId="77777777" w:rsidTr="00BE5792">
        <w:trPr>
          <w:jc w:val="center"/>
        </w:trPr>
        <w:tc>
          <w:tcPr>
            <w:tcW w:w="3964" w:type="dxa"/>
          </w:tcPr>
          <w:p w14:paraId="62B50720" w14:textId="77777777" w:rsidR="00DE0E39" w:rsidRPr="00E54691" w:rsidRDefault="00DE0E39" w:rsidP="00E32686">
            <w:pPr>
              <w:spacing w:before="60" w:line="276" w:lineRule="auto"/>
              <w:jc w:val="both"/>
              <w:rPr>
                <w:rFonts w:ascii="Times New Roman" w:hAnsi="Times New Roman" w:cs="Times New Roman"/>
                <w:sz w:val="24"/>
                <w:szCs w:val="24"/>
              </w:rPr>
            </w:pPr>
            <w:r w:rsidRPr="00E54691">
              <w:rPr>
                <w:rFonts w:ascii="Times New Roman" w:hAnsi="Times New Roman" w:cs="Times New Roman"/>
                <w:sz w:val="24"/>
                <w:szCs w:val="24"/>
              </w:rPr>
              <w:t>Báo cáo đăng kỷ yếu hội nghị/hội thảo quốc tế</w:t>
            </w:r>
          </w:p>
        </w:tc>
        <w:tc>
          <w:tcPr>
            <w:tcW w:w="851" w:type="dxa"/>
            <w:vAlign w:val="center"/>
          </w:tcPr>
          <w:p w14:paraId="55DF3B67" w14:textId="4291F2EC"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vAlign w:val="center"/>
          </w:tcPr>
          <w:p w14:paraId="6FF6C405" w14:textId="19BD6E9B"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vAlign w:val="center"/>
          </w:tcPr>
          <w:p w14:paraId="68CAD958" w14:textId="4F93DEC0"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14:paraId="4900E39A" w14:textId="2E7D51FC"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vAlign w:val="center"/>
          </w:tcPr>
          <w:p w14:paraId="42287498" w14:textId="3BC4FFF6"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250DC968" w14:textId="3C12F45B" w:rsidR="00DE0E39" w:rsidRPr="00B072AA" w:rsidRDefault="00B072AA" w:rsidP="00E32686">
            <w:pPr>
              <w:spacing w:before="60" w:line="360" w:lineRule="auto"/>
              <w:jc w:val="center"/>
              <w:rPr>
                <w:rFonts w:ascii="Times New Roman" w:hAnsi="Times New Roman" w:cs="Times New Roman"/>
                <w:b/>
                <w:bCs/>
                <w:sz w:val="24"/>
                <w:szCs w:val="24"/>
              </w:rPr>
            </w:pPr>
            <w:r w:rsidRPr="00B072AA">
              <w:rPr>
                <w:rFonts w:ascii="Times New Roman" w:hAnsi="Times New Roman" w:cs="Times New Roman"/>
                <w:b/>
                <w:bCs/>
                <w:sz w:val="24"/>
                <w:szCs w:val="24"/>
              </w:rPr>
              <w:t>6</w:t>
            </w:r>
          </w:p>
        </w:tc>
      </w:tr>
      <w:tr w:rsidR="00DE0E39" w:rsidRPr="00E54691" w14:paraId="1AD03278" w14:textId="77777777" w:rsidTr="00BE5792">
        <w:trPr>
          <w:jc w:val="center"/>
        </w:trPr>
        <w:tc>
          <w:tcPr>
            <w:tcW w:w="3964" w:type="dxa"/>
          </w:tcPr>
          <w:p w14:paraId="6545564F" w14:textId="77777777" w:rsidR="00DE0E39" w:rsidRPr="00E54691" w:rsidRDefault="00DE0E39" w:rsidP="00E32686">
            <w:pPr>
              <w:spacing w:before="60" w:line="276" w:lineRule="auto"/>
              <w:jc w:val="both"/>
              <w:rPr>
                <w:rFonts w:ascii="Times New Roman" w:hAnsi="Times New Roman" w:cs="Times New Roman"/>
                <w:sz w:val="24"/>
                <w:szCs w:val="24"/>
              </w:rPr>
            </w:pPr>
            <w:r w:rsidRPr="00E54691">
              <w:rPr>
                <w:rFonts w:ascii="Times New Roman" w:hAnsi="Times New Roman" w:cs="Times New Roman"/>
                <w:sz w:val="24"/>
                <w:szCs w:val="24"/>
              </w:rPr>
              <w:t>Báo cáo đăng kỷ yếu hội nghị/hội thảo trong nước</w:t>
            </w:r>
          </w:p>
        </w:tc>
        <w:tc>
          <w:tcPr>
            <w:tcW w:w="851" w:type="dxa"/>
            <w:vAlign w:val="center"/>
          </w:tcPr>
          <w:p w14:paraId="300CF8A8" w14:textId="74212D09"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14:paraId="7CAC0458" w14:textId="1348E79C"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vAlign w:val="center"/>
          </w:tcPr>
          <w:p w14:paraId="6E2F9076" w14:textId="76D556F8"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vAlign w:val="center"/>
          </w:tcPr>
          <w:p w14:paraId="31C5FFAC" w14:textId="18BEF808"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vAlign w:val="center"/>
          </w:tcPr>
          <w:p w14:paraId="13EE2641" w14:textId="0F9C66A6" w:rsidR="00DE0E39" w:rsidRPr="00E54691" w:rsidRDefault="00B072AA"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323E4B01" w14:textId="1522616A" w:rsidR="00DE0E39" w:rsidRPr="00B072AA" w:rsidRDefault="00B072AA" w:rsidP="00E32686">
            <w:pPr>
              <w:spacing w:before="60" w:line="360" w:lineRule="auto"/>
              <w:jc w:val="center"/>
              <w:rPr>
                <w:rFonts w:ascii="Times New Roman" w:hAnsi="Times New Roman" w:cs="Times New Roman"/>
                <w:b/>
                <w:bCs/>
                <w:sz w:val="24"/>
                <w:szCs w:val="24"/>
              </w:rPr>
            </w:pPr>
            <w:r w:rsidRPr="00B072AA">
              <w:rPr>
                <w:rFonts w:ascii="Times New Roman" w:hAnsi="Times New Roman" w:cs="Times New Roman"/>
                <w:b/>
                <w:bCs/>
                <w:sz w:val="24"/>
                <w:szCs w:val="24"/>
              </w:rPr>
              <w:t>11</w:t>
            </w:r>
          </w:p>
        </w:tc>
      </w:tr>
      <w:tr w:rsidR="00E54691" w:rsidRPr="00E54691" w14:paraId="60383DB5" w14:textId="77777777" w:rsidTr="00BE5792">
        <w:trPr>
          <w:jc w:val="center"/>
        </w:trPr>
        <w:tc>
          <w:tcPr>
            <w:tcW w:w="3964" w:type="dxa"/>
          </w:tcPr>
          <w:p w14:paraId="582FFCFD" w14:textId="77777777" w:rsidR="00E54691" w:rsidRPr="00E54691" w:rsidRDefault="00E54691" w:rsidP="00E32686">
            <w:pPr>
              <w:spacing w:before="60" w:line="276" w:lineRule="auto"/>
              <w:jc w:val="both"/>
              <w:rPr>
                <w:rFonts w:ascii="Times New Roman" w:hAnsi="Times New Roman" w:cs="Times New Roman"/>
                <w:sz w:val="24"/>
                <w:szCs w:val="24"/>
              </w:rPr>
            </w:pPr>
          </w:p>
        </w:tc>
        <w:tc>
          <w:tcPr>
            <w:tcW w:w="851" w:type="dxa"/>
            <w:vAlign w:val="center"/>
          </w:tcPr>
          <w:p w14:paraId="440964F4" w14:textId="6BF20D2F" w:rsidR="00E54691" w:rsidRPr="00E54691" w:rsidRDefault="00E54691"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CF3285">
              <w:rPr>
                <w:rFonts w:ascii="Times New Roman" w:hAnsi="Times New Roman" w:cs="Times New Roman"/>
                <w:sz w:val="24"/>
                <w:szCs w:val="24"/>
              </w:rPr>
              <w:t>7</w:t>
            </w:r>
          </w:p>
        </w:tc>
        <w:tc>
          <w:tcPr>
            <w:tcW w:w="850" w:type="dxa"/>
            <w:vAlign w:val="center"/>
          </w:tcPr>
          <w:p w14:paraId="3772C5D3" w14:textId="6E6B9FF4" w:rsidR="00E54691" w:rsidRPr="00E54691" w:rsidRDefault="00874BE2"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851" w:type="dxa"/>
            <w:vAlign w:val="center"/>
          </w:tcPr>
          <w:p w14:paraId="491BF9AE" w14:textId="7B23A752" w:rsidR="00E54691" w:rsidRPr="00E54691" w:rsidRDefault="00874BE2"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50" w:type="dxa"/>
            <w:vAlign w:val="center"/>
          </w:tcPr>
          <w:p w14:paraId="514673BB" w14:textId="2A8B0B98" w:rsidR="00E54691" w:rsidRPr="00E54691" w:rsidRDefault="00874BE2"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851" w:type="dxa"/>
            <w:vAlign w:val="center"/>
          </w:tcPr>
          <w:p w14:paraId="16D2BFE0" w14:textId="74620C36" w:rsidR="00E54691" w:rsidRPr="00E54691" w:rsidRDefault="00874BE2" w:rsidP="00E32686">
            <w:pPr>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559" w:type="dxa"/>
          </w:tcPr>
          <w:p w14:paraId="2E17C047" w14:textId="12336279" w:rsidR="00E54691" w:rsidRPr="00E54691" w:rsidRDefault="00B072AA" w:rsidP="00E32686">
            <w:pPr>
              <w:spacing w:before="60" w:line="360" w:lineRule="auto"/>
              <w:jc w:val="center"/>
              <w:rPr>
                <w:rFonts w:ascii="Times New Roman" w:hAnsi="Times New Roman" w:cs="Times New Roman"/>
                <w:sz w:val="24"/>
                <w:szCs w:val="24"/>
              </w:rPr>
            </w:pPr>
            <w:r>
              <w:rPr>
                <w:rFonts w:ascii="Times New Roman" w:hAnsi="Times New Roman" w:cs="Times New Roman"/>
                <w:sz w:val="24"/>
                <w:szCs w:val="24"/>
              </w:rPr>
              <w:t>218</w:t>
            </w:r>
          </w:p>
        </w:tc>
      </w:tr>
    </w:tbl>
    <w:p w14:paraId="16984321" w14:textId="77777777" w:rsidR="00A92EF5" w:rsidRPr="00E54691" w:rsidRDefault="00A92EF5" w:rsidP="006750A8">
      <w:pPr>
        <w:spacing w:before="60" w:after="0" w:line="288" w:lineRule="auto"/>
        <w:rPr>
          <w:rFonts w:ascii="Times New Roman" w:eastAsia="Times New Roman" w:hAnsi="Times New Roman" w:cs="Times New Roman"/>
          <w:b/>
          <w:sz w:val="26"/>
          <w:szCs w:val="24"/>
        </w:rPr>
      </w:pPr>
    </w:p>
    <w:p w14:paraId="6A541543" w14:textId="4BDBB797" w:rsidR="003343FB" w:rsidRPr="00E54691" w:rsidRDefault="00DB45C5" w:rsidP="005E54F6">
      <w:pPr>
        <w:spacing w:before="60" w:after="0" w:line="288" w:lineRule="auto"/>
        <w:jc w:val="center"/>
        <w:rPr>
          <w:rFonts w:ascii="Times New Roman" w:eastAsia="Times New Roman" w:hAnsi="Times New Roman" w:cs="Times New Roman"/>
          <w:b/>
          <w:sz w:val="24"/>
          <w:szCs w:val="24"/>
          <w:lang w:val="vi-VN"/>
        </w:rPr>
      </w:pPr>
      <w:r w:rsidRPr="00E54691">
        <w:rPr>
          <w:rFonts w:ascii="Times New Roman" w:eastAsia="Times New Roman" w:hAnsi="Times New Roman" w:cs="Times New Roman"/>
          <w:b/>
          <w:sz w:val="24"/>
          <w:szCs w:val="24"/>
        </w:rPr>
        <w:t xml:space="preserve">Bảng 2. </w:t>
      </w:r>
      <w:r w:rsidR="003343FB" w:rsidRPr="00E54691">
        <w:rPr>
          <w:rFonts w:ascii="Times New Roman" w:eastAsia="Times New Roman" w:hAnsi="Times New Roman" w:cs="Times New Roman"/>
          <w:b/>
          <w:sz w:val="24"/>
          <w:szCs w:val="24"/>
        </w:rPr>
        <w:t xml:space="preserve">Danh mục các bài báo khoa học </w:t>
      </w:r>
      <w:r w:rsidR="001C0148" w:rsidRPr="00E54691">
        <w:rPr>
          <w:rFonts w:ascii="Times New Roman" w:eastAsia="Times New Roman" w:hAnsi="Times New Roman" w:cs="Times New Roman"/>
          <w:b/>
          <w:sz w:val="24"/>
          <w:szCs w:val="24"/>
        </w:rPr>
        <w:t>của GV</w:t>
      </w:r>
      <w:r w:rsidR="00F75637" w:rsidRPr="00E54691">
        <w:rPr>
          <w:rFonts w:ascii="Times New Roman" w:eastAsia="Times New Roman" w:hAnsi="Times New Roman" w:cs="Times New Roman"/>
          <w:b/>
          <w:sz w:val="24"/>
          <w:szCs w:val="24"/>
        </w:rPr>
        <w:t xml:space="preserve"> trong 5 năm (20</w:t>
      </w:r>
      <w:r w:rsidR="00730C50" w:rsidRPr="00E54691">
        <w:rPr>
          <w:rFonts w:ascii="Times New Roman" w:eastAsia="Times New Roman" w:hAnsi="Times New Roman" w:cs="Times New Roman"/>
          <w:b/>
          <w:sz w:val="24"/>
          <w:szCs w:val="24"/>
        </w:rPr>
        <w:t>20</w:t>
      </w:r>
      <w:r w:rsidR="00F75637" w:rsidRPr="00E54691">
        <w:rPr>
          <w:rFonts w:ascii="Times New Roman" w:eastAsia="Times New Roman" w:hAnsi="Times New Roman" w:cs="Times New Roman"/>
          <w:b/>
          <w:sz w:val="24"/>
          <w:szCs w:val="24"/>
        </w:rPr>
        <w:t>-202</w:t>
      </w:r>
      <w:r w:rsidR="00730C50" w:rsidRPr="00E54691">
        <w:rPr>
          <w:rFonts w:ascii="Times New Roman" w:eastAsia="Times New Roman" w:hAnsi="Times New Roman" w:cs="Times New Roman"/>
          <w:b/>
          <w:sz w:val="24"/>
          <w:szCs w:val="24"/>
          <w:lang w:val="en-GB"/>
        </w:rPr>
        <w:t>4</w:t>
      </w:r>
      <w:r w:rsidR="00F75637" w:rsidRPr="00E54691">
        <w:rPr>
          <w:rFonts w:ascii="Times New Roman" w:eastAsia="Times New Roman" w:hAnsi="Times New Roman" w:cs="Times New Roman"/>
          <w:b/>
          <w:sz w:val="24"/>
          <w:szCs w:val="24"/>
        </w:rPr>
        <w:t>)</w:t>
      </w:r>
      <w:r w:rsidR="0081241D" w:rsidRPr="00E54691">
        <w:rPr>
          <w:rFonts w:ascii="Times New Roman" w:eastAsia="Times New Roman" w:hAnsi="Times New Roman" w:cs="Times New Roman"/>
          <w:b/>
          <w:sz w:val="24"/>
          <w:szCs w:val="24"/>
        </w:rPr>
        <w:t xml:space="preserve"> - </w:t>
      </w:r>
      <w:r w:rsidR="0081241D" w:rsidRPr="00E54691">
        <w:rPr>
          <w:rFonts w:ascii="Times New Roman" w:eastAsia="Times New Roman" w:hAnsi="Times New Roman" w:cs="Times New Roman"/>
          <w:b/>
          <w:color w:val="FF0000"/>
          <w:sz w:val="24"/>
          <w:szCs w:val="24"/>
        </w:rPr>
        <w:t>2020</w:t>
      </w:r>
    </w:p>
    <w:tbl>
      <w:tblPr>
        <w:tblStyle w:val="TableGrid"/>
        <w:tblW w:w="10481" w:type="dxa"/>
        <w:tblLayout w:type="fixed"/>
        <w:tblLook w:val="04A0" w:firstRow="1" w:lastRow="0" w:firstColumn="1" w:lastColumn="0" w:noHBand="0" w:noVBand="1"/>
      </w:tblPr>
      <w:tblGrid>
        <w:gridCol w:w="579"/>
        <w:gridCol w:w="540"/>
        <w:gridCol w:w="3129"/>
        <w:gridCol w:w="4056"/>
        <w:gridCol w:w="720"/>
        <w:gridCol w:w="1457"/>
      </w:tblGrid>
      <w:tr w:rsidR="0081241D" w:rsidRPr="00E54691" w14:paraId="6CD492BB" w14:textId="77777777" w:rsidTr="00E553A8">
        <w:tc>
          <w:tcPr>
            <w:tcW w:w="579" w:type="dxa"/>
          </w:tcPr>
          <w:p w14:paraId="38EC53F9" w14:textId="77777777" w:rsidR="0081241D" w:rsidRPr="00E54691" w:rsidRDefault="0081241D" w:rsidP="00F75637">
            <w:pPr>
              <w:spacing w:before="60" w:line="288" w:lineRule="auto"/>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TT</w:t>
            </w:r>
          </w:p>
          <w:p w14:paraId="1BF8C4FE" w14:textId="029EAD9C" w:rsidR="0081241D" w:rsidRPr="00E54691" w:rsidRDefault="0081241D" w:rsidP="00F75637">
            <w:pPr>
              <w:spacing w:before="60" w:line="288" w:lineRule="auto"/>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GV</w:t>
            </w:r>
          </w:p>
        </w:tc>
        <w:tc>
          <w:tcPr>
            <w:tcW w:w="540" w:type="dxa"/>
          </w:tcPr>
          <w:p w14:paraId="36C0A819" w14:textId="5E271260" w:rsidR="0081241D" w:rsidRPr="00E54691" w:rsidRDefault="0081241D" w:rsidP="00F7563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TT</w:t>
            </w:r>
          </w:p>
        </w:tc>
        <w:tc>
          <w:tcPr>
            <w:tcW w:w="3129" w:type="dxa"/>
          </w:tcPr>
          <w:p w14:paraId="17FD8B1F" w14:textId="77777777" w:rsidR="0081241D" w:rsidRPr="00E54691" w:rsidRDefault="0081241D" w:rsidP="00F7563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tác giả</w:t>
            </w:r>
          </w:p>
        </w:tc>
        <w:tc>
          <w:tcPr>
            <w:tcW w:w="4056" w:type="dxa"/>
          </w:tcPr>
          <w:p w14:paraId="74CED50A" w14:textId="77777777" w:rsidR="0081241D" w:rsidRPr="00E54691" w:rsidRDefault="0081241D" w:rsidP="00F7563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bài báo, tạp chí, tập số, trang</w:t>
            </w:r>
          </w:p>
        </w:tc>
        <w:tc>
          <w:tcPr>
            <w:tcW w:w="720" w:type="dxa"/>
          </w:tcPr>
          <w:p w14:paraId="3DCFC3FD" w14:textId="77777777" w:rsidR="0081241D" w:rsidRPr="00E54691" w:rsidRDefault="0081241D" w:rsidP="00F75637">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Năm XB</w:t>
            </w:r>
          </w:p>
        </w:tc>
        <w:tc>
          <w:tcPr>
            <w:tcW w:w="1457" w:type="dxa"/>
          </w:tcPr>
          <w:p w14:paraId="669E955A" w14:textId="77777777" w:rsidR="0081241D" w:rsidRPr="00E54691" w:rsidRDefault="0081241D" w:rsidP="00F75637">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Phân loại bài báo</w:t>
            </w:r>
          </w:p>
        </w:tc>
      </w:tr>
      <w:tr w:rsidR="0081241D" w:rsidRPr="00E54691" w14:paraId="40EC5410" w14:textId="77777777" w:rsidTr="00E553A8">
        <w:tc>
          <w:tcPr>
            <w:tcW w:w="579" w:type="dxa"/>
          </w:tcPr>
          <w:p w14:paraId="64132A12" w14:textId="1C76EC2D" w:rsidR="0081241D" w:rsidRPr="00E54691" w:rsidRDefault="0081241D" w:rsidP="0081241D">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w:t>
            </w:r>
          </w:p>
        </w:tc>
        <w:tc>
          <w:tcPr>
            <w:tcW w:w="540" w:type="dxa"/>
          </w:tcPr>
          <w:p w14:paraId="320E057F" w14:textId="31AA0F21" w:rsidR="0081241D" w:rsidRPr="00E54691" w:rsidRDefault="0081241D" w:rsidP="0081241D">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p>
        </w:tc>
        <w:tc>
          <w:tcPr>
            <w:tcW w:w="3129" w:type="dxa"/>
          </w:tcPr>
          <w:p w14:paraId="5EF5B2D3" w14:textId="47B3FC0E" w:rsidR="0081241D" w:rsidRPr="00E54691" w:rsidRDefault="0081241D" w:rsidP="0081241D">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lang w:val="en-GB"/>
              </w:rPr>
              <w:t xml:space="preserve">Hoang Thai, Chinh Thuy Nguyen, Loc Thi Thach, Mai Thi Tran, Huynh Duc Mai, Trang Thi Thu Nguyen, </w:t>
            </w:r>
            <w:r w:rsidRPr="00E54691">
              <w:rPr>
                <w:rFonts w:ascii="Times New Roman" w:hAnsi="Times New Roman" w:cs="Times New Roman"/>
                <w:b/>
                <w:sz w:val="24"/>
                <w:szCs w:val="24"/>
                <w:lang w:val="en-GB"/>
              </w:rPr>
              <w:t>Giang Duc Le</w:t>
            </w:r>
            <w:r w:rsidRPr="00E54691">
              <w:rPr>
                <w:rFonts w:ascii="Times New Roman" w:hAnsi="Times New Roman" w:cs="Times New Roman"/>
                <w:bCs/>
                <w:sz w:val="24"/>
                <w:szCs w:val="24"/>
                <w:lang w:val="en-GB"/>
              </w:rPr>
              <w:t>, Mao Van Can, Lam Dai Tran, Giang Long Bach, Kavitha Ramadass, C. I. Sathish &amp; Quan Van Le</w:t>
            </w:r>
          </w:p>
        </w:tc>
        <w:tc>
          <w:tcPr>
            <w:tcW w:w="4056" w:type="dxa"/>
          </w:tcPr>
          <w:p w14:paraId="5ED98D03" w14:textId="77777777" w:rsidR="0081241D" w:rsidRPr="00E54691" w:rsidRDefault="0081241D" w:rsidP="0081241D">
            <w:pPr>
              <w:tabs>
                <w:tab w:val="left" w:pos="284"/>
              </w:tabs>
              <w:spacing w:line="288" w:lineRule="auto"/>
              <w:jc w:val="both"/>
              <w:rPr>
                <w:rFonts w:ascii="Times New Roman" w:hAnsi="Times New Roman" w:cs="Times New Roman"/>
                <w:bCs/>
                <w:color w:val="0432FF"/>
                <w:sz w:val="24"/>
                <w:szCs w:val="24"/>
                <w:lang w:val="en-GB"/>
              </w:rPr>
            </w:pPr>
            <w:r w:rsidRPr="00E54691">
              <w:rPr>
                <w:rFonts w:ascii="Times New Roman" w:hAnsi="Times New Roman" w:cs="Times New Roman"/>
                <w:bCs/>
                <w:sz w:val="24"/>
                <w:szCs w:val="24"/>
                <w:lang w:val="en-GB"/>
              </w:rPr>
              <w:t xml:space="preserve"> Characterization of chitosan/ alginate/lovastatin nanoparticles and investigation of their toxic effects in vitro and in vivo, </w:t>
            </w:r>
            <w:r w:rsidRPr="00E54691">
              <w:rPr>
                <w:rFonts w:ascii="Times New Roman" w:hAnsi="Times New Roman" w:cs="Times New Roman"/>
                <w:bCs/>
                <w:i/>
                <w:color w:val="0432FF"/>
                <w:sz w:val="24"/>
                <w:szCs w:val="24"/>
                <w:lang w:val="en-GB"/>
              </w:rPr>
              <w:t xml:space="preserve">Scientific Reports </w:t>
            </w:r>
            <w:r w:rsidRPr="00E54691">
              <w:rPr>
                <w:rFonts w:ascii="Times New Roman" w:hAnsi="Times New Roman" w:cs="Times New Roman"/>
                <w:bCs/>
                <w:color w:val="0432FF"/>
                <w:sz w:val="24"/>
                <w:szCs w:val="24"/>
                <w:lang w:val="en-GB"/>
              </w:rPr>
              <w:t xml:space="preserve">(SCIE, Q1). </w:t>
            </w:r>
            <w:hyperlink r:id="rId7" w:history="1">
              <w:r w:rsidRPr="00E54691">
                <w:rPr>
                  <w:rStyle w:val="Hyperlink"/>
                  <w:rFonts w:ascii="Times New Roman" w:hAnsi="Times New Roman" w:cs="Times New Roman"/>
                  <w:bCs/>
                  <w:sz w:val="24"/>
                  <w:szCs w:val="24"/>
                  <w:lang w:val="en-GB"/>
                </w:rPr>
                <w:t>https://doi.org/10.1038/s41598-020-57666-8</w:t>
              </w:r>
            </w:hyperlink>
            <w:r w:rsidRPr="00E54691">
              <w:rPr>
                <w:rFonts w:ascii="Times New Roman" w:hAnsi="Times New Roman" w:cs="Times New Roman"/>
                <w:bCs/>
                <w:sz w:val="24"/>
                <w:szCs w:val="24"/>
                <w:lang w:val="en-GB"/>
              </w:rPr>
              <w:t>.</w:t>
            </w:r>
          </w:p>
          <w:p w14:paraId="12DA32C1" w14:textId="77777777" w:rsidR="0081241D" w:rsidRPr="00E54691" w:rsidRDefault="0081241D" w:rsidP="0081241D">
            <w:pPr>
              <w:spacing w:before="60" w:line="288" w:lineRule="auto"/>
              <w:rPr>
                <w:rFonts w:ascii="Times New Roman" w:eastAsia="Times New Roman" w:hAnsi="Times New Roman" w:cs="Times New Roman"/>
                <w:b/>
                <w:sz w:val="24"/>
                <w:szCs w:val="24"/>
              </w:rPr>
            </w:pPr>
          </w:p>
        </w:tc>
        <w:tc>
          <w:tcPr>
            <w:tcW w:w="720" w:type="dxa"/>
          </w:tcPr>
          <w:p w14:paraId="57D9D161" w14:textId="30D6F167" w:rsidR="0081241D" w:rsidRPr="00E54691" w:rsidRDefault="0081241D" w:rsidP="0081241D">
            <w:pPr>
              <w:spacing w:before="60" w:line="288" w:lineRule="auto"/>
              <w:jc w:val="center"/>
              <w:rPr>
                <w:rFonts w:ascii="Times New Roman" w:eastAsia="Times New Roman" w:hAnsi="Times New Roman" w:cs="Times New Roman"/>
                <w:sz w:val="24"/>
                <w:szCs w:val="24"/>
                <w:lang w:val="en-GB"/>
              </w:rPr>
            </w:pPr>
            <w:r w:rsidRPr="00E54691">
              <w:rPr>
                <w:rFonts w:ascii="Times New Roman" w:eastAsia="Times New Roman" w:hAnsi="Times New Roman" w:cs="Times New Roman"/>
                <w:sz w:val="24"/>
                <w:szCs w:val="24"/>
                <w:lang w:val="vi-VN"/>
              </w:rPr>
              <w:t>20</w:t>
            </w:r>
            <w:r w:rsidRPr="00E54691">
              <w:rPr>
                <w:rFonts w:ascii="Times New Roman" w:eastAsia="Times New Roman" w:hAnsi="Times New Roman" w:cs="Times New Roman"/>
                <w:sz w:val="24"/>
                <w:szCs w:val="24"/>
                <w:lang w:val="en-GB"/>
              </w:rPr>
              <w:t>20</w:t>
            </w:r>
          </w:p>
        </w:tc>
        <w:tc>
          <w:tcPr>
            <w:tcW w:w="1457" w:type="dxa"/>
          </w:tcPr>
          <w:p w14:paraId="5A426A13" w14:textId="40F7C459" w:rsidR="0081241D" w:rsidRPr="00E54691" w:rsidRDefault="0081241D" w:rsidP="0081241D">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81241D" w:rsidRPr="00E54691" w14:paraId="34564F5D" w14:textId="77777777" w:rsidTr="00E553A8">
        <w:tc>
          <w:tcPr>
            <w:tcW w:w="579" w:type="dxa"/>
          </w:tcPr>
          <w:p w14:paraId="504ED19D" w14:textId="77777777" w:rsidR="0081241D" w:rsidRPr="00E54691" w:rsidRDefault="0081241D" w:rsidP="0081241D">
            <w:pPr>
              <w:spacing w:before="60" w:line="288" w:lineRule="auto"/>
              <w:jc w:val="center"/>
              <w:rPr>
                <w:rFonts w:ascii="Times New Roman" w:eastAsia="Times New Roman" w:hAnsi="Times New Roman" w:cs="Times New Roman"/>
                <w:b/>
                <w:color w:val="FF0000"/>
                <w:sz w:val="24"/>
                <w:szCs w:val="24"/>
              </w:rPr>
            </w:pPr>
          </w:p>
        </w:tc>
        <w:tc>
          <w:tcPr>
            <w:tcW w:w="540" w:type="dxa"/>
          </w:tcPr>
          <w:p w14:paraId="4561B8A3" w14:textId="4E41E083" w:rsidR="0081241D" w:rsidRPr="00E54691" w:rsidRDefault="0081241D" w:rsidP="0081241D">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w:t>
            </w:r>
          </w:p>
        </w:tc>
        <w:tc>
          <w:tcPr>
            <w:tcW w:w="3129" w:type="dxa"/>
          </w:tcPr>
          <w:p w14:paraId="50F5225A" w14:textId="12E25FC0" w:rsidR="0081241D" w:rsidRPr="00E54691" w:rsidRDefault="0081241D" w:rsidP="0081241D">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lang w:val="en-GB"/>
              </w:rPr>
              <w:t xml:space="preserve">Phạm Thị Hương, </w:t>
            </w:r>
            <w:r w:rsidRPr="00E54691">
              <w:rPr>
                <w:rFonts w:ascii="Times New Roman" w:hAnsi="Times New Roman" w:cs="Times New Roman"/>
                <w:b/>
                <w:sz w:val="24"/>
                <w:szCs w:val="24"/>
                <w:lang w:val="en-GB"/>
              </w:rPr>
              <w:t>Lê Đức Giang</w:t>
            </w:r>
            <w:r w:rsidRPr="00E54691">
              <w:rPr>
                <w:rFonts w:ascii="Times New Roman" w:hAnsi="Times New Roman" w:cs="Times New Roman"/>
                <w:bCs/>
                <w:sz w:val="24"/>
                <w:szCs w:val="24"/>
                <w:lang w:val="en-GB"/>
              </w:rPr>
              <w:t>, Nguyễn Hoa Du</w:t>
            </w:r>
          </w:p>
        </w:tc>
        <w:tc>
          <w:tcPr>
            <w:tcW w:w="4056" w:type="dxa"/>
          </w:tcPr>
          <w:p w14:paraId="11800119" w14:textId="77777777" w:rsidR="0081241D" w:rsidRPr="00E54691" w:rsidRDefault="0081241D" w:rsidP="0081241D">
            <w:pPr>
              <w:tabs>
                <w:tab w:val="left" w:pos="284"/>
              </w:tabs>
              <w:spacing w:line="288" w:lineRule="auto"/>
              <w:jc w:val="both"/>
              <w:rPr>
                <w:rFonts w:ascii="Times New Roman" w:hAnsi="Times New Roman" w:cs="Times New Roman"/>
                <w:bCs/>
                <w:sz w:val="24"/>
                <w:szCs w:val="24"/>
                <w:lang w:val="en-GB"/>
              </w:rPr>
            </w:pPr>
            <w:r w:rsidRPr="00E54691">
              <w:rPr>
                <w:rFonts w:ascii="Times New Roman" w:hAnsi="Times New Roman" w:cs="Times New Roman"/>
                <w:bCs/>
                <w:sz w:val="24"/>
                <w:szCs w:val="24"/>
                <w:lang w:val="en-GB"/>
              </w:rPr>
              <w:t xml:space="preserve">Xây dựng chương trình bồi dưỡng năng lực dạy học thí nghiệm các môn khoa học tự nhiên cho giáo viên trung học cơ sở, </w:t>
            </w:r>
            <w:r w:rsidRPr="00E54691">
              <w:rPr>
                <w:rFonts w:ascii="Times New Roman" w:hAnsi="Times New Roman" w:cs="Times New Roman"/>
                <w:bCs/>
                <w:i/>
                <w:color w:val="0F55F6"/>
                <w:sz w:val="24"/>
                <w:szCs w:val="24"/>
                <w:lang w:val="en-GB"/>
              </w:rPr>
              <w:t>Tạp chí Giáo dục</w:t>
            </w:r>
            <w:r w:rsidRPr="00E54691">
              <w:rPr>
                <w:rFonts w:ascii="Times New Roman" w:hAnsi="Times New Roman" w:cs="Times New Roman"/>
                <w:bCs/>
                <w:sz w:val="24"/>
                <w:szCs w:val="24"/>
                <w:lang w:val="en-GB"/>
              </w:rPr>
              <w:t xml:space="preserve">, số 471 </w:t>
            </w:r>
            <w:r w:rsidRPr="00E54691">
              <w:rPr>
                <w:rFonts w:ascii="Times New Roman" w:hAnsi="Times New Roman" w:cs="Times New Roman"/>
                <w:bCs/>
                <w:sz w:val="24"/>
                <w:szCs w:val="24"/>
                <w:lang w:val="vi-VN"/>
              </w:rPr>
              <w:t>(</w:t>
            </w:r>
            <w:r w:rsidRPr="00E54691">
              <w:rPr>
                <w:rFonts w:ascii="Times New Roman" w:hAnsi="Times New Roman" w:cs="Times New Roman"/>
                <w:bCs/>
                <w:sz w:val="24"/>
                <w:szCs w:val="24"/>
                <w:lang w:val="en-GB"/>
              </w:rPr>
              <w:t>kỳ 1-2/2020), 52-56.</w:t>
            </w:r>
          </w:p>
          <w:p w14:paraId="6733A811" w14:textId="77777777" w:rsidR="0081241D" w:rsidRPr="00E54691" w:rsidRDefault="0081241D" w:rsidP="0081241D">
            <w:pPr>
              <w:spacing w:before="60" w:line="288" w:lineRule="auto"/>
              <w:rPr>
                <w:rFonts w:ascii="Times New Roman" w:eastAsia="Times New Roman" w:hAnsi="Times New Roman" w:cs="Times New Roman"/>
                <w:b/>
                <w:sz w:val="24"/>
                <w:szCs w:val="24"/>
              </w:rPr>
            </w:pPr>
          </w:p>
        </w:tc>
        <w:tc>
          <w:tcPr>
            <w:tcW w:w="720" w:type="dxa"/>
          </w:tcPr>
          <w:p w14:paraId="43C3780E" w14:textId="76B6E655" w:rsidR="0081241D" w:rsidRPr="00E54691" w:rsidRDefault="0081241D" w:rsidP="0081241D">
            <w:pPr>
              <w:spacing w:before="60" w:line="288" w:lineRule="auto"/>
              <w:jc w:val="center"/>
              <w:rPr>
                <w:rFonts w:ascii="Times New Roman" w:eastAsia="Times New Roman" w:hAnsi="Times New Roman" w:cs="Times New Roman"/>
                <w:sz w:val="24"/>
                <w:szCs w:val="24"/>
                <w:lang w:val="en-GB"/>
              </w:rPr>
            </w:pPr>
            <w:r w:rsidRPr="00E54691">
              <w:rPr>
                <w:rFonts w:ascii="Times New Roman" w:eastAsia="Times New Roman" w:hAnsi="Times New Roman" w:cs="Times New Roman"/>
                <w:bCs/>
                <w:sz w:val="24"/>
                <w:szCs w:val="24"/>
              </w:rPr>
              <w:t>2020</w:t>
            </w:r>
          </w:p>
        </w:tc>
        <w:tc>
          <w:tcPr>
            <w:tcW w:w="1457" w:type="dxa"/>
          </w:tcPr>
          <w:p w14:paraId="3CE18FCC" w14:textId="61AF4B4E" w:rsidR="0081241D" w:rsidRPr="00E54691" w:rsidRDefault="0081241D" w:rsidP="0081241D">
            <w:pPr>
              <w:spacing w:before="60" w:line="288" w:lineRule="auto"/>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3D5975" w:rsidRPr="00E54691" w14:paraId="7016EE0D" w14:textId="77777777" w:rsidTr="00E553A8">
        <w:tc>
          <w:tcPr>
            <w:tcW w:w="579" w:type="dxa"/>
          </w:tcPr>
          <w:p w14:paraId="0AC8DC91" w14:textId="1792DF65"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lastRenderedPageBreak/>
              <w:t>2</w:t>
            </w:r>
          </w:p>
        </w:tc>
        <w:tc>
          <w:tcPr>
            <w:tcW w:w="540" w:type="dxa"/>
          </w:tcPr>
          <w:p w14:paraId="6E2F7CD9" w14:textId="7ACC4D92" w:rsidR="003D5975" w:rsidRPr="00E54691" w:rsidRDefault="003D5975" w:rsidP="003D5975">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3</w:t>
            </w:r>
          </w:p>
        </w:tc>
        <w:tc>
          <w:tcPr>
            <w:tcW w:w="3129" w:type="dxa"/>
          </w:tcPr>
          <w:p w14:paraId="2ED57769" w14:textId="6BB3AFBB"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Cao Cu Giac</w:t>
            </w:r>
            <w:r w:rsidRPr="00E54691">
              <w:rPr>
                <w:rFonts w:ascii="Times New Roman" w:hAnsi="Times New Roman" w:cs="Times New Roman"/>
                <w:sz w:val="24"/>
                <w:szCs w:val="24"/>
              </w:rPr>
              <w:t xml:space="preserve"> and Pham Ngoc Tuan </w:t>
            </w:r>
          </w:p>
        </w:tc>
        <w:tc>
          <w:tcPr>
            <w:tcW w:w="4056" w:type="dxa"/>
          </w:tcPr>
          <w:p w14:paraId="67698175" w14:textId="77777777" w:rsidR="003D5975" w:rsidRPr="00E54691" w:rsidRDefault="00000000" w:rsidP="003D5975">
            <w:pPr>
              <w:jc w:val="both"/>
              <w:rPr>
                <w:rFonts w:ascii="Times New Roman" w:hAnsi="Times New Roman" w:cs="Times New Roman"/>
                <w:sz w:val="24"/>
                <w:szCs w:val="24"/>
              </w:rPr>
            </w:pPr>
            <w:hyperlink r:id="rId8" w:tooltip="Read Open-Access Article" w:history="1">
              <w:r w:rsidR="003D5975" w:rsidRPr="00E54691">
                <w:rPr>
                  <w:rFonts w:ascii="Times New Roman" w:hAnsi="Times New Roman" w:cs="Times New Roman"/>
                  <w:sz w:val="24"/>
                  <w:szCs w:val="24"/>
                </w:rPr>
                <w:t>Compilation the Type of Exercise: “Using the Information from the Text” to Improve Reading Comprehension Skill in Teaching Chemistry in English at High School</w:t>
              </w:r>
            </w:hyperlink>
            <w:r w:rsidR="003D5975" w:rsidRPr="00E54691">
              <w:rPr>
                <w:rFonts w:ascii="Times New Roman" w:hAnsi="Times New Roman" w:cs="Times New Roman"/>
                <w:sz w:val="24"/>
                <w:szCs w:val="24"/>
              </w:rPr>
              <w:t xml:space="preserve">, </w:t>
            </w:r>
            <w:r w:rsidR="003D5975" w:rsidRPr="00E54691">
              <w:rPr>
                <w:rFonts w:ascii="Times New Roman" w:hAnsi="Times New Roman" w:cs="Times New Roman"/>
                <w:i/>
                <w:iCs/>
                <w:sz w:val="24"/>
                <w:szCs w:val="24"/>
              </w:rPr>
              <w:t>American Journal of Educational Research</w:t>
            </w:r>
            <w:r w:rsidR="003D5975" w:rsidRPr="00E54691">
              <w:rPr>
                <w:rFonts w:ascii="Times New Roman" w:hAnsi="Times New Roman" w:cs="Times New Roman"/>
                <w:sz w:val="24"/>
                <w:szCs w:val="24"/>
              </w:rPr>
              <w:t>. 2020, 8(4), 221-231. DOI: 10.12691/education-8-4-5.</w:t>
            </w:r>
          </w:p>
          <w:p w14:paraId="4E52C43F" w14:textId="55984E54" w:rsidR="003D5975" w:rsidRPr="00E54691" w:rsidRDefault="00000000" w:rsidP="003D5975">
            <w:pPr>
              <w:spacing w:before="60" w:line="288" w:lineRule="auto"/>
              <w:rPr>
                <w:rFonts w:ascii="Times New Roman" w:eastAsia="Times New Roman" w:hAnsi="Times New Roman" w:cs="Times New Roman"/>
                <w:b/>
                <w:sz w:val="24"/>
                <w:szCs w:val="24"/>
              </w:rPr>
            </w:pPr>
            <w:hyperlink r:id="rId9" w:history="1">
              <w:r w:rsidR="003D5975" w:rsidRPr="00E54691">
                <w:rPr>
                  <w:rFonts w:ascii="Times New Roman" w:hAnsi="Times New Roman" w:cs="Times New Roman"/>
                  <w:color w:val="0000FF"/>
                  <w:sz w:val="24"/>
                  <w:szCs w:val="24"/>
                </w:rPr>
                <w:t>http://pubs.sciepub.com/education/8/4/5/index.html</w:t>
              </w:r>
            </w:hyperlink>
          </w:p>
        </w:tc>
        <w:tc>
          <w:tcPr>
            <w:tcW w:w="720" w:type="dxa"/>
          </w:tcPr>
          <w:p w14:paraId="583F7B34" w14:textId="4F01CAC6" w:rsidR="003D5975" w:rsidRPr="00E54691" w:rsidRDefault="003D5975" w:rsidP="003D5975">
            <w:pPr>
              <w:spacing w:before="60" w:line="288" w:lineRule="auto"/>
              <w:jc w:val="center"/>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lang w:val="vi-VN"/>
              </w:rPr>
              <w:t>20</w:t>
            </w:r>
            <w:r w:rsidRPr="00E54691">
              <w:rPr>
                <w:rFonts w:ascii="Times New Roman" w:eastAsia="Times New Roman" w:hAnsi="Times New Roman" w:cs="Times New Roman"/>
                <w:sz w:val="24"/>
                <w:szCs w:val="24"/>
                <w:lang w:val="en-GB"/>
              </w:rPr>
              <w:t>20</w:t>
            </w:r>
          </w:p>
        </w:tc>
        <w:tc>
          <w:tcPr>
            <w:tcW w:w="1457" w:type="dxa"/>
          </w:tcPr>
          <w:p w14:paraId="16665D53" w14:textId="12CCFB1A" w:rsidR="003D5975" w:rsidRPr="00E54691" w:rsidRDefault="003D5975" w:rsidP="003D5975">
            <w:pPr>
              <w:spacing w:before="60" w:line="288" w:lineRule="auto"/>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Nước ngoài</w:t>
            </w:r>
          </w:p>
        </w:tc>
      </w:tr>
      <w:tr w:rsidR="003D5975" w:rsidRPr="00E54691" w14:paraId="23230E46" w14:textId="77777777" w:rsidTr="00E553A8">
        <w:tc>
          <w:tcPr>
            <w:tcW w:w="579" w:type="dxa"/>
          </w:tcPr>
          <w:p w14:paraId="7B708029" w14:textId="77777777"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0" w:type="dxa"/>
          </w:tcPr>
          <w:p w14:paraId="3AB74BB4" w14:textId="56C26A2F" w:rsidR="003D5975" w:rsidRPr="00E54691" w:rsidRDefault="003D5975" w:rsidP="003D5975">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4</w:t>
            </w:r>
          </w:p>
        </w:tc>
        <w:tc>
          <w:tcPr>
            <w:tcW w:w="3129" w:type="dxa"/>
          </w:tcPr>
          <w:p w14:paraId="24E01049" w14:textId="5CC9E0DF"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Cao Cự Giác</w:t>
            </w:r>
            <w:r w:rsidRPr="00E54691">
              <w:rPr>
                <w:rFonts w:ascii="Times New Roman" w:hAnsi="Times New Roman" w:cs="Times New Roman"/>
                <w:sz w:val="24"/>
                <w:szCs w:val="24"/>
              </w:rPr>
              <w:t xml:space="preserve">, Phan Hoài Thanh </w:t>
            </w:r>
          </w:p>
        </w:tc>
        <w:tc>
          <w:tcPr>
            <w:tcW w:w="4056" w:type="dxa"/>
          </w:tcPr>
          <w:p w14:paraId="42DD7678" w14:textId="47C4AF57"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Khảo sát mức độ biểu hiện năng lực tự học của học sinh trung học phổ thông đối với môn Hoá học thông qua sử dụng phần mềm “Tra cứu kiến thức hoá học”. </w:t>
            </w:r>
            <w:r w:rsidRPr="00E54691">
              <w:rPr>
                <w:rFonts w:ascii="Times New Roman" w:hAnsi="Times New Roman" w:cs="Times New Roman"/>
                <w:i/>
                <w:iCs/>
                <w:sz w:val="24"/>
                <w:szCs w:val="24"/>
              </w:rPr>
              <w:t>Tạp chí Giáo dục</w:t>
            </w:r>
            <w:r w:rsidRPr="00E54691">
              <w:rPr>
                <w:rFonts w:ascii="Times New Roman" w:hAnsi="Times New Roman" w:cs="Times New Roman"/>
                <w:sz w:val="24"/>
                <w:szCs w:val="24"/>
              </w:rPr>
              <w:t>, Số 470 (Kì 2 – 1/2020), tr. 35-39</w:t>
            </w:r>
          </w:p>
        </w:tc>
        <w:tc>
          <w:tcPr>
            <w:tcW w:w="720" w:type="dxa"/>
          </w:tcPr>
          <w:p w14:paraId="4516AB0A" w14:textId="5F877EC3"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lang w:val="vi-VN"/>
              </w:rPr>
              <w:t>202</w:t>
            </w:r>
            <w:r w:rsidRPr="00E54691">
              <w:rPr>
                <w:rFonts w:ascii="Times New Roman" w:eastAsia="Times New Roman" w:hAnsi="Times New Roman" w:cs="Times New Roman"/>
                <w:sz w:val="24"/>
                <w:szCs w:val="24"/>
              </w:rPr>
              <w:t>0</w:t>
            </w:r>
          </w:p>
        </w:tc>
        <w:tc>
          <w:tcPr>
            <w:tcW w:w="1457" w:type="dxa"/>
          </w:tcPr>
          <w:p w14:paraId="11AC897C" w14:textId="6C16D6BA" w:rsidR="003D5975" w:rsidRPr="00E54691" w:rsidRDefault="003D5975" w:rsidP="003D5975">
            <w:pPr>
              <w:spacing w:before="60" w:line="288" w:lineRule="auto"/>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3D5975" w:rsidRPr="00E54691" w14:paraId="32AC9BBF" w14:textId="77777777" w:rsidTr="00E553A8">
        <w:tc>
          <w:tcPr>
            <w:tcW w:w="579" w:type="dxa"/>
          </w:tcPr>
          <w:p w14:paraId="425781D4" w14:textId="77777777"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0" w:type="dxa"/>
          </w:tcPr>
          <w:p w14:paraId="12E75E10" w14:textId="25F1A519" w:rsidR="003D5975" w:rsidRPr="00E54691" w:rsidRDefault="003D5975" w:rsidP="003D5975">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5</w:t>
            </w:r>
          </w:p>
        </w:tc>
        <w:tc>
          <w:tcPr>
            <w:tcW w:w="3129" w:type="dxa"/>
          </w:tcPr>
          <w:p w14:paraId="51103BFE" w14:textId="4338A03F"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Nguyễn Thị Phượng Liên, Nguyễn Xuân Trường, </w:t>
            </w:r>
            <w:r w:rsidRPr="00E54691">
              <w:rPr>
                <w:rFonts w:ascii="Times New Roman" w:hAnsi="Times New Roman" w:cs="Times New Roman"/>
                <w:b/>
                <w:bCs/>
                <w:sz w:val="24"/>
                <w:szCs w:val="24"/>
              </w:rPr>
              <w:t>Cao Cự Giác</w:t>
            </w:r>
            <w:r w:rsidRPr="00E54691">
              <w:rPr>
                <w:rFonts w:ascii="Times New Roman" w:hAnsi="Times New Roman" w:cs="Times New Roman"/>
                <w:sz w:val="24"/>
                <w:szCs w:val="24"/>
              </w:rPr>
              <w:t xml:space="preserve"> </w:t>
            </w:r>
          </w:p>
        </w:tc>
        <w:tc>
          <w:tcPr>
            <w:tcW w:w="4056" w:type="dxa"/>
          </w:tcPr>
          <w:p w14:paraId="76DA513E" w14:textId="6E686255"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Sử dụng bài tập tự học phần tốc độ phản ứng và cân bằng hoá học nhằm bồi dưỡng năng lực tự học cho học sinh lớp 10 trung học phổ thông. </w:t>
            </w:r>
            <w:r w:rsidRPr="00E54691">
              <w:rPr>
                <w:rFonts w:ascii="Times New Roman" w:hAnsi="Times New Roman" w:cs="Times New Roman"/>
                <w:i/>
                <w:iCs/>
                <w:sz w:val="24"/>
                <w:szCs w:val="24"/>
              </w:rPr>
              <w:t>Tạp chí Khoa học trường ĐHSP TP Hồ Chí Minh</w:t>
            </w:r>
            <w:r w:rsidRPr="00E54691">
              <w:rPr>
                <w:rFonts w:ascii="Times New Roman" w:hAnsi="Times New Roman" w:cs="Times New Roman"/>
                <w:sz w:val="24"/>
                <w:szCs w:val="24"/>
              </w:rPr>
              <w:t>, Tập 17 số 2 (2020), tr.235-253.</w:t>
            </w:r>
          </w:p>
        </w:tc>
        <w:tc>
          <w:tcPr>
            <w:tcW w:w="720" w:type="dxa"/>
          </w:tcPr>
          <w:p w14:paraId="306BACCA" w14:textId="359141BA"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2020</w:t>
            </w:r>
          </w:p>
        </w:tc>
        <w:tc>
          <w:tcPr>
            <w:tcW w:w="1457" w:type="dxa"/>
          </w:tcPr>
          <w:p w14:paraId="2DD07F33" w14:textId="20935729" w:rsidR="003D5975" w:rsidRPr="00E54691" w:rsidRDefault="003D5975"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3D5975" w:rsidRPr="00E54691" w14:paraId="7ED348BA" w14:textId="77777777" w:rsidTr="00E553A8">
        <w:tc>
          <w:tcPr>
            <w:tcW w:w="579" w:type="dxa"/>
          </w:tcPr>
          <w:p w14:paraId="0AC266FC" w14:textId="77777777"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0" w:type="dxa"/>
          </w:tcPr>
          <w:p w14:paraId="22DFCE86" w14:textId="321C8260" w:rsidR="003D5975" w:rsidRPr="00E54691" w:rsidRDefault="003D5975" w:rsidP="003D5975">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6</w:t>
            </w:r>
          </w:p>
        </w:tc>
        <w:tc>
          <w:tcPr>
            <w:tcW w:w="3129" w:type="dxa"/>
          </w:tcPr>
          <w:p w14:paraId="7F029FE0" w14:textId="4F838A86"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Cao Cự Giác</w:t>
            </w:r>
            <w:r w:rsidRPr="00E54691">
              <w:rPr>
                <w:rFonts w:ascii="Times New Roman" w:hAnsi="Times New Roman" w:cs="Times New Roman"/>
                <w:sz w:val="24"/>
                <w:szCs w:val="24"/>
              </w:rPr>
              <w:t xml:space="preserve">, Phạm Ngọc Tuấn </w:t>
            </w:r>
          </w:p>
        </w:tc>
        <w:tc>
          <w:tcPr>
            <w:tcW w:w="4056" w:type="dxa"/>
          </w:tcPr>
          <w:p w14:paraId="04660D3A" w14:textId="77777777" w:rsidR="003D5975" w:rsidRPr="00E54691" w:rsidRDefault="003D5975" w:rsidP="003D5975">
            <w:pPr>
              <w:tabs>
                <w:tab w:val="num" w:pos="2062"/>
              </w:tabs>
              <w:jc w:val="both"/>
              <w:rPr>
                <w:rFonts w:ascii="Times New Roman" w:hAnsi="Times New Roman" w:cs="Times New Roman"/>
                <w:sz w:val="24"/>
                <w:szCs w:val="24"/>
              </w:rPr>
            </w:pPr>
            <w:r w:rsidRPr="00E54691">
              <w:rPr>
                <w:rFonts w:ascii="Times New Roman" w:hAnsi="Times New Roman" w:cs="Times New Roman"/>
                <w:sz w:val="24"/>
                <w:szCs w:val="24"/>
              </w:rPr>
              <w:t xml:space="preserve">Thiết kế bài tập điền từ rèn luyện kĩ năng đọc hiểu trong dạy học hoá học bằng tiếng Anh ở trường Trung học phổ thông. </w:t>
            </w:r>
            <w:r w:rsidRPr="00E54691">
              <w:rPr>
                <w:rFonts w:ascii="Times New Roman" w:hAnsi="Times New Roman" w:cs="Times New Roman"/>
                <w:i/>
                <w:iCs/>
                <w:sz w:val="24"/>
                <w:szCs w:val="24"/>
              </w:rPr>
              <w:t>HNUE Journal of Science, Educational Sciences.</w:t>
            </w:r>
            <w:r w:rsidRPr="00E54691">
              <w:rPr>
                <w:rFonts w:ascii="Times New Roman" w:hAnsi="Times New Roman" w:cs="Times New Roman"/>
                <w:sz w:val="24"/>
                <w:szCs w:val="24"/>
              </w:rPr>
              <w:t xml:space="preserve"> Vol 65, Iss. 4, pp. 197-209. DOI: 10.18173/2354-1075.2020-0070. </w:t>
            </w:r>
            <w:hyperlink r:id="rId10" w:history="1">
              <w:r w:rsidRPr="00E54691">
                <w:rPr>
                  <w:rFonts w:ascii="Times New Roman" w:hAnsi="Times New Roman" w:cs="Times New Roman"/>
                  <w:color w:val="0000FF"/>
                  <w:sz w:val="24"/>
                  <w:szCs w:val="24"/>
                </w:rPr>
                <w:t>http://stdb.hnue.edu.vn</w:t>
              </w:r>
            </w:hyperlink>
            <w:r w:rsidRPr="00E54691">
              <w:rPr>
                <w:rFonts w:ascii="Times New Roman" w:hAnsi="Times New Roman" w:cs="Times New Roman"/>
                <w:sz w:val="24"/>
                <w:szCs w:val="24"/>
              </w:rPr>
              <w:t>.</w:t>
            </w:r>
          </w:p>
          <w:p w14:paraId="22BC533B" w14:textId="77777777" w:rsidR="003D5975" w:rsidRPr="00E54691" w:rsidRDefault="003D5975" w:rsidP="003D5975">
            <w:pPr>
              <w:spacing w:before="60" w:line="288" w:lineRule="auto"/>
              <w:rPr>
                <w:rFonts w:ascii="Times New Roman" w:eastAsia="Times New Roman" w:hAnsi="Times New Roman" w:cs="Times New Roman"/>
                <w:b/>
                <w:sz w:val="24"/>
                <w:szCs w:val="24"/>
              </w:rPr>
            </w:pPr>
          </w:p>
        </w:tc>
        <w:tc>
          <w:tcPr>
            <w:tcW w:w="720" w:type="dxa"/>
          </w:tcPr>
          <w:p w14:paraId="2DD1C5D7" w14:textId="5A1615AD"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lang w:val="vi-VN"/>
              </w:rPr>
              <w:t>20</w:t>
            </w:r>
            <w:r w:rsidRPr="00E54691">
              <w:rPr>
                <w:rFonts w:ascii="Times New Roman" w:eastAsia="Times New Roman" w:hAnsi="Times New Roman" w:cs="Times New Roman"/>
                <w:sz w:val="24"/>
                <w:szCs w:val="24"/>
                <w:lang w:val="en-GB"/>
              </w:rPr>
              <w:t>20</w:t>
            </w:r>
          </w:p>
        </w:tc>
        <w:tc>
          <w:tcPr>
            <w:tcW w:w="1457" w:type="dxa"/>
          </w:tcPr>
          <w:p w14:paraId="639FA6EA" w14:textId="1C4A831D" w:rsidR="003D5975" w:rsidRPr="00E54691" w:rsidRDefault="003D5975"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3D5975" w:rsidRPr="00E54691" w14:paraId="4F37ABFC" w14:textId="77777777" w:rsidTr="00E553A8">
        <w:tc>
          <w:tcPr>
            <w:tcW w:w="579" w:type="dxa"/>
          </w:tcPr>
          <w:p w14:paraId="0EB6CFCE" w14:textId="77777777"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0" w:type="dxa"/>
          </w:tcPr>
          <w:p w14:paraId="164EBD5F" w14:textId="3EFDF968" w:rsidR="003D5975" w:rsidRPr="00E54691" w:rsidRDefault="003D5975" w:rsidP="003D5975">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7</w:t>
            </w:r>
          </w:p>
        </w:tc>
        <w:tc>
          <w:tcPr>
            <w:tcW w:w="3129" w:type="dxa"/>
          </w:tcPr>
          <w:p w14:paraId="65C3AD71" w14:textId="7194AD46"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Cao Cự Giác</w:t>
            </w:r>
            <w:r w:rsidRPr="00E54691">
              <w:rPr>
                <w:rFonts w:ascii="Times New Roman" w:hAnsi="Times New Roman" w:cs="Times New Roman"/>
                <w:sz w:val="24"/>
                <w:szCs w:val="24"/>
              </w:rPr>
              <w:t xml:space="preserve">, Nguyễn Hữu Nam </w:t>
            </w:r>
          </w:p>
        </w:tc>
        <w:tc>
          <w:tcPr>
            <w:tcW w:w="4056" w:type="dxa"/>
          </w:tcPr>
          <w:p w14:paraId="1EE1B047" w14:textId="6FC84A0B"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Thiết kế chủ đề giáo dục STEM “Làm phấn viết bảng từ vỏ quả trứng” nhằm phát triển năng lực học sinh trong dạy học hoá học vô cơ trung học phổ thông. </w:t>
            </w:r>
            <w:r w:rsidRPr="00E54691">
              <w:rPr>
                <w:rFonts w:ascii="Times New Roman" w:hAnsi="Times New Roman" w:cs="Times New Roman"/>
                <w:i/>
                <w:iCs/>
                <w:color w:val="000000"/>
                <w:sz w:val="24"/>
                <w:szCs w:val="24"/>
              </w:rPr>
              <w:t>Tạp chí dạy và học ngày nay</w:t>
            </w:r>
            <w:r w:rsidRPr="00E54691">
              <w:rPr>
                <w:rFonts w:ascii="Times New Roman" w:hAnsi="Times New Roman" w:cs="Times New Roman"/>
                <w:color w:val="000000"/>
                <w:sz w:val="24"/>
                <w:szCs w:val="24"/>
              </w:rPr>
              <w:t>, Số kì 1 – 6/2020, tr. 45-48</w:t>
            </w:r>
          </w:p>
        </w:tc>
        <w:tc>
          <w:tcPr>
            <w:tcW w:w="720" w:type="dxa"/>
          </w:tcPr>
          <w:p w14:paraId="533460AB" w14:textId="71CD6C53"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lang w:val="vi-VN"/>
              </w:rPr>
              <w:t>202</w:t>
            </w:r>
            <w:r w:rsidRPr="00E54691">
              <w:rPr>
                <w:rFonts w:ascii="Times New Roman" w:eastAsia="Times New Roman" w:hAnsi="Times New Roman" w:cs="Times New Roman"/>
                <w:sz w:val="24"/>
                <w:szCs w:val="24"/>
              </w:rPr>
              <w:t>0</w:t>
            </w:r>
          </w:p>
        </w:tc>
        <w:tc>
          <w:tcPr>
            <w:tcW w:w="1457" w:type="dxa"/>
          </w:tcPr>
          <w:p w14:paraId="1B6D67E6" w14:textId="70C18E61" w:rsidR="003D5975" w:rsidRPr="00E54691" w:rsidRDefault="003D5975"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3D5975" w:rsidRPr="00E54691" w14:paraId="5D77261C" w14:textId="77777777" w:rsidTr="00E553A8">
        <w:tc>
          <w:tcPr>
            <w:tcW w:w="579" w:type="dxa"/>
          </w:tcPr>
          <w:p w14:paraId="35BCDE88" w14:textId="77777777"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0" w:type="dxa"/>
          </w:tcPr>
          <w:p w14:paraId="29B1E239" w14:textId="3055E093" w:rsidR="003D5975" w:rsidRPr="00E54691" w:rsidRDefault="003D5975" w:rsidP="003D5975">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8</w:t>
            </w:r>
          </w:p>
        </w:tc>
        <w:tc>
          <w:tcPr>
            <w:tcW w:w="3129" w:type="dxa"/>
          </w:tcPr>
          <w:p w14:paraId="28405DE1" w14:textId="4C802489"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Cao Cự Giác</w:t>
            </w:r>
            <w:r w:rsidRPr="00E54691">
              <w:rPr>
                <w:rFonts w:ascii="Times New Roman" w:hAnsi="Times New Roman" w:cs="Times New Roman"/>
                <w:sz w:val="24"/>
                <w:szCs w:val="24"/>
              </w:rPr>
              <w:t xml:space="preserve">, Phạm Ngọc Tuấn </w:t>
            </w:r>
          </w:p>
        </w:tc>
        <w:tc>
          <w:tcPr>
            <w:tcW w:w="4056" w:type="dxa"/>
          </w:tcPr>
          <w:p w14:paraId="485E4AEB" w14:textId="6B067B00"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Thiết kế bài tập tính toán định lượng rèn luyện kĩ năng đọc hiểu trong dạy học hoá học bằng tiếng Anh ở trường trung học phổ thông. </w:t>
            </w:r>
            <w:r w:rsidRPr="00E54691">
              <w:rPr>
                <w:rFonts w:ascii="Times New Roman" w:hAnsi="Times New Roman" w:cs="Times New Roman"/>
                <w:i/>
                <w:iCs/>
                <w:sz w:val="24"/>
                <w:szCs w:val="24"/>
              </w:rPr>
              <w:t>Tạp chí Khoa học Giáo dục</w:t>
            </w:r>
            <w:r w:rsidRPr="00E54691">
              <w:rPr>
                <w:rFonts w:ascii="Times New Roman" w:hAnsi="Times New Roman" w:cs="Times New Roman"/>
                <w:sz w:val="24"/>
                <w:szCs w:val="24"/>
              </w:rPr>
              <w:t>, Số 31 (7/2020), tr. 16-22</w:t>
            </w:r>
          </w:p>
        </w:tc>
        <w:tc>
          <w:tcPr>
            <w:tcW w:w="720" w:type="dxa"/>
          </w:tcPr>
          <w:p w14:paraId="646CEC77" w14:textId="72A9AA08"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2020</w:t>
            </w:r>
          </w:p>
        </w:tc>
        <w:tc>
          <w:tcPr>
            <w:tcW w:w="1457" w:type="dxa"/>
          </w:tcPr>
          <w:p w14:paraId="41B87BEE" w14:textId="71ECD87C" w:rsidR="003D5975" w:rsidRPr="00E54691" w:rsidRDefault="003D5975"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E553A8" w:rsidRPr="00E54691" w14:paraId="78126511" w14:textId="77777777" w:rsidTr="00E553A8">
        <w:tc>
          <w:tcPr>
            <w:tcW w:w="579" w:type="dxa"/>
          </w:tcPr>
          <w:p w14:paraId="41900DB7" w14:textId="7B9418B1" w:rsidR="00E553A8" w:rsidRPr="00E54691" w:rsidRDefault="00E553A8" w:rsidP="00E553A8">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4</w:t>
            </w:r>
          </w:p>
        </w:tc>
        <w:tc>
          <w:tcPr>
            <w:tcW w:w="540" w:type="dxa"/>
          </w:tcPr>
          <w:p w14:paraId="4E6AEB17" w14:textId="3DF0228F" w:rsidR="00E553A8" w:rsidRPr="00E54691" w:rsidRDefault="00E54691"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29" w:type="dxa"/>
          </w:tcPr>
          <w:p w14:paraId="76C9A160" w14:textId="509E15DD" w:rsidR="00E553A8" w:rsidRPr="00E54691" w:rsidRDefault="00E553A8"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color w:val="000000" w:themeColor="text1"/>
                <w:sz w:val="26"/>
                <w:szCs w:val="26"/>
              </w:rPr>
              <w:t>Le T. Tam</w:t>
            </w:r>
            <w:r w:rsidRPr="00E54691">
              <w:rPr>
                <w:rFonts w:ascii="Times New Roman" w:eastAsia="Times New Roman" w:hAnsi="Times New Roman" w:cs="Times New Roman"/>
                <w:color w:val="000000" w:themeColor="text1"/>
                <w:sz w:val="26"/>
                <w:szCs w:val="26"/>
              </w:rPr>
              <w:t>,</w:t>
            </w:r>
            <w:r w:rsidRPr="00E54691">
              <w:rPr>
                <w:rFonts w:ascii="Times New Roman" w:eastAsia="Times New Roman" w:hAnsi="Times New Roman" w:cs="Times New Roman"/>
                <w:sz w:val="26"/>
                <w:szCs w:val="26"/>
              </w:rPr>
              <w:t xml:space="preserve"> Nguyen H. Du, Nguyen T.N. Linh, Nguyen T. Vuong, La D. Duong, </w:t>
            </w:r>
            <w:r w:rsidRPr="00E54691">
              <w:rPr>
                <w:rFonts w:ascii="Times New Roman" w:eastAsia="Times New Roman" w:hAnsi="Times New Roman" w:cs="Times New Roman"/>
                <w:b/>
                <w:sz w:val="26"/>
                <w:szCs w:val="26"/>
              </w:rPr>
              <w:lastRenderedPageBreak/>
              <w:t>Phan T.H. Tuyet</w:t>
            </w:r>
            <w:r w:rsidRPr="00E54691">
              <w:rPr>
                <w:rFonts w:ascii="Times New Roman" w:eastAsia="Times New Roman" w:hAnsi="Times New Roman" w:cs="Times New Roman"/>
                <w:sz w:val="26"/>
                <w:szCs w:val="26"/>
              </w:rPr>
              <w:t xml:space="preserve">, Nguyen T.H. Hoa, Nguyen Q. Thang, Sheshanath V. Bhosale, Le T. Lu, Tran D. Lam, </w:t>
            </w:r>
          </w:p>
        </w:tc>
        <w:tc>
          <w:tcPr>
            <w:tcW w:w="4056" w:type="dxa"/>
          </w:tcPr>
          <w:p w14:paraId="3040DFC7" w14:textId="07F257D5" w:rsidR="00FE4764" w:rsidRPr="00E54691" w:rsidRDefault="00E553A8" w:rsidP="00E553A8">
            <w:pPr>
              <w:spacing w:before="60" w:line="288" w:lineRule="auto"/>
              <w:rPr>
                <w:rFonts w:ascii="Times New Roman" w:eastAsia="Times New Roman" w:hAnsi="Times New Roman" w:cs="Times New Roman"/>
                <w:sz w:val="26"/>
                <w:szCs w:val="26"/>
              </w:rPr>
            </w:pPr>
            <w:r w:rsidRPr="00E54691">
              <w:rPr>
                <w:rFonts w:ascii="Times New Roman" w:eastAsia="Times New Roman" w:hAnsi="Times New Roman" w:cs="Times New Roman"/>
                <w:sz w:val="26"/>
                <w:szCs w:val="26"/>
              </w:rPr>
              <w:lastRenderedPageBreak/>
              <w:t xml:space="preserve">“Biological durability, cytotoxicity and MRI image contrast effects of chitosan modified magnetic </w:t>
            </w:r>
            <w:r w:rsidRPr="00E54691">
              <w:rPr>
                <w:rFonts w:ascii="Times New Roman" w:eastAsia="Times New Roman" w:hAnsi="Times New Roman" w:cs="Times New Roman"/>
                <w:sz w:val="26"/>
                <w:szCs w:val="26"/>
              </w:rPr>
              <w:lastRenderedPageBreak/>
              <w:t>nanoparticles”, </w:t>
            </w:r>
            <w:r w:rsidRPr="00E54691">
              <w:rPr>
                <w:rFonts w:ascii="Times New Roman" w:eastAsia="Times New Roman" w:hAnsi="Times New Roman" w:cs="Times New Roman"/>
                <w:i/>
                <w:iCs/>
                <w:sz w:val="26"/>
                <w:szCs w:val="26"/>
              </w:rPr>
              <w:t>Journal of Nanoscience and Nanotechnology (SCIE), Q3, IF</w:t>
            </w:r>
            <w:r w:rsidRPr="00E54691">
              <w:rPr>
                <w:rFonts w:ascii="Times New Roman" w:eastAsia="Times New Roman" w:hAnsi="Times New Roman" w:cs="Times New Roman"/>
                <w:i/>
                <w:iCs/>
                <w:sz w:val="26"/>
                <w:szCs w:val="26"/>
                <w:vertAlign w:val="subscript"/>
              </w:rPr>
              <w:t>2017</w:t>
            </w:r>
            <w:r w:rsidRPr="00E54691">
              <w:rPr>
                <w:rFonts w:ascii="Times New Roman" w:eastAsia="Times New Roman" w:hAnsi="Times New Roman" w:cs="Times New Roman"/>
                <w:i/>
                <w:iCs/>
                <w:sz w:val="26"/>
                <w:szCs w:val="26"/>
              </w:rPr>
              <w:t> 1.354, Vol 20, No 9, pp 5338-5348, 2020.</w:t>
            </w:r>
            <w:r w:rsidRPr="00E54691">
              <w:rPr>
                <w:rFonts w:ascii="Times New Roman" w:eastAsia="Times New Roman" w:hAnsi="Times New Roman" w:cs="Times New Roman"/>
                <w:sz w:val="26"/>
                <w:szCs w:val="26"/>
              </w:rPr>
              <w:t> </w:t>
            </w:r>
            <w:r w:rsidRPr="00E54691">
              <w:rPr>
                <w:rFonts w:ascii="Times New Roman" w:eastAsia="Times New Roman" w:hAnsi="Times New Roman" w:cs="Times New Roman"/>
                <w:i/>
                <w:iCs/>
                <w:sz w:val="26"/>
                <w:szCs w:val="26"/>
              </w:rPr>
              <w:t>DOI: </w:t>
            </w:r>
            <w:r w:rsidRPr="00E54691">
              <w:rPr>
                <w:rFonts w:ascii="Times New Roman" w:eastAsia="Times New Roman" w:hAnsi="Times New Roman" w:cs="Times New Roman"/>
                <w:sz w:val="26"/>
                <w:szCs w:val="26"/>
              </w:rPr>
              <w:t>1166/jnn.2020.17861.</w:t>
            </w:r>
          </w:p>
        </w:tc>
        <w:tc>
          <w:tcPr>
            <w:tcW w:w="720" w:type="dxa"/>
          </w:tcPr>
          <w:p w14:paraId="43D5B188" w14:textId="7DE02801" w:rsidR="00E553A8" w:rsidRPr="00E54691" w:rsidRDefault="00E553A8"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lang w:val="vi-VN"/>
              </w:rPr>
              <w:lastRenderedPageBreak/>
              <w:t>20</w:t>
            </w:r>
            <w:r w:rsidRPr="00E54691">
              <w:rPr>
                <w:rFonts w:ascii="Times New Roman" w:eastAsia="Times New Roman" w:hAnsi="Times New Roman" w:cs="Times New Roman"/>
                <w:sz w:val="24"/>
                <w:szCs w:val="24"/>
                <w:lang w:val="en-GB"/>
              </w:rPr>
              <w:t>20</w:t>
            </w:r>
          </w:p>
        </w:tc>
        <w:tc>
          <w:tcPr>
            <w:tcW w:w="1457" w:type="dxa"/>
          </w:tcPr>
          <w:p w14:paraId="780878E2" w14:textId="1B6BA940" w:rsidR="00E553A8" w:rsidRPr="00E54691" w:rsidRDefault="00E553A8"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E553A8" w:rsidRPr="00E54691" w14:paraId="48D80429" w14:textId="77777777" w:rsidTr="00E553A8">
        <w:tc>
          <w:tcPr>
            <w:tcW w:w="579" w:type="dxa"/>
          </w:tcPr>
          <w:p w14:paraId="7777488D" w14:textId="530A23F6" w:rsidR="00E553A8" w:rsidRPr="00E54691" w:rsidRDefault="00E553A8" w:rsidP="00E553A8">
            <w:pPr>
              <w:spacing w:before="60" w:line="288" w:lineRule="auto"/>
              <w:jc w:val="center"/>
              <w:rPr>
                <w:rFonts w:ascii="Times New Roman" w:eastAsia="Times New Roman" w:hAnsi="Times New Roman" w:cs="Times New Roman"/>
                <w:b/>
                <w:color w:val="FF0000"/>
                <w:sz w:val="24"/>
                <w:szCs w:val="24"/>
              </w:rPr>
            </w:pPr>
          </w:p>
        </w:tc>
        <w:tc>
          <w:tcPr>
            <w:tcW w:w="540" w:type="dxa"/>
          </w:tcPr>
          <w:p w14:paraId="36273AD1" w14:textId="55F8B21D" w:rsidR="00E553A8" w:rsidRPr="00E54691" w:rsidRDefault="00E553A8" w:rsidP="00E553A8">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r w:rsidR="00E54691">
              <w:rPr>
                <w:rFonts w:ascii="Times New Roman" w:eastAsia="Times New Roman" w:hAnsi="Times New Roman" w:cs="Times New Roman"/>
                <w:sz w:val="24"/>
                <w:szCs w:val="24"/>
              </w:rPr>
              <w:t>0</w:t>
            </w:r>
          </w:p>
        </w:tc>
        <w:tc>
          <w:tcPr>
            <w:tcW w:w="3129" w:type="dxa"/>
          </w:tcPr>
          <w:p w14:paraId="1A08257E" w14:textId="5AE94B7C" w:rsidR="00E553A8" w:rsidRPr="00E54691" w:rsidRDefault="00E553A8"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6"/>
                <w:szCs w:val="26"/>
              </w:rPr>
              <w:t xml:space="preserve">T. Q. Hoa Nguyen, H. Quang Nguyen, </w:t>
            </w:r>
            <w:r w:rsidRPr="00E54691">
              <w:rPr>
                <w:rFonts w:ascii="Times New Roman" w:eastAsia="Times New Roman" w:hAnsi="Times New Roman" w:cs="Times New Roman"/>
                <w:b/>
                <w:sz w:val="26"/>
                <w:szCs w:val="26"/>
              </w:rPr>
              <w:t>T. H. Tuyet Phan</w:t>
            </w:r>
            <w:r w:rsidRPr="00E54691">
              <w:rPr>
                <w:rFonts w:ascii="Times New Roman" w:eastAsia="Times New Roman" w:hAnsi="Times New Roman" w:cs="Times New Roman"/>
                <w:sz w:val="26"/>
                <w:szCs w:val="26"/>
              </w:rPr>
              <w:t>, D. Quang Ho, N. Hoa Du, </w:t>
            </w:r>
            <w:r w:rsidRPr="00E54691">
              <w:rPr>
                <w:rFonts w:ascii="Times New Roman" w:eastAsia="Times New Roman" w:hAnsi="Times New Roman" w:cs="Times New Roman"/>
                <w:bCs/>
                <w:color w:val="000000" w:themeColor="text1"/>
                <w:sz w:val="26"/>
                <w:szCs w:val="26"/>
              </w:rPr>
              <w:t>T. Tam Le</w:t>
            </w:r>
            <w:r w:rsidRPr="00E54691">
              <w:rPr>
                <w:rFonts w:ascii="Times New Roman" w:eastAsia="Times New Roman" w:hAnsi="Times New Roman" w:cs="Times New Roman"/>
                <w:sz w:val="26"/>
                <w:szCs w:val="26"/>
              </w:rPr>
              <w:t>, V. Thinh Pham, N. Huyen Duong.</w:t>
            </w:r>
          </w:p>
        </w:tc>
        <w:tc>
          <w:tcPr>
            <w:tcW w:w="4056" w:type="dxa"/>
          </w:tcPr>
          <w:p w14:paraId="459303C7" w14:textId="6AB0A01D" w:rsidR="00A030D9" w:rsidRPr="00E54691" w:rsidRDefault="00E553A8" w:rsidP="00E553A8">
            <w:pPr>
              <w:spacing w:before="60" w:line="288" w:lineRule="auto"/>
              <w:rPr>
                <w:rFonts w:ascii="Times New Roman" w:eastAsia="Times New Roman" w:hAnsi="Times New Roman" w:cs="Times New Roman"/>
                <w:sz w:val="26"/>
                <w:szCs w:val="26"/>
              </w:rPr>
            </w:pPr>
            <w:r w:rsidRPr="00E54691">
              <w:rPr>
                <w:rFonts w:ascii="Times New Roman" w:eastAsia="Times New Roman" w:hAnsi="Times New Roman" w:cs="Times New Roman"/>
                <w:sz w:val="26"/>
                <w:szCs w:val="26"/>
              </w:rPr>
              <w:t>"A comparasion of photocatalytic activity between FeS</w:t>
            </w:r>
            <w:r w:rsidRPr="00E54691">
              <w:rPr>
                <w:rFonts w:ascii="Times New Roman" w:eastAsia="Times New Roman" w:hAnsi="Times New Roman" w:cs="Times New Roman"/>
                <w:sz w:val="26"/>
                <w:szCs w:val="26"/>
                <w:vertAlign w:val="subscript"/>
              </w:rPr>
              <w:t>2</w:t>
            </w:r>
            <w:r w:rsidRPr="00E54691">
              <w:rPr>
                <w:rFonts w:ascii="Times New Roman" w:eastAsia="Times New Roman" w:hAnsi="Times New Roman" w:cs="Times New Roman"/>
                <w:sz w:val="26"/>
                <w:szCs w:val="26"/>
              </w:rPr>
              <w:t>, Ni-doped FeS</w:t>
            </w:r>
            <w:r w:rsidRPr="00E54691">
              <w:rPr>
                <w:rFonts w:ascii="Times New Roman" w:eastAsia="Times New Roman" w:hAnsi="Times New Roman" w:cs="Times New Roman"/>
                <w:sz w:val="26"/>
                <w:szCs w:val="26"/>
                <w:vertAlign w:val="subscript"/>
              </w:rPr>
              <w:t>2</w:t>
            </w:r>
            <w:r w:rsidRPr="00E54691">
              <w:rPr>
                <w:rFonts w:ascii="Times New Roman" w:eastAsia="Times New Roman" w:hAnsi="Times New Roman" w:cs="Times New Roman"/>
                <w:sz w:val="26"/>
                <w:szCs w:val="26"/>
              </w:rPr>
              <w:t xml:space="preserve"> nanoparticles and un-doped FeS</w:t>
            </w:r>
            <w:r w:rsidRPr="00E54691">
              <w:rPr>
                <w:rFonts w:ascii="Times New Roman" w:eastAsia="Times New Roman" w:hAnsi="Times New Roman" w:cs="Times New Roman"/>
                <w:sz w:val="26"/>
                <w:szCs w:val="26"/>
                <w:vertAlign w:val="subscript"/>
              </w:rPr>
              <w:t>2</w:t>
            </w:r>
            <w:r w:rsidRPr="00E54691">
              <w:rPr>
                <w:rFonts w:ascii="Times New Roman" w:eastAsia="Times New Roman" w:hAnsi="Times New Roman" w:cs="Times New Roman"/>
                <w:sz w:val="26"/>
                <w:szCs w:val="26"/>
              </w:rPr>
              <w:t>/rGO composite",</w:t>
            </w:r>
            <w:r w:rsidRPr="00E54691">
              <w:rPr>
                <w:rFonts w:ascii="Times New Roman" w:eastAsia="Times New Roman" w:hAnsi="Times New Roman" w:cs="Times New Roman"/>
                <w:i/>
                <w:iCs/>
                <w:sz w:val="26"/>
                <w:szCs w:val="26"/>
              </w:rPr>
              <w:t xml:space="preserve"> Journal of electronic materials</w:t>
            </w:r>
            <w:r w:rsidRPr="00E54691">
              <w:rPr>
                <w:rFonts w:ascii="Times New Roman" w:eastAsia="Times New Roman" w:hAnsi="Times New Roman" w:cs="Times New Roman"/>
                <w:sz w:val="26"/>
                <w:szCs w:val="26"/>
              </w:rPr>
              <w:t>, </w:t>
            </w:r>
            <w:r w:rsidRPr="00E54691">
              <w:rPr>
                <w:rFonts w:ascii="Times New Roman" w:eastAsia="Times New Roman" w:hAnsi="Times New Roman" w:cs="Times New Roman"/>
                <w:i/>
                <w:iCs/>
                <w:sz w:val="26"/>
                <w:szCs w:val="26"/>
              </w:rPr>
              <w:t>(SCI), </w:t>
            </w:r>
            <w:r w:rsidRPr="00E54691">
              <w:rPr>
                <w:rFonts w:ascii="Times New Roman" w:eastAsia="Times New Roman" w:hAnsi="Times New Roman" w:cs="Times New Roman"/>
                <w:sz w:val="26"/>
                <w:szCs w:val="26"/>
              </w:rPr>
              <w:t>Q2, IF</w:t>
            </w:r>
            <w:r w:rsidRPr="00E54691">
              <w:rPr>
                <w:rFonts w:ascii="Times New Roman" w:eastAsia="Times New Roman" w:hAnsi="Times New Roman" w:cs="Times New Roman"/>
                <w:sz w:val="26"/>
                <w:szCs w:val="26"/>
                <w:vertAlign w:val="subscript"/>
              </w:rPr>
              <w:t>2019</w:t>
            </w:r>
            <w:r w:rsidRPr="00E54691">
              <w:rPr>
                <w:rFonts w:ascii="Times New Roman" w:eastAsia="Times New Roman" w:hAnsi="Times New Roman" w:cs="Times New Roman"/>
                <w:sz w:val="26"/>
                <w:szCs w:val="26"/>
              </w:rPr>
              <w:t xml:space="preserve"> 1.660, 2020.  DOI: </w:t>
            </w:r>
            <w:hyperlink r:id="rId11" w:history="1">
              <w:r w:rsidRPr="00E54691">
                <w:rPr>
                  <w:rFonts w:ascii="Times New Roman" w:eastAsia="Times New Roman" w:hAnsi="Times New Roman" w:cs="Times New Roman"/>
                  <w:sz w:val="26"/>
                  <w:szCs w:val="26"/>
                </w:rPr>
                <w:t>https://doi.org/10.1007/s11664-020-08422-1</w:t>
              </w:r>
            </w:hyperlink>
          </w:p>
        </w:tc>
        <w:tc>
          <w:tcPr>
            <w:tcW w:w="720" w:type="dxa"/>
          </w:tcPr>
          <w:p w14:paraId="3404BB31" w14:textId="327E6EE1" w:rsidR="00E553A8" w:rsidRPr="00E54691" w:rsidRDefault="00E553A8"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lang w:val="vi-VN"/>
              </w:rPr>
              <w:t>202</w:t>
            </w:r>
            <w:r w:rsidRPr="00E54691">
              <w:rPr>
                <w:rFonts w:ascii="Times New Roman" w:eastAsia="Times New Roman" w:hAnsi="Times New Roman" w:cs="Times New Roman"/>
                <w:sz w:val="24"/>
                <w:szCs w:val="24"/>
              </w:rPr>
              <w:t>0</w:t>
            </w:r>
          </w:p>
        </w:tc>
        <w:tc>
          <w:tcPr>
            <w:tcW w:w="1457" w:type="dxa"/>
          </w:tcPr>
          <w:p w14:paraId="348E0EBC" w14:textId="37707EE3" w:rsidR="00E553A8" w:rsidRPr="00E54691" w:rsidRDefault="00E553A8"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E553A8" w:rsidRPr="00E54691" w14:paraId="6F11167A" w14:textId="77777777" w:rsidTr="00E553A8">
        <w:tc>
          <w:tcPr>
            <w:tcW w:w="579" w:type="dxa"/>
          </w:tcPr>
          <w:p w14:paraId="153434BD" w14:textId="77777777" w:rsidR="00E553A8" w:rsidRPr="00E54691" w:rsidRDefault="00E553A8" w:rsidP="00E553A8">
            <w:pPr>
              <w:spacing w:before="60" w:line="288" w:lineRule="auto"/>
              <w:jc w:val="center"/>
              <w:rPr>
                <w:rFonts w:ascii="Times New Roman" w:eastAsia="Times New Roman" w:hAnsi="Times New Roman" w:cs="Times New Roman"/>
                <w:b/>
                <w:color w:val="FF0000"/>
                <w:sz w:val="24"/>
                <w:szCs w:val="24"/>
              </w:rPr>
            </w:pPr>
          </w:p>
        </w:tc>
        <w:tc>
          <w:tcPr>
            <w:tcW w:w="540" w:type="dxa"/>
          </w:tcPr>
          <w:p w14:paraId="0ED7FA19" w14:textId="699EE796" w:rsidR="00E553A8" w:rsidRPr="00E54691" w:rsidRDefault="00E54691"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29" w:type="dxa"/>
          </w:tcPr>
          <w:p w14:paraId="0EA256D8" w14:textId="7D98368F" w:rsidR="00E553A8" w:rsidRPr="00E54691" w:rsidRDefault="00E553A8" w:rsidP="00E553A8">
            <w:pPr>
              <w:spacing w:before="60" w:line="288" w:lineRule="auto"/>
              <w:rPr>
                <w:rFonts w:ascii="Times New Roman" w:eastAsia="Times New Roman" w:hAnsi="Times New Roman" w:cs="Times New Roman"/>
                <w:bCs/>
                <w:color w:val="000000" w:themeColor="text1"/>
                <w:sz w:val="26"/>
                <w:szCs w:val="26"/>
              </w:rPr>
            </w:pPr>
            <w:r w:rsidRPr="00E54691">
              <w:rPr>
                <w:rFonts w:ascii="Times New Roman" w:eastAsia="Times New Roman" w:hAnsi="Times New Roman" w:cs="Times New Roman"/>
                <w:bCs/>
                <w:color w:val="000000" w:themeColor="text1"/>
                <w:sz w:val="26"/>
                <w:szCs w:val="26"/>
              </w:rPr>
              <w:t>Lê T. Tâm,</w:t>
            </w:r>
            <w:r w:rsidRPr="00E54691">
              <w:rPr>
                <w:rFonts w:ascii="Times New Roman" w:eastAsia="Times New Roman" w:hAnsi="Times New Roman" w:cs="Times New Roman"/>
                <w:color w:val="000000" w:themeColor="text1"/>
                <w:sz w:val="26"/>
                <w:szCs w:val="26"/>
              </w:rPr>
              <w:t> </w:t>
            </w:r>
            <w:r w:rsidRPr="00E54691">
              <w:rPr>
                <w:rFonts w:ascii="Times New Roman" w:eastAsia="Times New Roman" w:hAnsi="Times New Roman" w:cs="Times New Roman"/>
                <w:sz w:val="26"/>
                <w:szCs w:val="26"/>
              </w:rPr>
              <w:t xml:space="preserve">Nguyễn H. Du, Nguyễn T. N. Linh, Hồ Đ. Quang, </w:t>
            </w:r>
            <w:r w:rsidRPr="00E54691">
              <w:rPr>
                <w:rFonts w:ascii="Times New Roman" w:eastAsia="Times New Roman" w:hAnsi="Times New Roman" w:cs="Times New Roman"/>
                <w:b/>
                <w:sz w:val="26"/>
                <w:szCs w:val="26"/>
              </w:rPr>
              <w:t>Phan T. H. Tuyết</w:t>
            </w:r>
            <w:r w:rsidRPr="00E54691">
              <w:rPr>
                <w:rFonts w:ascii="Times New Roman" w:eastAsia="Times New Roman" w:hAnsi="Times New Roman" w:cs="Times New Roman"/>
                <w:sz w:val="26"/>
                <w:szCs w:val="26"/>
              </w:rPr>
              <w:t xml:space="preserve">, Lê T. Lư, Nguyễn H. Nam, Phạm T. Phong, Phạm H. Nam, </w:t>
            </w:r>
          </w:p>
        </w:tc>
        <w:tc>
          <w:tcPr>
            <w:tcW w:w="4056" w:type="dxa"/>
          </w:tcPr>
          <w:p w14:paraId="04EA5412" w14:textId="385F97E3" w:rsidR="00E553A8" w:rsidRPr="00E54691" w:rsidRDefault="00E553A8" w:rsidP="00414B0E">
            <w:pPr>
              <w:spacing w:line="288" w:lineRule="auto"/>
              <w:jc w:val="both"/>
              <w:rPr>
                <w:rFonts w:ascii="Times New Roman" w:eastAsia="Times New Roman" w:hAnsi="Times New Roman" w:cs="Times New Roman"/>
                <w:sz w:val="26"/>
                <w:szCs w:val="26"/>
              </w:rPr>
            </w:pPr>
            <w:r w:rsidRPr="00E54691">
              <w:rPr>
                <w:rFonts w:ascii="Times New Roman" w:eastAsia="Times New Roman" w:hAnsi="Times New Roman" w:cs="Times New Roman"/>
                <w:sz w:val="26"/>
                <w:szCs w:val="26"/>
              </w:rPr>
              <w:t>“Nghiên cứu chế tạo hệ vật liệu nano CoFe</w:t>
            </w:r>
            <w:r w:rsidRPr="00E54691">
              <w:rPr>
                <w:rFonts w:ascii="Times New Roman" w:eastAsia="Times New Roman" w:hAnsi="Times New Roman" w:cs="Times New Roman"/>
                <w:sz w:val="26"/>
                <w:szCs w:val="26"/>
                <w:vertAlign w:val="subscript"/>
              </w:rPr>
              <w:t>2</w:t>
            </w:r>
            <w:r w:rsidRPr="00E54691">
              <w:rPr>
                <w:rFonts w:ascii="Times New Roman" w:eastAsia="Times New Roman" w:hAnsi="Times New Roman" w:cs="Times New Roman"/>
                <w:sz w:val="26"/>
                <w:szCs w:val="26"/>
              </w:rPr>
              <w:t>O</w:t>
            </w:r>
            <w:r w:rsidRPr="00E54691">
              <w:rPr>
                <w:rFonts w:ascii="Times New Roman" w:eastAsia="Times New Roman" w:hAnsi="Times New Roman" w:cs="Times New Roman"/>
                <w:sz w:val="26"/>
                <w:szCs w:val="26"/>
                <w:vertAlign w:val="subscript"/>
              </w:rPr>
              <w:t>4</w:t>
            </w:r>
            <w:r w:rsidRPr="00E54691">
              <w:rPr>
                <w:rFonts w:ascii="Times New Roman" w:eastAsia="Times New Roman" w:hAnsi="Times New Roman" w:cs="Times New Roman"/>
                <w:sz w:val="26"/>
                <w:szCs w:val="26"/>
              </w:rPr>
              <w:t>@Ag cấu trúc lõi-vỏ, định hướng ứng dụng trong y sinh”, </w:t>
            </w:r>
            <w:r w:rsidRPr="00E54691">
              <w:rPr>
                <w:rFonts w:ascii="Times New Roman" w:eastAsia="Times New Roman" w:hAnsi="Times New Roman" w:cs="Times New Roman"/>
                <w:i/>
                <w:iCs/>
                <w:sz w:val="26"/>
                <w:szCs w:val="26"/>
              </w:rPr>
              <w:t>Tạp chí Hóa học, Viện Hàn lâm KHCN Việt Nam, 2020, Vol 58, 5e1,2, pp 97-103</w:t>
            </w:r>
            <w:r w:rsidRPr="00E54691">
              <w:rPr>
                <w:rFonts w:ascii="Times New Roman" w:eastAsia="Times New Roman" w:hAnsi="Times New Roman" w:cs="Times New Roman"/>
                <w:sz w:val="26"/>
                <w:szCs w:val="26"/>
              </w:rPr>
              <w:t>.</w:t>
            </w:r>
          </w:p>
        </w:tc>
        <w:tc>
          <w:tcPr>
            <w:tcW w:w="720" w:type="dxa"/>
          </w:tcPr>
          <w:p w14:paraId="2CA7E179" w14:textId="59D8BF72" w:rsidR="00E553A8" w:rsidRPr="00E54691" w:rsidRDefault="00E553A8"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2020</w:t>
            </w:r>
          </w:p>
        </w:tc>
        <w:tc>
          <w:tcPr>
            <w:tcW w:w="1457" w:type="dxa"/>
          </w:tcPr>
          <w:p w14:paraId="3F81BBDE" w14:textId="6B3570E5" w:rsidR="00E553A8" w:rsidRPr="00E54691" w:rsidRDefault="00E553A8"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8E567E" w:rsidRPr="00E54691" w14:paraId="331D5903" w14:textId="77777777" w:rsidTr="00E553A8">
        <w:tc>
          <w:tcPr>
            <w:tcW w:w="579" w:type="dxa"/>
          </w:tcPr>
          <w:p w14:paraId="7D8B3B2D" w14:textId="07EC9A5D"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6</w:t>
            </w:r>
          </w:p>
        </w:tc>
        <w:tc>
          <w:tcPr>
            <w:tcW w:w="540" w:type="dxa"/>
          </w:tcPr>
          <w:p w14:paraId="616A15F2" w14:textId="23EA7B38" w:rsidR="008E567E" w:rsidRPr="00E54691" w:rsidRDefault="00E54691"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29" w:type="dxa"/>
          </w:tcPr>
          <w:p w14:paraId="3DD8D4A2" w14:textId="6D020BAE" w:rsidR="008E567E" w:rsidRPr="00E54691" w:rsidRDefault="008E567E" w:rsidP="008E567E">
            <w:pPr>
              <w:spacing w:before="60" w:line="288" w:lineRule="auto"/>
              <w:rPr>
                <w:rFonts w:ascii="Times New Roman" w:eastAsia="Times New Roman" w:hAnsi="Times New Roman" w:cs="Times New Roman"/>
                <w:b/>
                <w:color w:val="000000" w:themeColor="text1"/>
                <w:sz w:val="26"/>
                <w:szCs w:val="26"/>
              </w:rPr>
            </w:pPr>
            <w:r w:rsidRPr="00E54691">
              <w:rPr>
                <w:rFonts w:ascii="Times New Roman" w:eastAsia="Times New Roman" w:hAnsi="Times New Roman" w:cs="Times New Roman"/>
                <w:b/>
                <w:sz w:val="24"/>
                <w:szCs w:val="24"/>
              </w:rPr>
              <w:t>Đậu Xuân Đức</w:t>
            </w:r>
          </w:p>
        </w:tc>
        <w:tc>
          <w:tcPr>
            <w:tcW w:w="4056" w:type="dxa"/>
          </w:tcPr>
          <w:p w14:paraId="42621E06" w14:textId="0286F9FE" w:rsidR="008E567E" w:rsidRPr="00E54691" w:rsidRDefault="008E567E" w:rsidP="008E567E">
            <w:pPr>
              <w:spacing w:line="288" w:lineRule="auto"/>
              <w:jc w:val="both"/>
              <w:rPr>
                <w:rFonts w:ascii="Times New Roman" w:eastAsia="Times New Roman" w:hAnsi="Times New Roman" w:cs="Times New Roman"/>
                <w:sz w:val="26"/>
                <w:szCs w:val="26"/>
              </w:rPr>
            </w:pPr>
            <w:r w:rsidRPr="00E54691">
              <w:rPr>
                <w:rFonts w:ascii="Times New Roman" w:eastAsia="Times New Roman" w:hAnsi="Times New Roman" w:cs="Times New Roman"/>
                <w:bCs/>
                <w:sz w:val="24"/>
                <w:szCs w:val="24"/>
              </w:rPr>
              <w:t>Recent Progress in the Synthesis of Benzo[b]thiophene</w:t>
            </w:r>
          </w:p>
        </w:tc>
        <w:tc>
          <w:tcPr>
            <w:tcW w:w="720" w:type="dxa"/>
          </w:tcPr>
          <w:p w14:paraId="4926977B" w14:textId="0F31286B"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2020</w:t>
            </w:r>
          </w:p>
        </w:tc>
        <w:tc>
          <w:tcPr>
            <w:tcW w:w="1457" w:type="dxa"/>
          </w:tcPr>
          <w:p w14:paraId="688E3893" w14:textId="6BE84B9D"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13630151" w14:textId="77777777" w:rsidTr="00E553A8">
        <w:tc>
          <w:tcPr>
            <w:tcW w:w="579" w:type="dxa"/>
          </w:tcPr>
          <w:p w14:paraId="1D439719"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40" w:type="dxa"/>
          </w:tcPr>
          <w:p w14:paraId="4508598C" w14:textId="29B8C5FC" w:rsidR="008E567E" w:rsidRPr="00E54691" w:rsidRDefault="00E54691"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29" w:type="dxa"/>
          </w:tcPr>
          <w:p w14:paraId="6C6023ED" w14:textId="49A9C676" w:rsidR="008E567E" w:rsidRPr="00E54691" w:rsidRDefault="008E567E" w:rsidP="008E567E">
            <w:pPr>
              <w:spacing w:before="60" w:line="288" w:lineRule="auto"/>
              <w:rPr>
                <w:rFonts w:ascii="Times New Roman" w:eastAsia="Times New Roman" w:hAnsi="Times New Roman" w:cs="Times New Roman"/>
                <w:b/>
                <w:color w:val="000000" w:themeColor="text1"/>
                <w:sz w:val="26"/>
                <w:szCs w:val="26"/>
              </w:rPr>
            </w:pPr>
            <w:r w:rsidRPr="00E54691">
              <w:rPr>
                <w:rFonts w:ascii="Times New Roman" w:eastAsia="Times New Roman" w:hAnsi="Times New Roman" w:cs="Times New Roman"/>
                <w:b/>
                <w:sz w:val="24"/>
                <w:szCs w:val="24"/>
              </w:rPr>
              <w:t>Đậu Xuân Đức</w:t>
            </w:r>
          </w:p>
        </w:tc>
        <w:tc>
          <w:tcPr>
            <w:tcW w:w="4056" w:type="dxa"/>
          </w:tcPr>
          <w:p w14:paraId="3F4F33A8" w14:textId="112F8372" w:rsidR="008E567E" w:rsidRPr="00E54691" w:rsidRDefault="008E567E" w:rsidP="008E567E">
            <w:pPr>
              <w:spacing w:line="288" w:lineRule="auto"/>
              <w:jc w:val="both"/>
              <w:rPr>
                <w:rFonts w:ascii="Times New Roman" w:eastAsia="Times New Roman" w:hAnsi="Times New Roman" w:cs="Times New Roman"/>
                <w:sz w:val="26"/>
                <w:szCs w:val="26"/>
              </w:rPr>
            </w:pPr>
            <w:r w:rsidRPr="00E54691">
              <w:rPr>
                <w:rFonts w:ascii="Times New Roman" w:eastAsia="Times New Roman" w:hAnsi="Times New Roman" w:cs="Times New Roman"/>
                <w:bCs/>
                <w:sz w:val="24"/>
                <w:szCs w:val="24"/>
              </w:rPr>
              <w:t>Recent Achievement in the Synthesis of Benzo[b]furans</w:t>
            </w:r>
          </w:p>
        </w:tc>
        <w:tc>
          <w:tcPr>
            <w:tcW w:w="720" w:type="dxa"/>
          </w:tcPr>
          <w:p w14:paraId="5C7D97E9" w14:textId="66D27970"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2020</w:t>
            </w:r>
          </w:p>
        </w:tc>
        <w:tc>
          <w:tcPr>
            <w:tcW w:w="1457" w:type="dxa"/>
          </w:tcPr>
          <w:p w14:paraId="5939A45A" w14:textId="3389B367"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52F6E03F" w14:textId="77777777" w:rsidTr="00E553A8">
        <w:tc>
          <w:tcPr>
            <w:tcW w:w="579" w:type="dxa"/>
          </w:tcPr>
          <w:p w14:paraId="4F8B0A44"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40" w:type="dxa"/>
          </w:tcPr>
          <w:p w14:paraId="2415BF20" w14:textId="26A699C2" w:rsidR="008E567E" w:rsidRPr="00E54691" w:rsidRDefault="00E54691"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29" w:type="dxa"/>
          </w:tcPr>
          <w:p w14:paraId="71520218" w14:textId="44B4379B" w:rsidR="008E567E" w:rsidRPr="00E54691" w:rsidRDefault="008E567E" w:rsidP="008E567E">
            <w:pPr>
              <w:spacing w:before="60" w:line="288" w:lineRule="auto"/>
              <w:rPr>
                <w:rFonts w:ascii="Times New Roman" w:eastAsia="Times New Roman" w:hAnsi="Times New Roman" w:cs="Times New Roman"/>
                <w:b/>
                <w:color w:val="000000" w:themeColor="text1"/>
                <w:sz w:val="26"/>
                <w:szCs w:val="26"/>
              </w:rPr>
            </w:pPr>
            <w:r w:rsidRPr="00E54691">
              <w:rPr>
                <w:rFonts w:ascii="Times New Roman" w:eastAsia="Times New Roman" w:hAnsi="Times New Roman" w:cs="Times New Roman"/>
                <w:b/>
                <w:sz w:val="24"/>
                <w:szCs w:val="24"/>
              </w:rPr>
              <w:t>Đậu Xuân Đức</w:t>
            </w:r>
          </w:p>
        </w:tc>
        <w:tc>
          <w:tcPr>
            <w:tcW w:w="4056" w:type="dxa"/>
          </w:tcPr>
          <w:p w14:paraId="722739E4" w14:textId="50C61032" w:rsidR="008E567E" w:rsidRPr="00E54691" w:rsidRDefault="008E567E" w:rsidP="008E567E">
            <w:pPr>
              <w:spacing w:line="288" w:lineRule="auto"/>
              <w:jc w:val="both"/>
              <w:rPr>
                <w:rFonts w:ascii="Times New Roman" w:eastAsia="Times New Roman" w:hAnsi="Times New Roman" w:cs="Times New Roman"/>
                <w:sz w:val="26"/>
                <w:szCs w:val="26"/>
              </w:rPr>
            </w:pPr>
            <w:r w:rsidRPr="00E54691">
              <w:rPr>
                <w:rFonts w:ascii="Times New Roman" w:eastAsia="Times New Roman" w:hAnsi="Times New Roman" w:cs="Times New Roman"/>
                <w:bCs/>
                <w:sz w:val="24"/>
                <w:szCs w:val="24"/>
              </w:rPr>
              <w:t>Recent Achievement in the Synthesis of Thiophenes</w:t>
            </w:r>
          </w:p>
        </w:tc>
        <w:tc>
          <w:tcPr>
            <w:tcW w:w="720" w:type="dxa"/>
          </w:tcPr>
          <w:p w14:paraId="65E4E4AD" w14:textId="596834AA"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2020</w:t>
            </w:r>
          </w:p>
        </w:tc>
        <w:tc>
          <w:tcPr>
            <w:tcW w:w="1457" w:type="dxa"/>
          </w:tcPr>
          <w:p w14:paraId="19259CA3" w14:textId="0DB94A2F"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3E896B23" w14:textId="77777777" w:rsidTr="00E553A8">
        <w:tc>
          <w:tcPr>
            <w:tcW w:w="579" w:type="dxa"/>
          </w:tcPr>
          <w:p w14:paraId="09D7C3BB"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40" w:type="dxa"/>
          </w:tcPr>
          <w:p w14:paraId="357C8ADE" w14:textId="2FC5E19E" w:rsidR="008E567E" w:rsidRPr="00E54691" w:rsidRDefault="00E54691"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29" w:type="dxa"/>
          </w:tcPr>
          <w:p w14:paraId="05E82764" w14:textId="185F9A2F" w:rsidR="008E567E" w:rsidRPr="00E54691" w:rsidRDefault="008E567E" w:rsidP="008E567E">
            <w:pPr>
              <w:spacing w:before="60" w:line="288" w:lineRule="auto"/>
              <w:rPr>
                <w:rFonts w:ascii="Times New Roman" w:eastAsia="Times New Roman" w:hAnsi="Times New Roman" w:cs="Times New Roman"/>
                <w:b/>
                <w:color w:val="000000" w:themeColor="text1"/>
                <w:sz w:val="26"/>
                <w:szCs w:val="26"/>
              </w:rPr>
            </w:pPr>
            <w:r w:rsidRPr="00E54691">
              <w:rPr>
                <w:rFonts w:ascii="Times New Roman" w:eastAsia="Times New Roman" w:hAnsi="Times New Roman" w:cs="Times New Roman"/>
                <w:b/>
                <w:sz w:val="24"/>
                <w:szCs w:val="24"/>
              </w:rPr>
              <w:t>Đậu Xuân Đức</w:t>
            </w:r>
          </w:p>
        </w:tc>
        <w:tc>
          <w:tcPr>
            <w:tcW w:w="4056" w:type="dxa"/>
          </w:tcPr>
          <w:p w14:paraId="363BD868" w14:textId="26AABDE4" w:rsidR="008E567E" w:rsidRPr="00E54691" w:rsidRDefault="008E567E" w:rsidP="008E567E">
            <w:pPr>
              <w:spacing w:line="288" w:lineRule="auto"/>
              <w:jc w:val="both"/>
              <w:rPr>
                <w:rFonts w:ascii="Times New Roman" w:eastAsia="Times New Roman" w:hAnsi="Times New Roman" w:cs="Times New Roman"/>
                <w:sz w:val="26"/>
                <w:szCs w:val="26"/>
              </w:rPr>
            </w:pPr>
            <w:r w:rsidRPr="00E54691">
              <w:rPr>
                <w:rFonts w:ascii="Times New Roman" w:eastAsia="Times New Roman" w:hAnsi="Times New Roman" w:cs="Times New Roman"/>
                <w:bCs/>
                <w:sz w:val="24"/>
                <w:szCs w:val="24"/>
              </w:rPr>
              <w:t>Recent Progress in the Synthesis of Pyrroles</w:t>
            </w:r>
          </w:p>
        </w:tc>
        <w:tc>
          <w:tcPr>
            <w:tcW w:w="720" w:type="dxa"/>
          </w:tcPr>
          <w:p w14:paraId="30E9E6A6" w14:textId="7F438BDF"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2020</w:t>
            </w:r>
          </w:p>
        </w:tc>
        <w:tc>
          <w:tcPr>
            <w:tcW w:w="1457" w:type="dxa"/>
          </w:tcPr>
          <w:p w14:paraId="1842321E" w14:textId="5D59E51E"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5CAA8EEA" w14:textId="77777777" w:rsidTr="00E553A8">
        <w:tc>
          <w:tcPr>
            <w:tcW w:w="579" w:type="dxa"/>
          </w:tcPr>
          <w:p w14:paraId="51006149"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40" w:type="dxa"/>
          </w:tcPr>
          <w:p w14:paraId="16A1160C" w14:textId="530D4292" w:rsidR="008E567E" w:rsidRPr="00E54691" w:rsidRDefault="0013340F"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29" w:type="dxa"/>
          </w:tcPr>
          <w:p w14:paraId="3CD78CBF" w14:textId="5CB79A85" w:rsidR="008E567E" w:rsidRPr="00E54691" w:rsidRDefault="008E567E" w:rsidP="008E567E">
            <w:pPr>
              <w:spacing w:before="60" w:line="288" w:lineRule="auto"/>
              <w:rPr>
                <w:rFonts w:ascii="Times New Roman" w:eastAsia="Times New Roman" w:hAnsi="Times New Roman" w:cs="Times New Roman"/>
                <w:bCs/>
                <w:color w:val="000000" w:themeColor="text1"/>
                <w:sz w:val="26"/>
                <w:szCs w:val="26"/>
              </w:rPr>
            </w:pP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Nguyễn Thị Nguyệt</w:t>
            </w:r>
          </w:p>
        </w:tc>
        <w:tc>
          <w:tcPr>
            <w:tcW w:w="4056" w:type="dxa"/>
          </w:tcPr>
          <w:p w14:paraId="343F52AE" w14:textId="0AAFCC5E" w:rsidR="008E567E" w:rsidRPr="00E54691" w:rsidRDefault="008E567E" w:rsidP="008E567E">
            <w:pPr>
              <w:spacing w:line="288" w:lineRule="auto"/>
              <w:jc w:val="both"/>
              <w:rPr>
                <w:rFonts w:ascii="Times New Roman" w:eastAsia="Times New Roman" w:hAnsi="Times New Roman" w:cs="Times New Roman"/>
                <w:sz w:val="26"/>
                <w:szCs w:val="26"/>
              </w:rPr>
            </w:pPr>
            <w:r w:rsidRPr="00E54691">
              <w:rPr>
                <w:rFonts w:ascii="Times New Roman" w:eastAsia="Times New Roman" w:hAnsi="Times New Roman" w:cs="Times New Roman"/>
                <w:bCs/>
                <w:sz w:val="24"/>
                <w:szCs w:val="24"/>
              </w:rPr>
              <w:t>MICROWAVE-ASSISTED CLAISEN-SCHMIDT CONDENSATION BETWEEN ARYLMETHYL KETONES AND ARYL ALDEHYDES CATALYZED BY CU(OTF) 2 UNDER SOLVENT-FREE CONDITIONS: SYNTHESIS OF CHALCONES</w:t>
            </w:r>
          </w:p>
        </w:tc>
        <w:tc>
          <w:tcPr>
            <w:tcW w:w="720" w:type="dxa"/>
          </w:tcPr>
          <w:p w14:paraId="7C53A823" w14:textId="153FE2C8"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2020</w:t>
            </w:r>
          </w:p>
        </w:tc>
        <w:tc>
          <w:tcPr>
            <w:tcW w:w="1457" w:type="dxa"/>
          </w:tcPr>
          <w:p w14:paraId="30663922" w14:textId="4EEBC1B6"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0B7C7A" w:rsidRPr="00E54691" w14:paraId="039D93D4" w14:textId="77777777" w:rsidTr="00E553A8">
        <w:tc>
          <w:tcPr>
            <w:tcW w:w="579" w:type="dxa"/>
          </w:tcPr>
          <w:p w14:paraId="395A554E" w14:textId="4F3CD108" w:rsidR="000B7C7A" w:rsidRPr="00E54691" w:rsidRDefault="000B7C7A" w:rsidP="000B7C7A">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7</w:t>
            </w:r>
          </w:p>
        </w:tc>
        <w:tc>
          <w:tcPr>
            <w:tcW w:w="540" w:type="dxa"/>
          </w:tcPr>
          <w:p w14:paraId="59876BD9" w14:textId="5DF7D179" w:rsidR="000B7C7A" w:rsidRPr="00E54691" w:rsidRDefault="00E54691" w:rsidP="000B7C7A">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3340F">
              <w:rPr>
                <w:rFonts w:ascii="Times New Roman" w:eastAsia="Times New Roman" w:hAnsi="Times New Roman" w:cs="Times New Roman"/>
                <w:sz w:val="24"/>
                <w:szCs w:val="24"/>
              </w:rPr>
              <w:t>7</w:t>
            </w:r>
          </w:p>
        </w:tc>
        <w:tc>
          <w:tcPr>
            <w:tcW w:w="3129" w:type="dxa"/>
          </w:tcPr>
          <w:p w14:paraId="3B414DDB" w14:textId="362CBC15" w:rsidR="000B7C7A" w:rsidRPr="00E54691" w:rsidRDefault="000B7C7A" w:rsidP="000B7C7A">
            <w:pPr>
              <w:spacing w:before="60" w:line="288" w:lineRule="auto"/>
              <w:rPr>
                <w:rFonts w:ascii="Times New Roman" w:eastAsia="Times New Roman" w:hAnsi="Times New Roman" w:cs="Times New Roman"/>
                <w:bCs/>
                <w:color w:val="000000" w:themeColor="text1"/>
                <w:sz w:val="26"/>
                <w:szCs w:val="26"/>
              </w:rPr>
            </w:pPr>
            <w:r w:rsidRPr="00E54691">
              <w:rPr>
                <w:rFonts w:ascii="Times New Roman" w:eastAsia="Times New Roman" w:hAnsi="Times New Roman" w:cs="Times New Roman"/>
                <w:bCs/>
                <w:sz w:val="24"/>
                <w:szCs w:val="24"/>
              </w:rPr>
              <w:t xml:space="preserve">Mo Thi Nguyen, Cam Minh Le, Tuan Minh Nguyen, </w:t>
            </w:r>
            <w:r w:rsidRPr="00E54691">
              <w:rPr>
                <w:rFonts w:ascii="Times New Roman" w:eastAsia="Times New Roman" w:hAnsi="Times New Roman" w:cs="Times New Roman"/>
                <w:b/>
                <w:sz w:val="24"/>
                <w:szCs w:val="24"/>
              </w:rPr>
              <w:t>Hao Hoang Nguyen,</w:t>
            </w:r>
            <w:r w:rsidRPr="00E54691">
              <w:rPr>
                <w:rFonts w:ascii="Times New Roman" w:eastAsia="Times New Roman" w:hAnsi="Times New Roman" w:cs="Times New Roman"/>
                <w:bCs/>
                <w:sz w:val="24"/>
                <w:szCs w:val="24"/>
              </w:rPr>
              <w:t xml:space="preserve"> Anwar-ul-Haq Ali Shah, Hung Van Hoang</w:t>
            </w:r>
          </w:p>
        </w:tc>
        <w:tc>
          <w:tcPr>
            <w:tcW w:w="4056" w:type="dxa"/>
          </w:tcPr>
          <w:p w14:paraId="5354A539" w14:textId="7ABBDA1D" w:rsidR="000B7C7A" w:rsidRPr="00E54691" w:rsidRDefault="000B7C7A" w:rsidP="000B7C7A">
            <w:pPr>
              <w:spacing w:line="288" w:lineRule="auto"/>
              <w:jc w:val="both"/>
              <w:rPr>
                <w:rFonts w:ascii="Times New Roman" w:eastAsia="Times New Roman" w:hAnsi="Times New Roman" w:cs="Times New Roman"/>
                <w:sz w:val="26"/>
                <w:szCs w:val="26"/>
              </w:rPr>
            </w:pPr>
            <w:r w:rsidRPr="00E54691">
              <w:rPr>
                <w:rFonts w:ascii="Times New Roman" w:eastAsia="Times New Roman" w:hAnsi="Times New Roman" w:cs="Times New Roman"/>
                <w:bCs/>
                <w:sz w:val="24"/>
                <w:szCs w:val="24"/>
              </w:rPr>
              <w:t xml:space="preserve">Synthesis and Characterization of CuMnOx-Bentonite as Efficient Catalyst for Oxidation of </w:t>
            </w:r>
            <w:r w:rsidRPr="00E54691">
              <w:rPr>
                <w:rFonts w:ascii="Times New Roman" w:eastAsia="Times New Roman" w:hAnsi="Times New Roman" w:cs="Times New Roman"/>
                <w:bCs/>
                <w:i/>
                <w:iCs/>
                <w:sz w:val="24"/>
                <w:szCs w:val="24"/>
              </w:rPr>
              <w:t>m</w:t>
            </w:r>
            <w:r w:rsidRPr="00E54691">
              <w:rPr>
                <w:rFonts w:ascii="Times New Roman" w:eastAsia="Times New Roman" w:hAnsi="Times New Roman" w:cs="Times New Roman"/>
                <w:bCs/>
                <w:sz w:val="24"/>
                <w:szCs w:val="24"/>
              </w:rPr>
              <w:t>-xylene</w:t>
            </w:r>
          </w:p>
        </w:tc>
        <w:tc>
          <w:tcPr>
            <w:tcW w:w="720" w:type="dxa"/>
          </w:tcPr>
          <w:p w14:paraId="71534D4D" w14:textId="34024859" w:rsidR="000B7C7A" w:rsidRPr="00E54691" w:rsidRDefault="000B7C7A" w:rsidP="000B7C7A">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lang w:val="vi-VN"/>
              </w:rPr>
              <w:t>20</w:t>
            </w:r>
            <w:r w:rsidRPr="00E54691">
              <w:rPr>
                <w:rFonts w:ascii="Times New Roman" w:eastAsia="Times New Roman" w:hAnsi="Times New Roman" w:cs="Times New Roman"/>
                <w:bCs/>
                <w:sz w:val="24"/>
                <w:szCs w:val="24"/>
                <w:lang w:val="en-GB"/>
              </w:rPr>
              <w:t>20</w:t>
            </w:r>
          </w:p>
        </w:tc>
        <w:tc>
          <w:tcPr>
            <w:tcW w:w="1457" w:type="dxa"/>
          </w:tcPr>
          <w:p w14:paraId="23C97BC2" w14:textId="0F4B33F8" w:rsidR="000B7C7A" w:rsidRPr="00E54691" w:rsidRDefault="000B7C7A" w:rsidP="000B7C7A">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WoS/Scopus</w:t>
            </w:r>
          </w:p>
        </w:tc>
      </w:tr>
      <w:tr w:rsidR="009D1A1E" w:rsidRPr="00E54691" w14:paraId="305224F7" w14:textId="77777777" w:rsidTr="00B1564D">
        <w:tc>
          <w:tcPr>
            <w:tcW w:w="579" w:type="dxa"/>
          </w:tcPr>
          <w:p w14:paraId="79150694" w14:textId="5A60D35F"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lastRenderedPageBreak/>
              <w:t>8</w:t>
            </w:r>
          </w:p>
        </w:tc>
        <w:tc>
          <w:tcPr>
            <w:tcW w:w="540" w:type="dxa"/>
          </w:tcPr>
          <w:p w14:paraId="36AA63B0" w14:textId="3F1237CB"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3340F">
              <w:rPr>
                <w:rFonts w:ascii="Times New Roman" w:eastAsia="Times New Roman" w:hAnsi="Times New Roman" w:cs="Times New Roman"/>
                <w:sz w:val="24"/>
                <w:szCs w:val="24"/>
              </w:rPr>
              <w:t>8</w:t>
            </w:r>
          </w:p>
        </w:tc>
        <w:tc>
          <w:tcPr>
            <w:tcW w:w="3129" w:type="dxa"/>
            <w:vAlign w:val="center"/>
          </w:tcPr>
          <w:p w14:paraId="41BF1D72" w14:textId="07C8A3FB" w:rsidR="009D1A1E" w:rsidRPr="00E54691" w:rsidRDefault="009D1A1E" w:rsidP="009D1A1E">
            <w:pPr>
              <w:spacing w:before="60" w:line="288" w:lineRule="auto"/>
              <w:rPr>
                <w:rFonts w:ascii="Times New Roman" w:eastAsia="Times New Roman" w:hAnsi="Times New Roman" w:cs="Times New Roman"/>
                <w:bCs/>
                <w:color w:val="000000" w:themeColor="text1"/>
                <w:sz w:val="26"/>
                <w:szCs w:val="26"/>
              </w:rPr>
            </w:pPr>
            <w:r w:rsidRPr="00E54691">
              <w:rPr>
                <w:rFonts w:ascii="Times New Roman" w:hAnsi="Times New Roman" w:cs="Times New Roman"/>
                <w:b/>
                <w:bCs/>
                <w:sz w:val="24"/>
                <w:szCs w:val="24"/>
              </w:rPr>
              <w:t>Phan Thi Thuy</w:t>
            </w:r>
            <w:r w:rsidRPr="00E54691">
              <w:rPr>
                <w:rFonts w:ascii="Times New Roman" w:hAnsi="Times New Roman" w:cs="Times New Roman"/>
                <w:sz w:val="24"/>
                <w:szCs w:val="24"/>
              </w:rPr>
              <w:t xml:space="preserve">  and Ninh The Son</w:t>
            </w:r>
          </w:p>
        </w:tc>
        <w:tc>
          <w:tcPr>
            <w:tcW w:w="4056" w:type="dxa"/>
            <w:vAlign w:val="center"/>
          </w:tcPr>
          <w:p w14:paraId="5BD97554" w14:textId="37478437" w:rsidR="009D1A1E" w:rsidRPr="00E54691" w:rsidRDefault="009D1A1E" w:rsidP="009D1A1E">
            <w:pPr>
              <w:spacing w:line="288" w:lineRule="auto"/>
              <w:jc w:val="both"/>
              <w:rPr>
                <w:rFonts w:ascii="Times New Roman" w:eastAsia="Times New Roman" w:hAnsi="Times New Roman" w:cs="Times New Roman"/>
                <w:sz w:val="26"/>
                <w:szCs w:val="26"/>
              </w:rPr>
            </w:pPr>
            <w:r w:rsidRPr="00E54691">
              <w:rPr>
                <w:rFonts w:ascii="Times New Roman" w:hAnsi="Times New Roman" w:cs="Times New Roman"/>
                <w:sz w:val="24"/>
                <w:szCs w:val="24"/>
              </w:rPr>
              <w:t>Antioxidant of Trans-Resveratrol: A Comparison between OH and CH Groups Based on Thermodynamic Views, Journal of Chemistry, https://doi.org/10.1155/2020/8869023</w:t>
            </w:r>
          </w:p>
        </w:tc>
        <w:tc>
          <w:tcPr>
            <w:tcW w:w="720" w:type="dxa"/>
            <w:vAlign w:val="center"/>
          </w:tcPr>
          <w:p w14:paraId="40770C54" w14:textId="4DA7F604"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lang w:val="vi-VN"/>
              </w:rPr>
              <w:t>20</w:t>
            </w:r>
            <w:r w:rsidRPr="00E54691">
              <w:rPr>
                <w:rFonts w:ascii="Times New Roman" w:eastAsia="Times New Roman" w:hAnsi="Times New Roman" w:cs="Times New Roman"/>
                <w:sz w:val="24"/>
                <w:szCs w:val="24"/>
                <w:lang w:val="en-GB"/>
              </w:rPr>
              <w:t>20</w:t>
            </w:r>
          </w:p>
        </w:tc>
        <w:tc>
          <w:tcPr>
            <w:tcW w:w="1457" w:type="dxa"/>
            <w:vAlign w:val="center"/>
          </w:tcPr>
          <w:p w14:paraId="3220D32D" w14:textId="3F95CE98"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23031EF8" w14:textId="77777777" w:rsidTr="00B1564D">
        <w:tc>
          <w:tcPr>
            <w:tcW w:w="579" w:type="dxa"/>
          </w:tcPr>
          <w:p w14:paraId="4BC8ABF5"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0" w:type="dxa"/>
          </w:tcPr>
          <w:p w14:paraId="6C79C4AC" w14:textId="65E21918"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3340F">
              <w:rPr>
                <w:rFonts w:ascii="Times New Roman" w:eastAsia="Times New Roman" w:hAnsi="Times New Roman" w:cs="Times New Roman"/>
                <w:sz w:val="24"/>
                <w:szCs w:val="24"/>
              </w:rPr>
              <w:t>9</w:t>
            </w:r>
          </w:p>
        </w:tc>
        <w:tc>
          <w:tcPr>
            <w:tcW w:w="3129" w:type="dxa"/>
            <w:vAlign w:val="center"/>
          </w:tcPr>
          <w:p w14:paraId="167ADF31" w14:textId="71238092" w:rsidR="009D1A1E" w:rsidRPr="00E54691" w:rsidRDefault="009D1A1E" w:rsidP="009D1A1E">
            <w:pPr>
              <w:spacing w:before="60" w:line="288" w:lineRule="auto"/>
              <w:rPr>
                <w:rFonts w:ascii="Times New Roman" w:eastAsia="Times New Roman" w:hAnsi="Times New Roman" w:cs="Times New Roman"/>
                <w:bCs/>
                <w:color w:val="000000" w:themeColor="text1"/>
                <w:sz w:val="26"/>
                <w:szCs w:val="26"/>
              </w:rPr>
            </w:pPr>
            <w:r w:rsidRPr="00E54691">
              <w:rPr>
                <w:rFonts w:ascii="Times New Roman" w:hAnsi="Times New Roman" w:cs="Times New Roman"/>
                <w:b/>
                <w:bCs/>
                <w:sz w:val="24"/>
                <w:szCs w:val="24"/>
              </w:rPr>
              <w:t>Phan Thi Thuy</w:t>
            </w:r>
            <w:r w:rsidRPr="00E54691">
              <w:rPr>
                <w:rFonts w:ascii="Times New Roman" w:hAnsi="Times New Roman" w:cs="Times New Roman"/>
                <w:sz w:val="24"/>
                <w:szCs w:val="24"/>
              </w:rPr>
              <w:t>, Nguyen Van Trang and Ninh The Son</w:t>
            </w:r>
          </w:p>
        </w:tc>
        <w:tc>
          <w:tcPr>
            <w:tcW w:w="4056" w:type="dxa"/>
            <w:vAlign w:val="center"/>
          </w:tcPr>
          <w:p w14:paraId="02D11313" w14:textId="7A085BB2" w:rsidR="009D1A1E" w:rsidRPr="00E54691" w:rsidRDefault="009D1A1E" w:rsidP="009D1A1E">
            <w:pPr>
              <w:spacing w:line="288" w:lineRule="auto"/>
              <w:jc w:val="both"/>
              <w:rPr>
                <w:rFonts w:ascii="Times New Roman" w:eastAsia="Times New Roman" w:hAnsi="Times New Roman" w:cs="Times New Roman"/>
                <w:sz w:val="26"/>
                <w:szCs w:val="26"/>
              </w:rPr>
            </w:pPr>
            <w:r w:rsidRPr="00E54691">
              <w:rPr>
                <w:rFonts w:ascii="Times New Roman" w:hAnsi="Times New Roman" w:cs="Times New Roman"/>
                <w:sz w:val="24"/>
                <w:szCs w:val="24"/>
              </w:rPr>
              <w:t xml:space="preserve">Antioxidation of 2-phenylbenzofuran derivatives: structural-electronic effects and mechanisms, </w:t>
            </w:r>
            <w:r w:rsidRPr="00E54691">
              <w:rPr>
                <w:rFonts w:ascii="Times New Roman" w:hAnsi="Times New Roman" w:cs="Times New Roman"/>
                <w:i/>
                <w:iCs/>
                <w:sz w:val="24"/>
                <w:szCs w:val="24"/>
              </w:rPr>
              <w:t>RSC Adv</w:t>
            </w:r>
            <w:r w:rsidRPr="00E54691">
              <w:rPr>
                <w:rFonts w:ascii="Times New Roman" w:hAnsi="Times New Roman" w:cs="Times New Roman"/>
                <w:sz w:val="24"/>
                <w:szCs w:val="24"/>
              </w:rPr>
              <w:t>., 2020, 10, 6315–6332.</w:t>
            </w:r>
          </w:p>
        </w:tc>
        <w:tc>
          <w:tcPr>
            <w:tcW w:w="720" w:type="dxa"/>
            <w:vAlign w:val="center"/>
          </w:tcPr>
          <w:p w14:paraId="29D58331" w14:textId="2DB2A2D7"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lang w:val="vi-VN"/>
              </w:rPr>
              <w:t>20</w:t>
            </w:r>
            <w:r w:rsidRPr="00E54691">
              <w:rPr>
                <w:rFonts w:ascii="Times New Roman" w:eastAsia="Times New Roman" w:hAnsi="Times New Roman" w:cs="Times New Roman"/>
                <w:sz w:val="24"/>
                <w:szCs w:val="24"/>
                <w:lang w:val="en-GB"/>
              </w:rPr>
              <w:t>20</w:t>
            </w:r>
          </w:p>
        </w:tc>
        <w:tc>
          <w:tcPr>
            <w:tcW w:w="1457" w:type="dxa"/>
            <w:vAlign w:val="center"/>
          </w:tcPr>
          <w:p w14:paraId="7F16A69F" w14:textId="391DF097"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50F89B65" w14:textId="77777777" w:rsidTr="00B1564D">
        <w:tc>
          <w:tcPr>
            <w:tcW w:w="579" w:type="dxa"/>
          </w:tcPr>
          <w:p w14:paraId="7BCEEAE5"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0" w:type="dxa"/>
          </w:tcPr>
          <w:p w14:paraId="4C164DC6" w14:textId="54D44242" w:rsidR="009D1A1E" w:rsidRPr="00E54691" w:rsidRDefault="0013340F"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29" w:type="dxa"/>
            <w:vAlign w:val="center"/>
          </w:tcPr>
          <w:p w14:paraId="0EB28511" w14:textId="4CA3AC91" w:rsidR="009D1A1E" w:rsidRPr="00E54691" w:rsidRDefault="009D1A1E" w:rsidP="009D1A1E">
            <w:pPr>
              <w:spacing w:before="60" w:line="288" w:lineRule="auto"/>
              <w:rPr>
                <w:rFonts w:ascii="Times New Roman" w:eastAsia="Times New Roman" w:hAnsi="Times New Roman" w:cs="Times New Roman"/>
                <w:bCs/>
                <w:color w:val="000000" w:themeColor="text1"/>
                <w:sz w:val="26"/>
                <w:szCs w:val="26"/>
              </w:rPr>
            </w:pPr>
            <w:r w:rsidRPr="00E54691">
              <w:rPr>
                <w:rFonts w:ascii="Times New Roman" w:hAnsi="Times New Roman" w:cs="Times New Roman"/>
                <w:sz w:val="24"/>
                <w:szCs w:val="24"/>
              </w:rPr>
              <w:t xml:space="preserve">Ninh The Son, </w:t>
            </w:r>
            <w:r w:rsidRPr="00E54691">
              <w:rPr>
                <w:rFonts w:ascii="Times New Roman" w:hAnsi="Times New Roman" w:cs="Times New Roman"/>
                <w:b/>
                <w:bCs/>
                <w:sz w:val="24"/>
                <w:szCs w:val="24"/>
              </w:rPr>
              <w:t>Phan Thi Thuy</w:t>
            </w:r>
            <w:r w:rsidRPr="00E54691">
              <w:rPr>
                <w:rFonts w:ascii="Times New Roman" w:hAnsi="Times New Roman" w:cs="Times New Roman"/>
                <w:sz w:val="24"/>
                <w:szCs w:val="24"/>
              </w:rPr>
              <w:t>, Nguyen Van Trang</w:t>
            </w:r>
          </w:p>
        </w:tc>
        <w:tc>
          <w:tcPr>
            <w:tcW w:w="4056" w:type="dxa"/>
            <w:vAlign w:val="center"/>
          </w:tcPr>
          <w:p w14:paraId="71A7925F" w14:textId="3E201D1A" w:rsidR="009D1A1E" w:rsidRPr="00E54691" w:rsidRDefault="009D1A1E" w:rsidP="009D1A1E">
            <w:pPr>
              <w:spacing w:line="288" w:lineRule="auto"/>
              <w:jc w:val="both"/>
              <w:rPr>
                <w:rFonts w:ascii="Times New Roman" w:eastAsia="Times New Roman" w:hAnsi="Times New Roman" w:cs="Times New Roman"/>
                <w:sz w:val="26"/>
                <w:szCs w:val="26"/>
              </w:rPr>
            </w:pPr>
            <w:r w:rsidRPr="00E54691">
              <w:rPr>
                <w:rFonts w:ascii="Times New Roman" w:hAnsi="Times New Roman" w:cs="Times New Roman"/>
                <w:sz w:val="24"/>
                <w:szCs w:val="24"/>
              </w:rPr>
              <w:t>Antioxidative Capacities of Stilbenoid Suaveolensone A and Flavonoid Suaveolensone B: A Detailed analysis of Structural-Electronic Properties and Mechanisms, Journal of Molecular Structure, 1224, 129025. https://doi.org/10.1016/j.molstruc.2020.129025.</w:t>
            </w:r>
          </w:p>
        </w:tc>
        <w:tc>
          <w:tcPr>
            <w:tcW w:w="720" w:type="dxa"/>
            <w:vAlign w:val="center"/>
          </w:tcPr>
          <w:p w14:paraId="44A7455E" w14:textId="710953E5"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lang w:val="vi-VN"/>
              </w:rPr>
              <w:t>20</w:t>
            </w:r>
            <w:r w:rsidRPr="00E54691">
              <w:rPr>
                <w:rFonts w:ascii="Times New Roman" w:eastAsia="Times New Roman" w:hAnsi="Times New Roman" w:cs="Times New Roman"/>
                <w:sz w:val="24"/>
                <w:szCs w:val="24"/>
                <w:lang w:val="en-GB"/>
              </w:rPr>
              <w:t>20</w:t>
            </w:r>
          </w:p>
        </w:tc>
        <w:tc>
          <w:tcPr>
            <w:tcW w:w="1457" w:type="dxa"/>
            <w:vAlign w:val="center"/>
          </w:tcPr>
          <w:p w14:paraId="601CEE8E" w14:textId="0DE47626"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0526B668" w14:textId="77777777" w:rsidTr="00B1564D">
        <w:tc>
          <w:tcPr>
            <w:tcW w:w="579" w:type="dxa"/>
          </w:tcPr>
          <w:p w14:paraId="6AD0E937"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0" w:type="dxa"/>
          </w:tcPr>
          <w:p w14:paraId="6B8FD505" w14:textId="61E40751"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3340F">
              <w:rPr>
                <w:rFonts w:ascii="Times New Roman" w:eastAsia="Times New Roman" w:hAnsi="Times New Roman" w:cs="Times New Roman"/>
                <w:sz w:val="24"/>
                <w:szCs w:val="24"/>
              </w:rPr>
              <w:t>1</w:t>
            </w:r>
          </w:p>
        </w:tc>
        <w:tc>
          <w:tcPr>
            <w:tcW w:w="3129" w:type="dxa"/>
            <w:vAlign w:val="center"/>
          </w:tcPr>
          <w:p w14:paraId="07EC0C31" w14:textId="10955052" w:rsidR="009D1A1E" w:rsidRPr="00E54691" w:rsidRDefault="009D1A1E" w:rsidP="009D1A1E">
            <w:pPr>
              <w:spacing w:before="60" w:line="288" w:lineRule="auto"/>
              <w:rPr>
                <w:rFonts w:ascii="Times New Roman" w:eastAsia="Times New Roman" w:hAnsi="Times New Roman" w:cs="Times New Roman"/>
                <w:bCs/>
                <w:color w:val="000000" w:themeColor="text1"/>
                <w:sz w:val="26"/>
                <w:szCs w:val="26"/>
              </w:rPr>
            </w:pPr>
            <w:r w:rsidRPr="00E54691">
              <w:rPr>
                <w:rFonts w:ascii="Times New Roman" w:hAnsi="Times New Roman" w:cs="Times New Roman"/>
                <w:sz w:val="24"/>
                <w:szCs w:val="24"/>
              </w:rPr>
              <w:t xml:space="preserve">Nguyen Tien Dung, Do Minh Thanh, Nguyen Thi Huong, </w:t>
            </w:r>
            <w:r w:rsidRPr="00E54691">
              <w:rPr>
                <w:rFonts w:ascii="Times New Roman" w:hAnsi="Times New Roman" w:cs="Times New Roman"/>
                <w:b/>
                <w:bCs/>
                <w:sz w:val="24"/>
                <w:szCs w:val="24"/>
              </w:rPr>
              <w:t>Phan Thi Thuy</w:t>
            </w:r>
            <w:r w:rsidRPr="00E54691">
              <w:rPr>
                <w:rFonts w:ascii="Times New Roman" w:hAnsi="Times New Roman" w:cs="Times New Roman"/>
                <w:sz w:val="24"/>
                <w:szCs w:val="24"/>
              </w:rPr>
              <w:t>, Nguyen Thi Hoan, Dinh Thi Mai Thanh, Nguyen Van Trang, Ninh The Son</w:t>
            </w:r>
          </w:p>
        </w:tc>
        <w:tc>
          <w:tcPr>
            <w:tcW w:w="4056" w:type="dxa"/>
            <w:vAlign w:val="center"/>
          </w:tcPr>
          <w:p w14:paraId="059C7285" w14:textId="4B371C53" w:rsidR="009D1A1E" w:rsidRPr="00E54691" w:rsidRDefault="009D1A1E" w:rsidP="009D1A1E">
            <w:pPr>
              <w:spacing w:line="288" w:lineRule="auto"/>
              <w:jc w:val="both"/>
              <w:rPr>
                <w:rFonts w:ascii="Times New Roman" w:eastAsia="Times New Roman" w:hAnsi="Times New Roman" w:cs="Times New Roman"/>
                <w:sz w:val="26"/>
                <w:szCs w:val="26"/>
              </w:rPr>
            </w:pPr>
            <w:r w:rsidRPr="00E54691">
              <w:rPr>
                <w:rFonts w:ascii="Times New Roman" w:hAnsi="Times New Roman" w:cs="Times New Roman"/>
                <w:sz w:val="24"/>
                <w:szCs w:val="24"/>
              </w:rPr>
              <w:t xml:space="preserve">Quinolone and isoquinolone alkaloids: the structural-electronic effects and the antioxidant mechanisms, </w:t>
            </w:r>
            <w:r w:rsidRPr="00E54691">
              <w:rPr>
                <w:rFonts w:ascii="Times New Roman" w:hAnsi="Times New Roman" w:cs="Times New Roman"/>
                <w:i/>
                <w:iCs/>
                <w:sz w:val="24"/>
                <w:szCs w:val="24"/>
              </w:rPr>
              <w:t>Struct. Chem.,</w:t>
            </w:r>
            <w:r w:rsidRPr="00E54691">
              <w:rPr>
                <w:rFonts w:ascii="Times New Roman" w:hAnsi="Times New Roman" w:cs="Times New Roman"/>
                <w:sz w:val="24"/>
                <w:szCs w:val="24"/>
              </w:rPr>
              <w:t xml:space="preserve"> 31, pages2435–2450 (2020). Doi: 10.1007/s11224-020-01602-z.</w:t>
            </w:r>
          </w:p>
        </w:tc>
        <w:tc>
          <w:tcPr>
            <w:tcW w:w="720" w:type="dxa"/>
            <w:vAlign w:val="center"/>
          </w:tcPr>
          <w:p w14:paraId="5DE20D10" w14:textId="1C468162"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lang w:val="vi-VN"/>
              </w:rPr>
              <w:t>20</w:t>
            </w:r>
            <w:r w:rsidRPr="00E54691">
              <w:rPr>
                <w:rFonts w:ascii="Times New Roman" w:eastAsia="Times New Roman" w:hAnsi="Times New Roman" w:cs="Times New Roman"/>
                <w:sz w:val="24"/>
                <w:szCs w:val="24"/>
                <w:lang w:val="en-GB"/>
              </w:rPr>
              <w:t>20</w:t>
            </w:r>
          </w:p>
        </w:tc>
        <w:tc>
          <w:tcPr>
            <w:tcW w:w="1457" w:type="dxa"/>
            <w:vAlign w:val="center"/>
          </w:tcPr>
          <w:p w14:paraId="441C1A38" w14:textId="57DE4F49"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64DBAB49" w14:textId="77777777" w:rsidTr="00B1564D">
        <w:tc>
          <w:tcPr>
            <w:tcW w:w="579" w:type="dxa"/>
          </w:tcPr>
          <w:p w14:paraId="2B1032E1"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0" w:type="dxa"/>
          </w:tcPr>
          <w:p w14:paraId="277CBB48" w14:textId="1AAD7F2F"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3340F">
              <w:rPr>
                <w:rFonts w:ascii="Times New Roman" w:eastAsia="Times New Roman" w:hAnsi="Times New Roman" w:cs="Times New Roman"/>
                <w:sz w:val="24"/>
                <w:szCs w:val="24"/>
              </w:rPr>
              <w:t>2</w:t>
            </w:r>
          </w:p>
        </w:tc>
        <w:tc>
          <w:tcPr>
            <w:tcW w:w="3129" w:type="dxa"/>
            <w:vAlign w:val="center"/>
          </w:tcPr>
          <w:p w14:paraId="77296EF4" w14:textId="069496B0" w:rsidR="009D1A1E" w:rsidRPr="00E54691" w:rsidRDefault="009D1A1E" w:rsidP="009D1A1E">
            <w:pPr>
              <w:spacing w:before="60" w:line="288" w:lineRule="auto"/>
              <w:rPr>
                <w:rFonts w:ascii="Times New Roman" w:eastAsia="Times New Roman" w:hAnsi="Times New Roman" w:cs="Times New Roman"/>
                <w:bCs/>
                <w:color w:val="000000" w:themeColor="text1"/>
                <w:sz w:val="26"/>
                <w:szCs w:val="26"/>
              </w:rPr>
            </w:pPr>
            <w:r w:rsidRPr="00E54691">
              <w:rPr>
                <w:rFonts w:ascii="Times New Roman" w:hAnsi="Times New Roman" w:cs="Times New Roman"/>
                <w:sz w:val="24"/>
                <w:szCs w:val="24"/>
              </w:rPr>
              <w:t xml:space="preserve">Chinh Thuy Nguyen, Manh Quoc Vu, </w:t>
            </w:r>
            <w:r w:rsidRPr="00E54691">
              <w:rPr>
                <w:rFonts w:ascii="Times New Roman" w:hAnsi="Times New Roman" w:cs="Times New Roman"/>
                <w:b/>
                <w:bCs/>
                <w:sz w:val="24"/>
                <w:szCs w:val="24"/>
              </w:rPr>
              <w:t>Thuy Thi Phan</w:t>
            </w:r>
            <w:r w:rsidRPr="00E54691">
              <w:rPr>
                <w:rFonts w:ascii="Times New Roman" w:hAnsi="Times New Roman" w:cs="Times New Roman"/>
                <w:sz w:val="24"/>
                <w:szCs w:val="24"/>
              </w:rPr>
              <w:t>, Trung Quoc Vu, Quan An Vo, Giang Long Bach, Hoang Thai</w:t>
            </w:r>
          </w:p>
        </w:tc>
        <w:tc>
          <w:tcPr>
            <w:tcW w:w="4056" w:type="dxa"/>
            <w:vAlign w:val="center"/>
          </w:tcPr>
          <w:p w14:paraId="0B927085" w14:textId="0D659863" w:rsidR="009D1A1E" w:rsidRPr="00E54691" w:rsidRDefault="009D1A1E" w:rsidP="009D1A1E">
            <w:pPr>
              <w:spacing w:line="288" w:lineRule="auto"/>
              <w:jc w:val="both"/>
              <w:rPr>
                <w:rFonts w:ascii="Times New Roman" w:eastAsia="Times New Roman" w:hAnsi="Times New Roman" w:cs="Times New Roman"/>
                <w:sz w:val="26"/>
                <w:szCs w:val="26"/>
              </w:rPr>
            </w:pPr>
            <w:r w:rsidRPr="00E54691">
              <w:rPr>
                <w:rFonts w:ascii="Times New Roman" w:hAnsi="Times New Roman" w:cs="Times New Roman"/>
                <w:sz w:val="24"/>
                <w:szCs w:val="24"/>
              </w:rPr>
              <w:t>Novel pH</w:t>
            </w:r>
            <w:r w:rsidRPr="00E54691">
              <w:rPr>
                <w:rFonts w:ascii="Times New Roman" w:hAnsi="Times New Roman" w:cs="Times New Roman"/>
                <w:sz w:val="24"/>
                <w:szCs w:val="24"/>
              </w:rPr>
              <w:noBreakHyphen/>
              <w:t xml:space="preserve">Sensitive Hydrogel Beads Based on Carrageenan and Fish Scale Collagen for Allopurinol Drug Delivery, </w:t>
            </w:r>
            <w:r w:rsidRPr="00E54691">
              <w:rPr>
                <w:rFonts w:ascii="Times New Roman" w:hAnsi="Times New Roman" w:cs="Times New Roman"/>
                <w:i/>
                <w:iCs/>
                <w:sz w:val="24"/>
                <w:szCs w:val="24"/>
              </w:rPr>
              <w:t>Journal of Polymers and the Environment</w:t>
            </w:r>
            <w:r w:rsidRPr="00E54691">
              <w:rPr>
                <w:rFonts w:ascii="Times New Roman" w:hAnsi="Times New Roman" w:cs="Times New Roman"/>
                <w:sz w:val="24"/>
                <w:szCs w:val="24"/>
              </w:rPr>
              <w:t xml:space="preserve"> (2020) 28:1795–1810.</w:t>
            </w:r>
          </w:p>
        </w:tc>
        <w:tc>
          <w:tcPr>
            <w:tcW w:w="720" w:type="dxa"/>
            <w:vAlign w:val="center"/>
          </w:tcPr>
          <w:p w14:paraId="0BF344C2" w14:textId="0D93B528"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lang w:val="vi-VN"/>
              </w:rPr>
              <w:t>20</w:t>
            </w:r>
            <w:r w:rsidRPr="00E54691">
              <w:rPr>
                <w:rFonts w:ascii="Times New Roman" w:eastAsia="Times New Roman" w:hAnsi="Times New Roman" w:cs="Times New Roman"/>
                <w:sz w:val="24"/>
                <w:szCs w:val="24"/>
                <w:lang w:val="en-GB"/>
              </w:rPr>
              <w:t>20</w:t>
            </w:r>
          </w:p>
        </w:tc>
        <w:tc>
          <w:tcPr>
            <w:tcW w:w="1457" w:type="dxa"/>
            <w:vAlign w:val="center"/>
          </w:tcPr>
          <w:p w14:paraId="0EA180ED" w14:textId="769972EE"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712C558F" w14:textId="77777777" w:rsidTr="00B1564D">
        <w:tc>
          <w:tcPr>
            <w:tcW w:w="579" w:type="dxa"/>
          </w:tcPr>
          <w:p w14:paraId="2C11D214"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0" w:type="dxa"/>
          </w:tcPr>
          <w:p w14:paraId="42B50908" w14:textId="2A1EA8A7"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3340F">
              <w:rPr>
                <w:rFonts w:ascii="Times New Roman" w:eastAsia="Times New Roman" w:hAnsi="Times New Roman" w:cs="Times New Roman"/>
                <w:sz w:val="24"/>
                <w:szCs w:val="24"/>
              </w:rPr>
              <w:t>3</w:t>
            </w:r>
          </w:p>
        </w:tc>
        <w:tc>
          <w:tcPr>
            <w:tcW w:w="3129" w:type="dxa"/>
            <w:vAlign w:val="center"/>
          </w:tcPr>
          <w:p w14:paraId="3628417D" w14:textId="77DB0586" w:rsidR="009D1A1E" w:rsidRPr="00E54691" w:rsidRDefault="009D1A1E" w:rsidP="009D1A1E">
            <w:pPr>
              <w:spacing w:before="60" w:line="288" w:lineRule="auto"/>
              <w:rPr>
                <w:rFonts w:ascii="Times New Roman" w:eastAsia="Times New Roman" w:hAnsi="Times New Roman" w:cs="Times New Roman"/>
                <w:bCs/>
                <w:color w:val="000000" w:themeColor="text1"/>
                <w:sz w:val="26"/>
                <w:szCs w:val="26"/>
              </w:rPr>
            </w:pPr>
            <w:r w:rsidRPr="00E54691">
              <w:rPr>
                <w:rFonts w:ascii="Times New Roman" w:eastAsia="Times New Roman" w:hAnsi="Times New Roman" w:cs="Times New Roman"/>
                <w:sz w:val="24"/>
                <w:szCs w:val="24"/>
              </w:rPr>
              <w:t xml:space="preserve">Tran Ngoc Dung, Nguyen Van Trang, Tran Thi Thoa, </w:t>
            </w:r>
            <w:r w:rsidRPr="00E54691">
              <w:rPr>
                <w:rFonts w:ascii="Times New Roman" w:eastAsia="Times New Roman" w:hAnsi="Times New Roman" w:cs="Times New Roman"/>
                <w:b/>
                <w:bCs/>
                <w:sz w:val="24"/>
                <w:szCs w:val="24"/>
              </w:rPr>
              <w:t>Phan Thi Thuy</w:t>
            </w:r>
            <w:r w:rsidRPr="00E54691">
              <w:rPr>
                <w:rFonts w:ascii="Times New Roman" w:eastAsia="Times New Roman" w:hAnsi="Times New Roman" w:cs="Times New Roman"/>
                <w:sz w:val="24"/>
                <w:szCs w:val="24"/>
              </w:rPr>
              <w:t>, Dinh Thi Mai Thanh, Nguyen Thi Minh Hue,</w:t>
            </w:r>
          </w:p>
        </w:tc>
        <w:tc>
          <w:tcPr>
            <w:tcW w:w="4056" w:type="dxa"/>
            <w:vAlign w:val="center"/>
          </w:tcPr>
          <w:p w14:paraId="41651A1F" w14:textId="286FE9A1" w:rsidR="009D1A1E" w:rsidRPr="00E54691" w:rsidRDefault="009D1A1E" w:rsidP="009D1A1E">
            <w:pPr>
              <w:spacing w:line="288" w:lineRule="auto"/>
              <w:jc w:val="both"/>
              <w:rPr>
                <w:rFonts w:ascii="Times New Roman" w:eastAsia="Times New Roman" w:hAnsi="Times New Roman" w:cs="Times New Roman"/>
                <w:sz w:val="26"/>
                <w:szCs w:val="26"/>
              </w:rPr>
            </w:pPr>
            <w:r w:rsidRPr="00E54691">
              <w:rPr>
                <w:rFonts w:ascii="Times New Roman" w:eastAsia="Times New Roman" w:hAnsi="Times New Roman" w:cs="Times New Roman"/>
                <w:sz w:val="24"/>
                <w:szCs w:val="24"/>
              </w:rPr>
              <w:t>Theoretical study of structures and properties of some silole compounds, Vietnam J. Chem., 2020, 58(2), 212-220</w:t>
            </w:r>
          </w:p>
        </w:tc>
        <w:tc>
          <w:tcPr>
            <w:tcW w:w="720" w:type="dxa"/>
            <w:vAlign w:val="center"/>
          </w:tcPr>
          <w:p w14:paraId="5EA7FC90" w14:textId="68629A61"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2020</w:t>
            </w:r>
          </w:p>
        </w:tc>
        <w:tc>
          <w:tcPr>
            <w:tcW w:w="1457" w:type="dxa"/>
            <w:vAlign w:val="center"/>
          </w:tcPr>
          <w:p w14:paraId="6D911054" w14:textId="29C973BA"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9D1A1E" w:rsidRPr="00E54691" w14:paraId="0940A960" w14:textId="77777777" w:rsidTr="00E553A8">
        <w:tc>
          <w:tcPr>
            <w:tcW w:w="579" w:type="dxa"/>
          </w:tcPr>
          <w:p w14:paraId="2FC2D460" w14:textId="10AE882B"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9</w:t>
            </w:r>
          </w:p>
        </w:tc>
        <w:tc>
          <w:tcPr>
            <w:tcW w:w="540" w:type="dxa"/>
          </w:tcPr>
          <w:p w14:paraId="605A20B8" w14:textId="231456B6"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3340F">
              <w:rPr>
                <w:rFonts w:ascii="Times New Roman" w:eastAsia="Times New Roman" w:hAnsi="Times New Roman" w:cs="Times New Roman"/>
                <w:sz w:val="24"/>
                <w:szCs w:val="24"/>
              </w:rPr>
              <w:t>4</w:t>
            </w:r>
          </w:p>
        </w:tc>
        <w:tc>
          <w:tcPr>
            <w:tcW w:w="3129" w:type="dxa"/>
          </w:tcPr>
          <w:p w14:paraId="7CA6155F" w14:textId="1473A3CD" w:rsidR="009D1A1E" w:rsidRPr="00E54691" w:rsidRDefault="009D1A1E" w:rsidP="009D1A1E">
            <w:pPr>
              <w:spacing w:before="60" w:line="288" w:lineRule="auto"/>
              <w:rPr>
                <w:rFonts w:ascii="Times New Roman" w:eastAsia="Times New Roman" w:hAnsi="Times New Roman" w:cs="Times New Roman"/>
                <w:bCs/>
                <w:color w:val="000000" w:themeColor="text1"/>
                <w:sz w:val="26"/>
                <w:szCs w:val="26"/>
              </w:rPr>
            </w:pPr>
            <w:r w:rsidRPr="00E54691">
              <w:rPr>
                <w:rFonts w:ascii="Times New Roman" w:eastAsia="Times New Roman" w:hAnsi="Times New Roman" w:cs="Times New Roman"/>
                <w:b/>
                <w:sz w:val="24"/>
                <w:szCs w:val="24"/>
              </w:rPr>
              <w:t>Nguyễn Thị Diễm Hằng</w:t>
            </w:r>
            <w:r w:rsidRPr="00E54691">
              <w:rPr>
                <w:rFonts w:ascii="Times New Roman" w:eastAsia="Times New Roman" w:hAnsi="Times New Roman" w:cs="Times New Roman"/>
                <w:bCs/>
                <w:sz w:val="24"/>
                <w:szCs w:val="24"/>
              </w:rPr>
              <w:t>, Cao Cự Giác, Lê Danh Bình</w:t>
            </w:r>
          </w:p>
        </w:tc>
        <w:tc>
          <w:tcPr>
            <w:tcW w:w="4056" w:type="dxa"/>
          </w:tcPr>
          <w:p w14:paraId="0A8ED83F" w14:textId="335FB47C" w:rsidR="009D1A1E" w:rsidRPr="00E54691" w:rsidRDefault="009D1A1E" w:rsidP="009D1A1E">
            <w:pPr>
              <w:spacing w:line="288" w:lineRule="auto"/>
              <w:jc w:val="both"/>
              <w:rPr>
                <w:rFonts w:ascii="Times New Roman" w:eastAsia="Times New Roman" w:hAnsi="Times New Roman" w:cs="Times New Roman"/>
                <w:sz w:val="26"/>
                <w:szCs w:val="26"/>
              </w:rPr>
            </w:pPr>
            <w:r w:rsidRPr="00E54691">
              <w:rPr>
                <w:rFonts w:ascii="Times New Roman" w:eastAsia="Times New Roman" w:hAnsi="Times New Roman" w:cs="Times New Roman"/>
                <w:bCs/>
                <w:i/>
                <w:iCs/>
                <w:sz w:val="24"/>
                <w:szCs w:val="24"/>
              </w:rPr>
              <w:t>Một số dạng bài tập đánh giá năng lực khoa học tự nhiên cho học sinh trung học cơ sở theo tiếp cận PISA</w:t>
            </w:r>
            <w:r w:rsidRPr="00E54691">
              <w:rPr>
                <w:rFonts w:ascii="Times New Roman" w:eastAsia="Times New Roman" w:hAnsi="Times New Roman" w:cs="Times New Roman"/>
                <w:bCs/>
                <w:sz w:val="24"/>
                <w:szCs w:val="24"/>
              </w:rPr>
              <w:t>. Tạp chí khoa học giáo dục Việt Nam, số 33, tháng 9/2020. Tr35-42</w:t>
            </w:r>
          </w:p>
        </w:tc>
        <w:tc>
          <w:tcPr>
            <w:tcW w:w="720" w:type="dxa"/>
          </w:tcPr>
          <w:p w14:paraId="250AB098" w14:textId="799BB7AF"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lang w:val="vi-VN"/>
              </w:rPr>
              <w:t>20</w:t>
            </w:r>
            <w:r w:rsidRPr="00E54691">
              <w:rPr>
                <w:rFonts w:ascii="Times New Roman" w:eastAsia="Times New Roman" w:hAnsi="Times New Roman" w:cs="Times New Roman"/>
                <w:bCs/>
                <w:sz w:val="24"/>
                <w:szCs w:val="24"/>
                <w:lang w:val="en-GB"/>
              </w:rPr>
              <w:t>20</w:t>
            </w:r>
          </w:p>
        </w:tc>
        <w:tc>
          <w:tcPr>
            <w:tcW w:w="1457" w:type="dxa"/>
          </w:tcPr>
          <w:p w14:paraId="26258A8A" w14:textId="65E2AF14"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r>
      <w:tr w:rsidR="004A7DF6" w:rsidRPr="00E54691" w14:paraId="615709E9" w14:textId="77777777" w:rsidTr="00E553A8">
        <w:tc>
          <w:tcPr>
            <w:tcW w:w="579" w:type="dxa"/>
          </w:tcPr>
          <w:p w14:paraId="2697E786" w14:textId="77777777" w:rsidR="004A7DF6" w:rsidRPr="00E54691" w:rsidRDefault="004A7DF6" w:rsidP="004A7DF6">
            <w:pPr>
              <w:spacing w:before="60" w:line="288" w:lineRule="auto"/>
              <w:jc w:val="center"/>
              <w:rPr>
                <w:rFonts w:ascii="Times New Roman" w:eastAsia="Times New Roman" w:hAnsi="Times New Roman" w:cs="Times New Roman"/>
                <w:b/>
                <w:color w:val="FF0000"/>
                <w:sz w:val="24"/>
                <w:szCs w:val="24"/>
              </w:rPr>
            </w:pPr>
          </w:p>
        </w:tc>
        <w:tc>
          <w:tcPr>
            <w:tcW w:w="540" w:type="dxa"/>
          </w:tcPr>
          <w:p w14:paraId="2C99D819" w14:textId="22E8F34D" w:rsidR="004A7DF6" w:rsidRPr="00E54691" w:rsidRDefault="00E54691" w:rsidP="004A7DF6">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3340F">
              <w:rPr>
                <w:rFonts w:ascii="Times New Roman" w:eastAsia="Times New Roman" w:hAnsi="Times New Roman" w:cs="Times New Roman"/>
                <w:sz w:val="24"/>
                <w:szCs w:val="24"/>
              </w:rPr>
              <w:t>5</w:t>
            </w:r>
          </w:p>
        </w:tc>
        <w:tc>
          <w:tcPr>
            <w:tcW w:w="3129" w:type="dxa"/>
          </w:tcPr>
          <w:p w14:paraId="2503F773" w14:textId="79A8EB0B" w:rsidR="004A7DF6" w:rsidRPr="00E54691" w:rsidRDefault="004A7DF6" w:rsidP="004A7DF6">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color w:val="000000"/>
                <w:sz w:val="24"/>
                <w:szCs w:val="24"/>
              </w:rPr>
              <w:t>Nguyễn Thị Diễm Hằng</w:t>
            </w:r>
            <w:r w:rsidRPr="00E54691">
              <w:rPr>
                <w:rFonts w:ascii="Times New Roman" w:hAnsi="Times New Roman" w:cs="Times New Roman"/>
                <w:color w:val="000000"/>
                <w:sz w:val="24"/>
                <w:szCs w:val="24"/>
              </w:rPr>
              <w:t xml:space="preserve">, Cao Cự Giác </w:t>
            </w:r>
          </w:p>
        </w:tc>
        <w:tc>
          <w:tcPr>
            <w:tcW w:w="4056" w:type="dxa"/>
          </w:tcPr>
          <w:p w14:paraId="2438AB61" w14:textId="604E02E0" w:rsidR="004A7DF6" w:rsidRPr="00E54691" w:rsidRDefault="004A7DF6" w:rsidP="004A7DF6">
            <w:pPr>
              <w:spacing w:line="288" w:lineRule="auto"/>
              <w:jc w:val="both"/>
              <w:rPr>
                <w:rFonts w:ascii="Times New Roman" w:eastAsia="Times New Roman" w:hAnsi="Times New Roman" w:cs="Times New Roman"/>
                <w:bCs/>
                <w:sz w:val="24"/>
                <w:szCs w:val="24"/>
              </w:rPr>
            </w:pPr>
            <w:r w:rsidRPr="00E54691">
              <w:rPr>
                <w:rFonts w:ascii="Times New Roman" w:hAnsi="Times New Roman" w:cs="Times New Roman"/>
                <w:i/>
                <w:iCs/>
                <w:color w:val="000000"/>
                <w:sz w:val="24"/>
                <w:szCs w:val="24"/>
              </w:rPr>
              <w:t>Một số biện pháp bồi dưỡng giáo viên dạy học môn khoa học tự nhiên theo chương trình giáo dục phổ thông mới</w:t>
            </w:r>
            <w:r w:rsidRPr="00E54691">
              <w:rPr>
                <w:rFonts w:ascii="Times New Roman" w:hAnsi="Times New Roman" w:cs="Times New Roman"/>
                <w:color w:val="000000"/>
                <w:sz w:val="24"/>
                <w:szCs w:val="24"/>
              </w:rPr>
              <w:t xml:space="preserve">”. Kỷ yếu Hội thảo khoa học “Phát triển </w:t>
            </w:r>
            <w:r w:rsidRPr="00E54691">
              <w:rPr>
                <w:rFonts w:ascii="Times New Roman" w:hAnsi="Times New Roman" w:cs="Times New Roman"/>
                <w:color w:val="000000"/>
                <w:sz w:val="24"/>
                <w:szCs w:val="24"/>
              </w:rPr>
              <w:lastRenderedPageBreak/>
              <w:t>chương trình, tổ chức đào tạo và bồi dưỡng thường xuyên giáo viên, cán bộ quản lí giáo dục theo hướng tiếp cận năng lực”. Nxb Đại học Vinh, tr.142-147.</w:t>
            </w:r>
          </w:p>
        </w:tc>
        <w:tc>
          <w:tcPr>
            <w:tcW w:w="720" w:type="dxa"/>
          </w:tcPr>
          <w:p w14:paraId="2D136F59" w14:textId="2BD12B36" w:rsidR="004A7DF6" w:rsidRPr="00E54691" w:rsidRDefault="004A7DF6" w:rsidP="004A7DF6">
            <w:pPr>
              <w:spacing w:before="60" w:line="288" w:lineRule="auto"/>
              <w:rPr>
                <w:rFonts w:ascii="Times New Roman" w:eastAsia="Times New Roman" w:hAnsi="Times New Roman" w:cs="Times New Roman"/>
                <w:bCs/>
                <w:sz w:val="24"/>
                <w:szCs w:val="24"/>
                <w:lang w:val="vi-VN"/>
              </w:rPr>
            </w:pPr>
            <w:r w:rsidRPr="00E54691">
              <w:rPr>
                <w:rFonts w:ascii="Times New Roman" w:eastAsia="Times New Roman" w:hAnsi="Times New Roman" w:cs="Times New Roman"/>
                <w:bCs/>
                <w:sz w:val="24"/>
                <w:szCs w:val="24"/>
              </w:rPr>
              <w:lastRenderedPageBreak/>
              <w:t>2020</w:t>
            </w:r>
          </w:p>
        </w:tc>
        <w:tc>
          <w:tcPr>
            <w:tcW w:w="1457" w:type="dxa"/>
          </w:tcPr>
          <w:p w14:paraId="5DA36B44" w14:textId="1273764F" w:rsidR="004A7DF6" w:rsidRPr="00E54691" w:rsidRDefault="004A7DF6" w:rsidP="004A7DF6">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HT trong nước</w:t>
            </w:r>
          </w:p>
        </w:tc>
      </w:tr>
      <w:tr w:rsidR="004A7DF6" w:rsidRPr="00E54691" w14:paraId="0C1AF941" w14:textId="77777777" w:rsidTr="00E553A8">
        <w:tc>
          <w:tcPr>
            <w:tcW w:w="579" w:type="dxa"/>
          </w:tcPr>
          <w:p w14:paraId="4AC993A4" w14:textId="777EA35B" w:rsidR="004A7DF6" w:rsidRPr="00E54691" w:rsidRDefault="004A7DF6" w:rsidP="004A7DF6">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10</w:t>
            </w:r>
          </w:p>
        </w:tc>
        <w:tc>
          <w:tcPr>
            <w:tcW w:w="540" w:type="dxa"/>
          </w:tcPr>
          <w:p w14:paraId="3231C775" w14:textId="428F04AB" w:rsidR="004A7DF6" w:rsidRPr="00E54691" w:rsidRDefault="00E54691" w:rsidP="004A7DF6">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3340F">
              <w:rPr>
                <w:rFonts w:ascii="Times New Roman" w:eastAsia="Times New Roman" w:hAnsi="Times New Roman" w:cs="Times New Roman"/>
                <w:sz w:val="24"/>
                <w:szCs w:val="24"/>
              </w:rPr>
              <w:t>6</w:t>
            </w:r>
          </w:p>
        </w:tc>
        <w:tc>
          <w:tcPr>
            <w:tcW w:w="3129" w:type="dxa"/>
          </w:tcPr>
          <w:p w14:paraId="3ABD94EB" w14:textId="7A8ECA0A" w:rsidR="004A7DF6" w:rsidRPr="00E54691" w:rsidRDefault="004A7DF6" w:rsidP="004A7DF6">
            <w:pPr>
              <w:spacing w:before="60" w:line="288" w:lineRule="auto"/>
              <w:rPr>
                <w:rFonts w:ascii="Times New Roman" w:eastAsia="Times New Roman" w:hAnsi="Times New Roman" w:cs="Times New Roman"/>
                <w:bCs/>
                <w:color w:val="000000" w:themeColor="text1"/>
                <w:sz w:val="26"/>
                <w:szCs w:val="26"/>
              </w:rPr>
            </w:pPr>
            <w:r w:rsidRPr="00E54691">
              <w:rPr>
                <w:rFonts w:ascii="Times New Roman" w:hAnsi="Times New Roman" w:cs="Times New Roman"/>
                <w:bCs/>
                <w:iCs/>
                <w:sz w:val="26"/>
                <w:szCs w:val="26"/>
                <w:lang w:val="nl-NL"/>
              </w:rPr>
              <w:t xml:space="preserve">Nguyễn Thị Lê, Lê Ngọc Duy , Trịnh Hiền Trung, Nguyễn sĩ Nguyên, Lê Việt Dũng, Trần Việt Hùng, Tống thị Thanh Vượng, Nguyễn Thảo Nguyên, </w:t>
            </w:r>
            <w:r w:rsidRPr="00E54691">
              <w:rPr>
                <w:rFonts w:ascii="Times New Roman" w:hAnsi="Times New Roman" w:cs="Times New Roman"/>
                <w:b/>
                <w:iCs/>
                <w:sz w:val="26"/>
                <w:szCs w:val="26"/>
                <w:lang w:val="nl-NL"/>
              </w:rPr>
              <w:t>Đinh Thị Huyền Trang</w:t>
            </w:r>
            <w:r w:rsidRPr="00E54691">
              <w:rPr>
                <w:rFonts w:ascii="Times New Roman" w:hAnsi="Times New Roman" w:cs="Times New Roman"/>
                <w:bCs/>
                <w:iCs/>
                <w:sz w:val="26"/>
                <w:szCs w:val="26"/>
                <w:lang w:val="nl-NL"/>
              </w:rPr>
              <w:t>, Lê Đình Chi, Lê Thị Kim Vân</w:t>
            </w:r>
          </w:p>
        </w:tc>
        <w:tc>
          <w:tcPr>
            <w:tcW w:w="4056" w:type="dxa"/>
          </w:tcPr>
          <w:p w14:paraId="1606C4CE" w14:textId="52E9E8E1" w:rsidR="004A7DF6" w:rsidRPr="00E54691" w:rsidRDefault="004A7DF6" w:rsidP="004A7DF6">
            <w:pPr>
              <w:spacing w:line="288" w:lineRule="auto"/>
              <w:jc w:val="both"/>
              <w:rPr>
                <w:rFonts w:ascii="Times New Roman" w:eastAsia="Times New Roman" w:hAnsi="Times New Roman" w:cs="Times New Roman"/>
                <w:sz w:val="26"/>
                <w:szCs w:val="26"/>
              </w:rPr>
            </w:pPr>
            <w:r w:rsidRPr="00E54691">
              <w:rPr>
                <w:rFonts w:ascii="Times New Roman" w:hAnsi="Times New Roman" w:cs="Times New Roman"/>
                <w:bCs/>
                <w:i/>
                <w:sz w:val="26"/>
                <w:szCs w:val="26"/>
                <w:lang w:val="nl-NL"/>
              </w:rPr>
              <w:t>Xây dựng phương pháp xác định đồng thời Ginsenosid Rb1 và Ginsenosid Rg3 bằng HPLC trong tam thất chế biến</w:t>
            </w:r>
            <w:r w:rsidRPr="00E54691">
              <w:rPr>
                <w:rFonts w:ascii="Times New Roman" w:hAnsi="Times New Roman" w:cs="Times New Roman"/>
                <w:bCs/>
                <w:iCs/>
                <w:sz w:val="26"/>
                <w:szCs w:val="26"/>
                <w:lang w:val="nl-NL"/>
              </w:rPr>
              <w:t>, Tạp chí Dược liệu tập 25, số 04</w:t>
            </w:r>
          </w:p>
        </w:tc>
        <w:tc>
          <w:tcPr>
            <w:tcW w:w="720" w:type="dxa"/>
          </w:tcPr>
          <w:p w14:paraId="1CB8C69D" w14:textId="7297D454" w:rsidR="004A7DF6" w:rsidRPr="00E54691" w:rsidRDefault="004A7DF6" w:rsidP="004A7DF6">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lang w:val="vi-VN"/>
              </w:rPr>
              <w:t>20</w:t>
            </w:r>
            <w:r w:rsidRPr="00E54691">
              <w:rPr>
                <w:rFonts w:ascii="Times New Roman" w:eastAsia="Times New Roman" w:hAnsi="Times New Roman" w:cs="Times New Roman"/>
                <w:sz w:val="24"/>
                <w:szCs w:val="24"/>
                <w:lang w:val="en-GB"/>
              </w:rPr>
              <w:t>20</w:t>
            </w:r>
          </w:p>
        </w:tc>
        <w:tc>
          <w:tcPr>
            <w:tcW w:w="1457" w:type="dxa"/>
          </w:tcPr>
          <w:p w14:paraId="77A83C37" w14:textId="45B99D7E" w:rsidR="004A7DF6" w:rsidRPr="00E54691" w:rsidRDefault="004A7DF6" w:rsidP="004A7DF6">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4A7DF6" w:rsidRPr="00E54691" w14:paraId="1504E765" w14:textId="77777777" w:rsidTr="00E553A8">
        <w:tc>
          <w:tcPr>
            <w:tcW w:w="579" w:type="dxa"/>
          </w:tcPr>
          <w:p w14:paraId="062CA4A9" w14:textId="0FA5D14B" w:rsidR="004A7DF6" w:rsidRPr="00E54691" w:rsidRDefault="004A7DF6" w:rsidP="004A7DF6">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11</w:t>
            </w:r>
          </w:p>
        </w:tc>
        <w:tc>
          <w:tcPr>
            <w:tcW w:w="540" w:type="dxa"/>
          </w:tcPr>
          <w:p w14:paraId="79B588A9" w14:textId="7F7FE925" w:rsidR="004A7DF6" w:rsidRPr="00E54691" w:rsidRDefault="00E54691" w:rsidP="004A7DF6">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3340F">
              <w:rPr>
                <w:rFonts w:ascii="Times New Roman" w:eastAsia="Times New Roman" w:hAnsi="Times New Roman" w:cs="Times New Roman"/>
                <w:sz w:val="24"/>
                <w:szCs w:val="24"/>
              </w:rPr>
              <w:t>7</w:t>
            </w:r>
          </w:p>
        </w:tc>
        <w:tc>
          <w:tcPr>
            <w:tcW w:w="3129" w:type="dxa"/>
          </w:tcPr>
          <w:p w14:paraId="4448AE1C" w14:textId="0CD7C0A5" w:rsidR="004A7DF6" w:rsidRPr="00E54691" w:rsidRDefault="004A7DF6" w:rsidP="004A7DF6">
            <w:pPr>
              <w:spacing w:before="60" w:line="288" w:lineRule="auto"/>
              <w:rPr>
                <w:rFonts w:ascii="Times New Roman" w:hAnsi="Times New Roman" w:cs="Times New Roman"/>
                <w:bCs/>
                <w:iCs/>
                <w:sz w:val="26"/>
                <w:szCs w:val="26"/>
                <w:lang w:val="nl-NL"/>
              </w:rPr>
            </w:pPr>
            <w:r w:rsidRPr="00E54691">
              <w:rPr>
                <w:rFonts w:ascii="Times New Roman" w:hAnsi="Times New Roman" w:cs="Times New Roman"/>
                <w:bCs/>
                <w:color w:val="000000"/>
                <w:sz w:val="24"/>
                <w:szCs w:val="24"/>
              </w:rPr>
              <w:t xml:space="preserve">Hoàng Thị Hương Thảo, </w:t>
            </w:r>
            <w:r w:rsidRPr="00E54691">
              <w:rPr>
                <w:rFonts w:ascii="Times New Roman" w:hAnsi="Times New Roman" w:cs="Times New Roman"/>
                <w:b/>
                <w:color w:val="000000"/>
                <w:sz w:val="24"/>
                <w:szCs w:val="24"/>
              </w:rPr>
              <w:t>Trương Thị Bình Giang</w:t>
            </w:r>
            <w:r w:rsidRPr="00E54691">
              <w:rPr>
                <w:rFonts w:ascii="Times New Roman" w:hAnsi="Times New Roman" w:cs="Times New Roman"/>
                <w:bCs/>
                <w:color w:val="000000"/>
                <w:sz w:val="24"/>
                <w:szCs w:val="24"/>
              </w:rPr>
              <w:t>, Nguyễn Thị Ngọc Bích, Dương Tuấn Hưng, Vũ Đức Lợi</w:t>
            </w:r>
          </w:p>
        </w:tc>
        <w:tc>
          <w:tcPr>
            <w:tcW w:w="4056" w:type="dxa"/>
          </w:tcPr>
          <w:p w14:paraId="4C062061" w14:textId="77777777" w:rsidR="004A7DF6" w:rsidRPr="00E54691" w:rsidRDefault="004A7DF6" w:rsidP="004A7DF6">
            <w:pPr>
              <w:rPr>
                <w:rFonts w:ascii="Times New Roman" w:eastAsia="Times New Roman" w:hAnsi="Times New Roman" w:cs="Times New Roman"/>
                <w:bCs/>
                <w:color w:val="000000"/>
                <w:sz w:val="24"/>
                <w:szCs w:val="24"/>
              </w:rPr>
            </w:pPr>
            <w:r w:rsidRPr="00E54691">
              <w:rPr>
                <w:rFonts w:ascii="Times New Roman" w:hAnsi="Times New Roman" w:cs="Times New Roman"/>
                <w:bCs/>
                <w:color w:val="000000"/>
                <w:sz w:val="24"/>
                <w:szCs w:val="24"/>
              </w:rPr>
              <w:t>Tạp chí Phân tích Hóa, Lý và Sinh học</w:t>
            </w:r>
            <w:r w:rsidRPr="00E54691">
              <w:rPr>
                <w:rFonts w:ascii="Times New Roman" w:eastAsia="Times New Roman" w:hAnsi="Times New Roman" w:cs="Times New Roman"/>
                <w:bCs/>
                <w:color w:val="000000"/>
                <w:sz w:val="24"/>
                <w:szCs w:val="24"/>
              </w:rPr>
              <w:t xml:space="preserve">, </w:t>
            </w:r>
            <w:r w:rsidRPr="00E54691">
              <w:rPr>
                <w:rFonts w:ascii="Times New Roman" w:hAnsi="Times New Roman" w:cs="Times New Roman"/>
                <w:bCs/>
                <w:color w:val="000000"/>
                <w:sz w:val="24"/>
                <w:szCs w:val="24"/>
              </w:rPr>
              <w:t>tập 25, số 3/2020, trang 21-26</w:t>
            </w:r>
          </w:p>
          <w:p w14:paraId="334C459C" w14:textId="77777777" w:rsidR="004A7DF6" w:rsidRPr="00E54691" w:rsidRDefault="004A7DF6" w:rsidP="004A7DF6">
            <w:pPr>
              <w:spacing w:line="288" w:lineRule="auto"/>
              <w:jc w:val="both"/>
              <w:rPr>
                <w:rFonts w:ascii="Times New Roman" w:hAnsi="Times New Roman" w:cs="Times New Roman"/>
                <w:bCs/>
                <w:iCs/>
                <w:sz w:val="26"/>
                <w:szCs w:val="26"/>
                <w:lang w:val="nl-NL"/>
              </w:rPr>
            </w:pPr>
          </w:p>
        </w:tc>
        <w:tc>
          <w:tcPr>
            <w:tcW w:w="720" w:type="dxa"/>
          </w:tcPr>
          <w:p w14:paraId="1017388F" w14:textId="22150A0C" w:rsidR="004A7DF6" w:rsidRPr="00E54691" w:rsidRDefault="004A7DF6" w:rsidP="004A7DF6">
            <w:pPr>
              <w:spacing w:before="60" w:line="288" w:lineRule="auto"/>
              <w:rPr>
                <w:rFonts w:ascii="Times New Roman" w:eastAsia="Times New Roman" w:hAnsi="Times New Roman" w:cs="Times New Roman"/>
                <w:sz w:val="24"/>
                <w:szCs w:val="24"/>
                <w:lang w:val="vi-VN"/>
              </w:rPr>
            </w:pPr>
            <w:r w:rsidRPr="00E54691">
              <w:rPr>
                <w:rFonts w:ascii="Times New Roman" w:eastAsia="Times New Roman" w:hAnsi="Times New Roman" w:cs="Times New Roman"/>
                <w:sz w:val="24"/>
                <w:szCs w:val="24"/>
                <w:lang w:val="vi-VN"/>
              </w:rPr>
              <w:t>20</w:t>
            </w:r>
            <w:r w:rsidRPr="00E54691">
              <w:rPr>
                <w:rFonts w:ascii="Times New Roman" w:eastAsia="Times New Roman" w:hAnsi="Times New Roman" w:cs="Times New Roman"/>
                <w:sz w:val="24"/>
                <w:szCs w:val="24"/>
                <w:lang w:val="en-GB"/>
              </w:rPr>
              <w:t>20</w:t>
            </w:r>
          </w:p>
        </w:tc>
        <w:tc>
          <w:tcPr>
            <w:tcW w:w="1457" w:type="dxa"/>
          </w:tcPr>
          <w:p w14:paraId="65E172FB" w14:textId="1C2F3BEA" w:rsidR="004A7DF6" w:rsidRPr="00E54691" w:rsidRDefault="004A7DF6" w:rsidP="004A7DF6">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4A7DF6" w:rsidRPr="00E54691" w14:paraId="4239250E" w14:textId="77777777" w:rsidTr="00E553A8">
        <w:tc>
          <w:tcPr>
            <w:tcW w:w="579" w:type="dxa"/>
          </w:tcPr>
          <w:p w14:paraId="6F8E0F33" w14:textId="584C0294" w:rsidR="004A7DF6" w:rsidRPr="00E54691" w:rsidRDefault="004A7DF6" w:rsidP="004A7DF6">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12</w:t>
            </w:r>
          </w:p>
        </w:tc>
        <w:tc>
          <w:tcPr>
            <w:tcW w:w="540" w:type="dxa"/>
          </w:tcPr>
          <w:p w14:paraId="37E9FDA8" w14:textId="1005DD93" w:rsidR="004A7DF6" w:rsidRPr="00E54691" w:rsidRDefault="00E54691" w:rsidP="004A7DF6">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3340F">
              <w:rPr>
                <w:rFonts w:ascii="Times New Roman" w:eastAsia="Times New Roman" w:hAnsi="Times New Roman" w:cs="Times New Roman"/>
                <w:sz w:val="24"/>
                <w:szCs w:val="24"/>
              </w:rPr>
              <w:t>8</w:t>
            </w:r>
          </w:p>
        </w:tc>
        <w:tc>
          <w:tcPr>
            <w:tcW w:w="3129" w:type="dxa"/>
          </w:tcPr>
          <w:p w14:paraId="1D50BAC3" w14:textId="14FB9040" w:rsidR="004A7DF6" w:rsidRPr="00E54691" w:rsidRDefault="004A7DF6" w:rsidP="004A7DF6">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The Tam Le</w:t>
            </w:r>
            <w:r w:rsidRPr="00E54691">
              <w:rPr>
                <w:rFonts w:ascii="Times New Roman" w:eastAsia="Times New Roman" w:hAnsi="Times New Roman" w:cs="Times New Roman"/>
                <w:bCs/>
                <w:sz w:val="24"/>
                <w:szCs w:val="24"/>
              </w:rPr>
              <w:t xml:space="preserve">, </w:t>
            </w:r>
            <w:r w:rsidRPr="00E54691">
              <w:rPr>
                <w:rFonts w:ascii="Times New Roman" w:eastAsia="Times New Roman" w:hAnsi="Times New Roman" w:cs="Times New Roman"/>
                <w:b/>
                <w:sz w:val="24"/>
                <w:szCs w:val="24"/>
              </w:rPr>
              <w:t>Hoa Du Nguyen</w:t>
            </w:r>
            <w:r w:rsidRPr="00E54691">
              <w:rPr>
                <w:rFonts w:ascii="Times New Roman" w:eastAsia="Times New Roman" w:hAnsi="Times New Roman" w:cs="Times New Roman"/>
                <w:bCs/>
                <w:sz w:val="24"/>
                <w:szCs w:val="24"/>
              </w:rPr>
              <w:t xml:space="preserve">, Thi Ngoc Linh Nguyen, Thien Vuong Nguyen, </w:t>
            </w:r>
            <w:r w:rsidRPr="00E54691">
              <w:rPr>
                <w:rFonts w:ascii="Times New Roman" w:eastAsia="Times New Roman" w:hAnsi="Times New Roman" w:cs="Times New Roman"/>
                <w:b/>
                <w:sz w:val="24"/>
                <w:szCs w:val="24"/>
              </w:rPr>
              <w:t xml:space="preserve">Phan Thi Hong Tuyet, </w:t>
            </w:r>
            <w:r w:rsidRPr="00E54691">
              <w:rPr>
                <w:rFonts w:ascii="Times New Roman" w:eastAsia="Times New Roman" w:hAnsi="Times New Roman" w:cs="Times New Roman"/>
                <w:bCs/>
                <w:sz w:val="24"/>
                <w:szCs w:val="24"/>
              </w:rPr>
              <w:t>Thi Hai Hoa Nguyen, Quoc Thang Nguyen, Thu Ha Hoang, Tran Chien Dang,</w:t>
            </w:r>
          </w:p>
          <w:p w14:paraId="26B4DFB0" w14:textId="3D199EE9" w:rsidR="004A7DF6" w:rsidRPr="00E54691" w:rsidRDefault="004A7DF6" w:rsidP="004A7DF6">
            <w:pPr>
              <w:spacing w:before="60" w:line="288" w:lineRule="auto"/>
              <w:rPr>
                <w:rFonts w:ascii="Times New Roman" w:hAnsi="Times New Roman" w:cs="Times New Roman"/>
                <w:bCs/>
                <w:color w:val="000000"/>
                <w:sz w:val="24"/>
                <w:szCs w:val="24"/>
              </w:rPr>
            </w:pPr>
            <w:r w:rsidRPr="00E54691">
              <w:rPr>
                <w:rFonts w:ascii="Times New Roman" w:eastAsia="Times New Roman" w:hAnsi="Times New Roman" w:cs="Times New Roman"/>
                <w:bCs/>
                <w:sz w:val="24"/>
                <w:szCs w:val="24"/>
              </w:rPr>
              <w:t xml:space="preserve"> Bui Le Minh, Le Trong Lu, Duc Duong La, Sheshanath V. Bhosale, Dai Lam Tran</w:t>
            </w:r>
          </w:p>
        </w:tc>
        <w:tc>
          <w:tcPr>
            <w:tcW w:w="4056" w:type="dxa"/>
          </w:tcPr>
          <w:p w14:paraId="03F62B9F" w14:textId="1AF222D8" w:rsidR="004A7DF6" w:rsidRPr="00E54691" w:rsidRDefault="004A7DF6" w:rsidP="004A7DF6">
            <w:pPr>
              <w:rPr>
                <w:rFonts w:ascii="Times New Roman" w:hAnsi="Times New Roman" w:cs="Times New Roman"/>
                <w:bCs/>
                <w:color w:val="000000"/>
                <w:sz w:val="24"/>
                <w:szCs w:val="24"/>
              </w:rPr>
            </w:pPr>
            <w:r w:rsidRPr="00E54691">
              <w:rPr>
                <w:rFonts w:ascii="Times New Roman" w:hAnsi="Times New Roman" w:cs="Times New Roman"/>
              </w:rPr>
              <w:t xml:space="preserve">Biological durability, cytotoxicity and MRI image contrast effects of chitosan modified magnetic nanoparticles, </w:t>
            </w:r>
            <w:r w:rsidRPr="00E54691">
              <w:rPr>
                <w:rFonts w:ascii="Times New Roman" w:hAnsi="Times New Roman" w:cs="Times New Roman"/>
                <w:i/>
                <w:iCs/>
              </w:rPr>
              <w:t>Journal of Nanoscience and Nanotechnology (SCIE). Vol 20, 2020.</w:t>
            </w:r>
            <w:r w:rsidRPr="00E54691">
              <w:rPr>
                <w:rFonts w:ascii="Times New Roman" w:hAnsi="Times New Roman" w:cs="Times New Roman"/>
              </w:rPr>
              <w:t> Sep 1; 20(9):5338-5348.</w:t>
            </w:r>
          </w:p>
        </w:tc>
        <w:tc>
          <w:tcPr>
            <w:tcW w:w="720" w:type="dxa"/>
          </w:tcPr>
          <w:p w14:paraId="15F42D95" w14:textId="562F75E9" w:rsidR="004A7DF6" w:rsidRPr="00E54691" w:rsidRDefault="004A7DF6" w:rsidP="004A7DF6">
            <w:pPr>
              <w:spacing w:before="60" w:line="288" w:lineRule="auto"/>
              <w:rPr>
                <w:rFonts w:ascii="Times New Roman" w:eastAsia="Times New Roman" w:hAnsi="Times New Roman" w:cs="Times New Roman"/>
                <w:sz w:val="24"/>
                <w:szCs w:val="24"/>
                <w:lang w:val="vi-VN"/>
              </w:rPr>
            </w:pPr>
            <w:r w:rsidRPr="00E54691">
              <w:rPr>
                <w:rFonts w:ascii="Times New Roman" w:eastAsia="Times New Roman" w:hAnsi="Times New Roman" w:cs="Times New Roman"/>
                <w:sz w:val="24"/>
                <w:szCs w:val="24"/>
                <w:lang w:val="vi-VN"/>
              </w:rPr>
              <w:t>20</w:t>
            </w:r>
            <w:r w:rsidRPr="00E54691">
              <w:rPr>
                <w:rFonts w:ascii="Times New Roman" w:eastAsia="Times New Roman" w:hAnsi="Times New Roman" w:cs="Times New Roman"/>
                <w:sz w:val="24"/>
                <w:szCs w:val="24"/>
                <w:lang w:val="en-GB"/>
              </w:rPr>
              <w:t>20</w:t>
            </w:r>
          </w:p>
        </w:tc>
        <w:tc>
          <w:tcPr>
            <w:tcW w:w="1457" w:type="dxa"/>
          </w:tcPr>
          <w:p w14:paraId="53857728" w14:textId="75CB4362" w:rsidR="004A7DF6" w:rsidRPr="00E54691" w:rsidRDefault="004A7DF6" w:rsidP="004A7DF6">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4A7DF6" w:rsidRPr="00E54691" w14:paraId="75C1AB24" w14:textId="77777777" w:rsidTr="00E553A8">
        <w:tc>
          <w:tcPr>
            <w:tcW w:w="579" w:type="dxa"/>
          </w:tcPr>
          <w:p w14:paraId="597B04B3" w14:textId="77777777" w:rsidR="004A7DF6" w:rsidRPr="00E54691" w:rsidRDefault="004A7DF6" w:rsidP="004A7DF6">
            <w:pPr>
              <w:spacing w:before="60" w:line="288" w:lineRule="auto"/>
              <w:jc w:val="center"/>
              <w:rPr>
                <w:rFonts w:ascii="Times New Roman" w:eastAsia="Times New Roman" w:hAnsi="Times New Roman" w:cs="Times New Roman"/>
                <w:b/>
                <w:color w:val="FF0000"/>
                <w:sz w:val="24"/>
                <w:szCs w:val="24"/>
              </w:rPr>
            </w:pPr>
          </w:p>
        </w:tc>
        <w:tc>
          <w:tcPr>
            <w:tcW w:w="540" w:type="dxa"/>
          </w:tcPr>
          <w:p w14:paraId="5F70304D" w14:textId="6BFA6B96" w:rsidR="004A7DF6" w:rsidRPr="00E54691" w:rsidRDefault="00E54691" w:rsidP="004A7DF6">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3340F">
              <w:rPr>
                <w:rFonts w:ascii="Times New Roman" w:eastAsia="Times New Roman" w:hAnsi="Times New Roman" w:cs="Times New Roman"/>
                <w:sz w:val="24"/>
                <w:szCs w:val="24"/>
              </w:rPr>
              <w:t>9</w:t>
            </w:r>
          </w:p>
        </w:tc>
        <w:tc>
          <w:tcPr>
            <w:tcW w:w="3129" w:type="dxa"/>
          </w:tcPr>
          <w:p w14:paraId="6DF9DBAD" w14:textId="21CF8DF3" w:rsidR="004A7DF6" w:rsidRPr="00E54691" w:rsidRDefault="004A7DF6" w:rsidP="004A7DF6">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Nguyễn Thị Ngọc Linh, Ngô Đại Quang, Lê Thế Tâm, Ngô Thanh Dung, Lê Thị Thanh Tâm, </w:t>
            </w:r>
            <w:r w:rsidRPr="00E54691">
              <w:rPr>
                <w:rFonts w:ascii="Times New Roman" w:eastAsia="Times New Roman" w:hAnsi="Times New Roman" w:cs="Times New Roman"/>
                <w:b/>
                <w:sz w:val="24"/>
                <w:szCs w:val="24"/>
              </w:rPr>
              <w:t>Nguyễn Hoa Du</w:t>
            </w:r>
            <w:r w:rsidRPr="00E54691">
              <w:rPr>
                <w:rFonts w:ascii="Times New Roman" w:eastAsia="Times New Roman" w:hAnsi="Times New Roman" w:cs="Times New Roman"/>
                <w:bCs/>
                <w:sz w:val="24"/>
                <w:szCs w:val="24"/>
              </w:rPr>
              <w:t>, Phạm Hồng Nam, Nguyễn Hữu Quân, Lê Trọng Lư</w:t>
            </w:r>
          </w:p>
        </w:tc>
        <w:tc>
          <w:tcPr>
            <w:tcW w:w="4056" w:type="dxa"/>
          </w:tcPr>
          <w:p w14:paraId="32855F25" w14:textId="77777777" w:rsidR="004A7DF6" w:rsidRPr="00E54691" w:rsidRDefault="004A7DF6" w:rsidP="004A7DF6">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Hoạt tính kháng khuẩn của vật liệu nano lai Fe</w:t>
            </w:r>
            <w:r w:rsidRPr="00E54691">
              <w:rPr>
                <w:rFonts w:ascii="Times New Roman" w:eastAsia="Times New Roman" w:hAnsi="Times New Roman" w:cs="Times New Roman"/>
                <w:bCs/>
                <w:sz w:val="24"/>
                <w:szCs w:val="24"/>
                <w:vertAlign w:val="subscript"/>
              </w:rPr>
              <w:t>3</w:t>
            </w:r>
            <w:r w:rsidRPr="00E54691">
              <w:rPr>
                <w:rFonts w:ascii="Times New Roman" w:eastAsia="Times New Roman" w:hAnsi="Times New Roman" w:cs="Times New Roman"/>
                <w:bCs/>
                <w:sz w:val="24"/>
                <w:szCs w:val="24"/>
              </w:rPr>
              <w:t>O</w:t>
            </w:r>
            <w:r w:rsidRPr="00E54691">
              <w:rPr>
                <w:rFonts w:ascii="Times New Roman" w:eastAsia="Times New Roman" w:hAnsi="Times New Roman" w:cs="Times New Roman"/>
                <w:bCs/>
                <w:sz w:val="24"/>
                <w:szCs w:val="24"/>
                <w:vertAlign w:val="subscript"/>
              </w:rPr>
              <w:t>4</w:t>
            </w:r>
            <w:r w:rsidRPr="00E54691">
              <w:rPr>
                <w:rFonts w:ascii="Times New Roman" w:eastAsia="Times New Roman" w:hAnsi="Times New Roman" w:cs="Times New Roman"/>
                <w:bCs/>
                <w:sz w:val="24"/>
                <w:szCs w:val="24"/>
              </w:rPr>
              <w:t>@Ag được chế tạo bằng phương pháp nuôi mầm.</w:t>
            </w:r>
          </w:p>
          <w:p w14:paraId="5B2E1E6D" w14:textId="77777777" w:rsidR="004A7DF6" w:rsidRPr="00E54691" w:rsidRDefault="004A7DF6" w:rsidP="004A7DF6">
            <w:pPr>
              <w:widowControl w:val="0"/>
              <w:rPr>
                <w:rFonts w:ascii="Times New Roman" w:eastAsia="Times New Roman" w:hAnsi="Times New Roman" w:cs="Times New Roman"/>
                <w:bCs/>
                <w:i/>
                <w:iCs/>
                <w:sz w:val="24"/>
                <w:szCs w:val="24"/>
              </w:rPr>
            </w:pPr>
            <w:r w:rsidRPr="00E54691">
              <w:rPr>
                <w:rFonts w:ascii="Times New Roman" w:eastAsia="Times New Roman" w:hAnsi="Times New Roman" w:cs="Times New Roman"/>
                <w:bCs/>
                <w:i/>
                <w:iCs/>
                <w:sz w:val="24"/>
                <w:szCs w:val="24"/>
              </w:rPr>
              <w:t>Vietnam J. Chem., 2020, 58(6E12), 172-177</w:t>
            </w:r>
          </w:p>
          <w:p w14:paraId="256D76A8" w14:textId="419FED4D" w:rsidR="00FE4764" w:rsidRPr="00E54691" w:rsidRDefault="00FE4764" w:rsidP="004A7DF6">
            <w:pPr>
              <w:widowControl w:val="0"/>
              <w:rPr>
                <w:rFonts w:ascii="Times New Roman" w:hAnsi="Times New Roman" w:cs="Times New Roman"/>
                <w:color w:val="000000"/>
              </w:rPr>
            </w:pPr>
          </w:p>
        </w:tc>
        <w:tc>
          <w:tcPr>
            <w:tcW w:w="720" w:type="dxa"/>
          </w:tcPr>
          <w:p w14:paraId="736DD9C7" w14:textId="2F5F7B2A" w:rsidR="004A7DF6" w:rsidRPr="00E54691" w:rsidRDefault="004A7DF6" w:rsidP="004A7DF6">
            <w:pPr>
              <w:spacing w:before="60" w:line="288" w:lineRule="auto"/>
              <w:rPr>
                <w:rFonts w:ascii="Times New Roman" w:eastAsia="Times New Roman" w:hAnsi="Times New Roman" w:cs="Times New Roman"/>
                <w:sz w:val="24"/>
                <w:szCs w:val="24"/>
                <w:lang w:val="vi-VN"/>
              </w:rPr>
            </w:pPr>
            <w:r w:rsidRPr="00E54691">
              <w:rPr>
                <w:rFonts w:ascii="Times New Roman" w:eastAsia="Times New Roman" w:hAnsi="Times New Roman" w:cs="Times New Roman"/>
                <w:bCs/>
                <w:sz w:val="24"/>
                <w:szCs w:val="24"/>
              </w:rPr>
              <w:t>2020</w:t>
            </w:r>
          </w:p>
        </w:tc>
        <w:tc>
          <w:tcPr>
            <w:tcW w:w="1457" w:type="dxa"/>
          </w:tcPr>
          <w:p w14:paraId="5848A3D3" w14:textId="7D04CC13" w:rsidR="004A7DF6" w:rsidRPr="00E54691" w:rsidRDefault="004A7DF6" w:rsidP="004A7DF6">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4A7DF6" w:rsidRPr="00E54691" w14:paraId="3F6F4DC3" w14:textId="77777777" w:rsidTr="00E553A8">
        <w:tc>
          <w:tcPr>
            <w:tcW w:w="579" w:type="dxa"/>
          </w:tcPr>
          <w:p w14:paraId="0F224698" w14:textId="77777777" w:rsidR="004A7DF6" w:rsidRPr="00E54691" w:rsidRDefault="004A7DF6" w:rsidP="004A7DF6">
            <w:pPr>
              <w:spacing w:before="60" w:line="288" w:lineRule="auto"/>
              <w:jc w:val="center"/>
              <w:rPr>
                <w:rFonts w:ascii="Times New Roman" w:eastAsia="Times New Roman" w:hAnsi="Times New Roman" w:cs="Times New Roman"/>
                <w:b/>
                <w:color w:val="FF0000"/>
                <w:sz w:val="24"/>
                <w:szCs w:val="24"/>
              </w:rPr>
            </w:pPr>
          </w:p>
        </w:tc>
        <w:tc>
          <w:tcPr>
            <w:tcW w:w="540" w:type="dxa"/>
          </w:tcPr>
          <w:p w14:paraId="30FAF3EF" w14:textId="2A6072CD" w:rsidR="004A7DF6" w:rsidRPr="00E54691" w:rsidRDefault="0013340F" w:rsidP="004A7DF6">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129" w:type="dxa"/>
          </w:tcPr>
          <w:p w14:paraId="266CF2F0" w14:textId="2C06F8CC" w:rsidR="004A7DF6" w:rsidRPr="00E54691" w:rsidRDefault="004A7DF6" w:rsidP="004A7DF6">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Lê Thế Tâm</w:t>
            </w:r>
            <w:r w:rsidRPr="00E54691">
              <w:rPr>
                <w:rFonts w:ascii="Times New Roman" w:eastAsia="Times New Roman" w:hAnsi="Times New Roman" w:cs="Times New Roman"/>
                <w:bCs/>
                <w:sz w:val="24"/>
                <w:szCs w:val="24"/>
              </w:rPr>
              <w:t xml:space="preserve">, Lê Đăng Quang, Bùi Thu Trang, Hoàng Đức Nghĩa, Nguyễn Thị Thanh Hương, Nguyễn Hoa Du, Hồ Đình Quang, </w:t>
            </w:r>
            <w:r w:rsidRPr="00E54691">
              <w:rPr>
                <w:rFonts w:ascii="Times New Roman" w:eastAsia="Times New Roman" w:hAnsi="Times New Roman" w:cs="Times New Roman"/>
                <w:bCs/>
                <w:sz w:val="24"/>
                <w:szCs w:val="24"/>
              </w:rPr>
              <w:lastRenderedPageBreak/>
              <w:t>Nguyễn Thị Hiền, Hồ Tú Cường</w:t>
            </w:r>
          </w:p>
        </w:tc>
        <w:tc>
          <w:tcPr>
            <w:tcW w:w="4056" w:type="dxa"/>
          </w:tcPr>
          <w:p w14:paraId="2283847A" w14:textId="77777777" w:rsidR="004A7DF6" w:rsidRPr="00E54691" w:rsidRDefault="004A7DF6" w:rsidP="004A7DF6">
            <w:pPr>
              <w:spacing w:before="60" w:line="288" w:lineRule="auto"/>
              <w:rPr>
                <w:rFonts w:ascii="Times New Roman" w:eastAsia="Times New Roman" w:hAnsi="Times New Roman" w:cs="Times New Roman"/>
                <w:bCs/>
                <w:sz w:val="24"/>
                <w:szCs w:val="24"/>
              </w:rPr>
            </w:pPr>
            <w:r w:rsidRPr="00CF3285">
              <w:rPr>
                <w:rFonts w:ascii="Times New Roman" w:eastAsia="Times New Roman" w:hAnsi="Times New Roman" w:cs="Times New Roman"/>
                <w:bCs/>
                <w:sz w:val="24"/>
                <w:szCs w:val="24"/>
              </w:rPr>
              <w:lastRenderedPageBreak/>
              <w:t>Nghiên cứu khả năng ức chế nấm Colletotrichum và vi khuẩn Xanthomonas axopopdis gây bệnh thán thư và loét trên cam Vinh của hợp chất đồng (II) oleat.</w:t>
            </w:r>
          </w:p>
          <w:p w14:paraId="3CB0B63B" w14:textId="7F552B67" w:rsidR="00414B0E" w:rsidRPr="00E54691" w:rsidRDefault="004A7DF6" w:rsidP="004A7DF6">
            <w:pPr>
              <w:spacing w:before="60" w:line="288" w:lineRule="auto"/>
              <w:rPr>
                <w:rFonts w:ascii="Times New Roman" w:eastAsia="Times New Roman" w:hAnsi="Times New Roman" w:cs="Times New Roman"/>
                <w:bCs/>
                <w:i/>
                <w:iCs/>
                <w:sz w:val="24"/>
                <w:szCs w:val="24"/>
              </w:rPr>
            </w:pPr>
            <w:r w:rsidRPr="00E54691">
              <w:rPr>
                <w:rFonts w:ascii="Times New Roman" w:eastAsia="Times New Roman" w:hAnsi="Times New Roman" w:cs="Times New Roman"/>
                <w:bCs/>
                <w:i/>
                <w:iCs/>
                <w:sz w:val="24"/>
                <w:szCs w:val="24"/>
              </w:rPr>
              <w:t>Vietnam J. Chem., 58(6E12), 113-119</w:t>
            </w:r>
          </w:p>
        </w:tc>
        <w:tc>
          <w:tcPr>
            <w:tcW w:w="720" w:type="dxa"/>
          </w:tcPr>
          <w:p w14:paraId="624BD57D" w14:textId="3CBB72E7" w:rsidR="004A7DF6" w:rsidRPr="00E54691" w:rsidRDefault="004A7DF6" w:rsidP="004A7DF6">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i/>
                <w:iCs/>
                <w:sz w:val="24"/>
                <w:szCs w:val="24"/>
              </w:rPr>
              <w:t>2020</w:t>
            </w:r>
          </w:p>
        </w:tc>
        <w:tc>
          <w:tcPr>
            <w:tcW w:w="1457" w:type="dxa"/>
          </w:tcPr>
          <w:p w14:paraId="124A175F" w14:textId="7E33D8C3" w:rsidR="004A7DF6" w:rsidRPr="00E54691" w:rsidRDefault="004A7DF6" w:rsidP="004A7DF6">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4A7DF6" w:rsidRPr="00E54691" w14:paraId="6584C588" w14:textId="77777777" w:rsidTr="00E553A8">
        <w:tc>
          <w:tcPr>
            <w:tcW w:w="579" w:type="dxa"/>
          </w:tcPr>
          <w:p w14:paraId="68C9EB70" w14:textId="77777777" w:rsidR="004A7DF6" w:rsidRPr="00E54691" w:rsidRDefault="004A7DF6" w:rsidP="004A7DF6">
            <w:pPr>
              <w:spacing w:before="60" w:line="288" w:lineRule="auto"/>
              <w:jc w:val="center"/>
              <w:rPr>
                <w:rFonts w:ascii="Times New Roman" w:eastAsia="Times New Roman" w:hAnsi="Times New Roman" w:cs="Times New Roman"/>
                <w:b/>
                <w:color w:val="FF0000"/>
                <w:sz w:val="24"/>
                <w:szCs w:val="24"/>
              </w:rPr>
            </w:pPr>
          </w:p>
        </w:tc>
        <w:tc>
          <w:tcPr>
            <w:tcW w:w="540" w:type="dxa"/>
          </w:tcPr>
          <w:p w14:paraId="255A07E6" w14:textId="7665DE4C" w:rsidR="004A7DF6" w:rsidRPr="00E54691" w:rsidRDefault="00E54691" w:rsidP="004A7DF6">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3340F">
              <w:rPr>
                <w:rFonts w:ascii="Times New Roman" w:eastAsia="Times New Roman" w:hAnsi="Times New Roman" w:cs="Times New Roman"/>
                <w:sz w:val="24"/>
                <w:szCs w:val="24"/>
              </w:rPr>
              <w:t>1</w:t>
            </w:r>
          </w:p>
        </w:tc>
        <w:tc>
          <w:tcPr>
            <w:tcW w:w="3129" w:type="dxa"/>
          </w:tcPr>
          <w:p w14:paraId="09EDBEBA" w14:textId="319AE7B5" w:rsidR="004A7DF6" w:rsidRPr="00E54691" w:rsidRDefault="004A7DF6" w:rsidP="004A7DF6">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Hồ Đình Quang, Chu Thị Thùy Dung, Nguyễn Thị Quỳnh Giang, </w:t>
            </w:r>
            <w:r w:rsidRPr="00E54691">
              <w:rPr>
                <w:rFonts w:ascii="Times New Roman" w:eastAsia="Times New Roman" w:hAnsi="Times New Roman" w:cs="Times New Roman"/>
                <w:b/>
                <w:sz w:val="24"/>
                <w:szCs w:val="24"/>
              </w:rPr>
              <w:t>Nguyễn Hoa Du</w:t>
            </w:r>
            <w:r w:rsidRPr="00E54691">
              <w:rPr>
                <w:rFonts w:ascii="Times New Roman" w:eastAsia="Times New Roman" w:hAnsi="Times New Roman" w:cs="Times New Roman"/>
                <w:bCs/>
                <w:sz w:val="24"/>
                <w:szCs w:val="24"/>
              </w:rPr>
              <w:t>, Lê Thế Tâm</w:t>
            </w:r>
          </w:p>
        </w:tc>
        <w:tc>
          <w:tcPr>
            <w:tcW w:w="4056" w:type="dxa"/>
          </w:tcPr>
          <w:p w14:paraId="00BA9395" w14:textId="63C1128A" w:rsidR="004A7DF6" w:rsidRPr="00E54691" w:rsidRDefault="004A7DF6" w:rsidP="004A7DF6">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Nghiên cứu chế tạo nano bạc- chitosan theo phương pháp bọc in-situ định hướng làm chế phẩm phòng bệnh trên cây trồng.</w:t>
            </w:r>
            <w:r w:rsidR="00E54691">
              <w:rPr>
                <w:rFonts w:ascii="Times New Roman" w:eastAsia="Times New Roman" w:hAnsi="Times New Roman" w:cs="Times New Roman"/>
                <w:bCs/>
                <w:sz w:val="24"/>
                <w:szCs w:val="24"/>
              </w:rPr>
              <w:t xml:space="preserve"> </w:t>
            </w:r>
            <w:r w:rsidRPr="00E54691">
              <w:rPr>
                <w:rFonts w:ascii="Times New Roman" w:eastAsia="Times New Roman" w:hAnsi="Times New Roman" w:cs="Times New Roman"/>
                <w:bCs/>
                <w:i/>
                <w:iCs/>
                <w:sz w:val="24"/>
                <w:szCs w:val="24"/>
              </w:rPr>
              <w:t>Tạp chí khoa học -Trường Đại học Vinh, Tập 49 - Số 4A/2020, tr. 51-59</w:t>
            </w:r>
          </w:p>
        </w:tc>
        <w:tc>
          <w:tcPr>
            <w:tcW w:w="720" w:type="dxa"/>
          </w:tcPr>
          <w:p w14:paraId="10BC5C7A" w14:textId="39957817" w:rsidR="004A7DF6" w:rsidRPr="00E54691" w:rsidRDefault="004A7DF6" w:rsidP="004A7DF6">
            <w:pPr>
              <w:spacing w:before="60" w:line="288" w:lineRule="auto"/>
              <w:rPr>
                <w:rFonts w:ascii="Times New Roman" w:eastAsia="Times New Roman" w:hAnsi="Times New Roman" w:cs="Times New Roman"/>
                <w:bCs/>
                <w:i/>
                <w:iCs/>
                <w:sz w:val="24"/>
                <w:szCs w:val="24"/>
              </w:rPr>
            </w:pPr>
            <w:r w:rsidRPr="00E54691">
              <w:rPr>
                <w:rFonts w:ascii="Times New Roman" w:eastAsia="Times New Roman" w:hAnsi="Times New Roman" w:cs="Times New Roman"/>
                <w:bCs/>
                <w:i/>
                <w:iCs/>
                <w:sz w:val="24"/>
                <w:szCs w:val="24"/>
              </w:rPr>
              <w:t>2020</w:t>
            </w:r>
          </w:p>
        </w:tc>
        <w:tc>
          <w:tcPr>
            <w:tcW w:w="1457" w:type="dxa"/>
          </w:tcPr>
          <w:p w14:paraId="25346148" w14:textId="362CE3F8" w:rsidR="004A7DF6" w:rsidRPr="00E54691" w:rsidRDefault="004A7DF6" w:rsidP="004A7DF6">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027D20" w:rsidRPr="00E54691" w14:paraId="69A83FC8" w14:textId="77777777" w:rsidTr="00E553A8">
        <w:tc>
          <w:tcPr>
            <w:tcW w:w="579" w:type="dxa"/>
          </w:tcPr>
          <w:p w14:paraId="353F3FB3" w14:textId="6F39D29F" w:rsidR="00027D20" w:rsidRPr="00E54691" w:rsidRDefault="00874BE2" w:rsidP="00027D20">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13</w:t>
            </w:r>
          </w:p>
        </w:tc>
        <w:tc>
          <w:tcPr>
            <w:tcW w:w="540" w:type="dxa"/>
          </w:tcPr>
          <w:p w14:paraId="567B793D" w14:textId="5BE68167" w:rsidR="00027D20" w:rsidRDefault="00874BE2" w:rsidP="00027D20">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3340F">
              <w:rPr>
                <w:rFonts w:ascii="Times New Roman" w:eastAsia="Times New Roman" w:hAnsi="Times New Roman" w:cs="Times New Roman"/>
                <w:sz w:val="24"/>
                <w:szCs w:val="24"/>
              </w:rPr>
              <w:t>2</w:t>
            </w:r>
          </w:p>
        </w:tc>
        <w:tc>
          <w:tcPr>
            <w:tcW w:w="3129" w:type="dxa"/>
          </w:tcPr>
          <w:p w14:paraId="59E6F060" w14:textId="03309B6E" w:rsidR="00027D20" w:rsidRPr="00E54691" w:rsidRDefault="00027D20" w:rsidP="00027D20">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Nguyễn Thị Bích Hiền</w:t>
            </w:r>
          </w:p>
        </w:tc>
        <w:tc>
          <w:tcPr>
            <w:tcW w:w="4056" w:type="dxa"/>
          </w:tcPr>
          <w:p w14:paraId="0BA07D34" w14:textId="05BD3EA6" w:rsidR="00027D20" w:rsidRPr="00E54691" w:rsidRDefault="00027D20" w:rsidP="00027D20">
            <w:pPr>
              <w:spacing w:before="60" w:line="288" w:lineRule="auto"/>
              <w:rPr>
                <w:rFonts w:ascii="Times New Roman" w:eastAsia="Times New Roman" w:hAnsi="Times New Roman" w:cs="Times New Roman"/>
                <w:bCs/>
                <w:sz w:val="24"/>
                <w:szCs w:val="24"/>
              </w:rPr>
            </w:pPr>
            <w:r w:rsidRPr="00F25175">
              <w:rPr>
                <w:rFonts w:ascii="Times New Roman" w:hAnsi="Times New Roman" w:cs="Times New Roman"/>
                <w:color w:val="333333"/>
                <w:sz w:val="24"/>
                <w:szCs w:val="24"/>
                <w:shd w:val="clear" w:color="auto" w:fill="FFFFFF"/>
              </w:rPr>
              <w:t xml:space="preserve">Đổi mới công tác bồi dưỡng nâng cao năng lực nghiệp vụ sư phạm cho giảng viên các cơ sở đào tạo giáo viên, </w:t>
            </w:r>
            <w:r w:rsidRPr="00F25175">
              <w:rPr>
                <w:rFonts w:ascii="Times New Roman" w:hAnsi="Times New Roman" w:cs="Times New Roman"/>
                <w:i/>
                <w:iCs/>
                <w:color w:val="333333"/>
                <w:sz w:val="24"/>
                <w:szCs w:val="24"/>
                <w:shd w:val="clear" w:color="auto" w:fill="FFFFFF"/>
              </w:rPr>
              <w:t>Tạp chí khoa học ĐH Vinh (International Conference)-978-604-923-526-9</w:t>
            </w:r>
            <w:r w:rsidRPr="00F25175">
              <w:rPr>
                <w:rFonts w:ascii="Times New Roman" w:hAnsi="Times New Roman" w:cs="Times New Roman"/>
                <w:color w:val="333333"/>
                <w:sz w:val="24"/>
                <w:szCs w:val="24"/>
                <w:shd w:val="clear" w:color="auto" w:fill="FFFFFF"/>
              </w:rPr>
              <w:t>, p207-212.</w:t>
            </w:r>
          </w:p>
        </w:tc>
        <w:tc>
          <w:tcPr>
            <w:tcW w:w="720" w:type="dxa"/>
          </w:tcPr>
          <w:p w14:paraId="48190FF7" w14:textId="77777777" w:rsidR="00027D20" w:rsidRDefault="00027D20" w:rsidP="00027D20">
            <w:pPr>
              <w:spacing w:before="6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p>
          <w:p w14:paraId="04865046" w14:textId="77777777" w:rsidR="00027D20" w:rsidRDefault="00027D20" w:rsidP="00027D20">
            <w:pPr>
              <w:spacing w:before="60" w:line="288" w:lineRule="auto"/>
              <w:rPr>
                <w:rFonts w:ascii="Times New Roman" w:eastAsia="Times New Roman" w:hAnsi="Times New Roman" w:cs="Times New Roman"/>
                <w:b/>
                <w:sz w:val="24"/>
                <w:szCs w:val="24"/>
              </w:rPr>
            </w:pPr>
          </w:p>
          <w:p w14:paraId="2FC2433B" w14:textId="77777777" w:rsidR="00027D20" w:rsidRDefault="00027D20" w:rsidP="00027D20">
            <w:pPr>
              <w:spacing w:before="60" w:line="288" w:lineRule="auto"/>
              <w:rPr>
                <w:rFonts w:ascii="Times New Roman" w:eastAsia="Times New Roman" w:hAnsi="Times New Roman" w:cs="Times New Roman"/>
                <w:b/>
                <w:sz w:val="24"/>
                <w:szCs w:val="24"/>
              </w:rPr>
            </w:pPr>
          </w:p>
          <w:p w14:paraId="26EFDDB4" w14:textId="77777777" w:rsidR="00027D20" w:rsidRPr="00E54691" w:rsidRDefault="00027D20" w:rsidP="00027D20">
            <w:pPr>
              <w:spacing w:before="60" w:line="288" w:lineRule="auto"/>
              <w:rPr>
                <w:rFonts w:ascii="Times New Roman" w:eastAsia="Times New Roman" w:hAnsi="Times New Roman" w:cs="Times New Roman"/>
                <w:bCs/>
                <w:i/>
                <w:iCs/>
                <w:sz w:val="24"/>
                <w:szCs w:val="24"/>
              </w:rPr>
            </w:pPr>
          </w:p>
        </w:tc>
        <w:tc>
          <w:tcPr>
            <w:tcW w:w="1457" w:type="dxa"/>
          </w:tcPr>
          <w:p w14:paraId="5B190381" w14:textId="4A99F1F2" w:rsidR="00027D20" w:rsidRPr="00E54691" w:rsidRDefault="00027D20" w:rsidP="00027D20">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HT trong nước</w:t>
            </w:r>
          </w:p>
        </w:tc>
      </w:tr>
      <w:tr w:rsidR="00027D20" w:rsidRPr="00E54691" w14:paraId="510B84CF" w14:textId="77777777" w:rsidTr="00E553A8">
        <w:tc>
          <w:tcPr>
            <w:tcW w:w="579" w:type="dxa"/>
          </w:tcPr>
          <w:p w14:paraId="766CF430" w14:textId="77777777" w:rsidR="00027D20" w:rsidRPr="00E54691" w:rsidRDefault="00027D20" w:rsidP="00027D20">
            <w:pPr>
              <w:spacing w:before="60" w:line="288" w:lineRule="auto"/>
              <w:jc w:val="center"/>
              <w:rPr>
                <w:rFonts w:ascii="Times New Roman" w:eastAsia="Times New Roman" w:hAnsi="Times New Roman" w:cs="Times New Roman"/>
                <w:b/>
                <w:color w:val="FF0000"/>
                <w:sz w:val="24"/>
                <w:szCs w:val="24"/>
              </w:rPr>
            </w:pPr>
          </w:p>
        </w:tc>
        <w:tc>
          <w:tcPr>
            <w:tcW w:w="540" w:type="dxa"/>
          </w:tcPr>
          <w:p w14:paraId="4CE0DA5C" w14:textId="3AB66BCC" w:rsidR="00027D20" w:rsidRDefault="00874BE2" w:rsidP="00027D20">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3340F">
              <w:rPr>
                <w:rFonts w:ascii="Times New Roman" w:eastAsia="Times New Roman" w:hAnsi="Times New Roman" w:cs="Times New Roman"/>
                <w:sz w:val="24"/>
                <w:szCs w:val="24"/>
              </w:rPr>
              <w:t>3</w:t>
            </w:r>
          </w:p>
        </w:tc>
        <w:tc>
          <w:tcPr>
            <w:tcW w:w="3129" w:type="dxa"/>
          </w:tcPr>
          <w:p w14:paraId="6925DE1A" w14:textId="53F6AD17" w:rsidR="00027D20" w:rsidRPr="00E54691" w:rsidRDefault="00027D20" w:rsidP="00027D20">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Nguyễn Thị Bích Hiền</w:t>
            </w:r>
          </w:p>
        </w:tc>
        <w:tc>
          <w:tcPr>
            <w:tcW w:w="4056" w:type="dxa"/>
          </w:tcPr>
          <w:p w14:paraId="6CC66DC0" w14:textId="0EE39DA5" w:rsidR="00027D20" w:rsidRPr="00E54691" w:rsidRDefault="00027D20" w:rsidP="00027D20">
            <w:pPr>
              <w:spacing w:before="60" w:line="288" w:lineRule="auto"/>
              <w:rPr>
                <w:rFonts w:ascii="Times New Roman" w:eastAsia="Times New Roman" w:hAnsi="Times New Roman" w:cs="Times New Roman"/>
                <w:bCs/>
                <w:sz w:val="24"/>
                <w:szCs w:val="24"/>
              </w:rPr>
            </w:pPr>
            <w:r w:rsidRPr="00F25175">
              <w:rPr>
                <w:rFonts w:ascii="Times New Roman" w:hAnsi="Times New Roman" w:cs="Times New Roman"/>
                <w:color w:val="333333"/>
                <w:sz w:val="24"/>
                <w:szCs w:val="24"/>
                <w:shd w:val="clear" w:color="auto" w:fill="FFFFFF"/>
              </w:rPr>
              <w:t xml:space="preserve">Một số biện pháp hình thành và phát triển năng lực thực hành thí nghiệm cho học sinh thông qua việc dạy học Hóa học ở trường THPT, </w:t>
            </w:r>
            <w:r w:rsidRPr="00F25175">
              <w:rPr>
                <w:rFonts w:ascii="Times New Roman" w:hAnsi="Times New Roman" w:cs="Times New Roman"/>
                <w:i/>
                <w:iCs/>
                <w:color w:val="333333"/>
                <w:sz w:val="24"/>
                <w:szCs w:val="24"/>
                <w:shd w:val="clear" w:color="auto" w:fill="FFFFFF"/>
              </w:rPr>
              <w:t>Tạp chí khoa học ĐH Vinh (International Conference)-978-604-923-526-9</w:t>
            </w:r>
            <w:r w:rsidRPr="00F25175">
              <w:rPr>
                <w:rFonts w:ascii="Times New Roman" w:hAnsi="Times New Roman" w:cs="Times New Roman"/>
                <w:color w:val="333333"/>
                <w:sz w:val="24"/>
                <w:szCs w:val="24"/>
                <w:shd w:val="clear" w:color="auto" w:fill="FFFFFF"/>
              </w:rPr>
              <w:t>, p295-304.</w:t>
            </w:r>
          </w:p>
        </w:tc>
        <w:tc>
          <w:tcPr>
            <w:tcW w:w="720" w:type="dxa"/>
          </w:tcPr>
          <w:p w14:paraId="136D4495" w14:textId="4D23766B" w:rsidR="00027D20" w:rsidRPr="00E54691" w:rsidRDefault="00027D20" w:rsidP="00027D20">
            <w:pPr>
              <w:spacing w:before="60" w:line="288" w:lineRule="auto"/>
              <w:rPr>
                <w:rFonts w:ascii="Times New Roman" w:eastAsia="Times New Roman" w:hAnsi="Times New Roman" w:cs="Times New Roman"/>
                <w:bCs/>
                <w:i/>
                <w:iCs/>
                <w:sz w:val="24"/>
                <w:szCs w:val="24"/>
              </w:rPr>
            </w:pPr>
            <w:r>
              <w:rPr>
                <w:rFonts w:ascii="Times New Roman" w:eastAsia="Times New Roman" w:hAnsi="Times New Roman" w:cs="Times New Roman"/>
                <w:b/>
                <w:sz w:val="24"/>
                <w:szCs w:val="24"/>
              </w:rPr>
              <w:t>2020</w:t>
            </w:r>
          </w:p>
        </w:tc>
        <w:tc>
          <w:tcPr>
            <w:tcW w:w="1457" w:type="dxa"/>
          </w:tcPr>
          <w:p w14:paraId="61ECB5E9" w14:textId="77777777" w:rsidR="00027D20" w:rsidRPr="00E54691" w:rsidRDefault="00027D20" w:rsidP="00027D20">
            <w:pPr>
              <w:spacing w:before="60" w:line="288" w:lineRule="auto"/>
              <w:rPr>
                <w:rFonts w:ascii="Times New Roman" w:eastAsia="Times New Roman" w:hAnsi="Times New Roman" w:cs="Times New Roman"/>
                <w:sz w:val="24"/>
                <w:szCs w:val="24"/>
              </w:rPr>
            </w:pPr>
          </w:p>
        </w:tc>
      </w:tr>
      <w:tr w:rsidR="00027D20" w:rsidRPr="00E54691" w14:paraId="7F196B8A" w14:textId="77777777" w:rsidTr="00E553A8">
        <w:tc>
          <w:tcPr>
            <w:tcW w:w="579" w:type="dxa"/>
          </w:tcPr>
          <w:p w14:paraId="058F4090" w14:textId="5BD2DA54" w:rsidR="00027D20" w:rsidRPr="00E54691" w:rsidRDefault="00027D20" w:rsidP="00027D20">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15</w:t>
            </w:r>
          </w:p>
        </w:tc>
        <w:tc>
          <w:tcPr>
            <w:tcW w:w="540" w:type="dxa"/>
          </w:tcPr>
          <w:p w14:paraId="63AC89A9" w14:textId="05AACE1E" w:rsidR="00027D20" w:rsidRPr="00E54691" w:rsidRDefault="00027D20" w:rsidP="00027D20">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3340F">
              <w:rPr>
                <w:rFonts w:ascii="Times New Roman" w:eastAsia="Times New Roman" w:hAnsi="Times New Roman" w:cs="Times New Roman"/>
                <w:sz w:val="24"/>
                <w:szCs w:val="24"/>
              </w:rPr>
              <w:t>4</w:t>
            </w:r>
          </w:p>
        </w:tc>
        <w:tc>
          <w:tcPr>
            <w:tcW w:w="3129" w:type="dxa"/>
          </w:tcPr>
          <w:p w14:paraId="6D29FED2" w14:textId="46AFF4B6" w:rsidR="00027D20" w:rsidRPr="00E54691" w:rsidRDefault="00027D20" w:rsidP="00027D20">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 xml:space="preserve">V. T. K. Oanh, </w:t>
            </w:r>
            <w:r w:rsidRPr="00E54691">
              <w:rPr>
                <w:rFonts w:ascii="Times New Roman" w:eastAsia="Times New Roman" w:hAnsi="Times New Roman" w:cs="Times New Roman"/>
                <w:b/>
                <w:sz w:val="24"/>
                <w:szCs w:val="24"/>
              </w:rPr>
              <w:t>L. T. Tam</w:t>
            </w:r>
            <w:r w:rsidRPr="00E54691">
              <w:rPr>
                <w:rFonts w:ascii="Times New Roman" w:eastAsia="Times New Roman" w:hAnsi="Times New Roman" w:cs="Times New Roman"/>
                <w:sz w:val="24"/>
                <w:szCs w:val="24"/>
              </w:rPr>
              <w:t>, D. H. Doan, N. X. Truong, N. X. Ca, V. T. Thu, L. T. Lu, T. D. Lam</w:t>
            </w:r>
          </w:p>
        </w:tc>
        <w:tc>
          <w:tcPr>
            <w:tcW w:w="4056" w:type="dxa"/>
          </w:tcPr>
          <w:p w14:paraId="7F21A3BD" w14:textId="674BD723" w:rsidR="00027D20" w:rsidRPr="00E54691" w:rsidRDefault="00027D20" w:rsidP="00027D20">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Cs/>
                <w:sz w:val="24"/>
                <w:szCs w:val="24"/>
                <w:bdr w:val="none" w:sz="0" w:space="0" w:color="auto" w:frame="1"/>
              </w:rPr>
              <w:t xml:space="preserve">PMAO-assisted thermal decompositon synthesis of high-stability ferrofluid based on magnetite nanoparticles for hyperthermia and MRI applications, </w:t>
            </w:r>
            <w:r w:rsidRPr="00E54691">
              <w:rPr>
                <w:rStyle w:val="Emphasis"/>
                <w:rFonts w:ascii="Times New Roman" w:hAnsi="Times New Roman" w:cs="Times New Roman"/>
                <w:bCs/>
                <w:sz w:val="24"/>
                <w:szCs w:val="24"/>
                <w:bdr w:val="none" w:sz="0" w:space="0" w:color="auto" w:frame="1"/>
              </w:rPr>
              <w:t>Materials Chemistry and Physics, 245 (2020) 122762</w:t>
            </w:r>
          </w:p>
        </w:tc>
        <w:tc>
          <w:tcPr>
            <w:tcW w:w="720" w:type="dxa"/>
          </w:tcPr>
          <w:p w14:paraId="4893879D" w14:textId="63893E91" w:rsidR="00027D20" w:rsidRPr="00E54691" w:rsidRDefault="00027D20" w:rsidP="00027D20">
            <w:pPr>
              <w:spacing w:before="60" w:line="288" w:lineRule="auto"/>
              <w:rPr>
                <w:rFonts w:ascii="Times New Roman" w:eastAsia="Times New Roman" w:hAnsi="Times New Roman" w:cs="Times New Roman"/>
                <w:bCs/>
                <w:sz w:val="24"/>
                <w:szCs w:val="24"/>
                <w:lang w:val="vi-VN"/>
              </w:rPr>
            </w:pPr>
            <w:r w:rsidRPr="00E54691">
              <w:rPr>
                <w:rFonts w:ascii="Times New Roman" w:eastAsia="Times New Roman" w:hAnsi="Times New Roman" w:cs="Times New Roman"/>
                <w:sz w:val="24"/>
                <w:szCs w:val="24"/>
                <w:lang w:val="vi-VN"/>
              </w:rPr>
              <w:t>20</w:t>
            </w:r>
            <w:r w:rsidRPr="00E54691">
              <w:rPr>
                <w:rFonts w:ascii="Times New Roman" w:eastAsia="Times New Roman" w:hAnsi="Times New Roman" w:cs="Times New Roman"/>
                <w:sz w:val="24"/>
                <w:szCs w:val="24"/>
                <w:lang w:val="en-GB"/>
              </w:rPr>
              <w:t>20</w:t>
            </w:r>
          </w:p>
        </w:tc>
        <w:tc>
          <w:tcPr>
            <w:tcW w:w="1457" w:type="dxa"/>
          </w:tcPr>
          <w:p w14:paraId="5EC678E9" w14:textId="23322D40" w:rsidR="00027D20" w:rsidRPr="00E54691" w:rsidRDefault="00027D20" w:rsidP="00027D20">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WoS/Scopus</w:t>
            </w:r>
          </w:p>
        </w:tc>
      </w:tr>
      <w:tr w:rsidR="00027D20" w:rsidRPr="00E54691" w14:paraId="273A2DEA" w14:textId="77777777" w:rsidTr="00E553A8">
        <w:tc>
          <w:tcPr>
            <w:tcW w:w="579" w:type="dxa"/>
          </w:tcPr>
          <w:p w14:paraId="24FDD164" w14:textId="77777777" w:rsidR="00027D20" w:rsidRPr="00E54691" w:rsidRDefault="00027D20" w:rsidP="00027D20">
            <w:pPr>
              <w:spacing w:before="60" w:line="288" w:lineRule="auto"/>
              <w:jc w:val="center"/>
              <w:rPr>
                <w:rFonts w:ascii="Times New Roman" w:eastAsia="Times New Roman" w:hAnsi="Times New Roman" w:cs="Times New Roman"/>
                <w:b/>
                <w:color w:val="FF0000"/>
                <w:sz w:val="24"/>
                <w:szCs w:val="24"/>
              </w:rPr>
            </w:pPr>
          </w:p>
        </w:tc>
        <w:tc>
          <w:tcPr>
            <w:tcW w:w="540" w:type="dxa"/>
          </w:tcPr>
          <w:p w14:paraId="3856B2FC" w14:textId="3F5C7800" w:rsidR="00027D20" w:rsidRPr="00E54691" w:rsidRDefault="00027D20" w:rsidP="00027D20">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3340F">
              <w:rPr>
                <w:rFonts w:ascii="Times New Roman" w:eastAsia="Times New Roman" w:hAnsi="Times New Roman" w:cs="Times New Roman"/>
                <w:sz w:val="24"/>
                <w:szCs w:val="24"/>
              </w:rPr>
              <w:t>5</w:t>
            </w:r>
          </w:p>
        </w:tc>
        <w:tc>
          <w:tcPr>
            <w:tcW w:w="3129" w:type="dxa"/>
          </w:tcPr>
          <w:p w14:paraId="711D363A" w14:textId="7E00365B" w:rsidR="00027D20" w:rsidRPr="00E54691" w:rsidRDefault="00027D20" w:rsidP="00027D20">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
                <w:sz w:val="24"/>
                <w:szCs w:val="24"/>
              </w:rPr>
              <w:t>L. T. Tam, N. H. Du</w:t>
            </w:r>
            <w:r w:rsidRPr="00E54691">
              <w:rPr>
                <w:rFonts w:ascii="Times New Roman" w:eastAsia="Times New Roman" w:hAnsi="Times New Roman" w:cs="Times New Roman"/>
                <w:sz w:val="24"/>
                <w:szCs w:val="24"/>
              </w:rPr>
              <w:t xml:space="preserve">, N. T. N. Linh, </w:t>
            </w:r>
            <w:r w:rsidRPr="00E54691">
              <w:rPr>
                <w:rFonts w:ascii="Times New Roman" w:eastAsia="Times New Roman" w:hAnsi="Times New Roman" w:cs="Times New Roman"/>
                <w:b/>
                <w:sz w:val="24"/>
                <w:szCs w:val="24"/>
              </w:rPr>
              <w:t>P. T. H. Tuyet</w:t>
            </w:r>
            <w:r w:rsidRPr="00E54691">
              <w:rPr>
                <w:rFonts w:ascii="Times New Roman" w:eastAsia="Times New Roman" w:hAnsi="Times New Roman" w:cs="Times New Roman"/>
                <w:sz w:val="24"/>
                <w:szCs w:val="24"/>
              </w:rPr>
              <w:t xml:space="preserve">, H. D. Quang, N. T. Vuong, L. T. T. Hiep, V. K. Oanh, L. D. Duong, Trong Lu Le, T. D. Lam  </w:t>
            </w:r>
          </w:p>
        </w:tc>
        <w:tc>
          <w:tcPr>
            <w:tcW w:w="4056" w:type="dxa"/>
          </w:tcPr>
          <w:p w14:paraId="08B63042" w14:textId="5610E78D" w:rsidR="00027D20" w:rsidRPr="00E54691" w:rsidRDefault="00027D20" w:rsidP="00027D20">
            <w:pPr>
              <w:spacing w:before="60" w:line="288" w:lineRule="auto"/>
              <w:rPr>
                <w:rFonts w:ascii="Times New Roman" w:hAnsi="Times New Roman" w:cs="Times New Roman"/>
                <w:bCs/>
                <w:sz w:val="24"/>
                <w:szCs w:val="24"/>
                <w:bdr w:val="none" w:sz="0" w:space="0" w:color="auto" w:frame="1"/>
              </w:rPr>
            </w:pPr>
            <w:r w:rsidRPr="00E54691">
              <w:rPr>
                <w:rFonts w:ascii="Times New Roman" w:hAnsi="Times New Roman" w:cs="Times New Roman"/>
                <w:sz w:val="24"/>
                <w:szCs w:val="24"/>
              </w:rPr>
              <w:t>Facile fabrication of Fe</w:t>
            </w:r>
            <w:r w:rsidRPr="00E54691">
              <w:rPr>
                <w:rFonts w:ascii="Times New Roman" w:hAnsi="Times New Roman" w:cs="Times New Roman"/>
                <w:sz w:val="24"/>
                <w:szCs w:val="24"/>
                <w:vertAlign w:val="subscript"/>
              </w:rPr>
              <w:t>3</w:t>
            </w:r>
            <w:r w:rsidRPr="00E54691">
              <w:rPr>
                <w:rFonts w:ascii="Times New Roman" w:hAnsi="Times New Roman" w:cs="Times New Roman"/>
                <w:sz w:val="24"/>
                <w:szCs w:val="24"/>
              </w:rPr>
              <w:t>O</w:t>
            </w:r>
            <w:r w:rsidRPr="00E54691">
              <w:rPr>
                <w:rFonts w:ascii="Times New Roman" w:hAnsi="Times New Roman" w:cs="Times New Roman"/>
                <w:sz w:val="24"/>
                <w:szCs w:val="24"/>
                <w:vertAlign w:val="subscript"/>
              </w:rPr>
              <w:t>4</w:t>
            </w:r>
            <w:r w:rsidRPr="00E54691">
              <w:rPr>
                <w:rFonts w:ascii="Times New Roman" w:hAnsi="Times New Roman" w:cs="Times New Roman"/>
                <w:sz w:val="24"/>
                <w:szCs w:val="24"/>
              </w:rPr>
              <w:t>@poly(acrylic) acid-based ferrofluid with highly magnetic resonance imaging (MRI) contrast effect, Chemistryselect, 5, 12915-12923</w:t>
            </w:r>
          </w:p>
        </w:tc>
        <w:tc>
          <w:tcPr>
            <w:tcW w:w="720" w:type="dxa"/>
          </w:tcPr>
          <w:p w14:paraId="5065F7B7" w14:textId="488592EF" w:rsidR="00027D20" w:rsidRPr="00E54691" w:rsidRDefault="00027D20" w:rsidP="00027D20">
            <w:pPr>
              <w:spacing w:before="60" w:line="288" w:lineRule="auto"/>
              <w:rPr>
                <w:rFonts w:ascii="Times New Roman" w:eastAsia="Times New Roman" w:hAnsi="Times New Roman" w:cs="Times New Roman"/>
                <w:sz w:val="24"/>
                <w:szCs w:val="24"/>
                <w:lang w:val="vi-VN"/>
              </w:rPr>
            </w:pPr>
            <w:r w:rsidRPr="00E54691">
              <w:rPr>
                <w:rFonts w:ascii="Times New Roman" w:eastAsia="Times New Roman" w:hAnsi="Times New Roman" w:cs="Times New Roman"/>
                <w:sz w:val="24"/>
                <w:szCs w:val="24"/>
                <w:lang w:val="vi-VN"/>
              </w:rPr>
              <w:t>202</w:t>
            </w:r>
            <w:r w:rsidRPr="00E54691">
              <w:rPr>
                <w:rFonts w:ascii="Times New Roman" w:eastAsia="Times New Roman" w:hAnsi="Times New Roman" w:cs="Times New Roman"/>
                <w:sz w:val="24"/>
                <w:szCs w:val="24"/>
              </w:rPr>
              <w:t>0</w:t>
            </w:r>
          </w:p>
        </w:tc>
        <w:tc>
          <w:tcPr>
            <w:tcW w:w="1457" w:type="dxa"/>
          </w:tcPr>
          <w:p w14:paraId="72DD19F8" w14:textId="4762B257" w:rsidR="00027D20" w:rsidRPr="00E54691" w:rsidRDefault="00027D20" w:rsidP="00027D20">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027D20" w:rsidRPr="00E54691" w14:paraId="2E434F94" w14:textId="77777777" w:rsidTr="00E553A8">
        <w:tc>
          <w:tcPr>
            <w:tcW w:w="579" w:type="dxa"/>
          </w:tcPr>
          <w:p w14:paraId="22E384BD" w14:textId="77777777" w:rsidR="00027D20" w:rsidRPr="00E54691" w:rsidRDefault="00027D20" w:rsidP="00027D20">
            <w:pPr>
              <w:spacing w:before="60" w:line="288" w:lineRule="auto"/>
              <w:jc w:val="center"/>
              <w:rPr>
                <w:rFonts w:ascii="Times New Roman" w:eastAsia="Times New Roman" w:hAnsi="Times New Roman" w:cs="Times New Roman"/>
                <w:b/>
                <w:color w:val="FF0000"/>
                <w:sz w:val="24"/>
                <w:szCs w:val="24"/>
              </w:rPr>
            </w:pPr>
          </w:p>
        </w:tc>
        <w:tc>
          <w:tcPr>
            <w:tcW w:w="540" w:type="dxa"/>
          </w:tcPr>
          <w:p w14:paraId="0D67FF9C" w14:textId="615DB672" w:rsidR="00027D20" w:rsidRPr="00E54691" w:rsidRDefault="00027D20" w:rsidP="00027D20">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3340F">
              <w:rPr>
                <w:rFonts w:ascii="Times New Roman" w:eastAsia="Times New Roman" w:hAnsi="Times New Roman" w:cs="Times New Roman"/>
                <w:sz w:val="24"/>
                <w:szCs w:val="24"/>
              </w:rPr>
              <w:t>6</w:t>
            </w:r>
          </w:p>
        </w:tc>
        <w:tc>
          <w:tcPr>
            <w:tcW w:w="3129" w:type="dxa"/>
          </w:tcPr>
          <w:p w14:paraId="69C5B8F2" w14:textId="6750B0F0" w:rsidR="00027D20" w:rsidRPr="00E54691" w:rsidRDefault="00027D20" w:rsidP="00027D20">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L. T. Tâm</w:t>
            </w:r>
            <w:r w:rsidRPr="00E54691">
              <w:rPr>
                <w:rFonts w:ascii="Times New Roman" w:eastAsia="Times New Roman" w:hAnsi="Times New Roman" w:cs="Times New Roman"/>
                <w:sz w:val="24"/>
                <w:szCs w:val="24"/>
              </w:rPr>
              <w:t xml:space="preserve">, L. Đ. Quang, B. T. Trang, H. Đ. Nghĩa, N. T. T. Hương, </w:t>
            </w:r>
            <w:r w:rsidRPr="00E54691">
              <w:rPr>
                <w:rFonts w:ascii="Times New Roman" w:eastAsia="Times New Roman" w:hAnsi="Times New Roman" w:cs="Times New Roman"/>
                <w:b/>
                <w:sz w:val="24"/>
                <w:szCs w:val="24"/>
              </w:rPr>
              <w:t>N. H. Du</w:t>
            </w:r>
            <w:r w:rsidRPr="00E54691">
              <w:rPr>
                <w:rFonts w:ascii="Times New Roman" w:eastAsia="Times New Roman" w:hAnsi="Times New Roman" w:cs="Times New Roman"/>
                <w:sz w:val="24"/>
                <w:szCs w:val="24"/>
              </w:rPr>
              <w:t>, H. Đ. Quang, T. Đ. Lâm, H. T. Cường</w:t>
            </w:r>
          </w:p>
        </w:tc>
        <w:tc>
          <w:tcPr>
            <w:tcW w:w="4056" w:type="dxa"/>
          </w:tcPr>
          <w:p w14:paraId="1DA0CEAA" w14:textId="77777777" w:rsidR="00027D20" w:rsidRPr="00E54691" w:rsidRDefault="00027D20" w:rsidP="00027D20">
            <w:pPr>
              <w:tabs>
                <w:tab w:val="center" w:pos="927"/>
              </w:tabs>
              <w:spacing w:line="264" w:lineRule="auto"/>
              <w:jc w:val="both"/>
              <w:rPr>
                <w:rFonts w:ascii="Times New Roman" w:hAnsi="Times New Roman" w:cs="Times New Roman"/>
                <w:bCs/>
                <w:sz w:val="24"/>
                <w:szCs w:val="24"/>
                <w:shd w:val="clear" w:color="auto" w:fill="FFFFFF"/>
              </w:rPr>
            </w:pPr>
            <w:r w:rsidRPr="00E54691">
              <w:rPr>
                <w:rStyle w:val="fontstyle01"/>
                <w:rFonts w:ascii="Times New Roman" w:hAnsi="Times New Roman" w:cs="Times New Roman"/>
              </w:rPr>
              <w:t xml:space="preserve">Nghiên cứu khả năng ức chế vi khuẩn </w:t>
            </w:r>
            <w:r w:rsidRPr="00E54691">
              <w:rPr>
                <w:rFonts w:ascii="Times New Roman" w:hAnsi="Times New Roman" w:cs="Times New Roman"/>
                <w:iCs/>
                <w:sz w:val="24"/>
                <w:szCs w:val="24"/>
              </w:rPr>
              <w:t>xanthomomas axopopdis</w:t>
            </w:r>
            <w:r w:rsidRPr="00E54691">
              <w:rPr>
                <w:rStyle w:val="fontstyle01"/>
                <w:rFonts w:ascii="Times New Roman" w:hAnsi="Times New Roman" w:cs="Times New Roman"/>
              </w:rPr>
              <w:t xml:space="preserve"> gây loét trên cam vinh của một số hợp chất đồng carboxylat, </w:t>
            </w:r>
            <w:r w:rsidRPr="00E54691">
              <w:rPr>
                <w:rFonts w:ascii="Times New Roman" w:hAnsi="Times New Roman" w:cs="Times New Roman"/>
                <w:bCs/>
                <w:sz w:val="24"/>
                <w:szCs w:val="24"/>
                <w:shd w:val="clear" w:color="auto" w:fill="FFFFFF"/>
              </w:rPr>
              <w:t xml:space="preserve">Tạp chí Hoá Học, </w:t>
            </w:r>
            <w:r w:rsidRPr="00E54691">
              <w:rPr>
                <w:rFonts w:ascii="Times New Roman" w:hAnsi="Times New Roman" w:cs="Times New Roman"/>
                <w:sz w:val="24"/>
                <w:szCs w:val="24"/>
              </w:rPr>
              <w:t>58, 6e1,2, 113-119</w:t>
            </w:r>
          </w:p>
          <w:p w14:paraId="6154FB5F" w14:textId="77777777" w:rsidR="00027D20" w:rsidRPr="00E54691" w:rsidRDefault="00027D20" w:rsidP="00027D20">
            <w:pPr>
              <w:spacing w:before="60" w:line="288" w:lineRule="auto"/>
              <w:rPr>
                <w:rFonts w:ascii="Times New Roman" w:hAnsi="Times New Roman" w:cs="Times New Roman"/>
                <w:sz w:val="24"/>
                <w:szCs w:val="24"/>
              </w:rPr>
            </w:pPr>
          </w:p>
        </w:tc>
        <w:tc>
          <w:tcPr>
            <w:tcW w:w="720" w:type="dxa"/>
          </w:tcPr>
          <w:p w14:paraId="143C5517" w14:textId="3D2523AE" w:rsidR="00027D20" w:rsidRPr="00E54691" w:rsidRDefault="00027D20" w:rsidP="00027D20">
            <w:pPr>
              <w:spacing w:before="60" w:line="288" w:lineRule="auto"/>
              <w:rPr>
                <w:rFonts w:ascii="Times New Roman" w:eastAsia="Times New Roman" w:hAnsi="Times New Roman" w:cs="Times New Roman"/>
                <w:sz w:val="24"/>
                <w:szCs w:val="24"/>
                <w:lang w:val="vi-VN"/>
              </w:rPr>
            </w:pPr>
            <w:r w:rsidRPr="00E54691">
              <w:rPr>
                <w:rFonts w:ascii="Times New Roman" w:eastAsia="Times New Roman" w:hAnsi="Times New Roman" w:cs="Times New Roman"/>
                <w:sz w:val="24"/>
                <w:szCs w:val="24"/>
                <w:lang w:val="vi-VN"/>
              </w:rPr>
              <w:t>202</w:t>
            </w:r>
            <w:r w:rsidRPr="00E54691">
              <w:rPr>
                <w:rFonts w:ascii="Times New Roman" w:eastAsia="Times New Roman" w:hAnsi="Times New Roman" w:cs="Times New Roman"/>
                <w:sz w:val="24"/>
                <w:szCs w:val="24"/>
              </w:rPr>
              <w:t>0</w:t>
            </w:r>
          </w:p>
        </w:tc>
        <w:tc>
          <w:tcPr>
            <w:tcW w:w="1457" w:type="dxa"/>
          </w:tcPr>
          <w:p w14:paraId="69990435" w14:textId="54D68E78" w:rsidR="00027D20" w:rsidRPr="00E54691" w:rsidRDefault="00027D20" w:rsidP="00027D20">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027D20" w:rsidRPr="00E54691" w14:paraId="48CF19BC" w14:textId="77777777" w:rsidTr="00E553A8">
        <w:tc>
          <w:tcPr>
            <w:tcW w:w="579" w:type="dxa"/>
          </w:tcPr>
          <w:p w14:paraId="1E1E64E4" w14:textId="77777777" w:rsidR="00027D20" w:rsidRPr="00E54691" w:rsidRDefault="00027D20" w:rsidP="00027D20">
            <w:pPr>
              <w:spacing w:before="60" w:line="288" w:lineRule="auto"/>
              <w:jc w:val="center"/>
              <w:rPr>
                <w:rFonts w:ascii="Times New Roman" w:eastAsia="Times New Roman" w:hAnsi="Times New Roman" w:cs="Times New Roman"/>
                <w:b/>
                <w:color w:val="FF0000"/>
                <w:sz w:val="24"/>
                <w:szCs w:val="24"/>
              </w:rPr>
            </w:pPr>
          </w:p>
        </w:tc>
        <w:tc>
          <w:tcPr>
            <w:tcW w:w="540" w:type="dxa"/>
          </w:tcPr>
          <w:p w14:paraId="0F1151ED" w14:textId="54E34B72" w:rsidR="00027D20" w:rsidRPr="00E54691" w:rsidRDefault="00027D20" w:rsidP="00027D20">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3340F">
              <w:rPr>
                <w:rFonts w:ascii="Times New Roman" w:eastAsia="Times New Roman" w:hAnsi="Times New Roman" w:cs="Times New Roman"/>
                <w:sz w:val="24"/>
                <w:szCs w:val="24"/>
              </w:rPr>
              <w:t>7</w:t>
            </w:r>
          </w:p>
        </w:tc>
        <w:tc>
          <w:tcPr>
            <w:tcW w:w="3129" w:type="dxa"/>
          </w:tcPr>
          <w:p w14:paraId="2680B56F" w14:textId="4C1B130B" w:rsidR="00027D20" w:rsidRPr="00E54691" w:rsidRDefault="00027D20" w:rsidP="00027D20">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 xml:space="preserve">T. P. Chi, </w:t>
            </w:r>
            <w:r w:rsidRPr="00E54691">
              <w:rPr>
                <w:rFonts w:ascii="Times New Roman" w:eastAsia="Times New Roman" w:hAnsi="Times New Roman" w:cs="Times New Roman"/>
                <w:b/>
                <w:sz w:val="24"/>
                <w:szCs w:val="24"/>
              </w:rPr>
              <w:t>L. T. Tâm</w:t>
            </w:r>
            <w:r w:rsidRPr="00E54691">
              <w:rPr>
                <w:rFonts w:ascii="Times New Roman" w:eastAsia="Times New Roman" w:hAnsi="Times New Roman" w:cs="Times New Roman"/>
                <w:sz w:val="24"/>
                <w:szCs w:val="24"/>
              </w:rPr>
              <w:t xml:space="preserve">, H. T. L. Hằng, </w:t>
            </w:r>
            <w:r w:rsidRPr="00E54691">
              <w:rPr>
                <w:rFonts w:ascii="Times New Roman" w:eastAsia="Times New Roman" w:hAnsi="Times New Roman" w:cs="Times New Roman"/>
                <w:bCs/>
                <w:sz w:val="24"/>
                <w:szCs w:val="24"/>
              </w:rPr>
              <w:t>T. Đ. Thắng</w:t>
            </w:r>
          </w:p>
        </w:tc>
        <w:tc>
          <w:tcPr>
            <w:tcW w:w="4056" w:type="dxa"/>
          </w:tcPr>
          <w:p w14:paraId="32BD2FFA" w14:textId="45B66D5B" w:rsidR="00027D20" w:rsidRPr="00E54691" w:rsidRDefault="00027D20" w:rsidP="00027D20">
            <w:pPr>
              <w:tabs>
                <w:tab w:val="center" w:pos="927"/>
              </w:tabs>
              <w:spacing w:line="264" w:lineRule="auto"/>
              <w:jc w:val="both"/>
              <w:rPr>
                <w:rStyle w:val="fontstyle01"/>
                <w:rFonts w:ascii="Times New Roman" w:hAnsi="Times New Roman" w:cs="Times New Roman"/>
              </w:rPr>
            </w:pPr>
            <w:r w:rsidRPr="00E54691">
              <w:rPr>
                <w:rFonts w:ascii="Times New Roman" w:hAnsi="Times New Roman" w:cs="Times New Roman"/>
                <w:bCs/>
                <w:sz w:val="24"/>
                <w:szCs w:val="24"/>
                <w:shd w:val="clear" w:color="auto" w:fill="FFFFFF"/>
              </w:rPr>
              <w:t>Tối ưu hóa điều kiện trích ly Anthocyanin từ vỏ hành tím (</w:t>
            </w:r>
            <w:r w:rsidRPr="00E54691">
              <w:rPr>
                <w:rFonts w:ascii="Times New Roman" w:hAnsi="Times New Roman" w:cs="Times New Roman"/>
                <w:bCs/>
                <w:iCs/>
                <w:sz w:val="24"/>
                <w:szCs w:val="24"/>
                <w:shd w:val="clear" w:color="auto" w:fill="FFFFFF"/>
              </w:rPr>
              <w:t>Allium Ascalonium L</w:t>
            </w:r>
            <w:r w:rsidRPr="00E54691">
              <w:rPr>
                <w:rFonts w:ascii="Times New Roman" w:hAnsi="Times New Roman" w:cs="Times New Roman"/>
                <w:bCs/>
                <w:sz w:val="24"/>
                <w:szCs w:val="24"/>
                <w:shd w:val="clear" w:color="auto" w:fill="FFFFFF"/>
              </w:rPr>
              <w:t>.) sử dụng phương pháp đáp ứng bề mặt, Tạp chí Nông nghiệp và PTNT, 16/2020, 26-35</w:t>
            </w:r>
          </w:p>
        </w:tc>
        <w:tc>
          <w:tcPr>
            <w:tcW w:w="720" w:type="dxa"/>
          </w:tcPr>
          <w:p w14:paraId="1EE65CB1" w14:textId="028E062B" w:rsidR="00027D20" w:rsidRPr="00E54691" w:rsidRDefault="00027D20" w:rsidP="00027D20">
            <w:pPr>
              <w:spacing w:before="60" w:line="288" w:lineRule="auto"/>
              <w:rPr>
                <w:rFonts w:ascii="Times New Roman" w:eastAsia="Times New Roman" w:hAnsi="Times New Roman" w:cs="Times New Roman"/>
                <w:sz w:val="24"/>
                <w:szCs w:val="24"/>
                <w:lang w:val="vi-VN"/>
              </w:rPr>
            </w:pPr>
            <w:r w:rsidRPr="00E54691">
              <w:rPr>
                <w:rFonts w:ascii="Times New Roman" w:eastAsia="Times New Roman" w:hAnsi="Times New Roman" w:cs="Times New Roman"/>
                <w:sz w:val="24"/>
                <w:szCs w:val="24"/>
                <w:lang w:val="vi-VN"/>
              </w:rPr>
              <w:t>202</w:t>
            </w:r>
            <w:r w:rsidRPr="00E54691">
              <w:rPr>
                <w:rFonts w:ascii="Times New Roman" w:eastAsia="Times New Roman" w:hAnsi="Times New Roman" w:cs="Times New Roman"/>
                <w:sz w:val="24"/>
                <w:szCs w:val="24"/>
              </w:rPr>
              <w:t>0</w:t>
            </w:r>
          </w:p>
        </w:tc>
        <w:tc>
          <w:tcPr>
            <w:tcW w:w="1457" w:type="dxa"/>
          </w:tcPr>
          <w:p w14:paraId="067EC819" w14:textId="1D8F4563" w:rsidR="00027D20" w:rsidRPr="00E54691" w:rsidRDefault="00027D20" w:rsidP="00027D20">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bl>
    <w:p w14:paraId="0DE18A9D" w14:textId="01319CC8" w:rsidR="0081241D" w:rsidRPr="00E54691" w:rsidRDefault="0081241D" w:rsidP="0081241D">
      <w:pPr>
        <w:spacing w:before="60" w:after="0" w:line="288" w:lineRule="auto"/>
        <w:jc w:val="center"/>
        <w:rPr>
          <w:rFonts w:ascii="Times New Roman" w:eastAsia="Times New Roman" w:hAnsi="Times New Roman" w:cs="Times New Roman"/>
          <w:b/>
          <w:sz w:val="24"/>
          <w:szCs w:val="24"/>
          <w:lang w:val="vi-VN"/>
        </w:rPr>
      </w:pPr>
      <w:r w:rsidRPr="00E54691">
        <w:rPr>
          <w:rFonts w:ascii="Times New Roman" w:eastAsia="Times New Roman" w:hAnsi="Times New Roman" w:cs="Times New Roman"/>
          <w:b/>
          <w:sz w:val="24"/>
          <w:szCs w:val="24"/>
        </w:rPr>
        <w:lastRenderedPageBreak/>
        <w:t>Bảng 2. Danh mục các bài báo khoa học của GV trong 5 năm (2020-202</w:t>
      </w:r>
      <w:r w:rsidRPr="00E54691">
        <w:rPr>
          <w:rFonts w:ascii="Times New Roman" w:eastAsia="Times New Roman" w:hAnsi="Times New Roman" w:cs="Times New Roman"/>
          <w:b/>
          <w:sz w:val="24"/>
          <w:szCs w:val="24"/>
          <w:lang w:val="en-GB"/>
        </w:rPr>
        <w:t>4</w:t>
      </w:r>
      <w:r w:rsidRPr="00E54691">
        <w:rPr>
          <w:rFonts w:ascii="Times New Roman" w:eastAsia="Times New Roman" w:hAnsi="Times New Roman" w:cs="Times New Roman"/>
          <w:b/>
          <w:sz w:val="24"/>
          <w:szCs w:val="24"/>
        </w:rPr>
        <w:t xml:space="preserve">) - </w:t>
      </w:r>
      <w:r w:rsidRPr="00E54691">
        <w:rPr>
          <w:rFonts w:ascii="Times New Roman" w:eastAsia="Times New Roman" w:hAnsi="Times New Roman" w:cs="Times New Roman"/>
          <w:b/>
          <w:color w:val="FF0000"/>
          <w:sz w:val="24"/>
          <w:szCs w:val="24"/>
        </w:rPr>
        <w:t>2021</w:t>
      </w:r>
    </w:p>
    <w:tbl>
      <w:tblPr>
        <w:tblStyle w:val="TableGrid"/>
        <w:tblW w:w="10481" w:type="dxa"/>
        <w:tblLayout w:type="fixed"/>
        <w:tblLook w:val="04A0" w:firstRow="1" w:lastRow="0" w:firstColumn="1" w:lastColumn="0" w:noHBand="0" w:noVBand="1"/>
      </w:tblPr>
      <w:tblGrid>
        <w:gridCol w:w="586"/>
        <w:gridCol w:w="550"/>
        <w:gridCol w:w="3254"/>
        <w:gridCol w:w="3883"/>
        <w:gridCol w:w="751"/>
        <w:gridCol w:w="1457"/>
      </w:tblGrid>
      <w:tr w:rsidR="0081241D" w:rsidRPr="00E54691" w14:paraId="2B0E2929" w14:textId="77777777" w:rsidTr="00E553A8">
        <w:tc>
          <w:tcPr>
            <w:tcW w:w="586" w:type="dxa"/>
          </w:tcPr>
          <w:p w14:paraId="208F72EB" w14:textId="77777777" w:rsidR="0081241D" w:rsidRPr="00E54691" w:rsidRDefault="0081241D" w:rsidP="00F8785F">
            <w:pPr>
              <w:spacing w:before="60" w:line="288" w:lineRule="auto"/>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TT</w:t>
            </w:r>
          </w:p>
          <w:p w14:paraId="3A385898" w14:textId="77777777" w:rsidR="0081241D" w:rsidRPr="00E54691" w:rsidRDefault="0081241D" w:rsidP="00F8785F">
            <w:pPr>
              <w:spacing w:before="60" w:line="288" w:lineRule="auto"/>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GV</w:t>
            </w:r>
          </w:p>
        </w:tc>
        <w:tc>
          <w:tcPr>
            <w:tcW w:w="550" w:type="dxa"/>
          </w:tcPr>
          <w:p w14:paraId="1EAB940A" w14:textId="77777777" w:rsidR="0081241D" w:rsidRPr="00E54691" w:rsidRDefault="0081241D"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TT</w:t>
            </w:r>
          </w:p>
        </w:tc>
        <w:tc>
          <w:tcPr>
            <w:tcW w:w="3254" w:type="dxa"/>
          </w:tcPr>
          <w:p w14:paraId="375B0EC9" w14:textId="77777777" w:rsidR="0081241D" w:rsidRPr="00E54691" w:rsidRDefault="0081241D"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tác giả</w:t>
            </w:r>
          </w:p>
        </w:tc>
        <w:tc>
          <w:tcPr>
            <w:tcW w:w="3883" w:type="dxa"/>
          </w:tcPr>
          <w:p w14:paraId="3B5315FA" w14:textId="77777777" w:rsidR="0081241D" w:rsidRPr="00E54691" w:rsidRDefault="0081241D"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bài báo, tạp chí, tập số, trang</w:t>
            </w:r>
          </w:p>
        </w:tc>
        <w:tc>
          <w:tcPr>
            <w:tcW w:w="751" w:type="dxa"/>
          </w:tcPr>
          <w:p w14:paraId="7D7EF34E" w14:textId="77777777" w:rsidR="0081241D" w:rsidRPr="00E54691" w:rsidRDefault="0081241D" w:rsidP="00F8785F">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Năm XB</w:t>
            </w:r>
          </w:p>
        </w:tc>
        <w:tc>
          <w:tcPr>
            <w:tcW w:w="1457" w:type="dxa"/>
          </w:tcPr>
          <w:p w14:paraId="0A48EF3A" w14:textId="77777777" w:rsidR="0081241D" w:rsidRPr="00E54691" w:rsidRDefault="0081241D" w:rsidP="00F8785F">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Phân loại bài báo</w:t>
            </w:r>
          </w:p>
        </w:tc>
      </w:tr>
      <w:tr w:rsidR="0081241D" w:rsidRPr="00E54691" w14:paraId="2B7D3EA8" w14:textId="77777777" w:rsidTr="00E553A8">
        <w:tc>
          <w:tcPr>
            <w:tcW w:w="586" w:type="dxa"/>
          </w:tcPr>
          <w:p w14:paraId="594DE05C" w14:textId="77777777" w:rsidR="0081241D" w:rsidRPr="00E54691" w:rsidRDefault="0081241D" w:rsidP="0081241D">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w:t>
            </w:r>
          </w:p>
        </w:tc>
        <w:tc>
          <w:tcPr>
            <w:tcW w:w="550" w:type="dxa"/>
          </w:tcPr>
          <w:p w14:paraId="1BA51ACA" w14:textId="199A4377" w:rsidR="0081241D" w:rsidRPr="00E54691" w:rsidRDefault="0081241D" w:rsidP="0081241D">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p>
        </w:tc>
        <w:tc>
          <w:tcPr>
            <w:tcW w:w="3254" w:type="dxa"/>
          </w:tcPr>
          <w:p w14:paraId="28018A68" w14:textId="3F839B8C" w:rsidR="0081241D" w:rsidRPr="00E54691" w:rsidRDefault="0081241D" w:rsidP="0081241D">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color w:val="000000" w:themeColor="text1"/>
                <w:sz w:val="24"/>
                <w:szCs w:val="24"/>
              </w:rPr>
              <w:t>Cong Nguyen Tien, Trung Vu Quoc,</w:t>
            </w:r>
            <w:r w:rsidRPr="00E54691">
              <w:rPr>
                <w:rFonts w:ascii="Times New Roman" w:hAnsi="Times New Roman" w:cs="Times New Roman"/>
                <w:bCs/>
                <w:color w:val="000000" w:themeColor="text1"/>
                <w:sz w:val="24"/>
                <w:szCs w:val="24"/>
                <w:lang w:val="vi-VN"/>
              </w:rPr>
              <w:t xml:space="preserve"> </w:t>
            </w:r>
            <w:r w:rsidRPr="00E54691">
              <w:rPr>
                <w:rFonts w:ascii="Times New Roman" w:hAnsi="Times New Roman" w:cs="Times New Roman"/>
                <w:bCs/>
                <w:color w:val="000000" w:themeColor="text1"/>
                <w:sz w:val="24"/>
                <w:szCs w:val="24"/>
              </w:rPr>
              <w:t>Dat Nguyen Dang,</w:t>
            </w:r>
            <w:r w:rsidRPr="00E54691">
              <w:rPr>
                <w:rFonts w:ascii="Times New Roman" w:hAnsi="Times New Roman" w:cs="Times New Roman"/>
                <w:bCs/>
                <w:color w:val="000000" w:themeColor="text1"/>
                <w:position w:val="8"/>
                <w:sz w:val="24"/>
                <w:szCs w:val="24"/>
                <w:lang w:val="vi-VN"/>
              </w:rPr>
              <w:t xml:space="preserve"> </w:t>
            </w:r>
            <w:r w:rsidRPr="00E54691">
              <w:rPr>
                <w:rFonts w:ascii="Times New Roman" w:hAnsi="Times New Roman" w:cs="Times New Roman"/>
                <w:b/>
                <w:color w:val="000000" w:themeColor="text1"/>
                <w:sz w:val="24"/>
                <w:szCs w:val="24"/>
              </w:rPr>
              <w:t>Giang Le Duc</w:t>
            </w:r>
            <w:r w:rsidRPr="00E54691">
              <w:rPr>
                <w:rFonts w:ascii="Times New Roman" w:hAnsi="Times New Roman" w:cs="Times New Roman"/>
                <w:bCs/>
                <w:color w:val="000000" w:themeColor="text1"/>
                <w:position w:val="8"/>
                <w:sz w:val="24"/>
                <w:szCs w:val="24"/>
                <w:lang w:val="vi-VN"/>
              </w:rPr>
              <w:t xml:space="preserve"> </w:t>
            </w:r>
            <w:r w:rsidRPr="00E54691">
              <w:rPr>
                <w:rFonts w:ascii="Times New Roman" w:hAnsi="Times New Roman" w:cs="Times New Roman"/>
                <w:bCs/>
                <w:color w:val="000000" w:themeColor="text1"/>
                <w:position w:val="8"/>
                <w:sz w:val="24"/>
                <w:szCs w:val="24"/>
              </w:rPr>
              <w:t xml:space="preserve"> </w:t>
            </w:r>
            <w:r w:rsidRPr="00E54691">
              <w:rPr>
                <w:rFonts w:ascii="Times New Roman" w:hAnsi="Times New Roman" w:cs="Times New Roman"/>
                <w:bCs/>
                <w:color w:val="000000" w:themeColor="text1"/>
                <w:sz w:val="24"/>
                <w:szCs w:val="24"/>
              </w:rPr>
              <w:t>and Luc Van Meervelt</w:t>
            </w:r>
          </w:p>
        </w:tc>
        <w:tc>
          <w:tcPr>
            <w:tcW w:w="3883" w:type="dxa"/>
          </w:tcPr>
          <w:p w14:paraId="5E277525" w14:textId="36F330D0" w:rsidR="0081241D" w:rsidRPr="00E54691" w:rsidRDefault="0081241D" w:rsidP="0081241D">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color w:val="000000" w:themeColor="text1"/>
              </w:rPr>
              <w:t>Synthesis and structure of (E)-N-(4-methoxyphen- yl)-2-[4-(3-oxo-3-phenylprop-1-en-1-yl)phenoxy]- acetamide</w:t>
            </w:r>
            <w:r w:rsidRPr="00E54691">
              <w:rPr>
                <w:rFonts w:ascii="Times New Roman" w:hAnsi="Times New Roman" w:cs="Times New Roman"/>
                <w:bCs/>
                <w:color w:val="000000" w:themeColor="text1"/>
                <w:lang w:val="vi-VN"/>
              </w:rPr>
              <w:t xml:space="preserve">, </w:t>
            </w:r>
            <w:r w:rsidRPr="00E54691">
              <w:rPr>
                <w:rFonts w:ascii="Times New Roman" w:hAnsi="Times New Roman" w:cs="Times New Roman"/>
                <w:bCs/>
                <w:i/>
                <w:iCs/>
                <w:color w:val="071DFF"/>
              </w:rPr>
              <w:t>Acta Crystallographica E77</w:t>
            </w:r>
            <w:r w:rsidRPr="00E54691">
              <w:rPr>
                <w:rFonts w:ascii="Times New Roman" w:hAnsi="Times New Roman" w:cs="Times New Roman"/>
                <w:bCs/>
                <w:i/>
                <w:iCs/>
                <w:color w:val="071DFF"/>
                <w:lang w:val="vi-VN"/>
              </w:rPr>
              <w:t xml:space="preserve"> (ESCI)</w:t>
            </w:r>
            <w:r w:rsidRPr="00E54691">
              <w:rPr>
                <w:rFonts w:ascii="Times New Roman" w:hAnsi="Times New Roman" w:cs="Times New Roman"/>
                <w:bCs/>
                <w:color w:val="000000" w:themeColor="text1"/>
              </w:rPr>
              <w:t>, 184–189</w:t>
            </w:r>
            <w:r w:rsidRPr="00E54691">
              <w:rPr>
                <w:rFonts w:ascii="Times New Roman" w:hAnsi="Times New Roman" w:cs="Times New Roman"/>
                <w:bCs/>
                <w:color w:val="000000" w:themeColor="text1"/>
                <w:lang w:val="vi-VN"/>
              </w:rPr>
              <w:t>.</w:t>
            </w:r>
            <w:r w:rsidRPr="00E54691">
              <w:rPr>
                <w:rFonts w:ascii="Times New Roman" w:hAnsi="Times New Roman" w:cs="Times New Roman"/>
                <w:bCs/>
                <w:color w:val="000000" w:themeColor="text1"/>
              </w:rPr>
              <w:t xml:space="preserve"> </w:t>
            </w:r>
          </w:p>
        </w:tc>
        <w:tc>
          <w:tcPr>
            <w:tcW w:w="751" w:type="dxa"/>
          </w:tcPr>
          <w:p w14:paraId="2AC60394" w14:textId="2AA46512" w:rsidR="0081241D" w:rsidRPr="00E54691" w:rsidRDefault="0081241D" w:rsidP="0081241D">
            <w:pPr>
              <w:spacing w:before="60" w:line="288" w:lineRule="auto"/>
              <w:jc w:val="center"/>
              <w:rPr>
                <w:rFonts w:ascii="Times New Roman" w:eastAsia="Times New Roman" w:hAnsi="Times New Roman" w:cs="Times New Roman"/>
                <w:sz w:val="24"/>
                <w:szCs w:val="24"/>
                <w:lang w:val="en-GB"/>
              </w:rPr>
            </w:pPr>
            <w:r w:rsidRPr="00E54691">
              <w:rPr>
                <w:rFonts w:ascii="Times New Roman" w:eastAsia="Times New Roman" w:hAnsi="Times New Roman" w:cs="Times New Roman"/>
                <w:bCs/>
                <w:sz w:val="24"/>
                <w:szCs w:val="24"/>
              </w:rPr>
              <w:t>2021</w:t>
            </w:r>
          </w:p>
        </w:tc>
        <w:tc>
          <w:tcPr>
            <w:tcW w:w="1457" w:type="dxa"/>
          </w:tcPr>
          <w:p w14:paraId="09841744" w14:textId="7FC61E47" w:rsidR="0081241D" w:rsidRPr="00E54691" w:rsidRDefault="0081241D" w:rsidP="0081241D">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3D5975" w:rsidRPr="00E54691" w14:paraId="7C9423EB" w14:textId="77777777" w:rsidTr="00E553A8">
        <w:tc>
          <w:tcPr>
            <w:tcW w:w="586" w:type="dxa"/>
          </w:tcPr>
          <w:p w14:paraId="7ED97A49" w14:textId="2565A025"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2</w:t>
            </w:r>
          </w:p>
        </w:tc>
        <w:tc>
          <w:tcPr>
            <w:tcW w:w="550" w:type="dxa"/>
          </w:tcPr>
          <w:p w14:paraId="783538C1" w14:textId="77777777" w:rsidR="003D5975" w:rsidRPr="00E54691" w:rsidRDefault="003D5975" w:rsidP="003D5975">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w:t>
            </w:r>
          </w:p>
        </w:tc>
        <w:tc>
          <w:tcPr>
            <w:tcW w:w="3254" w:type="dxa"/>
          </w:tcPr>
          <w:p w14:paraId="2CCF3615" w14:textId="76CA93BA"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Cu Giac, C</w:t>
            </w:r>
            <w:r w:rsidRPr="00E54691">
              <w:rPr>
                <w:rFonts w:ascii="Times New Roman" w:hAnsi="Times New Roman" w:cs="Times New Roman"/>
                <w:sz w:val="24"/>
                <w:szCs w:val="24"/>
              </w:rPr>
              <w:t>., &amp; Ngoc Tuan, P</w:t>
            </w:r>
          </w:p>
        </w:tc>
        <w:tc>
          <w:tcPr>
            <w:tcW w:w="3883" w:type="dxa"/>
          </w:tcPr>
          <w:p w14:paraId="245A81BF" w14:textId="549247AC"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color w:val="000000"/>
                <w:sz w:val="24"/>
                <w:szCs w:val="24"/>
              </w:rPr>
              <w:t xml:space="preserve">The actual situation of practising reading skills in teaching chemistry in English at Vietnamese high school. </w:t>
            </w:r>
            <w:r w:rsidRPr="00E54691">
              <w:rPr>
                <w:rFonts w:ascii="Times New Roman" w:eastAsia="Times New Roman" w:hAnsi="Times New Roman" w:cs="Times New Roman"/>
                <w:i/>
                <w:iCs/>
                <w:color w:val="000000"/>
                <w:sz w:val="24"/>
                <w:szCs w:val="24"/>
              </w:rPr>
              <w:t>International Journal of Education and Practice</w:t>
            </w:r>
            <w:r w:rsidRPr="00E54691">
              <w:rPr>
                <w:rFonts w:ascii="Times New Roman" w:eastAsia="Times New Roman" w:hAnsi="Times New Roman" w:cs="Times New Roman"/>
                <w:color w:val="000000"/>
                <w:sz w:val="24"/>
                <w:szCs w:val="24"/>
              </w:rPr>
              <w:t xml:space="preserve">, </w:t>
            </w:r>
            <w:r w:rsidRPr="00E54691">
              <w:rPr>
                <w:rFonts w:ascii="Times New Roman" w:eastAsia="Times New Roman" w:hAnsi="Times New Roman" w:cs="Times New Roman"/>
                <w:i/>
                <w:iCs/>
                <w:color w:val="000000"/>
                <w:sz w:val="24"/>
                <w:szCs w:val="24"/>
              </w:rPr>
              <w:t>9</w:t>
            </w:r>
            <w:r w:rsidRPr="00E54691">
              <w:rPr>
                <w:rFonts w:ascii="Times New Roman" w:eastAsia="Times New Roman" w:hAnsi="Times New Roman" w:cs="Times New Roman"/>
                <w:color w:val="000000"/>
                <w:sz w:val="24"/>
                <w:szCs w:val="24"/>
              </w:rPr>
              <w:t xml:space="preserve">(3), 468-486. </w:t>
            </w:r>
            <w:hyperlink r:id="rId12" w:history="1">
              <w:r w:rsidRPr="00E54691">
                <w:rPr>
                  <w:rFonts w:ascii="Times New Roman" w:eastAsia="Times New Roman" w:hAnsi="Times New Roman" w:cs="Times New Roman"/>
                  <w:color w:val="0000FF"/>
                  <w:sz w:val="24"/>
                  <w:szCs w:val="24"/>
                  <w:u w:val="single"/>
                </w:rPr>
                <w:t>https://doi.org/10.18488/journal.61.2021.93.468.486</w:t>
              </w:r>
            </w:hyperlink>
          </w:p>
        </w:tc>
        <w:tc>
          <w:tcPr>
            <w:tcW w:w="751" w:type="dxa"/>
          </w:tcPr>
          <w:p w14:paraId="3F30461E" w14:textId="0AD4810E" w:rsidR="003D5975" w:rsidRPr="00E54691" w:rsidRDefault="003D5975" w:rsidP="003D5975">
            <w:pPr>
              <w:spacing w:before="60" w:line="288" w:lineRule="auto"/>
              <w:jc w:val="center"/>
              <w:rPr>
                <w:rFonts w:ascii="Times New Roman" w:eastAsia="Times New Roman" w:hAnsi="Times New Roman" w:cs="Times New Roman"/>
                <w:sz w:val="24"/>
                <w:szCs w:val="24"/>
                <w:lang w:val="en-GB"/>
              </w:rPr>
            </w:pPr>
            <w:r w:rsidRPr="00E54691">
              <w:rPr>
                <w:rFonts w:ascii="Times New Roman" w:eastAsia="Times New Roman" w:hAnsi="Times New Roman" w:cs="Times New Roman"/>
                <w:bCs/>
                <w:sz w:val="24"/>
                <w:szCs w:val="24"/>
              </w:rPr>
              <w:t>2021</w:t>
            </w:r>
          </w:p>
        </w:tc>
        <w:tc>
          <w:tcPr>
            <w:tcW w:w="1457" w:type="dxa"/>
          </w:tcPr>
          <w:p w14:paraId="39FEBC8C" w14:textId="1567BB53" w:rsidR="003D5975" w:rsidRPr="00E54691" w:rsidRDefault="003D5975" w:rsidP="003D5975">
            <w:pPr>
              <w:spacing w:before="60" w:line="288" w:lineRule="auto"/>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3D5975" w:rsidRPr="00E54691" w14:paraId="30B667B1" w14:textId="77777777" w:rsidTr="00E553A8">
        <w:tc>
          <w:tcPr>
            <w:tcW w:w="586" w:type="dxa"/>
          </w:tcPr>
          <w:p w14:paraId="5A32DF23" w14:textId="77777777"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50" w:type="dxa"/>
          </w:tcPr>
          <w:p w14:paraId="6CA729CA" w14:textId="77777777" w:rsidR="003D5975" w:rsidRPr="00E54691" w:rsidRDefault="003D5975" w:rsidP="003D5975">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3</w:t>
            </w:r>
          </w:p>
        </w:tc>
        <w:tc>
          <w:tcPr>
            <w:tcW w:w="3254" w:type="dxa"/>
          </w:tcPr>
          <w:p w14:paraId="63FB0FAF" w14:textId="478A0C55"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Cao Cự Giác</w:t>
            </w:r>
            <w:r w:rsidRPr="00E54691">
              <w:rPr>
                <w:rFonts w:ascii="Times New Roman" w:hAnsi="Times New Roman" w:cs="Times New Roman"/>
                <w:sz w:val="24"/>
                <w:szCs w:val="24"/>
              </w:rPr>
              <w:t>, Nguyễn Công Chung</w:t>
            </w:r>
          </w:p>
        </w:tc>
        <w:tc>
          <w:tcPr>
            <w:tcW w:w="3883" w:type="dxa"/>
          </w:tcPr>
          <w:p w14:paraId="31959C98" w14:textId="16080707"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Xây dựng bài tập phát triển năng lực khoa học tự nhiên cho học sinh trung học cơ sở trong dạy học môn khoa học tự nhiên. </w:t>
            </w:r>
            <w:r w:rsidRPr="00E54691">
              <w:rPr>
                <w:rFonts w:ascii="Times New Roman" w:hAnsi="Times New Roman" w:cs="Times New Roman"/>
                <w:i/>
                <w:iCs/>
                <w:color w:val="000000"/>
                <w:sz w:val="24"/>
                <w:szCs w:val="24"/>
              </w:rPr>
              <w:t>Tạp chí dạy và học ngày nay</w:t>
            </w:r>
            <w:r w:rsidRPr="00E54691">
              <w:rPr>
                <w:rFonts w:ascii="Times New Roman" w:hAnsi="Times New Roman" w:cs="Times New Roman"/>
                <w:color w:val="000000"/>
                <w:sz w:val="24"/>
                <w:szCs w:val="24"/>
              </w:rPr>
              <w:t>, Số kì 1 – 04/2021, tr. 41-43.</w:t>
            </w:r>
          </w:p>
        </w:tc>
        <w:tc>
          <w:tcPr>
            <w:tcW w:w="751" w:type="dxa"/>
          </w:tcPr>
          <w:p w14:paraId="53A53BE6" w14:textId="4D024B78" w:rsidR="003D5975" w:rsidRPr="00E54691" w:rsidRDefault="003D5975" w:rsidP="003D5975">
            <w:pPr>
              <w:spacing w:before="60" w:line="288" w:lineRule="auto"/>
              <w:jc w:val="center"/>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2021</w:t>
            </w:r>
          </w:p>
        </w:tc>
        <w:tc>
          <w:tcPr>
            <w:tcW w:w="1457" w:type="dxa"/>
          </w:tcPr>
          <w:p w14:paraId="04F7C7BE" w14:textId="6C160FB6" w:rsidR="003D5975" w:rsidRPr="00E54691" w:rsidRDefault="003D5975" w:rsidP="003D5975">
            <w:pPr>
              <w:spacing w:before="60" w:line="288" w:lineRule="auto"/>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E553A8" w:rsidRPr="00E54691" w14:paraId="61128E27" w14:textId="77777777" w:rsidTr="00E553A8">
        <w:tc>
          <w:tcPr>
            <w:tcW w:w="586" w:type="dxa"/>
          </w:tcPr>
          <w:p w14:paraId="7C8E9B95" w14:textId="41C5EB5C" w:rsidR="00E553A8" w:rsidRPr="00E54691" w:rsidRDefault="00E553A8" w:rsidP="00E553A8">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4</w:t>
            </w:r>
          </w:p>
        </w:tc>
        <w:tc>
          <w:tcPr>
            <w:tcW w:w="550" w:type="dxa"/>
          </w:tcPr>
          <w:p w14:paraId="05F39E2A" w14:textId="0AEBA567" w:rsidR="00E553A8" w:rsidRPr="00E54691" w:rsidRDefault="00E54691"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54" w:type="dxa"/>
          </w:tcPr>
          <w:p w14:paraId="50B29616" w14:textId="77777777" w:rsidR="00E553A8" w:rsidRPr="00E54691" w:rsidRDefault="00E553A8" w:rsidP="00E553A8">
            <w:pPr>
              <w:spacing w:after="120"/>
              <w:jc w:val="both"/>
              <w:rPr>
                <w:rFonts w:ascii="Times New Roman" w:eastAsia="Times New Roman" w:hAnsi="Times New Roman" w:cs="Times New Roman"/>
                <w:sz w:val="26"/>
                <w:szCs w:val="26"/>
              </w:rPr>
            </w:pPr>
            <w:r w:rsidRPr="00E54691">
              <w:rPr>
                <w:rFonts w:ascii="Times New Roman" w:eastAsia="Times New Roman" w:hAnsi="Times New Roman" w:cs="Times New Roman"/>
                <w:b/>
                <w:sz w:val="26"/>
                <w:szCs w:val="26"/>
              </w:rPr>
              <w:t>P.T.H. Tuyet</w:t>
            </w:r>
            <w:r w:rsidRPr="00E54691">
              <w:rPr>
                <w:rFonts w:ascii="Times New Roman" w:eastAsia="Times New Roman" w:hAnsi="Times New Roman" w:cs="Times New Roman"/>
                <w:sz w:val="26"/>
                <w:szCs w:val="26"/>
              </w:rPr>
              <w:t>, L.T.T. Huong, P.K. Son, T. T. L. Anh, N.H. Du, </w:t>
            </w:r>
            <w:r w:rsidRPr="00E54691">
              <w:rPr>
                <w:rFonts w:ascii="Times New Roman" w:eastAsia="Times New Roman" w:hAnsi="Times New Roman" w:cs="Times New Roman"/>
                <w:bCs/>
                <w:color w:val="000000" w:themeColor="text1"/>
                <w:sz w:val="26"/>
                <w:szCs w:val="26"/>
              </w:rPr>
              <w:t>L.T. Tam</w:t>
            </w:r>
            <w:r w:rsidRPr="00E54691">
              <w:rPr>
                <w:rFonts w:ascii="Times New Roman" w:eastAsia="Times New Roman" w:hAnsi="Times New Roman" w:cs="Times New Roman"/>
                <w:color w:val="000000" w:themeColor="text1"/>
                <w:sz w:val="26"/>
                <w:szCs w:val="26"/>
              </w:rPr>
              <w:t>,</w:t>
            </w:r>
            <w:r w:rsidRPr="00E54691">
              <w:rPr>
                <w:rFonts w:ascii="Times New Roman" w:eastAsia="Times New Roman" w:hAnsi="Times New Roman" w:cs="Times New Roman"/>
                <w:sz w:val="26"/>
                <w:szCs w:val="26"/>
              </w:rPr>
              <w:t xml:space="preserve"> B.T.T. Vi, L.T.M. Huong, T.T.H. Ha, H.P. Thu, </w:t>
            </w:r>
          </w:p>
          <w:p w14:paraId="6E076E79" w14:textId="232E1A14" w:rsidR="00E553A8" w:rsidRPr="00E54691" w:rsidRDefault="00E553A8" w:rsidP="00E553A8">
            <w:pPr>
              <w:spacing w:before="60" w:line="288" w:lineRule="auto"/>
              <w:rPr>
                <w:rFonts w:ascii="Times New Roman" w:eastAsia="Times New Roman" w:hAnsi="Times New Roman" w:cs="Times New Roman"/>
                <w:bCs/>
                <w:sz w:val="24"/>
                <w:szCs w:val="24"/>
              </w:rPr>
            </w:pPr>
          </w:p>
        </w:tc>
        <w:tc>
          <w:tcPr>
            <w:tcW w:w="3883" w:type="dxa"/>
          </w:tcPr>
          <w:p w14:paraId="2E260128" w14:textId="0A733E7A" w:rsidR="004376AB" w:rsidRPr="00E54691" w:rsidRDefault="00E553A8" w:rsidP="004376AB">
            <w:pPr>
              <w:spacing w:before="60" w:line="288" w:lineRule="auto"/>
              <w:rPr>
                <w:rFonts w:ascii="Times New Roman" w:eastAsia="Times New Roman" w:hAnsi="Times New Roman" w:cs="Times New Roman"/>
                <w:sz w:val="26"/>
                <w:szCs w:val="26"/>
              </w:rPr>
            </w:pPr>
            <w:r w:rsidRPr="00E54691">
              <w:rPr>
                <w:rFonts w:ascii="Times New Roman" w:eastAsia="Times New Roman" w:hAnsi="Times New Roman" w:cs="Times New Roman"/>
                <w:sz w:val="26"/>
                <w:szCs w:val="26"/>
              </w:rPr>
              <w:t>" Platinum (II) complexes and their nanoformulations: Prepration, characterization and cytotoxicity ",</w:t>
            </w:r>
            <w:r w:rsidRPr="00E54691">
              <w:rPr>
                <w:rFonts w:ascii="Times New Roman" w:eastAsia="Times New Roman" w:hAnsi="Times New Roman" w:cs="Times New Roman"/>
                <w:i/>
                <w:sz w:val="26"/>
                <w:szCs w:val="26"/>
              </w:rPr>
              <w:t xml:space="preserve"> Advances in Natural Sciences: Nanoscience and Nanotechnology (ANSN)</w:t>
            </w:r>
            <w:r w:rsidRPr="00E54691">
              <w:rPr>
                <w:rFonts w:ascii="Times New Roman" w:eastAsia="Times New Roman" w:hAnsi="Times New Roman" w:cs="Times New Roman"/>
                <w:sz w:val="26"/>
                <w:szCs w:val="26"/>
              </w:rPr>
              <w:t>, (Scopus/ESCI), Vol 12, Number 2, 2021.</w:t>
            </w:r>
          </w:p>
        </w:tc>
        <w:tc>
          <w:tcPr>
            <w:tcW w:w="751" w:type="dxa"/>
          </w:tcPr>
          <w:p w14:paraId="03073646" w14:textId="772CF524" w:rsidR="00E553A8" w:rsidRPr="00E54691" w:rsidRDefault="00E553A8"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2021</w:t>
            </w:r>
          </w:p>
        </w:tc>
        <w:tc>
          <w:tcPr>
            <w:tcW w:w="1457" w:type="dxa"/>
          </w:tcPr>
          <w:p w14:paraId="46B9CDA2" w14:textId="12C54C0F" w:rsidR="00E553A8" w:rsidRPr="00E54691" w:rsidRDefault="00E553A8"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E553A8" w:rsidRPr="00E54691" w14:paraId="7E1379E9" w14:textId="77777777" w:rsidTr="00E553A8">
        <w:tc>
          <w:tcPr>
            <w:tcW w:w="586" w:type="dxa"/>
          </w:tcPr>
          <w:p w14:paraId="54245128" w14:textId="77777777" w:rsidR="00E553A8" w:rsidRPr="00E54691" w:rsidRDefault="00E553A8" w:rsidP="00E553A8">
            <w:pPr>
              <w:spacing w:before="60" w:line="288" w:lineRule="auto"/>
              <w:jc w:val="center"/>
              <w:rPr>
                <w:rFonts w:ascii="Times New Roman" w:eastAsia="Times New Roman" w:hAnsi="Times New Roman" w:cs="Times New Roman"/>
                <w:b/>
                <w:color w:val="FF0000"/>
                <w:sz w:val="24"/>
                <w:szCs w:val="24"/>
              </w:rPr>
            </w:pPr>
          </w:p>
        </w:tc>
        <w:tc>
          <w:tcPr>
            <w:tcW w:w="550" w:type="dxa"/>
          </w:tcPr>
          <w:p w14:paraId="104A5B07" w14:textId="49E9D71C" w:rsidR="00E553A8" w:rsidRPr="00E54691" w:rsidRDefault="00E54691"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54" w:type="dxa"/>
          </w:tcPr>
          <w:p w14:paraId="0F92D9D0" w14:textId="43CF87D8" w:rsidR="00E553A8" w:rsidRPr="00E54691" w:rsidRDefault="00E553A8"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bCs/>
                <w:sz w:val="28"/>
                <w:szCs w:val="28"/>
              </w:rPr>
              <w:t>Nguyen Hoa Du</w:t>
            </w:r>
            <w:r w:rsidRPr="00E54691">
              <w:rPr>
                <w:rFonts w:ascii="Times New Roman" w:eastAsia="Times New Roman" w:hAnsi="Times New Roman" w:cs="Times New Roman"/>
                <w:sz w:val="28"/>
                <w:szCs w:val="28"/>
              </w:rPr>
              <w:t xml:space="preserve">, Le The Tam, Nguyen Thi Ngoc Linh, </w:t>
            </w:r>
            <w:r w:rsidRPr="00E54691">
              <w:rPr>
                <w:rFonts w:ascii="Times New Roman" w:eastAsia="Times New Roman" w:hAnsi="Times New Roman" w:cs="Times New Roman"/>
                <w:b/>
                <w:sz w:val="28"/>
                <w:szCs w:val="28"/>
              </w:rPr>
              <w:t>Phan Thi Hong Tuyet</w:t>
            </w:r>
            <w:r w:rsidRPr="00E54691">
              <w:rPr>
                <w:rFonts w:ascii="Times New Roman" w:eastAsia="Times New Roman" w:hAnsi="Times New Roman" w:cs="Times New Roman"/>
                <w:sz w:val="28"/>
                <w:szCs w:val="28"/>
              </w:rPr>
              <w:t xml:space="preserve">, Ho Dinh Quang, Pham Hong Nam, </w:t>
            </w:r>
          </w:p>
        </w:tc>
        <w:tc>
          <w:tcPr>
            <w:tcW w:w="3883" w:type="dxa"/>
          </w:tcPr>
          <w:p w14:paraId="0FBAB1DE" w14:textId="4AF08DB5" w:rsidR="004376AB" w:rsidRPr="00E54691" w:rsidRDefault="00E553A8" w:rsidP="00E553A8">
            <w:pPr>
              <w:spacing w:before="60" w:line="288" w:lineRule="auto"/>
              <w:rPr>
                <w:rFonts w:ascii="Times New Roman" w:eastAsia="Times New Roman" w:hAnsi="Times New Roman" w:cs="Times New Roman"/>
                <w:sz w:val="28"/>
                <w:szCs w:val="28"/>
              </w:rPr>
            </w:pPr>
            <w:r w:rsidRPr="00E54691">
              <w:rPr>
                <w:rFonts w:ascii="Times New Roman" w:eastAsia="Times New Roman" w:hAnsi="Times New Roman" w:cs="Times New Roman"/>
                <w:sz w:val="28"/>
                <w:szCs w:val="28"/>
              </w:rPr>
              <w:t>“</w:t>
            </w:r>
            <w:r w:rsidRPr="00E54691">
              <w:rPr>
                <w:rFonts w:ascii="Times New Roman" w:hAnsi="Times New Roman" w:cs="Times New Roman"/>
                <w:sz w:val="28"/>
                <w:szCs w:val="28"/>
              </w:rPr>
              <w:t>Study on fabrication of Fe</w:t>
            </w:r>
            <w:r w:rsidRPr="00E54691">
              <w:rPr>
                <w:rFonts w:ascii="Times New Roman" w:hAnsi="Times New Roman" w:cs="Times New Roman"/>
                <w:sz w:val="28"/>
                <w:szCs w:val="28"/>
                <w:vertAlign w:val="subscript"/>
              </w:rPr>
              <w:t>3</w:t>
            </w:r>
            <w:r w:rsidRPr="00E54691">
              <w:rPr>
                <w:rFonts w:ascii="Times New Roman" w:hAnsi="Times New Roman" w:cs="Times New Roman"/>
                <w:sz w:val="28"/>
                <w:szCs w:val="28"/>
              </w:rPr>
              <w:t>O</w:t>
            </w:r>
            <w:r w:rsidRPr="00E54691">
              <w:rPr>
                <w:rFonts w:ascii="Times New Roman" w:hAnsi="Times New Roman" w:cs="Times New Roman"/>
                <w:sz w:val="28"/>
                <w:szCs w:val="28"/>
                <w:vertAlign w:val="subscript"/>
              </w:rPr>
              <w:t>4</w:t>
            </w:r>
            <w:r w:rsidRPr="00E54691">
              <w:rPr>
                <w:rFonts w:ascii="Times New Roman" w:hAnsi="Times New Roman" w:cs="Times New Roman"/>
                <w:sz w:val="28"/>
                <w:szCs w:val="28"/>
              </w:rPr>
              <w:t>@Au nanoparticles for Dual-Mode MR/CT Imaging Applications</w:t>
            </w:r>
            <w:r w:rsidRPr="00E54691">
              <w:rPr>
                <w:rFonts w:ascii="Times New Roman" w:eastAsia="Times New Roman" w:hAnsi="Times New Roman" w:cs="Times New Roman"/>
                <w:sz w:val="28"/>
                <w:szCs w:val="28"/>
              </w:rPr>
              <w:t xml:space="preserve">”, </w:t>
            </w:r>
            <w:r w:rsidRPr="00E54691">
              <w:rPr>
                <w:rFonts w:ascii="Times New Roman" w:eastAsia="Times New Roman" w:hAnsi="Times New Roman" w:cs="Times New Roman"/>
                <w:i/>
                <w:sz w:val="28"/>
                <w:szCs w:val="28"/>
              </w:rPr>
              <w:t>The 10th International Workshop on Advanced Materials Science and Nanotechnology, IWAMSN 2021</w:t>
            </w:r>
            <w:r w:rsidRPr="00E54691">
              <w:rPr>
                <w:rFonts w:ascii="Times New Roman" w:eastAsia="Times New Roman" w:hAnsi="Times New Roman" w:cs="Times New Roman"/>
                <w:sz w:val="28"/>
                <w:szCs w:val="28"/>
              </w:rPr>
              <w:t>.</w:t>
            </w:r>
          </w:p>
        </w:tc>
        <w:tc>
          <w:tcPr>
            <w:tcW w:w="751" w:type="dxa"/>
          </w:tcPr>
          <w:p w14:paraId="0846590F" w14:textId="5BBA5EAB" w:rsidR="00E553A8" w:rsidRPr="00E54691" w:rsidRDefault="00E553A8"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2021</w:t>
            </w:r>
          </w:p>
        </w:tc>
        <w:tc>
          <w:tcPr>
            <w:tcW w:w="1457" w:type="dxa"/>
          </w:tcPr>
          <w:p w14:paraId="0DD34BE6" w14:textId="17CE9F5D" w:rsidR="00E553A8" w:rsidRPr="00E54691" w:rsidRDefault="00E553A8"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HT quốc tế</w:t>
            </w:r>
          </w:p>
        </w:tc>
      </w:tr>
      <w:tr w:rsidR="00E553A8" w:rsidRPr="00E54691" w14:paraId="1281F5A7" w14:textId="77777777" w:rsidTr="00E553A8">
        <w:tc>
          <w:tcPr>
            <w:tcW w:w="586" w:type="dxa"/>
          </w:tcPr>
          <w:p w14:paraId="4C38EB29" w14:textId="593B7190" w:rsidR="00E553A8" w:rsidRPr="00E54691" w:rsidRDefault="00E553A8" w:rsidP="00E553A8">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5</w:t>
            </w:r>
          </w:p>
        </w:tc>
        <w:tc>
          <w:tcPr>
            <w:tcW w:w="550" w:type="dxa"/>
          </w:tcPr>
          <w:p w14:paraId="3EA265FA" w14:textId="0FB9F47A" w:rsidR="00E553A8" w:rsidRPr="00E54691" w:rsidRDefault="00E54691"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54" w:type="dxa"/>
          </w:tcPr>
          <w:p w14:paraId="772EF8BD" w14:textId="67C440CA" w:rsidR="00E553A8" w:rsidRPr="00E54691" w:rsidRDefault="00E553A8" w:rsidP="00E553A8">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Nguyễn Xuân Dũng</w:t>
            </w:r>
            <w:r w:rsidRPr="00E54691">
              <w:rPr>
                <w:rFonts w:ascii="Times New Roman" w:eastAsia="Times New Roman" w:hAnsi="Times New Roman" w:cs="Times New Roman"/>
                <w:bCs/>
                <w:sz w:val="24"/>
                <w:szCs w:val="24"/>
              </w:rPr>
              <w:t>, Phan Thị Minh Huyền</w:t>
            </w:r>
          </w:p>
        </w:tc>
        <w:tc>
          <w:tcPr>
            <w:tcW w:w="3883" w:type="dxa"/>
          </w:tcPr>
          <w:p w14:paraId="60097174" w14:textId="6EF668E3" w:rsidR="00E553A8" w:rsidRPr="00E54691" w:rsidRDefault="00E553A8" w:rsidP="00E553A8">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Tổng hợp, đặc trưng và khả năng quang xúc tác của vật liệu nano spinel Co1-XZnxFe2O4 được tổng hợp bằng phương pháp đốt cháy, Tạp chí </w:t>
            </w:r>
            <w:r w:rsidRPr="00E54691">
              <w:rPr>
                <w:rFonts w:ascii="Times New Roman" w:eastAsia="Times New Roman" w:hAnsi="Times New Roman" w:cs="Times New Roman"/>
                <w:bCs/>
                <w:sz w:val="24"/>
                <w:szCs w:val="24"/>
              </w:rPr>
              <w:lastRenderedPageBreak/>
              <w:t>xúc tác và hập phụ Việt Nam, 10 (1S), 242-246</w:t>
            </w:r>
          </w:p>
        </w:tc>
        <w:tc>
          <w:tcPr>
            <w:tcW w:w="751" w:type="dxa"/>
          </w:tcPr>
          <w:p w14:paraId="655266A6" w14:textId="7E22AEB1" w:rsidR="00E553A8" w:rsidRPr="00E54691" w:rsidRDefault="00E553A8"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lang w:val="vi-VN"/>
              </w:rPr>
              <w:lastRenderedPageBreak/>
              <w:t>2021</w:t>
            </w:r>
          </w:p>
        </w:tc>
        <w:tc>
          <w:tcPr>
            <w:tcW w:w="1457" w:type="dxa"/>
          </w:tcPr>
          <w:p w14:paraId="2538E3A5" w14:textId="1394C19A" w:rsidR="00E553A8" w:rsidRPr="00E54691" w:rsidRDefault="00E553A8"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8E567E" w:rsidRPr="00E54691" w14:paraId="701C3399" w14:textId="77777777" w:rsidTr="00E553A8">
        <w:tc>
          <w:tcPr>
            <w:tcW w:w="586" w:type="dxa"/>
          </w:tcPr>
          <w:p w14:paraId="4F1B61EF" w14:textId="58202F7C" w:rsidR="008E567E" w:rsidRPr="00E54691" w:rsidRDefault="00A030D9" w:rsidP="008E567E">
            <w:pPr>
              <w:spacing w:before="60" w:line="288" w:lineRule="auto"/>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6</w:t>
            </w:r>
          </w:p>
        </w:tc>
        <w:tc>
          <w:tcPr>
            <w:tcW w:w="550" w:type="dxa"/>
          </w:tcPr>
          <w:p w14:paraId="6888F11A" w14:textId="6BE4AC28" w:rsidR="008E567E" w:rsidRPr="00E54691" w:rsidRDefault="00E54691"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254" w:type="dxa"/>
          </w:tcPr>
          <w:p w14:paraId="68966622" w14:textId="04961EED"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Võ Công Dũng</w:t>
            </w:r>
          </w:p>
        </w:tc>
        <w:tc>
          <w:tcPr>
            <w:tcW w:w="3883" w:type="dxa"/>
          </w:tcPr>
          <w:p w14:paraId="6CD91192" w14:textId="0E2D1316"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Recent Progress in the Synthesis of Isoxazoles</w:t>
            </w:r>
          </w:p>
        </w:tc>
        <w:tc>
          <w:tcPr>
            <w:tcW w:w="751" w:type="dxa"/>
          </w:tcPr>
          <w:p w14:paraId="5E840B78" w14:textId="7241F42D"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2021</w:t>
            </w:r>
          </w:p>
        </w:tc>
        <w:tc>
          <w:tcPr>
            <w:tcW w:w="1457" w:type="dxa"/>
          </w:tcPr>
          <w:p w14:paraId="0AB8D6FC" w14:textId="67416399"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275A1559" w14:textId="77777777" w:rsidTr="00E553A8">
        <w:tc>
          <w:tcPr>
            <w:tcW w:w="586" w:type="dxa"/>
          </w:tcPr>
          <w:p w14:paraId="2EE14892" w14:textId="77777777" w:rsidR="008E567E" w:rsidRPr="00E54691" w:rsidRDefault="008E567E" w:rsidP="008E567E">
            <w:pPr>
              <w:spacing w:before="60" w:line="288" w:lineRule="auto"/>
              <w:rPr>
                <w:rFonts w:ascii="Times New Roman" w:eastAsia="Times New Roman" w:hAnsi="Times New Roman" w:cs="Times New Roman"/>
                <w:b/>
                <w:color w:val="FF0000"/>
                <w:sz w:val="24"/>
                <w:szCs w:val="24"/>
              </w:rPr>
            </w:pPr>
          </w:p>
        </w:tc>
        <w:tc>
          <w:tcPr>
            <w:tcW w:w="550" w:type="dxa"/>
          </w:tcPr>
          <w:p w14:paraId="13A9E6DA" w14:textId="3EAD7171" w:rsidR="008E567E" w:rsidRPr="00E54691" w:rsidRDefault="00E54691"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254" w:type="dxa"/>
          </w:tcPr>
          <w:p w14:paraId="7809FC8E" w14:textId="5296CB28"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Nguyễn Văn Quốc</w:t>
            </w:r>
          </w:p>
        </w:tc>
        <w:tc>
          <w:tcPr>
            <w:tcW w:w="3883" w:type="dxa"/>
          </w:tcPr>
          <w:p w14:paraId="322AB8BE" w14:textId="7DFCB0EB"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Microwave-assisted, Copper-free Sonogashira Coupling Between Aryl Halides and Terminal Alkynes Using Recyclable Ionic Liquid and Catalyst</w:t>
            </w:r>
          </w:p>
        </w:tc>
        <w:tc>
          <w:tcPr>
            <w:tcW w:w="751" w:type="dxa"/>
          </w:tcPr>
          <w:p w14:paraId="2BFE0CBE" w14:textId="621C1D15"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2021</w:t>
            </w:r>
          </w:p>
        </w:tc>
        <w:tc>
          <w:tcPr>
            <w:tcW w:w="1457" w:type="dxa"/>
          </w:tcPr>
          <w:p w14:paraId="4C3BA5F2" w14:textId="6B949641"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5760D830" w14:textId="77777777" w:rsidTr="00E553A8">
        <w:tc>
          <w:tcPr>
            <w:tcW w:w="586" w:type="dxa"/>
          </w:tcPr>
          <w:p w14:paraId="75C46378" w14:textId="77777777" w:rsidR="008E567E" w:rsidRPr="00E54691" w:rsidRDefault="008E567E" w:rsidP="008E567E">
            <w:pPr>
              <w:spacing w:before="60" w:line="288" w:lineRule="auto"/>
              <w:rPr>
                <w:rFonts w:ascii="Times New Roman" w:eastAsia="Times New Roman" w:hAnsi="Times New Roman" w:cs="Times New Roman"/>
                <w:b/>
                <w:color w:val="FF0000"/>
                <w:sz w:val="24"/>
                <w:szCs w:val="24"/>
              </w:rPr>
            </w:pPr>
          </w:p>
        </w:tc>
        <w:tc>
          <w:tcPr>
            <w:tcW w:w="550" w:type="dxa"/>
          </w:tcPr>
          <w:p w14:paraId="0A28E204" w14:textId="1EE5E015" w:rsidR="008E567E" w:rsidRPr="00E54691" w:rsidRDefault="00E54691"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254" w:type="dxa"/>
          </w:tcPr>
          <w:p w14:paraId="5D736AD3" w14:textId="3E551D78"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Trần Trung Hiếu, Hoàng Văn Trung, Trần Đình Thắng</w:t>
            </w:r>
          </w:p>
        </w:tc>
        <w:tc>
          <w:tcPr>
            <w:tcW w:w="3883" w:type="dxa"/>
          </w:tcPr>
          <w:p w14:paraId="2FD60369" w14:textId="625866F9"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Limonoid and terpenoid compounds from melia dubia cav. in Nghe An</w:t>
            </w:r>
          </w:p>
        </w:tc>
        <w:tc>
          <w:tcPr>
            <w:tcW w:w="751" w:type="dxa"/>
          </w:tcPr>
          <w:p w14:paraId="404D960E" w14:textId="74734B40"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2021</w:t>
            </w:r>
          </w:p>
        </w:tc>
        <w:tc>
          <w:tcPr>
            <w:tcW w:w="1457" w:type="dxa"/>
          </w:tcPr>
          <w:p w14:paraId="7B8278CA" w14:textId="061ACC91"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8E567E" w:rsidRPr="00E54691" w14:paraId="0D803A1F" w14:textId="77777777" w:rsidTr="00E553A8">
        <w:tc>
          <w:tcPr>
            <w:tcW w:w="586" w:type="dxa"/>
          </w:tcPr>
          <w:p w14:paraId="18EFC267" w14:textId="77777777" w:rsidR="008E567E" w:rsidRPr="00E54691" w:rsidRDefault="008E567E" w:rsidP="008E567E">
            <w:pPr>
              <w:spacing w:before="60" w:line="288" w:lineRule="auto"/>
              <w:rPr>
                <w:rFonts w:ascii="Times New Roman" w:eastAsia="Times New Roman" w:hAnsi="Times New Roman" w:cs="Times New Roman"/>
                <w:b/>
                <w:color w:val="FF0000"/>
                <w:sz w:val="24"/>
                <w:szCs w:val="24"/>
              </w:rPr>
            </w:pPr>
          </w:p>
        </w:tc>
        <w:tc>
          <w:tcPr>
            <w:tcW w:w="550" w:type="dxa"/>
          </w:tcPr>
          <w:p w14:paraId="4101BB3D" w14:textId="65B71205" w:rsidR="008E567E" w:rsidRPr="00E54691" w:rsidRDefault="00E54691"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54" w:type="dxa"/>
          </w:tcPr>
          <w:p w14:paraId="7A78FA7C" w14:textId="4D2682F5"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Đậu Xuân Đức</w:t>
            </w:r>
          </w:p>
        </w:tc>
        <w:tc>
          <w:tcPr>
            <w:tcW w:w="3883" w:type="dxa"/>
          </w:tcPr>
          <w:p w14:paraId="0E2E5366" w14:textId="597AD841"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Recent Achievement in the Synthesis of Aromatic Five-Membered Heterocycles Containing One Heteroatom</w:t>
            </w:r>
          </w:p>
        </w:tc>
        <w:tc>
          <w:tcPr>
            <w:tcW w:w="751" w:type="dxa"/>
          </w:tcPr>
          <w:p w14:paraId="22421632" w14:textId="58C71AFD"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2021</w:t>
            </w:r>
          </w:p>
        </w:tc>
        <w:tc>
          <w:tcPr>
            <w:tcW w:w="1457" w:type="dxa"/>
          </w:tcPr>
          <w:p w14:paraId="5C5A4119" w14:textId="696352E5"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77DF7695" w14:textId="77777777" w:rsidTr="00E553A8">
        <w:tc>
          <w:tcPr>
            <w:tcW w:w="586" w:type="dxa"/>
          </w:tcPr>
          <w:p w14:paraId="21CCC248" w14:textId="77777777" w:rsidR="008E567E" w:rsidRPr="00E54691" w:rsidRDefault="008E567E" w:rsidP="008E567E">
            <w:pPr>
              <w:spacing w:before="60" w:line="288" w:lineRule="auto"/>
              <w:rPr>
                <w:rFonts w:ascii="Times New Roman" w:eastAsia="Times New Roman" w:hAnsi="Times New Roman" w:cs="Times New Roman"/>
                <w:b/>
                <w:color w:val="FF0000"/>
                <w:sz w:val="24"/>
                <w:szCs w:val="24"/>
              </w:rPr>
            </w:pPr>
          </w:p>
        </w:tc>
        <w:tc>
          <w:tcPr>
            <w:tcW w:w="550" w:type="dxa"/>
          </w:tcPr>
          <w:p w14:paraId="4745FB27" w14:textId="66FBF3E4" w:rsidR="008E567E" w:rsidRPr="00E54691" w:rsidRDefault="00E54691"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254" w:type="dxa"/>
          </w:tcPr>
          <w:p w14:paraId="62C0ED71" w14:textId="2270061E"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Nguyễn Thị Chung</w:t>
            </w:r>
          </w:p>
        </w:tc>
        <w:tc>
          <w:tcPr>
            <w:tcW w:w="3883" w:type="dxa"/>
          </w:tcPr>
          <w:p w14:paraId="1E6205EF" w14:textId="3EA76818"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Recent Achievements in the Synthesis of Oxazoles</w:t>
            </w:r>
          </w:p>
        </w:tc>
        <w:tc>
          <w:tcPr>
            <w:tcW w:w="751" w:type="dxa"/>
          </w:tcPr>
          <w:p w14:paraId="318A5B4C" w14:textId="3751273A"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2021</w:t>
            </w:r>
          </w:p>
        </w:tc>
        <w:tc>
          <w:tcPr>
            <w:tcW w:w="1457" w:type="dxa"/>
          </w:tcPr>
          <w:p w14:paraId="23DD324D" w14:textId="3F5AB2FD"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116BF619" w14:textId="77777777" w:rsidTr="00E553A8">
        <w:tc>
          <w:tcPr>
            <w:tcW w:w="586" w:type="dxa"/>
          </w:tcPr>
          <w:p w14:paraId="6D550332" w14:textId="77777777" w:rsidR="008E567E" w:rsidRPr="00E54691" w:rsidRDefault="008E567E" w:rsidP="008E567E">
            <w:pPr>
              <w:spacing w:before="60" w:line="288" w:lineRule="auto"/>
              <w:rPr>
                <w:rFonts w:ascii="Times New Roman" w:eastAsia="Times New Roman" w:hAnsi="Times New Roman" w:cs="Times New Roman"/>
                <w:b/>
                <w:color w:val="FF0000"/>
                <w:sz w:val="24"/>
                <w:szCs w:val="24"/>
              </w:rPr>
            </w:pPr>
          </w:p>
        </w:tc>
        <w:tc>
          <w:tcPr>
            <w:tcW w:w="550" w:type="dxa"/>
          </w:tcPr>
          <w:p w14:paraId="71687F1C" w14:textId="23D490B9" w:rsidR="008E567E" w:rsidRPr="00E54691" w:rsidRDefault="00E54691"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254" w:type="dxa"/>
          </w:tcPr>
          <w:p w14:paraId="50E14F3B" w14:textId="1591625D"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Đậu Xuân Đức</w:t>
            </w:r>
          </w:p>
        </w:tc>
        <w:tc>
          <w:tcPr>
            <w:tcW w:w="3883" w:type="dxa"/>
          </w:tcPr>
          <w:p w14:paraId="6EA96039" w14:textId="05774415"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Studies Towards the Synthesis of the Pyrido[1,2-a]azepine Alkaloids</w:t>
            </w:r>
          </w:p>
        </w:tc>
        <w:tc>
          <w:tcPr>
            <w:tcW w:w="751" w:type="dxa"/>
          </w:tcPr>
          <w:p w14:paraId="72DD6A15" w14:textId="4B7B993E"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2021</w:t>
            </w:r>
          </w:p>
        </w:tc>
        <w:tc>
          <w:tcPr>
            <w:tcW w:w="1457" w:type="dxa"/>
          </w:tcPr>
          <w:p w14:paraId="333B9FBD" w14:textId="5FB2C187"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6CF1957E" w14:textId="77777777" w:rsidTr="00E553A8">
        <w:tc>
          <w:tcPr>
            <w:tcW w:w="586" w:type="dxa"/>
          </w:tcPr>
          <w:p w14:paraId="6F6B796B" w14:textId="3A4DBC5D"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7</w:t>
            </w:r>
          </w:p>
        </w:tc>
        <w:tc>
          <w:tcPr>
            <w:tcW w:w="550" w:type="dxa"/>
          </w:tcPr>
          <w:p w14:paraId="091DF1A4" w14:textId="7B130039" w:rsidR="009D1A1E" w:rsidRPr="00E54691" w:rsidRDefault="009D1A1E" w:rsidP="009D1A1E">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r w:rsidR="00E54691">
              <w:rPr>
                <w:rFonts w:ascii="Times New Roman" w:eastAsia="Times New Roman" w:hAnsi="Times New Roman" w:cs="Times New Roman"/>
                <w:sz w:val="24"/>
                <w:szCs w:val="24"/>
              </w:rPr>
              <w:t>3</w:t>
            </w:r>
          </w:p>
        </w:tc>
        <w:tc>
          <w:tcPr>
            <w:tcW w:w="3254" w:type="dxa"/>
          </w:tcPr>
          <w:p w14:paraId="5CCBC61E" w14:textId="42638BCF"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Nguyễn Minh Tuấn, Nguyễn Thị Mơ, Phùng Thị Lan, Nguyễn Văn Tiến,</w:t>
            </w:r>
            <w:r w:rsidRPr="00E54691">
              <w:rPr>
                <w:rFonts w:ascii="Times New Roman" w:eastAsia="Times New Roman" w:hAnsi="Times New Roman" w:cs="Times New Roman"/>
                <w:bCs/>
                <w:sz w:val="24"/>
                <w:szCs w:val="24"/>
              </w:rPr>
              <w:br/>
            </w:r>
            <w:r w:rsidRPr="00E54691">
              <w:rPr>
                <w:rFonts w:ascii="Times New Roman" w:eastAsia="Times New Roman" w:hAnsi="Times New Roman" w:cs="Times New Roman"/>
                <w:b/>
                <w:sz w:val="24"/>
                <w:szCs w:val="24"/>
              </w:rPr>
              <w:t>Nguyễn Hoàng Hào</w:t>
            </w:r>
            <w:r w:rsidRPr="00E54691">
              <w:rPr>
                <w:rFonts w:ascii="Times New Roman" w:eastAsia="Times New Roman" w:hAnsi="Times New Roman" w:cs="Times New Roman"/>
                <w:bCs/>
                <w:sz w:val="24"/>
                <w:szCs w:val="24"/>
              </w:rPr>
              <w:t>, Lê Minh Cầm, Nguyễn Ngọc Hà</w:t>
            </w:r>
          </w:p>
        </w:tc>
        <w:tc>
          <w:tcPr>
            <w:tcW w:w="3883" w:type="dxa"/>
          </w:tcPr>
          <w:p w14:paraId="107C46D1" w14:textId="7FF76E72"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Nghiên cứu tổng hợp hệ vật liệu hấp phụ - xúc tác quang g-C3N4/diatomit ứng dụng xử lý chất màu hữu cơ Rhodamine B, Tạp chí khoa học và công nghệ Việt Nam, Tập 63, số 11, 35-41, 2021</w:t>
            </w:r>
          </w:p>
        </w:tc>
        <w:tc>
          <w:tcPr>
            <w:tcW w:w="751" w:type="dxa"/>
          </w:tcPr>
          <w:p w14:paraId="0AB57235" w14:textId="5254FAFB"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lang w:val="vi-VN"/>
              </w:rPr>
              <w:t>2021</w:t>
            </w:r>
          </w:p>
        </w:tc>
        <w:tc>
          <w:tcPr>
            <w:tcW w:w="1457" w:type="dxa"/>
          </w:tcPr>
          <w:p w14:paraId="6DEB0A28" w14:textId="212D5ADC"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r>
      <w:tr w:rsidR="009D1A1E" w:rsidRPr="00E54691" w14:paraId="50543EFF" w14:textId="77777777" w:rsidTr="00E553A8">
        <w:tc>
          <w:tcPr>
            <w:tcW w:w="586" w:type="dxa"/>
          </w:tcPr>
          <w:p w14:paraId="1FD97331"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50" w:type="dxa"/>
          </w:tcPr>
          <w:p w14:paraId="7424D220" w14:textId="4CA6672F"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254" w:type="dxa"/>
          </w:tcPr>
          <w:p w14:paraId="439DFFB9" w14:textId="64035E12"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Nguyễn Thúy Hằng, Phạm Thị Bé, Nguyễn Thị Kim Giang,</w:t>
            </w:r>
            <w:r w:rsidRPr="00E54691">
              <w:rPr>
                <w:rFonts w:ascii="Times New Roman" w:eastAsia="Times New Roman" w:hAnsi="Times New Roman" w:cs="Times New Roman"/>
                <w:bCs/>
                <w:sz w:val="24"/>
                <w:szCs w:val="24"/>
              </w:rPr>
              <w:br/>
            </w:r>
            <w:r w:rsidRPr="00E54691">
              <w:rPr>
                <w:rFonts w:ascii="Times New Roman" w:eastAsia="Times New Roman" w:hAnsi="Times New Roman" w:cs="Times New Roman"/>
                <w:b/>
                <w:sz w:val="24"/>
                <w:szCs w:val="24"/>
              </w:rPr>
              <w:t>Nguyễn Hoàng Hào</w:t>
            </w:r>
            <w:r w:rsidRPr="00E54691">
              <w:rPr>
                <w:rFonts w:ascii="Times New Roman" w:eastAsia="Times New Roman" w:hAnsi="Times New Roman" w:cs="Times New Roman"/>
                <w:bCs/>
                <w:sz w:val="24"/>
                <w:szCs w:val="24"/>
              </w:rPr>
              <w:t>, Nguyễn Hồng Anh, Nguyễn Thị Thu Hà</w:t>
            </w:r>
          </w:p>
        </w:tc>
        <w:tc>
          <w:tcPr>
            <w:tcW w:w="3883" w:type="dxa"/>
          </w:tcPr>
          <w:p w14:paraId="1F683DD7" w14:textId="703CC28F"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Nghiên cứu lý thuyết khả năng hấp phụ 2,4-dichlorophenoxylacetic acid</w:t>
            </w:r>
            <w:r w:rsidRPr="00E54691">
              <w:rPr>
                <w:rFonts w:ascii="Times New Roman" w:eastAsia="Times New Roman" w:hAnsi="Times New Roman" w:cs="Times New Roman"/>
                <w:bCs/>
                <w:sz w:val="24"/>
                <w:szCs w:val="24"/>
              </w:rPr>
              <w:br/>
              <w:t>trên carbon hoạt tính biến tính bởi Fe và Ag, Tạp chí khoa học và công nghệ Việt Nam, Tập 63, số 11, 2-6, 2021</w:t>
            </w:r>
          </w:p>
        </w:tc>
        <w:tc>
          <w:tcPr>
            <w:tcW w:w="751" w:type="dxa"/>
          </w:tcPr>
          <w:p w14:paraId="7D192E94" w14:textId="6600E8F9"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2021</w:t>
            </w:r>
          </w:p>
        </w:tc>
        <w:tc>
          <w:tcPr>
            <w:tcW w:w="1457" w:type="dxa"/>
          </w:tcPr>
          <w:p w14:paraId="4A1CDCED" w14:textId="4BF6906B"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r>
      <w:tr w:rsidR="009D1A1E" w:rsidRPr="00E54691" w14:paraId="05A6A6FF" w14:textId="77777777" w:rsidTr="00E553A8">
        <w:tc>
          <w:tcPr>
            <w:tcW w:w="586" w:type="dxa"/>
          </w:tcPr>
          <w:p w14:paraId="0CBAAF53"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50" w:type="dxa"/>
          </w:tcPr>
          <w:p w14:paraId="70E4B5E0" w14:textId="49AE1641"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254" w:type="dxa"/>
          </w:tcPr>
          <w:p w14:paraId="11225175" w14:textId="4D0F2B4B"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Nguyễn Hoàng Hào</w:t>
            </w:r>
            <w:r w:rsidRPr="00E54691">
              <w:rPr>
                <w:rFonts w:ascii="Times New Roman" w:eastAsia="Times New Roman" w:hAnsi="Times New Roman" w:cs="Times New Roman"/>
                <w:bCs/>
                <w:sz w:val="24"/>
                <w:szCs w:val="24"/>
              </w:rPr>
              <w:t>, Đào Thị Tuấn, Phùng Thị Lan, Nguyễn Thị Mơ, Nguyễn Ngọc Hà, Nguyễn Thị Thu Hà, Lê Minh Cầm</w:t>
            </w:r>
          </w:p>
        </w:tc>
        <w:tc>
          <w:tcPr>
            <w:tcW w:w="3883" w:type="dxa"/>
          </w:tcPr>
          <w:p w14:paraId="6C9BAB60" w14:textId="59FCAE97"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Nghiên cứu tổng hợp hệ vật liệu cấu trúc dị thể MoS2/TiO2 ứng dụng làm xúc tác cho quá trình quang phân hủy 2,4-dichlorophenoxyacetic acid, Vietnam Journal of Catalysis and Adsorption, 10 – issue 3 (2021) 113-120</w:t>
            </w:r>
          </w:p>
        </w:tc>
        <w:tc>
          <w:tcPr>
            <w:tcW w:w="751" w:type="dxa"/>
          </w:tcPr>
          <w:p w14:paraId="2B0A72B8" w14:textId="4DC2C899"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2021</w:t>
            </w:r>
          </w:p>
        </w:tc>
        <w:tc>
          <w:tcPr>
            <w:tcW w:w="1457" w:type="dxa"/>
          </w:tcPr>
          <w:p w14:paraId="4ADFC573" w14:textId="44966515"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r>
      <w:tr w:rsidR="009D1A1E" w:rsidRPr="00E54691" w14:paraId="1CA8116D" w14:textId="77777777" w:rsidTr="00992368">
        <w:tc>
          <w:tcPr>
            <w:tcW w:w="586" w:type="dxa"/>
          </w:tcPr>
          <w:p w14:paraId="0B00F172" w14:textId="5340164C"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8</w:t>
            </w:r>
          </w:p>
        </w:tc>
        <w:tc>
          <w:tcPr>
            <w:tcW w:w="550" w:type="dxa"/>
          </w:tcPr>
          <w:p w14:paraId="3E3B60D4" w14:textId="1600BC72" w:rsidR="009D1A1E" w:rsidRPr="00E54691" w:rsidRDefault="009D1A1E" w:rsidP="009D1A1E">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r w:rsidR="00E54691">
              <w:rPr>
                <w:rFonts w:ascii="Times New Roman" w:eastAsia="Times New Roman" w:hAnsi="Times New Roman" w:cs="Times New Roman"/>
                <w:sz w:val="24"/>
                <w:szCs w:val="24"/>
              </w:rPr>
              <w:t>6</w:t>
            </w:r>
          </w:p>
        </w:tc>
        <w:tc>
          <w:tcPr>
            <w:tcW w:w="3254" w:type="dxa"/>
            <w:vAlign w:val="center"/>
          </w:tcPr>
          <w:p w14:paraId="06FE8A9F" w14:textId="0B6D718C"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 xml:space="preserve">Nguyen Van Trang, </w:t>
            </w:r>
            <w:r w:rsidRPr="00E54691">
              <w:rPr>
                <w:rFonts w:ascii="Times New Roman" w:eastAsia="Times New Roman" w:hAnsi="Times New Roman" w:cs="Times New Roman"/>
                <w:b/>
                <w:sz w:val="24"/>
                <w:szCs w:val="24"/>
              </w:rPr>
              <w:t>Phan Thi Thuy</w:t>
            </w:r>
            <w:r w:rsidRPr="00E54691">
              <w:rPr>
                <w:rFonts w:ascii="Times New Roman" w:eastAsia="Times New Roman" w:hAnsi="Times New Roman" w:cs="Times New Roman"/>
                <w:bCs/>
                <w:sz w:val="24"/>
                <w:szCs w:val="24"/>
              </w:rPr>
              <w:t>, Dinh Thi Mai Thanh, Ninh The Son</w:t>
            </w:r>
          </w:p>
        </w:tc>
        <w:tc>
          <w:tcPr>
            <w:tcW w:w="3883" w:type="dxa"/>
            <w:vAlign w:val="center"/>
          </w:tcPr>
          <w:p w14:paraId="6E18B4EC" w14:textId="00A9B3FF" w:rsidR="009D1A1E" w:rsidRPr="00E54691" w:rsidRDefault="00000000" w:rsidP="009D1A1E">
            <w:pPr>
              <w:spacing w:before="60" w:line="288" w:lineRule="auto"/>
              <w:rPr>
                <w:rFonts w:ascii="Times New Roman" w:eastAsia="Times New Roman" w:hAnsi="Times New Roman" w:cs="Times New Roman"/>
                <w:b/>
                <w:sz w:val="24"/>
                <w:szCs w:val="24"/>
              </w:rPr>
            </w:pPr>
            <w:hyperlink r:id="rId13" w:history="1">
              <w:r w:rsidR="009D1A1E" w:rsidRPr="00E54691">
                <w:rPr>
                  <w:rStyle w:val="Hyperlink"/>
                  <w:rFonts w:ascii="Times New Roman" w:hAnsi="Times New Roman" w:cs="Times New Roman"/>
                  <w:color w:val="auto"/>
                  <w:sz w:val="24"/>
                  <w:szCs w:val="24"/>
                  <w:u w:val="none"/>
                </w:rPr>
                <w:t xml:space="preserve"> Benzofuran–stilbene hybrid compounds: an antioxidant assessment – a DFT study, RSC </w:t>
              </w:r>
              <w:r w:rsidR="009D1A1E" w:rsidRPr="00E54691">
                <w:rPr>
                  <w:rStyle w:val="Hyperlink"/>
                  <w:rFonts w:ascii="Times New Roman" w:hAnsi="Times New Roman" w:cs="Times New Roman"/>
                  <w:color w:val="auto"/>
                  <w:sz w:val="24"/>
                  <w:szCs w:val="24"/>
                  <w:u w:val="none"/>
                </w:rPr>
                <w:lastRenderedPageBreak/>
                <w:t xml:space="preserve">Adv., 2021, 11, 12971. https://doi.org/10.1039/D1RA01076J. </w:t>
              </w:r>
            </w:hyperlink>
          </w:p>
        </w:tc>
        <w:tc>
          <w:tcPr>
            <w:tcW w:w="751" w:type="dxa"/>
            <w:vAlign w:val="center"/>
          </w:tcPr>
          <w:p w14:paraId="44E1C6A8" w14:textId="096AF097"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lastRenderedPageBreak/>
              <w:t>2021</w:t>
            </w:r>
          </w:p>
        </w:tc>
        <w:tc>
          <w:tcPr>
            <w:tcW w:w="1457" w:type="dxa"/>
            <w:vAlign w:val="center"/>
          </w:tcPr>
          <w:p w14:paraId="248EFDB7" w14:textId="669C981D"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62FF6B65" w14:textId="77777777" w:rsidTr="00992368">
        <w:tc>
          <w:tcPr>
            <w:tcW w:w="586" w:type="dxa"/>
          </w:tcPr>
          <w:p w14:paraId="09A293E2"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50" w:type="dxa"/>
          </w:tcPr>
          <w:p w14:paraId="3D100517" w14:textId="77F04AE6"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254" w:type="dxa"/>
            <w:vAlign w:val="center"/>
          </w:tcPr>
          <w:p w14:paraId="76CB17F1" w14:textId="77777777"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Phan Thi Thuy</w:t>
            </w:r>
            <w:r w:rsidRPr="00E54691">
              <w:rPr>
                <w:rFonts w:ascii="Times New Roman" w:eastAsia="Times New Roman" w:hAnsi="Times New Roman" w:cs="Times New Roman"/>
                <w:bCs/>
                <w:sz w:val="24"/>
                <w:szCs w:val="24"/>
              </w:rPr>
              <w:t>, Nguyen Van Trang, Dau Xuan Duc, Ninh The Son</w:t>
            </w:r>
          </w:p>
          <w:p w14:paraId="2AA021D7" w14:textId="20846BEA" w:rsidR="00A030D9" w:rsidRPr="00E54691" w:rsidRDefault="00A030D9" w:rsidP="009D1A1E">
            <w:pPr>
              <w:spacing w:before="60" w:line="288" w:lineRule="auto"/>
              <w:rPr>
                <w:rFonts w:ascii="Times New Roman" w:eastAsia="Times New Roman" w:hAnsi="Times New Roman" w:cs="Times New Roman"/>
                <w:b/>
                <w:sz w:val="24"/>
                <w:szCs w:val="24"/>
              </w:rPr>
            </w:pPr>
          </w:p>
        </w:tc>
        <w:tc>
          <w:tcPr>
            <w:tcW w:w="3883" w:type="dxa"/>
            <w:vAlign w:val="center"/>
          </w:tcPr>
          <w:p w14:paraId="5C3F10D1" w14:textId="2707C36A" w:rsidR="009D1A1E" w:rsidRPr="00E54691" w:rsidRDefault="00000000" w:rsidP="009D1A1E">
            <w:pPr>
              <w:spacing w:before="60" w:line="288" w:lineRule="auto"/>
              <w:rPr>
                <w:rFonts w:ascii="Times New Roman" w:eastAsia="Times New Roman" w:hAnsi="Times New Roman" w:cs="Times New Roman"/>
                <w:b/>
                <w:sz w:val="24"/>
                <w:szCs w:val="24"/>
              </w:rPr>
            </w:pPr>
            <w:hyperlink r:id="rId14" w:history="1">
              <w:r w:rsidR="00E54691" w:rsidRPr="00EB4731">
                <w:rPr>
                  <w:rStyle w:val="Hyperlink"/>
                  <w:rFonts w:ascii="Times New Roman" w:hAnsi="Times New Roman" w:cs="Times New Roman"/>
                  <w:sz w:val="24"/>
                  <w:szCs w:val="24"/>
                </w:rPr>
                <w:t xml:space="preserve"> The antioxidative potential of benzofuran-stilbene hybrid derivatives: a comparison between natural and synthetic compounds, Structural, Chemistry volume 32, pages2271–2281 (2021). https://doi.org/10.1007/s11224-021-01802-1.</w:t>
              </w:r>
            </w:hyperlink>
          </w:p>
        </w:tc>
        <w:tc>
          <w:tcPr>
            <w:tcW w:w="751" w:type="dxa"/>
            <w:vAlign w:val="center"/>
          </w:tcPr>
          <w:p w14:paraId="7A750859" w14:textId="3299DCF2"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2021</w:t>
            </w:r>
          </w:p>
        </w:tc>
        <w:tc>
          <w:tcPr>
            <w:tcW w:w="1457" w:type="dxa"/>
            <w:vAlign w:val="center"/>
          </w:tcPr>
          <w:p w14:paraId="76CE4A25" w14:textId="53BDF094"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5814041F" w14:textId="77777777" w:rsidTr="00992368">
        <w:tc>
          <w:tcPr>
            <w:tcW w:w="586" w:type="dxa"/>
          </w:tcPr>
          <w:p w14:paraId="3A7B7346"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50" w:type="dxa"/>
          </w:tcPr>
          <w:p w14:paraId="2D021A13" w14:textId="3EE0DA62"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254" w:type="dxa"/>
            <w:vAlign w:val="center"/>
          </w:tcPr>
          <w:p w14:paraId="44AF15FB" w14:textId="38C32E3D"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Phan Thi Thuy</w:t>
            </w:r>
            <w:r w:rsidRPr="00E54691">
              <w:rPr>
                <w:rFonts w:ascii="Times New Roman" w:eastAsia="Times New Roman" w:hAnsi="Times New Roman" w:cs="Times New Roman"/>
                <w:bCs/>
                <w:sz w:val="24"/>
                <w:szCs w:val="24"/>
              </w:rPr>
              <w:t>, Ninh The Son</w:t>
            </w:r>
          </w:p>
        </w:tc>
        <w:tc>
          <w:tcPr>
            <w:tcW w:w="3883" w:type="dxa"/>
            <w:vAlign w:val="center"/>
          </w:tcPr>
          <w:p w14:paraId="0BEB182D" w14:textId="32D1B726" w:rsidR="009D1A1E" w:rsidRPr="00E54691" w:rsidRDefault="00000000" w:rsidP="009D1A1E">
            <w:pPr>
              <w:spacing w:before="60" w:line="288" w:lineRule="auto"/>
              <w:rPr>
                <w:rFonts w:ascii="Times New Roman" w:eastAsia="Times New Roman" w:hAnsi="Times New Roman" w:cs="Times New Roman"/>
                <w:b/>
                <w:sz w:val="24"/>
                <w:szCs w:val="24"/>
              </w:rPr>
            </w:pPr>
            <w:hyperlink r:id="rId15" w:history="1">
              <w:r w:rsidR="009D1A1E" w:rsidRPr="00E54691">
                <w:rPr>
                  <w:rStyle w:val="Hyperlink"/>
                  <w:rFonts w:ascii="Times New Roman" w:hAnsi="Times New Roman" w:cs="Times New Roman"/>
                  <w:color w:val="auto"/>
                  <w:sz w:val="24"/>
                  <w:szCs w:val="24"/>
                  <w:u w:val="none"/>
                </w:rPr>
                <w:t xml:space="preserve"> The conversion of L-lysine into L-β-lysine: the role of 5′-deoxyadenosyl radical and water—a DFT study, Journal of Molecular Modeling (2021) 27:6. https://doi.org/10.1007/s00894-020-04639-3.</w:t>
              </w:r>
            </w:hyperlink>
          </w:p>
        </w:tc>
        <w:tc>
          <w:tcPr>
            <w:tcW w:w="751" w:type="dxa"/>
            <w:vAlign w:val="center"/>
          </w:tcPr>
          <w:p w14:paraId="550B2F98" w14:textId="326BF03E"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2021</w:t>
            </w:r>
          </w:p>
        </w:tc>
        <w:tc>
          <w:tcPr>
            <w:tcW w:w="1457" w:type="dxa"/>
            <w:vAlign w:val="center"/>
          </w:tcPr>
          <w:p w14:paraId="292DAB5E" w14:textId="71EC4047"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70E7611C" w14:textId="77777777" w:rsidTr="00992368">
        <w:tc>
          <w:tcPr>
            <w:tcW w:w="586" w:type="dxa"/>
          </w:tcPr>
          <w:p w14:paraId="4720D983"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50" w:type="dxa"/>
          </w:tcPr>
          <w:p w14:paraId="52455838" w14:textId="10FFE392"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254" w:type="dxa"/>
            <w:vAlign w:val="center"/>
          </w:tcPr>
          <w:p w14:paraId="4956502F" w14:textId="0F6AE81F"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Phan Thi Thuy</w:t>
            </w:r>
            <w:r w:rsidRPr="00E54691">
              <w:rPr>
                <w:rFonts w:ascii="Times New Roman" w:eastAsia="Times New Roman" w:hAnsi="Times New Roman" w:cs="Times New Roman"/>
                <w:bCs/>
                <w:sz w:val="24"/>
                <w:szCs w:val="24"/>
              </w:rPr>
              <w:t>, Ninh The Son</w:t>
            </w:r>
          </w:p>
        </w:tc>
        <w:tc>
          <w:tcPr>
            <w:tcW w:w="3883" w:type="dxa"/>
            <w:vAlign w:val="center"/>
          </w:tcPr>
          <w:p w14:paraId="0F4EEDE0" w14:textId="13579833" w:rsidR="009D1A1E" w:rsidRPr="00E54691" w:rsidRDefault="00000000" w:rsidP="009D1A1E">
            <w:pPr>
              <w:spacing w:before="60" w:line="288" w:lineRule="auto"/>
              <w:rPr>
                <w:rFonts w:ascii="Times New Roman" w:eastAsia="Times New Roman" w:hAnsi="Times New Roman" w:cs="Times New Roman"/>
                <w:b/>
                <w:sz w:val="24"/>
                <w:szCs w:val="24"/>
              </w:rPr>
            </w:pPr>
            <w:hyperlink r:id="rId16" w:history="1">
              <w:r w:rsidR="009D1A1E" w:rsidRPr="00E54691">
                <w:rPr>
                  <w:rStyle w:val="Hyperlink"/>
                  <w:rFonts w:ascii="Times New Roman" w:hAnsi="Times New Roman" w:cs="Times New Roman"/>
                  <w:color w:val="auto"/>
                  <w:sz w:val="24"/>
                  <w:szCs w:val="24"/>
                  <w:u w:val="none"/>
                </w:rPr>
                <w:t xml:space="preserve"> Thermodynamic study on antioxidative action of cynandione A: a DFT approach, Structural Chemistry volume 32, pages1807–1817 (2021). https://doi.org/10.1007/s11224-021-01756-4.</w:t>
              </w:r>
            </w:hyperlink>
          </w:p>
        </w:tc>
        <w:tc>
          <w:tcPr>
            <w:tcW w:w="751" w:type="dxa"/>
            <w:vAlign w:val="center"/>
          </w:tcPr>
          <w:p w14:paraId="620852D6" w14:textId="22769314"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2021</w:t>
            </w:r>
          </w:p>
        </w:tc>
        <w:tc>
          <w:tcPr>
            <w:tcW w:w="1457" w:type="dxa"/>
            <w:vAlign w:val="center"/>
          </w:tcPr>
          <w:p w14:paraId="745EB8E0" w14:textId="39F522BC"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6FD6871B" w14:textId="77777777" w:rsidTr="00992368">
        <w:tc>
          <w:tcPr>
            <w:tcW w:w="586" w:type="dxa"/>
          </w:tcPr>
          <w:p w14:paraId="319C4883"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50" w:type="dxa"/>
          </w:tcPr>
          <w:p w14:paraId="53969E68" w14:textId="38879FDE"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254" w:type="dxa"/>
            <w:vAlign w:val="center"/>
          </w:tcPr>
          <w:p w14:paraId="5447ED4C" w14:textId="0C42502E"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Nguyen Trung Huy, Nguyen Van Trang, Nguyen Thi Xuyen, Cao Thi Hong,Vo Thi Kieu Anh, Vu Quoc Thai, Bui Van Cuong, Tran Thi Thanh Van,Nguyen Van Trang, Tran Dai Lam, Nguyen Thi Hoan, </w:t>
            </w:r>
            <w:r w:rsidRPr="00E54691">
              <w:rPr>
                <w:rFonts w:ascii="Times New Roman" w:hAnsi="Times New Roman" w:cs="Times New Roman"/>
                <w:b/>
                <w:bCs/>
                <w:sz w:val="24"/>
                <w:szCs w:val="24"/>
              </w:rPr>
              <w:t>Phan Thi Thuy</w:t>
            </w:r>
            <w:r w:rsidRPr="00E54691">
              <w:rPr>
                <w:rFonts w:ascii="Times New Roman" w:hAnsi="Times New Roman" w:cs="Times New Roman"/>
                <w:sz w:val="24"/>
                <w:szCs w:val="24"/>
              </w:rPr>
              <w:t>,Trinh Quang Dung</w:t>
            </w:r>
          </w:p>
        </w:tc>
        <w:tc>
          <w:tcPr>
            <w:tcW w:w="3883" w:type="dxa"/>
            <w:vAlign w:val="center"/>
          </w:tcPr>
          <w:p w14:paraId="66675D91" w14:textId="670AABEE"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STUDIES ON THE ANTIOXIDANT ACTIVITY OF APIGENIN, LUTEOLIN AND NEVADENSIN USING DFT, Vietnam Journal of Science and Technology 59 (1) (2021) 19-29. doi:10.15625/2525-2518/59/1/15472.</w:t>
            </w:r>
          </w:p>
        </w:tc>
        <w:tc>
          <w:tcPr>
            <w:tcW w:w="751" w:type="dxa"/>
            <w:vAlign w:val="center"/>
          </w:tcPr>
          <w:p w14:paraId="267D5F2A" w14:textId="1F72C4A5"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2021</w:t>
            </w:r>
          </w:p>
        </w:tc>
        <w:tc>
          <w:tcPr>
            <w:tcW w:w="1457" w:type="dxa"/>
            <w:vAlign w:val="center"/>
          </w:tcPr>
          <w:p w14:paraId="32B89FC8" w14:textId="10EEB919"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9D1A1E" w:rsidRPr="00E54691" w14:paraId="67E7D8D0" w14:textId="77777777" w:rsidTr="00E553A8">
        <w:tc>
          <w:tcPr>
            <w:tcW w:w="586" w:type="dxa"/>
          </w:tcPr>
          <w:p w14:paraId="76B1420F" w14:textId="5CA44BA2"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9</w:t>
            </w:r>
          </w:p>
        </w:tc>
        <w:tc>
          <w:tcPr>
            <w:tcW w:w="550" w:type="dxa"/>
          </w:tcPr>
          <w:p w14:paraId="094033E3" w14:textId="623AB4CC"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254" w:type="dxa"/>
          </w:tcPr>
          <w:p w14:paraId="7F13374B" w14:textId="3DBEC226"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Nguyễn Thị Diễm Hằng</w:t>
            </w:r>
            <w:r w:rsidRPr="00E54691">
              <w:rPr>
                <w:rFonts w:ascii="Times New Roman" w:eastAsia="Times New Roman" w:hAnsi="Times New Roman" w:cs="Times New Roman"/>
                <w:bCs/>
                <w:sz w:val="24"/>
                <w:szCs w:val="24"/>
              </w:rPr>
              <w:t>, Lê Danh Bình</w:t>
            </w:r>
          </w:p>
        </w:tc>
        <w:tc>
          <w:tcPr>
            <w:tcW w:w="3883" w:type="dxa"/>
          </w:tcPr>
          <w:p w14:paraId="1F3D426B" w14:textId="5A2B10A8"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Xây dựng bộ công cụ đánh giá năng lực khoa học tự nhiên của học sinh trung học cơ sở. Tạp chí Giáo dục, số 497, kỳ 1, 3/2021. Tr21-27</w:t>
            </w:r>
          </w:p>
        </w:tc>
        <w:tc>
          <w:tcPr>
            <w:tcW w:w="751" w:type="dxa"/>
          </w:tcPr>
          <w:p w14:paraId="0C29B441" w14:textId="412AE99A"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lang w:val="vi-VN"/>
              </w:rPr>
              <w:t>2021</w:t>
            </w:r>
          </w:p>
        </w:tc>
        <w:tc>
          <w:tcPr>
            <w:tcW w:w="1457" w:type="dxa"/>
          </w:tcPr>
          <w:p w14:paraId="36F4C9A0" w14:textId="26509A5B"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r>
      <w:tr w:rsidR="009D1A1E" w:rsidRPr="00E54691" w14:paraId="2037488D" w14:textId="77777777" w:rsidTr="00E553A8">
        <w:tc>
          <w:tcPr>
            <w:tcW w:w="586" w:type="dxa"/>
          </w:tcPr>
          <w:p w14:paraId="20F65D10"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50" w:type="dxa"/>
          </w:tcPr>
          <w:p w14:paraId="265CE3DD" w14:textId="32F63F5C"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254" w:type="dxa"/>
          </w:tcPr>
          <w:p w14:paraId="549E5FD6" w14:textId="7D3E4DA0"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Nguyễn Thị Diễm Hằng</w:t>
            </w:r>
            <w:r w:rsidRPr="00E54691">
              <w:rPr>
                <w:rFonts w:ascii="Times New Roman" w:eastAsia="Times New Roman" w:hAnsi="Times New Roman" w:cs="Times New Roman"/>
                <w:bCs/>
                <w:sz w:val="24"/>
                <w:szCs w:val="24"/>
              </w:rPr>
              <w:t>, Lê Danh Bình</w:t>
            </w:r>
          </w:p>
        </w:tc>
        <w:tc>
          <w:tcPr>
            <w:tcW w:w="3883" w:type="dxa"/>
          </w:tcPr>
          <w:p w14:paraId="5ACF8AAE" w14:textId="5A34F8A5"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 xml:space="preserve">Sử dụng bài tập tiếp cận PISA nhằm phát triển năng lực khoa học tự nhiên của học sinh ở trường trung học cơ sở. Tạp chí khoa học trường Đại học </w:t>
            </w:r>
            <w:r w:rsidRPr="00E54691">
              <w:rPr>
                <w:rFonts w:ascii="Times New Roman" w:eastAsia="Times New Roman" w:hAnsi="Times New Roman" w:cs="Times New Roman"/>
                <w:bCs/>
                <w:sz w:val="24"/>
                <w:szCs w:val="24"/>
              </w:rPr>
              <w:lastRenderedPageBreak/>
              <w:t>Sư phạm TP Hồ Chí Minh,</w:t>
            </w:r>
            <w:r w:rsidRPr="00E54691">
              <w:rPr>
                <w:rFonts w:ascii="Times New Roman" w:hAnsi="Times New Roman" w:cs="Times New Roman"/>
                <w:bCs/>
              </w:rPr>
              <w:t xml:space="preserve"> </w:t>
            </w:r>
            <w:r w:rsidRPr="00E54691">
              <w:rPr>
                <w:rFonts w:ascii="Times New Roman" w:eastAsia="Times New Roman" w:hAnsi="Times New Roman" w:cs="Times New Roman"/>
                <w:bCs/>
                <w:sz w:val="24"/>
                <w:szCs w:val="24"/>
              </w:rPr>
              <w:t>Tập 18, Số 2 (2021). Tr342-357</w:t>
            </w:r>
          </w:p>
        </w:tc>
        <w:tc>
          <w:tcPr>
            <w:tcW w:w="751" w:type="dxa"/>
          </w:tcPr>
          <w:p w14:paraId="67080B4D" w14:textId="3D33C601"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lastRenderedPageBreak/>
              <w:t>2021</w:t>
            </w:r>
          </w:p>
        </w:tc>
        <w:tc>
          <w:tcPr>
            <w:tcW w:w="1457" w:type="dxa"/>
          </w:tcPr>
          <w:p w14:paraId="3AA67DDD" w14:textId="063FFC11"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r>
      <w:tr w:rsidR="009D1A1E" w:rsidRPr="00E54691" w14:paraId="3098B722" w14:textId="77777777" w:rsidTr="00E553A8">
        <w:tc>
          <w:tcPr>
            <w:tcW w:w="586" w:type="dxa"/>
          </w:tcPr>
          <w:p w14:paraId="195E7641"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50" w:type="dxa"/>
          </w:tcPr>
          <w:p w14:paraId="57EB6BDC" w14:textId="35B17977"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254" w:type="dxa"/>
          </w:tcPr>
          <w:p w14:paraId="7D95C55D" w14:textId="5FB5DAA3"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Nguyễn T. Diễm Hằng</w:t>
            </w:r>
            <w:r w:rsidRPr="00E54691">
              <w:rPr>
                <w:rFonts w:ascii="Times New Roman" w:hAnsi="Times New Roman" w:cs="Times New Roman"/>
                <w:sz w:val="24"/>
                <w:szCs w:val="24"/>
                <w:lang w:val="vi-VN"/>
              </w:rPr>
              <w:t>, Nguyễn T.Lan Anh</w:t>
            </w:r>
          </w:p>
        </w:tc>
        <w:tc>
          <w:tcPr>
            <w:tcW w:w="3883" w:type="dxa"/>
          </w:tcPr>
          <w:p w14:paraId="75C176F2" w14:textId="5E917D79"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lang w:val="vi-VN"/>
              </w:rPr>
              <w:t>Xây dựng kế hoạch giáo dục môn Khoa học tự nhiên lớp 6 – Chương trình giáo dục phổ thông 2018</w:t>
            </w:r>
            <w:r w:rsidRPr="00E54691">
              <w:rPr>
                <w:rFonts w:ascii="Times New Roman" w:hAnsi="Times New Roman" w:cs="Times New Roman"/>
                <w:sz w:val="24"/>
                <w:szCs w:val="24"/>
              </w:rPr>
              <w:t xml:space="preserve">, Kỷ yếu Hội thảo khoa học quốc tế </w:t>
            </w:r>
            <w:r w:rsidRPr="00E54691">
              <w:rPr>
                <w:rFonts w:ascii="Times New Roman" w:hAnsi="Times New Roman" w:cs="Times New Roman"/>
                <w:kern w:val="36"/>
                <w:sz w:val="24"/>
                <w:szCs w:val="24"/>
              </w:rPr>
              <w:t>Phát triển chương trình, tổ chức đào tạo và bồi dưỡng thường xuyên giáo viên, cán bộ quản lý giáo dục theo hướng tiếp cận năng lực</w:t>
            </w:r>
            <w:r w:rsidRPr="00E54691">
              <w:rPr>
                <w:rFonts w:ascii="Times New Roman" w:hAnsi="Times New Roman" w:cs="Times New Roman"/>
                <w:sz w:val="24"/>
                <w:szCs w:val="24"/>
              </w:rPr>
              <w:t xml:space="preserve">, Trường Đại học Vinh. </w:t>
            </w:r>
            <w:r w:rsidRPr="00E54691">
              <w:rPr>
                <w:rFonts w:ascii="Times New Roman" w:hAnsi="Times New Roman" w:cs="Times New Roman"/>
                <w:sz w:val="24"/>
                <w:szCs w:val="24"/>
                <w:lang w:val="vi-VN"/>
              </w:rPr>
              <w:t>2021, tr 40-50</w:t>
            </w:r>
          </w:p>
        </w:tc>
        <w:tc>
          <w:tcPr>
            <w:tcW w:w="751" w:type="dxa"/>
          </w:tcPr>
          <w:p w14:paraId="19FD0CFD" w14:textId="0E877822"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2021</w:t>
            </w:r>
          </w:p>
        </w:tc>
        <w:tc>
          <w:tcPr>
            <w:tcW w:w="1457" w:type="dxa"/>
          </w:tcPr>
          <w:p w14:paraId="1BE80F1E" w14:textId="7E185669"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HT trong nước</w:t>
            </w:r>
          </w:p>
        </w:tc>
      </w:tr>
      <w:tr w:rsidR="009D1A1E" w:rsidRPr="00E54691" w14:paraId="4E454EB0" w14:textId="77777777" w:rsidTr="00E553A8">
        <w:tc>
          <w:tcPr>
            <w:tcW w:w="586" w:type="dxa"/>
          </w:tcPr>
          <w:p w14:paraId="7F01750E"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50" w:type="dxa"/>
          </w:tcPr>
          <w:p w14:paraId="75F483E2" w14:textId="7A3398CA"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254" w:type="dxa"/>
          </w:tcPr>
          <w:p w14:paraId="40746139" w14:textId="06B804D7" w:rsidR="009D1A1E" w:rsidRPr="00E54691" w:rsidRDefault="009D1A1E" w:rsidP="009D1A1E">
            <w:pPr>
              <w:spacing w:before="60" w:line="288" w:lineRule="auto"/>
              <w:rPr>
                <w:rFonts w:ascii="Times New Roman" w:eastAsia="Times New Roman" w:hAnsi="Times New Roman" w:cs="Times New Roman"/>
                <w:b/>
                <w:bCs/>
                <w:sz w:val="24"/>
                <w:szCs w:val="24"/>
              </w:rPr>
            </w:pPr>
            <w:r w:rsidRPr="00E54691">
              <w:rPr>
                <w:rFonts w:ascii="Times New Roman" w:hAnsi="Times New Roman" w:cs="Times New Roman"/>
                <w:b/>
                <w:bCs/>
                <w:sz w:val="24"/>
                <w:szCs w:val="24"/>
              </w:rPr>
              <w:t>Nguyễn T. Diễm Hằng</w:t>
            </w:r>
          </w:p>
        </w:tc>
        <w:tc>
          <w:tcPr>
            <w:tcW w:w="3883" w:type="dxa"/>
          </w:tcPr>
          <w:p w14:paraId="4BC2A5BE" w14:textId="5C9E67F9"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lang w:val="vi-VN"/>
              </w:rPr>
              <w:t>Vận dụng dạy học dự án góp phần phát triển năng lực Khoa học tự nhiên cho học sinh Trung học cơ sở</w:t>
            </w:r>
            <w:r w:rsidRPr="00E54691">
              <w:rPr>
                <w:rFonts w:ascii="Times New Roman" w:hAnsi="Times New Roman" w:cs="Times New Roman"/>
                <w:sz w:val="24"/>
                <w:szCs w:val="24"/>
              </w:rPr>
              <w:t>, Kỷ</w:t>
            </w:r>
            <w:r w:rsidRPr="00E54691">
              <w:rPr>
                <w:rFonts w:ascii="Times New Roman" w:hAnsi="Times New Roman" w:cs="Times New Roman"/>
                <w:sz w:val="24"/>
                <w:szCs w:val="24"/>
                <w:lang w:val="vi-VN"/>
              </w:rPr>
              <w:t xml:space="preserve"> yếu Hội thảo khoa học quốc gia Dạy học Hoá học và Khoa học tự nhiên đáp ứng mục tiêu phát triển phẩm chất và năng lực học sinh, Hội hoá học Nghệ An</w:t>
            </w:r>
          </w:p>
        </w:tc>
        <w:tc>
          <w:tcPr>
            <w:tcW w:w="751" w:type="dxa"/>
          </w:tcPr>
          <w:p w14:paraId="055D424B" w14:textId="44079A51"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2021</w:t>
            </w:r>
          </w:p>
        </w:tc>
        <w:tc>
          <w:tcPr>
            <w:tcW w:w="1457" w:type="dxa"/>
          </w:tcPr>
          <w:p w14:paraId="65C4E9AC" w14:textId="72B7ED9D"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HT trong nước</w:t>
            </w:r>
          </w:p>
        </w:tc>
      </w:tr>
      <w:tr w:rsidR="009D1A1E" w:rsidRPr="00E54691" w14:paraId="34A9D717" w14:textId="77777777" w:rsidTr="00E553A8">
        <w:tc>
          <w:tcPr>
            <w:tcW w:w="586" w:type="dxa"/>
          </w:tcPr>
          <w:p w14:paraId="0C12B40B" w14:textId="1B06325A"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11</w:t>
            </w:r>
          </w:p>
        </w:tc>
        <w:tc>
          <w:tcPr>
            <w:tcW w:w="550" w:type="dxa"/>
          </w:tcPr>
          <w:p w14:paraId="4491BE39" w14:textId="59382534"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254" w:type="dxa"/>
          </w:tcPr>
          <w:p w14:paraId="263B5B56" w14:textId="3D06CCD9"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color w:val="000000"/>
                <w:sz w:val="24"/>
                <w:szCs w:val="24"/>
              </w:rPr>
              <w:t xml:space="preserve">Hoàng Thị Hương Thảo, </w:t>
            </w:r>
            <w:r w:rsidRPr="00E54691">
              <w:rPr>
                <w:rFonts w:ascii="Times New Roman" w:hAnsi="Times New Roman" w:cs="Times New Roman"/>
                <w:b/>
                <w:color w:val="000000"/>
                <w:sz w:val="24"/>
                <w:szCs w:val="24"/>
              </w:rPr>
              <w:t>Trương Thị Bình Giang</w:t>
            </w:r>
            <w:r w:rsidRPr="00E54691">
              <w:rPr>
                <w:rFonts w:ascii="Times New Roman" w:hAnsi="Times New Roman" w:cs="Times New Roman"/>
                <w:bCs/>
                <w:color w:val="000000"/>
                <w:sz w:val="24"/>
                <w:szCs w:val="24"/>
              </w:rPr>
              <w:t>, Nguyễn Thị Ngọc Bích, Dương Tuấn Hưng, Vũ Đức Lợi</w:t>
            </w:r>
          </w:p>
        </w:tc>
        <w:tc>
          <w:tcPr>
            <w:tcW w:w="3883" w:type="dxa"/>
          </w:tcPr>
          <w:p w14:paraId="48ED6624" w14:textId="77777777" w:rsidR="009D1A1E" w:rsidRPr="00E54691" w:rsidRDefault="009D1A1E" w:rsidP="009D1A1E">
            <w:pPr>
              <w:rPr>
                <w:rFonts w:ascii="Times New Roman" w:eastAsia="Times New Roman" w:hAnsi="Times New Roman" w:cs="Times New Roman"/>
                <w:bCs/>
                <w:color w:val="000000"/>
                <w:sz w:val="24"/>
                <w:szCs w:val="24"/>
              </w:rPr>
            </w:pPr>
            <w:r w:rsidRPr="00E54691">
              <w:rPr>
                <w:rFonts w:ascii="Times New Roman" w:hAnsi="Times New Roman" w:cs="Times New Roman"/>
                <w:bCs/>
                <w:color w:val="000000"/>
                <w:sz w:val="24"/>
                <w:szCs w:val="24"/>
              </w:rPr>
              <w:t>Tạp chí khoa học và công nghệ Việt Nam</w:t>
            </w:r>
            <w:r w:rsidRPr="00E54691">
              <w:rPr>
                <w:rFonts w:ascii="Times New Roman" w:eastAsia="Times New Roman" w:hAnsi="Times New Roman" w:cs="Times New Roman"/>
                <w:bCs/>
                <w:color w:val="000000"/>
                <w:sz w:val="24"/>
                <w:szCs w:val="24"/>
              </w:rPr>
              <w:t xml:space="preserve">, </w:t>
            </w:r>
            <w:r w:rsidRPr="00E54691">
              <w:rPr>
                <w:rFonts w:ascii="Times New Roman" w:hAnsi="Times New Roman" w:cs="Times New Roman"/>
                <w:bCs/>
                <w:color w:val="000000"/>
                <w:sz w:val="24"/>
                <w:szCs w:val="24"/>
              </w:rPr>
              <w:t>tập 63, số 11ĐB, tháng 11/2021, trang 6--65</w:t>
            </w:r>
          </w:p>
          <w:p w14:paraId="4E2BC8C9" w14:textId="77777777" w:rsidR="009D1A1E" w:rsidRPr="00E54691" w:rsidRDefault="009D1A1E" w:rsidP="009D1A1E">
            <w:pPr>
              <w:spacing w:before="60" w:line="288" w:lineRule="auto"/>
              <w:rPr>
                <w:rFonts w:ascii="Times New Roman" w:eastAsia="Times New Roman" w:hAnsi="Times New Roman" w:cs="Times New Roman"/>
                <w:b/>
                <w:sz w:val="24"/>
                <w:szCs w:val="24"/>
              </w:rPr>
            </w:pPr>
          </w:p>
        </w:tc>
        <w:tc>
          <w:tcPr>
            <w:tcW w:w="751" w:type="dxa"/>
          </w:tcPr>
          <w:p w14:paraId="00C298FF" w14:textId="56744D97"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2021</w:t>
            </w:r>
          </w:p>
        </w:tc>
        <w:tc>
          <w:tcPr>
            <w:tcW w:w="1457" w:type="dxa"/>
          </w:tcPr>
          <w:p w14:paraId="4474172C" w14:textId="46D183E1"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9D1A1E" w:rsidRPr="00E54691" w14:paraId="780E4597" w14:textId="77777777" w:rsidTr="00E553A8">
        <w:tc>
          <w:tcPr>
            <w:tcW w:w="586" w:type="dxa"/>
          </w:tcPr>
          <w:p w14:paraId="718F75E1" w14:textId="65C8DCCE" w:rsidR="009D1A1E" w:rsidRPr="00E54691" w:rsidRDefault="009D1A1E" w:rsidP="009D1A1E">
            <w:pPr>
              <w:spacing w:before="60" w:line="288" w:lineRule="auto"/>
              <w:rPr>
                <w:rFonts w:ascii="Times New Roman" w:eastAsia="Times New Roman" w:hAnsi="Times New Roman" w:cs="Times New Roman"/>
                <w:b/>
                <w:color w:val="FF0000"/>
                <w:sz w:val="24"/>
                <w:szCs w:val="24"/>
              </w:rPr>
            </w:pPr>
          </w:p>
        </w:tc>
        <w:tc>
          <w:tcPr>
            <w:tcW w:w="550" w:type="dxa"/>
          </w:tcPr>
          <w:p w14:paraId="27AA30DA" w14:textId="1C892291"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254" w:type="dxa"/>
          </w:tcPr>
          <w:p w14:paraId="4720D544" w14:textId="6EBD2966"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color w:val="000000"/>
                <w:sz w:val="24"/>
                <w:szCs w:val="24"/>
              </w:rPr>
              <w:t>Trương Thị Bình Giang</w:t>
            </w:r>
            <w:r w:rsidRPr="00E54691">
              <w:rPr>
                <w:rFonts w:ascii="Times New Roman" w:hAnsi="Times New Roman" w:cs="Times New Roman"/>
                <w:bCs/>
                <w:color w:val="000000"/>
                <w:sz w:val="24"/>
                <w:szCs w:val="24"/>
              </w:rPr>
              <w:t>, Nguyễn Thị Ngọc Bích, Dương Tuấn Hưng, Vũ Đức Lợi, Hoàng Thị Hương Thảo</w:t>
            </w:r>
          </w:p>
        </w:tc>
        <w:tc>
          <w:tcPr>
            <w:tcW w:w="3883" w:type="dxa"/>
          </w:tcPr>
          <w:p w14:paraId="69EA2603" w14:textId="77777777" w:rsidR="009D1A1E" w:rsidRPr="00E54691" w:rsidRDefault="009D1A1E" w:rsidP="009D1A1E">
            <w:pPr>
              <w:rPr>
                <w:rFonts w:ascii="Times New Roman" w:eastAsia="Times New Roman" w:hAnsi="Times New Roman" w:cs="Times New Roman"/>
                <w:bCs/>
                <w:color w:val="000000"/>
                <w:sz w:val="24"/>
                <w:szCs w:val="24"/>
              </w:rPr>
            </w:pPr>
            <w:r w:rsidRPr="00E54691">
              <w:rPr>
                <w:rFonts w:ascii="Times New Roman" w:hAnsi="Times New Roman" w:cs="Times New Roman"/>
                <w:bCs/>
                <w:color w:val="000000"/>
                <w:sz w:val="24"/>
                <w:szCs w:val="24"/>
              </w:rPr>
              <w:t>Tạp chí Phân tích Hóa, Lý và Sinh học, tập 26, số 2/2021, t rang 61-66</w:t>
            </w:r>
          </w:p>
          <w:p w14:paraId="56C139F3" w14:textId="77777777" w:rsidR="009D1A1E" w:rsidRPr="00E54691" w:rsidRDefault="009D1A1E" w:rsidP="009D1A1E">
            <w:pPr>
              <w:rPr>
                <w:rFonts w:ascii="Times New Roman" w:eastAsia="Times New Roman" w:hAnsi="Times New Roman" w:cs="Times New Roman"/>
                <w:bCs/>
                <w:color w:val="000000"/>
                <w:sz w:val="24"/>
                <w:szCs w:val="24"/>
              </w:rPr>
            </w:pPr>
          </w:p>
          <w:p w14:paraId="51A262C6" w14:textId="77777777" w:rsidR="009D1A1E" w:rsidRPr="00E54691" w:rsidRDefault="009D1A1E" w:rsidP="009D1A1E">
            <w:pPr>
              <w:spacing w:before="60" w:line="288" w:lineRule="auto"/>
              <w:rPr>
                <w:rFonts w:ascii="Times New Roman" w:eastAsia="Times New Roman" w:hAnsi="Times New Roman" w:cs="Times New Roman"/>
                <w:b/>
                <w:sz w:val="24"/>
                <w:szCs w:val="24"/>
              </w:rPr>
            </w:pPr>
          </w:p>
        </w:tc>
        <w:tc>
          <w:tcPr>
            <w:tcW w:w="751" w:type="dxa"/>
          </w:tcPr>
          <w:p w14:paraId="5DB4344C" w14:textId="4DD8F897"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2021</w:t>
            </w:r>
          </w:p>
        </w:tc>
        <w:tc>
          <w:tcPr>
            <w:tcW w:w="1457" w:type="dxa"/>
          </w:tcPr>
          <w:p w14:paraId="654736CD" w14:textId="17C5A67A"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9D1A1E" w:rsidRPr="00E54691" w14:paraId="1C343021" w14:textId="77777777" w:rsidTr="00E553A8">
        <w:tc>
          <w:tcPr>
            <w:tcW w:w="586" w:type="dxa"/>
          </w:tcPr>
          <w:p w14:paraId="6A23E330" w14:textId="0D693125" w:rsidR="009D1A1E" w:rsidRPr="00E54691" w:rsidRDefault="009D1A1E" w:rsidP="009D1A1E">
            <w:pPr>
              <w:spacing w:before="60" w:line="288" w:lineRule="auto"/>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12</w:t>
            </w:r>
          </w:p>
        </w:tc>
        <w:tc>
          <w:tcPr>
            <w:tcW w:w="550" w:type="dxa"/>
          </w:tcPr>
          <w:p w14:paraId="7DCF8EF0" w14:textId="182CA0A4"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254" w:type="dxa"/>
          </w:tcPr>
          <w:p w14:paraId="1EAB799C" w14:textId="30623460" w:rsidR="009D1A1E" w:rsidRPr="00E54691" w:rsidRDefault="009D1A1E" w:rsidP="009D1A1E">
            <w:pPr>
              <w:spacing w:before="60" w:line="288" w:lineRule="auto"/>
              <w:rPr>
                <w:rFonts w:ascii="Times New Roman" w:hAnsi="Times New Roman" w:cs="Times New Roman"/>
                <w:bCs/>
                <w:color w:val="000000"/>
                <w:sz w:val="24"/>
                <w:szCs w:val="24"/>
              </w:rPr>
            </w:pPr>
            <w:r w:rsidRPr="00E54691">
              <w:rPr>
                <w:rFonts w:ascii="Times New Roman" w:eastAsia="Times New Roman" w:hAnsi="Times New Roman" w:cs="Times New Roman"/>
                <w:bCs/>
                <w:sz w:val="24"/>
                <w:szCs w:val="24"/>
              </w:rPr>
              <w:t xml:space="preserve">Nguyen Thi Ngoc Linh, Le The Tam, Ha Minh Nguyet, Ngo Thanh Dung, </w:t>
            </w:r>
            <w:r w:rsidRPr="00E54691">
              <w:rPr>
                <w:rFonts w:ascii="Times New Roman" w:eastAsia="Times New Roman" w:hAnsi="Times New Roman" w:cs="Times New Roman"/>
                <w:b/>
                <w:sz w:val="24"/>
                <w:szCs w:val="24"/>
              </w:rPr>
              <w:t>Nguyen Hoa Du</w:t>
            </w:r>
            <w:r w:rsidRPr="00E54691">
              <w:rPr>
                <w:rFonts w:ascii="Times New Roman" w:eastAsia="Times New Roman" w:hAnsi="Times New Roman" w:cs="Times New Roman"/>
                <w:bCs/>
                <w:sz w:val="24"/>
                <w:szCs w:val="24"/>
              </w:rPr>
              <w:t>, Le Thi Thanh Tam, Pham Hong Nam, Nguyen Dinh Vinh, Nguyen Thien Vuong, Ngo Dai Quang, Le Trong Lu</w:t>
            </w:r>
          </w:p>
        </w:tc>
        <w:tc>
          <w:tcPr>
            <w:tcW w:w="3883" w:type="dxa"/>
          </w:tcPr>
          <w:p w14:paraId="42800A9C" w14:textId="77777777" w:rsidR="009D1A1E" w:rsidRPr="00E54691" w:rsidRDefault="009D1A1E" w:rsidP="009D1A1E">
            <w:pPr>
              <w:widowControl w:val="0"/>
              <w:rPr>
                <w:rFonts w:ascii="Times New Roman" w:hAnsi="Times New Roman" w:cs="Times New Roman"/>
                <w:color w:val="000000"/>
              </w:rPr>
            </w:pPr>
            <w:r w:rsidRPr="00E54691">
              <w:rPr>
                <w:rFonts w:ascii="Times New Roman" w:hAnsi="Times New Roman" w:cs="Times New Roman"/>
                <w:color w:val="000000"/>
              </w:rPr>
              <w:t>Combination of photothermia and magnetic hyperthermia properties of Fe</w:t>
            </w:r>
            <w:r w:rsidRPr="00E54691">
              <w:rPr>
                <w:rFonts w:ascii="Times New Roman" w:hAnsi="Times New Roman" w:cs="Times New Roman"/>
                <w:color w:val="000000"/>
                <w:vertAlign w:val="subscript"/>
              </w:rPr>
              <w:t>3</w:t>
            </w:r>
            <w:r w:rsidRPr="00E54691">
              <w:rPr>
                <w:rFonts w:ascii="Times New Roman" w:hAnsi="Times New Roman" w:cs="Times New Roman"/>
                <w:color w:val="000000"/>
              </w:rPr>
              <w:t>O</w:t>
            </w:r>
            <w:r w:rsidRPr="00E54691">
              <w:rPr>
                <w:rFonts w:ascii="Times New Roman" w:hAnsi="Times New Roman" w:cs="Times New Roman"/>
                <w:color w:val="000000"/>
                <w:vertAlign w:val="subscript"/>
              </w:rPr>
              <w:t>4</w:t>
            </w:r>
            <w:r w:rsidRPr="00E54691">
              <w:rPr>
                <w:rFonts w:ascii="Times New Roman" w:hAnsi="Times New Roman" w:cs="Times New Roman"/>
                <w:color w:val="000000"/>
              </w:rPr>
              <w:t>@Ag hybrid nanoparticles fabricated by seeded-growth solvothermal reaction.</w:t>
            </w:r>
          </w:p>
          <w:p w14:paraId="33652938" w14:textId="4523E44E" w:rsidR="009D1A1E" w:rsidRPr="00E54691" w:rsidRDefault="009D1A1E" w:rsidP="009D1A1E">
            <w:pPr>
              <w:rPr>
                <w:rFonts w:ascii="Times New Roman" w:hAnsi="Times New Roman" w:cs="Times New Roman"/>
                <w:bCs/>
                <w:color w:val="000000"/>
                <w:sz w:val="24"/>
                <w:szCs w:val="24"/>
              </w:rPr>
            </w:pPr>
            <w:r w:rsidRPr="00E54691">
              <w:rPr>
                <w:rFonts w:ascii="Times New Roman" w:hAnsi="Times New Roman" w:cs="Times New Roman"/>
                <w:i/>
                <w:iCs/>
                <w:color w:val="000000"/>
              </w:rPr>
              <w:t>Vietnam J. Chem., 2021, 59(4), 431-439. DOI: 10.1002/vjch.202000152</w:t>
            </w:r>
          </w:p>
        </w:tc>
        <w:tc>
          <w:tcPr>
            <w:tcW w:w="751" w:type="dxa"/>
          </w:tcPr>
          <w:p w14:paraId="4AEB1120" w14:textId="0CFA51D1"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lang w:val="en-SG"/>
              </w:rPr>
              <w:t>2021</w:t>
            </w:r>
          </w:p>
        </w:tc>
        <w:tc>
          <w:tcPr>
            <w:tcW w:w="1457" w:type="dxa"/>
          </w:tcPr>
          <w:p w14:paraId="36FCD2EA" w14:textId="7A216B5B"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SCOPUS</w:t>
            </w:r>
          </w:p>
        </w:tc>
      </w:tr>
      <w:tr w:rsidR="009D1A1E" w:rsidRPr="00E54691" w14:paraId="41D2A833" w14:textId="77777777" w:rsidTr="00E553A8">
        <w:tc>
          <w:tcPr>
            <w:tcW w:w="586" w:type="dxa"/>
          </w:tcPr>
          <w:p w14:paraId="5A5BB173" w14:textId="77777777" w:rsidR="009D1A1E" w:rsidRPr="00E54691" w:rsidRDefault="009D1A1E" w:rsidP="009D1A1E">
            <w:pPr>
              <w:spacing w:before="60" w:line="288" w:lineRule="auto"/>
              <w:rPr>
                <w:rFonts w:ascii="Times New Roman" w:eastAsia="Times New Roman" w:hAnsi="Times New Roman" w:cs="Times New Roman"/>
                <w:b/>
                <w:color w:val="FF0000"/>
                <w:sz w:val="24"/>
                <w:szCs w:val="24"/>
              </w:rPr>
            </w:pPr>
          </w:p>
        </w:tc>
        <w:tc>
          <w:tcPr>
            <w:tcW w:w="550" w:type="dxa"/>
          </w:tcPr>
          <w:p w14:paraId="0AB3811E" w14:textId="51554754"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254" w:type="dxa"/>
          </w:tcPr>
          <w:p w14:paraId="236D0470" w14:textId="498B888A"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Nguyen Hoa Du</w:t>
            </w:r>
            <w:r w:rsidRPr="00E54691">
              <w:rPr>
                <w:rFonts w:ascii="Times New Roman" w:eastAsia="Times New Roman" w:hAnsi="Times New Roman" w:cs="Times New Roman"/>
                <w:bCs/>
                <w:sz w:val="24"/>
                <w:szCs w:val="24"/>
              </w:rPr>
              <w:t>, Le The Tam, Nguyen Thi Ngoc Linh, Pham Hong Nam, Phan Thi Hong Tuyet, Ho Dinh Quang, Nguyen Thien Vuong, Le Trong Lu, Tran Dai Lam</w:t>
            </w:r>
          </w:p>
        </w:tc>
        <w:tc>
          <w:tcPr>
            <w:tcW w:w="3883" w:type="dxa"/>
          </w:tcPr>
          <w:p w14:paraId="0901F213" w14:textId="77777777" w:rsidR="009D1A1E" w:rsidRPr="00E54691" w:rsidRDefault="009D1A1E" w:rsidP="009D1A1E">
            <w:pPr>
              <w:widowControl w:val="0"/>
              <w:rPr>
                <w:rFonts w:ascii="Times New Roman" w:hAnsi="Times New Roman" w:cs="Times New Roman"/>
              </w:rPr>
            </w:pPr>
            <w:r w:rsidRPr="00E54691">
              <w:rPr>
                <w:rFonts w:ascii="Times New Roman" w:hAnsi="Times New Roman" w:cs="Times New Roman"/>
              </w:rPr>
              <w:t>Molecular Imaging Contrast Properties of Fe</w:t>
            </w:r>
            <w:r w:rsidRPr="00E54691">
              <w:rPr>
                <w:rFonts w:ascii="Times New Roman" w:hAnsi="Times New Roman" w:cs="Times New Roman"/>
                <w:vertAlign w:val="subscript"/>
              </w:rPr>
              <w:t>3</w:t>
            </w:r>
            <w:r w:rsidRPr="00E54691">
              <w:rPr>
                <w:rFonts w:ascii="Times New Roman" w:hAnsi="Times New Roman" w:cs="Times New Roman"/>
              </w:rPr>
              <w:t>O</w:t>
            </w:r>
            <w:r w:rsidRPr="00E54691">
              <w:rPr>
                <w:rFonts w:ascii="Times New Roman" w:hAnsi="Times New Roman" w:cs="Times New Roman"/>
                <w:vertAlign w:val="subscript"/>
              </w:rPr>
              <w:t>4</w:t>
            </w:r>
            <w:r w:rsidRPr="00E54691">
              <w:rPr>
                <w:rFonts w:ascii="Times New Roman" w:hAnsi="Times New Roman" w:cs="Times New Roman"/>
              </w:rPr>
              <w:t>-Au Hybrid Nanoparticles for Dual-Mode MR/CT Imaging Applications.</w:t>
            </w:r>
          </w:p>
          <w:p w14:paraId="2AB07182" w14:textId="77777777" w:rsidR="009D1A1E" w:rsidRPr="00E54691" w:rsidRDefault="009D1A1E" w:rsidP="009D1A1E">
            <w:pPr>
              <w:widowControl w:val="0"/>
              <w:rPr>
                <w:rFonts w:ascii="Times New Roman" w:hAnsi="Times New Roman" w:cs="Times New Roman"/>
                <w:i/>
                <w:iCs/>
              </w:rPr>
            </w:pPr>
            <w:r w:rsidRPr="00E54691">
              <w:rPr>
                <w:rFonts w:ascii="Times New Roman" w:hAnsi="Times New Roman" w:cs="Times New Roman"/>
                <w:i/>
                <w:iCs/>
              </w:rPr>
              <w:t>ChemistrySelect 2021, 6, 9389 –93.</w:t>
            </w:r>
          </w:p>
          <w:p w14:paraId="284FFA6E" w14:textId="4DFF6151" w:rsidR="009D1A1E" w:rsidRPr="00E54691" w:rsidRDefault="009D1A1E" w:rsidP="009D1A1E">
            <w:pPr>
              <w:widowControl w:val="0"/>
              <w:rPr>
                <w:rFonts w:ascii="Times New Roman" w:hAnsi="Times New Roman" w:cs="Times New Roman"/>
                <w:color w:val="000000"/>
              </w:rPr>
            </w:pPr>
            <w:r w:rsidRPr="00E54691">
              <w:rPr>
                <w:rFonts w:ascii="Times New Roman" w:hAnsi="Times New Roman" w:cs="Times New Roman"/>
                <w:i/>
                <w:iCs/>
              </w:rPr>
              <w:t>doi.org/10.1002/slct.2021027</w:t>
            </w:r>
          </w:p>
        </w:tc>
        <w:tc>
          <w:tcPr>
            <w:tcW w:w="751" w:type="dxa"/>
          </w:tcPr>
          <w:p w14:paraId="1F471B37" w14:textId="59453924" w:rsidR="009D1A1E" w:rsidRPr="00E54691" w:rsidRDefault="009D1A1E" w:rsidP="009D1A1E">
            <w:pPr>
              <w:spacing w:before="60" w:line="288" w:lineRule="auto"/>
              <w:rPr>
                <w:rFonts w:ascii="Times New Roman" w:eastAsia="Times New Roman" w:hAnsi="Times New Roman" w:cs="Times New Roman"/>
                <w:sz w:val="24"/>
                <w:szCs w:val="24"/>
                <w:lang w:val="en-SG"/>
              </w:rPr>
            </w:pPr>
            <w:r w:rsidRPr="00E54691">
              <w:rPr>
                <w:rFonts w:ascii="Times New Roman" w:eastAsia="Times New Roman" w:hAnsi="Times New Roman" w:cs="Times New Roman"/>
                <w:sz w:val="24"/>
                <w:szCs w:val="24"/>
                <w:lang w:val="en-SG"/>
              </w:rPr>
              <w:t>2021</w:t>
            </w:r>
          </w:p>
        </w:tc>
        <w:tc>
          <w:tcPr>
            <w:tcW w:w="1457" w:type="dxa"/>
          </w:tcPr>
          <w:p w14:paraId="05EBCAE0" w14:textId="4FADF650"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18263B70" w14:textId="77777777" w:rsidTr="00E553A8">
        <w:tc>
          <w:tcPr>
            <w:tcW w:w="586" w:type="dxa"/>
          </w:tcPr>
          <w:p w14:paraId="50D56C61" w14:textId="77777777" w:rsidR="009D1A1E" w:rsidRPr="00E54691" w:rsidRDefault="009D1A1E" w:rsidP="009D1A1E">
            <w:pPr>
              <w:spacing w:before="60" w:line="288" w:lineRule="auto"/>
              <w:rPr>
                <w:rFonts w:ascii="Times New Roman" w:eastAsia="Times New Roman" w:hAnsi="Times New Roman" w:cs="Times New Roman"/>
                <w:b/>
                <w:color w:val="FF0000"/>
                <w:sz w:val="24"/>
                <w:szCs w:val="24"/>
              </w:rPr>
            </w:pPr>
          </w:p>
        </w:tc>
        <w:tc>
          <w:tcPr>
            <w:tcW w:w="550" w:type="dxa"/>
          </w:tcPr>
          <w:p w14:paraId="26ABAE5D" w14:textId="06C7BEAC" w:rsidR="009D1A1E" w:rsidRPr="00E54691" w:rsidRDefault="00E54691"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3254" w:type="dxa"/>
          </w:tcPr>
          <w:p w14:paraId="234CF98F" w14:textId="0DC2F0B6"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Hồ Đình Quang, Dương Thị Ngọc Hằng, Phan Thị Hải Yến, Trần Thị Ngọc Tú , </w:t>
            </w:r>
            <w:r w:rsidRPr="00E54691">
              <w:rPr>
                <w:rFonts w:ascii="Times New Roman" w:eastAsia="Times New Roman" w:hAnsi="Times New Roman" w:cs="Times New Roman"/>
                <w:b/>
                <w:sz w:val="24"/>
                <w:szCs w:val="24"/>
              </w:rPr>
              <w:t>Nguyễn Hoa Du,</w:t>
            </w:r>
            <w:r w:rsidRPr="00E54691">
              <w:rPr>
                <w:rFonts w:ascii="Times New Roman" w:eastAsia="Times New Roman" w:hAnsi="Times New Roman" w:cs="Times New Roman"/>
                <w:bCs/>
                <w:sz w:val="24"/>
                <w:szCs w:val="24"/>
              </w:rPr>
              <w:t xml:space="preserve"> </w:t>
            </w:r>
            <w:r w:rsidRPr="00E54691">
              <w:rPr>
                <w:rFonts w:ascii="Times New Roman" w:eastAsia="Times New Roman" w:hAnsi="Times New Roman" w:cs="Times New Roman"/>
                <w:b/>
                <w:sz w:val="24"/>
                <w:szCs w:val="24"/>
              </w:rPr>
              <w:t>Lê Thế Tâm</w:t>
            </w:r>
          </w:p>
        </w:tc>
        <w:tc>
          <w:tcPr>
            <w:tcW w:w="3883" w:type="dxa"/>
          </w:tcPr>
          <w:p w14:paraId="0A99325D" w14:textId="77777777"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Nghiên cứu chế tạo vật liệu graphene tấm nano định hướng ứng dụng trong xử lý môi trường. </w:t>
            </w:r>
          </w:p>
          <w:p w14:paraId="5B0E9945" w14:textId="322DCEC3"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i/>
                <w:iCs/>
                <w:sz w:val="24"/>
                <w:szCs w:val="24"/>
              </w:rPr>
              <w:t>Tạp chí khoa học- Trường Đại học Vinh, Tập 50 - Số 4A/2021, tr. 48-54.</w:t>
            </w:r>
          </w:p>
        </w:tc>
        <w:tc>
          <w:tcPr>
            <w:tcW w:w="751" w:type="dxa"/>
          </w:tcPr>
          <w:p w14:paraId="5A1AE05B" w14:textId="2261D26D"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2021</w:t>
            </w:r>
          </w:p>
        </w:tc>
        <w:tc>
          <w:tcPr>
            <w:tcW w:w="1457" w:type="dxa"/>
          </w:tcPr>
          <w:p w14:paraId="541DD94D" w14:textId="1DD2734C"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414B0E" w:rsidRPr="00E54691" w14:paraId="6DBB0C2C" w14:textId="77777777" w:rsidTr="00E553A8">
        <w:tc>
          <w:tcPr>
            <w:tcW w:w="586" w:type="dxa"/>
          </w:tcPr>
          <w:p w14:paraId="1A5B4882" w14:textId="08F71B2D" w:rsidR="00414B0E" w:rsidRPr="00E54691" w:rsidRDefault="00414B0E" w:rsidP="00414B0E">
            <w:pPr>
              <w:spacing w:before="60" w:line="288" w:lineRule="auto"/>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15</w:t>
            </w:r>
          </w:p>
        </w:tc>
        <w:tc>
          <w:tcPr>
            <w:tcW w:w="550" w:type="dxa"/>
          </w:tcPr>
          <w:p w14:paraId="3AF9617E" w14:textId="0639AF9B" w:rsidR="00414B0E" w:rsidRPr="00E54691" w:rsidRDefault="00874BE2" w:rsidP="00414B0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254" w:type="dxa"/>
          </w:tcPr>
          <w:p w14:paraId="0C1DF671" w14:textId="5E04DBDF" w:rsidR="00414B0E" w:rsidRPr="00E54691" w:rsidRDefault="00414B0E" w:rsidP="00414B0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 xml:space="preserve">B. V. Cuong, </w:t>
            </w:r>
            <w:r w:rsidRPr="00E54691">
              <w:rPr>
                <w:rFonts w:ascii="Times New Roman" w:eastAsia="Times New Roman" w:hAnsi="Times New Roman" w:cs="Times New Roman"/>
                <w:b/>
                <w:sz w:val="24"/>
                <w:szCs w:val="24"/>
              </w:rPr>
              <w:t>L. T. Tam</w:t>
            </w:r>
            <w:r w:rsidRPr="00E54691">
              <w:rPr>
                <w:rFonts w:ascii="Times New Roman" w:eastAsia="Times New Roman" w:hAnsi="Times New Roman" w:cs="Times New Roman"/>
                <w:sz w:val="24"/>
                <w:szCs w:val="24"/>
              </w:rPr>
              <w:t>, N. T. Hong, P. T. Nam, H. V. Dinh, N. X. Xanh, T. Q. De, Thai Hoang, D. Q. Le, T. D. Lam</w:t>
            </w:r>
          </w:p>
        </w:tc>
        <w:tc>
          <w:tcPr>
            <w:tcW w:w="3883" w:type="dxa"/>
          </w:tcPr>
          <w:p w14:paraId="74841474" w14:textId="7B73EF1F" w:rsidR="00414B0E" w:rsidRPr="00E54691" w:rsidRDefault="00414B0E" w:rsidP="00414B0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Cs/>
                <w:sz w:val="24"/>
                <w:szCs w:val="24"/>
              </w:rPr>
              <w:t>Curcumin Removed Turmeric Oleoresin Nano-emulsion as A Novel Botanical Fungicide to Control Anthracnose (</w:t>
            </w:r>
            <w:r w:rsidRPr="00E54691">
              <w:rPr>
                <w:rFonts w:ascii="Times New Roman" w:hAnsi="Times New Roman" w:cs="Times New Roman"/>
                <w:bCs/>
                <w:iCs/>
                <w:sz w:val="24"/>
                <w:szCs w:val="24"/>
              </w:rPr>
              <w:t>Colletotrichum gloeosporioides</w:t>
            </w:r>
            <w:r w:rsidRPr="00E54691">
              <w:rPr>
                <w:rFonts w:ascii="Times New Roman" w:hAnsi="Times New Roman" w:cs="Times New Roman"/>
                <w:bCs/>
                <w:sz w:val="24"/>
                <w:szCs w:val="24"/>
              </w:rPr>
              <w:t xml:space="preserve">) in Litchi, Green Processing and Synthesis, </w:t>
            </w:r>
            <w:r w:rsidRPr="00E54691">
              <w:rPr>
                <w:rFonts w:ascii="Times New Roman" w:eastAsia="Times New Roman" w:hAnsi="Times New Roman" w:cs="Times New Roman"/>
                <w:noProof/>
                <w:sz w:val="24"/>
                <w:szCs w:val="24"/>
                <w:lang w:val="en-GB"/>
              </w:rPr>
              <w:t>10, 729-741</w:t>
            </w:r>
          </w:p>
        </w:tc>
        <w:tc>
          <w:tcPr>
            <w:tcW w:w="751" w:type="dxa"/>
          </w:tcPr>
          <w:p w14:paraId="0A11AA51" w14:textId="29A974CB" w:rsidR="00414B0E" w:rsidRPr="00E54691" w:rsidRDefault="00414B0E" w:rsidP="00414B0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2021</w:t>
            </w:r>
          </w:p>
        </w:tc>
        <w:tc>
          <w:tcPr>
            <w:tcW w:w="1457" w:type="dxa"/>
          </w:tcPr>
          <w:p w14:paraId="62BFA8C9" w14:textId="64F2653D" w:rsidR="00414B0E" w:rsidRPr="00E54691" w:rsidRDefault="00414B0E" w:rsidP="00414B0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WoS/Scopus</w:t>
            </w:r>
          </w:p>
        </w:tc>
      </w:tr>
      <w:tr w:rsidR="00414B0E" w:rsidRPr="00E54691" w14:paraId="2F850ED9" w14:textId="77777777" w:rsidTr="00E553A8">
        <w:tc>
          <w:tcPr>
            <w:tcW w:w="586" w:type="dxa"/>
          </w:tcPr>
          <w:p w14:paraId="41942F5B" w14:textId="77777777" w:rsidR="00414B0E" w:rsidRPr="00E54691" w:rsidRDefault="00414B0E" w:rsidP="00414B0E">
            <w:pPr>
              <w:spacing w:before="60" w:line="288" w:lineRule="auto"/>
              <w:rPr>
                <w:rFonts w:ascii="Times New Roman" w:eastAsia="Times New Roman" w:hAnsi="Times New Roman" w:cs="Times New Roman"/>
                <w:b/>
                <w:color w:val="FF0000"/>
                <w:sz w:val="24"/>
                <w:szCs w:val="24"/>
              </w:rPr>
            </w:pPr>
          </w:p>
        </w:tc>
        <w:tc>
          <w:tcPr>
            <w:tcW w:w="550" w:type="dxa"/>
          </w:tcPr>
          <w:p w14:paraId="6CE999A3" w14:textId="55316438" w:rsidR="00414B0E" w:rsidRPr="00E54691" w:rsidRDefault="00874BE2" w:rsidP="00414B0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3254" w:type="dxa"/>
          </w:tcPr>
          <w:p w14:paraId="58B7EB6A" w14:textId="1E9769A9"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
                <w:sz w:val="24"/>
                <w:szCs w:val="24"/>
              </w:rPr>
              <w:t>N. H. Du, L. T. Tam</w:t>
            </w:r>
            <w:r w:rsidRPr="00E54691">
              <w:rPr>
                <w:rFonts w:ascii="Times New Roman" w:eastAsia="Times New Roman" w:hAnsi="Times New Roman" w:cs="Times New Roman"/>
                <w:sz w:val="24"/>
                <w:szCs w:val="24"/>
              </w:rPr>
              <w:t xml:space="preserve">*, N. T. N. Linh, </w:t>
            </w:r>
            <w:r w:rsidRPr="00E54691">
              <w:rPr>
                <w:rFonts w:ascii="Times New Roman" w:eastAsia="Times New Roman" w:hAnsi="Times New Roman" w:cs="Times New Roman"/>
                <w:b/>
                <w:sz w:val="24"/>
                <w:szCs w:val="24"/>
              </w:rPr>
              <w:t>P. T. H. Tuyet</w:t>
            </w:r>
            <w:r w:rsidRPr="00E54691">
              <w:rPr>
                <w:rFonts w:ascii="Times New Roman" w:eastAsia="Times New Roman" w:hAnsi="Times New Roman" w:cs="Times New Roman"/>
                <w:sz w:val="24"/>
                <w:szCs w:val="24"/>
              </w:rPr>
              <w:t>, H. D. Quang, P. H. Nam, N. T. Vuong, L. T. Lu, T. L. Dai</w:t>
            </w:r>
          </w:p>
        </w:tc>
        <w:tc>
          <w:tcPr>
            <w:tcW w:w="3883" w:type="dxa"/>
          </w:tcPr>
          <w:p w14:paraId="22CF1C40" w14:textId="31BD2F2B" w:rsidR="00414B0E" w:rsidRPr="00E54691" w:rsidRDefault="00414B0E" w:rsidP="00414B0E">
            <w:pPr>
              <w:spacing w:before="60" w:line="288" w:lineRule="auto"/>
              <w:rPr>
                <w:rFonts w:ascii="Times New Roman" w:hAnsi="Times New Roman" w:cs="Times New Roman"/>
                <w:bCs/>
                <w:sz w:val="24"/>
                <w:szCs w:val="24"/>
              </w:rPr>
            </w:pPr>
            <w:r w:rsidRPr="00E54691">
              <w:rPr>
                <w:rFonts w:ascii="Times New Roman" w:hAnsi="Times New Roman" w:cs="Times New Roman"/>
                <w:sz w:val="24"/>
                <w:szCs w:val="24"/>
                <w:bdr w:val="none" w:sz="0" w:space="0" w:color="auto" w:frame="1"/>
              </w:rPr>
              <w:t>Molecular imaging contrast properties of Fe</w:t>
            </w:r>
            <w:r w:rsidRPr="00E54691">
              <w:rPr>
                <w:rFonts w:ascii="Times New Roman" w:hAnsi="Times New Roman" w:cs="Times New Roman"/>
                <w:sz w:val="24"/>
                <w:szCs w:val="24"/>
                <w:bdr w:val="none" w:sz="0" w:space="0" w:color="auto" w:frame="1"/>
                <w:vertAlign w:val="subscript"/>
              </w:rPr>
              <w:t>3</w:t>
            </w:r>
            <w:r w:rsidRPr="00E54691">
              <w:rPr>
                <w:rFonts w:ascii="Times New Roman" w:hAnsi="Times New Roman" w:cs="Times New Roman"/>
                <w:sz w:val="24"/>
                <w:szCs w:val="24"/>
                <w:bdr w:val="none" w:sz="0" w:space="0" w:color="auto" w:frame="1"/>
              </w:rPr>
              <w:t>O</w:t>
            </w:r>
            <w:r w:rsidRPr="00E54691">
              <w:rPr>
                <w:rFonts w:ascii="Times New Roman" w:hAnsi="Times New Roman" w:cs="Times New Roman"/>
                <w:sz w:val="24"/>
                <w:szCs w:val="24"/>
                <w:bdr w:val="none" w:sz="0" w:space="0" w:color="auto" w:frame="1"/>
                <w:vertAlign w:val="subscript"/>
              </w:rPr>
              <w:t>4</w:t>
            </w:r>
            <w:r w:rsidRPr="00E54691">
              <w:rPr>
                <w:rFonts w:ascii="Times New Roman" w:hAnsi="Times New Roman" w:cs="Times New Roman"/>
                <w:sz w:val="24"/>
                <w:szCs w:val="24"/>
                <w:bdr w:val="none" w:sz="0" w:space="0" w:color="auto" w:frame="1"/>
              </w:rPr>
              <w:t xml:space="preserve">-Au hybrid nanoparticles for dual-mode MR/CT imaging applications, </w:t>
            </w:r>
            <w:r w:rsidRPr="00E54691">
              <w:rPr>
                <w:rFonts w:ascii="Times New Roman" w:hAnsi="Times New Roman" w:cs="Times New Roman"/>
                <w:sz w:val="24"/>
                <w:szCs w:val="24"/>
              </w:rPr>
              <w:t xml:space="preserve">Chemistryselect, </w:t>
            </w:r>
            <w:r w:rsidRPr="00E54691">
              <w:rPr>
                <w:rStyle w:val="Emphasis"/>
                <w:rFonts w:ascii="Times New Roman" w:hAnsi="Times New Roman" w:cs="Times New Roman"/>
                <w:sz w:val="24"/>
                <w:szCs w:val="24"/>
                <w:bdr w:val="none" w:sz="0" w:space="0" w:color="auto" w:frame="1"/>
              </w:rPr>
              <w:t>6, 9389-9398</w:t>
            </w:r>
          </w:p>
        </w:tc>
        <w:tc>
          <w:tcPr>
            <w:tcW w:w="751" w:type="dxa"/>
          </w:tcPr>
          <w:p w14:paraId="7E7B7573" w14:textId="41C755FE"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2021</w:t>
            </w:r>
          </w:p>
        </w:tc>
        <w:tc>
          <w:tcPr>
            <w:tcW w:w="1457" w:type="dxa"/>
          </w:tcPr>
          <w:p w14:paraId="6155B170" w14:textId="173AD528"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414B0E" w:rsidRPr="00E54691" w14:paraId="5074AED3" w14:textId="77777777" w:rsidTr="00E553A8">
        <w:tc>
          <w:tcPr>
            <w:tcW w:w="586" w:type="dxa"/>
          </w:tcPr>
          <w:p w14:paraId="64254D7B" w14:textId="77777777" w:rsidR="00414B0E" w:rsidRPr="00E54691" w:rsidRDefault="00414B0E" w:rsidP="00414B0E">
            <w:pPr>
              <w:spacing w:before="60" w:line="288" w:lineRule="auto"/>
              <w:rPr>
                <w:rFonts w:ascii="Times New Roman" w:eastAsia="Times New Roman" w:hAnsi="Times New Roman" w:cs="Times New Roman"/>
                <w:b/>
                <w:color w:val="FF0000"/>
                <w:sz w:val="24"/>
                <w:szCs w:val="24"/>
              </w:rPr>
            </w:pPr>
          </w:p>
        </w:tc>
        <w:tc>
          <w:tcPr>
            <w:tcW w:w="550" w:type="dxa"/>
          </w:tcPr>
          <w:p w14:paraId="061A4293" w14:textId="10D158C8" w:rsidR="00414B0E" w:rsidRPr="00E54691" w:rsidRDefault="00874BE2" w:rsidP="00414B0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254" w:type="dxa"/>
          </w:tcPr>
          <w:p w14:paraId="3878C18B" w14:textId="2763B05E" w:rsidR="00414B0E" w:rsidRPr="00E54691" w:rsidRDefault="00414B0E" w:rsidP="00414B0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 xml:space="preserve">Hung Dao, N. T. Vuong, N. T. Anh, D. T. Y. Oanh, H. T. Ha, </w:t>
            </w:r>
            <w:r w:rsidRPr="00E54691">
              <w:rPr>
                <w:rFonts w:ascii="Times New Roman" w:eastAsia="Times New Roman" w:hAnsi="Times New Roman" w:cs="Times New Roman"/>
                <w:b/>
                <w:sz w:val="24"/>
                <w:szCs w:val="24"/>
              </w:rPr>
              <w:t>L. T. Tam</w:t>
            </w:r>
            <w:r w:rsidRPr="00E54691">
              <w:rPr>
                <w:rFonts w:ascii="Times New Roman" w:eastAsia="Times New Roman" w:hAnsi="Times New Roman" w:cs="Times New Roman"/>
                <w:sz w:val="24"/>
                <w:szCs w:val="24"/>
              </w:rPr>
              <w:t>, T. P. Nguyen</w:t>
            </w:r>
          </w:p>
        </w:tc>
        <w:tc>
          <w:tcPr>
            <w:tcW w:w="3883" w:type="dxa"/>
          </w:tcPr>
          <w:p w14:paraId="0BA5B78F" w14:textId="3671C637" w:rsidR="00414B0E" w:rsidRPr="00E54691" w:rsidRDefault="00414B0E" w:rsidP="00414B0E">
            <w:pPr>
              <w:spacing w:before="60" w:line="288" w:lineRule="auto"/>
              <w:rPr>
                <w:rFonts w:ascii="Times New Roman" w:hAnsi="Times New Roman" w:cs="Times New Roman"/>
                <w:sz w:val="24"/>
                <w:szCs w:val="24"/>
                <w:bdr w:val="none" w:sz="0" w:space="0" w:color="auto" w:frame="1"/>
              </w:rPr>
            </w:pPr>
            <w:r w:rsidRPr="00E54691">
              <w:rPr>
                <w:rFonts w:ascii="Times New Roman" w:hAnsi="Times New Roman" w:cs="Times New Roman"/>
                <w:sz w:val="24"/>
                <w:szCs w:val="24"/>
                <w:bdr w:val="none" w:sz="0" w:space="0" w:color="auto" w:frame="1"/>
              </w:rPr>
              <w:t xml:space="preserve">Acrylic polymer/TiO2 nanocomposite coatings: mechanism for photodegradation and solar heat reflective recovery, </w:t>
            </w:r>
            <w:r w:rsidRPr="00E54691">
              <w:rPr>
                <w:rFonts w:ascii="Times New Roman" w:hAnsi="Times New Roman" w:cs="Times New Roman"/>
                <w:iCs/>
                <w:sz w:val="24"/>
                <w:szCs w:val="24"/>
              </w:rPr>
              <w:t>Journal of Materials Chemistry and Physics, 272 (2021) 124984</w:t>
            </w:r>
          </w:p>
        </w:tc>
        <w:tc>
          <w:tcPr>
            <w:tcW w:w="751" w:type="dxa"/>
          </w:tcPr>
          <w:p w14:paraId="6F7F960E" w14:textId="45CDEB12"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2021</w:t>
            </w:r>
          </w:p>
        </w:tc>
        <w:tc>
          <w:tcPr>
            <w:tcW w:w="1457" w:type="dxa"/>
          </w:tcPr>
          <w:p w14:paraId="0CAC7E44" w14:textId="07BFE922"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414B0E" w:rsidRPr="00E54691" w14:paraId="0EB5E6BF" w14:textId="77777777" w:rsidTr="00E553A8">
        <w:tc>
          <w:tcPr>
            <w:tcW w:w="586" w:type="dxa"/>
          </w:tcPr>
          <w:p w14:paraId="23FB27AC" w14:textId="77777777" w:rsidR="00414B0E" w:rsidRPr="00E54691" w:rsidRDefault="00414B0E" w:rsidP="00414B0E">
            <w:pPr>
              <w:spacing w:before="60" w:line="288" w:lineRule="auto"/>
              <w:rPr>
                <w:rFonts w:ascii="Times New Roman" w:eastAsia="Times New Roman" w:hAnsi="Times New Roman" w:cs="Times New Roman"/>
                <w:b/>
                <w:color w:val="FF0000"/>
                <w:sz w:val="24"/>
                <w:szCs w:val="24"/>
              </w:rPr>
            </w:pPr>
          </w:p>
        </w:tc>
        <w:tc>
          <w:tcPr>
            <w:tcW w:w="550" w:type="dxa"/>
          </w:tcPr>
          <w:p w14:paraId="752DB67E" w14:textId="3BA9A46B" w:rsidR="00414B0E" w:rsidRPr="00E54691" w:rsidRDefault="00874BE2" w:rsidP="00414B0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3254" w:type="dxa"/>
          </w:tcPr>
          <w:p w14:paraId="75BEE4C6" w14:textId="7361F89D" w:rsidR="00414B0E" w:rsidRPr="00E54691" w:rsidRDefault="00414B0E" w:rsidP="00414B0E">
            <w:pPr>
              <w:spacing w:before="60" w:line="288" w:lineRule="auto"/>
              <w:rPr>
                <w:rFonts w:ascii="Times New Roman" w:eastAsia="Times New Roman" w:hAnsi="Times New Roman" w:cs="Times New Roman"/>
                <w:sz w:val="24"/>
                <w:szCs w:val="24"/>
              </w:rPr>
            </w:pPr>
            <w:r w:rsidRPr="00E54691">
              <w:rPr>
                <w:rStyle w:val="Strong"/>
                <w:rFonts w:ascii="Times New Roman" w:hAnsi="Times New Roman" w:cs="Times New Roman"/>
                <w:color w:val="000000"/>
                <w:sz w:val="26"/>
                <w:szCs w:val="26"/>
                <w:bdr w:val="none" w:sz="0" w:space="0" w:color="auto" w:frame="1"/>
              </w:rPr>
              <w:t>L. T. Tâm</w:t>
            </w:r>
            <w:r w:rsidRPr="00E54691">
              <w:rPr>
                <w:rFonts w:ascii="Times New Roman" w:hAnsi="Times New Roman" w:cs="Times New Roman"/>
                <w:color w:val="000000"/>
                <w:sz w:val="26"/>
                <w:szCs w:val="26"/>
                <w:bdr w:val="none" w:sz="0" w:space="0" w:color="auto" w:frame="1"/>
              </w:rPr>
              <w:t xml:space="preserve">, N.T.N. Linh, P. H.  Nam, N. T.  Hùng, H. T. Phong, C. T. Trug, </w:t>
            </w:r>
            <w:r w:rsidRPr="00E54691">
              <w:rPr>
                <w:rFonts w:ascii="Times New Roman" w:hAnsi="Times New Roman" w:cs="Times New Roman"/>
                <w:b/>
                <w:color w:val="000000"/>
                <w:sz w:val="26"/>
                <w:szCs w:val="26"/>
                <w:bdr w:val="none" w:sz="0" w:space="0" w:color="auto" w:frame="1"/>
              </w:rPr>
              <w:t>P. T. H. Tuyết, N. H. Du</w:t>
            </w:r>
          </w:p>
        </w:tc>
        <w:tc>
          <w:tcPr>
            <w:tcW w:w="3883" w:type="dxa"/>
          </w:tcPr>
          <w:p w14:paraId="375B7A70" w14:textId="108B86F7" w:rsidR="00414B0E" w:rsidRPr="00E54691" w:rsidRDefault="00414B0E" w:rsidP="00414B0E">
            <w:pPr>
              <w:spacing w:before="60" w:line="288" w:lineRule="auto"/>
              <w:rPr>
                <w:rFonts w:ascii="Times New Roman" w:hAnsi="Times New Roman" w:cs="Times New Roman"/>
                <w:sz w:val="24"/>
                <w:szCs w:val="24"/>
                <w:bdr w:val="none" w:sz="0" w:space="0" w:color="auto" w:frame="1"/>
              </w:rPr>
            </w:pPr>
            <w:r w:rsidRPr="00E54691">
              <w:rPr>
                <w:rFonts w:ascii="Times New Roman" w:hAnsi="Times New Roman" w:cs="Times New Roman"/>
                <w:sz w:val="24"/>
                <w:szCs w:val="24"/>
                <w:bdr w:val="none" w:sz="0" w:space="0" w:color="auto" w:frame="1"/>
              </w:rPr>
              <w:t xml:space="preserve">Nghiên cứu chế tạo vật liệu lai từ-quang Fe3O4@Au cấu trúc lõi – vỏ, định hướng làm chất tương phản trong chẩn đoán y sinh, </w:t>
            </w:r>
            <w:r w:rsidRPr="00E54691">
              <w:rPr>
                <w:rFonts w:ascii="Times New Roman" w:hAnsi="Times New Roman" w:cs="Times New Roman"/>
                <w:iCs/>
                <w:sz w:val="24"/>
                <w:szCs w:val="24"/>
              </w:rPr>
              <w:t>Báo cáo toàn văn tại hội nghị Vật lý Chất rắn và Khoa học Vật liệu Toàn quốc lần thứ XII – SPMS 2021. Nhà xuất bản Bách Khoa Hà Nội, 2022, tr 787-791. ISBN: 978-604-316-838-9.</w:t>
            </w:r>
          </w:p>
        </w:tc>
        <w:tc>
          <w:tcPr>
            <w:tcW w:w="751" w:type="dxa"/>
          </w:tcPr>
          <w:p w14:paraId="4B74F3ED" w14:textId="53C562CF"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2021</w:t>
            </w:r>
          </w:p>
        </w:tc>
        <w:tc>
          <w:tcPr>
            <w:tcW w:w="1457" w:type="dxa"/>
          </w:tcPr>
          <w:p w14:paraId="60BEB1BF" w14:textId="566C7810"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Hội thảo quốc gia</w:t>
            </w:r>
          </w:p>
        </w:tc>
      </w:tr>
      <w:tr w:rsidR="00414B0E" w:rsidRPr="00E54691" w14:paraId="0274862A" w14:textId="77777777" w:rsidTr="00E553A8">
        <w:tc>
          <w:tcPr>
            <w:tcW w:w="586" w:type="dxa"/>
          </w:tcPr>
          <w:p w14:paraId="3964693A" w14:textId="77777777" w:rsidR="00414B0E" w:rsidRPr="00E54691" w:rsidRDefault="00414B0E" w:rsidP="00414B0E">
            <w:pPr>
              <w:spacing w:before="60" w:line="288" w:lineRule="auto"/>
              <w:rPr>
                <w:rFonts w:ascii="Times New Roman" w:eastAsia="Times New Roman" w:hAnsi="Times New Roman" w:cs="Times New Roman"/>
                <w:b/>
                <w:color w:val="FF0000"/>
                <w:sz w:val="24"/>
                <w:szCs w:val="24"/>
              </w:rPr>
            </w:pPr>
          </w:p>
        </w:tc>
        <w:tc>
          <w:tcPr>
            <w:tcW w:w="550" w:type="dxa"/>
          </w:tcPr>
          <w:p w14:paraId="5C25A857" w14:textId="2EDA086A" w:rsidR="00414B0E" w:rsidRPr="00E54691" w:rsidRDefault="00874BE2" w:rsidP="00414B0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3254" w:type="dxa"/>
          </w:tcPr>
          <w:p w14:paraId="2BB7FC61" w14:textId="4B4BB666" w:rsidR="00414B0E" w:rsidRPr="00E54691" w:rsidRDefault="00414B0E" w:rsidP="00414B0E">
            <w:pPr>
              <w:spacing w:before="60" w:line="288" w:lineRule="auto"/>
              <w:rPr>
                <w:rStyle w:val="Strong"/>
                <w:rFonts w:ascii="Times New Roman" w:hAnsi="Times New Roman" w:cs="Times New Roman"/>
                <w:color w:val="000000"/>
                <w:sz w:val="26"/>
                <w:szCs w:val="26"/>
                <w:bdr w:val="none" w:sz="0" w:space="0" w:color="auto" w:frame="1"/>
              </w:rPr>
            </w:pPr>
            <w:r w:rsidRPr="00E54691">
              <w:rPr>
                <w:rFonts w:ascii="Times New Roman" w:eastAsia="Times New Roman" w:hAnsi="Times New Roman" w:cs="Times New Roman"/>
                <w:b/>
                <w:sz w:val="24"/>
                <w:szCs w:val="24"/>
              </w:rPr>
              <w:t>L. T. Tâm, N. H. Du</w:t>
            </w:r>
            <w:r w:rsidRPr="00E54691">
              <w:rPr>
                <w:rFonts w:ascii="Times New Roman" w:eastAsia="Times New Roman" w:hAnsi="Times New Roman" w:cs="Times New Roman"/>
                <w:sz w:val="24"/>
                <w:szCs w:val="24"/>
              </w:rPr>
              <w:t xml:space="preserve">, L. Đ. Quang, H. Đ. Quang, </w:t>
            </w:r>
            <w:r w:rsidRPr="00E54691">
              <w:rPr>
                <w:rFonts w:ascii="Times New Roman" w:eastAsia="Times New Roman" w:hAnsi="Times New Roman" w:cs="Times New Roman"/>
                <w:b/>
                <w:sz w:val="24"/>
                <w:szCs w:val="24"/>
              </w:rPr>
              <w:t>P. T. H. Tuyết</w:t>
            </w:r>
            <w:r w:rsidRPr="00E54691">
              <w:rPr>
                <w:rFonts w:ascii="Times New Roman" w:eastAsia="Times New Roman" w:hAnsi="Times New Roman" w:cs="Times New Roman"/>
                <w:sz w:val="24"/>
                <w:szCs w:val="24"/>
              </w:rPr>
              <w:t>, C. T. T. Dung, L. T. T. Hiệp, T. Q. Đệ</w:t>
            </w:r>
          </w:p>
        </w:tc>
        <w:tc>
          <w:tcPr>
            <w:tcW w:w="3883" w:type="dxa"/>
          </w:tcPr>
          <w:p w14:paraId="4C59E8DC" w14:textId="6F3B2348" w:rsidR="00FE4764" w:rsidRPr="00E54691" w:rsidRDefault="00414B0E" w:rsidP="00414B0E">
            <w:pPr>
              <w:spacing w:before="60" w:line="288" w:lineRule="auto"/>
              <w:rPr>
                <w:rFonts w:ascii="Times New Roman" w:hAnsi="Times New Roman" w:cs="Times New Roman"/>
                <w:sz w:val="24"/>
                <w:szCs w:val="24"/>
              </w:rPr>
            </w:pPr>
            <w:r w:rsidRPr="00E54691">
              <w:rPr>
                <w:rFonts w:ascii="Times New Roman" w:hAnsi="Times New Roman" w:cs="Times New Roman"/>
                <w:sz w:val="24"/>
                <w:szCs w:val="24"/>
              </w:rPr>
              <w:t>Hoạt tính kháng nấm của chế phẩm nano phức hợp Ag-Cu@CS chế tạo bằng phương pháp bọc in-situ, Tạp chí xúc tác và hấp phụ Việt Nam, 10, 1S (2021), 24-30</w:t>
            </w:r>
          </w:p>
        </w:tc>
        <w:tc>
          <w:tcPr>
            <w:tcW w:w="751" w:type="dxa"/>
          </w:tcPr>
          <w:p w14:paraId="30470EAC" w14:textId="70856B61"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2021</w:t>
            </w:r>
          </w:p>
        </w:tc>
        <w:tc>
          <w:tcPr>
            <w:tcW w:w="1457" w:type="dxa"/>
          </w:tcPr>
          <w:p w14:paraId="310AB2A7" w14:textId="49755DBA"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bl>
    <w:p w14:paraId="4CFBBFB7" w14:textId="77777777" w:rsidR="0081241D" w:rsidRPr="00E54691" w:rsidRDefault="0081241D" w:rsidP="00223D50">
      <w:pPr>
        <w:spacing w:before="60" w:after="0" w:line="288" w:lineRule="auto"/>
        <w:ind w:firstLine="720"/>
        <w:jc w:val="both"/>
        <w:rPr>
          <w:rFonts w:ascii="Times New Roman" w:eastAsia="Times New Roman" w:hAnsi="Times New Roman" w:cs="Times New Roman"/>
          <w:b/>
          <w:sz w:val="24"/>
          <w:szCs w:val="24"/>
        </w:rPr>
      </w:pPr>
    </w:p>
    <w:p w14:paraId="412987B4" w14:textId="77777777" w:rsidR="0081241D" w:rsidRPr="00E54691" w:rsidRDefault="0081241D" w:rsidP="00223D50">
      <w:pPr>
        <w:spacing w:before="60" w:after="0" w:line="288" w:lineRule="auto"/>
        <w:ind w:firstLine="720"/>
        <w:jc w:val="both"/>
        <w:rPr>
          <w:rFonts w:ascii="Times New Roman" w:eastAsia="Times New Roman" w:hAnsi="Times New Roman" w:cs="Times New Roman"/>
          <w:b/>
          <w:sz w:val="24"/>
          <w:szCs w:val="24"/>
        </w:rPr>
      </w:pPr>
    </w:p>
    <w:p w14:paraId="675848D8" w14:textId="29504438" w:rsidR="0081241D" w:rsidRPr="00E54691" w:rsidRDefault="0081241D" w:rsidP="0081241D">
      <w:pPr>
        <w:spacing w:before="60" w:after="0" w:line="288" w:lineRule="auto"/>
        <w:jc w:val="center"/>
        <w:rPr>
          <w:rFonts w:ascii="Times New Roman" w:eastAsia="Times New Roman" w:hAnsi="Times New Roman" w:cs="Times New Roman"/>
          <w:b/>
          <w:sz w:val="24"/>
          <w:szCs w:val="24"/>
          <w:lang w:val="vi-VN"/>
        </w:rPr>
      </w:pPr>
      <w:r w:rsidRPr="00E54691">
        <w:rPr>
          <w:rFonts w:ascii="Times New Roman" w:eastAsia="Times New Roman" w:hAnsi="Times New Roman" w:cs="Times New Roman"/>
          <w:b/>
          <w:sz w:val="24"/>
          <w:szCs w:val="24"/>
        </w:rPr>
        <w:t>Bảng 2. Danh mục các bài báo khoa học của GV trong 5 năm (2020-202</w:t>
      </w:r>
      <w:r w:rsidRPr="00E54691">
        <w:rPr>
          <w:rFonts w:ascii="Times New Roman" w:eastAsia="Times New Roman" w:hAnsi="Times New Roman" w:cs="Times New Roman"/>
          <w:b/>
          <w:sz w:val="24"/>
          <w:szCs w:val="24"/>
          <w:lang w:val="en-GB"/>
        </w:rPr>
        <w:t>4</w:t>
      </w:r>
      <w:r w:rsidRPr="00E54691">
        <w:rPr>
          <w:rFonts w:ascii="Times New Roman" w:eastAsia="Times New Roman" w:hAnsi="Times New Roman" w:cs="Times New Roman"/>
          <w:b/>
          <w:sz w:val="24"/>
          <w:szCs w:val="24"/>
        </w:rPr>
        <w:t xml:space="preserve">) - </w:t>
      </w:r>
      <w:r w:rsidRPr="00E54691">
        <w:rPr>
          <w:rFonts w:ascii="Times New Roman" w:eastAsia="Times New Roman" w:hAnsi="Times New Roman" w:cs="Times New Roman"/>
          <w:b/>
          <w:color w:val="FF0000"/>
          <w:sz w:val="24"/>
          <w:szCs w:val="24"/>
        </w:rPr>
        <w:t>2022</w:t>
      </w:r>
    </w:p>
    <w:tbl>
      <w:tblPr>
        <w:tblStyle w:val="TableGrid"/>
        <w:tblW w:w="10481" w:type="dxa"/>
        <w:tblLayout w:type="fixed"/>
        <w:tblLook w:val="04A0" w:firstRow="1" w:lastRow="0" w:firstColumn="1" w:lastColumn="0" w:noHBand="0" w:noVBand="1"/>
      </w:tblPr>
      <w:tblGrid>
        <w:gridCol w:w="576"/>
        <w:gridCol w:w="537"/>
        <w:gridCol w:w="2993"/>
        <w:gridCol w:w="4889"/>
        <w:gridCol w:w="736"/>
        <w:gridCol w:w="750"/>
      </w:tblGrid>
      <w:tr w:rsidR="0081241D" w:rsidRPr="00E54691" w14:paraId="4C6F0492" w14:textId="77777777" w:rsidTr="0081241D">
        <w:tc>
          <w:tcPr>
            <w:tcW w:w="576" w:type="dxa"/>
          </w:tcPr>
          <w:p w14:paraId="40EF7C68" w14:textId="77777777" w:rsidR="0081241D" w:rsidRPr="00E54691" w:rsidRDefault="0081241D" w:rsidP="00F8785F">
            <w:pPr>
              <w:spacing w:before="60" w:line="288" w:lineRule="auto"/>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lastRenderedPageBreak/>
              <w:t>TT</w:t>
            </w:r>
          </w:p>
          <w:p w14:paraId="3E848357" w14:textId="77777777" w:rsidR="0081241D" w:rsidRPr="00E54691" w:rsidRDefault="0081241D" w:rsidP="00F8785F">
            <w:pPr>
              <w:spacing w:before="60" w:line="288" w:lineRule="auto"/>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GV</w:t>
            </w:r>
          </w:p>
        </w:tc>
        <w:tc>
          <w:tcPr>
            <w:tcW w:w="537" w:type="dxa"/>
          </w:tcPr>
          <w:p w14:paraId="7CAF671C" w14:textId="77777777" w:rsidR="0081241D" w:rsidRPr="00E54691" w:rsidRDefault="0081241D"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TT</w:t>
            </w:r>
          </w:p>
        </w:tc>
        <w:tc>
          <w:tcPr>
            <w:tcW w:w="2993" w:type="dxa"/>
          </w:tcPr>
          <w:p w14:paraId="70139A73" w14:textId="77777777" w:rsidR="0081241D" w:rsidRPr="00E54691" w:rsidRDefault="0081241D"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tác giả</w:t>
            </w:r>
          </w:p>
        </w:tc>
        <w:tc>
          <w:tcPr>
            <w:tcW w:w="4889" w:type="dxa"/>
          </w:tcPr>
          <w:p w14:paraId="3B192297" w14:textId="77777777" w:rsidR="0081241D" w:rsidRPr="00E54691" w:rsidRDefault="0081241D"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bài báo, tạp chí, tập số, trang</w:t>
            </w:r>
          </w:p>
        </w:tc>
        <w:tc>
          <w:tcPr>
            <w:tcW w:w="736" w:type="dxa"/>
          </w:tcPr>
          <w:p w14:paraId="4E50DB96" w14:textId="77777777" w:rsidR="0081241D" w:rsidRPr="00E54691" w:rsidRDefault="0081241D" w:rsidP="00F8785F">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Năm XB</w:t>
            </w:r>
          </w:p>
        </w:tc>
        <w:tc>
          <w:tcPr>
            <w:tcW w:w="750" w:type="dxa"/>
          </w:tcPr>
          <w:p w14:paraId="0F04F671" w14:textId="77777777" w:rsidR="0081241D" w:rsidRPr="00E54691" w:rsidRDefault="0081241D" w:rsidP="00F8785F">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Phân loại bài báo</w:t>
            </w:r>
          </w:p>
        </w:tc>
      </w:tr>
      <w:tr w:rsidR="0081241D" w:rsidRPr="00E54691" w14:paraId="1B75D3A1" w14:textId="77777777" w:rsidTr="0081241D">
        <w:tc>
          <w:tcPr>
            <w:tcW w:w="576" w:type="dxa"/>
          </w:tcPr>
          <w:p w14:paraId="5A0F45BB" w14:textId="77777777" w:rsidR="0081241D" w:rsidRPr="00E54691" w:rsidRDefault="0081241D" w:rsidP="0081241D">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w:t>
            </w:r>
          </w:p>
        </w:tc>
        <w:tc>
          <w:tcPr>
            <w:tcW w:w="537" w:type="dxa"/>
          </w:tcPr>
          <w:p w14:paraId="16F2F7F8" w14:textId="77777777" w:rsidR="0081241D" w:rsidRPr="00E54691" w:rsidRDefault="0081241D" w:rsidP="0081241D">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p>
        </w:tc>
        <w:tc>
          <w:tcPr>
            <w:tcW w:w="2993" w:type="dxa"/>
          </w:tcPr>
          <w:p w14:paraId="021FA131" w14:textId="749BA194" w:rsidR="0081241D" w:rsidRPr="00E54691" w:rsidRDefault="0081241D" w:rsidP="0081241D">
            <w:pPr>
              <w:spacing w:before="60" w:line="288" w:lineRule="auto"/>
              <w:rPr>
                <w:rFonts w:ascii="Times New Roman" w:eastAsia="Times New Roman" w:hAnsi="Times New Roman" w:cs="Times New Roman"/>
                <w:b/>
                <w:sz w:val="24"/>
                <w:szCs w:val="24"/>
              </w:rPr>
            </w:pPr>
            <w:r w:rsidRPr="00E54691">
              <w:rPr>
                <w:rStyle w:val="authors"/>
                <w:rFonts w:ascii="Times New Roman" w:hAnsi="Times New Roman" w:cs="Times New Roman"/>
                <w:bCs/>
                <w:color w:val="333333"/>
                <w:sz w:val="24"/>
                <w:szCs w:val="24"/>
              </w:rPr>
              <w:t xml:space="preserve">Nguyen Huy Hung, Prabodh Satyal, Do Ngoc Dai, Le Thi Huong, </w:t>
            </w:r>
            <w:r w:rsidRPr="00E54691">
              <w:rPr>
                <w:rStyle w:val="authors"/>
                <w:rFonts w:ascii="Times New Roman" w:hAnsi="Times New Roman" w:cs="Times New Roman"/>
                <w:b/>
                <w:color w:val="333333"/>
                <w:sz w:val="24"/>
                <w:szCs w:val="24"/>
              </w:rPr>
              <w:t>Le Duc Giang</w:t>
            </w:r>
            <w:r w:rsidRPr="00E54691">
              <w:rPr>
                <w:rStyle w:val="authors"/>
                <w:rFonts w:ascii="Times New Roman" w:hAnsi="Times New Roman" w:cs="Times New Roman"/>
                <w:bCs/>
                <w:color w:val="333333"/>
                <w:sz w:val="24"/>
                <w:szCs w:val="24"/>
              </w:rPr>
              <w:t>, Le Thanh Hung, Vo V</w:t>
            </w:r>
            <w:r w:rsidRPr="00E54691">
              <w:rPr>
                <w:rStyle w:val="authors"/>
                <w:rFonts w:ascii="Times New Roman" w:hAnsi="Times New Roman" w:cs="Times New Roman"/>
                <w:bCs/>
                <w:color w:val="333333"/>
                <w:sz w:val="24"/>
                <w:szCs w:val="24"/>
                <w:lang w:val="en-GB"/>
              </w:rPr>
              <w:t>a</w:t>
            </w:r>
            <w:r w:rsidRPr="00E54691">
              <w:rPr>
                <w:rStyle w:val="authors"/>
                <w:rFonts w:ascii="Times New Roman" w:hAnsi="Times New Roman" w:cs="Times New Roman"/>
                <w:bCs/>
                <w:color w:val="333333"/>
                <w:sz w:val="24"/>
                <w:szCs w:val="24"/>
              </w:rPr>
              <w:t>n Hoa, Tran Thu Hien, Vu Thi Hien &amp; William N. Setzer</w:t>
            </w:r>
            <w:r w:rsidRPr="00E54691">
              <w:rPr>
                <w:rStyle w:val="apple-converted-space"/>
                <w:rFonts w:ascii="Times New Roman" w:hAnsi="Times New Roman" w:cs="Times New Roman"/>
                <w:bCs/>
                <w:color w:val="333333"/>
                <w:sz w:val="24"/>
                <w:szCs w:val="24"/>
                <w:shd w:val="clear" w:color="auto" w:fill="FFFFFF"/>
              </w:rPr>
              <w:t> </w:t>
            </w:r>
          </w:p>
        </w:tc>
        <w:tc>
          <w:tcPr>
            <w:tcW w:w="4889" w:type="dxa"/>
          </w:tcPr>
          <w:p w14:paraId="11929684" w14:textId="77777777" w:rsidR="0081241D" w:rsidRPr="00E54691" w:rsidRDefault="0081241D" w:rsidP="0081241D">
            <w:pPr>
              <w:spacing w:line="288" w:lineRule="auto"/>
              <w:jc w:val="both"/>
              <w:rPr>
                <w:rStyle w:val="apple-converted-space"/>
                <w:rFonts w:ascii="Times New Roman" w:hAnsi="Times New Roman" w:cs="Times New Roman"/>
                <w:bCs/>
                <w:color w:val="333333"/>
                <w:sz w:val="24"/>
                <w:szCs w:val="24"/>
                <w:shd w:val="clear" w:color="auto" w:fill="FFFFFF"/>
              </w:rPr>
            </w:pPr>
            <w:r w:rsidRPr="00E54691">
              <w:rPr>
                <w:rStyle w:val="arttitle"/>
                <w:rFonts w:ascii="Times New Roman" w:hAnsi="Times New Roman" w:cs="Times New Roman"/>
                <w:bCs/>
                <w:color w:val="333333"/>
                <w:sz w:val="24"/>
                <w:szCs w:val="24"/>
              </w:rPr>
              <w:t>Chemical Constituents of the Leaf Essential Oil of</w:t>
            </w:r>
            <w:r w:rsidRPr="00E54691">
              <w:rPr>
                <w:rStyle w:val="apple-converted-space"/>
                <w:rFonts w:ascii="Times New Roman" w:hAnsi="Times New Roman" w:cs="Times New Roman"/>
                <w:bCs/>
                <w:color w:val="333333"/>
                <w:sz w:val="24"/>
                <w:szCs w:val="24"/>
              </w:rPr>
              <w:t> </w:t>
            </w:r>
            <w:r w:rsidRPr="00E54691">
              <w:rPr>
                <w:rStyle w:val="arttitle"/>
                <w:rFonts w:ascii="Times New Roman" w:hAnsi="Times New Roman" w:cs="Times New Roman"/>
                <w:bCs/>
                <w:i/>
                <w:iCs/>
                <w:color w:val="333333"/>
                <w:sz w:val="24"/>
                <w:szCs w:val="24"/>
              </w:rPr>
              <w:t>Vitex axillariflora</w:t>
            </w:r>
            <w:r w:rsidRPr="00E54691">
              <w:rPr>
                <w:rStyle w:val="apple-converted-space"/>
                <w:rFonts w:ascii="Times New Roman" w:hAnsi="Times New Roman" w:cs="Times New Roman"/>
                <w:bCs/>
                <w:color w:val="333333"/>
                <w:sz w:val="24"/>
                <w:szCs w:val="24"/>
              </w:rPr>
              <w:t> </w:t>
            </w:r>
            <w:r w:rsidRPr="00E54691">
              <w:rPr>
                <w:rStyle w:val="arttitle"/>
                <w:rFonts w:ascii="Times New Roman" w:hAnsi="Times New Roman" w:cs="Times New Roman"/>
                <w:bCs/>
                <w:color w:val="333333"/>
                <w:sz w:val="24"/>
                <w:szCs w:val="24"/>
              </w:rPr>
              <w:t>(Merr.) Bramley from Vietnam,</w:t>
            </w:r>
            <w:r w:rsidRPr="00E54691">
              <w:rPr>
                <w:rStyle w:val="apple-converted-space"/>
                <w:rFonts w:ascii="Times New Roman" w:hAnsi="Times New Roman" w:cs="Times New Roman"/>
                <w:bCs/>
                <w:color w:val="333333"/>
                <w:sz w:val="24"/>
                <w:szCs w:val="24"/>
                <w:shd w:val="clear" w:color="auto" w:fill="FFFFFF"/>
              </w:rPr>
              <w:t> </w:t>
            </w:r>
            <w:r w:rsidRPr="00E54691">
              <w:rPr>
                <w:rStyle w:val="serialtitle"/>
                <w:rFonts w:ascii="Times New Roman" w:hAnsi="Times New Roman" w:cs="Times New Roman"/>
                <w:bCs/>
                <w:i/>
                <w:iCs/>
                <w:color w:val="1108F9"/>
                <w:sz w:val="24"/>
                <w:szCs w:val="24"/>
              </w:rPr>
              <w:t>Journal of Essential Oil Bearing Plants</w:t>
            </w:r>
            <w:r w:rsidRPr="00E54691">
              <w:rPr>
                <w:rStyle w:val="serialtitle"/>
                <w:rFonts w:ascii="Times New Roman" w:hAnsi="Times New Roman" w:cs="Times New Roman"/>
                <w:bCs/>
                <w:i/>
                <w:iCs/>
                <w:color w:val="1108F9"/>
                <w:sz w:val="24"/>
                <w:szCs w:val="24"/>
                <w:lang w:val="vi-VN"/>
              </w:rPr>
              <w:t xml:space="preserve"> (SCIE,  Q</w:t>
            </w:r>
            <w:r w:rsidRPr="00E54691">
              <w:rPr>
                <w:rStyle w:val="serialtitle"/>
                <w:rFonts w:ascii="Times New Roman" w:hAnsi="Times New Roman" w:cs="Times New Roman"/>
                <w:bCs/>
                <w:i/>
                <w:iCs/>
                <w:color w:val="1108F9"/>
                <w:sz w:val="24"/>
                <w:szCs w:val="24"/>
                <w:lang w:val="en-GB"/>
              </w:rPr>
              <w:t>2</w:t>
            </w:r>
            <w:r w:rsidRPr="00E54691">
              <w:rPr>
                <w:rStyle w:val="serialtitle"/>
                <w:rFonts w:ascii="Times New Roman" w:hAnsi="Times New Roman" w:cs="Times New Roman"/>
                <w:bCs/>
                <w:i/>
                <w:iCs/>
                <w:color w:val="1108F9"/>
                <w:sz w:val="24"/>
                <w:szCs w:val="24"/>
                <w:lang w:val="vi-VN"/>
              </w:rPr>
              <w:t>)</w:t>
            </w:r>
            <w:r w:rsidRPr="00E54691">
              <w:rPr>
                <w:rStyle w:val="serialtitle"/>
                <w:rFonts w:ascii="Times New Roman" w:hAnsi="Times New Roman" w:cs="Times New Roman"/>
                <w:bCs/>
                <w:color w:val="333333"/>
                <w:sz w:val="24"/>
                <w:szCs w:val="24"/>
              </w:rPr>
              <w:t>,</w:t>
            </w:r>
            <w:r w:rsidRPr="00E54691">
              <w:rPr>
                <w:rStyle w:val="apple-converted-space"/>
                <w:rFonts w:ascii="Times New Roman" w:hAnsi="Times New Roman" w:cs="Times New Roman"/>
                <w:bCs/>
                <w:color w:val="333333"/>
                <w:sz w:val="24"/>
                <w:szCs w:val="24"/>
                <w:shd w:val="clear" w:color="auto" w:fill="FFFFFF"/>
              </w:rPr>
              <w:t> </w:t>
            </w:r>
            <w:r w:rsidRPr="00E54691">
              <w:rPr>
                <w:rStyle w:val="volumeissue"/>
                <w:rFonts w:ascii="Times New Roman" w:hAnsi="Times New Roman" w:cs="Times New Roman"/>
                <w:bCs/>
                <w:color w:val="333333"/>
                <w:sz w:val="24"/>
                <w:szCs w:val="24"/>
              </w:rPr>
              <w:t>24:6,</w:t>
            </w:r>
            <w:r w:rsidRPr="00E54691">
              <w:rPr>
                <w:rStyle w:val="apple-converted-space"/>
                <w:rFonts w:ascii="Times New Roman" w:hAnsi="Times New Roman" w:cs="Times New Roman"/>
                <w:bCs/>
                <w:color w:val="333333"/>
                <w:sz w:val="24"/>
                <w:szCs w:val="24"/>
                <w:shd w:val="clear" w:color="auto" w:fill="FFFFFF"/>
              </w:rPr>
              <w:t> </w:t>
            </w:r>
            <w:r w:rsidRPr="00E54691">
              <w:rPr>
                <w:rStyle w:val="pagerange"/>
                <w:rFonts w:ascii="Times New Roman" w:hAnsi="Times New Roman" w:cs="Times New Roman"/>
                <w:bCs/>
                <w:color w:val="333333"/>
                <w:sz w:val="24"/>
                <w:szCs w:val="24"/>
              </w:rPr>
              <w:t>1256-1259,</w:t>
            </w:r>
            <w:r w:rsidRPr="00E54691">
              <w:rPr>
                <w:rStyle w:val="apple-converted-space"/>
                <w:rFonts w:ascii="Times New Roman" w:hAnsi="Times New Roman" w:cs="Times New Roman"/>
                <w:bCs/>
                <w:color w:val="333333"/>
                <w:sz w:val="24"/>
                <w:szCs w:val="24"/>
                <w:shd w:val="clear" w:color="auto" w:fill="FFFFFF"/>
              </w:rPr>
              <w:t> </w:t>
            </w:r>
          </w:p>
          <w:p w14:paraId="3FA50112" w14:textId="77777777" w:rsidR="0081241D" w:rsidRPr="00E54691" w:rsidRDefault="0081241D" w:rsidP="0081241D">
            <w:pPr>
              <w:spacing w:line="288" w:lineRule="auto"/>
              <w:jc w:val="both"/>
              <w:rPr>
                <w:rStyle w:val="Hyperlink"/>
                <w:rFonts w:ascii="Times New Roman" w:hAnsi="Times New Roman" w:cs="Times New Roman"/>
                <w:bCs/>
                <w:color w:val="333333"/>
                <w:sz w:val="24"/>
                <w:szCs w:val="24"/>
              </w:rPr>
            </w:pPr>
            <w:r w:rsidRPr="00E54691">
              <w:rPr>
                <w:rStyle w:val="doilink"/>
                <w:rFonts w:ascii="Times New Roman" w:hAnsi="Times New Roman" w:cs="Times New Roman"/>
                <w:bCs/>
                <w:color w:val="333333"/>
                <w:sz w:val="24"/>
                <w:szCs w:val="24"/>
              </w:rPr>
              <w:t>DOI:</w:t>
            </w:r>
            <w:r w:rsidRPr="00E54691">
              <w:rPr>
                <w:rStyle w:val="apple-converted-space"/>
                <w:rFonts w:ascii="Times New Roman" w:hAnsi="Times New Roman" w:cs="Times New Roman"/>
                <w:bCs/>
                <w:color w:val="333333"/>
                <w:sz w:val="24"/>
                <w:szCs w:val="24"/>
              </w:rPr>
              <w:t> </w:t>
            </w:r>
            <w:hyperlink r:id="rId17" w:history="1">
              <w:r w:rsidRPr="00E54691">
                <w:rPr>
                  <w:rStyle w:val="Hyperlink"/>
                  <w:rFonts w:ascii="Times New Roman" w:hAnsi="Times New Roman" w:cs="Times New Roman"/>
                  <w:bCs/>
                  <w:color w:val="333333"/>
                  <w:sz w:val="24"/>
                  <w:szCs w:val="24"/>
                </w:rPr>
                <w:t>10.1080/0972060X.2021.2022001</w:t>
              </w:r>
            </w:hyperlink>
          </w:p>
          <w:p w14:paraId="12777BD7" w14:textId="77777777" w:rsidR="0081241D" w:rsidRPr="00E54691" w:rsidRDefault="0081241D" w:rsidP="0081241D">
            <w:pPr>
              <w:spacing w:before="60" w:line="288" w:lineRule="auto"/>
              <w:rPr>
                <w:rFonts w:ascii="Times New Roman" w:eastAsia="Times New Roman" w:hAnsi="Times New Roman" w:cs="Times New Roman"/>
                <w:b/>
                <w:sz w:val="24"/>
                <w:szCs w:val="24"/>
              </w:rPr>
            </w:pPr>
          </w:p>
        </w:tc>
        <w:tc>
          <w:tcPr>
            <w:tcW w:w="736" w:type="dxa"/>
          </w:tcPr>
          <w:p w14:paraId="0CD6B2F0" w14:textId="49A2CB17" w:rsidR="0081241D" w:rsidRPr="00E54691" w:rsidRDefault="0081241D" w:rsidP="0081241D">
            <w:pPr>
              <w:spacing w:before="60" w:line="288" w:lineRule="auto"/>
              <w:jc w:val="center"/>
              <w:rPr>
                <w:rFonts w:ascii="Times New Roman" w:eastAsia="Times New Roman" w:hAnsi="Times New Roman" w:cs="Times New Roman"/>
                <w:sz w:val="24"/>
                <w:szCs w:val="24"/>
                <w:lang w:val="en-GB"/>
              </w:rPr>
            </w:pPr>
            <w:r w:rsidRPr="00E54691">
              <w:rPr>
                <w:rFonts w:ascii="Times New Roman" w:eastAsia="Times New Roman" w:hAnsi="Times New Roman" w:cs="Times New Roman"/>
                <w:bCs/>
                <w:sz w:val="24"/>
                <w:szCs w:val="24"/>
              </w:rPr>
              <w:t>2022</w:t>
            </w:r>
          </w:p>
        </w:tc>
        <w:tc>
          <w:tcPr>
            <w:tcW w:w="750" w:type="dxa"/>
          </w:tcPr>
          <w:p w14:paraId="239B64C6" w14:textId="0555FF6F" w:rsidR="0081241D" w:rsidRPr="00E54691" w:rsidRDefault="0081241D" w:rsidP="0081241D">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81241D" w:rsidRPr="00E54691" w14:paraId="5D4971DF" w14:textId="77777777" w:rsidTr="0081241D">
        <w:tc>
          <w:tcPr>
            <w:tcW w:w="576" w:type="dxa"/>
          </w:tcPr>
          <w:p w14:paraId="124476D9" w14:textId="77777777" w:rsidR="0081241D" w:rsidRPr="00E54691" w:rsidRDefault="0081241D" w:rsidP="0081241D">
            <w:pPr>
              <w:spacing w:before="60" w:line="288" w:lineRule="auto"/>
              <w:jc w:val="center"/>
              <w:rPr>
                <w:rFonts w:ascii="Times New Roman" w:eastAsia="Times New Roman" w:hAnsi="Times New Roman" w:cs="Times New Roman"/>
                <w:b/>
                <w:color w:val="FF0000"/>
                <w:sz w:val="24"/>
                <w:szCs w:val="24"/>
              </w:rPr>
            </w:pPr>
          </w:p>
        </w:tc>
        <w:tc>
          <w:tcPr>
            <w:tcW w:w="537" w:type="dxa"/>
          </w:tcPr>
          <w:p w14:paraId="67900E83" w14:textId="77777777" w:rsidR="0081241D" w:rsidRPr="00E54691" w:rsidRDefault="0081241D" w:rsidP="0081241D">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w:t>
            </w:r>
          </w:p>
        </w:tc>
        <w:tc>
          <w:tcPr>
            <w:tcW w:w="2993" w:type="dxa"/>
          </w:tcPr>
          <w:p w14:paraId="1C89B3D3" w14:textId="4F350324" w:rsidR="0081241D" w:rsidRPr="00E54691" w:rsidRDefault="0081241D" w:rsidP="0081241D">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lang w:val="vi-VN"/>
              </w:rPr>
              <w:t xml:space="preserve">Nguyen Huy Hung, Vo Van Hoa, Tran Thu Hien, Parabodh Satyal, Vu Thi Hien, </w:t>
            </w:r>
            <w:r w:rsidRPr="00E54691">
              <w:rPr>
                <w:rFonts w:ascii="Times New Roman" w:hAnsi="Times New Roman" w:cs="Times New Roman"/>
                <w:b/>
                <w:sz w:val="24"/>
                <w:szCs w:val="24"/>
                <w:lang w:val="vi-VN"/>
              </w:rPr>
              <w:t>Le Duc Giang</w:t>
            </w:r>
          </w:p>
        </w:tc>
        <w:tc>
          <w:tcPr>
            <w:tcW w:w="4889" w:type="dxa"/>
          </w:tcPr>
          <w:p w14:paraId="3FC6504C" w14:textId="77777777" w:rsidR="0081241D" w:rsidRPr="00E54691" w:rsidRDefault="0081241D" w:rsidP="0081241D">
            <w:pPr>
              <w:pStyle w:val="NormalWeb"/>
              <w:shd w:val="clear" w:color="auto" w:fill="FFFFFF"/>
              <w:spacing w:before="0" w:beforeAutospacing="0" w:after="0" w:afterAutospacing="0" w:line="288" w:lineRule="auto"/>
              <w:jc w:val="both"/>
              <w:rPr>
                <w:bCs/>
                <w:lang w:val="vi-VN"/>
              </w:rPr>
            </w:pPr>
            <w:r w:rsidRPr="00E54691">
              <w:rPr>
                <w:bCs/>
                <w:lang w:val="vi-VN"/>
              </w:rPr>
              <w:t xml:space="preserve">Pesticidal activities of </w:t>
            </w:r>
            <w:r w:rsidRPr="00E54691">
              <w:rPr>
                <w:bCs/>
                <w:i/>
                <w:iCs/>
                <w:lang w:val="vi-VN"/>
              </w:rPr>
              <w:t>premna mekongensis W.W.Sm</w:t>
            </w:r>
            <w:r w:rsidRPr="00E54691">
              <w:rPr>
                <w:bCs/>
                <w:lang w:val="vi-VN"/>
              </w:rPr>
              <w:t xml:space="preserve">. esential oil (EO) encapsulated microemulsions, </w:t>
            </w:r>
            <w:r w:rsidRPr="00E54691">
              <w:rPr>
                <w:bCs/>
                <w:i/>
                <w:iCs/>
                <w:color w:val="312EED"/>
                <w:lang w:val="vi-VN"/>
              </w:rPr>
              <w:t>Journal of Chemsitry and application</w:t>
            </w:r>
            <w:r w:rsidRPr="00E54691">
              <w:rPr>
                <w:bCs/>
                <w:lang w:val="vi-VN"/>
              </w:rPr>
              <w:t xml:space="preserve">, 60B, 282-285. </w:t>
            </w:r>
          </w:p>
          <w:p w14:paraId="69C45F45" w14:textId="77777777" w:rsidR="0081241D" w:rsidRPr="00E54691" w:rsidRDefault="0081241D" w:rsidP="0081241D">
            <w:pPr>
              <w:spacing w:before="60" w:line="288" w:lineRule="auto"/>
              <w:rPr>
                <w:rFonts w:ascii="Times New Roman" w:eastAsia="Times New Roman" w:hAnsi="Times New Roman" w:cs="Times New Roman"/>
                <w:b/>
                <w:sz w:val="24"/>
                <w:szCs w:val="24"/>
              </w:rPr>
            </w:pPr>
          </w:p>
        </w:tc>
        <w:tc>
          <w:tcPr>
            <w:tcW w:w="736" w:type="dxa"/>
          </w:tcPr>
          <w:p w14:paraId="2D87CE0F" w14:textId="360353BE" w:rsidR="0081241D" w:rsidRPr="00E54691" w:rsidRDefault="0081241D" w:rsidP="0081241D">
            <w:pPr>
              <w:spacing w:before="60" w:line="288" w:lineRule="auto"/>
              <w:jc w:val="center"/>
              <w:rPr>
                <w:rFonts w:ascii="Times New Roman" w:eastAsia="Times New Roman" w:hAnsi="Times New Roman" w:cs="Times New Roman"/>
                <w:sz w:val="24"/>
                <w:szCs w:val="24"/>
                <w:lang w:val="en-GB"/>
              </w:rPr>
            </w:pPr>
            <w:r w:rsidRPr="00E54691">
              <w:rPr>
                <w:rFonts w:ascii="Times New Roman" w:eastAsia="Times New Roman" w:hAnsi="Times New Roman" w:cs="Times New Roman"/>
                <w:bCs/>
                <w:sz w:val="24"/>
                <w:szCs w:val="24"/>
              </w:rPr>
              <w:t>2022</w:t>
            </w:r>
          </w:p>
        </w:tc>
        <w:tc>
          <w:tcPr>
            <w:tcW w:w="750" w:type="dxa"/>
          </w:tcPr>
          <w:p w14:paraId="4DF8CFD1" w14:textId="38B07B96" w:rsidR="0081241D" w:rsidRPr="00E54691" w:rsidRDefault="0081241D" w:rsidP="0081241D">
            <w:pPr>
              <w:spacing w:before="60" w:line="288" w:lineRule="auto"/>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81241D" w:rsidRPr="00E54691" w14:paraId="2FD0C5E1" w14:textId="77777777" w:rsidTr="0081241D">
        <w:tc>
          <w:tcPr>
            <w:tcW w:w="576" w:type="dxa"/>
          </w:tcPr>
          <w:p w14:paraId="65A255E5" w14:textId="77777777" w:rsidR="0081241D" w:rsidRPr="00E54691" w:rsidRDefault="0081241D" w:rsidP="0081241D">
            <w:pPr>
              <w:spacing w:before="60" w:line="288" w:lineRule="auto"/>
              <w:jc w:val="center"/>
              <w:rPr>
                <w:rFonts w:ascii="Times New Roman" w:eastAsia="Times New Roman" w:hAnsi="Times New Roman" w:cs="Times New Roman"/>
                <w:b/>
                <w:color w:val="FF0000"/>
                <w:sz w:val="24"/>
                <w:szCs w:val="24"/>
              </w:rPr>
            </w:pPr>
          </w:p>
        </w:tc>
        <w:tc>
          <w:tcPr>
            <w:tcW w:w="537" w:type="dxa"/>
          </w:tcPr>
          <w:p w14:paraId="1FC622E3" w14:textId="77777777" w:rsidR="0081241D" w:rsidRPr="00E54691" w:rsidRDefault="0081241D" w:rsidP="0081241D">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3</w:t>
            </w:r>
          </w:p>
        </w:tc>
        <w:tc>
          <w:tcPr>
            <w:tcW w:w="2993" w:type="dxa"/>
          </w:tcPr>
          <w:p w14:paraId="0F351923" w14:textId="658201FB" w:rsidR="0081241D" w:rsidRPr="00E54691" w:rsidRDefault="0081241D" w:rsidP="0081241D">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Nguyen Huy Hung, Pham Minh Quan, Prabodh Satyal, Do Ngoc Dai, Vo Van Hoa,</w:t>
            </w:r>
            <w:r w:rsidRPr="00E54691">
              <w:rPr>
                <w:rFonts w:ascii="Times New Roman" w:hAnsi="Times New Roman" w:cs="Times New Roman"/>
                <w:bCs/>
                <w:sz w:val="24"/>
                <w:szCs w:val="24"/>
                <w:lang w:val="vi-VN"/>
              </w:rPr>
              <w:t xml:space="preserve"> </w:t>
            </w:r>
            <w:r w:rsidRPr="00E54691">
              <w:rPr>
                <w:rFonts w:ascii="Times New Roman" w:hAnsi="Times New Roman" w:cs="Times New Roman"/>
                <w:bCs/>
                <w:sz w:val="24"/>
                <w:szCs w:val="24"/>
              </w:rPr>
              <w:t xml:space="preserve">Ngo Gia Huy, </w:t>
            </w:r>
            <w:r w:rsidRPr="00E54691">
              <w:rPr>
                <w:rFonts w:ascii="Times New Roman" w:hAnsi="Times New Roman" w:cs="Times New Roman"/>
                <w:b/>
                <w:sz w:val="24"/>
                <w:szCs w:val="24"/>
              </w:rPr>
              <w:t>Le Duc Giang,</w:t>
            </w:r>
            <w:r w:rsidRPr="00E54691">
              <w:rPr>
                <w:rFonts w:ascii="Times New Roman" w:hAnsi="Times New Roman" w:cs="Times New Roman"/>
                <w:bCs/>
                <w:sz w:val="24"/>
                <w:szCs w:val="24"/>
              </w:rPr>
              <w:t xml:space="preserve"> Nguyen Thi Ha, Le Thi Huong, Vu Thi Hien and William N. Setzer</w:t>
            </w:r>
          </w:p>
        </w:tc>
        <w:tc>
          <w:tcPr>
            <w:tcW w:w="4889" w:type="dxa"/>
          </w:tcPr>
          <w:p w14:paraId="4792E7E1" w14:textId="77777777" w:rsidR="0081241D" w:rsidRPr="00E54691" w:rsidRDefault="0081241D" w:rsidP="0081241D">
            <w:pPr>
              <w:pStyle w:val="NormalWeb"/>
              <w:spacing w:before="0" w:beforeAutospacing="0" w:after="0" w:afterAutospacing="0" w:line="288" w:lineRule="auto"/>
              <w:jc w:val="both"/>
              <w:rPr>
                <w:bCs/>
                <w:lang w:val="en-GB"/>
              </w:rPr>
            </w:pPr>
            <w:r w:rsidRPr="00E54691">
              <w:rPr>
                <w:bCs/>
              </w:rPr>
              <w:t>Acetylcholinesterase Inhibitory Activities of Essential Oils from Vietnamese Traditional Medicinal Plants</w:t>
            </w:r>
            <w:r w:rsidRPr="00E54691">
              <w:rPr>
                <w:bCs/>
                <w:i/>
                <w:iCs/>
                <w:color w:val="0631F9"/>
                <w:lang w:val="vi-VN"/>
              </w:rPr>
              <w:t xml:space="preserve">, Molecules </w:t>
            </w:r>
            <w:r w:rsidRPr="00E54691">
              <w:rPr>
                <w:bCs/>
                <w:color w:val="0631F9"/>
                <w:lang w:val="vi-VN"/>
              </w:rPr>
              <w:t>(SCIE, Q2, IF: 4,927)</w:t>
            </w:r>
            <w:r w:rsidRPr="00E54691">
              <w:rPr>
                <w:bCs/>
                <w:lang w:val="vi-VN"/>
              </w:rPr>
              <w:t>, 27, 7092</w:t>
            </w:r>
            <w:r w:rsidRPr="00E54691">
              <w:rPr>
                <w:bCs/>
                <w:lang w:val="en-GB"/>
              </w:rPr>
              <w:t>.</w:t>
            </w:r>
          </w:p>
          <w:p w14:paraId="69D67994" w14:textId="77777777" w:rsidR="0081241D" w:rsidRPr="00E54691" w:rsidRDefault="00000000" w:rsidP="0081241D">
            <w:pPr>
              <w:pStyle w:val="NormalWeb"/>
              <w:spacing w:before="0" w:beforeAutospacing="0" w:after="0" w:afterAutospacing="0" w:line="288" w:lineRule="auto"/>
              <w:jc w:val="both"/>
              <w:rPr>
                <w:bCs/>
                <w:lang w:val="vi-VN"/>
              </w:rPr>
            </w:pPr>
            <w:hyperlink r:id="rId18" w:history="1">
              <w:r w:rsidR="0081241D" w:rsidRPr="00E54691">
                <w:rPr>
                  <w:rStyle w:val="Hyperlink"/>
                  <w:bCs/>
                </w:rPr>
                <w:t>https://doi.org/10.3390/molecules27207092</w:t>
              </w:r>
            </w:hyperlink>
            <w:r w:rsidR="0081241D" w:rsidRPr="00E54691">
              <w:rPr>
                <w:bCs/>
                <w:lang w:val="en-GB"/>
              </w:rPr>
              <w:t xml:space="preserve">, </w:t>
            </w:r>
            <w:r w:rsidR="0081241D" w:rsidRPr="00E54691">
              <w:rPr>
                <w:bCs/>
                <w:lang w:val="vi-VN"/>
              </w:rPr>
              <w:t>(ISSN: 1420-3049)</w:t>
            </w:r>
          </w:p>
          <w:p w14:paraId="6403109C" w14:textId="77777777" w:rsidR="0081241D" w:rsidRPr="00E54691" w:rsidRDefault="0081241D" w:rsidP="0081241D">
            <w:pPr>
              <w:pStyle w:val="NormalWeb"/>
              <w:spacing w:before="0" w:beforeAutospacing="0" w:after="0" w:afterAutospacing="0" w:line="288" w:lineRule="auto"/>
              <w:jc w:val="both"/>
              <w:rPr>
                <w:bCs/>
                <w:lang w:val="en-GB"/>
              </w:rPr>
            </w:pPr>
          </w:p>
          <w:p w14:paraId="03120FD0" w14:textId="77777777" w:rsidR="0081241D" w:rsidRPr="00E54691" w:rsidRDefault="0081241D" w:rsidP="0081241D">
            <w:pPr>
              <w:spacing w:before="60" w:line="288" w:lineRule="auto"/>
              <w:rPr>
                <w:rFonts w:ascii="Times New Roman" w:eastAsia="Times New Roman" w:hAnsi="Times New Roman" w:cs="Times New Roman"/>
                <w:b/>
                <w:sz w:val="24"/>
                <w:szCs w:val="24"/>
              </w:rPr>
            </w:pPr>
          </w:p>
        </w:tc>
        <w:tc>
          <w:tcPr>
            <w:tcW w:w="736" w:type="dxa"/>
          </w:tcPr>
          <w:p w14:paraId="66F54599" w14:textId="64A11573" w:rsidR="0081241D" w:rsidRPr="00E54691" w:rsidRDefault="0081241D" w:rsidP="0081241D">
            <w:pPr>
              <w:spacing w:before="60" w:line="288" w:lineRule="auto"/>
              <w:jc w:val="center"/>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2022</w:t>
            </w:r>
          </w:p>
        </w:tc>
        <w:tc>
          <w:tcPr>
            <w:tcW w:w="750" w:type="dxa"/>
          </w:tcPr>
          <w:p w14:paraId="6A7BF0C6" w14:textId="12C0C262" w:rsidR="0081241D" w:rsidRPr="00E54691" w:rsidRDefault="0081241D" w:rsidP="0081241D">
            <w:pPr>
              <w:spacing w:before="60" w:line="288" w:lineRule="auto"/>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81241D" w:rsidRPr="00E54691" w14:paraId="27D11C09" w14:textId="77777777" w:rsidTr="0081241D">
        <w:tc>
          <w:tcPr>
            <w:tcW w:w="576" w:type="dxa"/>
          </w:tcPr>
          <w:p w14:paraId="77441C6E" w14:textId="77777777" w:rsidR="0081241D" w:rsidRPr="00E54691" w:rsidRDefault="0081241D" w:rsidP="0081241D">
            <w:pPr>
              <w:spacing w:before="60" w:line="288" w:lineRule="auto"/>
              <w:jc w:val="center"/>
              <w:rPr>
                <w:rFonts w:ascii="Times New Roman" w:eastAsia="Times New Roman" w:hAnsi="Times New Roman" w:cs="Times New Roman"/>
                <w:b/>
                <w:color w:val="FF0000"/>
                <w:sz w:val="24"/>
                <w:szCs w:val="24"/>
              </w:rPr>
            </w:pPr>
          </w:p>
        </w:tc>
        <w:tc>
          <w:tcPr>
            <w:tcW w:w="537" w:type="dxa"/>
          </w:tcPr>
          <w:p w14:paraId="0B03A40C" w14:textId="77777777" w:rsidR="0081241D" w:rsidRPr="00E54691" w:rsidRDefault="0081241D" w:rsidP="0081241D">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4</w:t>
            </w:r>
          </w:p>
        </w:tc>
        <w:tc>
          <w:tcPr>
            <w:tcW w:w="2993" w:type="dxa"/>
          </w:tcPr>
          <w:p w14:paraId="25B90C0B" w14:textId="07EDE8C5" w:rsidR="0081241D" w:rsidRPr="00E54691" w:rsidRDefault="0081241D" w:rsidP="0081241D">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 xml:space="preserve">Le Thi Huong, Hoang Vinh Phu, </w:t>
            </w:r>
            <w:r w:rsidRPr="00E54691">
              <w:rPr>
                <w:rFonts w:ascii="Times New Roman" w:hAnsi="Times New Roman" w:cs="Times New Roman"/>
                <w:b/>
                <w:sz w:val="24"/>
                <w:szCs w:val="24"/>
              </w:rPr>
              <w:t>Le Duc Giang</w:t>
            </w:r>
            <w:r w:rsidRPr="00E54691">
              <w:rPr>
                <w:rFonts w:ascii="Times New Roman" w:hAnsi="Times New Roman" w:cs="Times New Roman"/>
                <w:bCs/>
                <w:sz w:val="24"/>
                <w:szCs w:val="24"/>
              </w:rPr>
              <w:t>, Dao Thi Minh Chau &amp; Isiaka Ajani Ogunwande</w:t>
            </w:r>
          </w:p>
        </w:tc>
        <w:tc>
          <w:tcPr>
            <w:tcW w:w="4889" w:type="dxa"/>
          </w:tcPr>
          <w:p w14:paraId="4D0785C3" w14:textId="77777777" w:rsidR="0081241D" w:rsidRPr="00E54691" w:rsidRDefault="0081241D" w:rsidP="0081241D">
            <w:pPr>
              <w:pStyle w:val="NormalWeb"/>
              <w:spacing w:before="0" w:beforeAutospacing="0" w:after="0" w:afterAutospacing="0" w:line="288" w:lineRule="auto"/>
              <w:jc w:val="both"/>
              <w:rPr>
                <w:rStyle w:val="apple-converted-space"/>
                <w:bCs/>
                <w:color w:val="333333"/>
                <w:shd w:val="clear" w:color="auto" w:fill="FFFFFF"/>
                <w:lang w:val="en-GB"/>
              </w:rPr>
            </w:pPr>
            <w:r w:rsidRPr="00E54691">
              <w:rPr>
                <w:bCs/>
              </w:rPr>
              <w:t xml:space="preserve">Antimicrobial Activity and Constituents of Essential Oils from the Leaves of </w:t>
            </w:r>
            <w:r w:rsidRPr="00E54691">
              <w:rPr>
                <w:bCs/>
                <w:i/>
                <w:iCs/>
              </w:rPr>
              <w:t xml:space="preserve">Syzygium szemaoense </w:t>
            </w:r>
            <w:r w:rsidRPr="00E54691">
              <w:rPr>
                <w:bCs/>
              </w:rPr>
              <w:t xml:space="preserve">Merrill &amp; L.M. Perry and </w:t>
            </w:r>
            <w:r w:rsidRPr="00E54691">
              <w:rPr>
                <w:bCs/>
                <w:i/>
                <w:iCs/>
              </w:rPr>
              <w:t xml:space="preserve">Syzygium corticosum </w:t>
            </w:r>
            <w:r w:rsidRPr="00E54691">
              <w:rPr>
                <w:bCs/>
              </w:rPr>
              <w:t>(Lour.) Merr. &amp; L.M. Perry grown in Vietnam</w:t>
            </w:r>
            <w:r w:rsidRPr="00E54691">
              <w:rPr>
                <w:bCs/>
                <w:lang w:val="vi-VN"/>
              </w:rPr>
              <w:t xml:space="preserve">, </w:t>
            </w:r>
            <w:r w:rsidRPr="00E54691">
              <w:rPr>
                <w:rStyle w:val="serialtitle"/>
                <w:bCs/>
                <w:i/>
                <w:iCs/>
                <w:color w:val="1108F9"/>
              </w:rPr>
              <w:t>Journal of Essential Oil Bearing Plants</w:t>
            </w:r>
            <w:r w:rsidRPr="00E54691">
              <w:rPr>
                <w:rStyle w:val="serialtitle"/>
                <w:bCs/>
                <w:i/>
                <w:iCs/>
                <w:color w:val="1108F9"/>
                <w:lang w:val="vi-VN"/>
              </w:rPr>
              <w:t xml:space="preserve"> </w:t>
            </w:r>
            <w:r w:rsidRPr="00E54691">
              <w:rPr>
                <w:rStyle w:val="serialtitle"/>
                <w:bCs/>
                <w:color w:val="1108F9"/>
                <w:lang w:val="vi-VN"/>
              </w:rPr>
              <w:t>(SCIE, Q</w:t>
            </w:r>
            <w:r w:rsidRPr="00E54691">
              <w:rPr>
                <w:rStyle w:val="serialtitle"/>
                <w:bCs/>
                <w:color w:val="1108F9"/>
                <w:lang w:val="en-GB"/>
              </w:rPr>
              <w:t>2</w:t>
            </w:r>
            <w:r w:rsidRPr="00E54691">
              <w:rPr>
                <w:rStyle w:val="serialtitle"/>
                <w:bCs/>
                <w:color w:val="1108F9"/>
                <w:lang w:val="vi-VN"/>
              </w:rPr>
              <w:t>)</w:t>
            </w:r>
            <w:r w:rsidRPr="00E54691">
              <w:rPr>
                <w:rStyle w:val="serialtitle"/>
                <w:bCs/>
                <w:color w:val="333333"/>
              </w:rPr>
              <w:t>,</w:t>
            </w:r>
            <w:r w:rsidRPr="00E54691">
              <w:rPr>
                <w:rStyle w:val="apple-converted-space"/>
                <w:bCs/>
                <w:color w:val="333333"/>
                <w:shd w:val="clear" w:color="auto" w:fill="FFFFFF"/>
              </w:rPr>
              <w:t> </w:t>
            </w:r>
            <w:r w:rsidRPr="00E54691">
              <w:rPr>
                <w:rStyle w:val="volumeissue"/>
                <w:bCs/>
                <w:color w:val="333333"/>
              </w:rPr>
              <w:t>2</w:t>
            </w:r>
            <w:r w:rsidRPr="00E54691">
              <w:rPr>
                <w:rStyle w:val="volumeissue"/>
                <w:bCs/>
                <w:color w:val="333333"/>
                <w:lang w:val="vi-VN"/>
              </w:rPr>
              <w:t>5 (</w:t>
            </w:r>
            <w:r w:rsidRPr="00E54691">
              <w:rPr>
                <w:rStyle w:val="volumeissue"/>
                <w:bCs/>
                <w:color w:val="333333"/>
              </w:rPr>
              <w:t>6</w:t>
            </w:r>
            <w:r w:rsidRPr="00E54691">
              <w:rPr>
                <w:rStyle w:val="volumeissue"/>
                <w:bCs/>
                <w:color w:val="333333"/>
                <w:lang w:val="vi-VN"/>
              </w:rPr>
              <w:t>)</w:t>
            </w:r>
            <w:r w:rsidRPr="00E54691">
              <w:rPr>
                <w:rStyle w:val="volumeissue"/>
                <w:bCs/>
                <w:color w:val="333333"/>
              </w:rPr>
              <w:t>,</w:t>
            </w:r>
            <w:r w:rsidRPr="00E54691">
              <w:rPr>
                <w:rStyle w:val="apple-converted-space"/>
                <w:bCs/>
                <w:color w:val="333333"/>
                <w:shd w:val="clear" w:color="auto" w:fill="FFFFFF"/>
              </w:rPr>
              <w:t> </w:t>
            </w:r>
            <w:r w:rsidRPr="00E54691">
              <w:rPr>
                <w:rStyle w:val="pagerange"/>
                <w:bCs/>
                <w:color w:val="333333"/>
              </w:rPr>
              <w:t>12</w:t>
            </w:r>
            <w:r w:rsidRPr="00E54691">
              <w:rPr>
                <w:rStyle w:val="pagerange"/>
                <w:bCs/>
                <w:color w:val="333333"/>
                <w:lang w:val="vi-VN"/>
              </w:rPr>
              <w:t>89</w:t>
            </w:r>
            <w:r w:rsidRPr="00E54691">
              <w:rPr>
                <w:rStyle w:val="pagerange"/>
                <w:bCs/>
                <w:color w:val="333333"/>
                <w:lang w:val="en-GB"/>
              </w:rPr>
              <w:t>-</w:t>
            </w:r>
            <w:r w:rsidRPr="00E54691">
              <w:rPr>
                <w:rStyle w:val="pagerange"/>
                <w:bCs/>
                <w:color w:val="333333"/>
              </w:rPr>
              <w:t>1</w:t>
            </w:r>
            <w:r w:rsidRPr="00E54691">
              <w:rPr>
                <w:rStyle w:val="pagerange"/>
                <w:bCs/>
                <w:color w:val="333333"/>
                <w:lang w:val="vi-VN"/>
              </w:rPr>
              <w:t>300</w:t>
            </w:r>
            <w:r w:rsidRPr="00E54691">
              <w:rPr>
                <w:rStyle w:val="pagerange"/>
                <w:bCs/>
                <w:color w:val="333333"/>
                <w:lang w:val="en-GB"/>
              </w:rPr>
              <w:t>.</w:t>
            </w:r>
          </w:p>
          <w:p w14:paraId="470FD7DD" w14:textId="34A36C85" w:rsidR="0081241D" w:rsidRPr="00E54691" w:rsidRDefault="00000000" w:rsidP="0081241D">
            <w:pPr>
              <w:spacing w:before="60" w:line="288" w:lineRule="auto"/>
              <w:rPr>
                <w:rFonts w:ascii="Times New Roman" w:eastAsia="Times New Roman" w:hAnsi="Times New Roman" w:cs="Times New Roman"/>
                <w:b/>
                <w:sz w:val="24"/>
                <w:szCs w:val="24"/>
              </w:rPr>
            </w:pPr>
            <w:hyperlink r:id="rId19" w:history="1">
              <w:r w:rsidR="0081241D" w:rsidRPr="00E54691">
                <w:rPr>
                  <w:rStyle w:val="Hyperlink"/>
                  <w:rFonts w:ascii="Times New Roman" w:hAnsi="Times New Roman" w:cs="Times New Roman"/>
                  <w:bCs/>
                </w:rPr>
                <w:t>https://doi.org/10.1080/0972060X.2022.2159542</w:t>
              </w:r>
            </w:hyperlink>
            <w:r w:rsidR="0081241D" w:rsidRPr="00E54691">
              <w:rPr>
                <w:rFonts w:ascii="Times New Roman" w:hAnsi="Times New Roman" w:cs="Times New Roman"/>
                <w:bCs/>
                <w:lang w:val="vi-VN"/>
              </w:rPr>
              <w:t>. (ISSN: 0976-5026)</w:t>
            </w:r>
          </w:p>
        </w:tc>
        <w:tc>
          <w:tcPr>
            <w:tcW w:w="736" w:type="dxa"/>
          </w:tcPr>
          <w:p w14:paraId="45D91945" w14:textId="7C870C9E" w:rsidR="0081241D" w:rsidRPr="00E54691" w:rsidRDefault="0081241D" w:rsidP="0081241D">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2022</w:t>
            </w:r>
          </w:p>
        </w:tc>
        <w:tc>
          <w:tcPr>
            <w:tcW w:w="750" w:type="dxa"/>
          </w:tcPr>
          <w:p w14:paraId="34AB39B1" w14:textId="63FC1596" w:rsidR="0081241D" w:rsidRPr="00E54691" w:rsidRDefault="0081241D" w:rsidP="0081241D">
            <w:pPr>
              <w:spacing w:before="60" w:line="288" w:lineRule="auto"/>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81241D" w:rsidRPr="00E54691" w14:paraId="733F2A48" w14:textId="77777777" w:rsidTr="0081241D">
        <w:tc>
          <w:tcPr>
            <w:tcW w:w="576" w:type="dxa"/>
          </w:tcPr>
          <w:p w14:paraId="1C2D4BDB" w14:textId="77777777" w:rsidR="0081241D" w:rsidRPr="00E54691" w:rsidRDefault="0081241D" w:rsidP="0081241D">
            <w:pPr>
              <w:spacing w:before="60" w:line="288" w:lineRule="auto"/>
              <w:jc w:val="center"/>
              <w:rPr>
                <w:rFonts w:ascii="Times New Roman" w:eastAsia="Times New Roman" w:hAnsi="Times New Roman" w:cs="Times New Roman"/>
                <w:b/>
                <w:color w:val="FF0000"/>
                <w:sz w:val="24"/>
                <w:szCs w:val="24"/>
              </w:rPr>
            </w:pPr>
          </w:p>
        </w:tc>
        <w:tc>
          <w:tcPr>
            <w:tcW w:w="537" w:type="dxa"/>
          </w:tcPr>
          <w:p w14:paraId="10C3C815" w14:textId="77777777" w:rsidR="0081241D" w:rsidRPr="00E54691" w:rsidRDefault="0081241D" w:rsidP="0081241D">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5</w:t>
            </w:r>
          </w:p>
        </w:tc>
        <w:tc>
          <w:tcPr>
            <w:tcW w:w="2993" w:type="dxa"/>
          </w:tcPr>
          <w:p w14:paraId="41DF97F5" w14:textId="58D51600" w:rsidR="0081241D" w:rsidRPr="00E54691" w:rsidRDefault="0081241D" w:rsidP="0081241D">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N</w:t>
            </w:r>
            <w:r w:rsidRPr="00E54691">
              <w:rPr>
                <w:rFonts w:ascii="Times New Roman" w:hAnsi="Times New Roman" w:cs="Times New Roman"/>
                <w:bCs/>
                <w:sz w:val="24"/>
                <w:szCs w:val="24"/>
                <w:lang w:val="en-GB"/>
              </w:rPr>
              <w:t xml:space="preserve">guyen Thanh Tung, Nguyen Trung Duc, Pham Thi Thu Ha, </w:t>
            </w:r>
            <w:r w:rsidRPr="00E54691">
              <w:rPr>
                <w:rFonts w:ascii="Times New Roman" w:hAnsi="Times New Roman" w:cs="Times New Roman"/>
                <w:b/>
                <w:sz w:val="24"/>
                <w:szCs w:val="24"/>
                <w:lang w:val="en-GB"/>
              </w:rPr>
              <w:t>Le Duc Giang</w:t>
            </w:r>
            <w:r w:rsidRPr="00E54691">
              <w:rPr>
                <w:rFonts w:ascii="Times New Roman" w:hAnsi="Times New Roman" w:cs="Times New Roman"/>
                <w:bCs/>
                <w:sz w:val="24"/>
                <w:szCs w:val="24"/>
                <w:lang w:val="en-GB"/>
              </w:rPr>
              <w:t>, Hoang Thi Van An and Ninh The Son</w:t>
            </w:r>
          </w:p>
        </w:tc>
        <w:tc>
          <w:tcPr>
            <w:tcW w:w="4889" w:type="dxa"/>
          </w:tcPr>
          <w:p w14:paraId="01B9D72B" w14:textId="77777777" w:rsidR="0081241D" w:rsidRPr="00E54691" w:rsidRDefault="0081241D" w:rsidP="0081241D">
            <w:pPr>
              <w:spacing w:line="288" w:lineRule="auto"/>
              <w:jc w:val="both"/>
              <w:rPr>
                <w:rFonts w:ascii="Times New Roman" w:hAnsi="Times New Roman" w:cs="Times New Roman"/>
                <w:bCs/>
                <w:sz w:val="24"/>
                <w:szCs w:val="24"/>
                <w:lang w:val="en-GB"/>
              </w:rPr>
            </w:pPr>
            <w:r w:rsidRPr="00E54691">
              <w:rPr>
                <w:rFonts w:ascii="Times New Roman" w:hAnsi="Times New Roman" w:cs="Times New Roman"/>
                <w:bCs/>
                <w:sz w:val="24"/>
                <w:szCs w:val="24"/>
                <w:lang w:val="en-GB"/>
              </w:rPr>
              <w:t xml:space="preserve">A novel rice straw-butyl acrylate graft copolymer:synthesis and adsorption study for oil spill cleanup from seawater, </w:t>
            </w:r>
            <w:r w:rsidRPr="00E54691">
              <w:rPr>
                <w:rFonts w:ascii="Times New Roman" w:hAnsi="Times New Roman" w:cs="Times New Roman"/>
                <w:bCs/>
                <w:i/>
                <w:iCs/>
                <w:color w:val="0432FF"/>
                <w:sz w:val="24"/>
                <w:szCs w:val="24"/>
                <w:lang w:val="en-GB"/>
              </w:rPr>
              <w:t>Cellulose Chemistry and Technology</w:t>
            </w:r>
            <w:r w:rsidRPr="00E54691">
              <w:rPr>
                <w:rFonts w:ascii="Times New Roman" w:hAnsi="Times New Roman" w:cs="Times New Roman"/>
                <w:bCs/>
                <w:i/>
                <w:iCs/>
                <w:sz w:val="24"/>
                <w:szCs w:val="24"/>
                <w:lang w:val="en-GB"/>
              </w:rPr>
              <w:t xml:space="preserve"> </w:t>
            </w:r>
            <w:r w:rsidRPr="00E54691">
              <w:rPr>
                <w:rFonts w:ascii="Times New Roman" w:hAnsi="Times New Roman" w:cs="Times New Roman"/>
                <w:bCs/>
                <w:color w:val="0432FF"/>
                <w:sz w:val="24"/>
                <w:szCs w:val="24"/>
                <w:lang w:val="en-GB"/>
              </w:rPr>
              <w:t xml:space="preserve">(SCIE, Q3), </w:t>
            </w:r>
            <w:r w:rsidRPr="00E54691">
              <w:rPr>
                <w:rFonts w:ascii="Times New Roman" w:hAnsi="Times New Roman" w:cs="Times New Roman"/>
                <w:bCs/>
                <w:sz w:val="24"/>
                <w:szCs w:val="24"/>
                <w:lang w:val="en-GB"/>
              </w:rPr>
              <w:t>56(3-4), 461-470.</w:t>
            </w:r>
          </w:p>
          <w:p w14:paraId="39D57309" w14:textId="518045F1" w:rsidR="0081241D" w:rsidRPr="00E54691" w:rsidRDefault="00000000" w:rsidP="0081241D">
            <w:pPr>
              <w:spacing w:before="60" w:line="288" w:lineRule="auto"/>
              <w:rPr>
                <w:rFonts w:ascii="Times New Roman" w:eastAsia="Times New Roman" w:hAnsi="Times New Roman" w:cs="Times New Roman"/>
                <w:b/>
                <w:sz w:val="24"/>
                <w:szCs w:val="24"/>
              </w:rPr>
            </w:pPr>
            <w:hyperlink r:id="rId20" w:history="1">
              <w:r w:rsidR="0081241D" w:rsidRPr="00E54691">
                <w:rPr>
                  <w:rStyle w:val="Hyperlink"/>
                  <w:rFonts w:ascii="Times New Roman" w:hAnsi="Times New Roman" w:cs="Times New Roman"/>
                  <w:bCs/>
                  <w:sz w:val="24"/>
                  <w:szCs w:val="24"/>
                </w:rPr>
                <w:t>https://doi.org/10.35812/CelluloseChemTechnol.2022.56.39</w:t>
              </w:r>
            </w:hyperlink>
            <w:r w:rsidR="0081241D" w:rsidRPr="00E54691">
              <w:rPr>
                <w:rFonts w:ascii="Times New Roman" w:hAnsi="Times New Roman" w:cs="Times New Roman"/>
                <w:bCs/>
                <w:sz w:val="24"/>
                <w:szCs w:val="24"/>
              </w:rPr>
              <w:t xml:space="preserve">, </w:t>
            </w:r>
            <w:r w:rsidR="0081241D" w:rsidRPr="00E54691">
              <w:rPr>
                <w:rFonts w:ascii="Times New Roman" w:hAnsi="Times New Roman" w:cs="Times New Roman"/>
                <w:bCs/>
                <w:color w:val="000000" w:themeColor="text1"/>
                <w:sz w:val="24"/>
                <w:szCs w:val="24"/>
                <w:lang w:val="en-GB"/>
              </w:rPr>
              <w:t xml:space="preserve">(ISSN: </w:t>
            </w:r>
            <w:r w:rsidR="0081241D" w:rsidRPr="00E54691">
              <w:rPr>
                <w:rFonts w:ascii="Times New Roman" w:hAnsi="Times New Roman" w:cs="Times New Roman"/>
                <w:bCs/>
                <w:color w:val="000000" w:themeColor="text1"/>
                <w:sz w:val="24"/>
                <w:szCs w:val="24"/>
                <w:shd w:val="clear" w:color="auto" w:fill="FFFFFF"/>
              </w:rPr>
              <w:t>0576-9787</w:t>
            </w:r>
            <w:r w:rsidR="0081241D" w:rsidRPr="00E54691">
              <w:rPr>
                <w:rFonts w:ascii="Times New Roman" w:hAnsi="Times New Roman" w:cs="Times New Roman"/>
                <w:bCs/>
                <w:color w:val="000000" w:themeColor="text1"/>
                <w:sz w:val="24"/>
                <w:szCs w:val="24"/>
                <w:shd w:val="clear" w:color="auto" w:fill="FFFFFF"/>
                <w:lang w:val="en-GB"/>
              </w:rPr>
              <w:t>)</w:t>
            </w:r>
          </w:p>
        </w:tc>
        <w:tc>
          <w:tcPr>
            <w:tcW w:w="736" w:type="dxa"/>
          </w:tcPr>
          <w:p w14:paraId="4CAB02BA" w14:textId="410806AB" w:rsidR="0081241D" w:rsidRPr="00E54691" w:rsidRDefault="0081241D" w:rsidP="0081241D">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2022</w:t>
            </w:r>
          </w:p>
        </w:tc>
        <w:tc>
          <w:tcPr>
            <w:tcW w:w="750" w:type="dxa"/>
          </w:tcPr>
          <w:p w14:paraId="579466F8" w14:textId="6BF4AFFA" w:rsidR="0081241D" w:rsidRPr="00E54691" w:rsidRDefault="0081241D" w:rsidP="0081241D">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81241D" w:rsidRPr="00E54691" w14:paraId="167231EE" w14:textId="77777777" w:rsidTr="0081241D">
        <w:tc>
          <w:tcPr>
            <w:tcW w:w="576" w:type="dxa"/>
          </w:tcPr>
          <w:p w14:paraId="59460577" w14:textId="77777777" w:rsidR="0081241D" w:rsidRPr="00E54691" w:rsidRDefault="0081241D" w:rsidP="0081241D">
            <w:pPr>
              <w:spacing w:before="60" w:line="288" w:lineRule="auto"/>
              <w:jc w:val="center"/>
              <w:rPr>
                <w:rFonts w:ascii="Times New Roman" w:eastAsia="Times New Roman" w:hAnsi="Times New Roman" w:cs="Times New Roman"/>
                <w:b/>
                <w:color w:val="FF0000"/>
                <w:sz w:val="24"/>
                <w:szCs w:val="24"/>
              </w:rPr>
            </w:pPr>
          </w:p>
        </w:tc>
        <w:tc>
          <w:tcPr>
            <w:tcW w:w="537" w:type="dxa"/>
          </w:tcPr>
          <w:p w14:paraId="6E4C8310" w14:textId="77777777" w:rsidR="0081241D" w:rsidRPr="00E54691" w:rsidRDefault="0081241D" w:rsidP="0081241D">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6</w:t>
            </w:r>
          </w:p>
        </w:tc>
        <w:tc>
          <w:tcPr>
            <w:tcW w:w="2993" w:type="dxa"/>
          </w:tcPr>
          <w:p w14:paraId="084CFF0B" w14:textId="250FEC34" w:rsidR="0081241D" w:rsidRPr="00E54691" w:rsidRDefault="0081241D" w:rsidP="0081241D">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color w:val="000000" w:themeColor="text1"/>
                <w:sz w:val="24"/>
                <w:szCs w:val="24"/>
                <w:shd w:val="clear" w:color="auto" w:fill="FFFFFF"/>
                <w:lang w:val="en-GB"/>
              </w:rPr>
              <w:t xml:space="preserve">Nguyễn Mỹ Lộc, Cao Xuân Cường, Nguyễn Văn Quốc, Nguyễn Thị Chung, </w:t>
            </w:r>
            <w:r w:rsidRPr="00E54691">
              <w:rPr>
                <w:rFonts w:ascii="Times New Roman" w:hAnsi="Times New Roman" w:cs="Times New Roman"/>
                <w:b/>
                <w:color w:val="000000" w:themeColor="text1"/>
                <w:sz w:val="24"/>
                <w:szCs w:val="24"/>
                <w:shd w:val="clear" w:color="auto" w:fill="FFFFFF"/>
                <w:lang w:val="en-GB"/>
              </w:rPr>
              <w:t>Lê Đức Giang</w:t>
            </w:r>
          </w:p>
        </w:tc>
        <w:tc>
          <w:tcPr>
            <w:tcW w:w="4889" w:type="dxa"/>
          </w:tcPr>
          <w:p w14:paraId="0CE0F0A3" w14:textId="6EE54D65" w:rsidR="0081241D" w:rsidRPr="00E54691" w:rsidRDefault="0081241D" w:rsidP="0081241D">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color w:val="000000" w:themeColor="text1"/>
                <w:sz w:val="24"/>
                <w:szCs w:val="24"/>
                <w:shd w:val="clear" w:color="auto" w:fill="FFFFFF"/>
                <w:lang w:val="en-GB"/>
              </w:rPr>
              <w:t>Chế tạo và khảo sát khả năng hấp phụ ion Pb</w:t>
            </w:r>
            <w:r w:rsidRPr="00E54691">
              <w:rPr>
                <w:rFonts w:ascii="Times New Roman" w:hAnsi="Times New Roman" w:cs="Times New Roman"/>
                <w:bCs/>
                <w:color w:val="000000" w:themeColor="text1"/>
                <w:sz w:val="24"/>
                <w:szCs w:val="24"/>
                <w:shd w:val="clear" w:color="auto" w:fill="FFFFFF"/>
                <w:vertAlign w:val="superscript"/>
                <w:lang w:val="en-GB"/>
              </w:rPr>
              <w:t>2+</w:t>
            </w:r>
            <w:r w:rsidRPr="00E54691">
              <w:rPr>
                <w:rFonts w:ascii="Times New Roman" w:hAnsi="Times New Roman" w:cs="Times New Roman"/>
                <w:bCs/>
                <w:color w:val="000000" w:themeColor="text1"/>
                <w:sz w:val="24"/>
                <w:szCs w:val="24"/>
                <w:shd w:val="clear" w:color="auto" w:fill="FFFFFF"/>
                <w:lang w:val="en-GB"/>
              </w:rPr>
              <w:t xml:space="preserve"> của hạt gel chitosan, </w:t>
            </w:r>
            <w:r w:rsidRPr="00E54691">
              <w:rPr>
                <w:rFonts w:ascii="Times New Roman" w:hAnsi="Times New Roman" w:cs="Times New Roman"/>
                <w:bCs/>
                <w:i/>
                <w:iCs/>
                <w:color w:val="0432FF"/>
                <w:sz w:val="24"/>
                <w:szCs w:val="24"/>
                <w:shd w:val="clear" w:color="auto" w:fill="FFFFFF"/>
                <w:lang w:val="en-GB"/>
              </w:rPr>
              <w:t>Tạp chí phân tích Hóa, Lý và Sinh học</w:t>
            </w:r>
            <w:r w:rsidRPr="00E54691">
              <w:rPr>
                <w:rFonts w:ascii="Times New Roman" w:hAnsi="Times New Roman" w:cs="Times New Roman"/>
                <w:bCs/>
                <w:color w:val="000000" w:themeColor="text1"/>
                <w:sz w:val="24"/>
                <w:szCs w:val="24"/>
                <w:shd w:val="clear" w:color="auto" w:fill="FFFFFF"/>
                <w:lang w:val="en-GB"/>
              </w:rPr>
              <w:t xml:space="preserve">, Tập 27 (3), 205-210.    </w:t>
            </w:r>
          </w:p>
        </w:tc>
        <w:tc>
          <w:tcPr>
            <w:tcW w:w="736" w:type="dxa"/>
          </w:tcPr>
          <w:p w14:paraId="2C7C5410" w14:textId="6DD718F8" w:rsidR="0081241D" w:rsidRPr="00E54691" w:rsidRDefault="0081241D" w:rsidP="0081241D">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2022</w:t>
            </w:r>
          </w:p>
        </w:tc>
        <w:tc>
          <w:tcPr>
            <w:tcW w:w="750" w:type="dxa"/>
          </w:tcPr>
          <w:p w14:paraId="38B1C227" w14:textId="6FE5D6E8" w:rsidR="0081241D" w:rsidRPr="00E54691" w:rsidRDefault="0081241D" w:rsidP="0081241D">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3D5975" w:rsidRPr="00E54691" w14:paraId="69B8C47E" w14:textId="77777777" w:rsidTr="0081241D">
        <w:tc>
          <w:tcPr>
            <w:tcW w:w="576" w:type="dxa"/>
          </w:tcPr>
          <w:p w14:paraId="35F2302F" w14:textId="0FE230F0"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lastRenderedPageBreak/>
              <w:t>2</w:t>
            </w:r>
          </w:p>
        </w:tc>
        <w:tc>
          <w:tcPr>
            <w:tcW w:w="537" w:type="dxa"/>
          </w:tcPr>
          <w:p w14:paraId="272F41CF" w14:textId="77777777" w:rsidR="003D5975" w:rsidRPr="00E54691" w:rsidRDefault="003D5975" w:rsidP="003D5975">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7</w:t>
            </w:r>
          </w:p>
        </w:tc>
        <w:tc>
          <w:tcPr>
            <w:tcW w:w="2993" w:type="dxa"/>
          </w:tcPr>
          <w:p w14:paraId="5AFC67A8" w14:textId="15AAA036"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Lê Thị Thu Hiệp, </w:t>
            </w:r>
            <w:r w:rsidRPr="00E54691">
              <w:rPr>
                <w:rFonts w:ascii="Times New Roman" w:hAnsi="Times New Roman" w:cs="Times New Roman"/>
                <w:b/>
                <w:bCs/>
                <w:sz w:val="24"/>
                <w:szCs w:val="24"/>
              </w:rPr>
              <w:t>Cao Cự Giác</w:t>
            </w:r>
            <w:r w:rsidRPr="00E54691">
              <w:rPr>
                <w:rFonts w:ascii="Times New Roman" w:hAnsi="Times New Roman" w:cs="Times New Roman"/>
                <w:sz w:val="24"/>
                <w:szCs w:val="24"/>
              </w:rPr>
              <w:t xml:space="preserve">, Lý Huy Hoàng </w:t>
            </w:r>
          </w:p>
        </w:tc>
        <w:tc>
          <w:tcPr>
            <w:tcW w:w="4889" w:type="dxa"/>
          </w:tcPr>
          <w:p w14:paraId="2021807C" w14:textId="4DD0E8FF"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Khảo sát thực trạng năng lực thực hành thí nghiệm hoá học của sinh viên ngành Sư phạm Hoá học trường Đại học Vinh theo tiếp cận CDIO. </w:t>
            </w:r>
            <w:r w:rsidRPr="00E54691">
              <w:rPr>
                <w:rFonts w:ascii="Times New Roman" w:hAnsi="Times New Roman" w:cs="Times New Roman"/>
                <w:i/>
                <w:iCs/>
                <w:sz w:val="24"/>
                <w:szCs w:val="24"/>
              </w:rPr>
              <w:t>Tạp chí Khoa học Giáo dục Việt Nam</w:t>
            </w:r>
            <w:r w:rsidRPr="00E54691">
              <w:rPr>
                <w:rFonts w:ascii="Times New Roman" w:hAnsi="Times New Roman" w:cs="Times New Roman"/>
                <w:sz w:val="24"/>
                <w:szCs w:val="24"/>
              </w:rPr>
              <w:t>, Số 01, Tập 18, tr. 55-62</w:t>
            </w:r>
          </w:p>
        </w:tc>
        <w:tc>
          <w:tcPr>
            <w:tcW w:w="736" w:type="dxa"/>
          </w:tcPr>
          <w:p w14:paraId="404AD077" w14:textId="62874D03"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2022</w:t>
            </w:r>
          </w:p>
        </w:tc>
        <w:tc>
          <w:tcPr>
            <w:tcW w:w="750" w:type="dxa"/>
          </w:tcPr>
          <w:p w14:paraId="112C40A5" w14:textId="7BA245C7" w:rsidR="003D5975" w:rsidRPr="00E54691" w:rsidRDefault="003D5975"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3D5975" w:rsidRPr="00E54691" w14:paraId="31974FDF" w14:textId="77777777" w:rsidTr="0081241D">
        <w:tc>
          <w:tcPr>
            <w:tcW w:w="576" w:type="dxa"/>
          </w:tcPr>
          <w:p w14:paraId="70570BB5" w14:textId="77777777"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37" w:type="dxa"/>
          </w:tcPr>
          <w:p w14:paraId="56691B35" w14:textId="77777777" w:rsidR="003D5975" w:rsidRPr="00E54691" w:rsidRDefault="003D5975" w:rsidP="003D5975">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8</w:t>
            </w:r>
          </w:p>
        </w:tc>
        <w:tc>
          <w:tcPr>
            <w:tcW w:w="2993" w:type="dxa"/>
          </w:tcPr>
          <w:p w14:paraId="1945B538" w14:textId="1B5BCD65"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Lê Thị Thu Hiệp, Lý Huy Hoàng, </w:t>
            </w:r>
            <w:r w:rsidRPr="00E54691">
              <w:rPr>
                <w:rFonts w:ascii="Times New Roman" w:hAnsi="Times New Roman" w:cs="Times New Roman"/>
                <w:b/>
                <w:bCs/>
                <w:sz w:val="24"/>
                <w:szCs w:val="24"/>
              </w:rPr>
              <w:t>Cao Cự Giác</w:t>
            </w:r>
            <w:r w:rsidRPr="00E54691">
              <w:rPr>
                <w:rFonts w:ascii="Times New Roman" w:hAnsi="Times New Roman" w:cs="Times New Roman"/>
                <w:sz w:val="24"/>
                <w:szCs w:val="24"/>
              </w:rPr>
              <w:t xml:space="preserve"> </w:t>
            </w:r>
          </w:p>
        </w:tc>
        <w:tc>
          <w:tcPr>
            <w:tcW w:w="4889" w:type="dxa"/>
          </w:tcPr>
          <w:p w14:paraId="2245ED94" w14:textId="2BE356F6"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Phân tích thực trạng các năng lực thực hành thí nghiệm hoá học của sinh viên Sư phạm Hoá học theo tiếp cận CDIO qua việc khảo sát ý kiến chuyên gia. </w:t>
            </w:r>
            <w:r w:rsidRPr="00E54691">
              <w:rPr>
                <w:rFonts w:ascii="Times New Roman" w:hAnsi="Times New Roman" w:cs="Times New Roman"/>
                <w:i/>
                <w:iCs/>
                <w:sz w:val="24"/>
                <w:szCs w:val="24"/>
              </w:rPr>
              <w:t>Tạp chí Đại học Vinh</w:t>
            </w:r>
            <w:r w:rsidRPr="00E54691">
              <w:rPr>
                <w:rFonts w:ascii="Times New Roman" w:hAnsi="Times New Roman" w:cs="Times New Roman"/>
                <w:sz w:val="24"/>
                <w:szCs w:val="24"/>
              </w:rPr>
              <w:t>, Số 01/2022, Tập 51, tr. 40-51</w:t>
            </w:r>
          </w:p>
        </w:tc>
        <w:tc>
          <w:tcPr>
            <w:tcW w:w="736" w:type="dxa"/>
          </w:tcPr>
          <w:p w14:paraId="6FB7FE23" w14:textId="4B8BE8D8"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2022</w:t>
            </w:r>
          </w:p>
        </w:tc>
        <w:tc>
          <w:tcPr>
            <w:tcW w:w="750" w:type="dxa"/>
          </w:tcPr>
          <w:p w14:paraId="009D6779" w14:textId="51707944" w:rsidR="003D5975" w:rsidRPr="00E54691" w:rsidRDefault="003D5975"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3D5975" w:rsidRPr="00E54691" w14:paraId="16958DCE" w14:textId="77777777" w:rsidTr="0081241D">
        <w:tc>
          <w:tcPr>
            <w:tcW w:w="576" w:type="dxa"/>
          </w:tcPr>
          <w:p w14:paraId="14DFD95C" w14:textId="77777777"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37" w:type="dxa"/>
          </w:tcPr>
          <w:p w14:paraId="6AA25801" w14:textId="77777777" w:rsidR="003D5975" w:rsidRPr="00E54691" w:rsidRDefault="003D5975" w:rsidP="003D5975">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9</w:t>
            </w:r>
          </w:p>
        </w:tc>
        <w:tc>
          <w:tcPr>
            <w:tcW w:w="2993" w:type="dxa"/>
          </w:tcPr>
          <w:p w14:paraId="7116FBAF" w14:textId="62E8F487" w:rsidR="003D5975" w:rsidRPr="00E54691" w:rsidRDefault="003D5975" w:rsidP="003D5975">
            <w:pPr>
              <w:spacing w:before="60" w:line="288" w:lineRule="auto"/>
              <w:rPr>
                <w:rFonts w:ascii="Times New Roman" w:eastAsia="Times New Roman" w:hAnsi="Times New Roman" w:cs="Times New Roman"/>
                <w:b/>
                <w:sz w:val="24"/>
                <w:szCs w:val="24"/>
              </w:rPr>
            </w:pPr>
            <w:bookmarkStart w:id="0" w:name="_Hlk196429729"/>
            <w:r w:rsidRPr="00E54691">
              <w:rPr>
                <w:rFonts w:ascii="Times New Roman" w:eastAsia="Times New Roman" w:hAnsi="Times New Roman" w:cs="Times New Roman"/>
                <w:b/>
                <w:sz w:val="24"/>
                <w:szCs w:val="24"/>
              </w:rPr>
              <w:t>Cao Cự Giác</w:t>
            </w:r>
            <w:r w:rsidRPr="00E54691">
              <w:rPr>
                <w:rFonts w:ascii="Times New Roman" w:eastAsia="Times New Roman" w:hAnsi="Times New Roman" w:cs="Times New Roman"/>
                <w:bCs/>
                <w:sz w:val="24"/>
                <w:szCs w:val="24"/>
              </w:rPr>
              <w:t>, Lê văn Nam</w:t>
            </w:r>
            <w:bookmarkEnd w:id="0"/>
          </w:p>
        </w:tc>
        <w:tc>
          <w:tcPr>
            <w:tcW w:w="4889" w:type="dxa"/>
          </w:tcPr>
          <w:p w14:paraId="19C25E97" w14:textId="1DF9BC2E" w:rsidR="003D5975" w:rsidRPr="00E54691" w:rsidRDefault="003D5975" w:rsidP="003D5975">
            <w:pPr>
              <w:spacing w:before="60" w:line="288" w:lineRule="auto"/>
              <w:rPr>
                <w:rFonts w:ascii="Times New Roman" w:eastAsia="Times New Roman" w:hAnsi="Times New Roman" w:cs="Times New Roman"/>
                <w:b/>
                <w:sz w:val="24"/>
                <w:szCs w:val="24"/>
              </w:rPr>
            </w:pPr>
            <w:bookmarkStart w:id="1" w:name="_Hlk196429752"/>
            <w:r w:rsidRPr="00E54691">
              <w:rPr>
                <w:rFonts w:ascii="Times New Roman" w:eastAsia="Times New Roman" w:hAnsi="Times New Roman" w:cs="Times New Roman"/>
                <w:bCs/>
                <w:sz w:val="24"/>
                <w:szCs w:val="24"/>
              </w:rPr>
              <w:t xml:space="preserve">Phát triển năng lực tư duy phản biện cho học sinh thông qua dạy học hoá học ở trường THPT. </w:t>
            </w:r>
            <w:r w:rsidRPr="00E54691">
              <w:rPr>
                <w:rFonts w:ascii="Times New Roman" w:eastAsia="Times New Roman" w:hAnsi="Times New Roman" w:cs="Times New Roman"/>
                <w:bCs/>
                <w:i/>
                <w:iCs/>
                <w:sz w:val="24"/>
                <w:szCs w:val="24"/>
              </w:rPr>
              <w:t xml:space="preserve">Tạp chí Dạy và học ngày nay. </w:t>
            </w:r>
            <w:r w:rsidRPr="00E54691">
              <w:rPr>
                <w:rFonts w:ascii="Times New Roman" w:eastAsia="Times New Roman" w:hAnsi="Times New Roman" w:cs="Times New Roman"/>
                <w:bCs/>
                <w:sz w:val="24"/>
                <w:szCs w:val="24"/>
              </w:rPr>
              <w:t>Số tháng 5/2022, tr.98-102</w:t>
            </w:r>
            <w:bookmarkEnd w:id="1"/>
          </w:p>
        </w:tc>
        <w:tc>
          <w:tcPr>
            <w:tcW w:w="736" w:type="dxa"/>
          </w:tcPr>
          <w:p w14:paraId="50B37DA1" w14:textId="10B50216"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2022</w:t>
            </w:r>
          </w:p>
        </w:tc>
        <w:tc>
          <w:tcPr>
            <w:tcW w:w="750" w:type="dxa"/>
          </w:tcPr>
          <w:p w14:paraId="10E75ADD" w14:textId="0B1DC383" w:rsidR="003D5975" w:rsidRPr="00E54691" w:rsidRDefault="003D5975"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E553A8" w:rsidRPr="00E54691" w14:paraId="63D59AF4" w14:textId="77777777" w:rsidTr="0081241D">
        <w:tc>
          <w:tcPr>
            <w:tcW w:w="576" w:type="dxa"/>
          </w:tcPr>
          <w:p w14:paraId="54A41317" w14:textId="42C05A3E" w:rsidR="00E553A8" w:rsidRPr="00E54691" w:rsidRDefault="003B078B" w:rsidP="00E553A8">
            <w:pPr>
              <w:spacing w:before="6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4</w:t>
            </w:r>
          </w:p>
        </w:tc>
        <w:tc>
          <w:tcPr>
            <w:tcW w:w="537" w:type="dxa"/>
          </w:tcPr>
          <w:p w14:paraId="357D3512" w14:textId="1E96E10C" w:rsidR="00E553A8" w:rsidRPr="00E54691" w:rsidRDefault="00E553A8" w:rsidP="00E553A8">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r w:rsidR="00874BE2">
              <w:rPr>
                <w:rFonts w:ascii="Times New Roman" w:eastAsia="Times New Roman" w:hAnsi="Times New Roman" w:cs="Times New Roman"/>
                <w:sz w:val="24"/>
                <w:szCs w:val="24"/>
              </w:rPr>
              <w:t>0</w:t>
            </w:r>
          </w:p>
        </w:tc>
        <w:tc>
          <w:tcPr>
            <w:tcW w:w="2993" w:type="dxa"/>
          </w:tcPr>
          <w:p w14:paraId="2A09C86A" w14:textId="77777777" w:rsidR="00E553A8" w:rsidRPr="00E54691" w:rsidRDefault="00E553A8" w:rsidP="00E553A8">
            <w:pPr>
              <w:spacing w:after="120"/>
              <w:jc w:val="both"/>
              <w:rPr>
                <w:rFonts w:ascii="Times New Roman" w:hAnsi="Times New Roman" w:cs="Times New Roman"/>
                <w:sz w:val="26"/>
                <w:szCs w:val="26"/>
              </w:rPr>
            </w:pPr>
            <w:r w:rsidRPr="00E54691">
              <w:rPr>
                <w:rFonts w:ascii="Times New Roman" w:hAnsi="Times New Roman" w:cs="Times New Roman"/>
                <w:sz w:val="26"/>
                <w:szCs w:val="26"/>
              </w:rPr>
              <w:t xml:space="preserve">Ke Son Phan, Thi Minh Nguyen, Xuan Thang To, Thi Thu Huong Le, Thanh Trung Nguyen, Kim Dang Pham, Phuong Ha Hoang, Thi Nham Do, Dinh Kim Dang, </w:t>
            </w:r>
            <w:r w:rsidRPr="00E54691">
              <w:rPr>
                <w:rFonts w:ascii="Times New Roman" w:hAnsi="Times New Roman" w:cs="Times New Roman"/>
                <w:b/>
                <w:sz w:val="26"/>
                <w:szCs w:val="26"/>
              </w:rPr>
              <w:t>Thi Hong Tuyet Phan</w:t>
            </w:r>
            <w:r w:rsidRPr="00E54691">
              <w:rPr>
                <w:rFonts w:ascii="Times New Roman" w:hAnsi="Times New Roman" w:cs="Times New Roman"/>
                <w:sz w:val="26"/>
                <w:szCs w:val="26"/>
              </w:rPr>
              <w:t xml:space="preserve">, Thi Thu Trang Mai and Phuong Thu Ha, </w:t>
            </w:r>
          </w:p>
          <w:p w14:paraId="1F69B39B" w14:textId="5BD8DFAD" w:rsidR="00E553A8" w:rsidRPr="00E54691" w:rsidRDefault="00E553A8" w:rsidP="00E553A8">
            <w:pPr>
              <w:spacing w:before="60" w:line="288" w:lineRule="auto"/>
              <w:rPr>
                <w:rFonts w:ascii="Times New Roman" w:eastAsia="Times New Roman" w:hAnsi="Times New Roman" w:cs="Times New Roman"/>
                <w:b/>
                <w:sz w:val="24"/>
                <w:szCs w:val="24"/>
              </w:rPr>
            </w:pPr>
          </w:p>
        </w:tc>
        <w:tc>
          <w:tcPr>
            <w:tcW w:w="4889" w:type="dxa"/>
          </w:tcPr>
          <w:p w14:paraId="351C0066" w14:textId="545A58CF" w:rsidR="00E553A8" w:rsidRPr="00E54691" w:rsidRDefault="00E553A8" w:rsidP="00E553A8">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6"/>
                <w:szCs w:val="26"/>
              </w:rPr>
              <w:t xml:space="preserve">Allium sativum@AgNPs and Phyllanthus urinaria@AgNPs: a comparative analysis for antibacterial application, </w:t>
            </w:r>
            <w:r w:rsidRPr="00E54691">
              <w:rPr>
                <w:rFonts w:ascii="Times New Roman" w:hAnsi="Times New Roman" w:cs="Times New Roman"/>
                <w:i/>
                <w:sz w:val="26"/>
                <w:szCs w:val="26"/>
              </w:rPr>
              <w:t>RSC Adv.</w:t>
            </w:r>
            <w:r w:rsidRPr="00E54691">
              <w:rPr>
                <w:rFonts w:ascii="Times New Roman" w:hAnsi="Times New Roman" w:cs="Times New Roman"/>
                <w:sz w:val="26"/>
                <w:szCs w:val="26"/>
              </w:rPr>
              <w:t>, 2022, 12, 35730. DOI: 10.1039/d2ra06847h</w:t>
            </w:r>
          </w:p>
        </w:tc>
        <w:tc>
          <w:tcPr>
            <w:tcW w:w="736" w:type="dxa"/>
          </w:tcPr>
          <w:p w14:paraId="0E4820A6" w14:textId="290DCFEC" w:rsidR="00E553A8" w:rsidRPr="00E54691" w:rsidRDefault="00E553A8"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2022</w:t>
            </w:r>
          </w:p>
        </w:tc>
        <w:tc>
          <w:tcPr>
            <w:tcW w:w="750" w:type="dxa"/>
          </w:tcPr>
          <w:p w14:paraId="001940BF" w14:textId="77777777" w:rsidR="00E553A8" w:rsidRPr="00E54691" w:rsidRDefault="00E553A8" w:rsidP="00E553A8">
            <w:pPr>
              <w:spacing w:before="60" w:line="288" w:lineRule="auto"/>
              <w:rPr>
                <w:rFonts w:ascii="Times New Roman" w:eastAsia="Times New Roman" w:hAnsi="Times New Roman" w:cs="Times New Roman"/>
                <w:sz w:val="24"/>
                <w:szCs w:val="24"/>
              </w:rPr>
            </w:pPr>
          </w:p>
        </w:tc>
      </w:tr>
      <w:tr w:rsidR="008E567E" w:rsidRPr="00E54691" w14:paraId="720C1BA4" w14:textId="77777777" w:rsidTr="0081241D">
        <w:tc>
          <w:tcPr>
            <w:tcW w:w="576" w:type="dxa"/>
          </w:tcPr>
          <w:p w14:paraId="085977F8" w14:textId="421868F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6</w:t>
            </w:r>
          </w:p>
        </w:tc>
        <w:tc>
          <w:tcPr>
            <w:tcW w:w="537" w:type="dxa"/>
          </w:tcPr>
          <w:p w14:paraId="6B5C2D2C" w14:textId="5FCA394C"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993" w:type="dxa"/>
          </w:tcPr>
          <w:p w14:paraId="4A3DE725" w14:textId="5CA62D86"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Hồ Thị Lành</w:t>
            </w:r>
          </w:p>
        </w:tc>
        <w:tc>
          <w:tcPr>
            <w:tcW w:w="4889" w:type="dxa"/>
          </w:tcPr>
          <w:p w14:paraId="43D96184" w14:textId="6E2D656A"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MICROWAVE-ASSISTED, [BMIM]HSO 4 -CATALYZED SYNTHESIS OF TETRASUBSTITUTED IMIDAZOLES VIA FOUR-COMPONENT REACTION</w:t>
            </w:r>
          </w:p>
        </w:tc>
        <w:tc>
          <w:tcPr>
            <w:tcW w:w="736" w:type="dxa"/>
          </w:tcPr>
          <w:p w14:paraId="057ECE16" w14:textId="5E987763"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2022</w:t>
            </w:r>
          </w:p>
        </w:tc>
        <w:tc>
          <w:tcPr>
            <w:tcW w:w="750" w:type="dxa"/>
          </w:tcPr>
          <w:p w14:paraId="6CB4E041" w14:textId="1A28EFC0"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8E567E" w:rsidRPr="00E54691" w14:paraId="0C0A2C91" w14:textId="77777777" w:rsidTr="0081241D">
        <w:tc>
          <w:tcPr>
            <w:tcW w:w="576" w:type="dxa"/>
          </w:tcPr>
          <w:p w14:paraId="7E9EA53A"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27359743" w14:textId="18652E75"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993" w:type="dxa"/>
          </w:tcPr>
          <w:p w14:paraId="4DF89C1D" w14:textId="2F8269F9"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Võ Công Dũng</w:t>
            </w:r>
          </w:p>
        </w:tc>
        <w:tc>
          <w:tcPr>
            <w:tcW w:w="4889" w:type="dxa"/>
          </w:tcPr>
          <w:p w14:paraId="5589D5E8" w14:textId="39284B67"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Microwave-assisted, [Bmim]HSO4-catalyzed the Friedländer Quinoline Synthesis of Quinoline Under Solvent-free Conditions</w:t>
            </w:r>
          </w:p>
        </w:tc>
        <w:tc>
          <w:tcPr>
            <w:tcW w:w="736" w:type="dxa"/>
          </w:tcPr>
          <w:p w14:paraId="23E0092A" w14:textId="59E16F01"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2022</w:t>
            </w:r>
          </w:p>
        </w:tc>
        <w:tc>
          <w:tcPr>
            <w:tcW w:w="750" w:type="dxa"/>
          </w:tcPr>
          <w:p w14:paraId="64CC489A" w14:textId="386C693B"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149361BF" w14:textId="77777777" w:rsidTr="0081241D">
        <w:tc>
          <w:tcPr>
            <w:tcW w:w="576" w:type="dxa"/>
          </w:tcPr>
          <w:p w14:paraId="323B2DE3"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235C3548" w14:textId="1DFAFFFF"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93" w:type="dxa"/>
          </w:tcPr>
          <w:p w14:paraId="2374E080" w14:textId="320DDD8B"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Nguyễn Thị Chung</w:t>
            </w:r>
          </w:p>
        </w:tc>
        <w:tc>
          <w:tcPr>
            <w:tcW w:w="4889" w:type="dxa"/>
          </w:tcPr>
          <w:p w14:paraId="55D56411" w14:textId="58F8E08E"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Recent Development in the Synthesis of Thiazoles</w:t>
            </w:r>
          </w:p>
        </w:tc>
        <w:tc>
          <w:tcPr>
            <w:tcW w:w="736" w:type="dxa"/>
          </w:tcPr>
          <w:p w14:paraId="766CCAA5" w14:textId="5ECB973A"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2022</w:t>
            </w:r>
          </w:p>
        </w:tc>
        <w:tc>
          <w:tcPr>
            <w:tcW w:w="750" w:type="dxa"/>
          </w:tcPr>
          <w:p w14:paraId="46A7206A" w14:textId="43757EA3"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3480FF48" w14:textId="77777777" w:rsidTr="0081241D">
        <w:tc>
          <w:tcPr>
            <w:tcW w:w="576" w:type="dxa"/>
          </w:tcPr>
          <w:p w14:paraId="175C01BF"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3FBBAC1E" w14:textId="27140704"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993" w:type="dxa"/>
          </w:tcPr>
          <w:p w14:paraId="1DC6C96D" w14:textId="0D8802A4"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Nguyễn Văn Quốc</w:t>
            </w:r>
          </w:p>
        </w:tc>
        <w:tc>
          <w:tcPr>
            <w:tcW w:w="4889" w:type="dxa"/>
          </w:tcPr>
          <w:p w14:paraId="6E2A1BDC" w14:textId="35DA15BC"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Isolation, Bioactivities, and Synthesis of Lamellarin Alkaloids: A Review</w:t>
            </w:r>
          </w:p>
        </w:tc>
        <w:tc>
          <w:tcPr>
            <w:tcW w:w="736" w:type="dxa"/>
          </w:tcPr>
          <w:p w14:paraId="607BA8C7" w14:textId="0A80A411"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2022</w:t>
            </w:r>
          </w:p>
        </w:tc>
        <w:tc>
          <w:tcPr>
            <w:tcW w:w="750" w:type="dxa"/>
          </w:tcPr>
          <w:p w14:paraId="0306BCAE" w14:textId="0422E0B1"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5634C0BD" w14:textId="77777777" w:rsidTr="0081241D">
        <w:tc>
          <w:tcPr>
            <w:tcW w:w="576" w:type="dxa"/>
          </w:tcPr>
          <w:p w14:paraId="5CD8F281"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09DC18A2" w14:textId="1C78F15F"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93" w:type="dxa"/>
          </w:tcPr>
          <w:p w14:paraId="5BA9A331" w14:textId="4912A8D6"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Trần Trung Hiếu, Phan Thị Thùy, Trần Đình Thắng</w:t>
            </w:r>
          </w:p>
        </w:tc>
        <w:tc>
          <w:tcPr>
            <w:tcW w:w="4889" w:type="dxa"/>
          </w:tcPr>
          <w:p w14:paraId="15E66C50" w14:textId="6BE3FEF8"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 xml:space="preserve">BƯỚC ĐẦU KHẢO SÁT THÀNH PHẦN HÓA HỌC CỦA QUẢ SU ỔI (Xylocarpus granatum) THU HÁI Ở VŨNG TÀU -VIỆT NAM THE LIMONOID AND OTHER </w:t>
            </w:r>
            <w:r w:rsidRPr="00E54691">
              <w:rPr>
                <w:rFonts w:ascii="Times New Roman" w:eastAsia="Times New Roman" w:hAnsi="Times New Roman" w:cs="Times New Roman"/>
                <w:sz w:val="24"/>
                <w:szCs w:val="24"/>
              </w:rPr>
              <w:lastRenderedPageBreak/>
              <w:t>COMPOUNDS FROM FRUIT OF Xylocarpus granatum</w:t>
            </w:r>
          </w:p>
        </w:tc>
        <w:tc>
          <w:tcPr>
            <w:tcW w:w="736" w:type="dxa"/>
          </w:tcPr>
          <w:p w14:paraId="43D606EA" w14:textId="24B95925"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lastRenderedPageBreak/>
              <w:t>2022</w:t>
            </w:r>
          </w:p>
        </w:tc>
        <w:tc>
          <w:tcPr>
            <w:tcW w:w="750" w:type="dxa"/>
          </w:tcPr>
          <w:p w14:paraId="04D40E49" w14:textId="759DAD3D"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616419" w:rsidRPr="00E54691" w14:paraId="512FD1F5" w14:textId="77777777" w:rsidTr="006D379B">
        <w:tc>
          <w:tcPr>
            <w:tcW w:w="576" w:type="dxa"/>
          </w:tcPr>
          <w:p w14:paraId="6BABEB67" w14:textId="77777777" w:rsidR="00616419" w:rsidRPr="00E54691" w:rsidRDefault="00616419" w:rsidP="00616419">
            <w:pPr>
              <w:spacing w:before="60" w:line="288" w:lineRule="auto"/>
              <w:jc w:val="center"/>
              <w:rPr>
                <w:rFonts w:ascii="Times New Roman" w:eastAsia="Times New Roman" w:hAnsi="Times New Roman" w:cs="Times New Roman"/>
                <w:b/>
                <w:color w:val="FF0000"/>
                <w:sz w:val="24"/>
                <w:szCs w:val="24"/>
              </w:rPr>
            </w:pPr>
          </w:p>
        </w:tc>
        <w:tc>
          <w:tcPr>
            <w:tcW w:w="537" w:type="dxa"/>
          </w:tcPr>
          <w:p w14:paraId="3D72C698" w14:textId="6AE9DE74" w:rsidR="00616419" w:rsidRPr="00E54691" w:rsidRDefault="00874BE2" w:rsidP="00616419">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993" w:type="dxa"/>
            <w:vAlign w:val="center"/>
          </w:tcPr>
          <w:p w14:paraId="77398D42" w14:textId="685ADF54" w:rsidR="00616419" w:rsidRPr="00E54691" w:rsidRDefault="00616419" w:rsidP="00616419">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Tran Trung Hieu, </w:t>
            </w:r>
            <w:r w:rsidRPr="003B078B">
              <w:rPr>
                <w:rFonts w:ascii="Times New Roman" w:hAnsi="Times New Roman" w:cs="Times New Roman"/>
                <w:sz w:val="24"/>
                <w:szCs w:val="24"/>
              </w:rPr>
              <w:t>Phan Thi Thuy</w:t>
            </w:r>
            <w:r w:rsidRPr="00E54691">
              <w:rPr>
                <w:rFonts w:ascii="Times New Roman" w:hAnsi="Times New Roman" w:cs="Times New Roman"/>
                <w:sz w:val="24"/>
                <w:szCs w:val="24"/>
              </w:rPr>
              <w:t xml:space="preserve"> and </w:t>
            </w:r>
            <w:r w:rsidRPr="003B078B">
              <w:rPr>
                <w:rFonts w:ascii="Times New Roman" w:hAnsi="Times New Roman" w:cs="Times New Roman"/>
                <w:b/>
                <w:bCs/>
                <w:sz w:val="24"/>
                <w:szCs w:val="24"/>
              </w:rPr>
              <w:t>Dau Xuan Duc</w:t>
            </w:r>
          </w:p>
        </w:tc>
        <w:tc>
          <w:tcPr>
            <w:tcW w:w="4889" w:type="dxa"/>
            <w:vAlign w:val="center"/>
          </w:tcPr>
          <w:p w14:paraId="75ED0739" w14:textId="24F38DB1" w:rsidR="00616419" w:rsidRPr="00E54691" w:rsidRDefault="00616419" w:rsidP="00616419">
            <w:pPr>
              <w:spacing w:before="60" w:line="288" w:lineRule="auto"/>
              <w:rPr>
                <w:rFonts w:ascii="Times New Roman" w:eastAsia="Times New Roman" w:hAnsi="Times New Roman" w:cs="Times New Roman"/>
                <w:b/>
                <w:sz w:val="24"/>
                <w:szCs w:val="24"/>
              </w:rPr>
            </w:pPr>
            <w:r w:rsidRPr="003B078B">
              <w:rPr>
                <w:rFonts w:ascii="Times New Roman" w:hAnsi="Times New Roman" w:cs="Times New Roman"/>
                <w:sz w:val="24"/>
                <w:szCs w:val="24"/>
              </w:rPr>
              <w:t xml:space="preserve">Isolation and bioactivities of Limonoids from </w:t>
            </w:r>
            <w:r w:rsidRPr="003B078B">
              <w:rPr>
                <w:rFonts w:ascii="Times New Roman" w:hAnsi="Times New Roman" w:cs="Times New Roman"/>
                <w:i/>
                <w:iCs/>
                <w:sz w:val="24"/>
                <w:szCs w:val="24"/>
              </w:rPr>
              <w:t>Meliaceae</w:t>
            </w:r>
            <w:r w:rsidRPr="003B078B">
              <w:rPr>
                <w:rFonts w:ascii="Times New Roman" w:hAnsi="Times New Roman" w:cs="Times New Roman"/>
                <w:sz w:val="24"/>
                <w:szCs w:val="24"/>
              </w:rPr>
              <w:t xml:space="preserve"> family:</w:t>
            </w:r>
            <w:r w:rsidRPr="00E54691">
              <w:rPr>
                <w:rFonts w:ascii="Times New Roman" w:hAnsi="Times New Roman" w:cs="Times New Roman"/>
                <w:sz w:val="24"/>
                <w:szCs w:val="24"/>
              </w:rPr>
              <w:t xml:space="preserve"> A review, </w:t>
            </w:r>
            <w:r w:rsidRPr="00E54691">
              <w:rPr>
                <w:rFonts w:ascii="Times New Roman" w:hAnsi="Times New Roman" w:cs="Times New Roman"/>
                <w:i/>
                <w:iCs/>
                <w:sz w:val="24"/>
                <w:szCs w:val="24"/>
              </w:rPr>
              <w:t>Current Organic Chemistry, 2022, 26, 1359-1430 (Q3).</w:t>
            </w:r>
          </w:p>
        </w:tc>
        <w:tc>
          <w:tcPr>
            <w:tcW w:w="736" w:type="dxa"/>
          </w:tcPr>
          <w:p w14:paraId="213B0547" w14:textId="07439BBB" w:rsidR="00616419" w:rsidRPr="00E54691" w:rsidRDefault="00616419" w:rsidP="00616419">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2022</w:t>
            </w:r>
          </w:p>
        </w:tc>
        <w:tc>
          <w:tcPr>
            <w:tcW w:w="750" w:type="dxa"/>
          </w:tcPr>
          <w:p w14:paraId="70463A19" w14:textId="47B9F946" w:rsidR="00616419" w:rsidRPr="00E54691" w:rsidRDefault="00616419" w:rsidP="00616419">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422A3201" w14:textId="77777777" w:rsidTr="0081241D">
        <w:tc>
          <w:tcPr>
            <w:tcW w:w="576" w:type="dxa"/>
          </w:tcPr>
          <w:p w14:paraId="3D7EF3B4"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4A580F84" w14:textId="3337F519"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993" w:type="dxa"/>
          </w:tcPr>
          <w:p w14:paraId="2F580D9A" w14:textId="449CCFF1"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Trần Trung Hiếu, Nguyễn Hải Nam, Trần Đình Thắng</w:t>
            </w:r>
          </w:p>
        </w:tc>
        <w:tc>
          <w:tcPr>
            <w:tcW w:w="4889" w:type="dxa"/>
          </w:tcPr>
          <w:p w14:paraId="600E8DD5" w14:textId="4EE21E67"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Isolation and structure determination of compounds from ethyl acetate extract of Chukrasia tabularis</w:t>
            </w:r>
          </w:p>
        </w:tc>
        <w:tc>
          <w:tcPr>
            <w:tcW w:w="736" w:type="dxa"/>
          </w:tcPr>
          <w:p w14:paraId="296409C2" w14:textId="53B524B1"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2022</w:t>
            </w:r>
          </w:p>
        </w:tc>
        <w:tc>
          <w:tcPr>
            <w:tcW w:w="750" w:type="dxa"/>
          </w:tcPr>
          <w:p w14:paraId="7DD72819" w14:textId="674D7AE2"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8E567E" w:rsidRPr="00E54691" w14:paraId="392FE498" w14:textId="77777777" w:rsidTr="0081241D">
        <w:tc>
          <w:tcPr>
            <w:tcW w:w="576" w:type="dxa"/>
          </w:tcPr>
          <w:p w14:paraId="51250729"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14909952" w14:textId="366CFD5E"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993" w:type="dxa"/>
          </w:tcPr>
          <w:p w14:paraId="0A56A813" w14:textId="22700F1D"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Đậu Xuân Đức</w:t>
            </w:r>
          </w:p>
        </w:tc>
        <w:tc>
          <w:tcPr>
            <w:tcW w:w="4889" w:type="dxa"/>
          </w:tcPr>
          <w:p w14:paraId="397A86BE" w14:textId="40008B4D"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Microwave-Assisted, [Bmim]PF 6 -Catalyzed Synthesis of Benzoxazoles Under Solvent-free Conditions</w:t>
            </w:r>
          </w:p>
        </w:tc>
        <w:tc>
          <w:tcPr>
            <w:tcW w:w="736" w:type="dxa"/>
          </w:tcPr>
          <w:p w14:paraId="2C8FF673" w14:textId="6FECD28D" w:rsidR="008E567E" w:rsidRPr="00E54691" w:rsidRDefault="008E567E" w:rsidP="008E567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2022</w:t>
            </w:r>
          </w:p>
        </w:tc>
        <w:tc>
          <w:tcPr>
            <w:tcW w:w="750" w:type="dxa"/>
          </w:tcPr>
          <w:p w14:paraId="29EE61EF" w14:textId="6B56534C"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3EAE5C51" w14:textId="77777777" w:rsidTr="0081241D">
        <w:tc>
          <w:tcPr>
            <w:tcW w:w="576" w:type="dxa"/>
          </w:tcPr>
          <w:p w14:paraId="01FAD0C7" w14:textId="3D7FA7E5"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7</w:t>
            </w:r>
          </w:p>
        </w:tc>
        <w:tc>
          <w:tcPr>
            <w:tcW w:w="537" w:type="dxa"/>
          </w:tcPr>
          <w:p w14:paraId="0E2815EC" w14:textId="67362613"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993" w:type="dxa"/>
          </w:tcPr>
          <w:p w14:paraId="32DDB7FC" w14:textId="67C42E97"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 xml:space="preserve">Pham Thi Be, </w:t>
            </w:r>
            <w:r w:rsidRPr="00E54691">
              <w:rPr>
                <w:rFonts w:ascii="Times New Roman" w:eastAsia="Times New Roman" w:hAnsi="Times New Roman" w:cs="Times New Roman"/>
                <w:b/>
                <w:sz w:val="24"/>
                <w:szCs w:val="24"/>
              </w:rPr>
              <w:t>Nguyen Hoang Hao</w:t>
            </w:r>
            <w:r w:rsidRPr="00E54691">
              <w:rPr>
                <w:rFonts w:ascii="Times New Roman" w:eastAsia="Times New Roman" w:hAnsi="Times New Roman" w:cs="Times New Roman"/>
                <w:bCs/>
                <w:sz w:val="24"/>
                <w:szCs w:val="24"/>
              </w:rPr>
              <w:t>, Nguyen Thi Kim Giang,</w:t>
            </w:r>
            <w:r w:rsidRPr="00E54691">
              <w:rPr>
                <w:rFonts w:ascii="Times New Roman" w:eastAsia="Times New Roman" w:hAnsi="Times New Roman" w:cs="Times New Roman"/>
                <w:bCs/>
                <w:sz w:val="24"/>
                <w:szCs w:val="24"/>
              </w:rPr>
              <w:br/>
              <w:t>Nguyen Thi Thu Ha, Nguyen Ngoc Ha.</w:t>
            </w:r>
          </w:p>
        </w:tc>
        <w:tc>
          <w:tcPr>
            <w:tcW w:w="4889" w:type="dxa"/>
          </w:tcPr>
          <w:p w14:paraId="7EE80055" w14:textId="6C3C3A5C"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Theoretical Insight into the Adsorption</w:t>
            </w:r>
            <w:r w:rsidRPr="00E54691">
              <w:rPr>
                <w:rFonts w:ascii="Times New Roman" w:eastAsia="Times New Roman" w:hAnsi="Times New Roman" w:cs="Times New Roman"/>
                <w:bCs/>
                <w:sz w:val="24"/>
                <w:szCs w:val="24"/>
              </w:rPr>
              <w:br/>
              <w:t>of Dichlorodiphenyltrichloroethane on Titanium Dioxide Supported on Graphitic Carbon Nitride, Russian Journal of Physical Chemistry A, 2022, Vol. 96, No. 10, pp. 2232–2237</w:t>
            </w:r>
          </w:p>
        </w:tc>
        <w:tc>
          <w:tcPr>
            <w:tcW w:w="736" w:type="dxa"/>
          </w:tcPr>
          <w:p w14:paraId="2561A927" w14:textId="5D97BDA7"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2022</w:t>
            </w:r>
          </w:p>
        </w:tc>
        <w:tc>
          <w:tcPr>
            <w:tcW w:w="750" w:type="dxa"/>
          </w:tcPr>
          <w:p w14:paraId="2EA302C7" w14:textId="21538E9B"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WoS/Scopus</w:t>
            </w:r>
          </w:p>
        </w:tc>
      </w:tr>
      <w:tr w:rsidR="009D1A1E" w:rsidRPr="00E54691" w14:paraId="725F4C74" w14:textId="77777777" w:rsidTr="00C240E1">
        <w:tc>
          <w:tcPr>
            <w:tcW w:w="576" w:type="dxa"/>
          </w:tcPr>
          <w:p w14:paraId="0B66C101" w14:textId="4D04FB92"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8</w:t>
            </w:r>
          </w:p>
        </w:tc>
        <w:tc>
          <w:tcPr>
            <w:tcW w:w="537" w:type="dxa"/>
          </w:tcPr>
          <w:p w14:paraId="0006E8FB" w14:textId="23DD538C"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993" w:type="dxa"/>
            <w:vAlign w:val="center"/>
          </w:tcPr>
          <w:p w14:paraId="24249FB4" w14:textId="27991C13"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Nguyen Van Trang, Duy Quang Dao, Pham Vu Nhat, </w:t>
            </w:r>
            <w:r w:rsidRPr="00E54691">
              <w:rPr>
                <w:rFonts w:ascii="Times New Roman" w:hAnsi="Times New Roman" w:cs="Times New Roman"/>
                <w:b/>
                <w:bCs/>
                <w:sz w:val="24"/>
                <w:szCs w:val="24"/>
              </w:rPr>
              <w:t>Phan Thi Thuy</w:t>
            </w:r>
            <w:r w:rsidRPr="00E54691">
              <w:rPr>
                <w:rFonts w:ascii="Times New Roman" w:hAnsi="Times New Roman" w:cs="Times New Roman"/>
                <w:sz w:val="24"/>
                <w:szCs w:val="24"/>
              </w:rPr>
              <w:t>, Minh Tho Nguyen, (2022)</w:t>
            </w:r>
          </w:p>
        </w:tc>
        <w:tc>
          <w:tcPr>
            <w:tcW w:w="4889" w:type="dxa"/>
            <w:vAlign w:val="center"/>
          </w:tcPr>
          <w:p w14:paraId="2C0F90EA" w14:textId="37D6CBEF"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A Cluster Model for Interpretation of Surface-Enhanced Raman Scattering of Organic Compounds Interacting with Silver Nanoparticles, Practical Aspects of </w:t>
            </w:r>
            <w:r w:rsidRPr="00E54691">
              <w:rPr>
                <w:rFonts w:ascii="Times New Roman" w:hAnsi="Times New Roman" w:cs="Times New Roman"/>
                <w:i/>
                <w:iCs/>
                <w:sz w:val="24"/>
                <w:szCs w:val="24"/>
              </w:rPr>
              <w:t>Computational Chemistry V, Springer Nature Switzerland AG</w:t>
            </w:r>
            <w:r w:rsidRPr="00E54691">
              <w:rPr>
                <w:rFonts w:ascii="Times New Roman" w:hAnsi="Times New Roman" w:cs="Times New Roman"/>
                <w:sz w:val="24"/>
                <w:szCs w:val="24"/>
              </w:rPr>
              <w:t>.</w:t>
            </w:r>
          </w:p>
        </w:tc>
        <w:tc>
          <w:tcPr>
            <w:tcW w:w="736" w:type="dxa"/>
            <w:vAlign w:val="center"/>
          </w:tcPr>
          <w:p w14:paraId="6C371DEC" w14:textId="465A7128"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2022</w:t>
            </w:r>
          </w:p>
        </w:tc>
        <w:tc>
          <w:tcPr>
            <w:tcW w:w="750" w:type="dxa"/>
            <w:vAlign w:val="center"/>
          </w:tcPr>
          <w:p w14:paraId="1983DA6D" w14:textId="16B3E380"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4FC1FBA9" w14:textId="77777777" w:rsidTr="00C240E1">
        <w:tc>
          <w:tcPr>
            <w:tcW w:w="576" w:type="dxa"/>
          </w:tcPr>
          <w:p w14:paraId="63A6269F"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78248BB5" w14:textId="7695439A"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993" w:type="dxa"/>
            <w:vAlign w:val="center"/>
          </w:tcPr>
          <w:p w14:paraId="2D1098D0" w14:textId="0E2B626C"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Dao Thi Thao Linh, </w:t>
            </w:r>
            <w:r w:rsidRPr="00E54691">
              <w:rPr>
                <w:rFonts w:ascii="Times New Roman" w:hAnsi="Times New Roman" w:cs="Times New Roman"/>
                <w:b/>
                <w:bCs/>
                <w:sz w:val="24"/>
                <w:szCs w:val="24"/>
              </w:rPr>
              <w:t>Phan Thi Thuy</w:t>
            </w:r>
            <w:r w:rsidRPr="00E54691">
              <w:rPr>
                <w:rFonts w:ascii="Times New Roman" w:hAnsi="Times New Roman" w:cs="Times New Roman"/>
                <w:sz w:val="24"/>
                <w:szCs w:val="24"/>
              </w:rPr>
              <w:t>, Giang Thi Phuong Ly, Ngo Tuan Cuong,Nguyen Thi Minh Hue, (2022)</w:t>
            </w:r>
          </w:p>
        </w:tc>
        <w:tc>
          <w:tcPr>
            <w:tcW w:w="4889" w:type="dxa"/>
            <w:vAlign w:val="center"/>
          </w:tcPr>
          <w:p w14:paraId="70C3395A" w14:textId="316B7033"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A theoretical investigation of the adsorption capacities of HCHO, HCOOH, CH3OH on M4 clusters (M = Au, Pd, Pt), Vietnam J. Chem., 2022, 60(3), 354-361, DOI: 10.1002/vjch.202100109.</w:t>
            </w:r>
          </w:p>
        </w:tc>
        <w:tc>
          <w:tcPr>
            <w:tcW w:w="736" w:type="dxa"/>
            <w:vAlign w:val="center"/>
          </w:tcPr>
          <w:p w14:paraId="0C7C3114" w14:textId="01BC1964"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2022</w:t>
            </w:r>
          </w:p>
        </w:tc>
        <w:tc>
          <w:tcPr>
            <w:tcW w:w="750" w:type="dxa"/>
            <w:vAlign w:val="center"/>
          </w:tcPr>
          <w:p w14:paraId="137377A7" w14:textId="2826C209"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377AAC00" w14:textId="77777777" w:rsidTr="00C240E1">
        <w:tc>
          <w:tcPr>
            <w:tcW w:w="576" w:type="dxa"/>
          </w:tcPr>
          <w:p w14:paraId="75C3307C"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5C27F570" w14:textId="1DF9551B"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993" w:type="dxa"/>
            <w:vAlign w:val="center"/>
          </w:tcPr>
          <w:p w14:paraId="03FFB537" w14:textId="1A343BDE"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 xml:space="preserve">Thuy Thi </w:t>
            </w:r>
            <w:r w:rsidR="003550E3" w:rsidRPr="00E54691">
              <w:rPr>
                <w:rFonts w:ascii="Times New Roman" w:hAnsi="Times New Roman" w:cs="Times New Roman"/>
                <w:b/>
                <w:bCs/>
                <w:sz w:val="24"/>
                <w:szCs w:val="24"/>
              </w:rPr>
              <w:t>Phan</w:t>
            </w:r>
            <w:r w:rsidRPr="00E54691">
              <w:rPr>
                <w:rFonts w:ascii="Times New Roman" w:hAnsi="Times New Roman" w:cs="Times New Roman"/>
                <w:sz w:val="24"/>
                <w:szCs w:val="24"/>
              </w:rPr>
              <w:t>, Linh Thao Thi Dao, Ly Phuong Thi Giang, Hue Minh Thi Nguyen, (2022),</w:t>
            </w:r>
          </w:p>
        </w:tc>
        <w:tc>
          <w:tcPr>
            <w:tcW w:w="4889" w:type="dxa"/>
            <w:vAlign w:val="center"/>
          </w:tcPr>
          <w:p w14:paraId="03D7A533" w14:textId="6715F1AA"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Mechanistic insights into the dehydrogenation of formaldehyde, formic acid and methanol using the Pt</w:t>
            </w:r>
            <w:r w:rsidRPr="00E54691">
              <w:rPr>
                <w:rFonts w:ascii="Times New Roman" w:hAnsi="Times New Roman" w:cs="Times New Roman"/>
                <w:sz w:val="24"/>
                <w:szCs w:val="24"/>
                <w:vertAlign w:val="subscript"/>
              </w:rPr>
              <w:t>4</w:t>
            </w:r>
            <w:r w:rsidRPr="00E54691">
              <w:rPr>
                <w:rFonts w:ascii="Times New Roman" w:hAnsi="Times New Roman" w:cs="Times New Roman"/>
                <w:sz w:val="24"/>
                <w:szCs w:val="24"/>
              </w:rPr>
              <w:t xml:space="preserve"> cluster as a promising catalyst, </w:t>
            </w:r>
            <w:r w:rsidRPr="00E54691">
              <w:rPr>
                <w:rFonts w:ascii="Times New Roman" w:hAnsi="Times New Roman" w:cs="Times New Roman"/>
                <w:i/>
                <w:iCs/>
                <w:sz w:val="24"/>
                <w:szCs w:val="24"/>
              </w:rPr>
              <w:t>Journal of Molecular Graphics and Modelling</w:t>
            </w:r>
            <w:r w:rsidRPr="00E54691">
              <w:rPr>
                <w:rFonts w:ascii="Times New Roman" w:hAnsi="Times New Roman" w:cs="Times New Roman"/>
                <w:sz w:val="24"/>
                <w:szCs w:val="24"/>
              </w:rPr>
              <w:t>, 111, 108096.</w:t>
            </w:r>
          </w:p>
        </w:tc>
        <w:tc>
          <w:tcPr>
            <w:tcW w:w="736" w:type="dxa"/>
            <w:vAlign w:val="center"/>
          </w:tcPr>
          <w:p w14:paraId="02E93B12" w14:textId="4FE4E47E"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2022</w:t>
            </w:r>
          </w:p>
        </w:tc>
        <w:tc>
          <w:tcPr>
            <w:tcW w:w="750" w:type="dxa"/>
            <w:vAlign w:val="center"/>
          </w:tcPr>
          <w:p w14:paraId="488BD517" w14:textId="1B1E9888"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04003FC3" w14:textId="77777777" w:rsidTr="00C240E1">
        <w:tc>
          <w:tcPr>
            <w:tcW w:w="576" w:type="dxa"/>
          </w:tcPr>
          <w:p w14:paraId="1CCE2E50"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2CD37DC4" w14:textId="74090251"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93" w:type="dxa"/>
            <w:vAlign w:val="center"/>
          </w:tcPr>
          <w:p w14:paraId="488CA5B7" w14:textId="7FCE5C50"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 xml:space="preserve">Le Thi Tu Anh, Ninh The Son, Nguyen Van Tuyen, </w:t>
            </w:r>
            <w:r w:rsidRPr="00E54691">
              <w:rPr>
                <w:rFonts w:ascii="Times New Roman" w:eastAsia="Times New Roman" w:hAnsi="Times New Roman" w:cs="Times New Roman"/>
                <w:b/>
                <w:sz w:val="24"/>
                <w:szCs w:val="24"/>
              </w:rPr>
              <w:t>Phan Thi Thuy</w:t>
            </w:r>
            <w:r w:rsidRPr="00E54691">
              <w:rPr>
                <w:rFonts w:ascii="Times New Roman" w:eastAsia="Times New Roman" w:hAnsi="Times New Roman" w:cs="Times New Roman"/>
                <w:bCs/>
                <w:sz w:val="24"/>
                <w:szCs w:val="24"/>
              </w:rPr>
              <w:t>, Pham Minh Quan, Nguyen Thi Thu Ha, Nguyen Thanh Tra,</w:t>
            </w:r>
          </w:p>
        </w:tc>
        <w:tc>
          <w:tcPr>
            <w:tcW w:w="4889" w:type="dxa"/>
            <w:vAlign w:val="center"/>
          </w:tcPr>
          <w:p w14:paraId="56BE2B54" w14:textId="2AB87122" w:rsidR="009D1A1E" w:rsidRPr="00E54691" w:rsidRDefault="00000000" w:rsidP="009D1A1E">
            <w:pPr>
              <w:spacing w:before="60" w:line="288" w:lineRule="auto"/>
              <w:rPr>
                <w:rFonts w:ascii="Times New Roman" w:eastAsia="Times New Roman" w:hAnsi="Times New Roman" w:cs="Times New Roman"/>
                <w:b/>
                <w:sz w:val="24"/>
                <w:szCs w:val="24"/>
              </w:rPr>
            </w:pPr>
            <w:hyperlink r:id="rId21" w:history="1">
              <w:r w:rsidR="009D1A1E" w:rsidRPr="00E54691">
                <w:rPr>
                  <w:rStyle w:val="Hyperlink"/>
                  <w:rFonts w:ascii="Times New Roman" w:hAnsi="Times New Roman" w:cs="Times New Roman"/>
                  <w:color w:val="auto"/>
                  <w:sz w:val="24"/>
                  <w:szCs w:val="24"/>
                  <w:u w:val="none"/>
                </w:rPr>
                <w:t xml:space="preserve"> Antioxidative and α</w:t>
              </w:r>
              <w:r w:rsidR="009D1A1E" w:rsidRPr="00E54691">
                <w:rPr>
                  <w:rStyle w:val="Hyperlink"/>
                  <w:rFonts w:ascii="Times New Roman" w:hAnsi="Times New Roman" w:cs="Times New Roman"/>
                  <w:color w:val="auto"/>
                  <w:sz w:val="24"/>
                  <w:szCs w:val="24"/>
                  <w:u w:val="none"/>
                </w:rPr>
                <w:noBreakHyphen/>
                <w:t>glucosidase inhibitory constituents of Polyscias guilfoylei: experimental and computational assessments, Molecular Diversity volume 26, pages229–243 (2022). https://doi.org/10.1007/s11030-021-10206-6.</w:t>
              </w:r>
            </w:hyperlink>
          </w:p>
        </w:tc>
        <w:tc>
          <w:tcPr>
            <w:tcW w:w="736" w:type="dxa"/>
            <w:vAlign w:val="center"/>
          </w:tcPr>
          <w:p w14:paraId="58912B27" w14:textId="00D8F9CD"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2022</w:t>
            </w:r>
          </w:p>
        </w:tc>
        <w:tc>
          <w:tcPr>
            <w:tcW w:w="750" w:type="dxa"/>
            <w:vAlign w:val="center"/>
          </w:tcPr>
          <w:p w14:paraId="543157C0" w14:textId="1EF3D5C9"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67FCC885" w14:textId="77777777" w:rsidTr="00C240E1">
        <w:tc>
          <w:tcPr>
            <w:tcW w:w="576" w:type="dxa"/>
          </w:tcPr>
          <w:p w14:paraId="37940542"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449A8DFE" w14:textId="6E92205C"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993" w:type="dxa"/>
            <w:vAlign w:val="center"/>
          </w:tcPr>
          <w:p w14:paraId="78461B04" w14:textId="4D3CD012"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 xml:space="preserve">Nguyễn Trọng Nghĩa, Nguyễn Đức Trung, Trần Thị Thoa, </w:t>
            </w:r>
            <w:r w:rsidRPr="00E54691">
              <w:rPr>
                <w:rFonts w:ascii="Times New Roman" w:eastAsia="Times New Roman" w:hAnsi="Times New Roman" w:cs="Times New Roman"/>
                <w:b/>
                <w:sz w:val="24"/>
                <w:szCs w:val="24"/>
              </w:rPr>
              <w:t>Phan Thị Thùy</w:t>
            </w:r>
            <w:r w:rsidRPr="00E54691">
              <w:rPr>
                <w:rFonts w:ascii="Times New Roman" w:eastAsia="Times New Roman" w:hAnsi="Times New Roman" w:cs="Times New Roman"/>
                <w:bCs/>
                <w:sz w:val="24"/>
                <w:szCs w:val="24"/>
              </w:rPr>
              <w:t>,</w:t>
            </w:r>
          </w:p>
        </w:tc>
        <w:tc>
          <w:tcPr>
            <w:tcW w:w="4889" w:type="dxa"/>
            <w:vAlign w:val="center"/>
          </w:tcPr>
          <w:p w14:paraId="31072C0A" w14:textId="77777777" w:rsidR="009D1A1E" w:rsidRPr="00E54691" w:rsidRDefault="00000000" w:rsidP="009D1A1E">
            <w:pPr>
              <w:spacing w:before="60" w:line="288" w:lineRule="auto"/>
              <w:jc w:val="center"/>
              <w:rPr>
                <w:rFonts w:ascii="Times New Roman" w:eastAsia="Times New Roman" w:hAnsi="Times New Roman" w:cs="Times New Roman"/>
                <w:sz w:val="24"/>
                <w:szCs w:val="24"/>
              </w:rPr>
            </w:pPr>
            <w:hyperlink r:id="rId22" w:history="1">
              <w:r w:rsidR="009D1A1E" w:rsidRPr="00E54691">
                <w:rPr>
                  <w:rStyle w:val="Hyperlink"/>
                  <w:rFonts w:ascii="Times New Roman" w:hAnsi="Times New Roman" w:cs="Times New Roman"/>
                  <w:color w:val="auto"/>
                  <w:sz w:val="24"/>
                  <w:szCs w:val="24"/>
                  <w:u w:val="none"/>
                </w:rPr>
                <w:t xml:space="preserve"> Nghiên cứu lý thuyết động học phản ứng giữa etanol với gốc tự do formyl, Tạp chí xúc tác và hấp phụ Việt Nam, 1 (2022) 38-43, https://doi.org/10.51316/jca.2022.006.</w:t>
              </w:r>
            </w:hyperlink>
          </w:p>
          <w:p w14:paraId="34876F2D" w14:textId="77777777" w:rsidR="009D1A1E" w:rsidRPr="00E54691" w:rsidRDefault="009D1A1E" w:rsidP="009D1A1E">
            <w:pPr>
              <w:spacing w:before="60" w:line="288" w:lineRule="auto"/>
              <w:rPr>
                <w:rFonts w:ascii="Times New Roman" w:eastAsia="Times New Roman" w:hAnsi="Times New Roman" w:cs="Times New Roman"/>
                <w:b/>
                <w:sz w:val="24"/>
                <w:szCs w:val="24"/>
              </w:rPr>
            </w:pPr>
          </w:p>
        </w:tc>
        <w:tc>
          <w:tcPr>
            <w:tcW w:w="736" w:type="dxa"/>
            <w:vAlign w:val="center"/>
          </w:tcPr>
          <w:p w14:paraId="4AC0DB74" w14:textId="7B314BE1"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2022</w:t>
            </w:r>
          </w:p>
        </w:tc>
        <w:tc>
          <w:tcPr>
            <w:tcW w:w="750" w:type="dxa"/>
            <w:vAlign w:val="center"/>
          </w:tcPr>
          <w:p w14:paraId="63AFBD44" w14:textId="2D38E52F"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9D1A1E" w:rsidRPr="00E54691" w14:paraId="66F54161" w14:textId="77777777" w:rsidTr="0081241D">
        <w:tc>
          <w:tcPr>
            <w:tcW w:w="576" w:type="dxa"/>
          </w:tcPr>
          <w:p w14:paraId="20923479" w14:textId="69DA1235"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9</w:t>
            </w:r>
          </w:p>
        </w:tc>
        <w:tc>
          <w:tcPr>
            <w:tcW w:w="537" w:type="dxa"/>
          </w:tcPr>
          <w:p w14:paraId="23F3C340" w14:textId="7E5364D7"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993" w:type="dxa"/>
          </w:tcPr>
          <w:p w14:paraId="5996380E" w14:textId="1380CD52" w:rsidR="009D1A1E" w:rsidRPr="00E54691" w:rsidRDefault="009D1A1E" w:rsidP="009D1A1E">
            <w:pPr>
              <w:spacing w:before="60" w:line="288" w:lineRule="auto"/>
              <w:rPr>
                <w:rFonts w:ascii="Times New Roman" w:eastAsia="Times New Roman" w:hAnsi="Times New Roman" w:cs="Times New Roman"/>
                <w:b/>
                <w:bCs/>
                <w:sz w:val="24"/>
                <w:szCs w:val="24"/>
              </w:rPr>
            </w:pPr>
            <w:r w:rsidRPr="00E54691">
              <w:rPr>
                <w:rFonts w:ascii="Times New Roman" w:hAnsi="Times New Roman" w:cs="Times New Roman"/>
                <w:b/>
                <w:bCs/>
                <w:sz w:val="24"/>
                <w:szCs w:val="24"/>
              </w:rPr>
              <w:t>Nguyễn T. Diễm Hằng</w:t>
            </w:r>
          </w:p>
        </w:tc>
        <w:tc>
          <w:tcPr>
            <w:tcW w:w="4889" w:type="dxa"/>
          </w:tcPr>
          <w:p w14:paraId="72F147B3" w14:textId="4F5178F6"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lang w:val="vi-VN"/>
              </w:rPr>
              <w:t>Vận dụng mô hình lớp học đảo ngược tổ chức dạy học nội dung “Vẽ cấu trúc phân tử” (Chuyên đề học tập Hoá học 10) nhằm phát triển năng lực tự học của học sinh</w:t>
            </w:r>
            <w:r w:rsidRPr="00E54691">
              <w:rPr>
                <w:rFonts w:ascii="Times New Roman" w:hAnsi="Times New Roman" w:cs="Times New Roman"/>
                <w:sz w:val="24"/>
                <w:szCs w:val="24"/>
              </w:rPr>
              <w:t xml:space="preserve">, </w:t>
            </w:r>
            <w:r w:rsidRPr="00E54691">
              <w:rPr>
                <w:rFonts w:ascii="Times New Roman" w:hAnsi="Times New Roman" w:cs="Times New Roman"/>
                <w:color w:val="000000" w:themeColor="text1"/>
                <w:sz w:val="24"/>
                <w:szCs w:val="24"/>
              </w:rPr>
              <w:t xml:space="preserve">Tạp chí giáo dục, số </w:t>
            </w:r>
            <w:r w:rsidRPr="00E54691">
              <w:rPr>
                <w:rFonts w:ascii="Times New Roman" w:hAnsi="Times New Roman" w:cs="Times New Roman"/>
                <w:color w:val="000000" w:themeColor="text1"/>
                <w:sz w:val="24"/>
                <w:szCs w:val="24"/>
                <w:lang w:val="vi-VN"/>
              </w:rPr>
              <w:t>22</w:t>
            </w:r>
            <w:r w:rsidRPr="00E54691">
              <w:rPr>
                <w:rFonts w:ascii="Times New Roman" w:hAnsi="Times New Roman" w:cs="Times New Roman"/>
                <w:color w:val="000000" w:themeColor="text1"/>
                <w:sz w:val="24"/>
                <w:szCs w:val="24"/>
              </w:rPr>
              <w:t>/202</w:t>
            </w:r>
            <w:r w:rsidRPr="00E54691">
              <w:rPr>
                <w:rFonts w:ascii="Times New Roman" w:hAnsi="Times New Roman" w:cs="Times New Roman"/>
                <w:color w:val="000000" w:themeColor="text1"/>
                <w:sz w:val="24"/>
                <w:szCs w:val="24"/>
                <w:lang w:val="vi-VN"/>
              </w:rPr>
              <w:t>2</w:t>
            </w:r>
            <w:r w:rsidRPr="00E54691">
              <w:rPr>
                <w:rFonts w:ascii="Times New Roman" w:hAnsi="Times New Roman" w:cs="Times New Roman"/>
                <w:color w:val="000000" w:themeColor="text1"/>
                <w:sz w:val="24"/>
                <w:szCs w:val="24"/>
              </w:rPr>
              <w:t>, tr</w:t>
            </w:r>
            <w:r w:rsidRPr="00E54691">
              <w:rPr>
                <w:rFonts w:ascii="Times New Roman" w:hAnsi="Times New Roman" w:cs="Times New Roman"/>
                <w:color w:val="000000" w:themeColor="text1"/>
                <w:sz w:val="24"/>
                <w:szCs w:val="24"/>
                <w:lang w:val="vi-VN"/>
              </w:rPr>
              <w:t>.7-13</w:t>
            </w:r>
          </w:p>
        </w:tc>
        <w:tc>
          <w:tcPr>
            <w:tcW w:w="736" w:type="dxa"/>
          </w:tcPr>
          <w:p w14:paraId="2D589D55" w14:textId="039A5BB9"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2022</w:t>
            </w:r>
          </w:p>
        </w:tc>
        <w:tc>
          <w:tcPr>
            <w:tcW w:w="750" w:type="dxa"/>
          </w:tcPr>
          <w:p w14:paraId="3B9890BC" w14:textId="53BD8054"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r>
      <w:tr w:rsidR="009D1A1E" w:rsidRPr="00E54691" w14:paraId="3B76898A" w14:textId="77777777" w:rsidTr="0081241D">
        <w:tc>
          <w:tcPr>
            <w:tcW w:w="576" w:type="dxa"/>
          </w:tcPr>
          <w:p w14:paraId="084D89C1" w14:textId="56FD6808"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10</w:t>
            </w:r>
          </w:p>
        </w:tc>
        <w:tc>
          <w:tcPr>
            <w:tcW w:w="537" w:type="dxa"/>
          </w:tcPr>
          <w:p w14:paraId="21AA78D2" w14:textId="0B129C3F"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993" w:type="dxa"/>
          </w:tcPr>
          <w:p w14:paraId="23E9E39D" w14:textId="4FB08A76"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iCs/>
                <w:sz w:val="26"/>
                <w:szCs w:val="26"/>
              </w:rPr>
              <w:t>Dinh Thi Huyen Trang</w:t>
            </w:r>
            <w:r w:rsidRPr="00E54691">
              <w:rPr>
                <w:rFonts w:ascii="Times New Roman" w:hAnsi="Times New Roman" w:cs="Times New Roman"/>
                <w:bCs/>
                <w:iCs/>
                <w:sz w:val="26"/>
                <w:szCs w:val="26"/>
              </w:rPr>
              <w:t>, Pham Hung Viet, Duong Hong Anh, Bui Huu Tai, Ngo Quoc Anh, Nguyen Xuan Nhiem and Phan Van Kiem,</w:t>
            </w:r>
          </w:p>
        </w:tc>
        <w:tc>
          <w:tcPr>
            <w:tcW w:w="4889" w:type="dxa"/>
          </w:tcPr>
          <w:p w14:paraId="5ECDB0E9" w14:textId="42BCC382"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iCs/>
                <w:sz w:val="26"/>
                <w:szCs w:val="26"/>
              </w:rPr>
              <w:t xml:space="preserve">Lignans and Other Compounds from the Roots of </w:t>
            </w:r>
            <w:r w:rsidRPr="00E54691">
              <w:rPr>
                <w:rFonts w:ascii="Times New Roman" w:hAnsi="Times New Roman" w:cs="Times New Roman"/>
                <w:bCs/>
                <w:i/>
                <w:iCs/>
                <w:sz w:val="26"/>
                <w:szCs w:val="26"/>
              </w:rPr>
              <w:t>Pandanus tonkinensis</w:t>
            </w:r>
            <w:r w:rsidRPr="00E54691">
              <w:rPr>
                <w:rFonts w:ascii="Times New Roman" w:hAnsi="Times New Roman" w:cs="Times New Roman"/>
                <w:bCs/>
                <w:iCs/>
                <w:sz w:val="26"/>
                <w:szCs w:val="26"/>
              </w:rPr>
              <w:t xml:space="preserve"> with Their Lipid Peroxidation Inhibitory Activity, </w:t>
            </w:r>
            <w:r w:rsidRPr="00E54691">
              <w:rPr>
                <w:rFonts w:ascii="Times New Roman" w:hAnsi="Times New Roman" w:cs="Times New Roman"/>
                <w:bCs/>
                <w:i/>
                <w:iCs/>
                <w:sz w:val="26"/>
                <w:szCs w:val="26"/>
              </w:rPr>
              <w:t>Natural Product Communications</w:t>
            </w:r>
            <w:r w:rsidRPr="00E54691">
              <w:rPr>
                <w:rFonts w:ascii="Times New Roman" w:hAnsi="Times New Roman" w:cs="Times New Roman"/>
                <w:bCs/>
                <w:iCs/>
                <w:sz w:val="26"/>
                <w:szCs w:val="26"/>
              </w:rPr>
              <w:t xml:space="preserve">, 17(4), pp 1-5. Doi: </w:t>
            </w:r>
            <w:hyperlink r:id="rId23" w:history="1">
              <w:r w:rsidRPr="00E54691">
                <w:rPr>
                  <w:rStyle w:val="Hyperlink"/>
                  <w:rFonts w:ascii="Times New Roman" w:hAnsi="Times New Roman" w:cs="Times New Roman"/>
                  <w:bCs/>
                  <w:iCs/>
                  <w:sz w:val="26"/>
                  <w:szCs w:val="26"/>
                </w:rPr>
                <w:t>10.1177/1934578X221088372</w:t>
              </w:r>
            </w:hyperlink>
          </w:p>
        </w:tc>
        <w:tc>
          <w:tcPr>
            <w:tcW w:w="736" w:type="dxa"/>
          </w:tcPr>
          <w:p w14:paraId="1408C14D" w14:textId="5EA5289E"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lang w:val="vi-VN"/>
              </w:rPr>
              <w:t>202</w:t>
            </w:r>
            <w:r w:rsidRPr="00E54691">
              <w:rPr>
                <w:rFonts w:ascii="Times New Roman" w:eastAsia="Times New Roman" w:hAnsi="Times New Roman" w:cs="Times New Roman"/>
                <w:sz w:val="24"/>
                <w:szCs w:val="24"/>
              </w:rPr>
              <w:t>2</w:t>
            </w:r>
          </w:p>
        </w:tc>
        <w:tc>
          <w:tcPr>
            <w:tcW w:w="750" w:type="dxa"/>
          </w:tcPr>
          <w:p w14:paraId="2EEC549B" w14:textId="01141FCD"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51D3DEC9" w14:textId="77777777" w:rsidTr="0081241D">
        <w:tc>
          <w:tcPr>
            <w:tcW w:w="576" w:type="dxa"/>
          </w:tcPr>
          <w:p w14:paraId="4E13173E"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4D6F72B3" w14:textId="0DE775BA"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993" w:type="dxa"/>
          </w:tcPr>
          <w:p w14:paraId="47901A50" w14:textId="4816981D" w:rsidR="009D1A1E" w:rsidRPr="00E54691" w:rsidRDefault="009D1A1E" w:rsidP="009D1A1E">
            <w:pPr>
              <w:spacing w:before="60" w:line="288" w:lineRule="auto"/>
              <w:rPr>
                <w:rFonts w:ascii="Times New Roman" w:hAnsi="Times New Roman" w:cs="Times New Roman"/>
                <w:b/>
                <w:bCs/>
                <w:iCs/>
                <w:sz w:val="26"/>
                <w:szCs w:val="26"/>
              </w:rPr>
            </w:pPr>
            <w:r w:rsidRPr="00E54691">
              <w:rPr>
                <w:rFonts w:ascii="Times New Roman" w:eastAsia="Times New Roman" w:hAnsi="Times New Roman" w:cs="Times New Roman"/>
                <w:bCs/>
                <w:iCs/>
                <w:sz w:val="26"/>
                <w:szCs w:val="26"/>
                <w:lang w:val="vi-VN"/>
              </w:rPr>
              <w:t xml:space="preserve">Đinh Thị Minh, Phạm Thị Nguyệt Hằng, Nguyễn Văn Hiệp, Đặng Văn Cường, Đỗ Thị Hồng Khánh, </w:t>
            </w:r>
            <w:r w:rsidRPr="00E54691">
              <w:rPr>
                <w:rFonts w:ascii="Times New Roman" w:eastAsia="Times New Roman" w:hAnsi="Times New Roman" w:cs="Times New Roman"/>
                <w:b/>
                <w:iCs/>
                <w:sz w:val="26"/>
                <w:szCs w:val="26"/>
                <w:lang w:val="vi-VN"/>
              </w:rPr>
              <w:t>Đinh Thị Huyền Trang</w:t>
            </w:r>
            <w:r w:rsidRPr="00E54691">
              <w:rPr>
                <w:rFonts w:ascii="Times New Roman" w:eastAsia="Times New Roman" w:hAnsi="Times New Roman" w:cs="Times New Roman"/>
                <w:bCs/>
                <w:iCs/>
                <w:sz w:val="26"/>
                <w:szCs w:val="26"/>
                <w:lang w:val="vi-VN"/>
              </w:rPr>
              <w:t>, Nguyễn Thị Lý,</w:t>
            </w:r>
          </w:p>
        </w:tc>
        <w:tc>
          <w:tcPr>
            <w:tcW w:w="4889" w:type="dxa"/>
          </w:tcPr>
          <w:p w14:paraId="7E4E4E5E" w14:textId="25D67B3C" w:rsidR="009D1A1E" w:rsidRPr="00E54691" w:rsidRDefault="009D1A1E" w:rsidP="009D1A1E">
            <w:pPr>
              <w:spacing w:before="60" w:line="288" w:lineRule="auto"/>
              <w:rPr>
                <w:rFonts w:ascii="Times New Roman" w:hAnsi="Times New Roman" w:cs="Times New Roman"/>
                <w:bCs/>
                <w:iCs/>
                <w:sz w:val="26"/>
                <w:szCs w:val="26"/>
              </w:rPr>
            </w:pPr>
            <w:r w:rsidRPr="00E54691">
              <w:rPr>
                <w:rFonts w:ascii="Times New Roman" w:eastAsia="Times New Roman" w:hAnsi="Times New Roman" w:cs="Times New Roman"/>
                <w:bCs/>
                <w:iCs/>
                <w:sz w:val="26"/>
                <w:szCs w:val="26"/>
                <w:lang w:val="vi-VN"/>
              </w:rPr>
              <w:t>Nghiên cứu sàng lọc tác dụng một số cao chiết dược liệu trên mô hình ruồi dấm chuyển gen SNCA mang kiểu hình bênh Parkinson, Tạp chí Dược liệu tập 2</w:t>
            </w:r>
            <w:r w:rsidRPr="00E54691">
              <w:rPr>
                <w:rFonts w:ascii="Times New Roman" w:eastAsia="Times New Roman" w:hAnsi="Times New Roman" w:cs="Times New Roman"/>
                <w:bCs/>
                <w:iCs/>
                <w:sz w:val="26"/>
                <w:szCs w:val="26"/>
                <w:lang w:val="nl-NL"/>
              </w:rPr>
              <w:t>7</w:t>
            </w:r>
            <w:r w:rsidRPr="00E54691">
              <w:rPr>
                <w:rFonts w:ascii="Times New Roman" w:eastAsia="Times New Roman" w:hAnsi="Times New Roman" w:cs="Times New Roman"/>
                <w:bCs/>
                <w:iCs/>
                <w:sz w:val="26"/>
                <w:szCs w:val="26"/>
                <w:lang w:val="vi-VN"/>
              </w:rPr>
              <w:t>,số 05/2022.</w:t>
            </w:r>
          </w:p>
        </w:tc>
        <w:tc>
          <w:tcPr>
            <w:tcW w:w="736" w:type="dxa"/>
          </w:tcPr>
          <w:p w14:paraId="1D216E27" w14:textId="30427973" w:rsidR="009D1A1E" w:rsidRPr="00E54691" w:rsidRDefault="009D1A1E" w:rsidP="009D1A1E">
            <w:pPr>
              <w:spacing w:before="60" w:line="288" w:lineRule="auto"/>
              <w:rPr>
                <w:rFonts w:ascii="Times New Roman" w:eastAsia="Times New Roman" w:hAnsi="Times New Roman" w:cs="Times New Roman"/>
                <w:sz w:val="24"/>
                <w:szCs w:val="24"/>
                <w:lang w:val="vi-VN"/>
              </w:rPr>
            </w:pPr>
            <w:r w:rsidRPr="00E54691">
              <w:rPr>
                <w:rFonts w:ascii="Times New Roman" w:eastAsia="Times New Roman" w:hAnsi="Times New Roman" w:cs="Times New Roman"/>
                <w:sz w:val="24"/>
                <w:szCs w:val="24"/>
              </w:rPr>
              <w:t>2022</w:t>
            </w:r>
          </w:p>
        </w:tc>
        <w:tc>
          <w:tcPr>
            <w:tcW w:w="750" w:type="dxa"/>
          </w:tcPr>
          <w:p w14:paraId="268B8757" w14:textId="013A03A7"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9D1A1E" w:rsidRPr="00E54691" w14:paraId="6C340E5C" w14:textId="77777777" w:rsidTr="0081241D">
        <w:tc>
          <w:tcPr>
            <w:tcW w:w="576" w:type="dxa"/>
          </w:tcPr>
          <w:p w14:paraId="2EB91FB3" w14:textId="3F3079CF"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11</w:t>
            </w:r>
          </w:p>
        </w:tc>
        <w:tc>
          <w:tcPr>
            <w:tcW w:w="537" w:type="dxa"/>
          </w:tcPr>
          <w:p w14:paraId="0F01D4AC" w14:textId="18CA9EBA"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993" w:type="dxa"/>
          </w:tcPr>
          <w:p w14:paraId="54487844" w14:textId="3A283563" w:rsidR="009D1A1E" w:rsidRPr="00E54691" w:rsidRDefault="009D1A1E" w:rsidP="009D1A1E">
            <w:pPr>
              <w:spacing w:before="60" w:line="288" w:lineRule="auto"/>
              <w:rPr>
                <w:rFonts w:ascii="Times New Roman" w:eastAsia="Times New Roman" w:hAnsi="Times New Roman" w:cs="Times New Roman"/>
                <w:bCs/>
                <w:iCs/>
                <w:sz w:val="26"/>
                <w:szCs w:val="26"/>
                <w:lang w:val="vi-VN"/>
              </w:rPr>
            </w:pPr>
            <w:r w:rsidRPr="00E54691">
              <w:rPr>
                <w:rFonts w:ascii="Times New Roman" w:hAnsi="Times New Roman" w:cs="Times New Roman"/>
                <w:b/>
                <w:color w:val="000000"/>
                <w:sz w:val="24"/>
                <w:szCs w:val="24"/>
              </w:rPr>
              <w:t>Trương Thị Bình Giang</w:t>
            </w:r>
            <w:r w:rsidRPr="00E54691">
              <w:rPr>
                <w:rFonts w:ascii="Times New Roman" w:hAnsi="Times New Roman" w:cs="Times New Roman"/>
                <w:bCs/>
                <w:color w:val="000000"/>
                <w:sz w:val="24"/>
                <w:szCs w:val="24"/>
              </w:rPr>
              <w:t>, Vũ Đức Lợi, Dương Tuấn Hưng, Hoàng Thị Hương Thảo</w:t>
            </w:r>
          </w:p>
        </w:tc>
        <w:tc>
          <w:tcPr>
            <w:tcW w:w="4889" w:type="dxa"/>
          </w:tcPr>
          <w:p w14:paraId="3394F24E" w14:textId="77777777" w:rsidR="009D1A1E" w:rsidRPr="00E54691" w:rsidRDefault="009D1A1E" w:rsidP="009D1A1E">
            <w:pPr>
              <w:rPr>
                <w:rFonts w:ascii="Times New Roman" w:eastAsia="Times New Roman" w:hAnsi="Times New Roman" w:cs="Times New Roman"/>
                <w:bCs/>
                <w:color w:val="000000"/>
                <w:sz w:val="24"/>
                <w:szCs w:val="24"/>
              </w:rPr>
            </w:pPr>
            <w:r w:rsidRPr="00E54691">
              <w:rPr>
                <w:rFonts w:ascii="Times New Roman" w:hAnsi="Times New Roman" w:cs="Times New Roman"/>
                <w:bCs/>
                <w:color w:val="000000"/>
                <w:sz w:val="24"/>
                <w:szCs w:val="24"/>
              </w:rPr>
              <w:t>Hội nghị quốc tế: Hội nghị phân tích Việt Nam lần thứ 7, Analytica VN</w:t>
            </w:r>
            <w:r w:rsidRPr="00E54691">
              <w:rPr>
                <w:rFonts w:ascii="Times New Roman" w:eastAsia="Times New Roman" w:hAnsi="Times New Roman" w:cs="Times New Roman"/>
                <w:bCs/>
                <w:color w:val="000000"/>
                <w:sz w:val="24"/>
                <w:szCs w:val="24"/>
              </w:rPr>
              <w:t xml:space="preserve">, </w:t>
            </w:r>
            <w:r w:rsidRPr="00E54691">
              <w:rPr>
                <w:rFonts w:ascii="Times New Roman" w:hAnsi="Times New Roman" w:cs="Times New Roman"/>
                <w:bCs/>
                <w:color w:val="000000"/>
                <w:sz w:val="24"/>
                <w:szCs w:val="24"/>
              </w:rPr>
              <w:t>trang 303-311</w:t>
            </w:r>
          </w:p>
          <w:p w14:paraId="7B3AA1DD" w14:textId="77777777" w:rsidR="009D1A1E" w:rsidRPr="00E54691" w:rsidRDefault="009D1A1E" w:rsidP="009D1A1E">
            <w:pPr>
              <w:spacing w:before="60" w:line="288" w:lineRule="auto"/>
              <w:rPr>
                <w:rFonts w:ascii="Times New Roman" w:eastAsia="Times New Roman" w:hAnsi="Times New Roman" w:cs="Times New Roman"/>
                <w:bCs/>
                <w:iCs/>
                <w:sz w:val="26"/>
                <w:szCs w:val="26"/>
                <w:lang w:val="vi-VN"/>
              </w:rPr>
            </w:pPr>
          </w:p>
        </w:tc>
        <w:tc>
          <w:tcPr>
            <w:tcW w:w="736" w:type="dxa"/>
          </w:tcPr>
          <w:p w14:paraId="1360A156" w14:textId="74205DEB"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2022</w:t>
            </w:r>
          </w:p>
        </w:tc>
        <w:tc>
          <w:tcPr>
            <w:tcW w:w="750" w:type="dxa"/>
          </w:tcPr>
          <w:p w14:paraId="7D1A1211" w14:textId="18BFFA6F"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HT quốc tế</w:t>
            </w:r>
          </w:p>
        </w:tc>
      </w:tr>
      <w:tr w:rsidR="009D1A1E" w:rsidRPr="00E54691" w14:paraId="48824909" w14:textId="77777777" w:rsidTr="0081241D">
        <w:tc>
          <w:tcPr>
            <w:tcW w:w="576" w:type="dxa"/>
          </w:tcPr>
          <w:p w14:paraId="69B94320"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035111BF" w14:textId="72288730"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993" w:type="dxa"/>
          </w:tcPr>
          <w:p w14:paraId="58228E2C" w14:textId="4938B9FB" w:rsidR="009D1A1E" w:rsidRPr="00E54691" w:rsidRDefault="009D1A1E" w:rsidP="009D1A1E">
            <w:pPr>
              <w:spacing w:before="60" w:line="288" w:lineRule="auto"/>
              <w:rPr>
                <w:rFonts w:ascii="Times New Roman" w:hAnsi="Times New Roman" w:cs="Times New Roman"/>
                <w:bCs/>
                <w:color w:val="000000"/>
                <w:sz w:val="24"/>
                <w:szCs w:val="24"/>
              </w:rPr>
            </w:pPr>
            <w:r w:rsidRPr="00E54691">
              <w:rPr>
                <w:rFonts w:ascii="Times New Roman" w:hAnsi="Times New Roman" w:cs="Times New Roman"/>
                <w:b/>
                <w:bCs/>
                <w:color w:val="000000"/>
                <w:sz w:val="24"/>
                <w:szCs w:val="24"/>
              </w:rPr>
              <w:t>Trương Thị Bình Giang</w:t>
            </w:r>
            <w:r w:rsidRPr="00E54691">
              <w:rPr>
                <w:rFonts w:ascii="Times New Roman" w:hAnsi="Times New Roman" w:cs="Times New Roman"/>
                <w:color w:val="000000"/>
                <w:sz w:val="24"/>
                <w:szCs w:val="24"/>
              </w:rPr>
              <w:t>, Đinh Thị Trường Giang</w:t>
            </w:r>
          </w:p>
        </w:tc>
        <w:tc>
          <w:tcPr>
            <w:tcW w:w="4889" w:type="dxa"/>
          </w:tcPr>
          <w:p w14:paraId="2043B89D" w14:textId="77777777" w:rsidR="009D1A1E" w:rsidRPr="00E54691" w:rsidRDefault="009D1A1E" w:rsidP="009D1A1E">
            <w:pPr>
              <w:rPr>
                <w:rFonts w:ascii="Times New Roman" w:eastAsia="Times New Roman" w:hAnsi="Times New Roman" w:cs="Times New Roman"/>
                <w:color w:val="000000"/>
                <w:sz w:val="24"/>
                <w:szCs w:val="24"/>
              </w:rPr>
            </w:pPr>
            <w:r w:rsidRPr="00E54691">
              <w:rPr>
                <w:rFonts w:ascii="Times New Roman" w:hAnsi="Times New Roman" w:cs="Times New Roman"/>
                <w:color w:val="000000"/>
                <w:sz w:val="24"/>
                <w:szCs w:val="24"/>
              </w:rPr>
              <w:t>Tạp chí Phân tích Hóa, Lý và Sinh học</w:t>
            </w:r>
            <w:r w:rsidRPr="00E54691">
              <w:rPr>
                <w:rFonts w:ascii="Times New Roman" w:eastAsia="Times New Roman" w:hAnsi="Times New Roman" w:cs="Times New Roman"/>
                <w:color w:val="000000"/>
                <w:sz w:val="24"/>
                <w:szCs w:val="24"/>
              </w:rPr>
              <w:t xml:space="preserve">, </w:t>
            </w:r>
            <w:r w:rsidRPr="00E54691">
              <w:rPr>
                <w:rFonts w:ascii="Times New Roman" w:hAnsi="Times New Roman" w:cs="Times New Roman"/>
                <w:color w:val="000000"/>
                <w:sz w:val="24"/>
                <w:szCs w:val="24"/>
              </w:rPr>
              <w:t>T-27 số 3/2022, trang 59-65</w:t>
            </w:r>
          </w:p>
          <w:p w14:paraId="40B51A42" w14:textId="77777777" w:rsidR="009D1A1E" w:rsidRPr="00E54691" w:rsidRDefault="009D1A1E" w:rsidP="009D1A1E">
            <w:pPr>
              <w:rPr>
                <w:rFonts w:ascii="Times New Roman" w:hAnsi="Times New Roman" w:cs="Times New Roman"/>
                <w:bCs/>
                <w:color w:val="000000"/>
                <w:sz w:val="24"/>
                <w:szCs w:val="24"/>
              </w:rPr>
            </w:pPr>
          </w:p>
        </w:tc>
        <w:tc>
          <w:tcPr>
            <w:tcW w:w="736" w:type="dxa"/>
          </w:tcPr>
          <w:p w14:paraId="7EBD3282" w14:textId="610E1E20"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2022</w:t>
            </w:r>
          </w:p>
        </w:tc>
        <w:tc>
          <w:tcPr>
            <w:tcW w:w="750" w:type="dxa"/>
          </w:tcPr>
          <w:p w14:paraId="3B47B1F1" w14:textId="75A68937"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9D1A1E" w:rsidRPr="00E54691" w14:paraId="220CE40C" w14:textId="77777777" w:rsidTr="0081241D">
        <w:tc>
          <w:tcPr>
            <w:tcW w:w="576" w:type="dxa"/>
          </w:tcPr>
          <w:p w14:paraId="644D1379"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7BF0F453" w14:textId="34C8AD93"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993" w:type="dxa"/>
          </w:tcPr>
          <w:p w14:paraId="65DA1F84" w14:textId="6395722E" w:rsidR="009D1A1E" w:rsidRPr="00E54691" w:rsidRDefault="009D1A1E" w:rsidP="009D1A1E">
            <w:pPr>
              <w:spacing w:before="60" w:line="288" w:lineRule="auto"/>
              <w:rPr>
                <w:rFonts w:ascii="Times New Roman" w:hAnsi="Times New Roman" w:cs="Times New Roman"/>
                <w:color w:val="000000"/>
                <w:sz w:val="24"/>
                <w:szCs w:val="24"/>
              </w:rPr>
            </w:pPr>
            <w:r w:rsidRPr="00E54691">
              <w:rPr>
                <w:rFonts w:ascii="Times New Roman" w:hAnsi="Times New Roman" w:cs="Times New Roman"/>
                <w:b/>
                <w:bCs/>
                <w:color w:val="000000"/>
                <w:sz w:val="24"/>
                <w:szCs w:val="24"/>
              </w:rPr>
              <w:t>Trương Thị Bình Giang</w:t>
            </w:r>
            <w:r w:rsidRPr="00E54691">
              <w:rPr>
                <w:rFonts w:ascii="Times New Roman" w:hAnsi="Times New Roman" w:cs="Times New Roman"/>
                <w:color w:val="000000"/>
                <w:sz w:val="24"/>
                <w:szCs w:val="24"/>
              </w:rPr>
              <w:t>, Đinh Thị Trường Giang</w:t>
            </w:r>
          </w:p>
        </w:tc>
        <w:tc>
          <w:tcPr>
            <w:tcW w:w="4889" w:type="dxa"/>
          </w:tcPr>
          <w:p w14:paraId="774A3609" w14:textId="77777777" w:rsidR="009D1A1E" w:rsidRPr="00E54691" w:rsidRDefault="009D1A1E" w:rsidP="009D1A1E">
            <w:pPr>
              <w:rPr>
                <w:rFonts w:ascii="Times New Roman" w:eastAsia="Times New Roman" w:hAnsi="Times New Roman" w:cs="Times New Roman"/>
                <w:color w:val="000000"/>
                <w:sz w:val="24"/>
                <w:szCs w:val="24"/>
              </w:rPr>
            </w:pPr>
            <w:r w:rsidRPr="00E54691">
              <w:rPr>
                <w:rFonts w:ascii="Times New Roman" w:hAnsi="Times New Roman" w:cs="Times New Roman"/>
                <w:color w:val="000000"/>
                <w:sz w:val="24"/>
                <w:szCs w:val="24"/>
              </w:rPr>
              <w:t>Tạp chí Hóa học và ứng dụng</w:t>
            </w:r>
            <w:r w:rsidRPr="00E54691">
              <w:rPr>
                <w:rFonts w:ascii="Times New Roman" w:eastAsia="Times New Roman" w:hAnsi="Times New Roman" w:cs="Times New Roman"/>
                <w:color w:val="000000"/>
                <w:sz w:val="24"/>
                <w:szCs w:val="24"/>
              </w:rPr>
              <w:t xml:space="preserve">, </w:t>
            </w:r>
          </w:p>
          <w:p w14:paraId="7507E39D" w14:textId="77777777" w:rsidR="009D1A1E" w:rsidRPr="00E54691" w:rsidRDefault="009D1A1E" w:rsidP="009D1A1E">
            <w:pPr>
              <w:rPr>
                <w:rFonts w:ascii="Times New Roman" w:eastAsia="Times New Roman" w:hAnsi="Times New Roman" w:cs="Times New Roman"/>
                <w:color w:val="000000"/>
                <w:sz w:val="24"/>
                <w:szCs w:val="24"/>
              </w:rPr>
            </w:pPr>
            <w:r w:rsidRPr="00E54691">
              <w:rPr>
                <w:rFonts w:ascii="Times New Roman" w:hAnsi="Times New Roman" w:cs="Times New Roman"/>
                <w:color w:val="000000"/>
                <w:sz w:val="24"/>
                <w:szCs w:val="24"/>
              </w:rPr>
              <w:t>Số 3(62)/9-2022, trang 15-20.</w:t>
            </w:r>
          </w:p>
          <w:p w14:paraId="7BF80575" w14:textId="77777777" w:rsidR="009D1A1E" w:rsidRPr="00E54691" w:rsidRDefault="009D1A1E" w:rsidP="009D1A1E">
            <w:pPr>
              <w:rPr>
                <w:rFonts w:ascii="Times New Roman" w:hAnsi="Times New Roman" w:cs="Times New Roman"/>
                <w:color w:val="000000"/>
                <w:sz w:val="24"/>
                <w:szCs w:val="24"/>
              </w:rPr>
            </w:pPr>
          </w:p>
        </w:tc>
        <w:tc>
          <w:tcPr>
            <w:tcW w:w="736" w:type="dxa"/>
          </w:tcPr>
          <w:p w14:paraId="74F65907" w14:textId="4AB3F0E6"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2022</w:t>
            </w:r>
          </w:p>
        </w:tc>
        <w:tc>
          <w:tcPr>
            <w:tcW w:w="750" w:type="dxa"/>
          </w:tcPr>
          <w:p w14:paraId="29C26797" w14:textId="742D92ED"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027D20" w:rsidRPr="00E54691" w14:paraId="69999C3D" w14:textId="77777777" w:rsidTr="0081241D">
        <w:tc>
          <w:tcPr>
            <w:tcW w:w="576" w:type="dxa"/>
          </w:tcPr>
          <w:p w14:paraId="45952E25" w14:textId="6ED86D64" w:rsidR="00027D20" w:rsidRPr="00E54691" w:rsidRDefault="00027D20" w:rsidP="00027D20">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13</w:t>
            </w:r>
          </w:p>
        </w:tc>
        <w:tc>
          <w:tcPr>
            <w:tcW w:w="537" w:type="dxa"/>
          </w:tcPr>
          <w:p w14:paraId="07182207" w14:textId="6D1D8F56" w:rsidR="00027D20" w:rsidRPr="00E54691" w:rsidRDefault="00874BE2" w:rsidP="00027D20">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993" w:type="dxa"/>
          </w:tcPr>
          <w:p w14:paraId="43DE1F30" w14:textId="7EC29716" w:rsidR="00027D20" w:rsidRPr="00027D20" w:rsidRDefault="00027D20" w:rsidP="00027D20">
            <w:pPr>
              <w:spacing w:before="60" w:line="288" w:lineRule="auto"/>
              <w:rPr>
                <w:rFonts w:ascii="Times New Roman" w:eastAsia="Times New Roman" w:hAnsi="Times New Roman" w:cs="Times New Roman"/>
                <w:b/>
                <w:sz w:val="24"/>
                <w:szCs w:val="24"/>
              </w:rPr>
            </w:pPr>
            <w:r w:rsidRPr="00027D20">
              <w:rPr>
                <w:rFonts w:ascii="Times New Roman" w:eastAsia="Times New Roman" w:hAnsi="Times New Roman" w:cs="Times New Roman"/>
                <w:b/>
                <w:sz w:val="24"/>
                <w:szCs w:val="24"/>
              </w:rPr>
              <w:t>Nguyễn Thị Bích Hiền</w:t>
            </w:r>
          </w:p>
        </w:tc>
        <w:tc>
          <w:tcPr>
            <w:tcW w:w="4889" w:type="dxa"/>
          </w:tcPr>
          <w:p w14:paraId="3B5F5A91" w14:textId="2129220A" w:rsidR="00027D20" w:rsidRPr="00E54691" w:rsidRDefault="00027D20" w:rsidP="00027D20">
            <w:pPr>
              <w:widowControl w:val="0"/>
              <w:rPr>
                <w:rFonts w:ascii="Times New Roman" w:hAnsi="Times New Roman" w:cs="Times New Roman"/>
              </w:rPr>
            </w:pPr>
            <w:r w:rsidRPr="00420E48">
              <w:rPr>
                <w:rFonts w:ascii="Times New Roman" w:hAnsi="Times New Roman" w:cs="Times New Roman"/>
                <w:color w:val="333333"/>
                <w:sz w:val="24"/>
                <w:szCs w:val="24"/>
                <w:shd w:val="clear" w:color="auto" w:fill="FFFFFF"/>
              </w:rPr>
              <w:t xml:space="preserve">Sử dụng hệ thống bài tập Hóa học liên quan đến vấn đề thực tiễn kết hợp với mô hình lớp học đảo ngược nhằm nâng cao hiệu quả trong dạy học trực tuyến, </w:t>
            </w:r>
            <w:r w:rsidRPr="00420E48">
              <w:rPr>
                <w:rFonts w:ascii="Times New Roman" w:hAnsi="Times New Roman" w:cs="Times New Roman"/>
                <w:i/>
                <w:iCs/>
                <w:color w:val="333333"/>
                <w:sz w:val="24"/>
                <w:szCs w:val="24"/>
                <w:shd w:val="clear" w:color="auto" w:fill="FFFFFF"/>
              </w:rPr>
              <w:t>Tạp chí Khoa học Giáo dục, Tập 18, số 7</w:t>
            </w:r>
            <w:r w:rsidRPr="00420E48">
              <w:rPr>
                <w:rFonts w:ascii="Times New Roman" w:hAnsi="Times New Roman" w:cs="Times New Roman"/>
                <w:color w:val="333333"/>
                <w:sz w:val="24"/>
                <w:szCs w:val="24"/>
                <w:shd w:val="clear" w:color="auto" w:fill="FFFFFF"/>
              </w:rPr>
              <w:t>, p29-34.</w:t>
            </w:r>
          </w:p>
        </w:tc>
        <w:tc>
          <w:tcPr>
            <w:tcW w:w="736" w:type="dxa"/>
          </w:tcPr>
          <w:p w14:paraId="54223641" w14:textId="420BAA68" w:rsidR="00027D20" w:rsidRPr="00E54691" w:rsidRDefault="00027D20" w:rsidP="00027D20">
            <w:pPr>
              <w:spacing w:before="60" w:line="288" w:lineRule="auto"/>
              <w:rPr>
                <w:rFonts w:ascii="Times New Roman" w:eastAsia="Times New Roman" w:hAnsi="Times New Roman" w:cs="Times New Roman"/>
                <w:sz w:val="24"/>
                <w:szCs w:val="24"/>
                <w:lang w:val="en-SG"/>
              </w:rPr>
            </w:pPr>
            <w:r w:rsidRPr="00B756D7">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2</w:t>
            </w:r>
          </w:p>
        </w:tc>
        <w:tc>
          <w:tcPr>
            <w:tcW w:w="750" w:type="dxa"/>
          </w:tcPr>
          <w:p w14:paraId="3F8843B0" w14:textId="54952A47" w:rsidR="00027D20" w:rsidRPr="00E54691" w:rsidRDefault="00027D20" w:rsidP="00027D20">
            <w:pPr>
              <w:spacing w:before="60" w:line="288" w:lineRule="auto"/>
              <w:rPr>
                <w:rFonts w:ascii="Times New Roman" w:eastAsia="Times New Roman" w:hAnsi="Times New Roman" w:cs="Times New Roman"/>
                <w:sz w:val="24"/>
                <w:szCs w:val="24"/>
              </w:rPr>
            </w:pPr>
            <w:r w:rsidRPr="00DE0E39">
              <w:rPr>
                <w:rFonts w:ascii="Times New Roman" w:eastAsia="Times New Roman" w:hAnsi="Times New Roman" w:cs="Times New Roman"/>
                <w:sz w:val="24"/>
                <w:szCs w:val="24"/>
              </w:rPr>
              <w:t>Tạp chí trong nước</w:t>
            </w:r>
          </w:p>
        </w:tc>
      </w:tr>
      <w:tr w:rsidR="00027D20" w:rsidRPr="00E54691" w14:paraId="61C615D8" w14:textId="77777777" w:rsidTr="0081241D">
        <w:tc>
          <w:tcPr>
            <w:tcW w:w="576" w:type="dxa"/>
          </w:tcPr>
          <w:p w14:paraId="1C58AE26" w14:textId="5F252EA0" w:rsidR="00027D20" w:rsidRPr="00E54691" w:rsidRDefault="00027D20" w:rsidP="00027D20">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lastRenderedPageBreak/>
              <w:t>15</w:t>
            </w:r>
          </w:p>
        </w:tc>
        <w:tc>
          <w:tcPr>
            <w:tcW w:w="537" w:type="dxa"/>
          </w:tcPr>
          <w:p w14:paraId="111DB25D" w14:textId="767099AA" w:rsidR="00027D20" w:rsidRPr="00E54691" w:rsidRDefault="00874BE2" w:rsidP="00027D20">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993" w:type="dxa"/>
          </w:tcPr>
          <w:p w14:paraId="3B5042FF" w14:textId="28E8D373" w:rsidR="00027D20" w:rsidRPr="00E54691" w:rsidRDefault="00027D20" w:rsidP="00027D20">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L. T. Tam</w:t>
            </w:r>
            <w:r w:rsidRPr="00E54691">
              <w:rPr>
                <w:rFonts w:ascii="Times New Roman" w:eastAsia="Times New Roman" w:hAnsi="Times New Roman" w:cs="Times New Roman"/>
                <w:sz w:val="24"/>
                <w:szCs w:val="24"/>
              </w:rPr>
              <w:t xml:space="preserve">, N. T. N. Linh, </w:t>
            </w:r>
            <w:r w:rsidRPr="00E54691">
              <w:rPr>
                <w:rFonts w:ascii="Times New Roman" w:eastAsia="Times New Roman" w:hAnsi="Times New Roman" w:cs="Times New Roman"/>
                <w:b/>
                <w:sz w:val="24"/>
                <w:szCs w:val="24"/>
              </w:rPr>
              <w:t>N. H. Du, P. T. H. Tuyet</w:t>
            </w:r>
            <w:r w:rsidRPr="00E54691">
              <w:rPr>
                <w:rFonts w:ascii="Times New Roman" w:eastAsia="Times New Roman" w:hAnsi="Times New Roman" w:cs="Times New Roman"/>
                <w:sz w:val="24"/>
                <w:szCs w:val="24"/>
              </w:rPr>
              <w:t>, L. D. Giang, P. H. Nam, H. T. Phong, N. T. Q. Hoa, L. T. Lu, T. D. Lam</w:t>
            </w:r>
          </w:p>
        </w:tc>
        <w:tc>
          <w:tcPr>
            <w:tcW w:w="4889" w:type="dxa"/>
          </w:tcPr>
          <w:p w14:paraId="7C1D385E" w14:textId="77777777" w:rsidR="00027D20" w:rsidRPr="00E54691" w:rsidRDefault="00027D20" w:rsidP="00027D20">
            <w:pPr>
              <w:widowControl w:val="0"/>
              <w:rPr>
                <w:rFonts w:ascii="Times New Roman" w:hAnsi="Times New Roman" w:cs="Times New Roman"/>
                <w:bCs/>
                <w:iCs/>
                <w:sz w:val="24"/>
                <w:szCs w:val="24"/>
                <w:lang w:val="x-none" w:eastAsia="x-none"/>
              </w:rPr>
            </w:pPr>
            <w:r w:rsidRPr="00E54691">
              <w:rPr>
                <w:rFonts w:ascii="Times New Roman" w:hAnsi="Times New Roman" w:cs="Times New Roman"/>
                <w:sz w:val="24"/>
                <w:szCs w:val="24"/>
              </w:rPr>
              <w:t>Multimodal Imaging Contrast Property of Nano Hybrid Fe</w:t>
            </w:r>
            <w:r w:rsidRPr="00E54691">
              <w:rPr>
                <w:rFonts w:ascii="Times New Roman" w:hAnsi="Times New Roman" w:cs="Times New Roman"/>
                <w:sz w:val="24"/>
                <w:szCs w:val="24"/>
                <w:vertAlign w:val="subscript"/>
              </w:rPr>
              <w:t>3</w:t>
            </w:r>
            <w:r w:rsidRPr="00E54691">
              <w:rPr>
                <w:rFonts w:ascii="Times New Roman" w:hAnsi="Times New Roman" w:cs="Times New Roman"/>
                <w:sz w:val="24"/>
                <w:szCs w:val="24"/>
              </w:rPr>
              <w:t>O</w:t>
            </w:r>
            <w:r w:rsidRPr="00E54691">
              <w:rPr>
                <w:rFonts w:ascii="Times New Roman" w:hAnsi="Times New Roman" w:cs="Times New Roman"/>
                <w:sz w:val="24"/>
                <w:szCs w:val="24"/>
                <w:vertAlign w:val="subscript"/>
              </w:rPr>
              <w:t>4</w:t>
            </w:r>
            <w:r w:rsidRPr="00E54691">
              <w:rPr>
                <w:rFonts w:ascii="Times New Roman" w:hAnsi="Times New Roman" w:cs="Times New Roman"/>
                <w:sz w:val="24"/>
                <w:szCs w:val="24"/>
              </w:rPr>
              <w:t xml:space="preserve">@Ag Fabricated by SeedGrowth for Medicinal Diagnosis, Chemistryselect, </w:t>
            </w:r>
            <w:r w:rsidRPr="00E54691">
              <w:rPr>
                <w:rFonts w:ascii="Times New Roman" w:hAnsi="Times New Roman" w:cs="Times New Roman"/>
                <w:bCs/>
                <w:sz w:val="24"/>
                <w:szCs w:val="24"/>
                <w:lang w:val="x-none" w:eastAsia="x-none"/>
              </w:rPr>
              <w:t xml:space="preserve">7(25) </w:t>
            </w:r>
            <w:r w:rsidRPr="00E54691">
              <w:rPr>
                <w:rFonts w:ascii="Times New Roman" w:hAnsi="Times New Roman" w:cs="Times New Roman"/>
                <w:bCs/>
                <w:iCs/>
                <w:sz w:val="24"/>
                <w:szCs w:val="24"/>
                <w:lang w:val="x-none" w:eastAsia="x-none"/>
              </w:rPr>
              <w:t>e202201374</w:t>
            </w:r>
          </w:p>
          <w:p w14:paraId="112706BC" w14:textId="5607D0FB" w:rsidR="00027D20" w:rsidRPr="00E54691" w:rsidRDefault="00027D20" w:rsidP="00027D20">
            <w:pPr>
              <w:widowControl w:val="0"/>
              <w:rPr>
                <w:rFonts w:ascii="Times New Roman" w:hAnsi="Times New Roman" w:cs="Times New Roman"/>
              </w:rPr>
            </w:pPr>
            <w:r w:rsidRPr="00E54691">
              <w:rPr>
                <w:rFonts w:ascii="Times New Roman" w:hAnsi="Times New Roman" w:cs="Times New Roman"/>
                <w:sz w:val="26"/>
                <w:szCs w:val="26"/>
              </w:rPr>
              <w:t>doi.org/10.1002/slct.202201374</w:t>
            </w:r>
          </w:p>
        </w:tc>
        <w:tc>
          <w:tcPr>
            <w:tcW w:w="736" w:type="dxa"/>
          </w:tcPr>
          <w:p w14:paraId="213A0276" w14:textId="566F6880" w:rsidR="00027D20" w:rsidRPr="00E54691" w:rsidRDefault="00027D20" w:rsidP="00027D20">
            <w:pPr>
              <w:spacing w:before="60" w:line="288" w:lineRule="auto"/>
              <w:rPr>
                <w:rFonts w:ascii="Times New Roman" w:eastAsia="Times New Roman" w:hAnsi="Times New Roman" w:cs="Times New Roman"/>
                <w:sz w:val="24"/>
                <w:szCs w:val="24"/>
                <w:lang w:val="en-SG"/>
              </w:rPr>
            </w:pPr>
            <w:r w:rsidRPr="00E54691">
              <w:rPr>
                <w:rFonts w:ascii="Times New Roman" w:eastAsia="Times New Roman" w:hAnsi="Times New Roman" w:cs="Times New Roman"/>
                <w:sz w:val="24"/>
                <w:szCs w:val="24"/>
              </w:rPr>
              <w:t>2022</w:t>
            </w:r>
          </w:p>
        </w:tc>
        <w:tc>
          <w:tcPr>
            <w:tcW w:w="750" w:type="dxa"/>
          </w:tcPr>
          <w:p w14:paraId="497D2A21" w14:textId="0B08D0DE" w:rsidR="00027D20" w:rsidRPr="00E54691" w:rsidRDefault="00027D20" w:rsidP="00027D20">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027D20" w:rsidRPr="00E54691" w14:paraId="208405F4" w14:textId="77777777" w:rsidTr="0081241D">
        <w:tc>
          <w:tcPr>
            <w:tcW w:w="576" w:type="dxa"/>
          </w:tcPr>
          <w:p w14:paraId="21E1D802" w14:textId="77777777" w:rsidR="00027D20" w:rsidRPr="00E54691" w:rsidRDefault="00027D20" w:rsidP="00027D20">
            <w:pPr>
              <w:spacing w:before="60" w:line="288" w:lineRule="auto"/>
              <w:jc w:val="center"/>
              <w:rPr>
                <w:rFonts w:ascii="Times New Roman" w:eastAsia="Times New Roman" w:hAnsi="Times New Roman" w:cs="Times New Roman"/>
                <w:b/>
                <w:color w:val="FF0000"/>
                <w:sz w:val="24"/>
                <w:szCs w:val="24"/>
              </w:rPr>
            </w:pPr>
          </w:p>
        </w:tc>
        <w:tc>
          <w:tcPr>
            <w:tcW w:w="537" w:type="dxa"/>
          </w:tcPr>
          <w:p w14:paraId="70287BB9" w14:textId="733FB364" w:rsidR="00027D20" w:rsidRPr="00E54691" w:rsidRDefault="00874BE2" w:rsidP="00027D20">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993" w:type="dxa"/>
          </w:tcPr>
          <w:p w14:paraId="5C1F4E7C" w14:textId="03E523F5" w:rsidR="00027D20" w:rsidRPr="00E54691" w:rsidRDefault="00027D20" w:rsidP="00027D20">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L. T. Tam</w:t>
            </w:r>
            <w:r w:rsidRPr="00E54691">
              <w:rPr>
                <w:rFonts w:ascii="Times New Roman" w:eastAsia="Times New Roman" w:hAnsi="Times New Roman" w:cs="Times New Roman"/>
                <w:sz w:val="24"/>
                <w:szCs w:val="24"/>
              </w:rPr>
              <w:t xml:space="preserve">, T. B. H. Hoang, P. D. A. Khang, V. V. Duc, H. D. Quang, </w:t>
            </w:r>
            <w:r w:rsidRPr="00E54691">
              <w:rPr>
                <w:rFonts w:ascii="Times New Roman" w:eastAsia="Times New Roman" w:hAnsi="Times New Roman" w:cs="Times New Roman"/>
                <w:b/>
                <w:sz w:val="24"/>
                <w:szCs w:val="24"/>
              </w:rPr>
              <w:t>N. H. Du</w:t>
            </w:r>
            <w:r w:rsidRPr="00E54691">
              <w:rPr>
                <w:rFonts w:ascii="Times New Roman" w:eastAsia="Times New Roman" w:hAnsi="Times New Roman" w:cs="Times New Roman"/>
                <w:sz w:val="24"/>
                <w:szCs w:val="24"/>
              </w:rPr>
              <w:t>, L. D. Duong</w:t>
            </w:r>
          </w:p>
        </w:tc>
        <w:tc>
          <w:tcPr>
            <w:tcW w:w="4889" w:type="dxa"/>
          </w:tcPr>
          <w:p w14:paraId="01EA7B80" w14:textId="77777777" w:rsidR="00027D20" w:rsidRPr="00E54691" w:rsidRDefault="00027D20" w:rsidP="00027D20">
            <w:pPr>
              <w:widowControl w:val="0"/>
              <w:rPr>
                <w:rFonts w:ascii="Times New Roman" w:hAnsi="Times New Roman" w:cs="Times New Roman"/>
                <w:bCs/>
                <w:sz w:val="24"/>
                <w:szCs w:val="24"/>
                <w:lang w:val="x-none" w:eastAsia="x-none"/>
              </w:rPr>
            </w:pPr>
            <w:r w:rsidRPr="00E54691">
              <w:rPr>
                <w:rFonts w:ascii="Times New Roman" w:hAnsi="Times New Roman" w:cs="Times New Roman"/>
                <w:sz w:val="24"/>
                <w:szCs w:val="24"/>
              </w:rPr>
              <w:t xml:space="preserve">Room temperature-sintering conductive ink fabricated from oleic-modified graphene for the flexible electronic devices, Chemistryselect, </w:t>
            </w:r>
            <w:r w:rsidRPr="00E54691">
              <w:rPr>
                <w:rStyle w:val="Emphasis"/>
                <w:rFonts w:ascii="Times New Roman" w:hAnsi="Times New Roman" w:cs="Times New Roman"/>
                <w:sz w:val="24"/>
                <w:szCs w:val="24"/>
                <w:bdr w:val="none" w:sz="0" w:space="0" w:color="auto" w:frame="1"/>
              </w:rPr>
              <w:t xml:space="preserve">7(4), </w:t>
            </w:r>
            <w:r w:rsidRPr="00E54691">
              <w:rPr>
                <w:rFonts w:ascii="Times New Roman" w:hAnsi="Times New Roman" w:cs="Times New Roman"/>
                <w:bCs/>
                <w:sz w:val="24"/>
                <w:szCs w:val="24"/>
                <w:lang w:val="x-none" w:eastAsia="x-none"/>
              </w:rPr>
              <w:t>e202104249</w:t>
            </w:r>
          </w:p>
          <w:p w14:paraId="3812C2A4" w14:textId="0F7C5A2A" w:rsidR="00027D20" w:rsidRPr="00E54691" w:rsidRDefault="00027D20" w:rsidP="00027D20">
            <w:pPr>
              <w:widowControl w:val="0"/>
              <w:rPr>
                <w:rFonts w:ascii="Times New Roman" w:hAnsi="Times New Roman" w:cs="Times New Roman"/>
                <w:i/>
                <w:iCs/>
              </w:rPr>
            </w:pPr>
            <w:r w:rsidRPr="00E54691">
              <w:rPr>
                <w:rFonts w:ascii="Times New Roman" w:hAnsi="Times New Roman" w:cs="Times New Roman"/>
                <w:i/>
                <w:iCs/>
              </w:rPr>
              <w:t>doi.org/10.1002/slct.202104249</w:t>
            </w:r>
          </w:p>
        </w:tc>
        <w:tc>
          <w:tcPr>
            <w:tcW w:w="736" w:type="dxa"/>
          </w:tcPr>
          <w:p w14:paraId="42C1CE04" w14:textId="27212DC8" w:rsidR="00027D20" w:rsidRPr="00E54691" w:rsidRDefault="00027D20" w:rsidP="00027D20">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2022</w:t>
            </w:r>
          </w:p>
        </w:tc>
        <w:tc>
          <w:tcPr>
            <w:tcW w:w="750" w:type="dxa"/>
          </w:tcPr>
          <w:p w14:paraId="20095163" w14:textId="3EE61D56" w:rsidR="00027D20" w:rsidRPr="00E54691" w:rsidRDefault="00027D20" w:rsidP="00027D20">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027D20" w:rsidRPr="00E54691" w14:paraId="7417A5F2" w14:textId="77777777" w:rsidTr="0081241D">
        <w:tc>
          <w:tcPr>
            <w:tcW w:w="576" w:type="dxa"/>
          </w:tcPr>
          <w:p w14:paraId="362B455C" w14:textId="77777777" w:rsidR="00027D20" w:rsidRPr="00E54691" w:rsidRDefault="00027D20" w:rsidP="00027D20">
            <w:pPr>
              <w:spacing w:before="60" w:line="288" w:lineRule="auto"/>
              <w:jc w:val="center"/>
              <w:rPr>
                <w:rFonts w:ascii="Times New Roman" w:eastAsia="Times New Roman" w:hAnsi="Times New Roman" w:cs="Times New Roman"/>
                <w:b/>
                <w:color w:val="FF0000"/>
                <w:sz w:val="24"/>
                <w:szCs w:val="24"/>
              </w:rPr>
            </w:pPr>
          </w:p>
        </w:tc>
        <w:tc>
          <w:tcPr>
            <w:tcW w:w="537" w:type="dxa"/>
          </w:tcPr>
          <w:p w14:paraId="35109F82" w14:textId="2C5CEFE6" w:rsidR="00027D20" w:rsidRPr="00E54691" w:rsidRDefault="00874BE2" w:rsidP="00027D20">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993" w:type="dxa"/>
          </w:tcPr>
          <w:p w14:paraId="59C403D5" w14:textId="4A462814" w:rsidR="00027D20" w:rsidRPr="00E54691" w:rsidRDefault="00027D20" w:rsidP="00027D20">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 xml:space="preserve">L. T. Dat, Luu Huu Nguyen, T. T. N. Nha, N. H. Nam, </w:t>
            </w:r>
            <w:r w:rsidRPr="00E54691">
              <w:rPr>
                <w:rFonts w:ascii="Times New Roman" w:eastAsia="Times New Roman" w:hAnsi="Times New Roman" w:cs="Times New Roman"/>
                <w:b/>
                <w:sz w:val="24"/>
                <w:szCs w:val="24"/>
              </w:rPr>
              <w:t>L. T. Tam</w:t>
            </w:r>
            <w:r w:rsidRPr="00E54691">
              <w:rPr>
                <w:rFonts w:ascii="Times New Roman" w:eastAsia="Times New Roman" w:hAnsi="Times New Roman" w:cs="Times New Roman"/>
                <w:sz w:val="24"/>
                <w:szCs w:val="24"/>
              </w:rPr>
              <w:t>, N. X. Truong, Van Quynh Nguyen, P. T. Phong, P. H. Nam</w:t>
            </w:r>
          </w:p>
        </w:tc>
        <w:tc>
          <w:tcPr>
            <w:tcW w:w="4889" w:type="dxa"/>
          </w:tcPr>
          <w:p w14:paraId="4FD3F8C4" w14:textId="007C6827" w:rsidR="00027D20" w:rsidRPr="00E54691" w:rsidRDefault="00027D20" w:rsidP="00027D20">
            <w:pPr>
              <w:widowControl w:val="0"/>
              <w:rPr>
                <w:rFonts w:ascii="Times New Roman" w:hAnsi="Times New Roman" w:cs="Times New Roman"/>
                <w:sz w:val="24"/>
                <w:szCs w:val="24"/>
              </w:rPr>
            </w:pPr>
            <w:r w:rsidRPr="00E54691">
              <w:rPr>
                <w:rFonts w:ascii="Times New Roman" w:hAnsi="Times New Roman" w:cs="Times New Roman"/>
                <w:sz w:val="24"/>
                <w:szCs w:val="24"/>
              </w:rPr>
              <w:t>Dependence of specific absorption rate on concentration for Fe</w:t>
            </w:r>
            <w:r w:rsidRPr="00E54691">
              <w:rPr>
                <w:rFonts w:ascii="Times New Roman" w:hAnsi="Times New Roman" w:cs="Times New Roman"/>
                <w:sz w:val="24"/>
                <w:szCs w:val="24"/>
                <w:vertAlign w:val="subscript"/>
              </w:rPr>
              <w:t>3</w:t>
            </w:r>
            <w:r w:rsidRPr="00E54691">
              <w:rPr>
                <w:rFonts w:ascii="Times New Roman" w:hAnsi="Times New Roman" w:cs="Times New Roman"/>
                <w:sz w:val="24"/>
                <w:szCs w:val="24"/>
              </w:rPr>
              <w:t>O</w:t>
            </w:r>
            <w:r w:rsidRPr="00E54691">
              <w:rPr>
                <w:rFonts w:ascii="Times New Roman" w:hAnsi="Times New Roman" w:cs="Times New Roman"/>
                <w:sz w:val="24"/>
                <w:szCs w:val="24"/>
                <w:vertAlign w:val="subscript"/>
              </w:rPr>
              <w:t xml:space="preserve">4 </w:t>
            </w:r>
            <w:r w:rsidRPr="00E54691">
              <w:rPr>
                <w:rFonts w:ascii="Times New Roman" w:hAnsi="Times New Roman" w:cs="Times New Roman"/>
                <w:sz w:val="24"/>
                <w:szCs w:val="24"/>
              </w:rPr>
              <w:t xml:space="preserve">nanoparticles: from the prediction of Monte Carlo simulations to experimental results, </w:t>
            </w:r>
            <w:r w:rsidRPr="00E54691">
              <w:rPr>
                <w:rStyle w:val="Emphasis"/>
                <w:rFonts w:ascii="Times New Roman" w:hAnsi="Times New Roman" w:cs="Times New Roman"/>
                <w:sz w:val="24"/>
                <w:szCs w:val="24"/>
                <w:bdr w:val="none" w:sz="0" w:space="0" w:color="auto" w:frame="1"/>
              </w:rPr>
              <w:t>Journal of Nanoparticle Research, 24:214, (2022)</w:t>
            </w:r>
          </w:p>
        </w:tc>
        <w:tc>
          <w:tcPr>
            <w:tcW w:w="736" w:type="dxa"/>
          </w:tcPr>
          <w:p w14:paraId="11FB50BF" w14:textId="3FB44E53" w:rsidR="00027D20" w:rsidRPr="00E54691" w:rsidRDefault="00027D20" w:rsidP="00027D20">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2022</w:t>
            </w:r>
          </w:p>
        </w:tc>
        <w:tc>
          <w:tcPr>
            <w:tcW w:w="750" w:type="dxa"/>
          </w:tcPr>
          <w:p w14:paraId="7155652F" w14:textId="032D9BCD" w:rsidR="00027D20" w:rsidRPr="00E54691" w:rsidRDefault="00027D20" w:rsidP="00027D20">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027D20" w:rsidRPr="00E54691" w14:paraId="3DBEE411" w14:textId="77777777" w:rsidTr="0081241D">
        <w:tc>
          <w:tcPr>
            <w:tcW w:w="576" w:type="dxa"/>
          </w:tcPr>
          <w:p w14:paraId="2492EC8D" w14:textId="77777777" w:rsidR="00027D20" w:rsidRPr="00E54691" w:rsidRDefault="00027D20" w:rsidP="00027D20">
            <w:pPr>
              <w:spacing w:before="60" w:line="288" w:lineRule="auto"/>
              <w:jc w:val="center"/>
              <w:rPr>
                <w:rFonts w:ascii="Times New Roman" w:eastAsia="Times New Roman" w:hAnsi="Times New Roman" w:cs="Times New Roman"/>
                <w:b/>
                <w:color w:val="FF0000"/>
                <w:sz w:val="24"/>
                <w:szCs w:val="24"/>
              </w:rPr>
            </w:pPr>
          </w:p>
        </w:tc>
        <w:tc>
          <w:tcPr>
            <w:tcW w:w="537" w:type="dxa"/>
          </w:tcPr>
          <w:p w14:paraId="33899E09" w14:textId="42BA5401" w:rsidR="00027D20" w:rsidRPr="00E54691" w:rsidRDefault="00874BE2" w:rsidP="00027D20">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993" w:type="dxa"/>
          </w:tcPr>
          <w:p w14:paraId="41809DAE" w14:textId="5F403538" w:rsidR="00027D20" w:rsidRPr="00E54691" w:rsidRDefault="00027D20" w:rsidP="00027D20">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
                <w:sz w:val="24"/>
                <w:szCs w:val="24"/>
              </w:rPr>
              <w:t>L. T. Tâm, N. H. Du</w:t>
            </w:r>
            <w:r w:rsidRPr="00E54691">
              <w:rPr>
                <w:rFonts w:ascii="Times New Roman" w:eastAsia="Times New Roman" w:hAnsi="Times New Roman" w:cs="Times New Roman"/>
                <w:sz w:val="24"/>
                <w:szCs w:val="24"/>
              </w:rPr>
              <w:t>, B. T. Trang, H. Đ. Nghĩa, H. Đ. Quang, T. Q. Đệ, L. Đ. Quang</w:t>
            </w:r>
          </w:p>
        </w:tc>
        <w:tc>
          <w:tcPr>
            <w:tcW w:w="4889" w:type="dxa"/>
          </w:tcPr>
          <w:p w14:paraId="7E2DF0F4" w14:textId="3D468567" w:rsidR="00027D20" w:rsidRPr="00E54691" w:rsidRDefault="00027D20" w:rsidP="00027D20">
            <w:pPr>
              <w:widowControl w:val="0"/>
              <w:rPr>
                <w:rFonts w:ascii="Times New Roman" w:hAnsi="Times New Roman" w:cs="Times New Roman"/>
                <w:sz w:val="24"/>
                <w:szCs w:val="24"/>
              </w:rPr>
            </w:pPr>
            <w:r w:rsidRPr="00E54691">
              <w:rPr>
                <w:rFonts w:ascii="Times New Roman" w:hAnsi="Times New Roman" w:cs="Times New Roman"/>
                <w:sz w:val="24"/>
                <w:szCs w:val="24"/>
              </w:rPr>
              <w:t xml:space="preserve">Hoạt tính kháng nấm, kháng khuẩn của hợp chất đồng (II) citrat, định hướng làm chế phẩm phòng bệnh trên cây trồng, Tạp chí Khoa học và Công nghệ Việt Nam </w:t>
            </w:r>
            <w:r w:rsidRPr="00E54691">
              <w:rPr>
                <w:rFonts w:ascii="Times New Roman" w:hAnsi="Times New Roman" w:cs="Times New Roman"/>
                <w:sz w:val="24"/>
                <w:szCs w:val="24"/>
                <w:lang w:val="x-none" w:eastAsia="x-none"/>
              </w:rPr>
              <w:t>Series B</w:t>
            </w:r>
            <w:r w:rsidRPr="00E54691">
              <w:rPr>
                <w:rFonts w:ascii="Times New Roman" w:hAnsi="Times New Roman" w:cs="Times New Roman"/>
                <w:sz w:val="24"/>
                <w:szCs w:val="24"/>
                <w:lang w:eastAsia="x-none"/>
              </w:rPr>
              <w:t xml:space="preserve">, </w:t>
            </w:r>
            <w:r w:rsidRPr="00E54691">
              <w:rPr>
                <w:rFonts w:ascii="Times New Roman" w:hAnsi="Times New Roman" w:cs="Times New Roman"/>
                <w:sz w:val="24"/>
                <w:szCs w:val="24"/>
                <w:lang w:val="x-none" w:eastAsia="x-none"/>
              </w:rPr>
              <w:t>64(11) 11.2022</w:t>
            </w:r>
          </w:p>
        </w:tc>
        <w:tc>
          <w:tcPr>
            <w:tcW w:w="736" w:type="dxa"/>
          </w:tcPr>
          <w:p w14:paraId="4381AB30" w14:textId="55789503" w:rsidR="00027D20" w:rsidRPr="00E54691" w:rsidRDefault="00027D20" w:rsidP="00027D20">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2022</w:t>
            </w:r>
          </w:p>
        </w:tc>
        <w:tc>
          <w:tcPr>
            <w:tcW w:w="750" w:type="dxa"/>
          </w:tcPr>
          <w:p w14:paraId="60913584" w14:textId="0DF970B4" w:rsidR="00027D20" w:rsidRPr="00E54691" w:rsidRDefault="00027D20" w:rsidP="00027D20">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bl>
    <w:p w14:paraId="0755E2AD" w14:textId="72570DF2" w:rsidR="0081241D" w:rsidRPr="00E54691" w:rsidRDefault="0081241D" w:rsidP="0081241D">
      <w:pPr>
        <w:spacing w:before="60" w:after="0" w:line="288" w:lineRule="auto"/>
        <w:jc w:val="center"/>
        <w:rPr>
          <w:rFonts w:ascii="Times New Roman" w:eastAsia="Times New Roman" w:hAnsi="Times New Roman" w:cs="Times New Roman"/>
          <w:b/>
          <w:sz w:val="24"/>
          <w:szCs w:val="24"/>
          <w:lang w:val="vi-VN"/>
        </w:rPr>
      </w:pPr>
      <w:r w:rsidRPr="00E54691">
        <w:rPr>
          <w:rFonts w:ascii="Times New Roman" w:eastAsia="Times New Roman" w:hAnsi="Times New Roman" w:cs="Times New Roman"/>
          <w:b/>
          <w:sz w:val="24"/>
          <w:szCs w:val="24"/>
        </w:rPr>
        <w:t>Bảng 2. Danh mục các bài báo khoa học của GV trong 5 năm (2020-202</w:t>
      </w:r>
      <w:r w:rsidRPr="00E54691">
        <w:rPr>
          <w:rFonts w:ascii="Times New Roman" w:eastAsia="Times New Roman" w:hAnsi="Times New Roman" w:cs="Times New Roman"/>
          <w:b/>
          <w:sz w:val="24"/>
          <w:szCs w:val="24"/>
          <w:lang w:val="en-GB"/>
        </w:rPr>
        <w:t>4</w:t>
      </w:r>
      <w:r w:rsidRPr="00E54691">
        <w:rPr>
          <w:rFonts w:ascii="Times New Roman" w:eastAsia="Times New Roman" w:hAnsi="Times New Roman" w:cs="Times New Roman"/>
          <w:b/>
          <w:sz w:val="24"/>
          <w:szCs w:val="24"/>
        </w:rPr>
        <w:t xml:space="preserve">) - </w:t>
      </w:r>
      <w:r w:rsidRPr="00E54691">
        <w:rPr>
          <w:rFonts w:ascii="Times New Roman" w:eastAsia="Times New Roman" w:hAnsi="Times New Roman" w:cs="Times New Roman"/>
          <w:b/>
          <w:color w:val="FF0000"/>
          <w:sz w:val="24"/>
          <w:szCs w:val="24"/>
        </w:rPr>
        <w:t>2023</w:t>
      </w:r>
    </w:p>
    <w:tbl>
      <w:tblPr>
        <w:tblStyle w:val="TableGrid"/>
        <w:tblW w:w="10481" w:type="dxa"/>
        <w:tblLayout w:type="fixed"/>
        <w:tblLook w:val="04A0" w:firstRow="1" w:lastRow="0" w:firstColumn="1" w:lastColumn="0" w:noHBand="0" w:noVBand="1"/>
      </w:tblPr>
      <w:tblGrid>
        <w:gridCol w:w="576"/>
        <w:gridCol w:w="537"/>
        <w:gridCol w:w="2851"/>
        <w:gridCol w:w="4678"/>
        <w:gridCol w:w="992"/>
        <w:gridCol w:w="847"/>
      </w:tblGrid>
      <w:tr w:rsidR="00E553A8" w:rsidRPr="00E54691" w14:paraId="4649C334" w14:textId="77777777" w:rsidTr="00E553A8">
        <w:tc>
          <w:tcPr>
            <w:tcW w:w="576" w:type="dxa"/>
          </w:tcPr>
          <w:p w14:paraId="04E5C185" w14:textId="77777777" w:rsidR="0081241D" w:rsidRPr="00E54691" w:rsidRDefault="0081241D" w:rsidP="00F8785F">
            <w:pPr>
              <w:spacing w:before="60" w:line="288" w:lineRule="auto"/>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TT</w:t>
            </w:r>
          </w:p>
          <w:p w14:paraId="7D3DC768" w14:textId="77777777" w:rsidR="0081241D" w:rsidRPr="00E54691" w:rsidRDefault="0081241D" w:rsidP="00F8785F">
            <w:pPr>
              <w:spacing w:before="60" w:line="288" w:lineRule="auto"/>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GV</w:t>
            </w:r>
          </w:p>
        </w:tc>
        <w:tc>
          <w:tcPr>
            <w:tcW w:w="537" w:type="dxa"/>
          </w:tcPr>
          <w:p w14:paraId="4617D48C" w14:textId="77777777" w:rsidR="0081241D" w:rsidRPr="00E54691" w:rsidRDefault="0081241D"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TT</w:t>
            </w:r>
          </w:p>
        </w:tc>
        <w:tc>
          <w:tcPr>
            <w:tcW w:w="2851" w:type="dxa"/>
          </w:tcPr>
          <w:p w14:paraId="1B41CAC4" w14:textId="77777777" w:rsidR="0081241D" w:rsidRPr="00E54691" w:rsidRDefault="0081241D"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tác giả</w:t>
            </w:r>
          </w:p>
        </w:tc>
        <w:tc>
          <w:tcPr>
            <w:tcW w:w="4678" w:type="dxa"/>
          </w:tcPr>
          <w:p w14:paraId="460C74C1" w14:textId="77777777" w:rsidR="0081241D" w:rsidRPr="00E54691" w:rsidRDefault="0081241D"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bài báo, tạp chí, tập số, trang</w:t>
            </w:r>
          </w:p>
        </w:tc>
        <w:tc>
          <w:tcPr>
            <w:tcW w:w="992" w:type="dxa"/>
          </w:tcPr>
          <w:p w14:paraId="66E7E8C0" w14:textId="77777777" w:rsidR="0081241D" w:rsidRPr="00E54691" w:rsidRDefault="0081241D" w:rsidP="00F8785F">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Năm XB</w:t>
            </w:r>
          </w:p>
        </w:tc>
        <w:tc>
          <w:tcPr>
            <w:tcW w:w="847" w:type="dxa"/>
          </w:tcPr>
          <w:p w14:paraId="69D90961" w14:textId="77777777" w:rsidR="0081241D" w:rsidRPr="00E54691" w:rsidRDefault="0081241D" w:rsidP="00F8785F">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Phân loại bài báo</w:t>
            </w:r>
          </w:p>
        </w:tc>
      </w:tr>
      <w:tr w:rsidR="00E553A8" w:rsidRPr="00E54691" w14:paraId="3B03A936" w14:textId="77777777" w:rsidTr="00E553A8">
        <w:tc>
          <w:tcPr>
            <w:tcW w:w="576" w:type="dxa"/>
          </w:tcPr>
          <w:p w14:paraId="16D26A20"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w:t>
            </w:r>
          </w:p>
        </w:tc>
        <w:tc>
          <w:tcPr>
            <w:tcW w:w="537" w:type="dxa"/>
          </w:tcPr>
          <w:p w14:paraId="213E0500" w14:textId="77777777"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p>
        </w:tc>
        <w:tc>
          <w:tcPr>
            <w:tcW w:w="2851" w:type="dxa"/>
          </w:tcPr>
          <w:p w14:paraId="63528D64" w14:textId="65A76118"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 xml:space="preserve">Tran Trung Hieu, Dau Xuan Duc, Nguyen Ngoc Hieu, Nguyen Duc Danh, Nguyen Hoang Tuan, Hoang Van Trung, Tran Dinh Thang, </w:t>
            </w:r>
            <w:r w:rsidRPr="00E54691">
              <w:rPr>
                <w:rFonts w:ascii="Times New Roman" w:hAnsi="Times New Roman" w:cs="Times New Roman"/>
                <w:b/>
                <w:sz w:val="24"/>
                <w:szCs w:val="24"/>
              </w:rPr>
              <w:t>Le Duc Giang</w:t>
            </w:r>
          </w:p>
        </w:tc>
        <w:tc>
          <w:tcPr>
            <w:tcW w:w="4678" w:type="dxa"/>
          </w:tcPr>
          <w:p w14:paraId="6144B387" w14:textId="77777777" w:rsidR="009C2B97" w:rsidRPr="00E54691" w:rsidRDefault="009C2B97" w:rsidP="009C2B97">
            <w:pPr>
              <w:pStyle w:val="NormalWeb"/>
              <w:spacing w:before="0" w:beforeAutospacing="0" w:after="0" w:afterAutospacing="0" w:line="288" w:lineRule="auto"/>
              <w:jc w:val="both"/>
              <w:rPr>
                <w:rStyle w:val="serialtitle"/>
                <w:bCs/>
                <w:i/>
                <w:iCs/>
                <w:color w:val="1108F9"/>
                <w:lang w:val="en-GB"/>
              </w:rPr>
            </w:pPr>
            <w:r w:rsidRPr="00E54691">
              <w:rPr>
                <w:bCs/>
              </w:rPr>
              <w:t xml:space="preserve">Chemical Composition of the Volatile Oil from the Leaves of </w:t>
            </w:r>
            <w:r w:rsidRPr="00E54691">
              <w:rPr>
                <w:bCs/>
                <w:i/>
                <w:iCs/>
              </w:rPr>
              <w:t xml:space="preserve">Kaempferia champasakensis </w:t>
            </w:r>
            <w:r w:rsidRPr="00E54691">
              <w:rPr>
                <w:bCs/>
              </w:rPr>
              <w:t xml:space="preserve">Picheans. &amp; Koonterm. (Zingiberaceae), </w:t>
            </w:r>
            <w:r w:rsidRPr="00E54691">
              <w:rPr>
                <w:rStyle w:val="serialtitle"/>
                <w:bCs/>
                <w:i/>
                <w:iCs/>
                <w:color w:val="1108F9"/>
              </w:rPr>
              <w:t>Journal of Essential Oil Bearing Plants</w:t>
            </w:r>
            <w:r w:rsidRPr="00E54691">
              <w:rPr>
                <w:rStyle w:val="serialtitle"/>
                <w:bCs/>
                <w:i/>
                <w:iCs/>
                <w:color w:val="1108F9"/>
                <w:lang w:val="vi-VN"/>
              </w:rPr>
              <w:t xml:space="preserve"> </w:t>
            </w:r>
            <w:r w:rsidRPr="00E54691">
              <w:rPr>
                <w:rStyle w:val="serialtitle"/>
                <w:bCs/>
                <w:color w:val="1108F9"/>
                <w:lang w:val="vi-VN"/>
              </w:rPr>
              <w:t>(SCIE, Q</w:t>
            </w:r>
            <w:r w:rsidRPr="00E54691">
              <w:rPr>
                <w:rStyle w:val="serialtitle"/>
                <w:bCs/>
                <w:color w:val="1108F9"/>
                <w:lang w:val="en-GB"/>
              </w:rPr>
              <w:t>2</w:t>
            </w:r>
            <w:r w:rsidRPr="00E54691">
              <w:rPr>
                <w:rStyle w:val="serialtitle"/>
                <w:bCs/>
                <w:color w:val="1108F9"/>
                <w:lang w:val="vi-VN"/>
              </w:rPr>
              <w:t>)</w:t>
            </w:r>
            <w:r w:rsidRPr="00E54691">
              <w:rPr>
                <w:rStyle w:val="serialtitle"/>
                <w:bCs/>
                <w:color w:val="1108F9"/>
                <w:lang w:val="en-GB"/>
              </w:rPr>
              <w:t>,</w:t>
            </w:r>
            <w:r w:rsidRPr="00E54691">
              <w:rPr>
                <w:rStyle w:val="serialtitle"/>
                <w:bCs/>
                <w:i/>
                <w:iCs/>
                <w:color w:val="1108F9"/>
                <w:lang w:val="en-GB"/>
              </w:rPr>
              <w:t xml:space="preserve"> </w:t>
            </w:r>
          </w:p>
          <w:p w14:paraId="71071E9A" w14:textId="51EBA4C3" w:rsidR="00182B55" w:rsidRPr="00E54691" w:rsidRDefault="00000000" w:rsidP="00182B55">
            <w:pPr>
              <w:pStyle w:val="NormalWeb"/>
              <w:spacing w:before="0" w:beforeAutospacing="0" w:after="0" w:afterAutospacing="0" w:line="288" w:lineRule="auto"/>
              <w:ind w:left="426" w:hanging="426"/>
              <w:jc w:val="both"/>
              <w:rPr>
                <w:bCs/>
                <w:lang w:val="en-GB"/>
              </w:rPr>
            </w:pPr>
            <w:hyperlink r:id="rId24" w:history="1">
              <w:r w:rsidR="009C2B97" w:rsidRPr="00E54691">
                <w:rPr>
                  <w:rStyle w:val="Hyperlink"/>
                  <w:bCs/>
                </w:rPr>
                <w:t>https://doi.org/10.1080/0972060X.2022.2161325</w:t>
              </w:r>
            </w:hyperlink>
            <w:r w:rsidR="009C2B97" w:rsidRPr="00E54691">
              <w:rPr>
                <w:bCs/>
              </w:rPr>
              <w:t xml:space="preserve"> </w:t>
            </w:r>
            <w:r w:rsidR="009C2B97" w:rsidRPr="00E54691">
              <w:rPr>
                <w:bCs/>
                <w:lang w:val="vi-VN"/>
              </w:rPr>
              <w:t>(ISSN: 0976-5026)</w:t>
            </w:r>
            <w:r w:rsidR="009C2B97" w:rsidRPr="00E54691">
              <w:rPr>
                <w:bCs/>
                <w:lang w:val="en-GB"/>
              </w:rPr>
              <w:t>.</w:t>
            </w:r>
          </w:p>
        </w:tc>
        <w:tc>
          <w:tcPr>
            <w:tcW w:w="992" w:type="dxa"/>
          </w:tcPr>
          <w:p w14:paraId="392DDBA7" w14:textId="30256726" w:rsidR="009C2B97" w:rsidRPr="00E54691" w:rsidRDefault="009C2B97" w:rsidP="009C2B97">
            <w:pPr>
              <w:spacing w:before="60" w:line="288" w:lineRule="auto"/>
              <w:jc w:val="center"/>
              <w:rPr>
                <w:rFonts w:ascii="Times New Roman" w:eastAsia="Times New Roman" w:hAnsi="Times New Roman" w:cs="Times New Roman"/>
                <w:sz w:val="24"/>
                <w:szCs w:val="24"/>
                <w:lang w:val="en-GB"/>
              </w:rPr>
            </w:pPr>
            <w:r w:rsidRPr="00E54691">
              <w:rPr>
                <w:rFonts w:ascii="Times New Roman" w:eastAsia="Times New Roman" w:hAnsi="Times New Roman" w:cs="Times New Roman"/>
                <w:bCs/>
                <w:sz w:val="24"/>
                <w:szCs w:val="24"/>
              </w:rPr>
              <w:t>2023</w:t>
            </w:r>
          </w:p>
        </w:tc>
        <w:tc>
          <w:tcPr>
            <w:tcW w:w="847" w:type="dxa"/>
          </w:tcPr>
          <w:p w14:paraId="2F506A1D" w14:textId="25F2E8EF"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E553A8" w:rsidRPr="00E54691" w14:paraId="35C7F3BD" w14:textId="77777777" w:rsidTr="00E553A8">
        <w:tc>
          <w:tcPr>
            <w:tcW w:w="576" w:type="dxa"/>
          </w:tcPr>
          <w:p w14:paraId="167F4BD2"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2C8C6A8B" w14:textId="77777777"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w:t>
            </w:r>
          </w:p>
        </w:tc>
        <w:tc>
          <w:tcPr>
            <w:tcW w:w="2851" w:type="dxa"/>
          </w:tcPr>
          <w:p w14:paraId="21E01344" w14:textId="72DEE147" w:rsidR="009C2B97" w:rsidRPr="00E54691" w:rsidRDefault="00000000" w:rsidP="009C2B97">
            <w:pPr>
              <w:spacing w:before="60" w:line="288" w:lineRule="auto"/>
              <w:rPr>
                <w:rFonts w:ascii="Times New Roman" w:eastAsia="Times New Roman" w:hAnsi="Times New Roman" w:cs="Times New Roman"/>
                <w:b/>
                <w:sz w:val="24"/>
                <w:szCs w:val="24"/>
              </w:rPr>
            </w:pPr>
            <w:hyperlink r:id="rId25" w:history="1">
              <w:r w:rsidR="009C2B97" w:rsidRPr="00E54691">
                <w:rPr>
                  <w:rStyle w:val="Hyperlink"/>
                  <w:rFonts w:ascii="Times New Roman" w:hAnsi="Times New Roman" w:cs="Times New Roman"/>
                  <w:bCs/>
                  <w:color w:val="000000" w:themeColor="text1"/>
                  <w:sz w:val="24"/>
                  <w:szCs w:val="24"/>
                </w:rPr>
                <w:t>Nguyen Huy Hung</w:t>
              </w:r>
            </w:hyperlink>
            <w:r w:rsidR="009C2B97" w:rsidRPr="00E54691">
              <w:rPr>
                <w:rStyle w:val="comma-separator"/>
                <w:rFonts w:ascii="Times New Roman" w:hAnsi="Times New Roman" w:cs="Times New Roman"/>
                <w:bCs/>
                <w:color w:val="000000" w:themeColor="text1"/>
                <w:sz w:val="24"/>
                <w:szCs w:val="24"/>
              </w:rPr>
              <w:t>, </w:t>
            </w:r>
            <w:hyperlink r:id="rId26" w:history="1">
              <w:r w:rsidR="009C2B97" w:rsidRPr="00E54691">
                <w:rPr>
                  <w:rStyle w:val="Hyperlink"/>
                  <w:rFonts w:ascii="Times New Roman" w:hAnsi="Times New Roman" w:cs="Times New Roman"/>
                  <w:bCs/>
                  <w:color w:val="000000" w:themeColor="text1"/>
                  <w:sz w:val="24"/>
                  <w:szCs w:val="24"/>
                  <w:bdr w:val="none" w:sz="0" w:space="0" w:color="auto" w:frame="1"/>
                </w:rPr>
                <w:t>Pham Minh Quan</w:t>
              </w:r>
            </w:hyperlink>
            <w:r w:rsidR="009C2B97" w:rsidRPr="00E54691">
              <w:rPr>
                <w:rStyle w:val="comma-separator"/>
                <w:rFonts w:ascii="Times New Roman" w:hAnsi="Times New Roman" w:cs="Times New Roman"/>
                <w:bCs/>
                <w:color w:val="000000" w:themeColor="text1"/>
                <w:sz w:val="24"/>
                <w:szCs w:val="24"/>
                <w:bdr w:val="none" w:sz="0" w:space="0" w:color="auto" w:frame="1"/>
              </w:rPr>
              <w:t>, </w:t>
            </w:r>
            <w:hyperlink r:id="rId27" w:history="1">
              <w:r w:rsidR="009C2B97" w:rsidRPr="00E54691">
                <w:rPr>
                  <w:rStyle w:val="Hyperlink"/>
                  <w:rFonts w:ascii="Times New Roman" w:hAnsi="Times New Roman" w:cs="Times New Roman"/>
                  <w:bCs/>
                  <w:color w:val="000000" w:themeColor="text1"/>
                  <w:sz w:val="24"/>
                  <w:szCs w:val="24"/>
                  <w:bdr w:val="none" w:sz="0" w:space="0" w:color="auto" w:frame="1"/>
                </w:rPr>
                <w:t>Do Ngoc Dai</w:t>
              </w:r>
            </w:hyperlink>
            <w:r w:rsidR="009C2B97" w:rsidRPr="00E54691">
              <w:rPr>
                <w:rStyle w:val="comma-separator"/>
                <w:rFonts w:ascii="Times New Roman" w:hAnsi="Times New Roman" w:cs="Times New Roman"/>
                <w:bCs/>
                <w:color w:val="000000" w:themeColor="text1"/>
                <w:sz w:val="24"/>
                <w:szCs w:val="24"/>
                <w:bdr w:val="none" w:sz="0" w:space="0" w:color="auto" w:frame="1"/>
              </w:rPr>
              <w:t>, </w:t>
            </w:r>
            <w:hyperlink r:id="rId28" w:history="1">
              <w:r w:rsidR="009C2B97" w:rsidRPr="00E54691">
                <w:rPr>
                  <w:rStyle w:val="Hyperlink"/>
                  <w:rFonts w:ascii="Times New Roman" w:hAnsi="Times New Roman" w:cs="Times New Roman"/>
                  <w:bCs/>
                  <w:color w:val="000000" w:themeColor="text1"/>
                  <w:sz w:val="24"/>
                  <w:szCs w:val="24"/>
                  <w:bdr w:val="none" w:sz="0" w:space="0" w:color="auto" w:frame="1"/>
                </w:rPr>
                <w:t>Prabodh Satyal</w:t>
              </w:r>
            </w:hyperlink>
            <w:r w:rsidR="009C2B97" w:rsidRPr="00E54691">
              <w:rPr>
                <w:rStyle w:val="comma-separator"/>
                <w:rFonts w:ascii="Times New Roman" w:hAnsi="Times New Roman" w:cs="Times New Roman"/>
                <w:bCs/>
                <w:color w:val="000000" w:themeColor="text1"/>
                <w:sz w:val="24"/>
                <w:szCs w:val="24"/>
                <w:bdr w:val="none" w:sz="0" w:space="0" w:color="auto" w:frame="1"/>
              </w:rPr>
              <w:t>, </w:t>
            </w:r>
            <w:hyperlink r:id="rId29" w:history="1">
              <w:r w:rsidR="009C2B97" w:rsidRPr="00E54691">
                <w:rPr>
                  <w:rStyle w:val="Hyperlink"/>
                  <w:rFonts w:ascii="Times New Roman" w:hAnsi="Times New Roman" w:cs="Times New Roman"/>
                  <w:bCs/>
                  <w:color w:val="000000" w:themeColor="text1"/>
                  <w:sz w:val="24"/>
                  <w:szCs w:val="24"/>
                  <w:bdr w:val="none" w:sz="0" w:space="0" w:color="auto" w:frame="1"/>
                </w:rPr>
                <w:t>Le Thi Huong</w:t>
              </w:r>
            </w:hyperlink>
            <w:r w:rsidR="009C2B97" w:rsidRPr="00E54691">
              <w:rPr>
                <w:rStyle w:val="comma-separator"/>
                <w:rFonts w:ascii="Times New Roman" w:hAnsi="Times New Roman" w:cs="Times New Roman"/>
                <w:bCs/>
                <w:color w:val="000000" w:themeColor="text1"/>
                <w:sz w:val="24"/>
                <w:szCs w:val="24"/>
                <w:bdr w:val="none" w:sz="0" w:space="0" w:color="auto" w:frame="1"/>
              </w:rPr>
              <w:t>, </w:t>
            </w:r>
            <w:hyperlink r:id="rId30" w:history="1">
              <w:r w:rsidR="009C2B97" w:rsidRPr="00E54691">
                <w:rPr>
                  <w:rStyle w:val="Hyperlink"/>
                  <w:rFonts w:ascii="Times New Roman" w:hAnsi="Times New Roman" w:cs="Times New Roman"/>
                  <w:b/>
                  <w:bCs/>
                  <w:color w:val="000000" w:themeColor="text1"/>
                  <w:sz w:val="24"/>
                  <w:szCs w:val="24"/>
                  <w:bdr w:val="none" w:sz="0" w:space="0" w:color="auto" w:frame="1"/>
                </w:rPr>
                <w:t>Le Duc Giang</w:t>
              </w:r>
            </w:hyperlink>
            <w:r w:rsidR="009C2B97" w:rsidRPr="00E54691">
              <w:rPr>
                <w:rStyle w:val="comma-separator"/>
                <w:rFonts w:ascii="Times New Roman" w:hAnsi="Times New Roman" w:cs="Times New Roman"/>
                <w:b/>
                <w:bCs/>
                <w:color w:val="000000" w:themeColor="text1"/>
                <w:sz w:val="24"/>
                <w:szCs w:val="24"/>
                <w:bdr w:val="none" w:sz="0" w:space="0" w:color="auto" w:frame="1"/>
              </w:rPr>
              <w:t>, </w:t>
            </w:r>
            <w:hyperlink r:id="rId31" w:history="1">
              <w:r w:rsidR="009C2B97" w:rsidRPr="00E54691">
                <w:rPr>
                  <w:rStyle w:val="Hyperlink"/>
                  <w:rFonts w:ascii="Times New Roman" w:hAnsi="Times New Roman" w:cs="Times New Roman"/>
                  <w:bCs/>
                  <w:color w:val="000000" w:themeColor="text1"/>
                  <w:sz w:val="24"/>
                  <w:szCs w:val="24"/>
                  <w:bdr w:val="none" w:sz="0" w:space="0" w:color="auto" w:frame="1"/>
                </w:rPr>
                <w:t>Le Thanh Hung</w:t>
              </w:r>
            </w:hyperlink>
            <w:r w:rsidR="009C2B97" w:rsidRPr="00E54691">
              <w:rPr>
                <w:rStyle w:val="comma-separator"/>
                <w:rFonts w:ascii="Times New Roman" w:hAnsi="Times New Roman" w:cs="Times New Roman"/>
                <w:bCs/>
                <w:color w:val="000000" w:themeColor="text1"/>
                <w:sz w:val="24"/>
                <w:szCs w:val="24"/>
                <w:bdr w:val="none" w:sz="0" w:space="0" w:color="auto" w:frame="1"/>
              </w:rPr>
              <w:t>, </w:t>
            </w:r>
            <w:hyperlink r:id="rId32" w:history="1">
              <w:r w:rsidR="009C2B97" w:rsidRPr="00E54691">
                <w:rPr>
                  <w:rStyle w:val="Hyperlink"/>
                  <w:rFonts w:ascii="Times New Roman" w:hAnsi="Times New Roman" w:cs="Times New Roman"/>
                  <w:bCs/>
                  <w:color w:val="000000" w:themeColor="text1"/>
                  <w:sz w:val="24"/>
                  <w:szCs w:val="24"/>
                  <w:bdr w:val="none" w:sz="0" w:space="0" w:color="auto" w:frame="1"/>
                </w:rPr>
                <w:t>William N. Setzer</w:t>
              </w:r>
            </w:hyperlink>
          </w:p>
        </w:tc>
        <w:tc>
          <w:tcPr>
            <w:tcW w:w="4678" w:type="dxa"/>
          </w:tcPr>
          <w:p w14:paraId="6B75536E" w14:textId="77777777" w:rsidR="009C2B97" w:rsidRPr="00E54691" w:rsidRDefault="009C2B97" w:rsidP="009C2B97">
            <w:pPr>
              <w:spacing w:line="288" w:lineRule="auto"/>
              <w:ind w:left="-1"/>
              <w:jc w:val="both"/>
              <w:rPr>
                <w:rFonts w:ascii="Times New Roman" w:hAnsi="Times New Roman" w:cs="Times New Roman"/>
                <w:bCs/>
                <w:color w:val="0432FF"/>
                <w:sz w:val="24"/>
                <w:szCs w:val="24"/>
              </w:rPr>
            </w:pPr>
            <w:r w:rsidRPr="00E54691">
              <w:rPr>
                <w:rFonts w:ascii="Times New Roman" w:hAnsi="Times New Roman" w:cs="Times New Roman"/>
                <w:bCs/>
                <w:color w:val="000000" w:themeColor="text1"/>
                <w:sz w:val="24"/>
                <w:szCs w:val="24"/>
              </w:rPr>
              <w:t>Environmentally-Friendly Pesticidal Activities of</w:t>
            </w:r>
            <w:r w:rsidRPr="00E54691">
              <w:rPr>
                <w:rStyle w:val="apple-converted-space"/>
                <w:rFonts w:ascii="Times New Roman" w:hAnsi="Times New Roman" w:cs="Times New Roman"/>
                <w:bCs/>
                <w:color w:val="000000" w:themeColor="text1"/>
                <w:sz w:val="24"/>
                <w:szCs w:val="24"/>
              </w:rPr>
              <w:t> </w:t>
            </w:r>
            <w:r w:rsidRPr="00E54691">
              <w:rPr>
                <w:rFonts w:ascii="Times New Roman" w:hAnsi="Times New Roman" w:cs="Times New Roman"/>
                <w:bCs/>
                <w:i/>
                <w:iCs/>
                <w:color w:val="000000" w:themeColor="text1"/>
                <w:sz w:val="24"/>
                <w:szCs w:val="24"/>
              </w:rPr>
              <w:t>Callicarpa</w:t>
            </w:r>
            <w:r w:rsidRPr="00E54691">
              <w:rPr>
                <w:rStyle w:val="apple-converted-space"/>
                <w:rFonts w:ascii="Times New Roman" w:hAnsi="Times New Roman" w:cs="Times New Roman"/>
                <w:bCs/>
                <w:color w:val="000000" w:themeColor="text1"/>
                <w:sz w:val="24"/>
                <w:szCs w:val="24"/>
              </w:rPr>
              <w:t> </w:t>
            </w:r>
            <w:r w:rsidRPr="00E54691">
              <w:rPr>
                <w:rFonts w:ascii="Times New Roman" w:hAnsi="Times New Roman" w:cs="Times New Roman"/>
                <w:bCs/>
                <w:color w:val="000000" w:themeColor="text1"/>
                <w:sz w:val="24"/>
                <w:szCs w:val="24"/>
              </w:rPr>
              <w:t>and</w:t>
            </w:r>
            <w:r w:rsidRPr="00E54691">
              <w:rPr>
                <w:rStyle w:val="apple-converted-space"/>
                <w:rFonts w:ascii="Times New Roman" w:hAnsi="Times New Roman" w:cs="Times New Roman"/>
                <w:bCs/>
                <w:color w:val="000000" w:themeColor="text1"/>
                <w:sz w:val="24"/>
                <w:szCs w:val="24"/>
              </w:rPr>
              <w:t> </w:t>
            </w:r>
            <w:r w:rsidRPr="00E54691">
              <w:rPr>
                <w:rFonts w:ascii="Times New Roman" w:hAnsi="Times New Roman" w:cs="Times New Roman"/>
                <w:bCs/>
                <w:i/>
                <w:iCs/>
                <w:color w:val="000000" w:themeColor="text1"/>
                <w:sz w:val="24"/>
                <w:szCs w:val="24"/>
              </w:rPr>
              <w:t>Karomia</w:t>
            </w:r>
            <w:r w:rsidRPr="00E54691">
              <w:rPr>
                <w:rStyle w:val="apple-converted-space"/>
                <w:rFonts w:ascii="Times New Roman" w:hAnsi="Times New Roman" w:cs="Times New Roman"/>
                <w:bCs/>
                <w:color w:val="000000" w:themeColor="text1"/>
                <w:sz w:val="24"/>
                <w:szCs w:val="24"/>
              </w:rPr>
              <w:t> </w:t>
            </w:r>
            <w:r w:rsidRPr="00E54691">
              <w:rPr>
                <w:rFonts w:ascii="Times New Roman" w:hAnsi="Times New Roman" w:cs="Times New Roman"/>
                <w:bCs/>
                <w:color w:val="000000" w:themeColor="text1"/>
                <w:sz w:val="24"/>
                <w:szCs w:val="24"/>
              </w:rPr>
              <w:t xml:space="preserve">Essential Oils from Vietnam and Their Microemulsions, </w:t>
            </w:r>
            <w:r w:rsidRPr="00E54691">
              <w:rPr>
                <w:rFonts w:ascii="Times New Roman" w:hAnsi="Times New Roman" w:cs="Times New Roman"/>
                <w:bCs/>
                <w:i/>
                <w:iCs/>
                <w:color w:val="0432FF"/>
                <w:sz w:val="24"/>
                <w:szCs w:val="24"/>
              </w:rPr>
              <w:t>Chemistry &amp; Biodiversity,</w:t>
            </w:r>
            <w:r w:rsidRPr="00E54691">
              <w:rPr>
                <w:rFonts w:ascii="Times New Roman" w:hAnsi="Times New Roman" w:cs="Times New Roman"/>
                <w:bCs/>
                <w:color w:val="0432FF"/>
                <w:sz w:val="24"/>
                <w:szCs w:val="24"/>
              </w:rPr>
              <w:t xml:space="preserve"> (SCIE, Q2).</w:t>
            </w:r>
          </w:p>
          <w:p w14:paraId="2C4FD718" w14:textId="7C47954F" w:rsidR="009C2B97" w:rsidRPr="00E54691" w:rsidRDefault="00000000" w:rsidP="00E553A8">
            <w:pPr>
              <w:spacing w:line="288" w:lineRule="auto"/>
              <w:jc w:val="both"/>
              <w:rPr>
                <w:rFonts w:ascii="Times New Roman" w:hAnsi="Times New Roman" w:cs="Times New Roman"/>
                <w:bCs/>
                <w:color w:val="000000" w:themeColor="text1"/>
                <w:sz w:val="24"/>
                <w:szCs w:val="24"/>
                <w:shd w:val="clear" w:color="auto" w:fill="FFFFFF"/>
                <w:lang w:val="en-GB"/>
              </w:rPr>
            </w:pPr>
            <w:hyperlink r:id="rId33" w:history="1">
              <w:r w:rsidR="009C2B97" w:rsidRPr="00E54691">
                <w:rPr>
                  <w:rStyle w:val="Hyperlink"/>
                  <w:rFonts w:ascii="Times New Roman" w:hAnsi="Times New Roman" w:cs="Times New Roman"/>
                  <w:bCs/>
                  <w:sz w:val="24"/>
                  <w:szCs w:val="24"/>
                </w:rPr>
                <w:t>https://doi.org/10.1002/cbdv.202200210</w:t>
              </w:r>
            </w:hyperlink>
            <w:r w:rsidR="009C2B97" w:rsidRPr="00E54691">
              <w:rPr>
                <w:rFonts w:ascii="Times New Roman" w:hAnsi="Times New Roman" w:cs="Times New Roman"/>
                <w:bCs/>
                <w:color w:val="000000" w:themeColor="text1"/>
                <w:sz w:val="24"/>
                <w:szCs w:val="24"/>
                <w:shd w:val="clear" w:color="auto" w:fill="FFFFFF"/>
              </w:rPr>
              <w:t xml:space="preserve">  (ISSN: 1612-1880</w:t>
            </w:r>
            <w:r w:rsidR="009C2B97" w:rsidRPr="00E54691">
              <w:rPr>
                <w:rFonts w:ascii="Times New Roman" w:hAnsi="Times New Roman" w:cs="Times New Roman"/>
                <w:bCs/>
                <w:color w:val="000000" w:themeColor="text1"/>
                <w:sz w:val="24"/>
                <w:szCs w:val="24"/>
                <w:shd w:val="clear" w:color="auto" w:fill="FFFFFF"/>
                <w:lang w:val="en-GB"/>
              </w:rPr>
              <w:t>).</w:t>
            </w:r>
          </w:p>
        </w:tc>
        <w:tc>
          <w:tcPr>
            <w:tcW w:w="992" w:type="dxa"/>
          </w:tcPr>
          <w:p w14:paraId="0DFB80D3" w14:textId="3F1219F4" w:rsidR="009C2B97" w:rsidRPr="00E54691" w:rsidRDefault="009C2B97" w:rsidP="009C2B97">
            <w:pPr>
              <w:spacing w:before="60" w:line="288" w:lineRule="auto"/>
              <w:jc w:val="center"/>
              <w:rPr>
                <w:rFonts w:ascii="Times New Roman" w:eastAsia="Times New Roman" w:hAnsi="Times New Roman" w:cs="Times New Roman"/>
                <w:sz w:val="24"/>
                <w:szCs w:val="24"/>
                <w:lang w:val="en-GB"/>
              </w:rPr>
            </w:pPr>
            <w:r w:rsidRPr="00E54691">
              <w:rPr>
                <w:rFonts w:ascii="Times New Roman" w:eastAsia="Times New Roman" w:hAnsi="Times New Roman" w:cs="Times New Roman"/>
                <w:bCs/>
                <w:sz w:val="24"/>
                <w:szCs w:val="24"/>
              </w:rPr>
              <w:t>2023</w:t>
            </w:r>
          </w:p>
        </w:tc>
        <w:tc>
          <w:tcPr>
            <w:tcW w:w="847" w:type="dxa"/>
          </w:tcPr>
          <w:p w14:paraId="0489CE9C" w14:textId="347A83C0" w:rsidR="009C2B97" w:rsidRPr="00E54691" w:rsidRDefault="009C2B97" w:rsidP="009C2B97">
            <w:pPr>
              <w:spacing w:before="60" w:line="288" w:lineRule="auto"/>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E553A8" w:rsidRPr="00E54691" w14:paraId="13B4FC93" w14:textId="77777777" w:rsidTr="00E553A8">
        <w:tc>
          <w:tcPr>
            <w:tcW w:w="576" w:type="dxa"/>
          </w:tcPr>
          <w:p w14:paraId="52DE74EC"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3B3864B7" w14:textId="77777777"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3</w:t>
            </w:r>
          </w:p>
        </w:tc>
        <w:tc>
          <w:tcPr>
            <w:tcW w:w="2851" w:type="dxa"/>
          </w:tcPr>
          <w:p w14:paraId="7D7C984B" w14:textId="5B1D3BFC"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NewRomanPSMT" w:hAnsi="Times New Roman" w:cs="Times New Roman"/>
                <w:bCs/>
                <w:sz w:val="24"/>
                <w:szCs w:val="24"/>
              </w:rPr>
              <w:t>Hieu T. Tran, Nhan D. Le, Hang T.T. Tran, Thu-Hang T. Tran, Men T. Ngo, Vy T.H. Nguyen</w:t>
            </w:r>
            <w:r w:rsidRPr="00E54691">
              <w:rPr>
                <w:rFonts w:ascii="Times New Roman" w:eastAsia="TimesNewRomanPSMT" w:hAnsi="Times New Roman" w:cs="Times New Roman"/>
                <w:bCs/>
                <w:position w:val="8"/>
                <w:sz w:val="24"/>
                <w:szCs w:val="24"/>
                <w:lang w:val="en-GB"/>
              </w:rPr>
              <w:t>,</w:t>
            </w:r>
            <w:r w:rsidRPr="00E54691">
              <w:rPr>
                <w:rFonts w:ascii="Times New Roman" w:eastAsia="TimesNewRomanPSMT" w:hAnsi="Times New Roman" w:cs="Times New Roman"/>
                <w:bCs/>
                <w:sz w:val="24"/>
                <w:szCs w:val="24"/>
              </w:rPr>
              <w:t xml:space="preserve"> Khoa D. </w:t>
            </w:r>
            <w:r w:rsidRPr="00E54691">
              <w:rPr>
                <w:rFonts w:ascii="Times New Roman" w:eastAsia="TimesNewRomanPSMT" w:hAnsi="Times New Roman" w:cs="Times New Roman"/>
                <w:bCs/>
                <w:sz w:val="24"/>
                <w:szCs w:val="24"/>
              </w:rPr>
              <w:lastRenderedPageBreak/>
              <w:t xml:space="preserve">Nguyen, Danh Vu, Chen V. Tran, </w:t>
            </w:r>
            <w:r w:rsidRPr="00E54691">
              <w:rPr>
                <w:rFonts w:ascii="Times New Roman" w:eastAsia="TimesNewRomanPSMT" w:hAnsi="Times New Roman" w:cs="Times New Roman"/>
                <w:b/>
                <w:sz w:val="24"/>
                <w:szCs w:val="24"/>
              </w:rPr>
              <w:t>Giang D. Le</w:t>
            </w:r>
            <w:r w:rsidRPr="00E54691">
              <w:rPr>
                <w:rFonts w:ascii="Times New Roman" w:eastAsia="TimesNewRomanPSMT" w:hAnsi="Times New Roman" w:cs="Times New Roman"/>
                <w:bCs/>
                <w:sz w:val="24"/>
                <w:szCs w:val="24"/>
                <w:lang w:val="en-GB"/>
              </w:rPr>
              <w:t xml:space="preserve"> </w:t>
            </w:r>
          </w:p>
        </w:tc>
        <w:tc>
          <w:tcPr>
            <w:tcW w:w="4678" w:type="dxa"/>
          </w:tcPr>
          <w:p w14:paraId="0B930738" w14:textId="77777777" w:rsidR="009C2B97" w:rsidRPr="00E54691" w:rsidRDefault="009C2B97" w:rsidP="009C2B97">
            <w:pPr>
              <w:pStyle w:val="NormalWeb"/>
              <w:spacing w:before="0" w:beforeAutospacing="0" w:after="0" w:afterAutospacing="0" w:line="288" w:lineRule="auto"/>
              <w:jc w:val="both"/>
              <w:rPr>
                <w:rFonts w:eastAsia="TimesNewRomanPSMT"/>
                <w:bCs/>
                <w:lang w:val="en-GB"/>
              </w:rPr>
            </w:pPr>
            <w:r w:rsidRPr="00E54691">
              <w:rPr>
                <w:bCs/>
              </w:rPr>
              <w:lastRenderedPageBreak/>
              <w:t xml:space="preserve">Chemical Composition, Antioxidant and Antimicrobial Activities of Essential Oils Extracted from the Fresh and Dried Seeds of </w:t>
            </w:r>
            <w:r w:rsidRPr="00E54691">
              <w:rPr>
                <w:bCs/>
                <w:i/>
                <w:iCs/>
              </w:rPr>
              <w:t xml:space="preserve">Lanxangia tsao-ko </w:t>
            </w:r>
            <w:r w:rsidRPr="00E54691">
              <w:rPr>
                <w:bCs/>
              </w:rPr>
              <w:t xml:space="preserve">grown in Nghe An, </w:t>
            </w:r>
            <w:r w:rsidRPr="00E54691">
              <w:rPr>
                <w:bCs/>
              </w:rPr>
              <w:lastRenderedPageBreak/>
              <w:t>Vietnam</w:t>
            </w:r>
            <w:r w:rsidRPr="00E54691">
              <w:rPr>
                <w:bCs/>
                <w:lang w:val="en-GB"/>
              </w:rPr>
              <w:t xml:space="preserve">, </w:t>
            </w:r>
            <w:r w:rsidRPr="00E54691">
              <w:rPr>
                <w:bCs/>
                <w:i/>
                <w:iCs/>
                <w:color w:val="0432FF"/>
              </w:rPr>
              <w:t>Tropical Journal of Natural Product Research</w:t>
            </w:r>
            <w:r w:rsidRPr="00E54691">
              <w:rPr>
                <w:bCs/>
                <w:i/>
                <w:iCs/>
                <w:color w:val="0432FF"/>
                <w:lang w:val="en-GB"/>
              </w:rPr>
              <w:t xml:space="preserve"> </w:t>
            </w:r>
            <w:r w:rsidRPr="00E54691">
              <w:rPr>
                <w:bCs/>
                <w:color w:val="0432FF"/>
                <w:lang w:val="en-GB"/>
              </w:rPr>
              <w:t>(Scopus, Q4)</w:t>
            </w:r>
            <w:r w:rsidRPr="00E54691">
              <w:rPr>
                <w:rFonts w:eastAsia="TimesNewRomanPSMT"/>
                <w:bCs/>
                <w:lang w:val="en-GB"/>
              </w:rPr>
              <w:t>,</w:t>
            </w:r>
            <w:r w:rsidRPr="00E54691">
              <w:rPr>
                <w:rFonts w:eastAsia="TimesNewRomanPSMT"/>
                <w:bCs/>
              </w:rPr>
              <w:t xml:space="preserve"> 7(2)</w:t>
            </w:r>
            <w:r w:rsidRPr="00E54691">
              <w:rPr>
                <w:rFonts w:eastAsia="TimesNewRomanPSMT"/>
                <w:bCs/>
                <w:lang w:val="en-GB"/>
              </w:rPr>
              <w:t xml:space="preserve">, </w:t>
            </w:r>
            <w:r w:rsidRPr="00E54691">
              <w:rPr>
                <w:rFonts w:eastAsia="TimesNewRomanPSMT"/>
                <w:bCs/>
              </w:rPr>
              <w:t>2426-2431</w:t>
            </w:r>
            <w:r w:rsidRPr="00E54691">
              <w:rPr>
                <w:rFonts w:eastAsia="TimesNewRomanPSMT"/>
                <w:bCs/>
                <w:lang w:val="en-GB"/>
              </w:rPr>
              <w:t>.</w:t>
            </w:r>
          </w:p>
          <w:p w14:paraId="2288AC90" w14:textId="77777777" w:rsidR="009C2B97" w:rsidRPr="00E54691" w:rsidRDefault="009C2B97" w:rsidP="009C2B97">
            <w:pPr>
              <w:spacing w:line="288" w:lineRule="auto"/>
              <w:ind w:left="426"/>
              <w:jc w:val="both"/>
              <w:rPr>
                <w:rFonts w:ascii="Times New Roman" w:hAnsi="Times New Roman" w:cs="Times New Roman"/>
                <w:bCs/>
                <w:color w:val="777777"/>
                <w:sz w:val="24"/>
                <w:szCs w:val="24"/>
              </w:rPr>
            </w:pPr>
            <w:r w:rsidRPr="00E54691">
              <w:rPr>
                <w:rFonts w:ascii="Times New Roman" w:hAnsi="Times New Roman" w:cs="Times New Roman"/>
                <w:bCs/>
                <w:color w:val="777777"/>
                <w:sz w:val="24"/>
                <w:szCs w:val="24"/>
                <w:shd w:val="clear" w:color="auto" w:fill="FFFFFF"/>
              </w:rPr>
              <w:fldChar w:fldCharType="begin"/>
            </w:r>
            <w:r w:rsidRPr="00E54691">
              <w:rPr>
                <w:rFonts w:ascii="Times New Roman" w:hAnsi="Times New Roman" w:cs="Times New Roman"/>
                <w:bCs/>
                <w:color w:val="777777"/>
                <w:sz w:val="24"/>
                <w:szCs w:val="24"/>
                <w:shd w:val="clear" w:color="auto" w:fill="FFFFFF"/>
              </w:rPr>
              <w:instrText>HYPERLINK "http://.www.doi.org/10.26538/tjnpr/v7i2.20</w:instrText>
            </w:r>
            <w:r w:rsidRPr="00E54691">
              <w:rPr>
                <w:rFonts w:ascii="Times New Roman" w:hAnsi="Times New Roman" w:cs="Times New Roman"/>
                <w:bCs/>
                <w:color w:val="777777"/>
                <w:sz w:val="24"/>
                <w:szCs w:val="24"/>
                <w:lang w:val="en-GB"/>
              </w:rPr>
              <w:instrText xml:space="preserve">; </w:instrText>
            </w:r>
            <w:r w:rsidRPr="00E54691">
              <w:rPr>
                <w:rFonts w:ascii="Times New Roman" w:hAnsi="Times New Roman" w:cs="Times New Roman"/>
                <w:bCs/>
                <w:color w:val="777777"/>
                <w:sz w:val="24"/>
                <w:szCs w:val="24"/>
                <w:shd w:val="clear" w:color="auto" w:fill="FFFFFF"/>
                <w:lang w:val="en-GB"/>
              </w:rPr>
              <w:instrText xml:space="preserve"> </w:instrText>
            </w:r>
            <w:r w:rsidRPr="00E54691">
              <w:rPr>
                <w:rFonts w:ascii="Times New Roman" w:eastAsia="TimesNewRomanPSMT" w:hAnsi="Times New Roman" w:cs="Times New Roman"/>
                <w:bCs/>
                <w:color w:val="777777"/>
                <w:sz w:val="24"/>
                <w:szCs w:val="24"/>
                <w:lang w:val="en-GB"/>
              </w:rPr>
              <w:instrText>ISSN: 2616-0692</w:instrText>
            </w:r>
          </w:p>
          <w:p w14:paraId="7050D325" w14:textId="77777777" w:rsidR="009C2B97" w:rsidRPr="00E54691" w:rsidRDefault="009C2B97" w:rsidP="009C2B97">
            <w:pPr>
              <w:spacing w:line="288" w:lineRule="auto"/>
              <w:ind w:left="426"/>
              <w:jc w:val="both"/>
              <w:rPr>
                <w:rStyle w:val="Hyperlink"/>
                <w:rFonts w:ascii="Times New Roman" w:hAnsi="Times New Roman" w:cs="Times New Roman"/>
                <w:bCs/>
                <w:sz w:val="24"/>
                <w:szCs w:val="24"/>
              </w:rPr>
            </w:pPr>
            <w:r w:rsidRPr="00E54691">
              <w:rPr>
                <w:rFonts w:ascii="Times New Roman" w:hAnsi="Times New Roman" w:cs="Times New Roman"/>
                <w:bCs/>
                <w:color w:val="777777"/>
                <w:sz w:val="24"/>
                <w:szCs w:val="24"/>
                <w:shd w:val="clear" w:color="auto" w:fill="FFFFFF"/>
              </w:rPr>
              <w:instrText>"</w:instrText>
            </w:r>
            <w:r w:rsidRPr="00E54691">
              <w:rPr>
                <w:rFonts w:ascii="Times New Roman" w:hAnsi="Times New Roman" w:cs="Times New Roman"/>
                <w:bCs/>
                <w:color w:val="777777"/>
                <w:sz w:val="24"/>
                <w:szCs w:val="24"/>
                <w:shd w:val="clear" w:color="auto" w:fill="FFFFFF"/>
              </w:rPr>
            </w:r>
            <w:r w:rsidRPr="00E54691">
              <w:rPr>
                <w:rFonts w:ascii="Times New Roman" w:hAnsi="Times New Roman" w:cs="Times New Roman"/>
                <w:bCs/>
                <w:color w:val="777777"/>
                <w:sz w:val="24"/>
                <w:szCs w:val="24"/>
                <w:shd w:val="clear" w:color="auto" w:fill="FFFFFF"/>
              </w:rPr>
              <w:fldChar w:fldCharType="separate"/>
            </w:r>
            <w:r w:rsidRPr="00E54691">
              <w:rPr>
                <w:rStyle w:val="Hyperlink"/>
                <w:rFonts w:ascii="Times New Roman" w:hAnsi="Times New Roman" w:cs="Times New Roman"/>
                <w:bCs/>
                <w:sz w:val="24"/>
                <w:szCs w:val="24"/>
                <w:shd w:val="clear" w:color="auto" w:fill="FFFFFF"/>
              </w:rPr>
              <w:t>http://.www.doi.org/10.26538/tjnpr/v7i2.20</w:t>
            </w:r>
            <w:r w:rsidRPr="00E54691">
              <w:rPr>
                <w:rStyle w:val="Hyperlink"/>
                <w:rFonts w:ascii="Times New Roman" w:hAnsi="Times New Roman" w:cs="Times New Roman"/>
                <w:bCs/>
                <w:sz w:val="24"/>
                <w:szCs w:val="24"/>
                <w:lang w:val="en-GB"/>
              </w:rPr>
              <w:t xml:space="preserve">; </w:t>
            </w:r>
            <w:r w:rsidRPr="00E54691">
              <w:rPr>
                <w:rStyle w:val="Hyperlink"/>
                <w:rFonts w:ascii="Times New Roman" w:hAnsi="Times New Roman" w:cs="Times New Roman"/>
                <w:bCs/>
                <w:sz w:val="24"/>
                <w:szCs w:val="24"/>
                <w:shd w:val="clear" w:color="auto" w:fill="FFFFFF"/>
                <w:lang w:val="en-GB"/>
              </w:rPr>
              <w:t xml:space="preserve"> </w:t>
            </w:r>
            <w:r w:rsidRPr="00E54691">
              <w:rPr>
                <w:rStyle w:val="Hyperlink"/>
                <w:rFonts w:ascii="Times New Roman" w:eastAsia="TimesNewRomanPSMT" w:hAnsi="Times New Roman" w:cs="Times New Roman"/>
                <w:bCs/>
                <w:sz w:val="24"/>
                <w:szCs w:val="24"/>
                <w:lang w:val="en-GB"/>
              </w:rPr>
              <w:t>ISSN: 2616-0692</w:t>
            </w:r>
          </w:p>
          <w:p w14:paraId="2FEB70F4" w14:textId="67C1338A"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color w:val="777777"/>
                <w:sz w:val="24"/>
                <w:szCs w:val="24"/>
                <w:shd w:val="clear" w:color="auto" w:fill="FFFFFF"/>
              </w:rPr>
              <w:fldChar w:fldCharType="end"/>
            </w:r>
          </w:p>
        </w:tc>
        <w:tc>
          <w:tcPr>
            <w:tcW w:w="992" w:type="dxa"/>
          </w:tcPr>
          <w:p w14:paraId="76591648" w14:textId="79E33422" w:rsidR="009C2B97" w:rsidRPr="00E54691" w:rsidRDefault="009C2B97" w:rsidP="009C2B97">
            <w:pPr>
              <w:spacing w:before="60" w:line="288" w:lineRule="auto"/>
              <w:jc w:val="center"/>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lastRenderedPageBreak/>
              <w:t>2023</w:t>
            </w:r>
          </w:p>
        </w:tc>
        <w:tc>
          <w:tcPr>
            <w:tcW w:w="847" w:type="dxa"/>
          </w:tcPr>
          <w:p w14:paraId="52B8B999" w14:textId="1C53F7FC" w:rsidR="009C2B97" w:rsidRPr="00E54691" w:rsidRDefault="009C2B97" w:rsidP="009C2B97">
            <w:pPr>
              <w:spacing w:before="60" w:line="288" w:lineRule="auto"/>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Scopus</w:t>
            </w:r>
          </w:p>
        </w:tc>
      </w:tr>
      <w:tr w:rsidR="00E553A8" w:rsidRPr="00E54691" w14:paraId="69CD901C" w14:textId="77777777" w:rsidTr="00E553A8">
        <w:tc>
          <w:tcPr>
            <w:tcW w:w="576" w:type="dxa"/>
          </w:tcPr>
          <w:p w14:paraId="214A4CA6"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3A6B4D74" w14:textId="77777777"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4</w:t>
            </w:r>
          </w:p>
        </w:tc>
        <w:tc>
          <w:tcPr>
            <w:tcW w:w="2851" w:type="dxa"/>
          </w:tcPr>
          <w:p w14:paraId="41872A1E" w14:textId="5C5D4D25"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Hieu Tran-Trung</w:t>
            </w:r>
            <w:r w:rsidRPr="00E54691">
              <w:rPr>
                <w:rFonts w:ascii="Times New Roman" w:hAnsi="Times New Roman" w:cs="Times New Roman"/>
                <w:bCs/>
                <w:sz w:val="24"/>
                <w:szCs w:val="24"/>
                <w:lang w:val="en-GB"/>
              </w:rPr>
              <w:t>,</w:t>
            </w:r>
            <w:r w:rsidRPr="00E54691">
              <w:rPr>
                <w:rFonts w:ascii="Times New Roman" w:hAnsi="Times New Roman" w:cs="Times New Roman"/>
                <w:bCs/>
                <w:sz w:val="24"/>
                <w:szCs w:val="24"/>
              </w:rPr>
              <w:t xml:space="preserve"> </w:t>
            </w:r>
            <w:r w:rsidRPr="00E54691">
              <w:rPr>
                <w:rFonts w:ascii="Times New Roman" w:hAnsi="Times New Roman" w:cs="Times New Roman"/>
                <w:b/>
                <w:sz w:val="24"/>
                <w:szCs w:val="24"/>
              </w:rPr>
              <w:t>Le Duc Giang</w:t>
            </w:r>
            <w:r w:rsidRPr="00E54691">
              <w:rPr>
                <w:rFonts w:ascii="Times New Roman" w:hAnsi="Times New Roman" w:cs="Times New Roman"/>
                <w:bCs/>
                <w:sz w:val="24"/>
                <w:szCs w:val="24"/>
              </w:rPr>
              <w:t>, Dinh Thi Huyen Trang, Nguyen Thi Giang An, Nguyen Ngoc Hieu, Danh C Vu, Trang H.D Nguyen, Hien Nguyen-Thi-Thu, Hoang Van Trung</w:t>
            </w:r>
          </w:p>
        </w:tc>
        <w:tc>
          <w:tcPr>
            <w:tcW w:w="4678" w:type="dxa"/>
          </w:tcPr>
          <w:p w14:paraId="4F3A234E" w14:textId="5009CAE7" w:rsidR="00182B55" w:rsidRPr="00E54691" w:rsidRDefault="009C2B97" w:rsidP="00EB441C">
            <w:pPr>
              <w:pStyle w:val="Heading3"/>
              <w:spacing w:before="0" w:line="288" w:lineRule="auto"/>
              <w:jc w:val="both"/>
              <w:rPr>
                <w:rFonts w:ascii="Times New Roman" w:hAnsi="Times New Roman" w:cs="Times New Roman"/>
                <w:bCs/>
              </w:rPr>
            </w:pPr>
            <w:r w:rsidRPr="00E54691">
              <w:rPr>
                <w:rFonts w:ascii="Times New Roman" w:hAnsi="Times New Roman" w:cs="Times New Roman"/>
                <w:bCs/>
                <w:color w:val="111111"/>
              </w:rPr>
              <w:t xml:space="preserve">Chemical Examination and Antimicrobial Activity of Essential Oils from the Leaves and Rhizomes of </w:t>
            </w:r>
            <w:r w:rsidRPr="00E54691">
              <w:rPr>
                <w:rFonts w:ascii="Times New Roman" w:hAnsi="Times New Roman" w:cs="Times New Roman"/>
                <w:bCs/>
                <w:i/>
                <w:iCs/>
                <w:color w:val="111111"/>
              </w:rPr>
              <w:t xml:space="preserve">Meistera caudata </w:t>
            </w:r>
            <w:r w:rsidRPr="00E54691">
              <w:rPr>
                <w:rFonts w:ascii="Times New Roman" w:hAnsi="Times New Roman" w:cs="Times New Roman"/>
                <w:bCs/>
                <w:color w:val="111111"/>
              </w:rPr>
              <w:t>Šída f. &amp; Škorničk. (Zingiberaceae)</w:t>
            </w:r>
            <w:r w:rsidRPr="00E54691">
              <w:rPr>
                <w:rFonts w:ascii="Times New Roman" w:hAnsi="Times New Roman" w:cs="Times New Roman"/>
                <w:bCs/>
                <w:color w:val="111111"/>
                <w:lang w:val="en-GB"/>
              </w:rPr>
              <w:t>,</w:t>
            </w:r>
            <w:r w:rsidRPr="00E54691">
              <w:rPr>
                <w:rFonts w:ascii="Times New Roman" w:hAnsi="Times New Roman" w:cs="Times New Roman"/>
                <w:bCs/>
                <w:i/>
                <w:iCs/>
                <w:lang w:val="en-GB"/>
              </w:rPr>
              <w:t xml:space="preserve"> </w:t>
            </w:r>
            <w:r w:rsidRPr="00E54691">
              <w:rPr>
                <w:rFonts w:ascii="Times New Roman" w:hAnsi="Times New Roman" w:cs="Times New Roman"/>
                <w:bCs/>
                <w:i/>
                <w:iCs/>
                <w:color w:val="0432FF"/>
                <w:lang w:val="en-GB"/>
              </w:rPr>
              <w:t xml:space="preserve">Journal of Biologically Active Products from Nature </w:t>
            </w:r>
            <w:r w:rsidRPr="00E54691">
              <w:rPr>
                <w:rFonts w:ascii="Times New Roman" w:hAnsi="Times New Roman" w:cs="Times New Roman"/>
                <w:bCs/>
                <w:color w:val="0432FF"/>
                <w:lang w:val="en-GB"/>
              </w:rPr>
              <w:t>(ESCI, Q3)</w:t>
            </w:r>
            <w:r w:rsidRPr="00E54691">
              <w:rPr>
                <w:rFonts w:ascii="Times New Roman" w:hAnsi="Times New Roman" w:cs="Times New Roman"/>
                <w:bCs/>
                <w:i/>
                <w:iCs/>
                <w:color w:val="0432FF"/>
                <w:lang w:val="en-GB"/>
              </w:rPr>
              <w:t>,</w:t>
            </w:r>
            <w:r w:rsidRPr="00E54691">
              <w:rPr>
                <w:rFonts w:ascii="Times New Roman" w:hAnsi="Times New Roman" w:cs="Times New Roman"/>
                <w:bCs/>
                <w:color w:val="0432FF"/>
              </w:rPr>
              <w:t xml:space="preserve"> </w:t>
            </w:r>
            <w:r w:rsidRPr="00E54691">
              <w:rPr>
                <w:rFonts w:ascii="Times New Roman" w:hAnsi="Times New Roman" w:cs="Times New Roman"/>
                <w:bCs/>
              </w:rPr>
              <w:t>13 (1)</w:t>
            </w:r>
            <w:r w:rsidRPr="00E54691">
              <w:rPr>
                <w:rFonts w:ascii="Times New Roman" w:hAnsi="Times New Roman" w:cs="Times New Roman"/>
                <w:bCs/>
                <w:lang w:val="en-GB"/>
              </w:rPr>
              <w:t>,</w:t>
            </w:r>
            <w:r w:rsidRPr="00E54691">
              <w:rPr>
                <w:rFonts w:ascii="Times New Roman" w:hAnsi="Times New Roman" w:cs="Times New Roman"/>
                <w:bCs/>
              </w:rPr>
              <w:t xml:space="preserve"> pp 68 – 75</w:t>
            </w:r>
            <w:r w:rsidRPr="00E54691">
              <w:rPr>
                <w:rFonts w:ascii="Times New Roman" w:hAnsi="Times New Roman" w:cs="Times New Roman"/>
                <w:bCs/>
                <w:lang w:val="en-GB"/>
              </w:rPr>
              <w:t>.</w:t>
            </w:r>
            <w:r w:rsidRPr="00E54691">
              <w:rPr>
                <w:rFonts w:ascii="Times New Roman" w:hAnsi="Times New Roman" w:cs="Times New Roman"/>
                <w:bCs/>
              </w:rPr>
              <w:t xml:space="preserve"> </w:t>
            </w:r>
          </w:p>
          <w:p w14:paraId="7967859B" w14:textId="77777777" w:rsidR="009C2B97" w:rsidRPr="00E54691" w:rsidRDefault="00000000" w:rsidP="00182B55">
            <w:pPr>
              <w:pStyle w:val="NormalWeb"/>
              <w:spacing w:before="0" w:beforeAutospacing="0" w:after="0" w:afterAutospacing="0" w:line="288" w:lineRule="auto"/>
              <w:ind w:left="425" w:firstLine="1"/>
              <w:jc w:val="both"/>
              <w:rPr>
                <w:bCs/>
                <w:lang w:val="en-GB"/>
              </w:rPr>
            </w:pPr>
            <w:hyperlink r:id="rId34" w:history="1">
              <w:r w:rsidR="009C2B97" w:rsidRPr="00E54691">
                <w:rPr>
                  <w:rStyle w:val="Hyperlink"/>
                  <w:bCs/>
                </w:rPr>
                <w:t>https://doi.org/10.1080/22311866.2023.2192523</w:t>
              </w:r>
            </w:hyperlink>
            <w:r w:rsidR="009C2B97" w:rsidRPr="00E54691">
              <w:rPr>
                <w:bCs/>
                <w:lang w:val="en-GB"/>
              </w:rPr>
              <w:t xml:space="preserve"> (ISSN: 2231-1874)</w:t>
            </w:r>
          </w:p>
        </w:tc>
        <w:tc>
          <w:tcPr>
            <w:tcW w:w="992" w:type="dxa"/>
          </w:tcPr>
          <w:p w14:paraId="137D7ACE" w14:textId="1FEF4F20"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2023</w:t>
            </w:r>
          </w:p>
        </w:tc>
        <w:tc>
          <w:tcPr>
            <w:tcW w:w="847" w:type="dxa"/>
          </w:tcPr>
          <w:p w14:paraId="4FDCEF1A" w14:textId="3ABB322B" w:rsidR="009C2B97" w:rsidRPr="00E54691" w:rsidRDefault="009C2B97" w:rsidP="009C2B97">
            <w:pPr>
              <w:spacing w:before="60" w:line="288" w:lineRule="auto"/>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E553A8" w:rsidRPr="00E54691" w14:paraId="4CAB1DA0" w14:textId="77777777" w:rsidTr="00E553A8">
        <w:tc>
          <w:tcPr>
            <w:tcW w:w="576" w:type="dxa"/>
          </w:tcPr>
          <w:p w14:paraId="0E1E6FF2"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40B94E5C" w14:textId="77777777"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5</w:t>
            </w:r>
          </w:p>
        </w:tc>
        <w:tc>
          <w:tcPr>
            <w:tcW w:w="2851" w:type="dxa"/>
          </w:tcPr>
          <w:p w14:paraId="20000926" w14:textId="3A806504"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Hieu</w:t>
            </w:r>
            <w:r w:rsidRPr="00E54691">
              <w:rPr>
                <w:rFonts w:ascii="Times New Roman" w:hAnsi="Times New Roman" w:cs="Times New Roman"/>
                <w:bCs/>
                <w:sz w:val="24"/>
                <w:szCs w:val="24"/>
                <w:lang w:val="en-GB"/>
              </w:rPr>
              <w:t xml:space="preserve"> </w:t>
            </w:r>
            <w:r w:rsidRPr="00E54691">
              <w:rPr>
                <w:rFonts w:ascii="Times New Roman" w:hAnsi="Times New Roman" w:cs="Times New Roman"/>
                <w:bCs/>
                <w:sz w:val="24"/>
                <w:szCs w:val="24"/>
              </w:rPr>
              <w:t>Tran</w:t>
            </w:r>
            <w:r w:rsidRPr="00E54691">
              <w:rPr>
                <w:rFonts w:ascii="Times New Roman" w:hAnsi="Times New Roman" w:cs="Times New Roman"/>
                <w:bCs/>
                <w:sz w:val="24"/>
                <w:szCs w:val="24"/>
                <w:lang w:val="en-GB"/>
              </w:rPr>
              <w:t xml:space="preserve"> </w:t>
            </w:r>
            <w:r w:rsidRPr="00E54691">
              <w:rPr>
                <w:rFonts w:ascii="Times New Roman" w:hAnsi="Times New Roman" w:cs="Times New Roman"/>
                <w:bCs/>
                <w:sz w:val="24"/>
                <w:szCs w:val="24"/>
              </w:rPr>
              <w:t>Trung, Xuan Duc Da</w:t>
            </w:r>
            <w:r w:rsidRPr="00E54691">
              <w:rPr>
                <w:rFonts w:ascii="Times New Roman" w:hAnsi="Times New Roman" w:cs="Times New Roman"/>
                <w:bCs/>
                <w:sz w:val="24"/>
                <w:szCs w:val="24"/>
                <w:lang w:val="en-GB"/>
              </w:rPr>
              <w:t>u</w:t>
            </w:r>
            <w:r w:rsidRPr="00E54691">
              <w:rPr>
                <w:rFonts w:ascii="Times New Roman" w:hAnsi="Times New Roman" w:cs="Times New Roman"/>
                <w:bCs/>
                <w:sz w:val="24"/>
                <w:szCs w:val="24"/>
              </w:rPr>
              <w:t>, Thi Chung Nguyen,</w:t>
            </w:r>
            <w:r w:rsidRPr="00E54691">
              <w:rPr>
                <w:rFonts w:ascii="Times New Roman" w:hAnsi="Times New Roman" w:cs="Times New Roman"/>
                <w:bCs/>
                <w:sz w:val="24"/>
                <w:szCs w:val="24"/>
                <w:lang w:val="en-GB"/>
              </w:rPr>
              <w:t xml:space="preserve"> </w:t>
            </w:r>
            <w:r w:rsidRPr="00E54691">
              <w:rPr>
                <w:rFonts w:ascii="Times New Roman" w:hAnsi="Times New Roman" w:cs="Times New Roman"/>
                <w:bCs/>
                <w:sz w:val="24"/>
                <w:szCs w:val="24"/>
              </w:rPr>
              <w:t>Hien Nguyen</w:t>
            </w:r>
            <w:r w:rsidRPr="00E54691">
              <w:rPr>
                <w:rFonts w:ascii="Times New Roman" w:hAnsi="Times New Roman" w:cs="Times New Roman"/>
                <w:bCs/>
                <w:sz w:val="24"/>
                <w:szCs w:val="24"/>
                <w:lang w:val="en-GB"/>
              </w:rPr>
              <w:t xml:space="preserve"> </w:t>
            </w:r>
            <w:r w:rsidRPr="00E54691">
              <w:rPr>
                <w:rFonts w:ascii="Times New Roman" w:hAnsi="Times New Roman" w:cs="Times New Roman"/>
                <w:bCs/>
                <w:sz w:val="24"/>
                <w:szCs w:val="24"/>
              </w:rPr>
              <w:t>Thi</w:t>
            </w:r>
            <w:r w:rsidRPr="00E54691">
              <w:rPr>
                <w:rFonts w:ascii="Times New Roman" w:hAnsi="Times New Roman" w:cs="Times New Roman"/>
                <w:bCs/>
                <w:sz w:val="24"/>
                <w:szCs w:val="24"/>
                <w:lang w:val="en-GB"/>
              </w:rPr>
              <w:t xml:space="preserve"> </w:t>
            </w:r>
            <w:r w:rsidRPr="00E54691">
              <w:rPr>
                <w:rFonts w:ascii="Times New Roman" w:hAnsi="Times New Roman" w:cs="Times New Roman"/>
                <w:bCs/>
                <w:sz w:val="24"/>
                <w:szCs w:val="24"/>
              </w:rPr>
              <w:t>Thu, Hieu Nguyen-Ngoc, Thi Giang An Nguyen, Van Trung Hoang, Dang</w:t>
            </w:r>
            <w:r w:rsidRPr="00E54691">
              <w:rPr>
                <w:rFonts w:ascii="Times New Roman" w:hAnsi="Times New Roman" w:cs="Times New Roman"/>
                <w:bCs/>
                <w:sz w:val="24"/>
                <w:szCs w:val="24"/>
                <w:lang w:val="en-GB"/>
              </w:rPr>
              <w:t xml:space="preserve"> </w:t>
            </w:r>
            <w:r w:rsidRPr="00E54691">
              <w:rPr>
                <w:rFonts w:ascii="Times New Roman" w:hAnsi="Times New Roman" w:cs="Times New Roman"/>
                <w:bCs/>
                <w:sz w:val="24"/>
                <w:szCs w:val="24"/>
              </w:rPr>
              <w:t>Khoa Nguyen, Danh Duc Nguyen,</w:t>
            </w:r>
            <w:r w:rsidRPr="00E54691">
              <w:rPr>
                <w:rFonts w:ascii="Times New Roman" w:hAnsi="Times New Roman" w:cs="Times New Roman"/>
                <w:bCs/>
                <w:sz w:val="24"/>
                <w:szCs w:val="24"/>
                <w:lang w:val="en-GB"/>
              </w:rPr>
              <w:t xml:space="preserve"> </w:t>
            </w:r>
            <w:r w:rsidRPr="00E54691">
              <w:rPr>
                <w:rFonts w:ascii="Times New Roman" w:hAnsi="Times New Roman" w:cs="Times New Roman"/>
                <w:bCs/>
                <w:sz w:val="24"/>
                <w:szCs w:val="24"/>
              </w:rPr>
              <w:t>Chen Tran Van</w:t>
            </w:r>
            <w:r w:rsidRPr="00E54691">
              <w:rPr>
                <w:rFonts w:ascii="Times New Roman" w:hAnsi="Times New Roman" w:cs="Times New Roman"/>
                <w:bCs/>
                <w:position w:val="10"/>
                <w:sz w:val="24"/>
                <w:szCs w:val="24"/>
              </w:rPr>
              <w:t xml:space="preserve"> </w:t>
            </w:r>
            <w:r w:rsidRPr="00E54691">
              <w:rPr>
                <w:rFonts w:ascii="Times New Roman" w:hAnsi="Times New Roman" w:cs="Times New Roman"/>
                <w:bCs/>
                <w:sz w:val="24"/>
                <w:szCs w:val="24"/>
              </w:rPr>
              <w:t xml:space="preserve">and </w:t>
            </w:r>
            <w:r w:rsidRPr="00E54691">
              <w:rPr>
                <w:rFonts w:ascii="Times New Roman" w:hAnsi="Times New Roman" w:cs="Times New Roman"/>
                <w:b/>
                <w:sz w:val="24"/>
                <w:szCs w:val="24"/>
              </w:rPr>
              <w:t>Le Duc Giang</w:t>
            </w:r>
          </w:p>
        </w:tc>
        <w:tc>
          <w:tcPr>
            <w:tcW w:w="4678" w:type="dxa"/>
          </w:tcPr>
          <w:p w14:paraId="6AB00DF6" w14:textId="77777777" w:rsidR="009C2B97" w:rsidRPr="00E54691" w:rsidRDefault="009C2B97" w:rsidP="009C2B97">
            <w:pPr>
              <w:pStyle w:val="NormalWeb"/>
              <w:tabs>
                <w:tab w:val="left" w:pos="426"/>
              </w:tabs>
              <w:spacing w:before="0" w:beforeAutospacing="0" w:after="0" w:afterAutospacing="0" w:line="288" w:lineRule="auto"/>
              <w:jc w:val="both"/>
              <w:rPr>
                <w:bCs/>
                <w:lang w:val="en-GB"/>
              </w:rPr>
            </w:pPr>
            <w:r w:rsidRPr="00E54691">
              <w:rPr>
                <w:bCs/>
              </w:rPr>
              <w:t>Phytochemical Analysis of the Essential Oils From the Rhizomes of Three Vietnamese Curcuma Species and Their Antimicrobial Activity</w:t>
            </w:r>
            <w:r w:rsidRPr="00E54691">
              <w:rPr>
                <w:bCs/>
                <w:lang w:val="en-GB"/>
              </w:rPr>
              <w:t xml:space="preserve">, </w:t>
            </w:r>
            <w:r w:rsidRPr="00E54691">
              <w:rPr>
                <w:bCs/>
                <w:i/>
                <w:iCs/>
                <w:color w:val="0432FF"/>
              </w:rPr>
              <w:t>Natural Product Communications</w:t>
            </w:r>
            <w:r w:rsidRPr="00E54691">
              <w:rPr>
                <w:bCs/>
                <w:i/>
                <w:iCs/>
                <w:color w:val="0432FF"/>
                <w:lang w:val="en-GB"/>
              </w:rPr>
              <w:t xml:space="preserve"> </w:t>
            </w:r>
            <w:r w:rsidRPr="00E54691">
              <w:rPr>
                <w:bCs/>
                <w:color w:val="0432FF"/>
                <w:lang w:val="en-GB"/>
              </w:rPr>
              <w:t>(SCIE, Q3)</w:t>
            </w:r>
            <w:r w:rsidRPr="00E54691">
              <w:rPr>
                <w:bCs/>
                <w:i/>
                <w:iCs/>
                <w:color w:val="0432FF"/>
                <w:lang w:val="en-GB"/>
              </w:rPr>
              <w:t>,</w:t>
            </w:r>
            <w:r w:rsidRPr="00E54691">
              <w:rPr>
                <w:bCs/>
                <w:color w:val="0432FF"/>
              </w:rPr>
              <w:t xml:space="preserve"> </w:t>
            </w:r>
            <w:r w:rsidRPr="00E54691">
              <w:rPr>
                <w:bCs/>
              </w:rPr>
              <w:t>V</w:t>
            </w:r>
            <w:r w:rsidRPr="00E54691">
              <w:rPr>
                <w:bCs/>
                <w:lang w:val="en-GB"/>
              </w:rPr>
              <w:t xml:space="preserve">ol. </w:t>
            </w:r>
            <w:r w:rsidRPr="00E54691">
              <w:rPr>
                <w:bCs/>
              </w:rPr>
              <w:t>18(4)</w:t>
            </w:r>
            <w:r w:rsidRPr="00E54691">
              <w:rPr>
                <w:bCs/>
                <w:lang w:val="en-GB"/>
              </w:rPr>
              <w:t>.</w:t>
            </w:r>
          </w:p>
          <w:p w14:paraId="7F148974" w14:textId="77777777" w:rsidR="009C2B97" w:rsidRPr="00E54691" w:rsidRDefault="00000000" w:rsidP="009C2B97">
            <w:pPr>
              <w:spacing w:line="288" w:lineRule="auto"/>
              <w:jc w:val="both"/>
              <w:rPr>
                <w:rFonts w:ascii="Times New Roman" w:hAnsi="Times New Roman" w:cs="Times New Roman"/>
                <w:bCs/>
                <w:color w:val="202124"/>
                <w:sz w:val="24"/>
                <w:szCs w:val="24"/>
                <w:shd w:val="clear" w:color="auto" w:fill="FFFFFF"/>
              </w:rPr>
            </w:pPr>
            <w:hyperlink r:id="rId35" w:history="1">
              <w:r w:rsidR="009C2B97" w:rsidRPr="00E54691">
                <w:rPr>
                  <w:rStyle w:val="Hyperlink"/>
                  <w:rFonts w:ascii="Times New Roman" w:hAnsi="Times New Roman" w:cs="Times New Roman"/>
                  <w:bCs/>
                  <w:sz w:val="24"/>
                  <w:szCs w:val="24"/>
                </w:rPr>
                <w:t>https://doi.org/10.1177/1934578X231167229</w:t>
              </w:r>
            </w:hyperlink>
            <w:r w:rsidR="009C2B97" w:rsidRPr="00E54691">
              <w:rPr>
                <w:rFonts w:ascii="Times New Roman" w:hAnsi="Times New Roman" w:cs="Times New Roman"/>
                <w:bCs/>
                <w:color w:val="333333"/>
                <w:sz w:val="24"/>
                <w:szCs w:val="24"/>
              </w:rPr>
              <w:t xml:space="preserve">;  ISSN: </w:t>
            </w:r>
            <w:r w:rsidR="009C2B97" w:rsidRPr="00E54691">
              <w:rPr>
                <w:rFonts w:ascii="Times New Roman" w:hAnsi="Times New Roman" w:cs="Times New Roman"/>
                <w:bCs/>
                <w:color w:val="202124"/>
                <w:sz w:val="24"/>
                <w:szCs w:val="24"/>
                <w:shd w:val="clear" w:color="auto" w:fill="FFFFFF"/>
              </w:rPr>
              <w:t>1555-9475.</w:t>
            </w:r>
          </w:p>
          <w:p w14:paraId="3C6BB598" w14:textId="77777777" w:rsidR="009C2B97" w:rsidRPr="00E54691" w:rsidRDefault="009C2B97" w:rsidP="009C2B97">
            <w:pPr>
              <w:spacing w:before="60" w:line="288" w:lineRule="auto"/>
              <w:rPr>
                <w:rFonts w:ascii="Times New Roman" w:eastAsia="Times New Roman" w:hAnsi="Times New Roman" w:cs="Times New Roman"/>
                <w:b/>
                <w:sz w:val="24"/>
                <w:szCs w:val="24"/>
              </w:rPr>
            </w:pPr>
          </w:p>
        </w:tc>
        <w:tc>
          <w:tcPr>
            <w:tcW w:w="992" w:type="dxa"/>
          </w:tcPr>
          <w:p w14:paraId="0B226A4E" w14:textId="51EA2758"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2023</w:t>
            </w:r>
          </w:p>
        </w:tc>
        <w:tc>
          <w:tcPr>
            <w:tcW w:w="847" w:type="dxa"/>
          </w:tcPr>
          <w:p w14:paraId="4254DCE5" w14:textId="1EF42CB8"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E553A8" w:rsidRPr="00E54691" w14:paraId="3351CD22" w14:textId="77777777" w:rsidTr="00E553A8">
        <w:tc>
          <w:tcPr>
            <w:tcW w:w="576" w:type="dxa"/>
          </w:tcPr>
          <w:p w14:paraId="4C5CB8C2"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1C28C511" w14:textId="4DE65864" w:rsidR="009C2B97" w:rsidRPr="00E54691" w:rsidRDefault="00874BE2"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51" w:type="dxa"/>
          </w:tcPr>
          <w:p w14:paraId="631CE7CD" w14:textId="135E4FC8"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 xml:space="preserve">Hieu Tran Trung, Tran Van Chen, Nguyen Ngoc Hieu, Van Son Dang, Nguyen Thi Giang An, Tran Dinh Thang, Le Thi Hong Minh, Hoang Van Trung, Dau Xuan Duc &amp; </w:t>
            </w:r>
            <w:r w:rsidRPr="00E54691">
              <w:rPr>
                <w:rFonts w:ascii="Times New Roman" w:hAnsi="Times New Roman" w:cs="Times New Roman"/>
                <w:b/>
                <w:sz w:val="24"/>
                <w:szCs w:val="24"/>
              </w:rPr>
              <w:t>Le Duc Giang</w:t>
            </w:r>
          </w:p>
        </w:tc>
        <w:tc>
          <w:tcPr>
            <w:tcW w:w="4678" w:type="dxa"/>
          </w:tcPr>
          <w:p w14:paraId="24276FB1" w14:textId="77777777" w:rsidR="009C2B97" w:rsidRPr="00E54691" w:rsidRDefault="009C2B97" w:rsidP="009C2B97">
            <w:pPr>
              <w:pStyle w:val="NormalWeb"/>
              <w:spacing w:before="0" w:beforeAutospacing="0" w:after="0" w:afterAutospacing="0" w:line="288" w:lineRule="auto"/>
              <w:jc w:val="both"/>
              <w:rPr>
                <w:bCs/>
                <w:lang w:val="en-GB"/>
              </w:rPr>
            </w:pPr>
            <w:r w:rsidRPr="00E54691">
              <w:rPr>
                <w:bCs/>
              </w:rPr>
              <w:t xml:space="preserve">Chemical components and antimicrobial properties of essential oil distilled from </w:t>
            </w:r>
            <w:r w:rsidRPr="00E54691">
              <w:rPr>
                <w:bCs/>
                <w:i/>
                <w:iCs/>
              </w:rPr>
              <w:t xml:space="preserve">Siliquamomum oreodoxa </w:t>
            </w:r>
            <w:r w:rsidRPr="00E54691">
              <w:rPr>
                <w:bCs/>
              </w:rPr>
              <w:t>N.S. Lý &amp; Škornick (Zingiberaceae) rhizomes</w:t>
            </w:r>
            <w:r w:rsidRPr="00E54691">
              <w:rPr>
                <w:bCs/>
                <w:lang w:val="en-GB"/>
              </w:rPr>
              <w:t xml:space="preserve">, </w:t>
            </w:r>
            <w:r w:rsidRPr="00E54691">
              <w:rPr>
                <w:bCs/>
                <w:color w:val="0432FF"/>
              </w:rPr>
              <w:t>Journal of Essential Oil Bearing Plants</w:t>
            </w:r>
            <w:r w:rsidRPr="00E54691">
              <w:rPr>
                <w:bCs/>
                <w:color w:val="0432FF"/>
                <w:lang w:val="en-GB"/>
              </w:rPr>
              <w:t xml:space="preserve">, 26 (3), </w:t>
            </w:r>
            <w:r w:rsidRPr="00E54691">
              <w:rPr>
                <w:rStyle w:val="serialtitle"/>
                <w:bCs/>
                <w:color w:val="1108F9"/>
                <w:lang w:val="vi-VN"/>
              </w:rPr>
              <w:t>(SCIE, Q</w:t>
            </w:r>
            <w:r w:rsidRPr="00E54691">
              <w:rPr>
                <w:rStyle w:val="serialtitle"/>
                <w:bCs/>
                <w:color w:val="1108F9"/>
                <w:lang w:val="en-GB"/>
              </w:rPr>
              <w:t>2</w:t>
            </w:r>
            <w:r w:rsidRPr="00E54691">
              <w:rPr>
                <w:rStyle w:val="serialtitle"/>
                <w:bCs/>
                <w:color w:val="1108F9"/>
                <w:lang w:val="vi-VN"/>
              </w:rPr>
              <w:t>)</w:t>
            </w:r>
            <w:r w:rsidRPr="00E54691">
              <w:rPr>
                <w:rStyle w:val="serialtitle"/>
                <w:bCs/>
                <w:color w:val="1108F9"/>
                <w:lang w:val="en-GB"/>
              </w:rPr>
              <w:t>.</w:t>
            </w:r>
          </w:p>
          <w:p w14:paraId="17F4B072" w14:textId="77777777" w:rsidR="009C2B97" w:rsidRPr="00E54691" w:rsidRDefault="00000000" w:rsidP="009C2B97">
            <w:pPr>
              <w:pStyle w:val="NormalWeb"/>
              <w:spacing w:before="0" w:beforeAutospacing="0" w:after="0" w:afterAutospacing="0" w:line="288" w:lineRule="auto"/>
              <w:ind w:left="426" w:hanging="426"/>
              <w:jc w:val="both"/>
              <w:rPr>
                <w:bCs/>
                <w:lang w:val="en-GB"/>
              </w:rPr>
            </w:pPr>
            <w:hyperlink r:id="rId36" w:history="1">
              <w:r w:rsidR="009C2B97" w:rsidRPr="00E54691">
                <w:rPr>
                  <w:rStyle w:val="Hyperlink"/>
                  <w:bCs/>
                </w:rPr>
                <w:t>https://doi.org/10.1080/0972060X.2023.2226681</w:t>
              </w:r>
            </w:hyperlink>
            <w:r w:rsidR="009C2B97" w:rsidRPr="00E54691">
              <w:rPr>
                <w:rStyle w:val="Hyperlink"/>
                <w:bCs/>
                <w:lang w:val="en-GB"/>
              </w:rPr>
              <w:t xml:space="preserve">  </w:t>
            </w:r>
            <w:r w:rsidR="009C2B97" w:rsidRPr="00E54691">
              <w:rPr>
                <w:bCs/>
                <w:lang w:val="en-GB"/>
              </w:rPr>
              <w:t>(</w:t>
            </w:r>
            <w:r w:rsidR="009C2B97" w:rsidRPr="00E54691">
              <w:rPr>
                <w:bCs/>
                <w:lang w:val="vi-VN"/>
              </w:rPr>
              <w:t>ISSN: 0976-5026)</w:t>
            </w:r>
            <w:r w:rsidR="009C2B97" w:rsidRPr="00E54691">
              <w:rPr>
                <w:bCs/>
                <w:lang w:val="en-GB"/>
              </w:rPr>
              <w:t>.</w:t>
            </w:r>
          </w:p>
          <w:p w14:paraId="66F5A060" w14:textId="77777777" w:rsidR="009C2B97" w:rsidRPr="00E54691" w:rsidRDefault="009C2B97" w:rsidP="009C2B97">
            <w:pPr>
              <w:spacing w:before="60" w:line="288" w:lineRule="auto"/>
              <w:rPr>
                <w:rFonts w:ascii="Times New Roman" w:eastAsia="Times New Roman" w:hAnsi="Times New Roman" w:cs="Times New Roman"/>
                <w:b/>
                <w:sz w:val="24"/>
                <w:szCs w:val="24"/>
              </w:rPr>
            </w:pPr>
          </w:p>
        </w:tc>
        <w:tc>
          <w:tcPr>
            <w:tcW w:w="992" w:type="dxa"/>
          </w:tcPr>
          <w:p w14:paraId="78167B35" w14:textId="2121C268"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2023</w:t>
            </w:r>
          </w:p>
        </w:tc>
        <w:tc>
          <w:tcPr>
            <w:tcW w:w="847" w:type="dxa"/>
          </w:tcPr>
          <w:p w14:paraId="11819585" w14:textId="272BE414"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E553A8" w:rsidRPr="00E54691" w14:paraId="29B50473" w14:textId="77777777" w:rsidTr="00E553A8">
        <w:tc>
          <w:tcPr>
            <w:tcW w:w="576" w:type="dxa"/>
          </w:tcPr>
          <w:p w14:paraId="64376592"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3C40722C" w14:textId="7A1CD2E1" w:rsidR="009C2B97" w:rsidRPr="00E54691" w:rsidRDefault="00874BE2"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51" w:type="dxa"/>
          </w:tcPr>
          <w:p w14:paraId="0F68DD8D" w14:textId="59D99401"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 xml:space="preserve">Hieu Tran-Trung, Phan Thi Thuy, Vi Thi Thuan, Nguyen Xuan Ha, Nguyen Van Hue, Hieu Nguyen-Ngoc, Trang H.D. Nguyen, Nguyen Hoang Tuan, Tran Van Chen, Nguyen Thi Thu Hien &amp; </w:t>
            </w:r>
            <w:r w:rsidRPr="00E54691">
              <w:rPr>
                <w:rFonts w:ascii="Times New Roman" w:hAnsi="Times New Roman" w:cs="Times New Roman"/>
                <w:b/>
                <w:sz w:val="24"/>
                <w:szCs w:val="24"/>
              </w:rPr>
              <w:t>Le Duc Giang</w:t>
            </w:r>
            <w:r w:rsidRPr="00E54691">
              <w:rPr>
                <w:rFonts w:ascii="Times New Roman" w:hAnsi="Times New Roman" w:cs="Times New Roman"/>
                <w:bCs/>
                <w:sz w:val="24"/>
                <w:szCs w:val="24"/>
                <w:lang w:val="en-GB"/>
              </w:rPr>
              <w:t xml:space="preserve"> </w:t>
            </w:r>
          </w:p>
        </w:tc>
        <w:tc>
          <w:tcPr>
            <w:tcW w:w="4678" w:type="dxa"/>
          </w:tcPr>
          <w:p w14:paraId="0B0FC1CF" w14:textId="77777777" w:rsidR="009C2B97" w:rsidRPr="00E54691" w:rsidRDefault="009C2B97" w:rsidP="009C2B97">
            <w:pPr>
              <w:pStyle w:val="NormalWeb"/>
              <w:spacing w:before="0" w:beforeAutospacing="0" w:after="0" w:afterAutospacing="0" w:line="288" w:lineRule="auto"/>
              <w:jc w:val="both"/>
              <w:rPr>
                <w:rStyle w:val="serialtitle"/>
                <w:bCs/>
                <w:color w:val="1108F9"/>
                <w:lang w:val="en-GB"/>
              </w:rPr>
            </w:pPr>
            <w:r w:rsidRPr="00E54691">
              <w:rPr>
                <w:bCs/>
              </w:rPr>
              <w:t xml:space="preserve">Chemical composition and antimicrobial activity of essential oil obtained from the rhizomes of </w:t>
            </w:r>
            <w:r w:rsidRPr="00E54691">
              <w:rPr>
                <w:bCs/>
                <w:i/>
                <w:iCs/>
              </w:rPr>
              <w:t>Kaempferia champasakensis</w:t>
            </w:r>
            <w:r w:rsidRPr="00E54691">
              <w:rPr>
                <w:bCs/>
              </w:rPr>
              <w:t xml:space="preserve">: </w:t>
            </w:r>
            <w:r w:rsidRPr="00E54691">
              <w:rPr>
                <w:bCs/>
                <w:i/>
                <w:iCs/>
              </w:rPr>
              <w:t xml:space="preserve">in vitro </w:t>
            </w:r>
            <w:r w:rsidRPr="00E54691">
              <w:rPr>
                <w:bCs/>
              </w:rPr>
              <w:t>and molecular docking studies</w:t>
            </w:r>
            <w:r w:rsidRPr="00E54691">
              <w:rPr>
                <w:bCs/>
                <w:lang w:val="en-GB"/>
              </w:rPr>
              <w:t xml:space="preserve">, </w:t>
            </w:r>
            <w:r w:rsidRPr="00E54691">
              <w:rPr>
                <w:bCs/>
                <w:color w:val="0432FF"/>
              </w:rPr>
              <w:t>Journal of Essential Oil Bearing Plants</w:t>
            </w:r>
            <w:r w:rsidRPr="00E54691">
              <w:rPr>
                <w:bCs/>
                <w:color w:val="0432FF"/>
                <w:lang w:val="en-GB"/>
              </w:rPr>
              <w:t xml:space="preserve"> </w:t>
            </w:r>
            <w:r w:rsidRPr="00E54691">
              <w:rPr>
                <w:rStyle w:val="serialtitle"/>
                <w:bCs/>
                <w:color w:val="1108F9"/>
                <w:lang w:val="vi-VN"/>
              </w:rPr>
              <w:t>(SCIE, Q</w:t>
            </w:r>
            <w:r w:rsidRPr="00E54691">
              <w:rPr>
                <w:rStyle w:val="serialtitle"/>
                <w:bCs/>
                <w:color w:val="1108F9"/>
                <w:lang w:val="en-GB"/>
              </w:rPr>
              <w:t>2</w:t>
            </w:r>
            <w:r w:rsidRPr="00E54691">
              <w:rPr>
                <w:rStyle w:val="serialtitle"/>
                <w:bCs/>
                <w:color w:val="1108F9"/>
                <w:lang w:val="vi-VN"/>
              </w:rPr>
              <w:t>)</w:t>
            </w:r>
            <w:r w:rsidRPr="00E54691">
              <w:rPr>
                <w:rStyle w:val="serialtitle"/>
                <w:bCs/>
                <w:color w:val="1108F9"/>
                <w:lang w:val="en-GB"/>
              </w:rPr>
              <w:t>.</w:t>
            </w:r>
          </w:p>
          <w:p w14:paraId="45081C5A" w14:textId="6137ED69" w:rsidR="009C2B97" w:rsidRPr="00E54691" w:rsidRDefault="009C2B97" w:rsidP="00E553A8">
            <w:pPr>
              <w:pStyle w:val="NormalWeb"/>
              <w:spacing w:before="0" w:beforeAutospacing="0" w:after="0" w:afterAutospacing="0" w:line="288" w:lineRule="auto"/>
              <w:jc w:val="both"/>
              <w:rPr>
                <w:bCs/>
                <w:lang w:val="en-GB"/>
              </w:rPr>
            </w:pPr>
            <w:r w:rsidRPr="00E54691">
              <w:rPr>
                <w:bCs/>
                <w:lang w:val="en-GB"/>
              </w:rPr>
              <w:t xml:space="preserve">       </w:t>
            </w:r>
            <w:hyperlink r:id="rId37" w:history="1">
              <w:r w:rsidRPr="00E54691">
                <w:rPr>
                  <w:rStyle w:val="Hyperlink"/>
                  <w:bCs/>
                </w:rPr>
                <w:t>https://doi.org/10.1080/0972060X.2023.2251512</w:t>
              </w:r>
            </w:hyperlink>
            <w:r w:rsidRPr="00E54691">
              <w:rPr>
                <w:rStyle w:val="Hyperlink"/>
                <w:bCs/>
                <w:lang w:val="en-GB"/>
              </w:rPr>
              <w:t xml:space="preserve">  </w:t>
            </w:r>
            <w:r w:rsidRPr="00E54691">
              <w:rPr>
                <w:bCs/>
                <w:lang w:val="en-GB"/>
              </w:rPr>
              <w:t>(</w:t>
            </w:r>
            <w:r w:rsidRPr="00E54691">
              <w:rPr>
                <w:bCs/>
                <w:lang w:val="vi-VN"/>
              </w:rPr>
              <w:t>ISSN: 0976-5026)</w:t>
            </w:r>
            <w:r w:rsidRPr="00E54691">
              <w:rPr>
                <w:bCs/>
                <w:lang w:val="en-GB"/>
              </w:rPr>
              <w:t>.</w:t>
            </w:r>
          </w:p>
        </w:tc>
        <w:tc>
          <w:tcPr>
            <w:tcW w:w="992" w:type="dxa"/>
          </w:tcPr>
          <w:p w14:paraId="63347006" w14:textId="1C16AA34"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2023</w:t>
            </w:r>
          </w:p>
        </w:tc>
        <w:tc>
          <w:tcPr>
            <w:tcW w:w="847" w:type="dxa"/>
          </w:tcPr>
          <w:p w14:paraId="6DBA9362" w14:textId="2C8C5D37"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E553A8" w:rsidRPr="00E54691" w14:paraId="36D42025" w14:textId="77777777" w:rsidTr="00E553A8">
        <w:tc>
          <w:tcPr>
            <w:tcW w:w="576" w:type="dxa"/>
          </w:tcPr>
          <w:p w14:paraId="20786E32"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47283367" w14:textId="4079E6A9" w:rsidR="009C2B97" w:rsidRPr="00E54691" w:rsidRDefault="00874BE2"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51" w:type="dxa"/>
          </w:tcPr>
          <w:p w14:paraId="6C48DBF2" w14:textId="1FE0D608"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Nguyen Trung Duc</w:t>
            </w:r>
            <w:r w:rsidRPr="00E54691">
              <w:rPr>
                <w:rFonts w:ascii="Times New Roman" w:hAnsi="Times New Roman" w:cs="Times New Roman"/>
                <w:bCs/>
                <w:sz w:val="24"/>
                <w:szCs w:val="24"/>
                <w:lang w:val="en-GB"/>
              </w:rPr>
              <w:t>,</w:t>
            </w:r>
            <w:r w:rsidRPr="00E54691">
              <w:rPr>
                <w:rFonts w:ascii="Times New Roman" w:hAnsi="Times New Roman" w:cs="Times New Roman"/>
                <w:bCs/>
                <w:position w:val="2"/>
                <w:sz w:val="24"/>
                <w:szCs w:val="24"/>
              </w:rPr>
              <w:t xml:space="preserve"> </w:t>
            </w:r>
            <w:r w:rsidRPr="00E54691">
              <w:rPr>
                <w:rFonts w:ascii="Times New Roman" w:hAnsi="Times New Roman" w:cs="Times New Roman"/>
                <w:bCs/>
                <w:sz w:val="24"/>
                <w:szCs w:val="24"/>
              </w:rPr>
              <w:t>Nguyen Thanh Tung</w:t>
            </w:r>
            <w:r w:rsidRPr="00E54691">
              <w:rPr>
                <w:rFonts w:ascii="Times New Roman" w:hAnsi="Times New Roman" w:cs="Times New Roman"/>
                <w:bCs/>
                <w:sz w:val="24"/>
                <w:szCs w:val="24"/>
                <w:lang w:val="en-GB"/>
              </w:rPr>
              <w:t>,</w:t>
            </w:r>
            <w:r w:rsidRPr="00E54691">
              <w:rPr>
                <w:rFonts w:ascii="Times New Roman" w:hAnsi="Times New Roman" w:cs="Times New Roman"/>
                <w:bCs/>
                <w:position w:val="2"/>
                <w:sz w:val="24"/>
                <w:szCs w:val="24"/>
              </w:rPr>
              <w:t xml:space="preserve"> </w:t>
            </w:r>
            <w:r w:rsidRPr="00E54691">
              <w:rPr>
                <w:rFonts w:ascii="Times New Roman" w:hAnsi="Times New Roman" w:cs="Times New Roman"/>
                <w:bCs/>
                <w:sz w:val="24"/>
                <w:szCs w:val="24"/>
              </w:rPr>
              <w:t>Pham Thi Thu Ha</w:t>
            </w:r>
            <w:r w:rsidRPr="00E54691">
              <w:rPr>
                <w:rFonts w:ascii="Times New Roman" w:hAnsi="Times New Roman" w:cs="Times New Roman"/>
                <w:bCs/>
                <w:position w:val="2"/>
                <w:sz w:val="24"/>
                <w:szCs w:val="24"/>
                <w:lang w:val="en-GB"/>
              </w:rPr>
              <w:t xml:space="preserve">, </w:t>
            </w:r>
            <w:r w:rsidRPr="00E54691">
              <w:rPr>
                <w:rFonts w:ascii="Times New Roman" w:hAnsi="Times New Roman" w:cs="Times New Roman"/>
                <w:b/>
                <w:sz w:val="24"/>
                <w:szCs w:val="24"/>
              </w:rPr>
              <w:t xml:space="preserve">Le Duc </w:t>
            </w:r>
            <w:r w:rsidRPr="00E54691">
              <w:rPr>
                <w:rFonts w:ascii="Times New Roman" w:hAnsi="Times New Roman" w:cs="Times New Roman"/>
                <w:b/>
                <w:sz w:val="24"/>
                <w:szCs w:val="24"/>
              </w:rPr>
              <w:lastRenderedPageBreak/>
              <w:t>Gian</w:t>
            </w:r>
            <w:r w:rsidRPr="00E54691">
              <w:rPr>
                <w:rFonts w:ascii="Times New Roman" w:hAnsi="Times New Roman" w:cs="Times New Roman"/>
                <w:b/>
                <w:sz w:val="24"/>
                <w:szCs w:val="24"/>
                <w:lang w:val="en-GB"/>
              </w:rPr>
              <w:t>g</w:t>
            </w:r>
            <w:r w:rsidRPr="00E54691">
              <w:rPr>
                <w:rFonts w:ascii="Times New Roman" w:hAnsi="Times New Roman" w:cs="Times New Roman"/>
                <w:bCs/>
                <w:sz w:val="24"/>
                <w:szCs w:val="24"/>
                <w:lang w:val="en-GB"/>
              </w:rPr>
              <w:t xml:space="preserve">, </w:t>
            </w:r>
            <w:r w:rsidRPr="00E54691">
              <w:rPr>
                <w:rFonts w:ascii="Times New Roman" w:hAnsi="Times New Roman" w:cs="Times New Roman"/>
                <w:bCs/>
                <w:sz w:val="24"/>
                <w:szCs w:val="24"/>
              </w:rPr>
              <w:t>Dau Xuan Duc</w:t>
            </w:r>
            <w:r w:rsidRPr="00E54691">
              <w:rPr>
                <w:rFonts w:ascii="Times New Roman" w:hAnsi="Times New Roman" w:cs="Times New Roman"/>
                <w:bCs/>
                <w:sz w:val="24"/>
                <w:szCs w:val="24"/>
                <w:lang w:val="en-GB"/>
              </w:rPr>
              <w:t xml:space="preserve">, </w:t>
            </w:r>
            <w:r w:rsidRPr="00E54691">
              <w:rPr>
                <w:rFonts w:ascii="Times New Roman" w:hAnsi="Times New Roman" w:cs="Times New Roman"/>
                <w:bCs/>
                <w:sz w:val="24"/>
                <w:szCs w:val="24"/>
              </w:rPr>
              <w:t>Ninh The Son</w:t>
            </w:r>
          </w:p>
        </w:tc>
        <w:tc>
          <w:tcPr>
            <w:tcW w:w="4678" w:type="dxa"/>
          </w:tcPr>
          <w:p w14:paraId="422AB179" w14:textId="654F3811" w:rsidR="006D636C" w:rsidRPr="00E54691" w:rsidRDefault="009C2B97" w:rsidP="009C2B97">
            <w:pPr>
              <w:spacing w:before="60" w:line="288" w:lineRule="auto"/>
              <w:rPr>
                <w:rFonts w:ascii="Times New Roman" w:hAnsi="Times New Roman" w:cs="Times New Roman"/>
                <w:bCs/>
                <w:color w:val="0563C1" w:themeColor="hyperlink"/>
                <w:u w:val="single"/>
              </w:rPr>
            </w:pPr>
            <w:r w:rsidRPr="00E54691">
              <w:rPr>
                <w:rFonts w:ascii="Times New Roman" w:hAnsi="Times New Roman" w:cs="Times New Roman"/>
                <w:bCs/>
              </w:rPr>
              <w:lastRenderedPageBreak/>
              <w:t>A Novel Oil Sorbent Based on Butyl Acrylate Grafting onto Cellulose of Disposable Diaper</w:t>
            </w:r>
            <w:r w:rsidRPr="00E54691">
              <w:rPr>
                <w:rFonts w:ascii="Times New Roman" w:hAnsi="Times New Roman" w:cs="Times New Roman"/>
                <w:bCs/>
                <w:lang w:val="en-GB"/>
              </w:rPr>
              <w:t xml:space="preserve">, </w:t>
            </w:r>
            <w:r w:rsidRPr="00E54691">
              <w:rPr>
                <w:rFonts w:ascii="Times New Roman" w:hAnsi="Times New Roman" w:cs="Times New Roman"/>
                <w:bCs/>
                <w:color w:val="0432FF"/>
              </w:rPr>
              <w:t>Iranian Journal of Science</w:t>
            </w:r>
            <w:r w:rsidRPr="00E54691">
              <w:rPr>
                <w:rFonts w:ascii="Times New Roman" w:hAnsi="Times New Roman" w:cs="Times New Roman"/>
                <w:bCs/>
                <w:color w:val="0432FF"/>
                <w:lang w:val="en-GB"/>
              </w:rPr>
              <w:t xml:space="preserve"> (SCIE), ISSN: </w:t>
            </w:r>
            <w:r w:rsidRPr="00E54691">
              <w:rPr>
                <w:rFonts w:ascii="Times New Roman" w:hAnsi="Times New Roman" w:cs="Times New Roman"/>
                <w:bCs/>
                <w:color w:val="01183F"/>
                <w:shd w:val="clear" w:color="auto" w:fill="FFFFFF"/>
              </w:rPr>
              <w:t>2731-</w:t>
            </w:r>
            <w:r w:rsidRPr="00E54691">
              <w:rPr>
                <w:rFonts w:ascii="Times New Roman" w:hAnsi="Times New Roman" w:cs="Times New Roman"/>
                <w:bCs/>
                <w:color w:val="01183F"/>
                <w:shd w:val="clear" w:color="auto" w:fill="FFFFFF"/>
              </w:rPr>
              <w:lastRenderedPageBreak/>
              <w:t>8109</w:t>
            </w:r>
            <w:r w:rsidRPr="00E54691">
              <w:rPr>
                <w:rFonts w:ascii="Times New Roman" w:hAnsi="Times New Roman" w:cs="Times New Roman"/>
                <w:bCs/>
                <w:lang w:val="en-GB"/>
              </w:rPr>
              <w:t xml:space="preserve">  </w:t>
            </w:r>
            <w:hyperlink r:id="rId38" w:history="1">
              <w:r w:rsidRPr="00E54691">
                <w:rPr>
                  <w:rStyle w:val="Hyperlink"/>
                  <w:rFonts w:ascii="Times New Roman" w:hAnsi="Times New Roman" w:cs="Times New Roman"/>
                  <w:bCs/>
                </w:rPr>
                <w:t>https://link.springer.com/article/10.1007/s40995-023-01543-2</w:t>
              </w:r>
            </w:hyperlink>
          </w:p>
        </w:tc>
        <w:tc>
          <w:tcPr>
            <w:tcW w:w="992" w:type="dxa"/>
          </w:tcPr>
          <w:p w14:paraId="7AE751A2" w14:textId="32728B81"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lastRenderedPageBreak/>
              <w:t>2023</w:t>
            </w:r>
          </w:p>
        </w:tc>
        <w:tc>
          <w:tcPr>
            <w:tcW w:w="847" w:type="dxa"/>
          </w:tcPr>
          <w:p w14:paraId="1733BC86" w14:textId="6F5E9280"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E553A8" w:rsidRPr="00E54691" w14:paraId="25DE6EA3" w14:textId="77777777" w:rsidTr="00E553A8">
        <w:tc>
          <w:tcPr>
            <w:tcW w:w="576" w:type="dxa"/>
          </w:tcPr>
          <w:p w14:paraId="02E1FF84"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331416CA" w14:textId="5D450606" w:rsidR="009C2B97" w:rsidRPr="00E54691" w:rsidRDefault="00874BE2" w:rsidP="009C2B97">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851" w:type="dxa"/>
          </w:tcPr>
          <w:p w14:paraId="24BB00D4" w14:textId="1A273303"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 xml:space="preserve">Tuan Nguyen Hoang, Hieu Tran-Trung, </w:t>
            </w:r>
            <w:r w:rsidRPr="00E54691">
              <w:rPr>
                <w:rFonts w:ascii="Times New Roman" w:hAnsi="Times New Roman" w:cs="Times New Roman"/>
                <w:b/>
                <w:sz w:val="24"/>
                <w:szCs w:val="24"/>
              </w:rPr>
              <w:t>Le Duc Giang</w:t>
            </w:r>
            <w:r w:rsidRPr="00E54691">
              <w:rPr>
                <w:rFonts w:ascii="Times New Roman" w:hAnsi="Times New Roman" w:cs="Times New Roman"/>
                <w:bCs/>
                <w:sz w:val="24"/>
                <w:szCs w:val="24"/>
              </w:rPr>
              <w:t>, Nguyen Thanh Triet, Chen Tran Van, Danh C. Vu, Anh Van Nguyen, Nhi Nguyen Thanh To, Khoa V.A. Nguyen &amp; Khoa Dang Nguyen</w:t>
            </w:r>
          </w:p>
        </w:tc>
        <w:tc>
          <w:tcPr>
            <w:tcW w:w="4678" w:type="dxa"/>
          </w:tcPr>
          <w:p w14:paraId="6CDCACF7" w14:textId="77777777" w:rsidR="009C2B97" w:rsidRPr="00E54691" w:rsidRDefault="009C2B97" w:rsidP="009C2B97">
            <w:pPr>
              <w:pStyle w:val="NormalWeb"/>
              <w:spacing w:before="0" w:beforeAutospacing="0" w:after="0" w:afterAutospacing="0" w:line="288" w:lineRule="auto"/>
              <w:jc w:val="both"/>
              <w:rPr>
                <w:bCs/>
              </w:rPr>
            </w:pPr>
            <w:r w:rsidRPr="00E54691">
              <w:rPr>
                <w:bCs/>
                <w:i/>
                <w:iCs/>
              </w:rPr>
              <w:t xml:space="preserve">Alpinia nelumboides </w:t>
            </w:r>
            <w:r w:rsidRPr="00E54691">
              <w:rPr>
                <w:bCs/>
              </w:rPr>
              <w:t>Nob.Tanaka, T.T.K.Van &amp; V.Hoang: phytochemical analysis and antioxidant activities of pseudo-stem and rhizome essential oils</w:t>
            </w:r>
            <w:r w:rsidRPr="00E54691">
              <w:rPr>
                <w:bCs/>
                <w:lang w:val="en-GB"/>
              </w:rPr>
              <w:t xml:space="preserve">, </w:t>
            </w:r>
            <w:r w:rsidRPr="00E54691">
              <w:rPr>
                <w:bCs/>
                <w:color w:val="0432FF"/>
              </w:rPr>
              <w:t>Natural Product Research</w:t>
            </w:r>
            <w:r w:rsidRPr="00E54691">
              <w:rPr>
                <w:bCs/>
                <w:color w:val="0432FF"/>
                <w:lang w:val="en-GB"/>
              </w:rPr>
              <w:t xml:space="preserve"> </w:t>
            </w:r>
            <w:r w:rsidRPr="00E54691">
              <w:rPr>
                <w:bCs/>
                <w:lang w:val="en-GB"/>
              </w:rPr>
              <w:t xml:space="preserve">(SCIE, Q2). ISSN: </w:t>
            </w:r>
            <w:r w:rsidRPr="00E54691">
              <w:rPr>
                <w:bCs/>
                <w:color w:val="01183F"/>
                <w:shd w:val="clear" w:color="auto" w:fill="FFFFFF"/>
              </w:rPr>
              <w:t>1478-6427</w:t>
            </w:r>
          </w:p>
          <w:p w14:paraId="68E46661" w14:textId="77777777" w:rsidR="009C2B97" w:rsidRPr="00E54691" w:rsidRDefault="00000000" w:rsidP="009C2B97">
            <w:pPr>
              <w:pStyle w:val="NormalWeb"/>
              <w:spacing w:before="0" w:beforeAutospacing="0" w:after="0" w:afterAutospacing="0" w:line="288" w:lineRule="auto"/>
              <w:ind w:left="426" w:hanging="426"/>
              <w:jc w:val="both"/>
              <w:rPr>
                <w:bCs/>
              </w:rPr>
            </w:pPr>
            <w:hyperlink r:id="rId39" w:history="1">
              <w:r w:rsidR="009C2B97" w:rsidRPr="00E54691">
                <w:rPr>
                  <w:rStyle w:val="Hyperlink"/>
                  <w:bCs/>
                </w:rPr>
                <w:t>https://doi.org/10.1080/14786419.2023.2256021</w:t>
              </w:r>
            </w:hyperlink>
          </w:p>
          <w:p w14:paraId="351B8D66" w14:textId="77777777" w:rsidR="009C2B97" w:rsidRPr="00E54691" w:rsidRDefault="009C2B97" w:rsidP="009C2B97">
            <w:pPr>
              <w:spacing w:before="60" w:line="288" w:lineRule="auto"/>
              <w:rPr>
                <w:rFonts w:ascii="Times New Roman" w:eastAsia="Times New Roman" w:hAnsi="Times New Roman" w:cs="Times New Roman"/>
                <w:b/>
                <w:sz w:val="24"/>
                <w:szCs w:val="24"/>
              </w:rPr>
            </w:pPr>
          </w:p>
        </w:tc>
        <w:tc>
          <w:tcPr>
            <w:tcW w:w="992" w:type="dxa"/>
          </w:tcPr>
          <w:p w14:paraId="7D0C475C" w14:textId="1D389199"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2023</w:t>
            </w:r>
          </w:p>
        </w:tc>
        <w:tc>
          <w:tcPr>
            <w:tcW w:w="847" w:type="dxa"/>
          </w:tcPr>
          <w:p w14:paraId="5B1A954C" w14:textId="1E3665D0"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E553A8" w:rsidRPr="00E54691" w14:paraId="0E0D513C" w14:textId="77777777" w:rsidTr="00E553A8">
        <w:tc>
          <w:tcPr>
            <w:tcW w:w="576" w:type="dxa"/>
          </w:tcPr>
          <w:p w14:paraId="61471783"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7F5DF48C" w14:textId="281CFA19"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r w:rsidR="00874BE2">
              <w:rPr>
                <w:rFonts w:ascii="Times New Roman" w:eastAsia="Times New Roman" w:hAnsi="Times New Roman" w:cs="Times New Roman"/>
                <w:sz w:val="24"/>
                <w:szCs w:val="24"/>
              </w:rPr>
              <w:t>0</w:t>
            </w:r>
          </w:p>
        </w:tc>
        <w:tc>
          <w:tcPr>
            <w:tcW w:w="2851" w:type="dxa"/>
          </w:tcPr>
          <w:p w14:paraId="527B97A5" w14:textId="27EC9E20"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 xml:space="preserve">Hieu Tran-Trung, </w:t>
            </w:r>
            <w:r w:rsidRPr="00E54691">
              <w:rPr>
                <w:rFonts w:ascii="Times New Roman" w:hAnsi="Times New Roman" w:cs="Times New Roman"/>
                <w:b/>
                <w:sz w:val="24"/>
                <w:szCs w:val="24"/>
              </w:rPr>
              <w:t>Le Duc Giang,</w:t>
            </w:r>
            <w:r w:rsidRPr="00E54691">
              <w:rPr>
                <w:rFonts w:ascii="Times New Roman" w:hAnsi="Times New Roman" w:cs="Times New Roman"/>
                <w:bCs/>
                <w:sz w:val="24"/>
                <w:szCs w:val="24"/>
              </w:rPr>
              <w:t xml:space="preserve"> Dau Xuan Duc, Tran Dinh Thang, Trang H.D. Nguyen, Nguyen Hoang Tuan, Danh C. Vu, Nguyen Thi Thu Hien, Bui Van Huong &amp; Hoang Van Trung</w:t>
            </w:r>
            <w:r w:rsidRPr="00E54691">
              <w:rPr>
                <w:rFonts w:ascii="Times New Roman" w:hAnsi="Times New Roman" w:cs="Times New Roman"/>
                <w:bCs/>
                <w:sz w:val="24"/>
                <w:szCs w:val="24"/>
                <w:lang w:val="en-GB"/>
              </w:rPr>
              <w:t xml:space="preserve"> </w:t>
            </w:r>
          </w:p>
        </w:tc>
        <w:tc>
          <w:tcPr>
            <w:tcW w:w="4678" w:type="dxa"/>
          </w:tcPr>
          <w:p w14:paraId="3B7B08FE" w14:textId="77777777" w:rsidR="009C2B97" w:rsidRPr="00E54691" w:rsidRDefault="009C2B97" w:rsidP="009C2B97">
            <w:pPr>
              <w:pStyle w:val="NormalWeb"/>
              <w:spacing w:before="0" w:beforeAutospacing="0" w:after="0" w:afterAutospacing="0" w:line="288" w:lineRule="auto"/>
              <w:ind w:left="-1"/>
              <w:jc w:val="both"/>
              <w:rPr>
                <w:bCs/>
                <w:i/>
                <w:iCs/>
                <w:lang w:val="en-GB"/>
              </w:rPr>
            </w:pPr>
            <w:r w:rsidRPr="00E54691">
              <w:rPr>
                <w:bCs/>
              </w:rPr>
              <w:t xml:space="preserve">Chemical composition and </w:t>
            </w:r>
            <w:r w:rsidRPr="00E54691">
              <w:rPr>
                <w:bCs/>
                <w:i/>
                <w:iCs/>
              </w:rPr>
              <w:t xml:space="preserve">in vitro </w:t>
            </w:r>
            <w:r w:rsidRPr="00E54691">
              <w:rPr>
                <w:bCs/>
              </w:rPr>
              <w:t xml:space="preserve">α-amylase inhibitory activity of </w:t>
            </w:r>
            <w:r w:rsidRPr="00E54691">
              <w:rPr>
                <w:bCs/>
                <w:i/>
                <w:iCs/>
              </w:rPr>
              <w:t xml:space="preserve">Meistera vespertilio </w:t>
            </w:r>
            <w:r w:rsidRPr="00E54691">
              <w:rPr>
                <w:bCs/>
              </w:rPr>
              <w:t>(Gagnep.) Skornick. &amp; M.F. Newman essential oils collected in two different regions of Vietnam</w:t>
            </w:r>
            <w:r w:rsidRPr="00E54691">
              <w:rPr>
                <w:bCs/>
                <w:lang w:val="en-GB"/>
              </w:rPr>
              <w:t xml:space="preserve">, </w:t>
            </w:r>
            <w:r w:rsidRPr="00E54691">
              <w:rPr>
                <w:bCs/>
                <w:color w:val="0432FF"/>
                <w:lang w:val="en-GB"/>
              </w:rPr>
              <w:t xml:space="preserve">Journal of </w:t>
            </w:r>
            <w:r w:rsidRPr="00E54691">
              <w:rPr>
                <w:bCs/>
                <w:color w:val="0432FF"/>
              </w:rPr>
              <w:t xml:space="preserve"> Essential Oil Bearing Plants</w:t>
            </w:r>
            <w:r w:rsidRPr="00E54691">
              <w:rPr>
                <w:bCs/>
                <w:color w:val="0432FF"/>
                <w:lang w:val="en-GB"/>
              </w:rPr>
              <w:t xml:space="preserve"> (SCIE, Q2).</w:t>
            </w:r>
          </w:p>
          <w:p w14:paraId="6A756749" w14:textId="60E9E258" w:rsidR="006D636C" w:rsidRPr="00E54691" w:rsidRDefault="00000000" w:rsidP="006D636C">
            <w:pPr>
              <w:pStyle w:val="dx-doi"/>
              <w:spacing w:before="0" w:beforeAutospacing="0" w:after="0" w:afterAutospacing="0" w:line="288" w:lineRule="auto"/>
              <w:ind w:left="425" w:hanging="426"/>
              <w:jc w:val="both"/>
              <w:rPr>
                <w:bCs/>
                <w:lang w:val="en-GB"/>
              </w:rPr>
            </w:pPr>
            <w:hyperlink r:id="rId40" w:history="1">
              <w:r w:rsidR="009C2B97" w:rsidRPr="00E54691">
                <w:rPr>
                  <w:rStyle w:val="Hyperlink"/>
                  <w:bCs/>
                </w:rPr>
                <w:t>https://doi.org/10.1080/0972060X.2023.2276724</w:t>
              </w:r>
            </w:hyperlink>
            <w:r w:rsidR="009C2B97" w:rsidRPr="00E54691">
              <w:rPr>
                <w:rStyle w:val="Hyperlink"/>
                <w:bCs/>
                <w:lang w:val="en-GB"/>
              </w:rPr>
              <w:t xml:space="preserve"> </w:t>
            </w:r>
            <w:r w:rsidR="009C2B97" w:rsidRPr="00E54691">
              <w:rPr>
                <w:bCs/>
                <w:lang w:val="en-GB"/>
              </w:rPr>
              <w:t>(</w:t>
            </w:r>
            <w:r w:rsidR="009C2B97" w:rsidRPr="00E54691">
              <w:rPr>
                <w:bCs/>
                <w:lang w:val="vi-VN"/>
              </w:rPr>
              <w:t>ISSN: 0976-5026)</w:t>
            </w:r>
            <w:r w:rsidR="009C2B97" w:rsidRPr="00E54691">
              <w:rPr>
                <w:bCs/>
                <w:lang w:val="en-GB"/>
              </w:rPr>
              <w:t>.</w:t>
            </w:r>
          </w:p>
        </w:tc>
        <w:tc>
          <w:tcPr>
            <w:tcW w:w="992" w:type="dxa"/>
          </w:tcPr>
          <w:p w14:paraId="35084D43" w14:textId="0A9CC1EB"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2023</w:t>
            </w:r>
          </w:p>
        </w:tc>
        <w:tc>
          <w:tcPr>
            <w:tcW w:w="847" w:type="dxa"/>
          </w:tcPr>
          <w:p w14:paraId="1A88D2D7" w14:textId="3AC8163C"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E553A8" w:rsidRPr="00E54691" w14:paraId="70F31E74" w14:textId="77777777" w:rsidTr="00E553A8">
        <w:tc>
          <w:tcPr>
            <w:tcW w:w="576" w:type="dxa"/>
          </w:tcPr>
          <w:p w14:paraId="2FF21715"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756C4184" w14:textId="4BFAC0DE"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r w:rsidR="00874BE2">
              <w:rPr>
                <w:rFonts w:ascii="Times New Roman" w:eastAsia="Times New Roman" w:hAnsi="Times New Roman" w:cs="Times New Roman"/>
                <w:sz w:val="24"/>
                <w:szCs w:val="24"/>
              </w:rPr>
              <w:t>1</w:t>
            </w:r>
          </w:p>
        </w:tc>
        <w:tc>
          <w:tcPr>
            <w:tcW w:w="2851" w:type="dxa"/>
          </w:tcPr>
          <w:p w14:paraId="551A4A55" w14:textId="2909C8AD"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color w:val="000000" w:themeColor="text1"/>
                <w:sz w:val="24"/>
                <w:szCs w:val="24"/>
              </w:rPr>
              <w:t>Le Duc Giang</w:t>
            </w:r>
            <w:r w:rsidRPr="00E54691">
              <w:rPr>
                <w:rFonts w:ascii="Times New Roman" w:hAnsi="Times New Roman" w:cs="Times New Roman"/>
                <w:bCs/>
                <w:color w:val="000000" w:themeColor="text1"/>
                <w:sz w:val="24"/>
                <w:szCs w:val="24"/>
              </w:rPr>
              <w:t>, Hieu Tran-Trung, Nguyen Thi Chung, Nguyen Thi Giang An, Hoang Van Trung, Dang Van Son, Dang Khoa Nguyen, Tran Dinh Thang, Trang H.D. Nguyen</w:t>
            </w:r>
            <w:r w:rsidRPr="00E54691">
              <w:rPr>
                <w:rFonts w:ascii="Times New Roman" w:hAnsi="Times New Roman" w:cs="Times New Roman"/>
                <w:bCs/>
                <w:color w:val="000000" w:themeColor="text1"/>
                <w:position w:val="8"/>
                <w:sz w:val="24"/>
                <w:szCs w:val="24"/>
                <w:lang w:val="en-GB"/>
              </w:rPr>
              <w:t xml:space="preserve"> </w:t>
            </w:r>
            <w:r w:rsidRPr="00E54691">
              <w:rPr>
                <w:rFonts w:ascii="Times New Roman" w:hAnsi="Times New Roman" w:cs="Times New Roman"/>
                <w:bCs/>
                <w:color w:val="000000" w:themeColor="text1"/>
                <w:position w:val="8"/>
                <w:sz w:val="24"/>
                <w:szCs w:val="24"/>
              </w:rPr>
              <w:t xml:space="preserve"> </w:t>
            </w:r>
            <w:r w:rsidRPr="00E54691">
              <w:rPr>
                <w:rFonts w:ascii="Times New Roman" w:hAnsi="Times New Roman" w:cs="Times New Roman"/>
                <w:bCs/>
                <w:color w:val="000000" w:themeColor="text1"/>
                <w:sz w:val="24"/>
                <w:szCs w:val="24"/>
              </w:rPr>
              <w:t>and Dau Xuan Duc</w:t>
            </w:r>
          </w:p>
        </w:tc>
        <w:tc>
          <w:tcPr>
            <w:tcW w:w="4678" w:type="dxa"/>
          </w:tcPr>
          <w:p w14:paraId="77645642" w14:textId="77777777" w:rsidR="009C2B97" w:rsidRPr="00E54691" w:rsidRDefault="009C2B97" w:rsidP="009C2B97">
            <w:pPr>
              <w:pStyle w:val="NormalWeb"/>
              <w:spacing w:before="0" w:beforeAutospacing="0" w:after="0" w:afterAutospacing="0" w:line="288" w:lineRule="auto"/>
              <w:ind w:left="-1"/>
              <w:jc w:val="both"/>
              <w:rPr>
                <w:bCs/>
                <w:color w:val="0432FF"/>
                <w:lang w:val="en-GB"/>
              </w:rPr>
            </w:pPr>
            <w:r w:rsidRPr="00E54691">
              <w:rPr>
                <w:bCs/>
                <w:color w:val="000000" w:themeColor="text1"/>
              </w:rPr>
              <w:t xml:space="preserve">Chemical composition and antimicrobial activity of essential oils from the leaves and rhizomes of </w:t>
            </w:r>
            <w:r w:rsidRPr="00E54691">
              <w:rPr>
                <w:bCs/>
                <w:i/>
                <w:iCs/>
                <w:color w:val="000000" w:themeColor="text1"/>
              </w:rPr>
              <w:t xml:space="preserve">Hedychium yunnanense </w:t>
            </w:r>
            <w:r w:rsidRPr="00E54691">
              <w:rPr>
                <w:bCs/>
                <w:color w:val="000000" w:themeColor="text1"/>
              </w:rPr>
              <w:t>Gagnep. (Zingiberaceae) collected in Vietnam</w:t>
            </w:r>
            <w:r w:rsidRPr="00E54691">
              <w:rPr>
                <w:bCs/>
                <w:color w:val="0F0560"/>
                <w:lang w:val="en-GB"/>
              </w:rPr>
              <w:t xml:space="preserve">, </w:t>
            </w:r>
            <w:r w:rsidRPr="00E54691">
              <w:rPr>
                <w:bCs/>
                <w:color w:val="0F0560"/>
              </w:rPr>
              <w:t xml:space="preserve"> </w:t>
            </w:r>
            <w:r w:rsidRPr="00E54691">
              <w:rPr>
                <w:bCs/>
                <w:color w:val="0432FF"/>
                <w:lang w:val="en-GB"/>
              </w:rPr>
              <w:t xml:space="preserve">Journal of </w:t>
            </w:r>
            <w:r w:rsidRPr="00E54691">
              <w:rPr>
                <w:bCs/>
                <w:color w:val="0432FF"/>
              </w:rPr>
              <w:t xml:space="preserve"> Essential Oil Bearing Plants</w:t>
            </w:r>
            <w:r w:rsidRPr="00E54691">
              <w:rPr>
                <w:bCs/>
                <w:color w:val="0432FF"/>
                <w:lang w:val="en-GB"/>
              </w:rPr>
              <w:t xml:space="preserve"> (SCIE, Q2).</w:t>
            </w:r>
          </w:p>
          <w:p w14:paraId="5F4E11C5" w14:textId="77777777" w:rsidR="009C2B97" w:rsidRPr="00E54691" w:rsidRDefault="00000000" w:rsidP="009C2B97">
            <w:pPr>
              <w:pStyle w:val="NormalWeb"/>
              <w:spacing w:before="0" w:beforeAutospacing="0" w:after="0" w:afterAutospacing="0" w:line="288" w:lineRule="auto"/>
              <w:jc w:val="both"/>
              <w:rPr>
                <w:rStyle w:val="Hyperlink"/>
                <w:bCs/>
                <w:lang w:val="en-GB"/>
              </w:rPr>
            </w:pPr>
            <w:hyperlink r:id="rId41" w:history="1">
              <w:r w:rsidR="009C2B97" w:rsidRPr="00E54691">
                <w:rPr>
                  <w:rStyle w:val="Hyperlink"/>
                  <w:bCs/>
                </w:rPr>
                <w:t>https://doi.org/10.1080/0972060X.2023.2259947</w:t>
              </w:r>
            </w:hyperlink>
            <w:r w:rsidR="009C2B97" w:rsidRPr="00E54691">
              <w:rPr>
                <w:rStyle w:val="Hyperlink"/>
                <w:bCs/>
                <w:lang w:val="en-GB"/>
              </w:rPr>
              <w:t xml:space="preserve"> </w:t>
            </w:r>
            <w:r w:rsidR="009C2B97" w:rsidRPr="00E54691">
              <w:rPr>
                <w:bCs/>
                <w:lang w:val="en-GB"/>
              </w:rPr>
              <w:t>(</w:t>
            </w:r>
            <w:r w:rsidR="009C2B97" w:rsidRPr="00E54691">
              <w:rPr>
                <w:bCs/>
                <w:lang w:val="vi-VN"/>
              </w:rPr>
              <w:t>ISSN: 0976-5026)</w:t>
            </w:r>
            <w:r w:rsidR="009C2B97" w:rsidRPr="00E54691">
              <w:rPr>
                <w:bCs/>
                <w:lang w:val="en-GB"/>
              </w:rPr>
              <w:t>.</w:t>
            </w:r>
          </w:p>
          <w:p w14:paraId="6CA26F93" w14:textId="77777777" w:rsidR="009C2B97" w:rsidRPr="00E54691" w:rsidRDefault="009C2B97" w:rsidP="009C2B97">
            <w:pPr>
              <w:spacing w:before="60" w:line="288" w:lineRule="auto"/>
              <w:rPr>
                <w:rFonts w:ascii="Times New Roman" w:eastAsia="Times New Roman" w:hAnsi="Times New Roman" w:cs="Times New Roman"/>
                <w:b/>
                <w:sz w:val="24"/>
                <w:szCs w:val="24"/>
              </w:rPr>
            </w:pPr>
          </w:p>
        </w:tc>
        <w:tc>
          <w:tcPr>
            <w:tcW w:w="992" w:type="dxa"/>
          </w:tcPr>
          <w:p w14:paraId="2E9F4C4B" w14:textId="510C8CB4"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2023</w:t>
            </w:r>
          </w:p>
        </w:tc>
        <w:tc>
          <w:tcPr>
            <w:tcW w:w="847" w:type="dxa"/>
          </w:tcPr>
          <w:p w14:paraId="303EB6AF" w14:textId="697EC2EF"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E553A8" w:rsidRPr="00E54691" w14:paraId="6151B85A" w14:textId="77777777" w:rsidTr="00E553A8">
        <w:tc>
          <w:tcPr>
            <w:tcW w:w="576" w:type="dxa"/>
          </w:tcPr>
          <w:p w14:paraId="39E441E6"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37" w:type="dxa"/>
          </w:tcPr>
          <w:p w14:paraId="04C0F4D7" w14:textId="5D5697AA"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r w:rsidR="00874BE2">
              <w:rPr>
                <w:rFonts w:ascii="Times New Roman" w:eastAsia="Times New Roman" w:hAnsi="Times New Roman" w:cs="Times New Roman"/>
                <w:sz w:val="24"/>
                <w:szCs w:val="24"/>
              </w:rPr>
              <w:t>2</w:t>
            </w:r>
          </w:p>
        </w:tc>
        <w:tc>
          <w:tcPr>
            <w:tcW w:w="2851" w:type="dxa"/>
          </w:tcPr>
          <w:p w14:paraId="797D9F3D" w14:textId="3F093A18"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 xml:space="preserve">Hoàng Văn Trung, Trần Trung Hiếu, Phan Thị Hồng Tuyết, Đinh Thị Trường Giang, Vi Thị Thuận, Nguyễn Hoàng Tuấn, Lê Đức Minh, </w:t>
            </w:r>
            <w:r w:rsidRPr="00E54691">
              <w:rPr>
                <w:rFonts w:ascii="Times New Roman" w:hAnsi="Times New Roman" w:cs="Times New Roman"/>
                <w:b/>
                <w:sz w:val="24"/>
                <w:szCs w:val="24"/>
              </w:rPr>
              <w:t>Lê Đức Giang</w:t>
            </w:r>
          </w:p>
        </w:tc>
        <w:tc>
          <w:tcPr>
            <w:tcW w:w="4678" w:type="dxa"/>
          </w:tcPr>
          <w:p w14:paraId="60067A71" w14:textId="77777777" w:rsidR="009C2B97" w:rsidRPr="00E54691" w:rsidRDefault="009C2B97" w:rsidP="009C2B97">
            <w:pPr>
              <w:spacing w:line="288" w:lineRule="auto"/>
              <w:jc w:val="both"/>
              <w:rPr>
                <w:rFonts w:ascii="Times New Roman" w:eastAsia="SimSun" w:hAnsi="Times New Roman" w:cs="Times New Roman"/>
                <w:bCs/>
                <w:iCs/>
                <w:kern w:val="2"/>
                <w:sz w:val="24"/>
                <w:szCs w:val="24"/>
                <w:lang w:val="en-GB" w:eastAsia="zh-CN"/>
              </w:rPr>
            </w:pPr>
            <w:r w:rsidRPr="00E54691">
              <w:rPr>
                <w:rFonts w:ascii="Times New Roman" w:eastAsia="SimSun" w:hAnsi="Times New Roman" w:cs="Times New Roman"/>
                <w:bCs/>
                <w:iCs/>
                <w:kern w:val="2"/>
                <w:sz w:val="24"/>
                <w:szCs w:val="24"/>
                <w:lang w:val="en-GB" w:eastAsia="zh-CN"/>
              </w:rPr>
              <w:t xml:space="preserve">Thành phần hóa học và hoạt tính chống oxi hóa của tinh dầu lá tiêu châu đốc </w:t>
            </w:r>
            <w:r w:rsidRPr="00E54691">
              <w:rPr>
                <w:rFonts w:ascii="Times New Roman" w:hAnsi="Times New Roman" w:cs="Times New Roman"/>
                <w:bCs/>
                <w:i/>
                <w:sz w:val="24"/>
                <w:szCs w:val="24"/>
              </w:rPr>
              <w:t>(Piper chaudocanum C.DC.)</w:t>
            </w:r>
            <w:r w:rsidRPr="00E54691">
              <w:rPr>
                <w:rFonts w:ascii="Times New Roman" w:eastAsia="SimSun" w:hAnsi="Times New Roman" w:cs="Times New Roman"/>
                <w:bCs/>
                <w:iCs/>
                <w:kern w:val="2"/>
                <w:sz w:val="24"/>
                <w:szCs w:val="24"/>
                <w:lang w:val="en-GB" w:eastAsia="zh-CN"/>
              </w:rPr>
              <w:t xml:space="preserve"> thu hái ở Hà Giang, Kỷ yếu Hội nghị khoa học Quốc gia, Nxb. Khoa học Tự nhiên và Công nghệ, tr. 3-8. </w:t>
            </w:r>
          </w:p>
          <w:p w14:paraId="6352DDC5" w14:textId="77777777" w:rsidR="009C2B97" w:rsidRPr="00E54691" w:rsidRDefault="009C2B97" w:rsidP="009C2B97">
            <w:pPr>
              <w:spacing w:before="60" w:line="288" w:lineRule="auto"/>
              <w:rPr>
                <w:rFonts w:ascii="Times New Roman" w:eastAsia="Times New Roman" w:hAnsi="Times New Roman" w:cs="Times New Roman"/>
                <w:b/>
                <w:sz w:val="24"/>
                <w:szCs w:val="24"/>
              </w:rPr>
            </w:pPr>
          </w:p>
        </w:tc>
        <w:tc>
          <w:tcPr>
            <w:tcW w:w="992" w:type="dxa"/>
          </w:tcPr>
          <w:p w14:paraId="7D12BD15" w14:textId="73942514"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2023</w:t>
            </w:r>
          </w:p>
        </w:tc>
        <w:tc>
          <w:tcPr>
            <w:tcW w:w="847" w:type="dxa"/>
          </w:tcPr>
          <w:p w14:paraId="52ECCBC2" w14:textId="155F5CEA"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Hội thảo Quốc gia</w:t>
            </w:r>
          </w:p>
        </w:tc>
      </w:tr>
      <w:tr w:rsidR="00E553A8" w:rsidRPr="00E54691" w14:paraId="2FA8C2AC" w14:textId="77777777" w:rsidTr="00E553A8">
        <w:tc>
          <w:tcPr>
            <w:tcW w:w="576" w:type="dxa"/>
          </w:tcPr>
          <w:p w14:paraId="171A3D99" w14:textId="1CB5DE5D"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2</w:t>
            </w:r>
          </w:p>
        </w:tc>
        <w:tc>
          <w:tcPr>
            <w:tcW w:w="537" w:type="dxa"/>
          </w:tcPr>
          <w:p w14:paraId="64B9D572" w14:textId="0915A708" w:rsidR="003D5975" w:rsidRPr="00E54691" w:rsidRDefault="003D5975" w:rsidP="003D5975">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r w:rsidR="00874BE2">
              <w:rPr>
                <w:rFonts w:ascii="Times New Roman" w:eastAsia="Times New Roman" w:hAnsi="Times New Roman" w:cs="Times New Roman"/>
                <w:sz w:val="24"/>
                <w:szCs w:val="24"/>
              </w:rPr>
              <w:t>3</w:t>
            </w:r>
          </w:p>
        </w:tc>
        <w:tc>
          <w:tcPr>
            <w:tcW w:w="2851" w:type="dxa"/>
          </w:tcPr>
          <w:p w14:paraId="483E5F77" w14:textId="04FE9FC7"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bCs/>
                <w:sz w:val="24"/>
                <w:szCs w:val="24"/>
              </w:rPr>
              <w:t>Cao Cự Giác</w:t>
            </w:r>
            <w:r w:rsidRPr="00E54691">
              <w:rPr>
                <w:rFonts w:ascii="Times New Roman" w:hAnsi="Times New Roman" w:cs="Times New Roman"/>
                <w:sz w:val="24"/>
                <w:szCs w:val="24"/>
              </w:rPr>
              <w:t xml:space="preserve">, Nguyễn Thị Hằng </w:t>
            </w:r>
          </w:p>
        </w:tc>
        <w:tc>
          <w:tcPr>
            <w:tcW w:w="4678" w:type="dxa"/>
          </w:tcPr>
          <w:p w14:paraId="3744421A" w14:textId="77777777" w:rsidR="003D5975" w:rsidRPr="00E54691" w:rsidRDefault="003D5975" w:rsidP="003D5975">
            <w:pPr>
              <w:spacing w:before="60" w:line="288" w:lineRule="auto"/>
              <w:rPr>
                <w:rFonts w:ascii="Times New Roman" w:hAnsi="Times New Roman" w:cs="Times New Roman"/>
                <w:sz w:val="24"/>
                <w:szCs w:val="24"/>
              </w:rPr>
            </w:pPr>
            <w:r w:rsidRPr="00E54691">
              <w:rPr>
                <w:rFonts w:ascii="Times New Roman" w:hAnsi="Times New Roman" w:cs="Times New Roman"/>
                <w:sz w:val="24"/>
                <w:szCs w:val="24"/>
              </w:rPr>
              <w:t xml:space="preserve">Vận dụng phương pháp giải quyết vấn đề trong dạy học khoa học tự nhiên: Thiết kế và thực hiện chủ đề STEM mô phỏng túi khí. </w:t>
            </w:r>
            <w:r w:rsidRPr="00E54691">
              <w:rPr>
                <w:rFonts w:ascii="Times New Roman" w:hAnsi="Times New Roman" w:cs="Times New Roman"/>
                <w:i/>
                <w:iCs/>
                <w:sz w:val="24"/>
                <w:szCs w:val="24"/>
              </w:rPr>
              <w:t>Tạp chí Khoa học Giáo dục Việt Nam</w:t>
            </w:r>
            <w:r w:rsidRPr="00E54691">
              <w:rPr>
                <w:rFonts w:ascii="Times New Roman" w:hAnsi="Times New Roman" w:cs="Times New Roman"/>
                <w:sz w:val="24"/>
                <w:szCs w:val="24"/>
              </w:rPr>
              <w:t>, Số 02, Tập 19, tr. 35-41.</w:t>
            </w:r>
          </w:p>
          <w:p w14:paraId="1BE12509" w14:textId="50A8AABF"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DOI: </w:t>
            </w:r>
            <w:hyperlink r:id="rId42" w:history="1">
              <w:r w:rsidRPr="00E54691">
                <w:rPr>
                  <w:rFonts w:ascii="Times New Roman" w:hAnsi="Times New Roman" w:cs="Times New Roman"/>
                  <w:color w:val="0000FF"/>
                  <w:sz w:val="24"/>
                  <w:szCs w:val="24"/>
                </w:rPr>
                <w:t>https://doi.org/10.15625/2615-8957/12310206</w:t>
              </w:r>
            </w:hyperlink>
          </w:p>
        </w:tc>
        <w:tc>
          <w:tcPr>
            <w:tcW w:w="992" w:type="dxa"/>
          </w:tcPr>
          <w:p w14:paraId="275684B7" w14:textId="71AB5047" w:rsidR="003D5975" w:rsidRPr="00E54691" w:rsidRDefault="003D5975" w:rsidP="003D5975">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2023</w:t>
            </w:r>
          </w:p>
        </w:tc>
        <w:tc>
          <w:tcPr>
            <w:tcW w:w="847" w:type="dxa"/>
          </w:tcPr>
          <w:p w14:paraId="3D2E2E08" w14:textId="5433AD67" w:rsidR="003D5975" w:rsidRPr="00E54691" w:rsidRDefault="003D5975"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E553A8" w:rsidRPr="00E54691" w14:paraId="0E0180B3" w14:textId="77777777" w:rsidTr="00E553A8">
        <w:tc>
          <w:tcPr>
            <w:tcW w:w="576" w:type="dxa"/>
          </w:tcPr>
          <w:p w14:paraId="2C7DAB58" w14:textId="77777777"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37" w:type="dxa"/>
          </w:tcPr>
          <w:p w14:paraId="6C230D14" w14:textId="379422E5" w:rsidR="003D5975" w:rsidRPr="00E54691" w:rsidRDefault="003D5975" w:rsidP="003D5975">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r w:rsidR="00874BE2">
              <w:rPr>
                <w:rFonts w:ascii="Times New Roman" w:eastAsia="Times New Roman" w:hAnsi="Times New Roman" w:cs="Times New Roman"/>
                <w:sz w:val="24"/>
                <w:szCs w:val="24"/>
              </w:rPr>
              <w:t>4</w:t>
            </w:r>
          </w:p>
        </w:tc>
        <w:tc>
          <w:tcPr>
            <w:tcW w:w="2851" w:type="dxa"/>
          </w:tcPr>
          <w:p w14:paraId="17B9A0B8" w14:textId="6AB31124" w:rsidR="003D5975" w:rsidRPr="00E54691" w:rsidRDefault="003D5975" w:rsidP="003D5975">
            <w:pPr>
              <w:spacing w:before="60" w:line="288" w:lineRule="auto"/>
              <w:rPr>
                <w:rFonts w:ascii="Times New Roman" w:hAnsi="Times New Roman" w:cs="Times New Roman"/>
                <w:sz w:val="24"/>
                <w:szCs w:val="24"/>
              </w:rPr>
            </w:pPr>
            <w:r w:rsidRPr="00E54691">
              <w:rPr>
                <w:rFonts w:ascii="Times New Roman" w:hAnsi="Times New Roman" w:cs="Times New Roman"/>
                <w:b/>
                <w:bCs/>
                <w:sz w:val="24"/>
                <w:szCs w:val="24"/>
              </w:rPr>
              <w:t>Cao Cự Giác</w:t>
            </w:r>
            <w:r w:rsidRPr="00E54691">
              <w:rPr>
                <w:rFonts w:ascii="Times New Roman" w:hAnsi="Times New Roman" w:cs="Times New Roman"/>
                <w:sz w:val="24"/>
                <w:szCs w:val="24"/>
              </w:rPr>
              <w:t xml:space="preserve">, Nguyễn Thị Hằng </w:t>
            </w:r>
          </w:p>
        </w:tc>
        <w:tc>
          <w:tcPr>
            <w:tcW w:w="4678" w:type="dxa"/>
          </w:tcPr>
          <w:p w14:paraId="47576E43" w14:textId="72A5822B" w:rsidR="003D5975" w:rsidRPr="00E54691" w:rsidRDefault="003D5975" w:rsidP="003D5975">
            <w:pPr>
              <w:spacing w:before="60" w:line="288" w:lineRule="auto"/>
              <w:rPr>
                <w:rFonts w:ascii="Times New Roman" w:hAnsi="Times New Roman" w:cs="Times New Roman"/>
                <w:sz w:val="24"/>
                <w:szCs w:val="24"/>
              </w:rPr>
            </w:pPr>
            <w:r w:rsidRPr="00E54691">
              <w:rPr>
                <w:rFonts w:ascii="Times New Roman" w:hAnsi="Times New Roman" w:cs="Times New Roman"/>
                <w:color w:val="0D0D0D"/>
                <w:sz w:val="24"/>
                <w:szCs w:val="24"/>
                <w:shd w:val="clear" w:color="auto" w:fill="FFFFFF"/>
              </w:rPr>
              <w:t>Thực trạng vận dụng mô hình giáo dục STEM trong dạy học môn Khoa học tự nhiên cho học sinh THCS trên địa bàn Thành phố Hồ Chí Minh</w:t>
            </w:r>
            <w:r w:rsidRPr="00E54691">
              <w:rPr>
                <w:rFonts w:ascii="Times New Roman" w:hAnsi="Times New Roman" w:cs="Times New Roman"/>
                <w:sz w:val="24"/>
                <w:szCs w:val="24"/>
              </w:rPr>
              <w:t xml:space="preserve">. </w:t>
            </w:r>
            <w:r w:rsidRPr="00E54691">
              <w:rPr>
                <w:rFonts w:ascii="Times New Roman" w:hAnsi="Times New Roman" w:cs="Times New Roman"/>
                <w:i/>
                <w:iCs/>
                <w:sz w:val="24"/>
                <w:szCs w:val="24"/>
              </w:rPr>
              <w:t>Tạp chí Giáo dục</w:t>
            </w:r>
            <w:r w:rsidRPr="00E54691">
              <w:rPr>
                <w:rFonts w:ascii="Times New Roman" w:hAnsi="Times New Roman" w:cs="Times New Roman"/>
                <w:sz w:val="24"/>
                <w:szCs w:val="24"/>
              </w:rPr>
              <w:t>, Tập 23 (Số đặc biệt – 7/2023), tr. 121-127</w:t>
            </w:r>
          </w:p>
        </w:tc>
        <w:tc>
          <w:tcPr>
            <w:tcW w:w="992" w:type="dxa"/>
          </w:tcPr>
          <w:p w14:paraId="002DDBC2" w14:textId="527FA1A2" w:rsidR="003D5975" w:rsidRPr="00E54691" w:rsidRDefault="003D5975" w:rsidP="003D5975">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2023</w:t>
            </w:r>
          </w:p>
        </w:tc>
        <w:tc>
          <w:tcPr>
            <w:tcW w:w="847" w:type="dxa"/>
          </w:tcPr>
          <w:p w14:paraId="7A5445AA" w14:textId="0568A0FE" w:rsidR="003D5975" w:rsidRPr="00E54691" w:rsidRDefault="003D5975"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E553A8" w:rsidRPr="00E54691" w14:paraId="0451F974" w14:textId="77777777" w:rsidTr="00E553A8">
        <w:tc>
          <w:tcPr>
            <w:tcW w:w="576" w:type="dxa"/>
          </w:tcPr>
          <w:p w14:paraId="62AAE101" w14:textId="4BA46EC3" w:rsidR="00E553A8" w:rsidRPr="00E54691" w:rsidRDefault="00E553A8" w:rsidP="00E553A8">
            <w:pPr>
              <w:spacing w:before="60" w:line="288" w:lineRule="auto"/>
              <w:jc w:val="center"/>
              <w:rPr>
                <w:rFonts w:ascii="Times New Roman" w:eastAsia="Times New Roman" w:hAnsi="Times New Roman" w:cs="Times New Roman"/>
                <w:b/>
                <w:color w:val="FF0000"/>
                <w:sz w:val="24"/>
                <w:szCs w:val="24"/>
              </w:rPr>
            </w:pPr>
          </w:p>
        </w:tc>
        <w:tc>
          <w:tcPr>
            <w:tcW w:w="537" w:type="dxa"/>
          </w:tcPr>
          <w:p w14:paraId="5086C691" w14:textId="574F345B" w:rsidR="00E553A8" w:rsidRPr="00E54691" w:rsidRDefault="00874BE2"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51" w:type="dxa"/>
          </w:tcPr>
          <w:p w14:paraId="5D7C9565" w14:textId="5953BB3A" w:rsidR="00E553A8" w:rsidRPr="00E54691" w:rsidRDefault="00E553A8" w:rsidP="00E553A8">
            <w:pPr>
              <w:spacing w:before="60" w:line="288" w:lineRule="auto"/>
              <w:rPr>
                <w:rFonts w:ascii="Times New Roman" w:hAnsi="Times New Roman" w:cs="Times New Roman"/>
                <w:sz w:val="24"/>
                <w:szCs w:val="24"/>
              </w:rPr>
            </w:pPr>
            <w:r w:rsidRPr="00E54691">
              <w:rPr>
                <w:rFonts w:ascii="Times New Roman" w:hAnsi="Times New Roman" w:cs="Times New Roman"/>
                <w:color w:val="000000" w:themeColor="text1"/>
                <w:sz w:val="26"/>
                <w:szCs w:val="26"/>
              </w:rPr>
              <w:t xml:space="preserve">Luu Huu Nguyen, Nguyen Hoai Nam, Le The Tam, Dinh Van Tuan, Nguyen Xuan Truong, Nguyen Van Quynh, </w:t>
            </w:r>
            <w:r w:rsidRPr="00E54691">
              <w:rPr>
                <w:rFonts w:ascii="Times New Roman" w:hAnsi="Times New Roman" w:cs="Times New Roman"/>
                <w:b/>
                <w:color w:val="000000" w:themeColor="text1"/>
                <w:sz w:val="26"/>
                <w:szCs w:val="26"/>
              </w:rPr>
              <w:t>Phan Thi Hong Tuyet,</w:t>
            </w:r>
            <w:r w:rsidRPr="00E54691">
              <w:rPr>
                <w:rFonts w:ascii="Times New Roman" w:hAnsi="Times New Roman" w:cs="Times New Roman"/>
                <w:color w:val="000000" w:themeColor="text1"/>
                <w:sz w:val="26"/>
                <w:szCs w:val="26"/>
              </w:rPr>
              <w:t xml:space="preserve"> Ha Phuong Thu, Do Hung Manh, Pham Thanh Phong, Pham Hong Nam, </w:t>
            </w:r>
          </w:p>
        </w:tc>
        <w:tc>
          <w:tcPr>
            <w:tcW w:w="4678" w:type="dxa"/>
          </w:tcPr>
          <w:p w14:paraId="7C429734" w14:textId="77777777" w:rsidR="00E553A8" w:rsidRPr="00E54691" w:rsidRDefault="00E553A8" w:rsidP="00E553A8">
            <w:pPr>
              <w:spacing w:after="120"/>
              <w:jc w:val="both"/>
              <w:rPr>
                <w:rFonts w:ascii="Times New Roman" w:eastAsia="Times New Roman" w:hAnsi="Times New Roman" w:cs="Times New Roman"/>
                <w:color w:val="000000" w:themeColor="text1"/>
                <w:sz w:val="26"/>
                <w:szCs w:val="26"/>
              </w:rPr>
            </w:pPr>
            <w:r w:rsidRPr="00E54691">
              <w:rPr>
                <w:rFonts w:ascii="Times New Roman" w:hAnsi="Times New Roman" w:cs="Times New Roman"/>
                <w:color w:val="000000" w:themeColor="text1"/>
                <w:sz w:val="26"/>
                <w:szCs w:val="26"/>
              </w:rPr>
              <w:t xml:space="preserve">Effect of Gd substitution on structure, optical and magnetic properties, and heating efficiency of Fe3O4 nanoparticles for magnetic hyperthermia applications, </w:t>
            </w:r>
            <w:hyperlink r:id="rId43" w:tooltip="Go to Journal of Alloys and Compounds on ScienceDirect" w:history="1">
              <w:r w:rsidRPr="00E54691">
                <w:rPr>
                  <w:rFonts w:ascii="Times New Roman" w:eastAsia="Times New Roman" w:hAnsi="Times New Roman" w:cs="Times New Roman"/>
                  <w:i/>
                  <w:color w:val="000000" w:themeColor="text1"/>
                  <w:sz w:val="26"/>
                  <w:szCs w:val="26"/>
                </w:rPr>
                <w:t>Journal of Alloys and Compounds</w:t>
              </w:r>
            </w:hyperlink>
            <w:r w:rsidRPr="00E54691">
              <w:rPr>
                <w:rFonts w:ascii="Times New Roman" w:hAnsi="Times New Roman" w:cs="Times New Roman"/>
                <w:color w:val="000000" w:themeColor="text1"/>
                <w:sz w:val="26"/>
                <w:szCs w:val="26"/>
              </w:rPr>
              <w:t xml:space="preserve">, </w:t>
            </w:r>
            <w:hyperlink r:id="rId44" w:tooltip="Go to table of contents for this volume/issue" w:history="1">
              <w:r w:rsidRPr="00E54691">
                <w:rPr>
                  <w:rFonts w:ascii="Times New Roman" w:eastAsia="Times New Roman" w:hAnsi="Times New Roman" w:cs="Times New Roman"/>
                  <w:color w:val="000000" w:themeColor="text1"/>
                  <w:sz w:val="26"/>
                  <w:szCs w:val="26"/>
                </w:rPr>
                <w:t>Volume 968</w:t>
              </w:r>
            </w:hyperlink>
            <w:r w:rsidRPr="00E54691">
              <w:rPr>
                <w:rFonts w:ascii="Times New Roman" w:eastAsia="Times New Roman" w:hAnsi="Times New Roman" w:cs="Times New Roman"/>
                <w:color w:val="000000" w:themeColor="text1"/>
                <w:sz w:val="26"/>
                <w:szCs w:val="26"/>
              </w:rPr>
              <w:t>, 15 December 2023, 172205.</w:t>
            </w:r>
          </w:p>
          <w:p w14:paraId="0F7C330A" w14:textId="77777777" w:rsidR="00E553A8" w:rsidRPr="00E54691" w:rsidRDefault="00E553A8" w:rsidP="00E553A8">
            <w:pPr>
              <w:spacing w:before="60" w:line="288" w:lineRule="auto"/>
              <w:rPr>
                <w:rFonts w:ascii="Times New Roman" w:hAnsi="Times New Roman" w:cs="Times New Roman"/>
                <w:color w:val="0D0D0D"/>
                <w:sz w:val="24"/>
                <w:szCs w:val="24"/>
                <w:shd w:val="clear" w:color="auto" w:fill="FFFFFF"/>
              </w:rPr>
            </w:pPr>
          </w:p>
        </w:tc>
        <w:tc>
          <w:tcPr>
            <w:tcW w:w="992" w:type="dxa"/>
          </w:tcPr>
          <w:p w14:paraId="2ABEB6F7" w14:textId="21AF9EC1" w:rsidR="00E553A8" w:rsidRPr="00E54691" w:rsidRDefault="00E553A8" w:rsidP="00E553A8">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2023</w:t>
            </w:r>
          </w:p>
        </w:tc>
        <w:tc>
          <w:tcPr>
            <w:tcW w:w="847" w:type="dxa"/>
          </w:tcPr>
          <w:p w14:paraId="717DDB46" w14:textId="696A0523" w:rsidR="00E553A8" w:rsidRPr="00E54691" w:rsidRDefault="00E553A8"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E553A8" w:rsidRPr="00E54691" w14:paraId="03100EC8" w14:textId="77777777" w:rsidTr="00E553A8">
        <w:tc>
          <w:tcPr>
            <w:tcW w:w="576" w:type="dxa"/>
          </w:tcPr>
          <w:p w14:paraId="2EFFB536" w14:textId="1A13BB04" w:rsidR="00E553A8" w:rsidRPr="00E54691" w:rsidRDefault="00E553A8" w:rsidP="00E553A8">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4</w:t>
            </w:r>
          </w:p>
        </w:tc>
        <w:tc>
          <w:tcPr>
            <w:tcW w:w="537" w:type="dxa"/>
          </w:tcPr>
          <w:p w14:paraId="22D7AD4A" w14:textId="37FA8480" w:rsidR="00E553A8" w:rsidRPr="00E54691" w:rsidRDefault="00874BE2"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851" w:type="dxa"/>
          </w:tcPr>
          <w:p w14:paraId="471FAD19" w14:textId="64A78DF0" w:rsidR="00E553A8" w:rsidRPr="00E54691" w:rsidRDefault="00E553A8" w:rsidP="00E553A8">
            <w:pPr>
              <w:spacing w:before="60" w:line="288" w:lineRule="auto"/>
              <w:rPr>
                <w:rFonts w:ascii="Times New Roman" w:hAnsi="Times New Roman" w:cs="Times New Roman"/>
                <w:bCs/>
                <w:sz w:val="24"/>
                <w:szCs w:val="24"/>
              </w:rPr>
            </w:pPr>
            <w:r w:rsidRPr="00E54691">
              <w:rPr>
                <w:rFonts w:ascii="Times New Roman" w:eastAsia="Times New Roman" w:hAnsi="Times New Roman" w:cs="Times New Roman"/>
                <w:color w:val="333333"/>
                <w:sz w:val="26"/>
                <w:szCs w:val="26"/>
                <w:shd w:val="clear" w:color="auto" w:fill="FFFFFF"/>
              </w:rPr>
              <w:t xml:space="preserve">Nguyễn Thị Ngọc Linh, Ngô Thanh Dung, Lê Thị Thanh Tâm, Nguyễn Hồng Quân, Vũ văn Hiếu, </w:t>
            </w:r>
            <w:r w:rsidRPr="00E54691">
              <w:rPr>
                <w:rFonts w:ascii="Times New Roman" w:eastAsia="Times New Roman" w:hAnsi="Times New Roman" w:cs="Times New Roman"/>
                <w:b/>
                <w:bCs/>
                <w:color w:val="333333"/>
                <w:sz w:val="26"/>
                <w:szCs w:val="26"/>
                <w:shd w:val="clear" w:color="auto" w:fill="FFFFFF"/>
              </w:rPr>
              <w:t>Nguyễn Hoa Du</w:t>
            </w:r>
            <w:r w:rsidRPr="00E54691">
              <w:rPr>
                <w:rFonts w:ascii="Times New Roman" w:eastAsia="Times New Roman" w:hAnsi="Times New Roman" w:cs="Times New Roman"/>
                <w:color w:val="333333"/>
                <w:sz w:val="26"/>
                <w:szCs w:val="26"/>
                <w:shd w:val="clear" w:color="auto" w:fill="FFFFFF"/>
              </w:rPr>
              <w:t xml:space="preserve">, </w:t>
            </w:r>
            <w:r w:rsidRPr="00E54691">
              <w:rPr>
                <w:rFonts w:ascii="Times New Roman" w:eastAsia="Times New Roman" w:hAnsi="Times New Roman" w:cs="Times New Roman"/>
                <w:b/>
                <w:color w:val="333333"/>
                <w:sz w:val="26"/>
                <w:szCs w:val="26"/>
                <w:shd w:val="clear" w:color="auto" w:fill="FFFFFF"/>
              </w:rPr>
              <w:t>Phan Thị Hồng Tuyết,</w:t>
            </w:r>
            <w:r w:rsidRPr="00E54691">
              <w:rPr>
                <w:rFonts w:ascii="Times New Roman" w:eastAsia="Times New Roman" w:hAnsi="Times New Roman" w:cs="Times New Roman"/>
                <w:color w:val="333333"/>
                <w:sz w:val="26"/>
                <w:szCs w:val="26"/>
                <w:shd w:val="clear" w:color="auto" w:fill="FFFFFF"/>
              </w:rPr>
              <w:t xml:space="preserve"> Lưu Tiến Hưng, Nguyễn Hồng Quảng, Lê Trọng Lư, </w:t>
            </w:r>
            <w:r w:rsidRPr="00E54691">
              <w:rPr>
                <w:rFonts w:ascii="Times New Roman" w:eastAsia="Times New Roman" w:hAnsi="Times New Roman" w:cs="Times New Roman"/>
                <w:b/>
                <w:bCs/>
                <w:color w:val="333333"/>
                <w:sz w:val="26"/>
                <w:szCs w:val="26"/>
                <w:shd w:val="clear" w:color="auto" w:fill="FFFFFF"/>
              </w:rPr>
              <w:t>Lê Thế Tâm</w:t>
            </w:r>
          </w:p>
        </w:tc>
        <w:tc>
          <w:tcPr>
            <w:tcW w:w="4678" w:type="dxa"/>
          </w:tcPr>
          <w:p w14:paraId="25408149" w14:textId="56BD93C3" w:rsidR="00E553A8" w:rsidRPr="00E54691" w:rsidRDefault="00E553A8" w:rsidP="00E553A8">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color w:val="333333"/>
                <w:sz w:val="26"/>
                <w:szCs w:val="26"/>
                <w:shd w:val="clear" w:color="auto" w:fill="FFFFFF"/>
              </w:rPr>
              <w:t xml:space="preserve">Chế tạo và ứng dụng trong chẩn đoán y khoa của vật liệu có cấu trúc nano trên cơ sở hạt Ferrite từ và kim loại quý, </w:t>
            </w:r>
            <w:r w:rsidRPr="00E54691">
              <w:rPr>
                <w:rFonts w:ascii="Times New Roman" w:eastAsia="Times New Roman" w:hAnsi="Times New Roman" w:cs="Times New Roman"/>
                <w:i/>
                <w:color w:val="333333"/>
                <w:sz w:val="26"/>
                <w:szCs w:val="26"/>
                <w:shd w:val="clear" w:color="auto" w:fill="FFFFFF"/>
              </w:rPr>
              <w:t>Hội nghị Vật lý chất rắn và Khoa học vật liệu toàn quốc</w:t>
            </w:r>
            <w:r w:rsidRPr="00E54691">
              <w:rPr>
                <w:rFonts w:ascii="Times New Roman" w:eastAsia="Times New Roman" w:hAnsi="Times New Roman" w:cs="Times New Roman"/>
                <w:color w:val="333333"/>
                <w:sz w:val="26"/>
                <w:szCs w:val="26"/>
                <w:shd w:val="clear" w:color="auto" w:fill="FFFFFF"/>
              </w:rPr>
              <w:t>, SPMS3023</w:t>
            </w:r>
          </w:p>
        </w:tc>
        <w:tc>
          <w:tcPr>
            <w:tcW w:w="992" w:type="dxa"/>
          </w:tcPr>
          <w:p w14:paraId="36AC81E5" w14:textId="74AEC310" w:rsidR="00E553A8" w:rsidRPr="00E54691" w:rsidRDefault="00E553A8" w:rsidP="00E553A8">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2023</w:t>
            </w:r>
          </w:p>
        </w:tc>
        <w:tc>
          <w:tcPr>
            <w:tcW w:w="847" w:type="dxa"/>
          </w:tcPr>
          <w:p w14:paraId="130006C2" w14:textId="56C14D9A" w:rsidR="00E553A8" w:rsidRPr="00E54691" w:rsidRDefault="00E553A8"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HT trong nước</w:t>
            </w:r>
          </w:p>
        </w:tc>
      </w:tr>
      <w:tr w:rsidR="00E553A8" w:rsidRPr="00E54691" w14:paraId="382EEBCD" w14:textId="77777777" w:rsidTr="00E553A8">
        <w:tc>
          <w:tcPr>
            <w:tcW w:w="576" w:type="dxa"/>
          </w:tcPr>
          <w:p w14:paraId="4607C7B8" w14:textId="428E4EC3" w:rsidR="00E553A8" w:rsidRPr="00E54691" w:rsidRDefault="00E553A8" w:rsidP="00E553A8">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5</w:t>
            </w:r>
          </w:p>
        </w:tc>
        <w:tc>
          <w:tcPr>
            <w:tcW w:w="537" w:type="dxa"/>
          </w:tcPr>
          <w:p w14:paraId="3385B8A8" w14:textId="1715C9AE" w:rsidR="00E553A8" w:rsidRPr="00E54691" w:rsidRDefault="00874BE2"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851" w:type="dxa"/>
          </w:tcPr>
          <w:p w14:paraId="2C09E491" w14:textId="341E80FE" w:rsidR="00E553A8" w:rsidRPr="00E54691" w:rsidRDefault="00E553A8" w:rsidP="00E553A8">
            <w:pPr>
              <w:spacing w:before="60" w:line="288" w:lineRule="auto"/>
              <w:rPr>
                <w:rFonts w:ascii="Times New Roman" w:eastAsia="Times New Roman" w:hAnsi="Times New Roman" w:cs="Times New Roman"/>
                <w:bCs/>
                <w:color w:val="333333"/>
                <w:sz w:val="26"/>
                <w:szCs w:val="26"/>
                <w:shd w:val="clear" w:color="auto" w:fill="FFFFFF"/>
              </w:rPr>
            </w:pPr>
            <w:r w:rsidRPr="00E54691">
              <w:rPr>
                <w:rFonts w:ascii="Times New Roman" w:eastAsia="Times New Roman" w:hAnsi="Times New Roman" w:cs="Times New Roman"/>
                <w:b/>
                <w:sz w:val="24"/>
                <w:szCs w:val="24"/>
              </w:rPr>
              <w:t>Dung Nguyen Xuan</w:t>
            </w:r>
            <w:r w:rsidRPr="00E54691">
              <w:rPr>
                <w:rFonts w:ascii="Times New Roman" w:eastAsia="Times New Roman" w:hAnsi="Times New Roman" w:cs="Times New Roman"/>
                <w:bCs/>
                <w:sz w:val="24"/>
                <w:szCs w:val="24"/>
              </w:rPr>
              <w:t>, Than Pham Hong, Huyen Phan Thi Minh</w:t>
            </w:r>
          </w:p>
        </w:tc>
        <w:tc>
          <w:tcPr>
            <w:tcW w:w="4678" w:type="dxa"/>
          </w:tcPr>
          <w:p w14:paraId="4FCF4469" w14:textId="2FBF0962" w:rsidR="00E553A8" w:rsidRPr="00E54691" w:rsidRDefault="00E553A8" w:rsidP="00E553A8">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XÂY DỰNG HỆ THỐNG BÀI TẬP NHẰM PHÁT TRIỂN NĂNG LỰC TÍNH TOÁN CHO HỌC SINH TRONG DẠY HỌC PHẦN “SULFUR VÀ HỢP CHẤT SULFUR”</w:t>
            </w:r>
          </w:p>
          <w:p w14:paraId="129258DC" w14:textId="5D8048C9" w:rsidR="00E553A8" w:rsidRPr="00E54691" w:rsidRDefault="00E553A8" w:rsidP="00E553A8">
            <w:pPr>
              <w:spacing w:before="60" w:line="288" w:lineRule="auto"/>
              <w:rPr>
                <w:rFonts w:ascii="Times New Roman" w:eastAsia="Times New Roman" w:hAnsi="Times New Roman" w:cs="Times New Roman"/>
                <w:bCs/>
                <w:color w:val="333333"/>
                <w:sz w:val="26"/>
                <w:szCs w:val="26"/>
                <w:shd w:val="clear" w:color="auto" w:fill="FFFFFF"/>
              </w:rPr>
            </w:pPr>
            <w:r w:rsidRPr="00E54691">
              <w:rPr>
                <w:rFonts w:ascii="Times New Roman" w:eastAsia="Times New Roman" w:hAnsi="Times New Roman" w:cs="Times New Roman"/>
                <w:bCs/>
                <w:sz w:val="24"/>
                <w:szCs w:val="24"/>
              </w:rPr>
              <w:t>LỚP 11 TRUNG HỌC PHỔ THÔNG, 1B/52, 30-40</w:t>
            </w:r>
          </w:p>
        </w:tc>
        <w:tc>
          <w:tcPr>
            <w:tcW w:w="992" w:type="dxa"/>
          </w:tcPr>
          <w:p w14:paraId="13679CA8" w14:textId="1D751C4A" w:rsidR="00E553A8" w:rsidRPr="00E54691" w:rsidRDefault="00E553A8"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2023</w:t>
            </w:r>
          </w:p>
        </w:tc>
        <w:tc>
          <w:tcPr>
            <w:tcW w:w="847" w:type="dxa"/>
          </w:tcPr>
          <w:p w14:paraId="08F19D5F" w14:textId="30CB117C" w:rsidR="00E553A8" w:rsidRPr="00E54691" w:rsidRDefault="00E553A8"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8E567E" w:rsidRPr="00E54691" w14:paraId="63E8F8ED" w14:textId="77777777" w:rsidTr="00E553A8">
        <w:tc>
          <w:tcPr>
            <w:tcW w:w="576" w:type="dxa"/>
          </w:tcPr>
          <w:p w14:paraId="5A7BCA4B" w14:textId="7BA28FEF"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6</w:t>
            </w:r>
          </w:p>
        </w:tc>
        <w:tc>
          <w:tcPr>
            <w:tcW w:w="537" w:type="dxa"/>
          </w:tcPr>
          <w:p w14:paraId="5A0C830D" w14:textId="695CCB5C"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851" w:type="dxa"/>
          </w:tcPr>
          <w:p w14:paraId="2D0C6177" w14:textId="4D804171"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Trần Trung Hiếu, Nguyễn Thị Chung, Trần Đình Thắng</w:t>
            </w:r>
          </w:p>
        </w:tc>
        <w:tc>
          <w:tcPr>
            <w:tcW w:w="4678" w:type="dxa"/>
          </w:tcPr>
          <w:p w14:paraId="4F03E09B" w14:textId="4C5B63F1"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Chemical Composition of the Volatile Oil from the Leaves of Kaempferia champasakensis Picheans. &amp; Koonterm. (Zingiberaceae)</w:t>
            </w:r>
          </w:p>
        </w:tc>
        <w:tc>
          <w:tcPr>
            <w:tcW w:w="992" w:type="dxa"/>
          </w:tcPr>
          <w:p w14:paraId="62CC73FF" w14:textId="6915F0DC"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2023</w:t>
            </w:r>
          </w:p>
        </w:tc>
        <w:tc>
          <w:tcPr>
            <w:tcW w:w="847" w:type="dxa"/>
          </w:tcPr>
          <w:p w14:paraId="588AE7BC" w14:textId="09C61FBC"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624D8084" w14:textId="77777777" w:rsidTr="00E553A8">
        <w:tc>
          <w:tcPr>
            <w:tcW w:w="576" w:type="dxa"/>
          </w:tcPr>
          <w:p w14:paraId="2B2D0156"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78991D3A" w14:textId="1EBAF070"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851" w:type="dxa"/>
          </w:tcPr>
          <w:p w14:paraId="250323DF" w14:textId="10BC33C9"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Trần Trung Hiếu, Nguyễn Thị Chung, Võ Công Dũng</w:t>
            </w:r>
          </w:p>
        </w:tc>
        <w:tc>
          <w:tcPr>
            <w:tcW w:w="4678" w:type="dxa"/>
          </w:tcPr>
          <w:p w14:paraId="0483E7C6" w14:textId="1F1B5A3F"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Chemical Composition and Bioactivities of Melia azedarach (Meliaceae): A Comprehensive Review</w:t>
            </w:r>
          </w:p>
        </w:tc>
        <w:tc>
          <w:tcPr>
            <w:tcW w:w="992" w:type="dxa"/>
          </w:tcPr>
          <w:p w14:paraId="535F4E87" w14:textId="7761ED83"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2023</w:t>
            </w:r>
          </w:p>
        </w:tc>
        <w:tc>
          <w:tcPr>
            <w:tcW w:w="847" w:type="dxa"/>
          </w:tcPr>
          <w:p w14:paraId="0A546258" w14:textId="02E1B780"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330E437A" w14:textId="77777777" w:rsidTr="00E553A8">
        <w:tc>
          <w:tcPr>
            <w:tcW w:w="576" w:type="dxa"/>
          </w:tcPr>
          <w:p w14:paraId="5484579B"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7421A6E7" w14:textId="0A470C00"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851" w:type="dxa"/>
          </w:tcPr>
          <w:p w14:paraId="4A0CE4B4" w14:textId="2849552F"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Nguyễn Thị Chung</w:t>
            </w:r>
          </w:p>
        </w:tc>
        <w:tc>
          <w:tcPr>
            <w:tcW w:w="4678" w:type="dxa"/>
          </w:tcPr>
          <w:p w14:paraId="6BAE9FBC" w14:textId="2055C1F2"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[bmim]BF 4 -accelarated One-pot Synthesis of 2-amino Thiazole Derivatives</w:t>
            </w:r>
          </w:p>
        </w:tc>
        <w:tc>
          <w:tcPr>
            <w:tcW w:w="992" w:type="dxa"/>
          </w:tcPr>
          <w:p w14:paraId="2532E10A" w14:textId="14FE318A"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2023</w:t>
            </w:r>
          </w:p>
        </w:tc>
        <w:tc>
          <w:tcPr>
            <w:tcW w:w="847" w:type="dxa"/>
          </w:tcPr>
          <w:p w14:paraId="2BF00C22" w14:textId="76BF3FB0"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1B7E937B" w14:textId="77777777" w:rsidTr="00E553A8">
        <w:tc>
          <w:tcPr>
            <w:tcW w:w="576" w:type="dxa"/>
          </w:tcPr>
          <w:p w14:paraId="55298776"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353EA098" w14:textId="4C5CBCB2"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851" w:type="dxa"/>
          </w:tcPr>
          <w:p w14:paraId="3EA3C22F" w14:textId="499B7F6C"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Trần Trung Hiếu, </w:t>
            </w: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xml:space="preserve"> Lê Đức Giang</w:t>
            </w:r>
          </w:p>
        </w:tc>
        <w:tc>
          <w:tcPr>
            <w:tcW w:w="4678" w:type="dxa"/>
          </w:tcPr>
          <w:p w14:paraId="2B5D4C2F" w14:textId="6304BB94" w:rsidR="003550E3"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Chemical Composition of Essential Oils Extracted from the Leaves and Rhizomes of Alpinia hongiaoensis Tagane. (Zingiberaceae) growing Wild in Vietnam</w:t>
            </w:r>
          </w:p>
        </w:tc>
        <w:tc>
          <w:tcPr>
            <w:tcW w:w="992" w:type="dxa"/>
          </w:tcPr>
          <w:p w14:paraId="35406903" w14:textId="1D5E3FFB"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2023</w:t>
            </w:r>
          </w:p>
        </w:tc>
        <w:tc>
          <w:tcPr>
            <w:tcW w:w="847" w:type="dxa"/>
          </w:tcPr>
          <w:p w14:paraId="03096BF0" w14:textId="43C9474A"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0AF37A56" w14:textId="77777777" w:rsidTr="00E553A8">
        <w:tc>
          <w:tcPr>
            <w:tcW w:w="576" w:type="dxa"/>
          </w:tcPr>
          <w:p w14:paraId="7274A7A1"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004FAF26" w14:textId="08965289"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851" w:type="dxa"/>
          </w:tcPr>
          <w:p w14:paraId="0BFEE840" w14:textId="1BC0CA2F"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Lê Thị Hương, Nguyễn Thị Chung, </w:t>
            </w: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xml:space="preserve"> Ninh Thế Sơn</w:t>
            </w:r>
          </w:p>
        </w:tc>
        <w:tc>
          <w:tcPr>
            <w:tcW w:w="4678" w:type="dxa"/>
          </w:tcPr>
          <w:p w14:paraId="4D208F81" w14:textId="4E1940EB"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Essential oil of Syzygium boisianum (Gagnep.) Merr. &amp; L.M.Perry: Chemical compositions, antimicrobial activity, and molecular docking</w:t>
            </w:r>
          </w:p>
        </w:tc>
        <w:tc>
          <w:tcPr>
            <w:tcW w:w="992" w:type="dxa"/>
          </w:tcPr>
          <w:p w14:paraId="752E2F2D" w14:textId="39DC5B07"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2023</w:t>
            </w:r>
          </w:p>
        </w:tc>
        <w:tc>
          <w:tcPr>
            <w:tcW w:w="847" w:type="dxa"/>
          </w:tcPr>
          <w:p w14:paraId="07D4D4C7" w14:textId="559CE559"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14AA74DB" w14:textId="77777777" w:rsidTr="00E553A8">
        <w:tc>
          <w:tcPr>
            <w:tcW w:w="576" w:type="dxa"/>
          </w:tcPr>
          <w:p w14:paraId="5E97894C"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767B072A" w14:textId="4BDCCF29"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851" w:type="dxa"/>
          </w:tcPr>
          <w:p w14:paraId="68CEDF4D" w14:textId="7F175DF2"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Trần Trung Hiếu, Trân Văn Chen, Đặng Văn Sơn, </w:t>
            </w:r>
            <w:r w:rsidRPr="00E54691">
              <w:rPr>
                <w:rFonts w:ascii="Times New Roman" w:eastAsia="Times New Roman" w:hAnsi="Times New Roman" w:cs="Times New Roman"/>
                <w:b/>
                <w:sz w:val="24"/>
                <w:szCs w:val="24"/>
              </w:rPr>
              <w:t>Đậu Xuân Đức</w:t>
            </w:r>
          </w:p>
        </w:tc>
        <w:tc>
          <w:tcPr>
            <w:tcW w:w="4678" w:type="dxa"/>
          </w:tcPr>
          <w:p w14:paraId="63596F5A" w14:textId="3E7C0C38"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 Chemical components and antimicrobial properties of essential oil distilled from Siliquamomum oreodoxa N.S. Lý &amp; Škornick (Zingiberaceae) rhizomes Chemical components and antimicrobial properties of essential oil distilled from Siliquamomum oreodoxa N.S. Lý &amp; Škornick (Zingiberaceae) rhizomes Journal of Essential Oil Bearing Plants</w:t>
            </w:r>
          </w:p>
        </w:tc>
        <w:tc>
          <w:tcPr>
            <w:tcW w:w="992" w:type="dxa"/>
          </w:tcPr>
          <w:p w14:paraId="7911BC7D" w14:textId="37ED8B33"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2023</w:t>
            </w:r>
          </w:p>
        </w:tc>
        <w:tc>
          <w:tcPr>
            <w:tcW w:w="847" w:type="dxa"/>
          </w:tcPr>
          <w:p w14:paraId="3878FDB9" w14:textId="2F01E89D"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4AB4B146" w14:textId="77777777" w:rsidTr="00E553A8">
        <w:tc>
          <w:tcPr>
            <w:tcW w:w="576" w:type="dxa"/>
          </w:tcPr>
          <w:p w14:paraId="62999FA9"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3A8F0B95" w14:textId="4AE334B9"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851" w:type="dxa"/>
          </w:tcPr>
          <w:p w14:paraId="1CBC3044" w14:textId="774594A4"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Trần Trung Hiếu, </w:t>
            </w: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Lê Đức Giang, Nguyễn Thị Kim Anh</w:t>
            </w:r>
          </w:p>
        </w:tc>
        <w:tc>
          <w:tcPr>
            <w:tcW w:w="4678" w:type="dxa"/>
          </w:tcPr>
          <w:p w14:paraId="7A947212" w14:textId="43644DF7"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Volatile Constituents and In vitro Antimicrobial Activities of Essential Oils from Leaves of Siliquamomum oreodoxa N.S. Lý &amp; Škorničk and Curcuma thorelii Gagnep. (Zingiberaceae) Growing in Vietnam</w:t>
            </w:r>
          </w:p>
        </w:tc>
        <w:tc>
          <w:tcPr>
            <w:tcW w:w="992" w:type="dxa"/>
          </w:tcPr>
          <w:p w14:paraId="2BE926C9" w14:textId="7A0FD644"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2023</w:t>
            </w:r>
          </w:p>
        </w:tc>
        <w:tc>
          <w:tcPr>
            <w:tcW w:w="847" w:type="dxa"/>
          </w:tcPr>
          <w:p w14:paraId="2A81A571" w14:textId="4C9BF13A"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66AA12E1" w14:textId="77777777" w:rsidTr="00E553A8">
        <w:tc>
          <w:tcPr>
            <w:tcW w:w="576" w:type="dxa"/>
          </w:tcPr>
          <w:p w14:paraId="7E161AF3"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3114D211" w14:textId="5756F726"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851" w:type="dxa"/>
          </w:tcPr>
          <w:p w14:paraId="06CB9E56" w14:textId="158227F2"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Lê Đức Giang</w:t>
            </w:r>
          </w:p>
        </w:tc>
        <w:tc>
          <w:tcPr>
            <w:tcW w:w="4678" w:type="dxa"/>
          </w:tcPr>
          <w:p w14:paraId="4C85F9A5" w14:textId="3D433BA4"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Microwave-Assisted, Ionic Liquid-Catalyzed Synthesis of 1,2-Disubstituted Benzimidazoles under Solvent-Free Conditions</w:t>
            </w:r>
          </w:p>
        </w:tc>
        <w:tc>
          <w:tcPr>
            <w:tcW w:w="992" w:type="dxa"/>
          </w:tcPr>
          <w:p w14:paraId="4AC715D1" w14:textId="5753DC6B"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2023</w:t>
            </w:r>
          </w:p>
        </w:tc>
        <w:tc>
          <w:tcPr>
            <w:tcW w:w="847" w:type="dxa"/>
          </w:tcPr>
          <w:p w14:paraId="529CDBD3" w14:textId="473BC68B"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8E567E" w:rsidRPr="00E54691" w14:paraId="2CB6C663" w14:textId="77777777" w:rsidTr="00E553A8">
        <w:tc>
          <w:tcPr>
            <w:tcW w:w="576" w:type="dxa"/>
          </w:tcPr>
          <w:p w14:paraId="3C81590E"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49423BF0" w14:textId="414103F6"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851" w:type="dxa"/>
          </w:tcPr>
          <w:p w14:paraId="0D023577" w14:textId="5B3C9BE2"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Đỗ Thị Lan Hương, </w:t>
            </w: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Ninh Thế Sơn</w:t>
            </w:r>
          </w:p>
        </w:tc>
        <w:tc>
          <w:tcPr>
            <w:tcW w:w="4678" w:type="dxa"/>
          </w:tcPr>
          <w:p w14:paraId="28C9D074" w14:textId="3F3521B1"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Baeckea frutescens L.: A Review on Phytochemistry, Biosynthesis, Synthesis, and Pharmacology</w:t>
            </w:r>
          </w:p>
        </w:tc>
        <w:tc>
          <w:tcPr>
            <w:tcW w:w="992" w:type="dxa"/>
          </w:tcPr>
          <w:p w14:paraId="614EAAC9" w14:textId="745A4F0D"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2023</w:t>
            </w:r>
          </w:p>
        </w:tc>
        <w:tc>
          <w:tcPr>
            <w:tcW w:w="847" w:type="dxa"/>
          </w:tcPr>
          <w:p w14:paraId="21FAC726" w14:textId="47979810"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773F8FFB" w14:textId="77777777" w:rsidTr="00E553A8">
        <w:tc>
          <w:tcPr>
            <w:tcW w:w="576" w:type="dxa"/>
          </w:tcPr>
          <w:p w14:paraId="2B026EEB"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1766026B" w14:textId="5329749A"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851" w:type="dxa"/>
          </w:tcPr>
          <w:p w14:paraId="24CA43BA" w14:textId="2F2EA321"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Trần Trung Hiếu, Kartiko Arif Purnomo, Fang-Rong Chang, Trần Đình Thắng</w:t>
            </w:r>
            <w:r w:rsidR="006D636C" w:rsidRPr="00E54691">
              <w:rPr>
                <w:rFonts w:ascii="Times New Roman" w:eastAsia="Times New Roman" w:hAnsi="Times New Roman" w:cs="Times New Roman"/>
                <w:bCs/>
                <w:sz w:val="24"/>
                <w:szCs w:val="24"/>
              </w:rPr>
              <w:t xml:space="preserve">, </w:t>
            </w:r>
            <w:r w:rsidR="006D636C" w:rsidRPr="00E54691">
              <w:rPr>
                <w:rFonts w:ascii="Times New Roman" w:eastAsia="Times New Roman" w:hAnsi="Times New Roman" w:cs="Times New Roman"/>
                <w:b/>
                <w:sz w:val="24"/>
                <w:szCs w:val="24"/>
              </w:rPr>
              <w:t>Đậu Xuân Đức</w:t>
            </w:r>
          </w:p>
          <w:p w14:paraId="3F777C91" w14:textId="77777777" w:rsidR="008E567E" w:rsidRPr="00E54691" w:rsidRDefault="008E567E" w:rsidP="008E567E">
            <w:pPr>
              <w:spacing w:before="60" w:line="288" w:lineRule="auto"/>
              <w:rPr>
                <w:rFonts w:ascii="Times New Roman" w:eastAsia="Times New Roman" w:hAnsi="Times New Roman" w:cs="Times New Roman"/>
                <w:bCs/>
                <w:sz w:val="24"/>
                <w:szCs w:val="24"/>
              </w:rPr>
            </w:pPr>
          </w:p>
        </w:tc>
        <w:tc>
          <w:tcPr>
            <w:tcW w:w="4678" w:type="dxa"/>
          </w:tcPr>
          <w:p w14:paraId="65F29B45" w14:textId="32C0F613"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Anti-inflammatory and Antiphytopathogenic Fungal Activity of 2,3- seco -Tirucallane Triterpenoids Meliadubins A and B from Melia dubia Cav. Barks with ChemGPS-NP and In Silico Prediction</w:t>
            </w:r>
          </w:p>
        </w:tc>
        <w:tc>
          <w:tcPr>
            <w:tcW w:w="992" w:type="dxa"/>
          </w:tcPr>
          <w:p w14:paraId="273B82AE" w14:textId="2FAD05F4"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2023</w:t>
            </w:r>
          </w:p>
        </w:tc>
        <w:tc>
          <w:tcPr>
            <w:tcW w:w="847" w:type="dxa"/>
          </w:tcPr>
          <w:p w14:paraId="3111142B" w14:textId="1BCA2D52"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48A1BC88" w14:textId="77777777" w:rsidTr="00E553A8">
        <w:tc>
          <w:tcPr>
            <w:tcW w:w="576" w:type="dxa"/>
          </w:tcPr>
          <w:p w14:paraId="36405974"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5DB4965F" w14:textId="3E739F3E"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851" w:type="dxa"/>
          </w:tcPr>
          <w:p w14:paraId="73F9B58B" w14:textId="363967CD"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Trần Trung Hiếu, Nguyễn Thị Chung, Võ Công Dũng </w:t>
            </w: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w:t>
            </w:r>
          </w:p>
        </w:tc>
        <w:tc>
          <w:tcPr>
            <w:tcW w:w="4678" w:type="dxa"/>
          </w:tcPr>
          <w:p w14:paraId="4DB67913" w14:textId="534FE21D"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Recent Achievement in the Synthesis of Imidazoles</w:t>
            </w:r>
          </w:p>
        </w:tc>
        <w:tc>
          <w:tcPr>
            <w:tcW w:w="992" w:type="dxa"/>
          </w:tcPr>
          <w:p w14:paraId="6C4FB72D" w14:textId="3AA246AE"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2023</w:t>
            </w:r>
          </w:p>
        </w:tc>
        <w:tc>
          <w:tcPr>
            <w:tcW w:w="847" w:type="dxa"/>
          </w:tcPr>
          <w:p w14:paraId="49331B0E" w14:textId="7E7E5A5F"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315EA1A6" w14:textId="77777777" w:rsidTr="00E553A8">
        <w:tc>
          <w:tcPr>
            <w:tcW w:w="576" w:type="dxa"/>
          </w:tcPr>
          <w:p w14:paraId="0FC56DC2"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241053F1" w14:textId="4340DA18"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851" w:type="dxa"/>
          </w:tcPr>
          <w:p w14:paraId="2170FB53" w14:textId="505DF48F"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Trần Trung Hiếu, Nguyễn Thị Chung, Võ Công Dũng </w:t>
            </w: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w:t>
            </w:r>
          </w:p>
        </w:tc>
        <w:tc>
          <w:tcPr>
            <w:tcW w:w="4678" w:type="dxa"/>
          </w:tcPr>
          <w:p w14:paraId="06667087" w14:textId="3F7BEA24"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 xml:space="preserve">Characterization and Evaluation of the In Vitro Antioxidant, α-Glucosidase Inhibitory Activities of Camellia longii Orel and Luu. </w:t>
            </w:r>
            <w:r w:rsidRPr="00E54691">
              <w:rPr>
                <w:rFonts w:ascii="Times New Roman" w:eastAsia="Times New Roman" w:hAnsi="Times New Roman" w:cs="Times New Roman"/>
                <w:sz w:val="24"/>
                <w:szCs w:val="24"/>
              </w:rPr>
              <w:lastRenderedPageBreak/>
              <w:t>(Theaceae) Flower Essential Oil and Extracts From Vietnam</w:t>
            </w:r>
          </w:p>
        </w:tc>
        <w:tc>
          <w:tcPr>
            <w:tcW w:w="992" w:type="dxa"/>
          </w:tcPr>
          <w:p w14:paraId="22F7A890" w14:textId="0FD238E7"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lastRenderedPageBreak/>
              <w:t>2023</w:t>
            </w:r>
          </w:p>
        </w:tc>
        <w:tc>
          <w:tcPr>
            <w:tcW w:w="847" w:type="dxa"/>
          </w:tcPr>
          <w:p w14:paraId="120A54A9" w14:textId="0EDDB6E2"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53588958" w14:textId="77777777" w:rsidTr="00E553A8">
        <w:tc>
          <w:tcPr>
            <w:tcW w:w="576" w:type="dxa"/>
          </w:tcPr>
          <w:p w14:paraId="2ABB2758"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68E1169C" w14:textId="345DE536"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851" w:type="dxa"/>
          </w:tcPr>
          <w:p w14:paraId="1E2D4EFE" w14:textId="1884FEBF"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Nguyễn Thị Chung, Võ Công Dũng, </w:t>
            </w:r>
            <w:r w:rsidRPr="00E54691">
              <w:rPr>
                <w:rFonts w:ascii="Times New Roman" w:eastAsia="Times New Roman" w:hAnsi="Times New Roman" w:cs="Times New Roman"/>
                <w:b/>
                <w:sz w:val="24"/>
                <w:szCs w:val="24"/>
              </w:rPr>
              <w:t>Đậu Xuân Đức</w:t>
            </w:r>
          </w:p>
        </w:tc>
        <w:tc>
          <w:tcPr>
            <w:tcW w:w="4678" w:type="dxa"/>
          </w:tcPr>
          <w:p w14:paraId="4B3C2477" w14:textId="412D9EDB"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Recent achievements in the synthesis of benzimidazole derivatives</w:t>
            </w:r>
          </w:p>
        </w:tc>
        <w:tc>
          <w:tcPr>
            <w:tcW w:w="992" w:type="dxa"/>
          </w:tcPr>
          <w:p w14:paraId="5D4FB9ED" w14:textId="0E341D9D"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2023</w:t>
            </w:r>
          </w:p>
        </w:tc>
        <w:tc>
          <w:tcPr>
            <w:tcW w:w="847" w:type="dxa"/>
          </w:tcPr>
          <w:p w14:paraId="569CAAFD" w14:textId="0060D2A7"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3F1EFB34" w14:textId="77777777" w:rsidTr="00E553A8">
        <w:tc>
          <w:tcPr>
            <w:tcW w:w="576" w:type="dxa"/>
          </w:tcPr>
          <w:p w14:paraId="24778D95"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37" w:type="dxa"/>
          </w:tcPr>
          <w:p w14:paraId="197F4674" w14:textId="55F98ED1"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851" w:type="dxa"/>
          </w:tcPr>
          <w:p w14:paraId="42BE81E5" w14:textId="420F5F64"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Chu Anh Văn, </w:t>
            </w: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Ninh Thế Sơn</w:t>
            </w:r>
          </w:p>
        </w:tc>
        <w:tc>
          <w:tcPr>
            <w:tcW w:w="4678" w:type="dxa"/>
          </w:tcPr>
          <w:p w14:paraId="2189F90C" w14:textId="62CB562B"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Kaempferia diterpenoids and flavonoids: an overview on phytochemistry, biosynthesis, synthesis, pharmacology, and pharmacokinetics</w:t>
            </w:r>
          </w:p>
        </w:tc>
        <w:tc>
          <w:tcPr>
            <w:tcW w:w="992" w:type="dxa"/>
          </w:tcPr>
          <w:p w14:paraId="45240671" w14:textId="2DB59D78"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2023</w:t>
            </w:r>
          </w:p>
        </w:tc>
        <w:tc>
          <w:tcPr>
            <w:tcW w:w="847" w:type="dxa"/>
          </w:tcPr>
          <w:p w14:paraId="12180907" w14:textId="2B66C303"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10E3F07B" w14:textId="77777777" w:rsidTr="00E553A8">
        <w:tc>
          <w:tcPr>
            <w:tcW w:w="576" w:type="dxa"/>
          </w:tcPr>
          <w:p w14:paraId="6FD9BF8C" w14:textId="138D46EC"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7</w:t>
            </w:r>
          </w:p>
        </w:tc>
        <w:tc>
          <w:tcPr>
            <w:tcW w:w="537" w:type="dxa"/>
          </w:tcPr>
          <w:p w14:paraId="0F964650" w14:textId="3A0AC61E"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851" w:type="dxa"/>
          </w:tcPr>
          <w:p w14:paraId="1314267C" w14:textId="7B97F786"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Nguyen Thi Kim Giang, Phung Thi Lan, </w:t>
            </w:r>
            <w:r w:rsidRPr="00E54691">
              <w:rPr>
                <w:rFonts w:ascii="Times New Roman" w:eastAsia="Times New Roman" w:hAnsi="Times New Roman" w:cs="Times New Roman"/>
                <w:b/>
                <w:sz w:val="24"/>
                <w:szCs w:val="24"/>
              </w:rPr>
              <w:t>Nguyen Hoang Hao</w:t>
            </w:r>
            <w:r w:rsidRPr="00E54691">
              <w:rPr>
                <w:rFonts w:ascii="Times New Roman" w:eastAsia="Times New Roman" w:hAnsi="Times New Roman" w:cs="Times New Roman"/>
                <w:bCs/>
                <w:sz w:val="24"/>
                <w:szCs w:val="24"/>
              </w:rPr>
              <w:t>, Vu Thi Thao</w:t>
            </w:r>
          </w:p>
        </w:tc>
        <w:tc>
          <w:tcPr>
            <w:tcW w:w="4678" w:type="dxa"/>
          </w:tcPr>
          <w:p w14:paraId="0715181A" w14:textId="0FFFBFDA"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Regeneration of activated carbon after adsorption of dye using peracetic acid. Part 1: effects of metal ions, pH, regeneration time, and acid concentration, ChemChemTech. 2023. V. 66. N 10, 52-58.</w:t>
            </w:r>
            <w:r w:rsidRPr="00E54691">
              <w:rPr>
                <w:rFonts w:ascii="Times New Roman" w:eastAsia="Times New Roman" w:hAnsi="Times New Roman" w:cs="Times New Roman"/>
                <w:bCs/>
                <w:sz w:val="24"/>
                <w:szCs w:val="24"/>
              </w:rPr>
              <w:br/>
            </w:r>
          </w:p>
        </w:tc>
        <w:tc>
          <w:tcPr>
            <w:tcW w:w="992" w:type="dxa"/>
          </w:tcPr>
          <w:p w14:paraId="4F4A41A3" w14:textId="616FBE86"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2023</w:t>
            </w:r>
          </w:p>
        </w:tc>
        <w:tc>
          <w:tcPr>
            <w:tcW w:w="847" w:type="dxa"/>
          </w:tcPr>
          <w:p w14:paraId="6EC4D9C9" w14:textId="16ECFA97"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WoS/Scopus</w:t>
            </w:r>
          </w:p>
        </w:tc>
      </w:tr>
      <w:tr w:rsidR="009D1A1E" w:rsidRPr="00E54691" w14:paraId="53F11F54" w14:textId="77777777" w:rsidTr="00E553A8">
        <w:tc>
          <w:tcPr>
            <w:tcW w:w="576" w:type="dxa"/>
          </w:tcPr>
          <w:p w14:paraId="372B11E8"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0A5ABE9C" w14:textId="4188F098"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851" w:type="dxa"/>
          </w:tcPr>
          <w:p w14:paraId="564F2B88" w14:textId="1C563984"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Nguyen Hoang Hao</w:t>
            </w:r>
            <w:r w:rsidRPr="00E54691">
              <w:rPr>
                <w:rFonts w:ascii="Times New Roman" w:eastAsia="Times New Roman" w:hAnsi="Times New Roman" w:cs="Times New Roman"/>
                <w:bCs/>
                <w:sz w:val="24"/>
                <w:szCs w:val="24"/>
              </w:rPr>
              <w:t>, Nguyen Thi Kim Giang, and Phung Thi Lan</w:t>
            </w:r>
          </w:p>
        </w:tc>
        <w:tc>
          <w:tcPr>
            <w:tcW w:w="4678" w:type="dxa"/>
          </w:tcPr>
          <w:p w14:paraId="3645D779" w14:textId="32E93B72"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Investigation for Fixed-Bed-Column Adsorption of Nickel Using Cellulose/Chitosan/Fe3O4, Russian Journal of Physical Chemistry</w:t>
            </w:r>
            <w:r w:rsidRPr="00E54691">
              <w:rPr>
                <w:rFonts w:ascii="Times New Roman" w:eastAsia="Times New Roman" w:hAnsi="Times New Roman" w:cs="Times New Roman"/>
                <w:bCs/>
                <w:i/>
                <w:iCs/>
                <w:sz w:val="24"/>
                <w:szCs w:val="24"/>
              </w:rPr>
              <w:t xml:space="preserve"> </w:t>
            </w:r>
            <w:r w:rsidRPr="00E54691">
              <w:rPr>
                <w:rFonts w:ascii="Times New Roman" w:eastAsia="Times New Roman" w:hAnsi="Times New Roman" w:cs="Times New Roman"/>
                <w:bCs/>
                <w:sz w:val="24"/>
                <w:szCs w:val="24"/>
              </w:rPr>
              <w:t>A, 2023, Vol. 97, No. 11, pp. 2582–2591</w:t>
            </w:r>
          </w:p>
        </w:tc>
        <w:tc>
          <w:tcPr>
            <w:tcW w:w="992" w:type="dxa"/>
          </w:tcPr>
          <w:p w14:paraId="30681958" w14:textId="389A4A9F"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2023</w:t>
            </w:r>
          </w:p>
        </w:tc>
        <w:tc>
          <w:tcPr>
            <w:tcW w:w="847" w:type="dxa"/>
          </w:tcPr>
          <w:p w14:paraId="24A11D63" w14:textId="122D972C"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WoS/Scopus</w:t>
            </w:r>
          </w:p>
        </w:tc>
      </w:tr>
      <w:tr w:rsidR="009D1A1E" w:rsidRPr="00E54691" w14:paraId="159F5551" w14:textId="77777777" w:rsidTr="00E553A8">
        <w:tc>
          <w:tcPr>
            <w:tcW w:w="576" w:type="dxa"/>
          </w:tcPr>
          <w:p w14:paraId="578C59E6"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3E61A425" w14:textId="5F52F5D8"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851" w:type="dxa"/>
          </w:tcPr>
          <w:p w14:paraId="42E3063E" w14:textId="7A0D2B8D"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Quang Dinh Ho, Tam The Le, Giang T. Nguyen, Du Hoa Nguyen, </w:t>
            </w:r>
            <w:r w:rsidRPr="00E54691">
              <w:rPr>
                <w:rFonts w:ascii="Times New Roman" w:eastAsia="Times New Roman" w:hAnsi="Times New Roman" w:cs="Times New Roman"/>
                <w:b/>
                <w:sz w:val="24"/>
                <w:szCs w:val="24"/>
              </w:rPr>
              <w:t>Hao Hoang Nguyen,</w:t>
            </w:r>
            <w:r w:rsidRPr="00E54691">
              <w:rPr>
                <w:rFonts w:ascii="Times New Roman" w:eastAsia="Times New Roman" w:hAnsi="Times New Roman" w:cs="Times New Roman"/>
                <w:bCs/>
                <w:sz w:val="24"/>
                <w:szCs w:val="24"/>
              </w:rPr>
              <w:t xml:space="preserve"> Hiep Thu Thi Le, Lam Thanh T. Chu, Chinh Tran, Phuong  T. Hoai Nguyen, Myoung-Jin Um, Tung Nguyen, D. Duc Nguyen, Duong D. La</w:t>
            </w:r>
          </w:p>
        </w:tc>
        <w:tc>
          <w:tcPr>
            <w:tcW w:w="4678" w:type="dxa"/>
          </w:tcPr>
          <w:p w14:paraId="1A735A75" w14:textId="664CC5BE"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Fabrication of g-C 3 N 4 @porphyrin nanorods hybrid material via CTAB surfactant-assisted selfassembly for photocatalytic degradation of Cr(VI)</w:t>
            </w:r>
            <w:r w:rsidRPr="00E54691">
              <w:rPr>
                <w:rFonts w:ascii="Times New Roman" w:eastAsia="Times New Roman" w:hAnsi="Times New Roman" w:cs="Times New Roman"/>
                <w:bCs/>
                <w:sz w:val="24"/>
                <w:szCs w:val="24"/>
              </w:rPr>
              <w:br/>
              <w:t>and methylene blue, Research Square, May 11th, 2023,  https://doi.org/10.21203/rs.3.rs-2911102/v1</w:t>
            </w:r>
          </w:p>
        </w:tc>
        <w:tc>
          <w:tcPr>
            <w:tcW w:w="992" w:type="dxa"/>
          </w:tcPr>
          <w:p w14:paraId="5661FD7D" w14:textId="2A4AFE17"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2023</w:t>
            </w:r>
          </w:p>
        </w:tc>
        <w:tc>
          <w:tcPr>
            <w:tcW w:w="847" w:type="dxa"/>
          </w:tcPr>
          <w:p w14:paraId="08468D17" w14:textId="1A0279B2"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WoS/Scopus</w:t>
            </w:r>
          </w:p>
        </w:tc>
      </w:tr>
      <w:tr w:rsidR="009D1A1E" w:rsidRPr="00E54691" w14:paraId="05056AC2" w14:textId="77777777" w:rsidTr="00C90F52">
        <w:tc>
          <w:tcPr>
            <w:tcW w:w="576" w:type="dxa"/>
          </w:tcPr>
          <w:p w14:paraId="79A43BBC" w14:textId="3BDD4B8D"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8</w:t>
            </w:r>
          </w:p>
        </w:tc>
        <w:tc>
          <w:tcPr>
            <w:tcW w:w="537" w:type="dxa"/>
          </w:tcPr>
          <w:p w14:paraId="2C9490C9" w14:textId="138015E0"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851" w:type="dxa"/>
            <w:vAlign w:val="center"/>
          </w:tcPr>
          <w:p w14:paraId="5A8341AA" w14:textId="24387608"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sz w:val="24"/>
                <w:szCs w:val="24"/>
              </w:rPr>
              <w:t xml:space="preserve">Van-Hoan Le, Vu Thi Kim Lien, Van Thong Pham, Quang Thinh Tran, </w:t>
            </w:r>
            <w:r w:rsidRPr="00E54691">
              <w:rPr>
                <w:rFonts w:ascii="Times New Roman" w:hAnsi="Times New Roman" w:cs="Times New Roman"/>
                <w:b/>
                <w:bCs/>
                <w:sz w:val="24"/>
                <w:szCs w:val="24"/>
              </w:rPr>
              <w:t>Phan Thi Thuy</w:t>
            </w:r>
            <w:r w:rsidRPr="00E54691">
              <w:rPr>
                <w:rFonts w:ascii="Times New Roman" w:hAnsi="Times New Roman" w:cs="Times New Roman"/>
                <w:sz w:val="24"/>
                <w:szCs w:val="24"/>
              </w:rPr>
              <w:t>,Chu Viet Ha, Vu Viet Doanh, Le Tien Ha, Cu Hong Hanh, Pham Ngoc Thao,Nhu-Quynh Luc</w:t>
            </w:r>
          </w:p>
        </w:tc>
        <w:tc>
          <w:tcPr>
            <w:tcW w:w="4678" w:type="dxa"/>
            <w:vAlign w:val="center"/>
          </w:tcPr>
          <w:p w14:paraId="787AFE02" w14:textId="0811DD12"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sz w:val="24"/>
                <w:szCs w:val="24"/>
              </w:rPr>
              <w:t>Effect of extended π-conjugation on photophysical characteristics of chalcone and cinnamylideneacetophenone, Materials Science in Semiconductor Processing 107507. https://doi.org/10.1016/j.mssp.2023.107507</w:t>
            </w:r>
          </w:p>
        </w:tc>
        <w:tc>
          <w:tcPr>
            <w:tcW w:w="992" w:type="dxa"/>
            <w:vAlign w:val="center"/>
          </w:tcPr>
          <w:p w14:paraId="216F781B" w14:textId="305AB8C2"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z w:val="24"/>
                <w:szCs w:val="24"/>
              </w:rPr>
              <w:t>2023</w:t>
            </w:r>
          </w:p>
        </w:tc>
        <w:tc>
          <w:tcPr>
            <w:tcW w:w="847" w:type="dxa"/>
            <w:vAlign w:val="center"/>
          </w:tcPr>
          <w:p w14:paraId="4C5F7482" w14:textId="236EAD51"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747EAA42" w14:textId="77777777" w:rsidTr="00C90F52">
        <w:tc>
          <w:tcPr>
            <w:tcW w:w="576" w:type="dxa"/>
          </w:tcPr>
          <w:p w14:paraId="6714121F"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08082CFF" w14:textId="61C13DE7"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851" w:type="dxa"/>
            <w:vAlign w:val="center"/>
          </w:tcPr>
          <w:p w14:paraId="3CB2DE2C" w14:textId="67FBB0CC"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z w:val="24"/>
                <w:szCs w:val="24"/>
              </w:rPr>
              <w:t>Phan Thi Thuy</w:t>
            </w:r>
            <w:r w:rsidRPr="00E54691">
              <w:rPr>
                <w:rFonts w:ascii="Times New Roman" w:hAnsi="Times New Roman" w:cs="Times New Roman"/>
                <w:sz w:val="24"/>
                <w:szCs w:val="24"/>
              </w:rPr>
              <w:t xml:space="preserve">, Tran Trung Hieu, Dau Xuan Duc, Hoang Van Trung, Nguyen Huy Hung, </w:t>
            </w:r>
            <w:r w:rsidRPr="00E54691">
              <w:rPr>
                <w:rFonts w:ascii="Times New Roman" w:hAnsi="Times New Roman" w:cs="Times New Roman"/>
                <w:sz w:val="24"/>
                <w:szCs w:val="24"/>
              </w:rPr>
              <w:lastRenderedPageBreak/>
              <w:t>William N. Setzer, Tran Dinh Thang, Ninh The Son</w:t>
            </w:r>
          </w:p>
        </w:tc>
        <w:tc>
          <w:tcPr>
            <w:tcW w:w="4678" w:type="dxa"/>
            <w:vAlign w:val="center"/>
          </w:tcPr>
          <w:p w14:paraId="350205EB" w14:textId="2D452128" w:rsidR="00182B55" w:rsidRPr="00E54691" w:rsidRDefault="009D1A1E" w:rsidP="009D1A1E">
            <w:pPr>
              <w:spacing w:before="60" w:line="288" w:lineRule="auto"/>
              <w:rPr>
                <w:rFonts w:ascii="Times New Roman" w:hAnsi="Times New Roman" w:cs="Times New Roman"/>
                <w:sz w:val="24"/>
                <w:szCs w:val="24"/>
              </w:rPr>
            </w:pPr>
            <w:r w:rsidRPr="00E54691">
              <w:rPr>
                <w:rFonts w:ascii="Times New Roman" w:hAnsi="Times New Roman" w:cs="Times New Roman"/>
                <w:sz w:val="24"/>
                <w:szCs w:val="24"/>
              </w:rPr>
              <w:lastRenderedPageBreak/>
              <w:t>Antioxidative limonoids from Swietenia macrophylla fruits: Experimental, DFT (Density Functional Theory) approach, and docking study, Journal of Molecular Structure 1283 (2023) 135264.</w:t>
            </w:r>
            <w:r w:rsidR="006D636C" w:rsidRPr="00E54691">
              <w:rPr>
                <w:rFonts w:ascii="Times New Roman" w:hAnsi="Times New Roman" w:cs="Times New Roman"/>
                <w:sz w:val="24"/>
                <w:szCs w:val="24"/>
              </w:rPr>
              <w:t xml:space="preserve"> </w:t>
            </w:r>
            <w:r w:rsidRPr="00E54691">
              <w:rPr>
                <w:rFonts w:ascii="Times New Roman" w:hAnsi="Times New Roman" w:cs="Times New Roman"/>
                <w:sz w:val="24"/>
                <w:szCs w:val="24"/>
              </w:rPr>
              <w:lastRenderedPageBreak/>
              <w:t>https://doi.org/10.1016/j.molstruc.2023.135264 (Q2).</w:t>
            </w:r>
          </w:p>
        </w:tc>
        <w:tc>
          <w:tcPr>
            <w:tcW w:w="992" w:type="dxa"/>
            <w:vAlign w:val="center"/>
          </w:tcPr>
          <w:p w14:paraId="29A9CA3C" w14:textId="36F52AEF"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z w:val="24"/>
                <w:szCs w:val="24"/>
              </w:rPr>
              <w:lastRenderedPageBreak/>
              <w:t>2023</w:t>
            </w:r>
          </w:p>
        </w:tc>
        <w:tc>
          <w:tcPr>
            <w:tcW w:w="847" w:type="dxa"/>
            <w:vAlign w:val="center"/>
          </w:tcPr>
          <w:p w14:paraId="71C02CAC" w14:textId="767CE58B"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69D09024" w14:textId="77777777" w:rsidTr="00C90F52">
        <w:tc>
          <w:tcPr>
            <w:tcW w:w="576" w:type="dxa"/>
          </w:tcPr>
          <w:p w14:paraId="3BEF43F9"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650F8019" w14:textId="769A2FB6"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851" w:type="dxa"/>
            <w:vAlign w:val="center"/>
          </w:tcPr>
          <w:p w14:paraId="1EB22B5B" w14:textId="307EF3B8" w:rsidR="009D1A1E" w:rsidRPr="00E54691" w:rsidRDefault="009D1A1E" w:rsidP="009D1A1E">
            <w:pPr>
              <w:spacing w:before="60" w:line="288" w:lineRule="auto"/>
              <w:rPr>
                <w:rFonts w:ascii="Times New Roman" w:eastAsia="Times New Roman" w:hAnsi="Times New Roman" w:cs="Times New Roman"/>
                <w:bCs/>
                <w:sz w:val="24"/>
                <w:szCs w:val="24"/>
              </w:rPr>
            </w:pPr>
            <w:bookmarkStart w:id="2" w:name="_Hlk196494036"/>
            <w:r w:rsidRPr="00E54691">
              <w:rPr>
                <w:rFonts w:ascii="Times New Roman" w:hAnsi="Times New Roman" w:cs="Times New Roman"/>
                <w:sz w:val="24"/>
                <w:szCs w:val="24"/>
              </w:rPr>
              <w:t xml:space="preserve">Hieu Tran-Trung, Tran Dinh Thang, Trang H.D. Nguyen, Danh C. Vu, Nguyen Hoang Tuan, Nguyen Xuan Ha, Tran Van Chen ,Ha Thuy Oanh, Ngu Thi Tra Giang and </w:t>
            </w:r>
            <w:r w:rsidRPr="00E54691">
              <w:rPr>
                <w:rFonts w:ascii="Times New Roman" w:hAnsi="Times New Roman" w:cs="Times New Roman"/>
                <w:b/>
                <w:bCs/>
                <w:sz w:val="24"/>
                <w:szCs w:val="24"/>
              </w:rPr>
              <w:t>Phan Thi Thuy</w:t>
            </w:r>
            <w:r w:rsidRPr="00E54691">
              <w:rPr>
                <w:rFonts w:ascii="Times New Roman" w:hAnsi="Times New Roman" w:cs="Times New Roman"/>
                <w:sz w:val="24"/>
                <w:szCs w:val="24"/>
              </w:rPr>
              <w:t>,</w:t>
            </w:r>
            <w:bookmarkEnd w:id="2"/>
          </w:p>
        </w:tc>
        <w:tc>
          <w:tcPr>
            <w:tcW w:w="4678" w:type="dxa"/>
            <w:vAlign w:val="center"/>
          </w:tcPr>
          <w:p w14:paraId="34360798" w14:textId="115894D1" w:rsidR="009D1A1E" w:rsidRPr="00E54691" w:rsidRDefault="009D1A1E" w:rsidP="009D1A1E">
            <w:pPr>
              <w:spacing w:before="60" w:line="288" w:lineRule="auto"/>
              <w:rPr>
                <w:rFonts w:ascii="Times New Roman" w:eastAsia="Times New Roman" w:hAnsi="Times New Roman" w:cs="Times New Roman"/>
                <w:bCs/>
                <w:sz w:val="24"/>
                <w:szCs w:val="24"/>
              </w:rPr>
            </w:pPr>
            <w:bookmarkStart w:id="3" w:name="_Hlk196494041"/>
            <w:r w:rsidRPr="00E54691">
              <w:rPr>
                <w:rFonts w:ascii="Times New Roman" w:hAnsi="Times New Roman" w:cs="Times New Roman"/>
                <w:sz w:val="24"/>
                <w:szCs w:val="24"/>
              </w:rPr>
              <w:t>Essential Oils From the Trunks and Leaves of Paramignya scandens (Griff.) Craib From Vietnam:</w:t>
            </w:r>
            <w:r w:rsidRPr="00E54691">
              <w:rPr>
                <w:rFonts w:ascii="Times New Roman" w:hAnsi="Times New Roman" w:cs="Times New Roman"/>
                <w:sz w:val="24"/>
                <w:szCs w:val="24"/>
              </w:rPr>
              <w:br/>
              <w:t>Phytochemical Composition, In Vitro α-Amylase and Tyrosinase Inhibitory Activities and In Silico Molecular Docking Studies,  Natural Product Communications, Volume 18(12): 1–7</w:t>
            </w:r>
            <w:bookmarkEnd w:id="3"/>
          </w:p>
        </w:tc>
        <w:tc>
          <w:tcPr>
            <w:tcW w:w="992" w:type="dxa"/>
            <w:vAlign w:val="center"/>
          </w:tcPr>
          <w:p w14:paraId="17CE1B47" w14:textId="0E51C788"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z w:val="24"/>
                <w:szCs w:val="24"/>
              </w:rPr>
              <w:t>2023</w:t>
            </w:r>
          </w:p>
        </w:tc>
        <w:tc>
          <w:tcPr>
            <w:tcW w:w="847" w:type="dxa"/>
            <w:vAlign w:val="center"/>
          </w:tcPr>
          <w:p w14:paraId="58F92A17" w14:textId="72606952"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35BE3462" w14:textId="77777777" w:rsidTr="00C90F52">
        <w:tc>
          <w:tcPr>
            <w:tcW w:w="576" w:type="dxa"/>
          </w:tcPr>
          <w:p w14:paraId="55743082"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6575C477" w14:textId="77F76F80"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851" w:type="dxa"/>
            <w:vAlign w:val="center"/>
          </w:tcPr>
          <w:p w14:paraId="71FEEFE1" w14:textId="77B5627A" w:rsidR="009D1A1E" w:rsidRPr="00E54691" w:rsidRDefault="009D1A1E" w:rsidP="009D1A1E">
            <w:pPr>
              <w:spacing w:before="60" w:line="288" w:lineRule="auto"/>
              <w:rPr>
                <w:rFonts w:ascii="Times New Roman" w:eastAsia="Times New Roman" w:hAnsi="Times New Roman" w:cs="Times New Roman"/>
                <w:bCs/>
                <w:sz w:val="24"/>
                <w:szCs w:val="24"/>
              </w:rPr>
            </w:pPr>
            <w:bookmarkStart w:id="4" w:name="_Hlk196494024"/>
            <w:r w:rsidRPr="00E54691">
              <w:rPr>
                <w:rFonts w:ascii="Times New Roman" w:hAnsi="Times New Roman" w:cs="Times New Roman"/>
                <w:b/>
                <w:bCs/>
                <w:sz w:val="24"/>
                <w:szCs w:val="24"/>
              </w:rPr>
              <w:t>Phan Thi Thuy</w:t>
            </w:r>
            <w:r w:rsidRPr="00E54691">
              <w:rPr>
                <w:rFonts w:ascii="Times New Roman" w:hAnsi="Times New Roman" w:cs="Times New Roman"/>
                <w:sz w:val="24"/>
                <w:szCs w:val="24"/>
              </w:rPr>
              <w:t xml:space="preserve">  and Ninh The Son (2023),</w:t>
            </w:r>
            <w:bookmarkEnd w:id="4"/>
          </w:p>
        </w:tc>
        <w:tc>
          <w:tcPr>
            <w:tcW w:w="4678" w:type="dxa"/>
            <w:vAlign w:val="center"/>
          </w:tcPr>
          <w:p w14:paraId="5C458518" w14:textId="048FCD8C" w:rsidR="009D1A1E" w:rsidRPr="00E54691" w:rsidRDefault="009D1A1E" w:rsidP="009D1A1E">
            <w:pPr>
              <w:spacing w:before="60" w:line="288" w:lineRule="auto"/>
              <w:rPr>
                <w:rFonts w:ascii="Times New Roman" w:eastAsia="Times New Roman" w:hAnsi="Times New Roman" w:cs="Times New Roman"/>
                <w:bCs/>
                <w:sz w:val="24"/>
                <w:szCs w:val="24"/>
              </w:rPr>
            </w:pPr>
            <w:bookmarkStart w:id="5" w:name="_Hlk196494029"/>
            <w:r w:rsidRPr="00E54691">
              <w:rPr>
                <w:rFonts w:ascii="Times New Roman" w:hAnsi="Times New Roman" w:cs="Times New Roman"/>
                <w:sz w:val="24"/>
                <w:szCs w:val="24"/>
              </w:rPr>
              <w:t>Thermodynamic and kinetic studies on antioxidant capacity of amentoflavone: a DFT (density functional theory) computational approach, Free Radical Research/1071-5762/1029-2470.</w:t>
            </w:r>
            <w:bookmarkEnd w:id="5"/>
          </w:p>
        </w:tc>
        <w:tc>
          <w:tcPr>
            <w:tcW w:w="992" w:type="dxa"/>
            <w:vAlign w:val="center"/>
          </w:tcPr>
          <w:p w14:paraId="720FDB62" w14:textId="1BCD24A4"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z w:val="24"/>
                <w:szCs w:val="24"/>
              </w:rPr>
              <w:t>2023</w:t>
            </w:r>
          </w:p>
        </w:tc>
        <w:tc>
          <w:tcPr>
            <w:tcW w:w="847" w:type="dxa"/>
            <w:vAlign w:val="center"/>
          </w:tcPr>
          <w:p w14:paraId="65602D7E" w14:textId="28036492"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2A1328B4" w14:textId="77777777" w:rsidTr="00C90F52">
        <w:tc>
          <w:tcPr>
            <w:tcW w:w="576" w:type="dxa"/>
          </w:tcPr>
          <w:p w14:paraId="4A4343F1"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119257E9" w14:textId="67EEF5B6"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851" w:type="dxa"/>
            <w:vAlign w:val="center"/>
          </w:tcPr>
          <w:p w14:paraId="36433394" w14:textId="25360956" w:rsidR="009D1A1E" w:rsidRPr="00E54691" w:rsidRDefault="009D1A1E" w:rsidP="009D1A1E">
            <w:pPr>
              <w:spacing w:before="60" w:line="288" w:lineRule="auto"/>
              <w:rPr>
                <w:rFonts w:ascii="Times New Roman" w:eastAsia="Times New Roman" w:hAnsi="Times New Roman" w:cs="Times New Roman"/>
                <w:bCs/>
                <w:sz w:val="24"/>
                <w:szCs w:val="24"/>
              </w:rPr>
            </w:pPr>
            <w:bookmarkStart w:id="6" w:name="_Hlk196494008"/>
            <w:r w:rsidRPr="00E54691">
              <w:rPr>
                <w:rFonts w:ascii="Times New Roman" w:hAnsi="Times New Roman" w:cs="Times New Roman"/>
                <w:b/>
                <w:bCs/>
                <w:sz w:val="24"/>
                <w:szCs w:val="24"/>
              </w:rPr>
              <w:t>Phan Thi Thuy</w:t>
            </w:r>
            <w:r w:rsidRPr="00E54691">
              <w:rPr>
                <w:rFonts w:ascii="Times New Roman" w:hAnsi="Times New Roman" w:cs="Times New Roman"/>
                <w:sz w:val="24"/>
                <w:szCs w:val="24"/>
              </w:rPr>
              <w:t>,Quan Minh Pham,Dau Xuan Duc,Son Ninh The,</w:t>
            </w:r>
            <w:bookmarkEnd w:id="6"/>
          </w:p>
        </w:tc>
        <w:tc>
          <w:tcPr>
            <w:tcW w:w="4678" w:type="dxa"/>
            <w:vAlign w:val="center"/>
          </w:tcPr>
          <w:p w14:paraId="4B1E7581" w14:textId="5015C9C1" w:rsidR="00182B55" w:rsidRPr="00E54691" w:rsidRDefault="009D1A1E" w:rsidP="009D1A1E">
            <w:pPr>
              <w:spacing w:before="60" w:line="288" w:lineRule="auto"/>
              <w:rPr>
                <w:rFonts w:ascii="Times New Roman" w:hAnsi="Times New Roman" w:cs="Times New Roman"/>
                <w:sz w:val="24"/>
                <w:szCs w:val="24"/>
              </w:rPr>
            </w:pPr>
            <w:bookmarkStart w:id="7" w:name="_Hlk196494013"/>
            <w:r w:rsidRPr="00E54691">
              <w:rPr>
                <w:rFonts w:ascii="Times New Roman" w:hAnsi="Times New Roman" w:cs="Times New Roman"/>
                <w:sz w:val="24"/>
                <w:szCs w:val="24"/>
              </w:rPr>
              <w:t>The antioxidative potential of procyanidin B1: DFT (density functional theory) and docking, approaches, Journal of Molecular Modeling,  DOI: 10.1007/s00894-022-05354-x</w:t>
            </w:r>
            <w:bookmarkEnd w:id="7"/>
          </w:p>
        </w:tc>
        <w:tc>
          <w:tcPr>
            <w:tcW w:w="992" w:type="dxa"/>
            <w:vAlign w:val="center"/>
          </w:tcPr>
          <w:p w14:paraId="6A8EAD4D" w14:textId="14C6BCA1"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z w:val="24"/>
                <w:szCs w:val="24"/>
              </w:rPr>
              <w:t>2023</w:t>
            </w:r>
          </w:p>
        </w:tc>
        <w:tc>
          <w:tcPr>
            <w:tcW w:w="847" w:type="dxa"/>
            <w:vAlign w:val="center"/>
          </w:tcPr>
          <w:p w14:paraId="7E9B6233" w14:textId="273F1EFE"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56686F83" w14:textId="77777777" w:rsidTr="00C90F52">
        <w:tc>
          <w:tcPr>
            <w:tcW w:w="576" w:type="dxa"/>
          </w:tcPr>
          <w:p w14:paraId="0FEA2195"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241703DB" w14:textId="4316CC8A"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851" w:type="dxa"/>
            <w:vAlign w:val="center"/>
          </w:tcPr>
          <w:p w14:paraId="21FBC147" w14:textId="3B94BA16" w:rsidR="009D1A1E" w:rsidRPr="00E54691" w:rsidRDefault="009D1A1E" w:rsidP="009D1A1E">
            <w:pPr>
              <w:spacing w:before="60" w:line="288" w:lineRule="auto"/>
              <w:rPr>
                <w:rFonts w:ascii="Times New Roman" w:eastAsia="Times New Roman" w:hAnsi="Times New Roman" w:cs="Times New Roman"/>
                <w:bCs/>
                <w:sz w:val="24"/>
                <w:szCs w:val="24"/>
              </w:rPr>
            </w:pPr>
            <w:bookmarkStart w:id="8" w:name="_Hlk196493984"/>
            <w:r w:rsidRPr="00E54691">
              <w:rPr>
                <w:rFonts w:ascii="Times New Roman" w:hAnsi="Times New Roman" w:cs="Times New Roman"/>
                <w:b/>
                <w:bCs/>
                <w:sz w:val="24"/>
                <w:szCs w:val="24"/>
              </w:rPr>
              <w:t>Phan Thi Thuy</w:t>
            </w:r>
            <w:r w:rsidRPr="00E54691">
              <w:rPr>
                <w:rFonts w:ascii="Times New Roman" w:hAnsi="Times New Roman" w:cs="Times New Roman"/>
                <w:sz w:val="24"/>
                <w:szCs w:val="24"/>
              </w:rPr>
              <w:t>, Dau Xuan Duc, Ninh The Son,</w:t>
            </w:r>
            <w:bookmarkEnd w:id="8"/>
          </w:p>
        </w:tc>
        <w:tc>
          <w:tcPr>
            <w:tcW w:w="4678" w:type="dxa"/>
            <w:vAlign w:val="center"/>
          </w:tcPr>
          <w:p w14:paraId="523276AA" w14:textId="69032700" w:rsidR="00182B55" w:rsidRPr="00E54691" w:rsidRDefault="009D1A1E" w:rsidP="009D1A1E">
            <w:pPr>
              <w:spacing w:before="60" w:line="288" w:lineRule="auto"/>
              <w:rPr>
                <w:rFonts w:ascii="Times New Roman" w:hAnsi="Times New Roman" w:cs="Times New Roman"/>
                <w:sz w:val="24"/>
                <w:szCs w:val="24"/>
              </w:rPr>
            </w:pPr>
            <w:bookmarkStart w:id="9" w:name="_Hlk196493973"/>
            <w:r w:rsidRPr="00E54691">
              <w:rPr>
                <w:rFonts w:ascii="Times New Roman" w:hAnsi="Times New Roman" w:cs="Times New Roman"/>
                <w:sz w:val="24"/>
                <w:szCs w:val="24"/>
              </w:rPr>
              <w:t>A comparative DFT study on antioxidative activity of 3 and 4 phenylcoumarins: an aspect of structure, electronics,</w:t>
            </w:r>
            <w:r w:rsidRPr="00E54691">
              <w:rPr>
                <w:rFonts w:ascii="Times New Roman" w:hAnsi="Times New Roman" w:cs="Times New Roman"/>
                <w:sz w:val="24"/>
                <w:szCs w:val="24"/>
              </w:rPr>
              <w:br/>
              <w:t xml:space="preserve">mechanism, kinetics, and metal chelate relations, Structural Chemistry </w:t>
            </w:r>
            <w:hyperlink r:id="rId45" w:history="1">
              <w:r w:rsidR="00182B55" w:rsidRPr="00E54691">
                <w:rPr>
                  <w:rStyle w:val="Hyperlink"/>
                  <w:rFonts w:ascii="Times New Roman" w:hAnsi="Times New Roman" w:cs="Times New Roman"/>
                  <w:sz w:val="24"/>
                  <w:szCs w:val="24"/>
                </w:rPr>
                <w:t>https://doi.org/10.1007/s11224-023-02183-3</w:t>
              </w:r>
            </w:hyperlink>
            <w:r w:rsidRPr="00E54691">
              <w:rPr>
                <w:rFonts w:ascii="Times New Roman" w:hAnsi="Times New Roman" w:cs="Times New Roman"/>
                <w:sz w:val="24"/>
                <w:szCs w:val="24"/>
              </w:rPr>
              <w:t>.</w:t>
            </w:r>
            <w:bookmarkEnd w:id="9"/>
          </w:p>
        </w:tc>
        <w:tc>
          <w:tcPr>
            <w:tcW w:w="992" w:type="dxa"/>
            <w:vAlign w:val="center"/>
          </w:tcPr>
          <w:p w14:paraId="74FF4899" w14:textId="2D16C0CA"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z w:val="24"/>
                <w:szCs w:val="24"/>
              </w:rPr>
              <w:t>2023</w:t>
            </w:r>
          </w:p>
        </w:tc>
        <w:tc>
          <w:tcPr>
            <w:tcW w:w="847" w:type="dxa"/>
            <w:vAlign w:val="center"/>
          </w:tcPr>
          <w:p w14:paraId="0091048E" w14:textId="5CEED88D"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1E815C0F" w14:textId="77777777" w:rsidTr="00E553A8">
        <w:tc>
          <w:tcPr>
            <w:tcW w:w="576" w:type="dxa"/>
          </w:tcPr>
          <w:p w14:paraId="2D3BCCBB" w14:textId="63B57D58"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9</w:t>
            </w:r>
          </w:p>
        </w:tc>
        <w:tc>
          <w:tcPr>
            <w:tcW w:w="537" w:type="dxa"/>
          </w:tcPr>
          <w:p w14:paraId="6A29FB2C" w14:textId="2622F6AC"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851" w:type="dxa"/>
          </w:tcPr>
          <w:p w14:paraId="6795ADA2" w14:textId="04BCB279"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z w:val="24"/>
                <w:szCs w:val="24"/>
              </w:rPr>
              <w:t>Nguyễn T. Diễm Hằng</w:t>
            </w:r>
            <w:r w:rsidRPr="00E54691">
              <w:rPr>
                <w:rFonts w:ascii="Times New Roman" w:hAnsi="Times New Roman" w:cs="Times New Roman"/>
                <w:sz w:val="24"/>
                <w:szCs w:val="24"/>
              </w:rPr>
              <w:t>, Lê Danh Bình</w:t>
            </w:r>
          </w:p>
        </w:tc>
        <w:tc>
          <w:tcPr>
            <w:tcW w:w="4678" w:type="dxa"/>
          </w:tcPr>
          <w:p w14:paraId="74331A35" w14:textId="56177F5B"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Thiết kế bài tập tiếp cận PISA nhằm phát triển năng lực hóa học cho học sinh trung học phổ thông trog dạy học chuyên đề "Phân bón hóa học" (hóa học 11).</w:t>
            </w:r>
            <w:r w:rsidRPr="00E54691">
              <w:rPr>
                <w:rFonts w:ascii="Times New Roman" w:hAnsi="Times New Roman" w:cs="Times New Roman"/>
                <w:bCs/>
                <w:color w:val="333333"/>
                <w:sz w:val="21"/>
                <w:szCs w:val="21"/>
                <w:shd w:val="clear" w:color="auto" w:fill="FFFFFF"/>
              </w:rPr>
              <w:t xml:space="preserve"> </w:t>
            </w:r>
            <w:r w:rsidRPr="00E54691">
              <w:rPr>
                <w:rFonts w:ascii="Times New Roman" w:eastAsia="Times New Roman" w:hAnsi="Times New Roman" w:cs="Times New Roman"/>
                <w:bCs/>
                <w:sz w:val="24"/>
                <w:szCs w:val="24"/>
              </w:rPr>
              <w:t>Tạp chí Giáo dục, số 16 tập 23, 8/2023. Tr8-14</w:t>
            </w:r>
          </w:p>
        </w:tc>
        <w:tc>
          <w:tcPr>
            <w:tcW w:w="992" w:type="dxa"/>
          </w:tcPr>
          <w:p w14:paraId="678154D8" w14:textId="5E7DB720"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2023</w:t>
            </w:r>
          </w:p>
        </w:tc>
        <w:tc>
          <w:tcPr>
            <w:tcW w:w="847" w:type="dxa"/>
          </w:tcPr>
          <w:p w14:paraId="67A0CA64" w14:textId="17E72423"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r>
      <w:tr w:rsidR="009D1A1E" w:rsidRPr="00E54691" w14:paraId="1D4A55D4" w14:textId="77777777" w:rsidTr="00E553A8">
        <w:tc>
          <w:tcPr>
            <w:tcW w:w="576" w:type="dxa"/>
          </w:tcPr>
          <w:p w14:paraId="767858A0" w14:textId="62A780BE"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10</w:t>
            </w:r>
          </w:p>
        </w:tc>
        <w:tc>
          <w:tcPr>
            <w:tcW w:w="537" w:type="dxa"/>
          </w:tcPr>
          <w:p w14:paraId="01ECE166" w14:textId="7EA4EB50"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851" w:type="dxa"/>
          </w:tcPr>
          <w:p w14:paraId="778FAF7D" w14:textId="67BD94F7"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iCs/>
                <w:sz w:val="26"/>
                <w:szCs w:val="26"/>
              </w:rPr>
              <w:t>Dinh Thi Huyen Trang</w:t>
            </w:r>
            <w:r w:rsidRPr="00E54691">
              <w:rPr>
                <w:rFonts w:ascii="Times New Roman" w:hAnsi="Times New Roman" w:cs="Times New Roman"/>
                <w:bCs/>
                <w:iCs/>
                <w:sz w:val="26"/>
                <w:szCs w:val="26"/>
              </w:rPr>
              <w:t>, Duong Hong Anh, Quoc Anh Ngo, Pham Hung Viet, Bui Huu Tai, Nguyen Xuan Nhiem &amp; Phan Van Kiem</w:t>
            </w:r>
          </w:p>
        </w:tc>
        <w:tc>
          <w:tcPr>
            <w:tcW w:w="4678" w:type="dxa"/>
          </w:tcPr>
          <w:p w14:paraId="6F08C622" w14:textId="77777777" w:rsidR="009D1A1E" w:rsidRPr="00E54691" w:rsidRDefault="009D1A1E" w:rsidP="009D1A1E">
            <w:pPr>
              <w:keepNext/>
              <w:spacing w:after="120" w:line="312" w:lineRule="auto"/>
              <w:jc w:val="both"/>
              <w:outlineLvl w:val="0"/>
              <w:rPr>
                <w:rFonts w:ascii="Times New Roman" w:hAnsi="Times New Roman" w:cs="Times New Roman"/>
                <w:bCs/>
                <w:iCs/>
                <w:sz w:val="26"/>
                <w:szCs w:val="26"/>
                <w:u w:val="single"/>
              </w:rPr>
            </w:pPr>
            <w:r w:rsidRPr="00E54691">
              <w:rPr>
                <w:rFonts w:ascii="Times New Roman" w:hAnsi="Times New Roman" w:cs="Times New Roman"/>
                <w:bCs/>
                <w:iCs/>
                <w:sz w:val="26"/>
                <w:szCs w:val="26"/>
              </w:rPr>
              <w:t xml:space="preserve">Pandatonkinosides A and B: two new phenolic glycosides from the roots of </w:t>
            </w:r>
            <w:r w:rsidRPr="00E54691">
              <w:rPr>
                <w:rFonts w:ascii="Times New Roman" w:hAnsi="Times New Roman" w:cs="Times New Roman"/>
                <w:bCs/>
                <w:i/>
                <w:iCs/>
                <w:sz w:val="26"/>
                <w:szCs w:val="26"/>
              </w:rPr>
              <w:t>Pandanus tonkinensis</w:t>
            </w:r>
            <w:r w:rsidRPr="00E54691">
              <w:rPr>
                <w:rFonts w:ascii="Times New Roman" w:hAnsi="Times New Roman" w:cs="Times New Roman"/>
                <w:bCs/>
                <w:iCs/>
                <w:sz w:val="26"/>
                <w:szCs w:val="26"/>
              </w:rPr>
              <w:t xml:space="preserve"> and their nitric oxide production inhibitory activities, </w:t>
            </w:r>
            <w:r w:rsidRPr="00E54691">
              <w:rPr>
                <w:rFonts w:ascii="Times New Roman" w:hAnsi="Times New Roman" w:cs="Times New Roman"/>
                <w:bCs/>
                <w:i/>
                <w:iCs/>
                <w:sz w:val="26"/>
                <w:szCs w:val="26"/>
              </w:rPr>
              <w:t>Natural Product Research</w:t>
            </w:r>
            <w:r w:rsidRPr="00E54691">
              <w:rPr>
                <w:rFonts w:ascii="Times New Roman" w:hAnsi="Times New Roman" w:cs="Times New Roman"/>
                <w:bCs/>
                <w:iCs/>
                <w:sz w:val="26"/>
                <w:szCs w:val="26"/>
              </w:rPr>
              <w:t xml:space="preserve">, 37(19), pp 3253- 3260. Doi: </w:t>
            </w:r>
            <w:hyperlink r:id="rId46" w:tgtFrame="_blank" w:history="1">
              <w:r w:rsidRPr="00E54691">
                <w:rPr>
                  <w:rStyle w:val="Hyperlink"/>
                  <w:rFonts w:ascii="Times New Roman" w:hAnsi="Times New Roman" w:cs="Times New Roman"/>
                  <w:bCs/>
                  <w:iCs/>
                  <w:sz w:val="26"/>
                  <w:szCs w:val="26"/>
                </w:rPr>
                <w:t>10.1080/14786419.2022.2066662</w:t>
              </w:r>
            </w:hyperlink>
          </w:p>
          <w:p w14:paraId="5E4C3969" w14:textId="77777777" w:rsidR="009D1A1E" w:rsidRPr="00E54691" w:rsidRDefault="009D1A1E" w:rsidP="009D1A1E">
            <w:pPr>
              <w:spacing w:before="60" w:line="288" w:lineRule="auto"/>
              <w:rPr>
                <w:rFonts w:ascii="Times New Roman" w:eastAsia="Times New Roman" w:hAnsi="Times New Roman" w:cs="Times New Roman"/>
                <w:bCs/>
                <w:sz w:val="24"/>
                <w:szCs w:val="24"/>
              </w:rPr>
            </w:pPr>
          </w:p>
        </w:tc>
        <w:tc>
          <w:tcPr>
            <w:tcW w:w="992" w:type="dxa"/>
          </w:tcPr>
          <w:p w14:paraId="2D434A3C" w14:textId="3EA5F09A"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2023</w:t>
            </w:r>
          </w:p>
        </w:tc>
        <w:tc>
          <w:tcPr>
            <w:tcW w:w="847" w:type="dxa"/>
          </w:tcPr>
          <w:p w14:paraId="0983B884" w14:textId="7F0C0D26"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3843FE4D" w14:textId="77777777" w:rsidTr="00E553A8">
        <w:tc>
          <w:tcPr>
            <w:tcW w:w="576" w:type="dxa"/>
          </w:tcPr>
          <w:p w14:paraId="0107B0F8"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1F1CD0B8" w14:textId="2E1095BF"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851" w:type="dxa"/>
          </w:tcPr>
          <w:p w14:paraId="2F7FE648" w14:textId="237F9A14" w:rsidR="009D1A1E" w:rsidRPr="00E54691" w:rsidRDefault="009D1A1E" w:rsidP="009D1A1E">
            <w:pPr>
              <w:spacing w:before="60" w:line="288" w:lineRule="auto"/>
              <w:rPr>
                <w:rFonts w:ascii="Times New Roman" w:hAnsi="Times New Roman" w:cs="Times New Roman"/>
                <w:b/>
                <w:bCs/>
                <w:iCs/>
                <w:sz w:val="26"/>
                <w:szCs w:val="26"/>
              </w:rPr>
            </w:pPr>
            <w:r w:rsidRPr="00E54691">
              <w:rPr>
                <w:rFonts w:ascii="Times New Roman" w:hAnsi="Times New Roman" w:cs="Times New Roman"/>
                <w:b/>
                <w:bCs/>
                <w:iCs/>
                <w:sz w:val="26"/>
                <w:szCs w:val="26"/>
              </w:rPr>
              <w:t>Dinh Thi Huyen Trang</w:t>
            </w:r>
            <w:r w:rsidRPr="00E54691">
              <w:rPr>
                <w:rFonts w:ascii="Times New Roman" w:hAnsi="Times New Roman" w:cs="Times New Roman"/>
                <w:bCs/>
                <w:iCs/>
                <w:sz w:val="26"/>
                <w:szCs w:val="26"/>
              </w:rPr>
              <w:t xml:space="preserve">, Pham Thu Trang, Do Minh Phuong, Duong </w:t>
            </w:r>
            <w:r w:rsidRPr="00E54691">
              <w:rPr>
                <w:rFonts w:ascii="Times New Roman" w:hAnsi="Times New Roman" w:cs="Times New Roman"/>
                <w:bCs/>
                <w:iCs/>
                <w:sz w:val="26"/>
                <w:szCs w:val="26"/>
              </w:rPr>
              <w:lastRenderedPageBreak/>
              <w:t>Hong Anh, Ngo Quoc Anh, Phan Van Kiem, and Pham Hung Viet</w:t>
            </w:r>
          </w:p>
        </w:tc>
        <w:tc>
          <w:tcPr>
            <w:tcW w:w="4678" w:type="dxa"/>
          </w:tcPr>
          <w:p w14:paraId="58B2296A" w14:textId="7146BD64" w:rsidR="009D1A1E" w:rsidRPr="00E54691" w:rsidRDefault="009D1A1E" w:rsidP="009D1A1E">
            <w:pPr>
              <w:keepNext/>
              <w:spacing w:after="120" w:line="312" w:lineRule="auto"/>
              <w:jc w:val="both"/>
              <w:outlineLvl w:val="0"/>
              <w:rPr>
                <w:rFonts w:ascii="Times New Roman" w:hAnsi="Times New Roman" w:cs="Times New Roman"/>
                <w:bCs/>
                <w:iCs/>
                <w:sz w:val="26"/>
                <w:szCs w:val="26"/>
              </w:rPr>
            </w:pPr>
            <w:r w:rsidRPr="00E54691">
              <w:rPr>
                <w:rFonts w:ascii="Times New Roman" w:hAnsi="Times New Roman" w:cs="Times New Roman"/>
                <w:bCs/>
                <w:iCs/>
                <w:sz w:val="26"/>
                <w:szCs w:val="26"/>
              </w:rPr>
              <w:lastRenderedPageBreak/>
              <w:t xml:space="preserve">The chemical composition from the fruits of </w:t>
            </w:r>
            <w:r w:rsidRPr="00E54691">
              <w:rPr>
                <w:rFonts w:ascii="Times New Roman" w:hAnsi="Times New Roman" w:cs="Times New Roman"/>
                <w:bCs/>
                <w:i/>
                <w:iCs/>
                <w:sz w:val="26"/>
                <w:szCs w:val="26"/>
              </w:rPr>
              <w:t>Pandanus tonkinensis</w:t>
            </w:r>
            <w:r w:rsidRPr="00E54691">
              <w:rPr>
                <w:rFonts w:ascii="Times New Roman" w:hAnsi="Times New Roman" w:cs="Times New Roman"/>
                <w:bCs/>
                <w:iCs/>
                <w:sz w:val="26"/>
                <w:szCs w:val="26"/>
              </w:rPr>
              <w:t xml:space="preserve"> and their inhibitory NO production and lipid </w:t>
            </w:r>
            <w:r w:rsidRPr="00E54691">
              <w:rPr>
                <w:rFonts w:ascii="Times New Roman" w:hAnsi="Times New Roman" w:cs="Times New Roman"/>
                <w:bCs/>
                <w:iCs/>
                <w:sz w:val="26"/>
                <w:szCs w:val="26"/>
              </w:rPr>
              <w:lastRenderedPageBreak/>
              <w:t xml:space="preserve">peroxidative inhibitory activities, </w:t>
            </w:r>
            <w:r w:rsidRPr="00E54691">
              <w:rPr>
                <w:rFonts w:ascii="Times New Roman" w:hAnsi="Times New Roman" w:cs="Times New Roman"/>
                <w:bCs/>
                <w:i/>
                <w:iCs/>
                <w:sz w:val="26"/>
                <w:szCs w:val="26"/>
              </w:rPr>
              <w:t>Vietnam Journal of Chemistry</w:t>
            </w:r>
            <w:r w:rsidRPr="00E54691">
              <w:rPr>
                <w:rFonts w:ascii="Times New Roman" w:hAnsi="Times New Roman" w:cs="Times New Roman"/>
                <w:bCs/>
                <w:iCs/>
                <w:sz w:val="26"/>
                <w:szCs w:val="26"/>
              </w:rPr>
              <w:t xml:space="preserve">, 61(special issue), pp 1-7. Doi: </w:t>
            </w:r>
            <w:hyperlink r:id="rId47" w:history="1">
              <w:r w:rsidRPr="00E54691">
                <w:rPr>
                  <w:rStyle w:val="Hyperlink"/>
                  <w:rFonts w:ascii="Times New Roman" w:hAnsi="Times New Roman" w:cs="Times New Roman"/>
                  <w:bCs/>
                  <w:iCs/>
                  <w:sz w:val="26"/>
                  <w:szCs w:val="26"/>
                </w:rPr>
                <w:t>10.1002/vjch.202200205</w:t>
              </w:r>
            </w:hyperlink>
          </w:p>
        </w:tc>
        <w:tc>
          <w:tcPr>
            <w:tcW w:w="992" w:type="dxa"/>
          </w:tcPr>
          <w:p w14:paraId="45EBB41E" w14:textId="41DC9426"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lastRenderedPageBreak/>
              <w:t>2023</w:t>
            </w:r>
          </w:p>
        </w:tc>
        <w:tc>
          <w:tcPr>
            <w:tcW w:w="847" w:type="dxa"/>
          </w:tcPr>
          <w:p w14:paraId="7E69B4A4" w14:textId="462C4228"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7B41D117" w14:textId="77777777" w:rsidTr="00E553A8">
        <w:tc>
          <w:tcPr>
            <w:tcW w:w="576" w:type="dxa"/>
          </w:tcPr>
          <w:p w14:paraId="40A10ADC"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7D2A5F74" w14:textId="35C64D5F"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851" w:type="dxa"/>
          </w:tcPr>
          <w:p w14:paraId="5D9CD48F" w14:textId="4455CF7F" w:rsidR="009D1A1E" w:rsidRPr="00E54691" w:rsidRDefault="009D1A1E" w:rsidP="009D1A1E">
            <w:pPr>
              <w:spacing w:before="60" w:line="288" w:lineRule="auto"/>
              <w:rPr>
                <w:rFonts w:ascii="Times New Roman" w:hAnsi="Times New Roman" w:cs="Times New Roman"/>
                <w:b/>
                <w:bCs/>
                <w:iCs/>
                <w:sz w:val="26"/>
                <w:szCs w:val="26"/>
              </w:rPr>
            </w:pPr>
            <w:r w:rsidRPr="00E54691">
              <w:rPr>
                <w:rFonts w:ascii="Times New Roman" w:hAnsi="Times New Roman" w:cs="Times New Roman"/>
                <w:b/>
                <w:bCs/>
                <w:iCs/>
                <w:sz w:val="26"/>
                <w:szCs w:val="26"/>
                <w:lang w:val="vi-VN"/>
              </w:rPr>
              <w:t>Đinh Thị Huyền Trang</w:t>
            </w:r>
            <w:r w:rsidRPr="00E54691">
              <w:rPr>
                <w:rFonts w:ascii="Times New Roman" w:hAnsi="Times New Roman" w:cs="Times New Roman"/>
                <w:bCs/>
                <w:iCs/>
                <w:sz w:val="26"/>
                <w:szCs w:val="26"/>
                <w:lang w:val="vi-VN"/>
              </w:rPr>
              <w:t>, Bùi Văn Trung, Ngô Quốc Anh, Dương Hồng Anh và Phạm Hùng Việ</w:t>
            </w:r>
            <w:r w:rsidR="004313E1" w:rsidRPr="00E54691">
              <w:rPr>
                <w:rFonts w:ascii="Times New Roman" w:hAnsi="Times New Roman" w:cs="Times New Roman"/>
                <w:bCs/>
                <w:iCs/>
                <w:sz w:val="26"/>
                <w:szCs w:val="26"/>
              </w:rPr>
              <w:t>t</w:t>
            </w:r>
          </w:p>
        </w:tc>
        <w:tc>
          <w:tcPr>
            <w:tcW w:w="4678" w:type="dxa"/>
          </w:tcPr>
          <w:p w14:paraId="64934FAF" w14:textId="2AE2A6A6" w:rsidR="009D1A1E" w:rsidRPr="00E54691" w:rsidRDefault="009D1A1E" w:rsidP="009D1A1E">
            <w:pPr>
              <w:keepNext/>
              <w:spacing w:after="120" w:line="312" w:lineRule="auto"/>
              <w:jc w:val="both"/>
              <w:outlineLvl w:val="0"/>
              <w:rPr>
                <w:rFonts w:ascii="Times New Roman" w:hAnsi="Times New Roman" w:cs="Times New Roman"/>
                <w:bCs/>
                <w:iCs/>
                <w:sz w:val="26"/>
                <w:szCs w:val="26"/>
              </w:rPr>
            </w:pPr>
            <w:r w:rsidRPr="00E54691">
              <w:rPr>
                <w:rFonts w:ascii="Times New Roman" w:hAnsi="Times New Roman" w:cs="Times New Roman"/>
                <w:bCs/>
                <w:iCs/>
                <w:sz w:val="26"/>
                <w:szCs w:val="26"/>
                <w:lang w:val="nl-NL"/>
              </w:rPr>
              <w:t>Định lượng các chất đánh dấu pinoresinol 4-O-beta-D glucopyranoside và vladinol F trong dược liệu quả dứa dại Bắc bộ (</w:t>
            </w:r>
            <w:r w:rsidRPr="00E54691">
              <w:rPr>
                <w:rFonts w:ascii="Times New Roman" w:hAnsi="Times New Roman" w:cs="Times New Roman"/>
                <w:bCs/>
                <w:i/>
                <w:iCs/>
                <w:sz w:val="26"/>
                <w:szCs w:val="26"/>
                <w:lang w:val="nl-NL"/>
              </w:rPr>
              <w:t>Pandanus tonkinensis</w:t>
            </w:r>
            <w:r w:rsidRPr="00E54691">
              <w:rPr>
                <w:rFonts w:ascii="Times New Roman" w:hAnsi="Times New Roman" w:cs="Times New Roman"/>
                <w:bCs/>
                <w:iCs/>
                <w:sz w:val="26"/>
                <w:szCs w:val="26"/>
                <w:lang w:val="nl-NL"/>
              </w:rPr>
              <w:t xml:space="preserve">) bằng sắc ký lỏng hiệu năng cao, </w:t>
            </w:r>
            <w:r w:rsidRPr="00E54691">
              <w:rPr>
                <w:rFonts w:ascii="Times New Roman" w:hAnsi="Times New Roman" w:cs="Times New Roman"/>
                <w:bCs/>
                <w:i/>
                <w:iCs/>
                <w:sz w:val="26"/>
                <w:szCs w:val="26"/>
                <w:lang w:val="nl-NL"/>
              </w:rPr>
              <w:t>Tạp chí Khoa học ĐHQG Hà Nội</w:t>
            </w:r>
            <w:r w:rsidRPr="00E54691">
              <w:rPr>
                <w:rFonts w:ascii="Times New Roman" w:hAnsi="Times New Roman" w:cs="Times New Roman"/>
                <w:bCs/>
                <w:iCs/>
                <w:sz w:val="26"/>
                <w:szCs w:val="26"/>
                <w:lang w:val="nl-NL"/>
              </w:rPr>
              <w:t>, 39</w:t>
            </w:r>
          </w:p>
        </w:tc>
        <w:tc>
          <w:tcPr>
            <w:tcW w:w="992" w:type="dxa"/>
          </w:tcPr>
          <w:p w14:paraId="0264CF55" w14:textId="5420096B"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2023</w:t>
            </w:r>
          </w:p>
        </w:tc>
        <w:tc>
          <w:tcPr>
            <w:tcW w:w="847" w:type="dxa"/>
          </w:tcPr>
          <w:p w14:paraId="7072B2CA" w14:textId="6C1622EA"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9D1A1E" w:rsidRPr="00E54691" w14:paraId="410E7A88" w14:textId="77777777" w:rsidTr="00E553A8">
        <w:tc>
          <w:tcPr>
            <w:tcW w:w="576" w:type="dxa"/>
          </w:tcPr>
          <w:p w14:paraId="705C1B38"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188D386B" w14:textId="0AFA6A4B"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851" w:type="dxa"/>
          </w:tcPr>
          <w:p w14:paraId="7CBA2B1F" w14:textId="637F9AF5" w:rsidR="009D1A1E" w:rsidRPr="00E54691" w:rsidRDefault="009D1A1E" w:rsidP="009D1A1E">
            <w:pPr>
              <w:spacing w:before="60" w:line="288" w:lineRule="auto"/>
              <w:rPr>
                <w:rFonts w:ascii="Times New Roman" w:hAnsi="Times New Roman" w:cs="Times New Roman"/>
                <w:sz w:val="26"/>
                <w:szCs w:val="26"/>
                <w:lang w:val="nl-NL"/>
              </w:rPr>
            </w:pPr>
            <w:r w:rsidRPr="00E54691">
              <w:rPr>
                <w:rFonts w:ascii="Times New Roman" w:hAnsi="Times New Roman" w:cs="Times New Roman"/>
                <w:b/>
                <w:bCs/>
                <w:iCs/>
                <w:sz w:val="26"/>
                <w:szCs w:val="26"/>
              </w:rPr>
              <w:t>Dinh Thi Huyen Trang</w:t>
            </w:r>
            <w:r w:rsidRPr="00E54691">
              <w:rPr>
                <w:rFonts w:ascii="Times New Roman" w:hAnsi="Times New Roman" w:cs="Times New Roman"/>
                <w:bCs/>
                <w:iCs/>
                <w:sz w:val="26"/>
                <w:szCs w:val="26"/>
              </w:rPr>
              <w:t>, Pham Thu Trang, Do Minh Phuong, Duong Hong Anh, Ngo Quoc Anh, Phan Van Kiem, and Pham Hung Viet</w:t>
            </w:r>
          </w:p>
        </w:tc>
        <w:tc>
          <w:tcPr>
            <w:tcW w:w="4678" w:type="dxa"/>
          </w:tcPr>
          <w:p w14:paraId="0D1544B1" w14:textId="4B10DA3B" w:rsidR="009D1A1E" w:rsidRPr="00E54691" w:rsidRDefault="009D1A1E" w:rsidP="009D1A1E">
            <w:pPr>
              <w:keepNext/>
              <w:spacing w:after="120" w:line="312" w:lineRule="auto"/>
              <w:jc w:val="both"/>
              <w:outlineLvl w:val="0"/>
              <w:rPr>
                <w:rFonts w:ascii="Times New Roman" w:hAnsi="Times New Roman" w:cs="Times New Roman"/>
                <w:bCs/>
                <w:iCs/>
                <w:sz w:val="26"/>
                <w:szCs w:val="26"/>
              </w:rPr>
            </w:pPr>
            <w:r w:rsidRPr="00E54691">
              <w:rPr>
                <w:rFonts w:ascii="Times New Roman" w:hAnsi="Times New Roman" w:cs="Times New Roman"/>
                <w:bCs/>
                <w:iCs/>
                <w:sz w:val="26"/>
                <w:szCs w:val="26"/>
              </w:rPr>
              <w:t xml:space="preserve">The chemical composition from the fruit of </w:t>
            </w:r>
            <w:r w:rsidRPr="00E54691">
              <w:rPr>
                <w:rFonts w:ascii="Times New Roman" w:hAnsi="Times New Roman" w:cs="Times New Roman"/>
                <w:bCs/>
                <w:i/>
                <w:iCs/>
                <w:sz w:val="26"/>
                <w:szCs w:val="26"/>
              </w:rPr>
              <w:t>Pandanus tonkinensis</w:t>
            </w:r>
            <w:r w:rsidRPr="00E54691">
              <w:rPr>
                <w:rFonts w:ascii="Times New Roman" w:hAnsi="Times New Roman" w:cs="Times New Roman"/>
                <w:bCs/>
                <w:iCs/>
                <w:sz w:val="26"/>
                <w:szCs w:val="26"/>
              </w:rPr>
              <w:t xml:space="preserve"> and their inhibitory NO production and lipid peroxidative inhibitory activities, </w:t>
            </w:r>
            <w:r w:rsidRPr="00E54691">
              <w:rPr>
                <w:rFonts w:ascii="Times New Roman" w:hAnsi="Times New Roman" w:cs="Times New Roman"/>
                <w:bCs/>
                <w:iCs/>
                <w:sz w:val="26"/>
                <w:szCs w:val="26"/>
                <w:lang w:val="nl-NL"/>
              </w:rPr>
              <w:t>Hội thảo khoa học quốc gia, Số hóa trong nghiên cứu cơ bản&amp; ứng dụng và công nghệ hóa học, 2023.</w:t>
            </w:r>
          </w:p>
        </w:tc>
        <w:tc>
          <w:tcPr>
            <w:tcW w:w="992" w:type="dxa"/>
          </w:tcPr>
          <w:p w14:paraId="03F8FA85" w14:textId="150B20A1"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2023</w:t>
            </w:r>
          </w:p>
        </w:tc>
        <w:tc>
          <w:tcPr>
            <w:tcW w:w="847" w:type="dxa"/>
          </w:tcPr>
          <w:p w14:paraId="01AF66FC" w14:textId="66EF875E"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hAnsi="Times New Roman" w:cs="Times New Roman"/>
                <w:bCs/>
                <w:iCs/>
                <w:sz w:val="26"/>
                <w:szCs w:val="26"/>
                <w:lang w:val="nl-NL"/>
              </w:rPr>
              <w:t>Hội thảo trong nước</w:t>
            </w:r>
          </w:p>
        </w:tc>
      </w:tr>
      <w:tr w:rsidR="009D1A1E" w:rsidRPr="00E54691" w14:paraId="53F1A4AB" w14:textId="77777777" w:rsidTr="00E553A8">
        <w:tc>
          <w:tcPr>
            <w:tcW w:w="576" w:type="dxa"/>
          </w:tcPr>
          <w:p w14:paraId="2BB9DCC1"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14569868" w14:textId="17A73A5F"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851" w:type="dxa"/>
          </w:tcPr>
          <w:p w14:paraId="59217B69" w14:textId="78471E4B" w:rsidR="009D1A1E" w:rsidRPr="00E54691" w:rsidRDefault="009D1A1E" w:rsidP="009D1A1E">
            <w:pPr>
              <w:spacing w:before="60" w:line="288" w:lineRule="auto"/>
              <w:rPr>
                <w:rFonts w:ascii="Times New Roman" w:hAnsi="Times New Roman" w:cs="Times New Roman"/>
                <w:b/>
                <w:bCs/>
                <w:iCs/>
                <w:sz w:val="26"/>
                <w:szCs w:val="26"/>
              </w:rPr>
            </w:pPr>
            <w:r w:rsidRPr="00E54691">
              <w:rPr>
                <w:rFonts w:ascii="Times New Roman" w:hAnsi="Times New Roman" w:cs="Times New Roman"/>
                <w:bCs/>
                <w:iCs/>
                <w:sz w:val="26"/>
                <w:szCs w:val="26"/>
                <w:lang w:val="nl-NL"/>
              </w:rPr>
              <w:t xml:space="preserve">Đinh Thị Minh, Đặng Ngọc Tuấn Anh, </w:t>
            </w:r>
            <w:r w:rsidRPr="00E54691">
              <w:rPr>
                <w:rFonts w:ascii="Times New Roman" w:hAnsi="Times New Roman" w:cs="Times New Roman"/>
                <w:b/>
                <w:iCs/>
                <w:sz w:val="26"/>
                <w:szCs w:val="26"/>
                <w:lang w:val="nl-NL"/>
              </w:rPr>
              <w:t>Đinh Thị Huyền Trang</w:t>
            </w:r>
            <w:r w:rsidRPr="00E54691">
              <w:rPr>
                <w:rFonts w:ascii="Times New Roman" w:hAnsi="Times New Roman" w:cs="Times New Roman"/>
                <w:bCs/>
                <w:iCs/>
                <w:sz w:val="26"/>
                <w:szCs w:val="26"/>
                <w:lang w:val="nl-NL"/>
              </w:rPr>
              <w:t>, Vũ Minh Châu, Nguyễn Thị Thu Trang, Lều Khánh Duy, Phạm Thị Nguyệt Hằng,</w:t>
            </w:r>
          </w:p>
        </w:tc>
        <w:tc>
          <w:tcPr>
            <w:tcW w:w="4678" w:type="dxa"/>
          </w:tcPr>
          <w:p w14:paraId="5B620BD8" w14:textId="77777777" w:rsidR="009D1A1E" w:rsidRPr="00E54691" w:rsidRDefault="009D1A1E" w:rsidP="009D1A1E">
            <w:pPr>
              <w:keepNext/>
              <w:spacing w:after="120" w:line="312" w:lineRule="auto"/>
              <w:jc w:val="both"/>
              <w:outlineLvl w:val="0"/>
              <w:rPr>
                <w:rFonts w:ascii="Times New Roman" w:hAnsi="Times New Roman" w:cs="Times New Roman"/>
                <w:bCs/>
                <w:iCs/>
                <w:sz w:val="26"/>
                <w:szCs w:val="26"/>
                <w:lang w:val="nl-NL"/>
              </w:rPr>
            </w:pPr>
            <w:r w:rsidRPr="00E54691">
              <w:rPr>
                <w:rFonts w:ascii="Times New Roman" w:hAnsi="Times New Roman" w:cs="Times New Roman"/>
                <w:bCs/>
                <w:iCs/>
                <w:sz w:val="26"/>
                <w:szCs w:val="26"/>
                <w:lang w:val="nl-NL"/>
              </w:rPr>
              <w:t xml:space="preserve">Nghiên cứu tác dụng của ích mẫu (leonurus japonicus houtt) trong chảy máu âm đạo trên mô hình chuột thực nghiệm, </w:t>
            </w:r>
            <w:r w:rsidRPr="00E54691">
              <w:rPr>
                <w:rFonts w:ascii="Times New Roman" w:eastAsia="Times New Roman" w:hAnsi="Times New Roman" w:cs="Times New Roman"/>
                <w:bCs/>
                <w:iCs/>
                <w:sz w:val="26"/>
                <w:szCs w:val="26"/>
                <w:lang w:val="vi-VN"/>
              </w:rPr>
              <w:t xml:space="preserve">Tạp chí Dược liệu </w:t>
            </w:r>
            <w:r w:rsidRPr="00E54691">
              <w:rPr>
                <w:rFonts w:ascii="Times New Roman" w:hAnsi="Times New Roman" w:cs="Times New Roman"/>
                <w:bCs/>
                <w:iCs/>
                <w:sz w:val="26"/>
                <w:szCs w:val="26"/>
                <w:lang w:val="nl-NL"/>
              </w:rPr>
              <w:t>số 29, 2023.</w:t>
            </w:r>
          </w:p>
          <w:p w14:paraId="74885CBC" w14:textId="77777777" w:rsidR="009D1A1E" w:rsidRPr="00E54691" w:rsidRDefault="009D1A1E" w:rsidP="009D1A1E">
            <w:pPr>
              <w:keepNext/>
              <w:spacing w:after="120" w:line="312" w:lineRule="auto"/>
              <w:jc w:val="both"/>
              <w:outlineLvl w:val="0"/>
              <w:rPr>
                <w:rFonts w:ascii="Times New Roman" w:hAnsi="Times New Roman" w:cs="Times New Roman"/>
                <w:bCs/>
                <w:iCs/>
                <w:sz w:val="26"/>
                <w:szCs w:val="26"/>
              </w:rPr>
            </w:pPr>
          </w:p>
        </w:tc>
        <w:tc>
          <w:tcPr>
            <w:tcW w:w="992" w:type="dxa"/>
          </w:tcPr>
          <w:p w14:paraId="2E5A8039" w14:textId="5B6D4D2F" w:rsidR="009D1A1E" w:rsidRPr="00E54691" w:rsidRDefault="009D1A1E" w:rsidP="009D1A1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lang w:val="nl-NL"/>
              </w:rPr>
              <w:t>2023</w:t>
            </w:r>
          </w:p>
        </w:tc>
        <w:tc>
          <w:tcPr>
            <w:tcW w:w="847" w:type="dxa"/>
          </w:tcPr>
          <w:p w14:paraId="60F5E226" w14:textId="0B36FD9D" w:rsidR="009D1A1E" w:rsidRPr="00E54691" w:rsidRDefault="009D1A1E" w:rsidP="009D1A1E">
            <w:pPr>
              <w:spacing w:before="60" w:line="288" w:lineRule="auto"/>
              <w:rPr>
                <w:rFonts w:ascii="Times New Roman" w:hAnsi="Times New Roman" w:cs="Times New Roman"/>
                <w:bCs/>
                <w:iCs/>
                <w:sz w:val="26"/>
                <w:szCs w:val="26"/>
                <w:lang w:val="nl-NL"/>
              </w:rPr>
            </w:pPr>
            <w:r w:rsidRPr="00E54691">
              <w:rPr>
                <w:rFonts w:ascii="Times New Roman" w:eastAsia="Times New Roman" w:hAnsi="Times New Roman" w:cs="Times New Roman"/>
                <w:sz w:val="24"/>
                <w:szCs w:val="24"/>
                <w:lang w:val="nl-NL"/>
              </w:rPr>
              <w:t>Tạp chí trong nước</w:t>
            </w:r>
          </w:p>
        </w:tc>
      </w:tr>
      <w:tr w:rsidR="009D1A1E" w:rsidRPr="00E54691" w14:paraId="07BEF6F7" w14:textId="77777777" w:rsidTr="00487A5F">
        <w:trPr>
          <w:trHeight w:val="3669"/>
        </w:trPr>
        <w:tc>
          <w:tcPr>
            <w:tcW w:w="576" w:type="dxa"/>
          </w:tcPr>
          <w:p w14:paraId="2D1EA247"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0B445071" w14:textId="41633AC8"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851" w:type="dxa"/>
          </w:tcPr>
          <w:p w14:paraId="56CEBFF0" w14:textId="4415283D" w:rsidR="009D1A1E" w:rsidRPr="00E54691" w:rsidRDefault="009D1A1E" w:rsidP="009D1A1E">
            <w:pPr>
              <w:spacing w:before="60" w:line="288" w:lineRule="auto"/>
              <w:rPr>
                <w:rFonts w:ascii="Times New Roman" w:hAnsi="Times New Roman" w:cs="Times New Roman"/>
                <w:bCs/>
                <w:iCs/>
                <w:sz w:val="26"/>
                <w:szCs w:val="26"/>
                <w:lang w:val="nl-NL"/>
              </w:rPr>
            </w:pPr>
            <w:r w:rsidRPr="00E54691">
              <w:rPr>
                <w:rFonts w:ascii="Times New Roman" w:hAnsi="Times New Roman" w:cs="Times New Roman"/>
                <w:bCs/>
                <w:iCs/>
                <w:sz w:val="26"/>
                <w:szCs w:val="26"/>
                <w:lang w:val="nl-NL"/>
              </w:rPr>
              <w:t xml:space="preserve">Nguyen Xuan Ha, </w:t>
            </w:r>
            <w:r w:rsidRPr="00E54691">
              <w:rPr>
                <w:rFonts w:ascii="Times New Roman" w:hAnsi="Times New Roman" w:cs="Times New Roman"/>
                <w:b/>
                <w:iCs/>
                <w:sz w:val="26"/>
                <w:szCs w:val="26"/>
                <w:lang w:val="nl-NL"/>
              </w:rPr>
              <w:t>Dinh Thi Huyen Trang</w:t>
            </w:r>
            <w:r w:rsidRPr="00E54691">
              <w:rPr>
                <w:rFonts w:ascii="Times New Roman" w:hAnsi="Times New Roman" w:cs="Times New Roman"/>
                <w:bCs/>
                <w:iCs/>
                <w:sz w:val="26"/>
                <w:szCs w:val="26"/>
                <w:lang w:val="nl-NL"/>
              </w:rPr>
              <w:t>, Nguyen Thi Giang An, Hoang Van Trung, Nguyen Hoang Tuan, Cao Hong Le, Dang Khoa Nguyen, Vo Mong Tham, Nguyen-Thi-Thu Hien &amp; Hieu Tran-Trung,</w:t>
            </w:r>
          </w:p>
        </w:tc>
        <w:tc>
          <w:tcPr>
            <w:tcW w:w="4678" w:type="dxa"/>
          </w:tcPr>
          <w:p w14:paraId="54A63F91" w14:textId="3CB01B37" w:rsidR="009D1A1E" w:rsidRPr="00E54691" w:rsidRDefault="009D1A1E" w:rsidP="009D1A1E">
            <w:pPr>
              <w:keepNext/>
              <w:spacing w:after="120" w:line="312" w:lineRule="auto"/>
              <w:jc w:val="both"/>
              <w:outlineLvl w:val="0"/>
              <w:rPr>
                <w:rFonts w:ascii="Times New Roman" w:hAnsi="Times New Roman" w:cs="Times New Roman"/>
                <w:bCs/>
                <w:iCs/>
                <w:sz w:val="26"/>
                <w:szCs w:val="26"/>
                <w:lang w:val="nl-NL"/>
              </w:rPr>
            </w:pPr>
            <w:r w:rsidRPr="00E54691">
              <w:rPr>
                <w:rFonts w:ascii="Times New Roman" w:hAnsi="Times New Roman" w:cs="Times New Roman"/>
                <w:bCs/>
                <w:iCs/>
                <w:sz w:val="26"/>
                <w:szCs w:val="26"/>
                <w:lang w:val="nl-NL"/>
              </w:rPr>
              <w:t>Kaempferia attapeuensis Picheans. &amp; Koonterm Growing Wild in Vietnam: Chemical Composition of Fresh Rhizomes Essential Oil and Its In vitro Antimicrobial Activit, Journal of Biologically Active Products from Nature, 4/13, 361- 368, 2023,  https://doi.org/10.1080/22311866.2023.2255161.</w:t>
            </w:r>
          </w:p>
        </w:tc>
        <w:tc>
          <w:tcPr>
            <w:tcW w:w="992" w:type="dxa"/>
          </w:tcPr>
          <w:p w14:paraId="08E16E4D" w14:textId="207264B8" w:rsidR="009D1A1E" w:rsidRPr="00E54691" w:rsidRDefault="009D1A1E" w:rsidP="009D1A1E">
            <w:pPr>
              <w:spacing w:before="60" w:line="288" w:lineRule="auto"/>
              <w:rPr>
                <w:rFonts w:ascii="Times New Roman" w:eastAsia="Times New Roman" w:hAnsi="Times New Roman" w:cs="Times New Roman"/>
                <w:b/>
                <w:sz w:val="24"/>
                <w:szCs w:val="24"/>
                <w:lang w:val="nl-NL"/>
              </w:rPr>
            </w:pPr>
            <w:r w:rsidRPr="00E54691">
              <w:rPr>
                <w:rFonts w:ascii="Times New Roman" w:eastAsia="Times New Roman" w:hAnsi="Times New Roman" w:cs="Times New Roman"/>
                <w:b/>
                <w:sz w:val="24"/>
                <w:szCs w:val="24"/>
                <w:lang w:val="nl-NL"/>
              </w:rPr>
              <w:t>2023</w:t>
            </w:r>
          </w:p>
        </w:tc>
        <w:tc>
          <w:tcPr>
            <w:tcW w:w="847" w:type="dxa"/>
          </w:tcPr>
          <w:p w14:paraId="4B514488" w14:textId="5F8EA136" w:rsidR="009D1A1E" w:rsidRPr="00E54691" w:rsidRDefault="009D1A1E" w:rsidP="009D1A1E">
            <w:pPr>
              <w:spacing w:before="60" w:line="288" w:lineRule="auto"/>
              <w:rPr>
                <w:rFonts w:ascii="Times New Roman" w:eastAsia="Times New Roman" w:hAnsi="Times New Roman" w:cs="Times New Roman"/>
                <w:sz w:val="24"/>
                <w:szCs w:val="24"/>
                <w:lang w:val="nl-NL"/>
              </w:rPr>
            </w:pPr>
            <w:r w:rsidRPr="00E54691">
              <w:rPr>
                <w:rFonts w:ascii="Times New Roman" w:eastAsia="Times New Roman" w:hAnsi="Times New Roman" w:cs="Times New Roman"/>
                <w:sz w:val="24"/>
                <w:szCs w:val="24"/>
              </w:rPr>
              <w:t>WoS/Scopus</w:t>
            </w:r>
          </w:p>
        </w:tc>
      </w:tr>
      <w:tr w:rsidR="009D1A1E" w:rsidRPr="00E54691" w14:paraId="2A5524EB" w14:textId="77777777" w:rsidTr="00E553A8">
        <w:tc>
          <w:tcPr>
            <w:tcW w:w="576" w:type="dxa"/>
          </w:tcPr>
          <w:p w14:paraId="2FAA9B54" w14:textId="104AF3A4"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11</w:t>
            </w:r>
          </w:p>
        </w:tc>
        <w:tc>
          <w:tcPr>
            <w:tcW w:w="537" w:type="dxa"/>
          </w:tcPr>
          <w:p w14:paraId="3F15B6D0" w14:textId="32839A18"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851" w:type="dxa"/>
          </w:tcPr>
          <w:p w14:paraId="4A0BA1B2" w14:textId="77777777" w:rsidR="009D1A1E" w:rsidRPr="00E54691" w:rsidRDefault="009D1A1E" w:rsidP="009D1A1E">
            <w:pPr>
              <w:rPr>
                <w:rFonts w:ascii="Times New Roman" w:eastAsia="Times New Roman" w:hAnsi="Times New Roman" w:cs="Times New Roman"/>
                <w:bCs/>
                <w:color w:val="000000"/>
                <w:sz w:val="24"/>
                <w:szCs w:val="24"/>
              </w:rPr>
            </w:pPr>
            <w:r w:rsidRPr="00E54691">
              <w:rPr>
                <w:rFonts w:ascii="Times New Roman" w:hAnsi="Times New Roman" w:cs="Times New Roman"/>
                <w:b/>
                <w:color w:val="000000"/>
                <w:sz w:val="24"/>
                <w:szCs w:val="24"/>
              </w:rPr>
              <w:t>Trương Thị Bình Giang</w:t>
            </w:r>
            <w:r w:rsidRPr="00E54691">
              <w:rPr>
                <w:rFonts w:ascii="Times New Roman" w:hAnsi="Times New Roman" w:cs="Times New Roman"/>
                <w:bCs/>
                <w:color w:val="000000"/>
                <w:sz w:val="24"/>
                <w:szCs w:val="24"/>
              </w:rPr>
              <w:t>, Vũ Đức Lợi, Dương Tuấn Hưng, Hoàng Thị Hương Thảo</w:t>
            </w:r>
          </w:p>
          <w:p w14:paraId="3F132679" w14:textId="77777777" w:rsidR="009D1A1E" w:rsidRPr="00E54691" w:rsidRDefault="009D1A1E" w:rsidP="009D1A1E">
            <w:pPr>
              <w:spacing w:before="60" w:line="288" w:lineRule="auto"/>
              <w:rPr>
                <w:rFonts w:ascii="Times New Roman" w:hAnsi="Times New Roman" w:cs="Times New Roman"/>
                <w:bCs/>
                <w:iCs/>
                <w:sz w:val="26"/>
                <w:szCs w:val="26"/>
                <w:lang w:val="nl-NL"/>
              </w:rPr>
            </w:pPr>
          </w:p>
        </w:tc>
        <w:tc>
          <w:tcPr>
            <w:tcW w:w="4678" w:type="dxa"/>
          </w:tcPr>
          <w:p w14:paraId="3B4706CD" w14:textId="77777777" w:rsidR="009D1A1E" w:rsidRPr="00E54691" w:rsidRDefault="009D1A1E" w:rsidP="009D1A1E">
            <w:pPr>
              <w:rPr>
                <w:rFonts w:ascii="Times New Roman" w:eastAsia="Times New Roman" w:hAnsi="Times New Roman" w:cs="Times New Roman"/>
                <w:bCs/>
                <w:color w:val="000000"/>
                <w:sz w:val="24"/>
                <w:szCs w:val="24"/>
              </w:rPr>
            </w:pPr>
            <w:r w:rsidRPr="00E54691">
              <w:rPr>
                <w:rFonts w:ascii="Times New Roman" w:hAnsi="Times New Roman" w:cs="Times New Roman"/>
                <w:bCs/>
                <w:color w:val="000000"/>
                <w:sz w:val="24"/>
                <w:szCs w:val="24"/>
              </w:rPr>
              <w:t>EurJIC - Tạp chí  Hóa học vô cơ châu Âu, e202300371, trang 1-8</w:t>
            </w:r>
          </w:p>
          <w:p w14:paraId="2EDCB7D9" w14:textId="77777777" w:rsidR="009D1A1E" w:rsidRPr="00E54691" w:rsidRDefault="009D1A1E" w:rsidP="009D1A1E">
            <w:pPr>
              <w:rPr>
                <w:rFonts w:ascii="Times New Roman" w:eastAsia="Times New Roman" w:hAnsi="Times New Roman" w:cs="Times New Roman"/>
                <w:bCs/>
                <w:color w:val="000000"/>
                <w:sz w:val="24"/>
                <w:szCs w:val="24"/>
              </w:rPr>
            </w:pPr>
          </w:p>
          <w:p w14:paraId="5CB7D2C9" w14:textId="77777777" w:rsidR="009D1A1E" w:rsidRPr="00E54691" w:rsidRDefault="009D1A1E" w:rsidP="009D1A1E">
            <w:pPr>
              <w:keepNext/>
              <w:spacing w:after="120" w:line="312" w:lineRule="auto"/>
              <w:jc w:val="both"/>
              <w:outlineLvl w:val="0"/>
              <w:rPr>
                <w:rFonts w:ascii="Times New Roman" w:hAnsi="Times New Roman" w:cs="Times New Roman"/>
                <w:bCs/>
                <w:iCs/>
                <w:sz w:val="26"/>
                <w:szCs w:val="26"/>
                <w:lang w:val="nl-NL"/>
              </w:rPr>
            </w:pPr>
          </w:p>
        </w:tc>
        <w:tc>
          <w:tcPr>
            <w:tcW w:w="992" w:type="dxa"/>
          </w:tcPr>
          <w:p w14:paraId="131E5944" w14:textId="6485BD59" w:rsidR="009D1A1E" w:rsidRPr="00E54691" w:rsidRDefault="009D1A1E" w:rsidP="009D1A1E">
            <w:pPr>
              <w:spacing w:before="60" w:line="288" w:lineRule="auto"/>
              <w:rPr>
                <w:rFonts w:ascii="Times New Roman" w:eastAsia="Times New Roman" w:hAnsi="Times New Roman" w:cs="Times New Roman"/>
                <w:b/>
                <w:sz w:val="24"/>
                <w:szCs w:val="24"/>
                <w:lang w:val="nl-NL"/>
              </w:rPr>
            </w:pPr>
            <w:r w:rsidRPr="00E54691">
              <w:rPr>
                <w:rFonts w:ascii="Times New Roman" w:eastAsia="Times New Roman" w:hAnsi="Times New Roman" w:cs="Times New Roman"/>
                <w:sz w:val="24"/>
                <w:szCs w:val="24"/>
              </w:rPr>
              <w:t>2023</w:t>
            </w:r>
          </w:p>
        </w:tc>
        <w:tc>
          <w:tcPr>
            <w:tcW w:w="847" w:type="dxa"/>
          </w:tcPr>
          <w:p w14:paraId="0E533CEE" w14:textId="79BDDE0A"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29415A16" w14:textId="77777777" w:rsidTr="00E553A8">
        <w:tc>
          <w:tcPr>
            <w:tcW w:w="576" w:type="dxa"/>
          </w:tcPr>
          <w:p w14:paraId="67DAABD2"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4AFE8A3B" w14:textId="1A2A26D2"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851" w:type="dxa"/>
          </w:tcPr>
          <w:p w14:paraId="2209C557" w14:textId="03FC1641" w:rsidR="009D1A1E" w:rsidRPr="00E54691" w:rsidRDefault="009D1A1E" w:rsidP="009D1A1E">
            <w:pPr>
              <w:spacing w:before="60" w:line="288" w:lineRule="auto"/>
              <w:rPr>
                <w:rFonts w:ascii="Times New Roman" w:hAnsi="Times New Roman" w:cs="Times New Roman"/>
                <w:bCs/>
                <w:iCs/>
                <w:sz w:val="26"/>
                <w:szCs w:val="26"/>
                <w:lang w:val="nl-NL"/>
              </w:rPr>
            </w:pPr>
            <w:r w:rsidRPr="00E54691">
              <w:rPr>
                <w:rFonts w:ascii="Times New Roman" w:hAnsi="Times New Roman" w:cs="Times New Roman"/>
                <w:b/>
                <w:color w:val="000000"/>
                <w:sz w:val="24"/>
                <w:szCs w:val="24"/>
              </w:rPr>
              <w:t>Trương Thị Bình Giang</w:t>
            </w:r>
            <w:r w:rsidRPr="00E54691">
              <w:rPr>
                <w:rFonts w:ascii="Times New Roman" w:hAnsi="Times New Roman" w:cs="Times New Roman"/>
                <w:bCs/>
                <w:color w:val="000000"/>
                <w:sz w:val="24"/>
                <w:szCs w:val="24"/>
              </w:rPr>
              <w:t>, Vũ Đức Lợi, Dương Tuấn Hưng, Hoàng Thị Hương Thảo</w:t>
            </w:r>
          </w:p>
        </w:tc>
        <w:tc>
          <w:tcPr>
            <w:tcW w:w="4678" w:type="dxa"/>
          </w:tcPr>
          <w:p w14:paraId="78EE6F63" w14:textId="77777777" w:rsidR="009D1A1E" w:rsidRPr="00E54691" w:rsidRDefault="009D1A1E" w:rsidP="009D1A1E">
            <w:pPr>
              <w:rPr>
                <w:rFonts w:ascii="Times New Roman" w:eastAsia="Times New Roman" w:hAnsi="Times New Roman" w:cs="Times New Roman"/>
                <w:bCs/>
                <w:color w:val="000000"/>
                <w:sz w:val="24"/>
                <w:szCs w:val="24"/>
              </w:rPr>
            </w:pPr>
            <w:r w:rsidRPr="00E54691">
              <w:rPr>
                <w:rFonts w:ascii="Times New Roman" w:hAnsi="Times New Roman" w:cs="Times New Roman"/>
                <w:bCs/>
                <w:color w:val="000000"/>
                <w:sz w:val="24"/>
                <w:szCs w:val="24"/>
              </w:rPr>
              <w:t>Tạp chí khoa học và công nghệ Việt Nam, 65(8) tháng 8/2023, trang 45 -49</w:t>
            </w:r>
          </w:p>
          <w:p w14:paraId="6E341682" w14:textId="77777777" w:rsidR="009D1A1E" w:rsidRPr="00E54691" w:rsidRDefault="009D1A1E" w:rsidP="009D1A1E">
            <w:pPr>
              <w:rPr>
                <w:rFonts w:ascii="Times New Roman" w:eastAsia="Times New Roman" w:hAnsi="Times New Roman" w:cs="Times New Roman"/>
                <w:bCs/>
                <w:color w:val="000000"/>
                <w:sz w:val="24"/>
                <w:szCs w:val="24"/>
              </w:rPr>
            </w:pPr>
          </w:p>
          <w:p w14:paraId="6BE44E27" w14:textId="77777777" w:rsidR="009D1A1E" w:rsidRPr="00E54691" w:rsidRDefault="009D1A1E" w:rsidP="009D1A1E">
            <w:pPr>
              <w:keepNext/>
              <w:spacing w:after="120" w:line="312" w:lineRule="auto"/>
              <w:jc w:val="both"/>
              <w:outlineLvl w:val="0"/>
              <w:rPr>
                <w:rFonts w:ascii="Times New Roman" w:hAnsi="Times New Roman" w:cs="Times New Roman"/>
                <w:bCs/>
                <w:iCs/>
                <w:sz w:val="26"/>
                <w:szCs w:val="26"/>
                <w:lang w:val="nl-NL"/>
              </w:rPr>
            </w:pPr>
          </w:p>
        </w:tc>
        <w:tc>
          <w:tcPr>
            <w:tcW w:w="992" w:type="dxa"/>
          </w:tcPr>
          <w:p w14:paraId="30972D2C" w14:textId="5F50687E" w:rsidR="009D1A1E" w:rsidRPr="00E54691" w:rsidRDefault="009D1A1E" w:rsidP="009D1A1E">
            <w:pPr>
              <w:spacing w:before="60" w:line="288" w:lineRule="auto"/>
              <w:rPr>
                <w:rFonts w:ascii="Times New Roman" w:eastAsia="Times New Roman" w:hAnsi="Times New Roman" w:cs="Times New Roman"/>
                <w:b/>
                <w:sz w:val="24"/>
                <w:szCs w:val="24"/>
                <w:lang w:val="nl-NL"/>
              </w:rPr>
            </w:pPr>
            <w:r w:rsidRPr="00E54691">
              <w:rPr>
                <w:rFonts w:ascii="Times New Roman" w:eastAsia="Times New Roman" w:hAnsi="Times New Roman" w:cs="Times New Roman"/>
                <w:sz w:val="24"/>
                <w:szCs w:val="24"/>
              </w:rPr>
              <w:t>2023</w:t>
            </w:r>
          </w:p>
        </w:tc>
        <w:tc>
          <w:tcPr>
            <w:tcW w:w="847" w:type="dxa"/>
          </w:tcPr>
          <w:p w14:paraId="32ACC654" w14:textId="2AC59FF0"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9D1A1E" w:rsidRPr="00E54691" w14:paraId="04915C99" w14:textId="77777777" w:rsidTr="00E553A8">
        <w:tc>
          <w:tcPr>
            <w:tcW w:w="576" w:type="dxa"/>
          </w:tcPr>
          <w:p w14:paraId="1F079897"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017594A7" w14:textId="0DC8CE57"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851" w:type="dxa"/>
          </w:tcPr>
          <w:p w14:paraId="16D47C33" w14:textId="5799FFDF" w:rsidR="009D1A1E" w:rsidRPr="00E54691" w:rsidRDefault="009D1A1E" w:rsidP="009D1A1E">
            <w:pPr>
              <w:spacing w:before="60" w:line="288" w:lineRule="auto"/>
              <w:rPr>
                <w:rFonts w:ascii="Times New Roman" w:hAnsi="Times New Roman" w:cs="Times New Roman"/>
                <w:bCs/>
                <w:color w:val="000000"/>
                <w:sz w:val="24"/>
                <w:szCs w:val="24"/>
              </w:rPr>
            </w:pPr>
            <w:r w:rsidRPr="00E54691">
              <w:rPr>
                <w:rFonts w:ascii="Times New Roman" w:hAnsi="Times New Roman" w:cs="Times New Roman"/>
                <w:color w:val="000000"/>
                <w:sz w:val="24"/>
                <w:szCs w:val="24"/>
              </w:rPr>
              <w:t xml:space="preserve">Lien D Nguyen, Trung T Nguyen, Luc V Mai, Phuong V Bui, Van Thi Nguyen, </w:t>
            </w:r>
            <w:r w:rsidRPr="00E54691">
              <w:rPr>
                <w:rFonts w:ascii="Times New Roman" w:hAnsi="Times New Roman" w:cs="Times New Roman"/>
                <w:b/>
                <w:bCs/>
                <w:color w:val="000000"/>
                <w:sz w:val="24"/>
                <w:szCs w:val="24"/>
              </w:rPr>
              <w:t>Giang TB Truong</w:t>
            </w:r>
            <w:r w:rsidRPr="00E54691">
              <w:rPr>
                <w:rFonts w:ascii="Times New Roman" w:hAnsi="Times New Roman" w:cs="Times New Roman"/>
                <w:color w:val="000000"/>
                <w:sz w:val="24"/>
                <w:szCs w:val="24"/>
              </w:rPr>
              <w:t>, Minh TN Luu, Hung T Duong, Loi D Vu, and Thao TH Hoang</w:t>
            </w:r>
          </w:p>
        </w:tc>
        <w:tc>
          <w:tcPr>
            <w:tcW w:w="4678" w:type="dxa"/>
          </w:tcPr>
          <w:p w14:paraId="49F9E0E2" w14:textId="77777777" w:rsidR="009D1A1E" w:rsidRPr="00E54691" w:rsidRDefault="009D1A1E" w:rsidP="009D1A1E">
            <w:pPr>
              <w:rPr>
                <w:rFonts w:ascii="Times New Roman" w:eastAsia="Times New Roman" w:hAnsi="Times New Roman" w:cs="Times New Roman"/>
                <w:color w:val="000000"/>
                <w:sz w:val="24"/>
                <w:szCs w:val="24"/>
              </w:rPr>
            </w:pPr>
            <w:r w:rsidRPr="00E54691">
              <w:rPr>
                <w:rFonts w:ascii="Times New Roman" w:hAnsi="Times New Roman" w:cs="Times New Roman"/>
                <w:color w:val="000000"/>
                <w:sz w:val="24"/>
                <w:szCs w:val="24"/>
              </w:rPr>
              <w:t>Urologia Journal, page 1-7</w:t>
            </w:r>
          </w:p>
          <w:p w14:paraId="123513E6" w14:textId="77777777" w:rsidR="009D1A1E" w:rsidRPr="00E54691" w:rsidRDefault="009D1A1E" w:rsidP="009D1A1E">
            <w:pPr>
              <w:rPr>
                <w:rFonts w:ascii="Times New Roman" w:eastAsia="Times New Roman" w:hAnsi="Times New Roman" w:cs="Times New Roman"/>
                <w:color w:val="000000"/>
                <w:sz w:val="24"/>
                <w:szCs w:val="24"/>
              </w:rPr>
            </w:pPr>
          </w:p>
          <w:p w14:paraId="70AD6679" w14:textId="77777777" w:rsidR="009D1A1E" w:rsidRPr="00E54691" w:rsidRDefault="009D1A1E" w:rsidP="009D1A1E">
            <w:pPr>
              <w:rPr>
                <w:rFonts w:ascii="Times New Roman" w:hAnsi="Times New Roman" w:cs="Times New Roman"/>
                <w:bCs/>
                <w:color w:val="000000"/>
                <w:sz w:val="24"/>
                <w:szCs w:val="24"/>
              </w:rPr>
            </w:pPr>
          </w:p>
        </w:tc>
        <w:tc>
          <w:tcPr>
            <w:tcW w:w="992" w:type="dxa"/>
          </w:tcPr>
          <w:p w14:paraId="47413345" w14:textId="19491135"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2023</w:t>
            </w:r>
          </w:p>
        </w:tc>
        <w:tc>
          <w:tcPr>
            <w:tcW w:w="847" w:type="dxa"/>
          </w:tcPr>
          <w:p w14:paraId="2B58B12A" w14:textId="2325F001"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30F10A5A" w14:textId="77777777" w:rsidTr="00E553A8">
        <w:tc>
          <w:tcPr>
            <w:tcW w:w="576" w:type="dxa"/>
          </w:tcPr>
          <w:p w14:paraId="5FF44B50"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37" w:type="dxa"/>
          </w:tcPr>
          <w:p w14:paraId="39FA3659" w14:textId="0CBB4156"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851" w:type="dxa"/>
          </w:tcPr>
          <w:p w14:paraId="4F03B897" w14:textId="2A26DEB0" w:rsidR="009D1A1E" w:rsidRPr="00E54691" w:rsidRDefault="009D1A1E" w:rsidP="009D1A1E">
            <w:pPr>
              <w:spacing w:before="60" w:line="288" w:lineRule="auto"/>
              <w:rPr>
                <w:rFonts w:ascii="Times New Roman" w:hAnsi="Times New Roman" w:cs="Times New Roman"/>
                <w:color w:val="000000"/>
                <w:sz w:val="24"/>
                <w:szCs w:val="24"/>
              </w:rPr>
            </w:pPr>
            <w:r w:rsidRPr="00E54691">
              <w:rPr>
                <w:rFonts w:ascii="Times New Roman" w:hAnsi="Times New Roman" w:cs="Times New Roman"/>
                <w:color w:val="000000"/>
                <w:sz w:val="24"/>
                <w:szCs w:val="24"/>
              </w:rPr>
              <w:t xml:space="preserve">Xuan Dieu Nguyen, Thao Thi Phuong Mai, Van Thi Nguyen, </w:t>
            </w:r>
            <w:r w:rsidRPr="00E54691">
              <w:rPr>
                <w:rFonts w:ascii="Times New Roman" w:hAnsi="Times New Roman" w:cs="Times New Roman"/>
                <w:b/>
                <w:bCs/>
                <w:color w:val="000000"/>
                <w:sz w:val="24"/>
                <w:szCs w:val="24"/>
              </w:rPr>
              <w:t>Giang Thi Binh Truong</w:t>
            </w:r>
            <w:r w:rsidRPr="00E54691">
              <w:rPr>
                <w:rFonts w:ascii="Times New Roman" w:hAnsi="Times New Roman" w:cs="Times New Roman"/>
                <w:color w:val="000000"/>
                <w:sz w:val="24"/>
                <w:szCs w:val="24"/>
              </w:rPr>
              <w:t>, Anh Phuong Vu, Quang Huu Tran, Hung Tuan Duong, Loi Duc Vu, Thao Thi Huong Hoang</w:t>
            </w:r>
          </w:p>
        </w:tc>
        <w:tc>
          <w:tcPr>
            <w:tcW w:w="4678" w:type="dxa"/>
          </w:tcPr>
          <w:p w14:paraId="5CCD64E7" w14:textId="3039BE0F" w:rsidR="009D1A1E" w:rsidRPr="00E54691" w:rsidRDefault="009D1A1E" w:rsidP="009D1A1E">
            <w:pPr>
              <w:rPr>
                <w:rFonts w:ascii="Times New Roman" w:hAnsi="Times New Roman" w:cs="Times New Roman"/>
                <w:color w:val="000000"/>
                <w:sz w:val="24"/>
                <w:szCs w:val="24"/>
              </w:rPr>
            </w:pPr>
            <w:r w:rsidRPr="00E54691">
              <w:rPr>
                <w:rFonts w:ascii="Times New Roman" w:hAnsi="Times New Roman" w:cs="Times New Roman"/>
                <w:color w:val="000000"/>
                <w:sz w:val="24"/>
                <w:szCs w:val="24"/>
              </w:rPr>
              <w:t>Hội nghị khoa học quốc tế về triển vọng và thách thức hiện nay trong hóa học (PCC2023)</w:t>
            </w:r>
          </w:p>
        </w:tc>
        <w:tc>
          <w:tcPr>
            <w:tcW w:w="992" w:type="dxa"/>
          </w:tcPr>
          <w:p w14:paraId="4EA4C8E9" w14:textId="323D212A"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2023</w:t>
            </w:r>
          </w:p>
        </w:tc>
        <w:tc>
          <w:tcPr>
            <w:tcW w:w="847" w:type="dxa"/>
          </w:tcPr>
          <w:p w14:paraId="22BC6811" w14:textId="6E2E0852"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HT quốc tế</w:t>
            </w:r>
          </w:p>
        </w:tc>
      </w:tr>
      <w:tr w:rsidR="009D1A1E" w:rsidRPr="00E54691" w14:paraId="307BA448" w14:textId="77777777" w:rsidTr="00E553A8">
        <w:tc>
          <w:tcPr>
            <w:tcW w:w="576" w:type="dxa"/>
          </w:tcPr>
          <w:p w14:paraId="574F2A47" w14:textId="288DB58C"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12</w:t>
            </w:r>
          </w:p>
        </w:tc>
        <w:tc>
          <w:tcPr>
            <w:tcW w:w="537" w:type="dxa"/>
          </w:tcPr>
          <w:p w14:paraId="1315C69A" w14:textId="7C4DB06D"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851" w:type="dxa"/>
          </w:tcPr>
          <w:p w14:paraId="4570CF7F" w14:textId="04ED0384" w:rsidR="009D1A1E" w:rsidRPr="00E54691" w:rsidRDefault="009D1A1E" w:rsidP="009D1A1E">
            <w:pPr>
              <w:spacing w:before="60" w:line="288" w:lineRule="auto"/>
              <w:rPr>
                <w:rFonts w:ascii="Times New Roman" w:hAnsi="Times New Roman" w:cs="Times New Roman"/>
                <w:color w:val="000000"/>
                <w:sz w:val="24"/>
                <w:szCs w:val="24"/>
              </w:rPr>
            </w:pPr>
            <w:r w:rsidRPr="00E54691">
              <w:rPr>
                <w:rFonts w:ascii="Times New Roman" w:eastAsia="Times New Roman" w:hAnsi="Times New Roman" w:cs="Times New Roman"/>
                <w:bCs/>
                <w:sz w:val="24"/>
                <w:szCs w:val="24"/>
              </w:rPr>
              <w:t xml:space="preserve">Nguyen Thi Ngoc Linh, Le The Tam, Ngo Thanh Dung, Le Thi Thanh Tam, Ha Minh Nguyet, Nguyen Dinh Vinh, Bui Minh Quy, Nguyen Thi Hong Hoa, </w:t>
            </w:r>
            <w:r w:rsidRPr="00E54691">
              <w:rPr>
                <w:rFonts w:ascii="Times New Roman" w:eastAsia="Times New Roman" w:hAnsi="Times New Roman" w:cs="Times New Roman"/>
                <w:b/>
                <w:sz w:val="24"/>
                <w:szCs w:val="24"/>
              </w:rPr>
              <w:t>Nguyen Hoa Du</w:t>
            </w:r>
            <w:r w:rsidRPr="00E54691">
              <w:rPr>
                <w:rFonts w:ascii="Times New Roman" w:eastAsia="Times New Roman" w:hAnsi="Times New Roman" w:cs="Times New Roman"/>
                <w:bCs/>
                <w:sz w:val="24"/>
                <w:szCs w:val="24"/>
              </w:rPr>
              <w:t>, Nguyen Trung Thanh, Le Trong Lu</w:t>
            </w:r>
          </w:p>
        </w:tc>
        <w:tc>
          <w:tcPr>
            <w:tcW w:w="4678" w:type="dxa"/>
          </w:tcPr>
          <w:p w14:paraId="13AC888B" w14:textId="77777777" w:rsidR="009D1A1E" w:rsidRPr="00E54691" w:rsidRDefault="009D1A1E" w:rsidP="009D1A1E">
            <w:pPr>
              <w:widowControl w:val="0"/>
              <w:rPr>
                <w:rFonts w:ascii="Times New Roman" w:hAnsi="Times New Roman" w:cs="Times New Roman"/>
              </w:rPr>
            </w:pPr>
            <w:r w:rsidRPr="00E54691">
              <w:rPr>
                <w:rFonts w:ascii="Times New Roman" w:hAnsi="Times New Roman" w:cs="Times New Roman"/>
              </w:rPr>
              <w:t>The size-and shape-controlled synthesis of silver nanoparticles by solvothermal method.</w:t>
            </w:r>
          </w:p>
          <w:p w14:paraId="13D514E7" w14:textId="5CFEE8B4" w:rsidR="009D1A1E" w:rsidRPr="00E54691" w:rsidRDefault="009D1A1E" w:rsidP="009D1A1E">
            <w:pPr>
              <w:rPr>
                <w:rFonts w:ascii="Times New Roman" w:hAnsi="Times New Roman" w:cs="Times New Roman"/>
                <w:color w:val="000000"/>
                <w:sz w:val="24"/>
                <w:szCs w:val="24"/>
              </w:rPr>
            </w:pPr>
            <w:r w:rsidRPr="00E54691">
              <w:rPr>
                <w:rFonts w:ascii="Times New Roman" w:hAnsi="Times New Roman" w:cs="Times New Roman"/>
                <w:i/>
                <w:iCs/>
              </w:rPr>
              <w:t>Vietnam Journal of Science and Technology 61 (2) (2023) 246-254.</w:t>
            </w:r>
          </w:p>
        </w:tc>
        <w:tc>
          <w:tcPr>
            <w:tcW w:w="992" w:type="dxa"/>
          </w:tcPr>
          <w:p w14:paraId="708FAC9E" w14:textId="3A3221AD"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lang w:val="en-SG"/>
              </w:rPr>
              <w:t>2023</w:t>
            </w:r>
          </w:p>
        </w:tc>
        <w:tc>
          <w:tcPr>
            <w:tcW w:w="847" w:type="dxa"/>
          </w:tcPr>
          <w:p w14:paraId="52DE2D45" w14:textId="3042ACFC"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414B0E" w:rsidRPr="00E54691" w14:paraId="31930BBB" w14:textId="77777777" w:rsidTr="00E553A8">
        <w:tc>
          <w:tcPr>
            <w:tcW w:w="576" w:type="dxa"/>
          </w:tcPr>
          <w:p w14:paraId="556E1527" w14:textId="729A99A5" w:rsidR="00414B0E" w:rsidRPr="00E54691" w:rsidRDefault="00414B0E" w:rsidP="00414B0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15</w:t>
            </w:r>
          </w:p>
        </w:tc>
        <w:tc>
          <w:tcPr>
            <w:tcW w:w="537" w:type="dxa"/>
          </w:tcPr>
          <w:p w14:paraId="7B2E5181" w14:textId="13C81691" w:rsidR="00414B0E" w:rsidRPr="00E54691" w:rsidRDefault="00874BE2" w:rsidP="00414B0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851" w:type="dxa"/>
          </w:tcPr>
          <w:p w14:paraId="3AF9C7FC" w14:textId="32669B76" w:rsidR="00414B0E" w:rsidRPr="00E54691" w:rsidRDefault="00414B0E" w:rsidP="00414B0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 xml:space="preserve">N. T. N. Linh, </w:t>
            </w:r>
            <w:r w:rsidRPr="00E54691">
              <w:rPr>
                <w:rFonts w:ascii="Times New Roman" w:eastAsia="Times New Roman" w:hAnsi="Times New Roman" w:cs="Times New Roman"/>
                <w:b/>
                <w:sz w:val="24"/>
                <w:szCs w:val="24"/>
              </w:rPr>
              <w:t>L. T. Tam*</w:t>
            </w:r>
          </w:p>
        </w:tc>
        <w:tc>
          <w:tcPr>
            <w:tcW w:w="4678" w:type="dxa"/>
          </w:tcPr>
          <w:p w14:paraId="1B79EDA2" w14:textId="2566C31A" w:rsidR="00414B0E" w:rsidRPr="00E54691" w:rsidRDefault="00414B0E" w:rsidP="00414B0E">
            <w:pPr>
              <w:widowControl w:val="0"/>
              <w:rPr>
                <w:rFonts w:ascii="Times New Roman" w:eastAsia="Times New Roman" w:hAnsi="Times New Roman" w:cs="Times New Roman"/>
                <w:bCs/>
                <w:sz w:val="24"/>
                <w:szCs w:val="24"/>
              </w:rPr>
            </w:pPr>
            <w:r w:rsidRPr="00E54691">
              <w:rPr>
                <w:rStyle w:val="Emphasis"/>
                <w:rFonts w:ascii="Times New Roman" w:hAnsi="Times New Roman" w:cs="Times New Roman"/>
                <w:sz w:val="24"/>
                <w:szCs w:val="24"/>
                <w:bdr w:val="none" w:sz="0" w:space="0" w:color="auto" w:frame="1"/>
              </w:rPr>
              <w:t>Synthesis of highly stable silver nanoparticles as</w:t>
            </w:r>
            <w:r w:rsidRPr="00E54691">
              <w:rPr>
                <w:rFonts w:ascii="Times New Roman" w:hAnsi="Times New Roman" w:cs="Times New Roman"/>
                <w:sz w:val="24"/>
                <w:szCs w:val="24"/>
              </w:rPr>
              <w:t xml:space="preserve"> </w:t>
            </w:r>
            <w:r w:rsidRPr="00E54691">
              <w:rPr>
                <w:rStyle w:val="Emphasis"/>
                <w:rFonts w:ascii="Times New Roman" w:hAnsi="Times New Roman" w:cs="Times New Roman"/>
                <w:sz w:val="24"/>
                <w:szCs w:val="24"/>
                <w:bdr w:val="none" w:sz="0" w:space="0" w:color="auto" w:frame="1"/>
              </w:rPr>
              <w:t xml:space="preserve">computed tomography contrast agents (CT), Viet Nam Journal of Science and Technology, </w:t>
            </w:r>
            <w:r w:rsidRPr="00E54691">
              <w:rPr>
                <w:rFonts w:ascii="Times New Roman" w:hAnsi="Times New Roman" w:cs="Times New Roman"/>
                <w:sz w:val="24"/>
                <w:szCs w:val="24"/>
              </w:rPr>
              <w:t>61(3) (2023) 394-404</w:t>
            </w:r>
          </w:p>
        </w:tc>
        <w:tc>
          <w:tcPr>
            <w:tcW w:w="992" w:type="dxa"/>
          </w:tcPr>
          <w:p w14:paraId="2F9E2696" w14:textId="72578FFD" w:rsidR="00414B0E" w:rsidRPr="00E54691" w:rsidRDefault="00414B0E" w:rsidP="00414B0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2023</w:t>
            </w:r>
          </w:p>
        </w:tc>
        <w:tc>
          <w:tcPr>
            <w:tcW w:w="847" w:type="dxa"/>
          </w:tcPr>
          <w:p w14:paraId="613B0DF3" w14:textId="243BCB0F" w:rsidR="00414B0E" w:rsidRPr="00E54691" w:rsidRDefault="00414B0E" w:rsidP="00414B0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WoS/Scopus</w:t>
            </w:r>
          </w:p>
        </w:tc>
      </w:tr>
      <w:tr w:rsidR="00414B0E" w:rsidRPr="00E54691" w14:paraId="0DF9A4A1" w14:textId="77777777" w:rsidTr="00E553A8">
        <w:tc>
          <w:tcPr>
            <w:tcW w:w="576" w:type="dxa"/>
          </w:tcPr>
          <w:p w14:paraId="55D65930" w14:textId="77777777" w:rsidR="00414B0E" w:rsidRPr="00E54691" w:rsidRDefault="00414B0E" w:rsidP="00414B0E">
            <w:pPr>
              <w:spacing w:before="60" w:line="288" w:lineRule="auto"/>
              <w:jc w:val="center"/>
              <w:rPr>
                <w:rFonts w:ascii="Times New Roman" w:eastAsia="Times New Roman" w:hAnsi="Times New Roman" w:cs="Times New Roman"/>
                <w:b/>
                <w:color w:val="FF0000"/>
                <w:sz w:val="24"/>
                <w:szCs w:val="24"/>
              </w:rPr>
            </w:pPr>
          </w:p>
        </w:tc>
        <w:tc>
          <w:tcPr>
            <w:tcW w:w="537" w:type="dxa"/>
          </w:tcPr>
          <w:p w14:paraId="1B286047" w14:textId="3EFD71CB" w:rsidR="00414B0E" w:rsidRPr="00E54691" w:rsidRDefault="00874BE2" w:rsidP="00414B0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851" w:type="dxa"/>
          </w:tcPr>
          <w:p w14:paraId="77025576" w14:textId="3D2D6F62"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 xml:space="preserve">N .H. Luu, N. H. Nam, </w:t>
            </w:r>
            <w:r w:rsidRPr="00E54691">
              <w:rPr>
                <w:rFonts w:ascii="Times New Roman" w:eastAsia="Times New Roman" w:hAnsi="Times New Roman" w:cs="Times New Roman"/>
                <w:b/>
                <w:sz w:val="24"/>
                <w:szCs w:val="24"/>
              </w:rPr>
              <w:t>L. T. Tam</w:t>
            </w:r>
            <w:r w:rsidRPr="00E54691">
              <w:rPr>
                <w:rFonts w:ascii="Times New Roman" w:eastAsia="Times New Roman" w:hAnsi="Times New Roman" w:cs="Times New Roman"/>
                <w:sz w:val="24"/>
                <w:szCs w:val="24"/>
              </w:rPr>
              <w:t>, D. V. Tuan, N. X. Truong, N. V. Quynh, P. T. H. Tuyet, H. P. Thu, D. H. Manh, P. T. Phong, P. H. Nam</w:t>
            </w:r>
          </w:p>
        </w:tc>
        <w:tc>
          <w:tcPr>
            <w:tcW w:w="4678" w:type="dxa"/>
          </w:tcPr>
          <w:p w14:paraId="1316D39A" w14:textId="77777777" w:rsidR="00414B0E" w:rsidRPr="00E54691" w:rsidRDefault="00414B0E" w:rsidP="00414B0E">
            <w:pPr>
              <w:spacing w:line="264" w:lineRule="auto"/>
              <w:jc w:val="both"/>
              <w:rPr>
                <w:rStyle w:val="fontstyle0"/>
                <w:rFonts w:ascii="Times New Roman" w:hAnsi="Times New Roman" w:cs="Times New Roman"/>
                <w:sz w:val="24"/>
                <w:szCs w:val="24"/>
                <w:bdr w:val="none" w:sz="0" w:space="0" w:color="auto" w:frame="1"/>
              </w:rPr>
            </w:pPr>
            <w:r w:rsidRPr="00E54691">
              <w:rPr>
                <w:rStyle w:val="fontstyle0"/>
                <w:rFonts w:ascii="Times New Roman" w:hAnsi="Times New Roman" w:cs="Times New Roman"/>
                <w:sz w:val="24"/>
                <w:szCs w:val="24"/>
                <w:bdr w:val="none" w:sz="0" w:space="0" w:color="auto" w:frame="1"/>
              </w:rPr>
              <w:t>Gd-doped Fe</w:t>
            </w:r>
            <w:r w:rsidRPr="00E54691">
              <w:rPr>
                <w:rStyle w:val="fontstyle0"/>
                <w:rFonts w:ascii="Times New Roman" w:hAnsi="Times New Roman" w:cs="Times New Roman"/>
                <w:sz w:val="24"/>
                <w:szCs w:val="24"/>
                <w:bdr w:val="none" w:sz="0" w:space="0" w:color="auto" w:frame="1"/>
                <w:vertAlign w:val="subscript"/>
              </w:rPr>
              <w:t>3</w:t>
            </w:r>
            <w:r w:rsidRPr="00E54691">
              <w:rPr>
                <w:rStyle w:val="fontstyle0"/>
                <w:rFonts w:ascii="Times New Roman" w:hAnsi="Times New Roman" w:cs="Times New Roman"/>
                <w:sz w:val="24"/>
                <w:szCs w:val="24"/>
                <w:bdr w:val="none" w:sz="0" w:space="0" w:color="auto" w:frame="1"/>
              </w:rPr>
              <w:t>O</w:t>
            </w:r>
            <w:r w:rsidRPr="00E54691">
              <w:rPr>
                <w:rStyle w:val="fontstyle0"/>
                <w:rFonts w:ascii="Times New Roman" w:hAnsi="Times New Roman" w:cs="Times New Roman"/>
                <w:sz w:val="24"/>
                <w:szCs w:val="24"/>
                <w:bdr w:val="none" w:sz="0" w:space="0" w:color="auto" w:frame="1"/>
                <w:vertAlign w:val="subscript"/>
              </w:rPr>
              <w:t>4</w:t>
            </w:r>
            <w:r w:rsidRPr="00E54691">
              <w:rPr>
                <w:rStyle w:val="fontstyle0"/>
                <w:rFonts w:ascii="Times New Roman" w:hAnsi="Times New Roman" w:cs="Times New Roman"/>
                <w:sz w:val="24"/>
                <w:szCs w:val="24"/>
                <w:bdr w:val="none" w:sz="0" w:space="0" w:color="auto" w:frame="1"/>
              </w:rPr>
              <w:t xml:space="preserve"> nanoparticles: structures, optical and magnetic properties, and optimizing heating efficiency for magnetic hyperthermia applications, Journal of Alloys and Compounds, </w:t>
            </w:r>
            <w:hyperlink r:id="rId48" w:tooltip="Go to table of contents for this volume/issue" w:history="1">
              <w:r w:rsidRPr="00E54691">
                <w:rPr>
                  <w:rStyle w:val="fontstyle0"/>
                  <w:rFonts w:ascii="Times New Roman" w:hAnsi="Times New Roman" w:cs="Times New Roman"/>
                  <w:sz w:val="24"/>
                  <w:szCs w:val="24"/>
                  <w:bdr w:val="none" w:sz="0" w:space="0" w:color="auto" w:frame="1"/>
                </w:rPr>
                <w:t xml:space="preserve"> 968</w:t>
              </w:r>
            </w:hyperlink>
            <w:r w:rsidRPr="00E54691">
              <w:rPr>
                <w:rStyle w:val="fontstyle0"/>
                <w:rFonts w:ascii="Times New Roman" w:hAnsi="Times New Roman" w:cs="Times New Roman"/>
                <w:sz w:val="24"/>
                <w:szCs w:val="24"/>
                <w:bdr w:val="none" w:sz="0" w:space="0" w:color="auto" w:frame="1"/>
              </w:rPr>
              <w:t>, 15, 172205</w:t>
            </w:r>
          </w:p>
          <w:p w14:paraId="2F958F9F" w14:textId="77777777" w:rsidR="00414B0E" w:rsidRPr="00E54691" w:rsidRDefault="00414B0E" w:rsidP="00414B0E">
            <w:pPr>
              <w:widowControl w:val="0"/>
              <w:rPr>
                <w:rStyle w:val="UnresolvedMention"/>
                <w:rFonts w:ascii="Times New Roman" w:hAnsi="Times New Roman" w:cs="Times New Roman"/>
                <w:sz w:val="24"/>
                <w:szCs w:val="24"/>
                <w:bdr w:val="none" w:sz="0" w:space="0" w:color="auto" w:frame="1"/>
              </w:rPr>
            </w:pPr>
          </w:p>
        </w:tc>
        <w:tc>
          <w:tcPr>
            <w:tcW w:w="992" w:type="dxa"/>
          </w:tcPr>
          <w:p w14:paraId="17B39511" w14:textId="6DC07BFB"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2023</w:t>
            </w:r>
          </w:p>
        </w:tc>
        <w:tc>
          <w:tcPr>
            <w:tcW w:w="847" w:type="dxa"/>
          </w:tcPr>
          <w:p w14:paraId="5F6A5988" w14:textId="0C613F80"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414B0E" w:rsidRPr="00E54691" w14:paraId="5ABED96F" w14:textId="77777777" w:rsidTr="00E553A8">
        <w:tc>
          <w:tcPr>
            <w:tcW w:w="576" w:type="dxa"/>
          </w:tcPr>
          <w:p w14:paraId="7D8D6FC6" w14:textId="77777777" w:rsidR="00414B0E" w:rsidRPr="00E54691" w:rsidRDefault="00414B0E" w:rsidP="00414B0E">
            <w:pPr>
              <w:spacing w:before="60" w:line="288" w:lineRule="auto"/>
              <w:jc w:val="center"/>
              <w:rPr>
                <w:rFonts w:ascii="Times New Roman" w:eastAsia="Times New Roman" w:hAnsi="Times New Roman" w:cs="Times New Roman"/>
                <w:b/>
                <w:color w:val="FF0000"/>
                <w:sz w:val="24"/>
                <w:szCs w:val="24"/>
              </w:rPr>
            </w:pPr>
          </w:p>
        </w:tc>
        <w:tc>
          <w:tcPr>
            <w:tcW w:w="537" w:type="dxa"/>
          </w:tcPr>
          <w:p w14:paraId="36060846" w14:textId="48783FA9" w:rsidR="00414B0E" w:rsidRPr="00E54691" w:rsidRDefault="00874BE2" w:rsidP="00414B0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851" w:type="dxa"/>
          </w:tcPr>
          <w:p w14:paraId="20783D53" w14:textId="66A86864"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 xml:space="preserve">N. H. Luu, </w:t>
            </w:r>
            <w:r w:rsidRPr="00E54691">
              <w:rPr>
                <w:rFonts w:ascii="Times New Roman" w:eastAsia="Times New Roman" w:hAnsi="Times New Roman" w:cs="Times New Roman"/>
                <w:b/>
                <w:sz w:val="24"/>
                <w:szCs w:val="24"/>
              </w:rPr>
              <w:t>L. T. Tam</w:t>
            </w:r>
            <w:r w:rsidRPr="00E54691">
              <w:rPr>
                <w:rFonts w:ascii="Times New Roman" w:eastAsia="Times New Roman" w:hAnsi="Times New Roman" w:cs="Times New Roman"/>
                <w:sz w:val="24"/>
                <w:szCs w:val="24"/>
              </w:rPr>
              <w:t>, N. H. Nam, D. K. Tung, N. X. Truong, D. V. Tuan, N. V. Quynh, N. L. T. Minh,, P. T. Phong, P. H. Nam</w:t>
            </w:r>
          </w:p>
        </w:tc>
        <w:tc>
          <w:tcPr>
            <w:tcW w:w="4678" w:type="dxa"/>
          </w:tcPr>
          <w:p w14:paraId="65B9A1D6" w14:textId="77777777" w:rsidR="00414B0E" w:rsidRPr="00E54691" w:rsidRDefault="00414B0E" w:rsidP="00414B0E">
            <w:pPr>
              <w:spacing w:line="264" w:lineRule="auto"/>
              <w:jc w:val="both"/>
              <w:rPr>
                <w:rStyle w:val="fontstyle0"/>
                <w:rFonts w:ascii="Times New Roman" w:hAnsi="Times New Roman" w:cs="Times New Roman"/>
                <w:sz w:val="24"/>
                <w:szCs w:val="24"/>
                <w:bdr w:val="none" w:sz="0" w:space="0" w:color="auto" w:frame="1"/>
              </w:rPr>
            </w:pPr>
            <w:r w:rsidRPr="00E54691">
              <w:rPr>
                <w:rStyle w:val="fontstyle0"/>
                <w:rFonts w:ascii="Times New Roman" w:hAnsi="Times New Roman" w:cs="Times New Roman"/>
                <w:sz w:val="24"/>
                <w:szCs w:val="24"/>
                <w:bdr w:val="none" w:sz="0" w:space="0" w:color="auto" w:frame="1"/>
              </w:rPr>
              <w:t>Evaluation of structural, optical, and magnetic</w:t>
            </w:r>
            <w:r w:rsidRPr="00E54691">
              <w:rPr>
                <w:rStyle w:val="fontstyle0"/>
                <w:rFonts w:ascii="Times New Roman" w:hAnsi="Times New Roman" w:cs="Times New Roman"/>
                <w:sz w:val="24"/>
                <w:szCs w:val="24"/>
              </w:rPr>
              <w:t xml:space="preserve"> </w:t>
            </w:r>
            <w:r w:rsidRPr="00E54691">
              <w:rPr>
                <w:rStyle w:val="fontstyle0"/>
                <w:rFonts w:ascii="Times New Roman" w:hAnsi="Times New Roman" w:cs="Times New Roman"/>
                <w:sz w:val="24"/>
                <w:szCs w:val="24"/>
                <w:bdr w:val="none" w:sz="0" w:space="0" w:color="auto" w:frame="1"/>
              </w:rPr>
              <w:t>properties of Gd doped MnFe</w:t>
            </w:r>
            <w:r w:rsidRPr="00E54691">
              <w:rPr>
                <w:rStyle w:val="fontstyle0"/>
                <w:rFonts w:ascii="Times New Roman" w:hAnsi="Times New Roman" w:cs="Times New Roman"/>
                <w:sz w:val="24"/>
                <w:szCs w:val="24"/>
                <w:bdr w:val="none" w:sz="0" w:space="0" w:color="auto" w:frame="1"/>
                <w:vertAlign w:val="subscript"/>
              </w:rPr>
              <w:t>2</w:t>
            </w:r>
            <w:r w:rsidRPr="00E54691">
              <w:rPr>
                <w:rStyle w:val="fontstyle0"/>
                <w:rFonts w:ascii="Times New Roman" w:hAnsi="Times New Roman" w:cs="Times New Roman"/>
                <w:sz w:val="24"/>
                <w:szCs w:val="24"/>
                <w:bdr w:val="none" w:sz="0" w:space="0" w:color="auto" w:frame="1"/>
              </w:rPr>
              <w:t>O</w:t>
            </w:r>
            <w:r w:rsidRPr="00E54691">
              <w:rPr>
                <w:rStyle w:val="fontstyle0"/>
                <w:rFonts w:ascii="Times New Roman" w:hAnsi="Times New Roman" w:cs="Times New Roman"/>
                <w:sz w:val="24"/>
                <w:szCs w:val="24"/>
                <w:bdr w:val="none" w:sz="0" w:space="0" w:color="auto" w:frame="1"/>
                <w:vertAlign w:val="subscript"/>
              </w:rPr>
              <w:t>4</w:t>
            </w:r>
            <w:r w:rsidRPr="00E54691">
              <w:rPr>
                <w:rStyle w:val="fontstyle0"/>
                <w:rFonts w:ascii="Times New Roman" w:hAnsi="Times New Roman" w:cs="Times New Roman"/>
                <w:sz w:val="24"/>
                <w:szCs w:val="24"/>
                <w:bdr w:val="none" w:sz="0" w:space="0" w:color="auto" w:frame="1"/>
              </w:rPr>
              <w:t xml:space="preserve"> nanoparticles, Ceramics International, </w:t>
            </w:r>
            <w:hyperlink r:id="rId49" w:tooltip="Go to table of contents for this volume/issue" w:history="1">
              <w:r w:rsidRPr="00E54691">
                <w:rPr>
                  <w:rStyle w:val="fontstyle0"/>
                  <w:rFonts w:ascii="Times New Roman" w:hAnsi="Times New Roman" w:cs="Times New Roman"/>
                  <w:sz w:val="24"/>
                  <w:szCs w:val="24"/>
                  <w:bdr w:val="none" w:sz="0" w:space="0" w:color="auto" w:frame="1"/>
                </w:rPr>
                <w:t xml:space="preserve"> 49, 24, A</w:t>
              </w:r>
            </w:hyperlink>
            <w:r w:rsidRPr="00E54691">
              <w:rPr>
                <w:rStyle w:val="fontstyle0"/>
                <w:rFonts w:ascii="Times New Roman" w:hAnsi="Times New Roman" w:cs="Times New Roman"/>
                <w:sz w:val="24"/>
                <w:szCs w:val="24"/>
                <w:bdr w:val="none" w:sz="0" w:space="0" w:color="auto" w:frame="1"/>
              </w:rPr>
              <w:t>, 15, 40981-40989</w:t>
            </w:r>
          </w:p>
          <w:p w14:paraId="3FD54F1A" w14:textId="77777777" w:rsidR="00414B0E" w:rsidRPr="00E54691" w:rsidRDefault="00414B0E" w:rsidP="00414B0E">
            <w:pPr>
              <w:spacing w:line="264" w:lineRule="auto"/>
              <w:jc w:val="both"/>
              <w:rPr>
                <w:rStyle w:val="Emphasis"/>
                <w:rFonts w:ascii="Times New Roman" w:hAnsi="Times New Roman" w:cs="Times New Roman"/>
                <w:sz w:val="24"/>
                <w:szCs w:val="24"/>
                <w:bdr w:val="none" w:sz="0" w:space="0" w:color="auto" w:frame="1"/>
              </w:rPr>
            </w:pPr>
          </w:p>
        </w:tc>
        <w:tc>
          <w:tcPr>
            <w:tcW w:w="992" w:type="dxa"/>
          </w:tcPr>
          <w:p w14:paraId="754869E4" w14:textId="1D8282F5"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2023</w:t>
            </w:r>
          </w:p>
        </w:tc>
        <w:tc>
          <w:tcPr>
            <w:tcW w:w="847" w:type="dxa"/>
          </w:tcPr>
          <w:p w14:paraId="76133AAC" w14:textId="32E6C047"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414B0E" w:rsidRPr="00E54691" w14:paraId="7DDF819F" w14:textId="77777777" w:rsidTr="00E553A8">
        <w:tc>
          <w:tcPr>
            <w:tcW w:w="576" w:type="dxa"/>
          </w:tcPr>
          <w:p w14:paraId="2A463767" w14:textId="77777777" w:rsidR="00414B0E" w:rsidRPr="00E54691" w:rsidRDefault="00414B0E" w:rsidP="00414B0E">
            <w:pPr>
              <w:spacing w:before="60" w:line="288" w:lineRule="auto"/>
              <w:jc w:val="center"/>
              <w:rPr>
                <w:rFonts w:ascii="Times New Roman" w:eastAsia="Times New Roman" w:hAnsi="Times New Roman" w:cs="Times New Roman"/>
                <w:b/>
                <w:color w:val="FF0000"/>
                <w:sz w:val="24"/>
                <w:szCs w:val="24"/>
              </w:rPr>
            </w:pPr>
          </w:p>
        </w:tc>
        <w:tc>
          <w:tcPr>
            <w:tcW w:w="537" w:type="dxa"/>
          </w:tcPr>
          <w:p w14:paraId="62C83306" w14:textId="52438BCF" w:rsidR="00414B0E" w:rsidRPr="00E54691" w:rsidRDefault="00874BE2" w:rsidP="00414B0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851" w:type="dxa"/>
          </w:tcPr>
          <w:p w14:paraId="355A4765" w14:textId="027CAF2B"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
                <w:sz w:val="24"/>
                <w:szCs w:val="24"/>
              </w:rPr>
              <w:t>L. T. Tâm</w:t>
            </w:r>
            <w:r w:rsidRPr="00E54691">
              <w:rPr>
                <w:rFonts w:ascii="Times New Roman" w:eastAsia="Times New Roman" w:hAnsi="Times New Roman" w:cs="Times New Roman"/>
                <w:sz w:val="24"/>
                <w:szCs w:val="24"/>
              </w:rPr>
              <w:t>, T. P. Chi, Đ. T. T. Xuân</w:t>
            </w:r>
          </w:p>
        </w:tc>
        <w:tc>
          <w:tcPr>
            <w:tcW w:w="4678" w:type="dxa"/>
          </w:tcPr>
          <w:p w14:paraId="6371BBD7" w14:textId="0458C896" w:rsidR="00414B0E" w:rsidRPr="00E54691" w:rsidRDefault="00414B0E" w:rsidP="00414B0E">
            <w:pPr>
              <w:spacing w:line="264" w:lineRule="auto"/>
              <w:jc w:val="both"/>
              <w:rPr>
                <w:rStyle w:val="Emphasis"/>
                <w:rFonts w:ascii="Times New Roman" w:hAnsi="Times New Roman" w:cs="Times New Roman"/>
                <w:sz w:val="24"/>
                <w:szCs w:val="24"/>
                <w:bdr w:val="none" w:sz="0" w:space="0" w:color="auto" w:frame="1"/>
              </w:rPr>
            </w:pPr>
            <w:r w:rsidRPr="00E54691">
              <w:rPr>
                <w:rFonts w:ascii="Times New Roman" w:hAnsi="Times New Roman" w:cs="Times New Roman"/>
                <w:sz w:val="24"/>
                <w:szCs w:val="24"/>
                <w:bdr w:val="none" w:sz="0" w:space="0" w:color="auto" w:frame="1"/>
              </w:rPr>
              <w:t xml:space="preserve">Nghiên cứu ảnh hưởng của màng chitosan/nano bạc tổng hợp bằng phương pháp hóa học xanh đến chất lượng mận sau thu hoạch, </w:t>
            </w:r>
            <w:r w:rsidRPr="00E54691">
              <w:rPr>
                <w:rFonts w:ascii="Times New Roman" w:hAnsi="Times New Roman" w:cs="Times New Roman"/>
                <w:bCs/>
                <w:sz w:val="24"/>
                <w:szCs w:val="24"/>
                <w:shd w:val="clear" w:color="auto" w:fill="FFFFFF"/>
              </w:rPr>
              <w:t xml:space="preserve">Tạp chí Nông nghiệp và PTNT, </w:t>
            </w:r>
            <w:r w:rsidRPr="00E54691">
              <w:rPr>
                <w:rFonts w:ascii="Times New Roman" w:hAnsi="Times New Roman" w:cs="Times New Roman"/>
                <w:sz w:val="24"/>
                <w:szCs w:val="24"/>
                <w:bdr w:val="none" w:sz="0" w:space="0" w:color="auto" w:frame="1"/>
              </w:rPr>
              <w:t>6/2023, 106-114</w:t>
            </w:r>
          </w:p>
        </w:tc>
        <w:tc>
          <w:tcPr>
            <w:tcW w:w="992" w:type="dxa"/>
          </w:tcPr>
          <w:p w14:paraId="1D401241" w14:textId="5D13CC4E"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2023</w:t>
            </w:r>
          </w:p>
        </w:tc>
        <w:tc>
          <w:tcPr>
            <w:tcW w:w="847" w:type="dxa"/>
          </w:tcPr>
          <w:p w14:paraId="3E0917B6" w14:textId="5B91A472"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bl>
    <w:p w14:paraId="6D2B0ED8" w14:textId="77777777" w:rsidR="0081241D" w:rsidRPr="00E54691" w:rsidRDefault="0081241D" w:rsidP="00223D50">
      <w:pPr>
        <w:spacing w:before="60" w:after="0" w:line="288" w:lineRule="auto"/>
        <w:ind w:firstLine="720"/>
        <w:jc w:val="both"/>
        <w:rPr>
          <w:rFonts w:ascii="Times New Roman" w:eastAsia="Times New Roman" w:hAnsi="Times New Roman" w:cs="Times New Roman"/>
          <w:b/>
          <w:sz w:val="24"/>
          <w:szCs w:val="24"/>
        </w:rPr>
      </w:pPr>
    </w:p>
    <w:p w14:paraId="10BEF122" w14:textId="438E72AF" w:rsidR="0081241D" w:rsidRPr="00E54691" w:rsidRDefault="0081241D" w:rsidP="0081241D">
      <w:pPr>
        <w:spacing w:before="60" w:after="0" w:line="288" w:lineRule="auto"/>
        <w:jc w:val="center"/>
        <w:rPr>
          <w:rFonts w:ascii="Times New Roman" w:eastAsia="Times New Roman" w:hAnsi="Times New Roman" w:cs="Times New Roman"/>
          <w:b/>
          <w:sz w:val="24"/>
          <w:szCs w:val="24"/>
          <w:lang w:val="vi-VN"/>
        </w:rPr>
      </w:pPr>
      <w:r w:rsidRPr="00E54691">
        <w:rPr>
          <w:rFonts w:ascii="Times New Roman" w:eastAsia="Times New Roman" w:hAnsi="Times New Roman" w:cs="Times New Roman"/>
          <w:b/>
          <w:sz w:val="24"/>
          <w:szCs w:val="24"/>
        </w:rPr>
        <w:t>Bảng 2. Danh mục các bài báo khoa học của GV trong 5 năm (2020-202</w:t>
      </w:r>
      <w:r w:rsidRPr="00E54691">
        <w:rPr>
          <w:rFonts w:ascii="Times New Roman" w:eastAsia="Times New Roman" w:hAnsi="Times New Roman" w:cs="Times New Roman"/>
          <w:b/>
          <w:sz w:val="24"/>
          <w:szCs w:val="24"/>
          <w:lang w:val="en-GB"/>
        </w:rPr>
        <w:t>4</w:t>
      </w:r>
      <w:r w:rsidRPr="00E54691">
        <w:rPr>
          <w:rFonts w:ascii="Times New Roman" w:eastAsia="Times New Roman" w:hAnsi="Times New Roman" w:cs="Times New Roman"/>
          <w:b/>
          <w:sz w:val="24"/>
          <w:szCs w:val="24"/>
        </w:rPr>
        <w:t xml:space="preserve">) - </w:t>
      </w:r>
      <w:r w:rsidRPr="00E54691">
        <w:rPr>
          <w:rFonts w:ascii="Times New Roman" w:eastAsia="Times New Roman" w:hAnsi="Times New Roman" w:cs="Times New Roman"/>
          <w:b/>
          <w:color w:val="FF0000"/>
          <w:sz w:val="24"/>
          <w:szCs w:val="24"/>
        </w:rPr>
        <w:t>2024</w:t>
      </w:r>
    </w:p>
    <w:tbl>
      <w:tblPr>
        <w:tblStyle w:val="TableGrid"/>
        <w:tblW w:w="10481" w:type="dxa"/>
        <w:tblLayout w:type="fixed"/>
        <w:tblLook w:val="04A0" w:firstRow="1" w:lastRow="0" w:firstColumn="1" w:lastColumn="0" w:noHBand="0" w:noVBand="1"/>
      </w:tblPr>
      <w:tblGrid>
        <w:gridCol w:w="582"/>
        <w:gridCol w:w="545"/>
        <w:gridCol w:w="2837"/>
        <w:gridCol w:w="4678"/>
        <w:gridCol w:w="992"/>
        <w:gridCol w:w="847"/>
      </w:tblGrid>
      <w:tr w:rsidR="009C2B97" w:rsidRPr="00E54691" w14:paraId="26685678" w14:textId="77777777" w:rsidTr="00E553A8">
        <w:tc>
          <w:tcPr>
            <w:tcW w:w="582" w:type="dxa"/>
          </w:tcPr>
          <w:p w14:paraId="08354E57" w14:textId="77777777" w:rsidR="0081241D" w:rsidRPr="00E54691" w:rsidRDefault="0081241D" w:rsidP="00F8785F">
            <w:pPr>
              <w:spacing w:before="60" w:line="288" w:lineRule="auto"/>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TT</w:t>
            </w:r>
          </w:p>
          <w:p w14:paraId="000B20CC" w14:textId="77777777" w:rsidR="0081241D" w:rsidRPr="00E54691" w:rsidRDefault="0081241D" w:rsidP="00F8785F">
            <w:pPr>
              <w:spacing w:before="60" w:line="288" w:lineRule="auto"/>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GV</w:t>
            </w:r>
          </w:p>
        </w:tc>
        <w:tc>
          <w:tcPr>
            <w:tcW w:w="545" w:type="dxa"/>
          </w:tcPr>
          <w:p w14:paraId="45F5E6A2" w14:textId="77777777" w:rsidR="0081241D" w:rsidRPr="00E54691" w:rsidRDefault="0081241D"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TT</w:t>
            </w:r>
          </w:p>
        </w:tc>
        <w:tc>
          <w:tcPr>
            <w:tcW w:w="2837" w:type="dxa"/>
          </w:tcPr>
          <w:p w14:paraId="059DBB5C" w14:textId="77777777" w:rsidR="0081241D" w:rsidRPr="00E54691" w:rsidRDefault="0081241D"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tác giả</w:t>
            </w:r>
          </w:p>
        </w:tc>
        <w:tc>
          <w:tcPr>
            <w:tcW w:w="4678" w:type="dxa"/>
          </w:tcPr>
          <w:p w14:paraId="0F2965C2" w14:textId="77777777" w:rsidR="0081241D" w:rsidRPr="00E54691" w:rsidRDefault="0081241D" w:rsidP="00F8785F">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Tên bài báo, tạp chí, tập số, trang</w:t>
            </w:r>
          </w:p>
        </w:tc>
        <w:tc>
          <w:tcPr>
            <w:tcW w:w="992" w:type="dxa"/>
          </w:tcPr>
          <w:p w14:paraId="423172D5" w14:textId="77777777" w:rsidR="0081241D" w:rsidRPr="00E54691" w:rsidRDefault="0081241D" w:rsidP="00F8785F">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Năm XB</w:t>
            </w:r>
          </w:p>
        </w:tc>
        <w:tc>
          <w:tcPr>
            <w:tcW w:w="847" w:type="dxa"/>
          </w:tcPr>
          <w:p w14:paraId="7E0F276C" w14:textId="77777777" w:rsidR="0081241D" w:rsidRPr="00E54691" w:rsidRDefault="0081241D" w:rsidP="00F8785F">
            <w:pPr>
              <w:spacing w:before="60" w:line="288" w:lineRule="auto"/>
              <w:jc w:val="center"/>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Phân loại bài báo</w:t>
            </w:r>
          </w:p>
        </w:tc>
      </w:tr>
      <w:tr w:rsidR="009C2B97" w:rsidRPr="00E54691" w14:paraId="52295BAB" w14:textId="77777777" w:rsidTr="00E553A8">
        <w:tc>
          <w:tcPr>
            <w:tcW w:w="582" w:type="dxa"/>
          </w:tcPr>
          <w:p w14:paraId="0BC9F338"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w:t>
            </w:r>
          </w:p>
        </w:tc>
        <w:tc>
          <w:tcPr>
            <w:tcW w:w="545" w:type="dxa"/>
          </w:tcPr>
          <w:p w14:paraId="5D84529B" w14:textId="77777777"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w:t>
            </w:r>
          </w:p>
        </w:tc>
        <w:tc>
          <w:tcPr>
            <w:tcW w:w="2837" w:type="dxa"/>
          </w:tcPr>
          <w:p w14:paraId="3861E50B" w14:textId="4A4A5F4A"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 xml:space="preserve">Hieu Nguyen-Ngoc, </w:t>
            </w:r>
            <w:r w:rsidRPr="00E54691">
              <w:rPr>
                <w:rFonts w:ascii="Times New Roman" w:hAnsi="Times New Roman" w:cs="Times New Roman"/>
                <w:b/>
                <w:sz w:val="24"/>
                <w:szCs w:val="24"/>
              </w:rPr>
              <w:t>Le Duc Giang,</w:t>
            </w:r>
            <w:r w:rsidRPr="00E54691">
              <w:rPr>
                <w:rFonts w:ascii="Times New Roman" w:hAnsi="Times New Roman" w:cs="Times New Roman"/>
                <w:bCs/>
                <w:sz w:val="24"/>
                <w:szCs w:val="24"/>
              </w:rPr>
              <w:t xml:space="preserve"> Hieu Tran-Trung, Tran Dinh Thang, Nguyen Hoang Tuan, Dang Khoa Nguyen, Nguyen Danh Duc, Nguyen Thanh To Nhi, Chi Toan Le &amp; Nguyen Thi Giang An</w:t>
            </w:r>
          </w:p>
        </w:tc>
        <w:tc>
          <w:tcPr>
            <w:tcW w:w="4678" w:type="dxa"/>
          </w:tcPr>
          <w:p w14:paraId="223677EC" w14:textId="77777777" w:rsidR="009C2B97" w:rsidRPr="00E54691" w:rsidRDefault="009C2B97" w:rsidP="009C2B97">
            <w:pPr>
              <w:pStyle w:val="NormalWeb"/>
              <w:spacing w:before="0" w:beforeAutospacing="0" w:after="0" w:afterAutospacing="0" w:line="288" w:lineRule="auto"/>
              <w:ind w:left="38"/>
              <w:jc w:val="both"/>
              <w:rPr>
                <w:bCs/>
                <w:color w:val="0432FF"/>
                <w:lang w:val="en-GB"/>
              </w:rPr>
            </w:pPr>
            <w:r w:rsidRPr="00E54691">
              <w:rPr>
                <w:bCs/>
              </w:rPr>
              <w:t xml:space="preserve">Chemical constituents and </w:t>
            </w:r>
            <w:r w:rsidRPr="00E54691">
              <w:rPr>
                <w:bCs/>
                <w:i/>
                <w:iCs/>
              </w:rPr>
              <w:t xml:space="preserve">in vitro </w:t>
            </w:r>
            <w:r w:rsidRPr="00E54691">
              <w:rPr>
                <w:bCs/>
              </w:rPr>
              <w:t xml:space="preserve">antimicrobial activity of rhizome essential oils of </w:t>
            </w:r>
            <w:r w:rsidRPr="00E54691">
              <w:rPr>
                <w:bCs/>
                <w:i/>
                <w:iCs/>
              </w:rPr>
              <w:t xml:space="preserve">Zingiber densissimum </w:t>
            </w:r>
            <w:r w:rsidRPr="00E54691">
              <w:rPr>
                <w:bCs/>
              </w:rPr>
              <w:t xml:space="preserve">S.Q.Tong &amp; Y.M.Xia and </w:t>
            </w:r>
            <w:r w:rsidRPr="00E54691">
              <w:rPr>
                <w:bCs/>
                <w:i/>
                <w:iCs/>
              </w:rPr>
              <w:t xml:space="preserve">Kaempferia laotica </w:t>
            </w:r>
            <w:r w:rsidRPr="00E54691">
              <w:rPr>
                <w:bCs/>
              </w:rPr>
              <w:t>Gagnep. growing wild in Vietnam</w:t>
            </w:r>
            <w:r w:rsidRPr="00E54691">
              <w:rPr>
                <w:bCs/>
                <w:lang w:val="en-GB"/>
              </w:rPr>
              <w:t xml:space="preserve">, </w:t>
            </w:r>
            <w:r w:rsidRPr="00E54691">
              <w:rPr>
                <w:bCs/>
                <w:color w:val="0432FF"/>
              </w:rPr>
              <w:t>Journal of Essential Oil Bearing Plants</w:t>
            </w:r>
            <w:r w:rsidRPr="00E54691">
              <w:rPr>
                <w:bCs/>
                <w:color w:val="0432FF"/>
                <w:lang w:val="en-GB"/>
              </w:rPr>
              <w:t xml:space="preserve"> (SCIE, Q2).</w:t>
            </w:r>
          </w:p>
          <w:p w14:paraId="1EA34AA4" w14:textId="77777777" w:rsidR="009C2B97" w:rsidRPr="00E54691" w:rsidRDefault="00000000" w:rsidP="009C2B97">
            <w:pPr>
              <w:pStyle w:val="NormalWeb"/>
              <w:spacing w:before="0" w:beforeAutospacing="0" w:after="0" w:afterAutospacing="0" w:line="288" w:lineRule="auto"/>
              <w:ind w:left="38"/>
              <w:jc w:val="both"/>
              <w:rPr>
                <w:bCs/>
                <w:lang w:val="en-GB"/>
              </w:rPr>
            </w:pPr>
            <w:hyperlink r:id="rId50" w:history="1">
              <w:r w:rsidR="009C2B97" w:rsidRPr="00E54691">
                <w:rPr>
                  <w:rStyle w:val="Hyperlink"/>
                  <w:bCs/>
                </w:rPr>
                <w:t>https://doi.org/10.1080/0972060X.2024.2307905</w:t>
              </w:r>
            </w:hyperlink>
            <w:r w:rsidR="009C2B97" w:rsidRPr="00E54691">
              <w:rPr>
                <w:bCs/>
                <w:lang w:val="en-GB"/>
              </w:rPr>
              <w:t xml:space="preserve"> (</w:t>
            </w:r>
            <w:r w:rsidR="009C2B97" w:rsidRPr="00E54691">
              <w:rPr>
                <w:bCs/>
                <w:lang w:val="vi-VN"/>
              </w:rPr>
              <w:t>ISSN: 0976-5026)</w:t>
            </w:r>
            <w:r w:rsidR="009C2B97" w:rsidRPr="00E54691">
              <w:rPr>
                <w:bCs/>
                <w:lang w:val="en-GB"/>
              </w:rPr>
              <w:t>.</w:t>
            </w:r>
          </w:p>
          <w:p w14:paraId="1E9C9D95" w14:textId="77777777" w:rsidR="009C2B97" w:rsidRPr="00E54691" w:rsidRDefault="009C2B97" w:rsidP="009C2B97">
            <w:pPr>
              <w:spacing w:before="60" w:line="288" w:lineRule="auto"/>
              <w:rPr>
                <w:rFonts w:ascii="Times New Roman" w:eastAsia="Times New Roman" w:hAnsi="Times New Roman" w:cs="Times New Roman"/>
                <w:b/>
                <w:sz w:val="24"/>
                <w:szCs w:val="24"/>
              </w:rPr>
            </w:pPr>
          </w:p>
        </w:tc>
        <w:tc>
          <w:tcPr>
            <w:tcW w:w="992" w:type="dxa"/>
          </w:tcPr>
          <w:p w14:paraId="795614A6" w14:textId="51D29191" w:rsidR="009C2B97" w:rsidRPr="00E54691" w:rsidRDefault="009C2B97" w:rsidP="009C2B97">
            <w:pPr>
              <w:spacing w:before="60" w:line="288" w:lineRule="auto"/>
              <w:jc w:val="center"/>
              <w:rPr>
                <w:rFonts w:ascii="Times New Roman" w:eastAsia="Times New Roman" w:hAnsi="Times New Roman" w:cs="Times New Roman"/>
                <w:sz w:val="24"/>
                <w:szCs w:val="24"/>
                <w:lang w:val="en-GB"/>
              </w:rPr>
            </w:pPr>
            <w:r w:rsidRPr="00E54691">
              <w:rPr>
                <w:rFonts w:ascii="Times New Roman" w:eastAsia="Times New Roman" w:hAnsi="Times New Roman" w:cs="Times New Roman"/>
                <w:bCs/>
                <w:sz w:val="24"/>
                <w:szCs w:val="24"/>
              </w:rPr>
              <w:t>2024</w:t>
            </w:r>
          </w:p>
        </w:tc>
        <w:tc>
          <w:tcPr>
            <w:tcW w:w="847" w:type="dxa"/>
          </w:tcPr>
          <w:p w14:paraId="766314FE" w14:textId="16275466"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9C2B97" w:rsidRPr="00E54691" w14:paraId="405B5A30" w14:textId="77777777" w:rsidTr="00E553A8">
        <w:tc>
          <w:tcPr>
            <w:tcW w:w="582" w:type="dxa"/>
          </w:tcPr>
          <w:p w14:paraId="17AE91A8"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1F16880A" w14:textId="77777777"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w:t>
            </w:r>
          </w:p>
        </w:tc>
        <w:tc>
          <w:tcPr>
            <w:tcW w:w="2837" w:type="dxa"/>
          </w:tcPr>
          <w:p w14:paraId="3E6DAF57" w14:textId="7DDD9608"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 xml:space="preserve">Hieu Tran-Trung, </w:t>
            </w:r>
            <w:r w:rsidRPr="00E54691">
              <w:rPr>
                <w:rFonts w:ascii="Times New Roman" w:hAnsi="Times New Roman" w:cs="Times New Roman"/>
                <w:b/>
                <w:sz w:val="24"/>
                <w:szCs w:val="24"/>
              </w:rPr>
              <w:t>Duc Giang Le</w:t>
            </w:r>
            <w:r w:rsidRPr="00E54691">
              <w:rPr>
                <w:rFonts w:ascii="Times New Roman" w:hAnsi="Times New Roman" w:cs="Times New Roman"/>
                <w:bCs/>
                <w:sz w:val="24"/>
                <w:szCs w:val="24"/>
              </w:rPr>
              <w:t>, Van Trung Hoang, Danh C. Vu Tran Dinh Thang, Hieu Nguyen-Ngoc, Chen Tran Van, Thanh Triet Nguyen,</w:t>
            </w:r>
            <w:r w:rsidRPr="00E54691">
              <w:rPr>
                <w:rFonts w:ascii="Times New Roman" w:hAnsi="Times New Roman" w:cs="Times New Roman"/>
                <w:bCs/>
                <w:sz w:val="24"/>
                <w:szCs w:val="24"/>
              </w:rPr>
              <w:br/>
              <w:t>Nguyen Hoang Tua</w:t>
            </w:r>
            <w:r w:rsidRPr="00E54691">
              <w:rPr>
                <w:rFonts w:ascii="Times New Roman" w:hAnsi="Times New Roman" w:cs="Times New Roman"/>
                <w:bCs/>
                <w:sz w:val="24"/>
                <w:szCs w:val="24"/>
                <w:lang w:val="en-GB"/>
              </w:rPr>
              <w:t>n</w:t>
            </w:r>
            <w:r w:rsidRPr="00E54691">
              <w:rPr>
                <w:rFonts w:ascii="Times New Roman" w:hAnsi="Times New Roman" w:cs="Times New Roman"/>
                <w:bCs/>
                <w:position w:val="10"/>
                <w:sz w:val="24"/>
                <w:szCs w:val="24"/>
              </w:rPr>
              <w:t xml:space="preserve"> </w:t>
            </w:r>
            <w:r w:rsidRPr="00E54691">
              <w:rPr>
                <w:rFonts w:ascii="Times New Roman" w:hAnsi="Times New Roman" w:cs="Times New Roman"/>
                <w:bCs/>
                <w:sz w:val="24"/>
                <w:szCs w:val="24"/>
              </w:rPr>
              <w:t>and Trang H.D. Nguyen</w:t>
            </w:r>
          </w:p>
        </w:tc>
        <w:tc>
          <w:tcPr>
            <w:tcW w:w="4678" w:type="dxa"/>
          </w:tcPr>
          <w:p w14:paraId="38D1ADF6" w14:textId="77777777" w:rsidR="009C2B97" w:rsidRPr="00E54691" w:rsidRDefault="009C2B97" w:rsidP="009C2B97">
            <w:pPr>
              <w:pStyle w:val="NormalWeb"/>
              <w:spacing w:before="0" w:beforeAutospacing="0" w:after="0" w:afterAutospacing="0" w:line="288" w:lineRule="auto"/>
              <w:ind w:left="38"/>
              <w:jc w:val="both"/>
              <w:rPr>
                <w:bCs/>
                <w:color w:val="0432FF"/>
                <w:lang w:val="en-GB"/>
              </w:rPr>
            </w:pPr>
            <w:r w:rsidRPr="00E54691">
              <w:rPr>
                <w:bCs/>
              </w:rPr>
              <w:t>Essential Oils of Two Species of Zingiberaceae Family from Vietnam: Chemical Compositions and α-Glucosidase, α-Amylase Inhibitory Effects</w:t>
            </w:r>
            <w:r w:rsidRPr="00E54691">
              <w:rPr>
                <w:bCs/>
                <w:lang w:val="en-GB"/>
              </w:rPr>
              <w:t xml:space="preserve">, </w:t>
            </w:r>
            <w:r w:rsidRPr="00E54691">
              <w:rPr>
                <w:bCs/>
                <w:i/>
                <w:iCs/>
              </w:rPr>
              <w:t>Natural Product Communications</w:t>
            </w:r>
            <w:r w:rsidRPr="00E54691">
              <w:rPr>
                <w:bCs/>
                <w:i/>
                <w:iCs/>
                <w:lang w:val="en-GB"/>
              </w:rPr>
              <w:t xml:space="preserve"> </w:t>
            </w:r>
            <w:r w:rsidRPr="00E54691">
              <w:rPr>
                <w:bCs/>
                <w:color w:val="0432FF"/>
                <w:lang w:val="en-GB"/>
              </w:rPr>
              <w:t>(SCIE, Q3).</w:t>
            </w:r>
          </w:p>
          <w:p w14:paraId="10EC6FEE" w14:textId="20594751" w:rsidR="009C2B97" w:rsidRPr="00E54691" w:rsidRDefault="009C2B97" w:rsidP="00EB441C">
            <w:pPr>
              <w:spacing w:line="288" w:lineRule="auto"/>
              <w:ind w:left="38"/>
              <w:jc w:val="both"/>
              <w:rPr>
                <w:rFonts w:ascii="Times New Roman" w:hAnsi="Times New Roman" w:cs="Times New Roman"/>
                <w:bCs/>
                <w:color w:val="202124"/>
                <w:sz w:val="24"/>
                <w:szCs w:val="24"/>
                <w:shd w:val="clear" w:color="auto" w:fill="FFFFFF"/>
              </w:rPr>
            </w:pPr>
            <w:r w:rsidRPr="00E54691">
              <w:rPr>
                <w:rFonts w:ascii="Times New Roman" w:hAnsi="Times New Roman" w:cs="Times New Roman"/>
                <w:bCs/>
                <w:sz w:val="24"/>
                <w:szCs w:val="24"/>
                <w:lang w:val="en-GB"/>
              </w:rPr>
              <w:t xml:space="preserve"> </w:t>
            </w:r>
            <w:hyperlink r:id="rId51" w:history="1">
              <w:r w:rsidR="00EB441C" w:rsidRPr="00E54691">
                <w:rPr>
                  <w:rStyle w:val="Hyperlink"/>
                  <w:rFonts w:ascii="Times New Roman" w:hAnsi="Times New Roman" w:cs="Times New Roman"/>
                  <w:bCs/>
                  <w:sz w:val="24"/>
                  <w:szCs w:val="24"/>
                </w:rPr>
                <w:t>https://doi.org/10.1177/1934578X241232281</w:t>
              </w:r>
            </w:hyperlink>
            <w:r w:rsidRPr="00E54691">
              <w:rPr>
                <w:rFonts w:ascii="Times New Roman" w:hAnsi="Times New Roman" w:cs="Times New Roman"/>
                <w:bCs/>
                <w:sz w:val="24"/>
                <w:szCs w:val="24"/>
                <w:lang w:val="en-GB"/>
              </w:rPr>
              <w:t xml:space="preserve">   </w:t>
            </w:r>
            <w:r w:rsidRPr="00E54691">
              <w:rPr>
                <w:rFonts w:ascii="Times New Roman" w:hAnsi="Times New Roman" w:cs="Times New Roman"/>
                <w:bCs/>
                <w:color w:val="333333"/>
                <w:sz w:val="24"/>
                <w:szCs w:val="24"/>
              </w:rPr>
              <w:t xml:space="preserve">ISSN: </w:t>
            </w:r>
            <w:r w:rsidRPr="00E54691">
              <w:rPr>
                <w:rFonts w:ascii="Times New Roman" w:hAnsi="Times New Roman" w:cs="Times New Roman"/>
                <w:bCs/>
                <w:color w:val="202124"/>
                <w:sz w:val="24"/>
                <w:szCs w:val="24"/>
                <w:shd w:val="clear" w:color="auto" w:fill="FFFFFF"/>
              </w:rPr>
              <w:t>1555-9475.</w:t>
            </w:r>
          </w:p>
        </w:tc>
        <w:tc>
          <w:tcPr>
            <w:tcW w:w="992" w:type="dxa"/>
          </w:tcPr>
          <w:p w14:paraId="598EB056" w14:textId="5A93C852" w:rsidR="009C2B97" w:rsidRPr="00E54691" w:rsidRDefault="009C2B97" w:rsidP="009C2B97">
            <w:pPr>
              <w:spacing w:before="60" w:line="288" w:lineRule="auto"/>
              <w:jc w:val="center"/>
              <w:rPr>
                <w:rFonts w:ascii="Times New Roman" w:eastAsia="Times New Roman" w:hAnsi="Times New Roman" w:cs="Times New Roman"/>
                <w:sz w:val="24"/>
                <w:szCs w:val="24"/>
                <w:lang w:val="en-GB"/>
              </w:rPr>
            </w:pPr>
            <w:r w:rsidRPr="00E54691">
              <w:rPr>
                <w:rFonts w:ascii="Times New Roman" w:eastAsia="Times New Roman" w:hAnsi="Times New Roman" w:cs="Times New Roman"/>
                <w:bCs/>
                <w:sz w:val="24"/>
                <w:szCs w:val="24"/>
              </w:rPr>
              <w:t>2024</w:t>
            </w:r>
          </w:p>
        </w:tc>
        <w:tc>
          <w:tcPr>
            <w:tcW w:w="847" w:type="dxa"/>
          </w:tcPr>
          <w:p w14:paraId="520FB9E5" w14:textId="7278D285" w:rsidR="009C2B97" w:rsidRPr="00E54691" w:rsidRDefault="009C2B97" w:rsidP="009C2B97">
            <w:pPr>
              <w:spacing w:before="60" w:line="288" w:lineRule="auto"/>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9C2B97" w:rsidRPr="00E54691" w14:paraId="4372BD3B" w14:textId="77777777" w:rsidTr="00E553A8">
        <w:tc>
          <w:tcPr>
            <w:tcW w:w="582" w:type="dxa"/>
          </w:tcPr>
          <w:p w14:paraId="0B9FAEAB"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07FC97B0" w14:textId="77777777"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3</w:t>
            </w:r>
          </w:p>
        </w:tc>
        <w:tc>
          <w:tcPr>
            <w:tcW w:w="2837" w:type="dxa"/>
          </w:tcPr>
          <w:p w14:paraId="0053EBF2" w14:textId="20312544"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 xml:space="preserve">Le Thi Huong, Hoang Vinh Phu, Nguyen Huy Hung, </w:t>
            </w:r>
            <w:r w:rsidRPr="00E54691">
              <w:rPr>
                <w:rFonts w:ascii="Times New Roman" w:hAnsi="Times New Roman" w:cs="Times New Roman"/>
                <w:b/>
                <w:sz w:val="24"/>
                <w:szCs w:val="24"/>
              </w:rPr>
              <w:t>Le Duc Giang</w:t>
            </w:r>
            <w:r w:rsidRPr="00E54691">
              <w:rPr>
                <w:rFonts w:ascii="Times New Roman" w:hAnsi="Times New Roman" w:cs="Times New Roman"/>
                <w:bCs/>
                <w:sz w:val="24"/>
                <w:szCs w:val="24"/>
              </w:rPr>
              <w:t>, Do Ngoc Dai, Nguyen Quang Hop &amp; Ninh The Son</w:t>
            </w:r>
          </w:p>
        </w:tc>
        <w:tc>
          <w:tcPr>
            <w:tcW w:w="4678" w:type="dxa"/>
          </w:tcPr>
          <w:p w14:paraId="186F593A" w14:textId="77777777" w:rsidR="009C2B97" w:rsidRPr="00E54691" w:rsidRDefault="009C2B97" w:rsidP="009C2B97">
            <w:pPr>
              <w:pStyle w:val="NormalWeb"/>
              <w:spacing w:before="0" w:beforeAutospacing="0" w:after="0" w:afterAutospacing="0" w:line="288" w:lineRule="auto"/>
              <w:jc w:val="both"/>
              <w:rPr>
                <w:bCs/>
              </w:rPr>
            </w:pPr>
            <w:r w:rsidRPr="00E54691">
              <w:rPr>
                <w:bCs/>
              </w:rPr>
              <w:t xml:space="preserve">Chemical Compositions, and Antimicrobial and Mosquito Larvicidal Activities of Essential Oils from Four </w:t>
            </w:r>
            <w:r w:rsidRPr="00E54691">
              <w:rPr>
                <w:bCs/>
                <w:i/>
                <w:iCs/>
              </w:rPr>
              <w:t xml:space="preserve">Syzygium </w:t>
            </w:r>
            <w:r w:rsidRPr="00E54691">
              <w:rPr>
                <w:bCs/>
              </w:rPr>
              <w:t xml:space="preserve">Species </w:t>
            </w:r>
            <w:r w:rsidRPr="00E54691">
              <w:rPr>
                <w:bCs/>
                <w:i/>
                <w:iCs/>
              </w:rPr>
              <w:t xml:space="preserve">Syzygium formosum </w:t>
            </w:r>
            <w:r w:rsidRPr="00E54691">
              <w:rPr>
                <w:bCs/>
              </w:rPr>
              <w:t xml:space="preserve">(Wall.) Masam., </w:t>
            </w:r>
            <w:r w:rsidRPr="00E54691">
              <w:rPr>
                <w:bCs/>
                <w:i/>
                <w:iCs/>
              </w:rPr>
              <w:t xml:space="preserve">S. syzygioides </w:t>
            </w:r>
            <w:r w:rsidRPr="00E54691">
              <w:rPr>
                <w:bCs/>
              </w:rPr>
              <w:t xml:space="preserve">(Miq.) Merr. &amp; L.M. Perry, </w:t>
            </w:r>
            <w:r w:rsidRPr="00E54691">
              <w:rPr>
                <w:bCs/>
                <w:i/>
                <w:iCs/>
              </w:rPr>
              <w:t xml:space="preserve">S. megacarpum </w:t>
            </w:r>
            <w:r w:rsidRPr="00E54691">
              <w:rPr>
                <w:bCs/>
              </w:rPr>
              <w:t xml:space="preserve">(Craib) Rathakr. &amp; N.C. Nair, and </w:t>
            </w:r>
            <w:r w:rsidRPr="00E54691">
              <w:rPr>
                <w:bCs/>
                <w:i/>
                <w:iCs/>
              </w:rPr>
              <w:t xml:space="preserve">S. chantaranothaianum </w:t>
            </w:r>
            <w:r w:rsidRPr="00E54691">
              <w:rPr>
                <w:bCs/>
              </w:rPr>
              <w:t>W.K. Soh &amp; J. Parn</w:t>
            </w:r>
            <w:r w:rsidRPr="00E54691">
              <w:rPr>
                <w:bCs/>
                <w:lang w:val="en-GB"/>
              </w:rPr>
              <w:t xml:space="preserve">, </w:t>
            </w:r>
            <w:r w:rsidRPr="00E54691">
              <w:rPr>
                <w:bCs/>
                <w:i/>
                <w:iCs/>
                <w:color w:val="0432FF"/>
              </w:rPr>
              <w:t>Journal of Essential Oil Research</w:t>
            </w:r>
            <w:r w:rsidRPr="00E54691">
              <w:rPr>
                <w:bCs/>
                <w:color w:val="0432FF"/>
                <w:lang w:val="en-GB"/>
              </w:rPr>
              <w:t xml:space="preserve"> (SCIE, Q2).</w:t>
            </w:r>
          </w:p>
          <w:p w14:paraId="2E8F4E73" w14:textId="4DA99A44" w:rsidR="009C2B97" w:rsidRPr="00E54691" w:rsidRDefault="00000000" w:rsidP="009C2B97">
            <w:pPr>
              <w:pStyle w:val="NormalWeb"/>
              <w:spacing w:before="0" w:beforeAutospacing="0" w:after="0" w:afterAutospacing="0" w:line="288" w:lineRule="auto"/>
              <w:jc w:val="both"/>
              <w:rPr>
                <w:bCs/>
                <w:color w:val="0563C1" w:themeColor="hyperlink"/>
                <w:u w:val="single"/>
                <w:lang w:val="en-GB"/>
              </w:rPr>
            </w:pPr>
            <w:hyperlink r:id="rId52" w:history="1">
              <w:r w:rsidR="009C2B97" w:rsidRPr="00E54691">
                <w:rPr>
                  <w:rStyle w:val="Hyperlink"/>
                  <w:bCs/>
                </w:rPr>
                <w:t>https://doi.org/10.1080/10412905.2024.2322593</w:t>
              </w:r>
            </w:hyperlink>
            <w:r w:rsidR="009C2B97" w:rsidRPr="00E54691">
              <w:rPr>
                <w:bCs/>
                <w:lang w:val="en-GB"/>
              </w:rPr>
              <w:t xml:space="preserve">  ISSN: </w:t>
            </w:r>
            <w:r w:rsidR="009C2B97" w:rsidRPr="00E54691">
              <w:rPr>
                <w:color w:val="333333"/>
              </w:rPr>
              <w:t>1041-2905</w:t>
            </w:r>
            <w:r w:rsidR="009C2B97" w:rsidRPr="00E54691">
              <w:rPr>
                <w:rStyle w:val="Hyperlink"/>
                <w:bCs/>
                <w:lang w:val="en-GB"/>
              </w:rPr>
              <w:t xml:space="preserve"> </w:t>
            </w:r>
          </w:p>
        </w:tc>
        <w:tc>
          <w:tcPr>
            <w:tcW w:w="992" w:type="dxa"/>
          </w:tcPr>
          <w:p w14:paraId="4AC159B6" w14:textId="6D4DBA16" w:rsidR="009C2B97" w:rsidRPr="00E54691" w:rsidRDefault="009C2B97" w:rsidP="009C2B97">
            <w:pPr>
              <w:spacing w:before="60" w:line="288" w:lineRule="auto"/>
              <w:jc w:val="center"/>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769B6B5D" w14:textId="59E8C073" w:rsidR="009C2B97" w:rsidRPr="00E54691" w:rsidRDefault="009C2B97" w:rsidP="009C2B97">
            <w:pPr>
              <w:spacing w:before="60" w:line="288" w:lineRule="auto"/>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9C2B97" w:rsidRPr="00E54691" w14:paraId="56382462" w14:textId="77777777" w:rsidTr="00E553A8">
        <w:tc>
          <w:tcPr>
            <w:tcW w:w="582" w:type="dxa"/>
          </w:tcPr>
          <w:p w14:paraId="23D2503C"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565CD26E" w14:textId="77777777"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4</w:t>
            </w:r>
          </w:p>
        </w:tc>
        <w:tc>
          <w:tcPr>
            <w:tcW w:w="2837" w:type="dxa"/>
          </w:tcPr>
          <w:p w14:paraId="4201AE7C" w14:textId="512BE01B"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Nguyen Van Quoc,</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Nguyen Huy Hoang,</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Bui Huu Tai,</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Pham Hai Yen,</w:t>
            </w:r>
            <w:r w:rsidRPr="00E54691">
              <w:rPr>
                <w:rFonts w:ascii="Times New Roman" w:hAnsi="Times New Roman" w:cs="Times New Roman"/>
                <w:bCs/>
                <w:position w:val="10"/>
                <w:sz w:val="24"/>
                <w:szCs w:val="24"/>
              </w:rPr>
              <w:t xml:space="preserve"> </w:t>
            </w:r>
            <w:r w:rsidRPr="00E54691">
              <w:rPr>
                <w:rFonts w:ascii="Times New Roman" w:hAnsi="Times New Roman" w:cs="Times New Roman"/>
                <w:bCs/>
                <w:sz w:val="24"/>
                <w:szCs w:val="24"/>
              </w:rPr>
              <w:lastRenderedPageBreak/>
              <w:t>Nguyen Thi Cuc,Phan Thi Thanh Huong,</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Duong Thi Dung,</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Do Thi Trang,</w:t>
            </w:r>
            <w:r w:rsidRPr="00E54691">
              <w:rPr>
                <w:rFonts w:ascii="Times New Roman" w:hAnsi="Times New Roman" w:cs="Times New Roman"/>
                <w:bCs/>
                <w:position w:val="10"/>
                <w:sz w:val="24"/>
                <w:szCs w:val="24"/>
              </w:rPr>
              <w:t xml:space="preserve"> </w:t>
            </w:r>
            <w:r w:rsidRPr="00E54691">
              <w:rPr>
                <w:rFonts w:ascii="Times New Roman" w:hAnsi="Times New Roman" w:cs="Times New Roman"/>
                <w:bCs/>
                <w:sz w:val="24"/>
                <w:szCs w:val="24"/>
              </w:rPr>
              <w:t>Nguyen The Cuong,</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
                <w:sz w:val="24"/>
                <w:szCs w:val="24"/>
              </w:rPr>
              <w:t>Le Duc Giang</w:t>
            </w:r>
            <w:r w:rsidRPr="00E54691">
              <w:rPr>
                <w:rFonts w:ascii="Times New Roman" w:hAnsi="Times New Roman" w:cs="Times New Roman"/>
                <w:bCs/>
                <w:sz w:val="24"/>
                <w:szCs w:val="24"/>
              </w:rPr>
              <w:t>,</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and Phan Van Kiem</w:t>
            </w:r>
          </w:p>
        </w:tc>
        <w:tc>
          <w:tcPr>
            <w:tcW w:w="4678" w:type="dxa"/>
          </w:tcPr>
          <w:p w14:paraId="1B414DF8" w14:textId="77777777" w:rsidR="009C2B97" w:rsidRPr="00E54691" w:rsidRDefault="009C2B97" w:rsidP="009C2B97">
            <w:pPr>
              <w:pStyle w:val="NormalWeb"/>
              <w:shd w:val="clear" w:color="auto" w:fill="FFFFFF"/>
              <w:spacing w:before="0" w:beforeAutospacing="0" w:after="0" w:afterAutospacing="0" w:line="276" w:lineRule="auto"/>
              <w:jc w:val="both"/>
              <w:rPr>
                <w:bCs/>
                <w:lang w:val="en-GB"/>
              </w:rPr>
            </w:pPr>
            <w:r w:rsidRPr="00E54691">
              <w:rPr>
                <w:bCs/>
              </w:rPr>
              <w:lastRenderedPageBreak/>
              <w:t>Tributelosides A</w:t>
            </w:r>
            <w:r w:rsidRPr="00E54691">
              <w:rPr>
                <w:bCs/>
                <w:lang w:val="en-GB"/>
              </w:rPr>
              <w:t>-</w:t>
            </w:r>
            <w:r w:rsidRPr="00E54691">
              <w:rPr>
                <w:bCs/>
              </w:rPr>
              <w:t xml:space="preserve">D: Four Undescribed Spirostan Glycosides Isolated from the Branches and Leaves of </w:t>
            </w:r>
            <w:r w:rsidRPr="00E54691">
              <w:rPr>
                <w:bCs/>
                <w:i/>
                <w:iCs/>
              </w:rPr>
              <w:t xml:space="preserve">Tribulus terrestris </w:t>
            </w:r>
            <w:r w:rsidRPr="00E54691">
              <w:rPr>
                <w:bCs/>
              </w:rPr>
              <w:t xml:space="preserve">with Their NO Production Inhibitory Activity </w:t>
            </w:r>
            <w:r w:rsidRPr="00E54691">
              <w:rPr>
                <w:bCs/>
              </w:rPr>
              <w:lastRenderedPageBreak/>
              <w:t>in LPS Activated RAW 264.7 Cells</w:t>
            </w:r>
            <w:r w:rsidRPr="00E54691">
              <w:rPr>
                <w:bCs/>
                <w:lang w:val="en-GB"/>
              </w:rPr>
              <w:t xml:space="preserve">, </w:t>
            </w:r>
            <w:r w:rsidRPr="00E54691">
              <w:rPr>
                <w:bCs/>
                <w:i/>
                <w:iCs/>
                <w:color w:val="0432FF"/>
                <w:lang w:val="en-GB"/>
              </w:rPr>
              <w:t>Chemistry &amp; Biodiversity (SCIE, Q2)</w:t>
            </w:r>
            <w:r w:rsidRPr="00E54691">
              <w:rPr>
                <w:bCs/>
                <w:lang w:val="en-GB"/>
              </w:rPr>
              <w:t xml:space="preserve">. </w:t>
            </w:r>
          </w:p>
          <w:p w14:paraId="3358D49F" w14:textId="77777777" w:rsidR="009C2B97" w:rsidRPr="00E54691" w:rsidRDefault="00000000" w:rsidP="009C2B97">
            <w:pPr>
              <w:pStyle w:val="NormalWeb"/>
              <w:shd w:val="clear" w:color="auto" w:fill="FFFFFF"/>
              <w:spacing w:before="0" w:beforeAutospacing="0" w:after="0" w:afterAutospacing="0" w:line="276" w:lineRule="auto"/>
              <w:ind w:left="284" w:hanging="284"/>
              <w:jc w:val="both"/>
              <w:rPr>
                <w:bCs/>
                <w:lang w:val="en-GB"/>
              </w:rPr>
            </w:pPr>
            <w:hyperlink r:id="rId53" w:history="1">
              <w:r w:rsidR="009C2B97" w:rsidRPr="00E54691">
                <w:rPr>
                  <w:rStyle w:val="Hyperlink"/>
                  <w:bCs/>
                </w:rPr>
                <w:t>https://doi.org/10.1002/cbdv.202401049</w:t>
              </w:r>
            </w:hyperlink>
            <w:r w:rsidR="009C2B97" w:rsidRPr="00E54691">
              <w:rPr>
                <w:rStyle w:val="Hyperlink"/>
                <w:bCs/>
                <w:lang w:val="en-GB"/>
              </w:rPr>
              <w:t xml:space="preserve"> </w:t>
            </w:r>
            <w:r w:rsidR="009C2B97" w:rsidRPr="00E54691">
              <w:rPr>
                <w:bCs/>
                <w:color w:val="000000" w:themeColor="text1"/>
                <w:shd w:val="clear" w:color="auto" w:fill="FFFFFF"/>
              </w:rPr>
              <w:t>(ISSN: 1612-1880</w:t>
            </w:r>
            <w:r w:rsidR="009C2B97" w:rsidRPr="00E54691">
              <w:rPr>
                <w:bCs/>
                <w:color w:val="000000" w:themeColor="text1"/>
                <w:shd w:val="clear" w:color="auto" w:fill="FFFFFF"/>
                <w:lang w:val="en-GB"/>
              </w:rPr>
              <w:t>).</w:t>
            </w:r>
          </w:p>
          <w:p w14:paraId="558FB3CC" w14:textId="711F6D4A" w:rsidR="009C2B97" w:rsidRPr="00E54691" w:rsidRDefault="009C2B97" w:rsidP="009C2B97">
            <w:pPr>
              <w:spacing w:before="60" w:line="288" w:lineRule="auto"/>
              <w:rPr>
                <w:rFonts w:ascii="Times New Roman" w:eastAsia="Times New Roman" w:hAnsi="Times New Roman" w:cs="Times New Roman"/>
                <w:b/>
                <w:sz w:val="24"/>
                <w:szCs w:val="24"/>
              </w:rPr>
            </w:pPr>
          </w:p>
        </w:tc>
        <w:tc>
          <w:tcPr>
            <w:tcW w:w="992" w:type="dxa"/>
          </w:tcPr>
          <w:p w14:paraId="04F17068" w14:textId="71E1B412"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lastRenderedPageBreak/>
              <w:t>2024</w:t>
            </w:r>
          </w:p>
        </w:tc>
        <w:tc>
          <w:tcPr>
            <w:tcW w:w="847" w:type="dxa"/>
          </w:tcPr>
          <w:p w14:paraId="3D71EA59" w14:textId="7AC60E59" w:rsidR="009C2B97" w:rsidRPr="00E54691" w:rsidRDefault="009C2B97" w:rsidP="009C2B97">
            <w:pPr>
              <w:spacing w:before="60" w:line="288" w:lineRule="auto"/>
              <w:jc w:val="both"/>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9C2B97" w:rsidRPr="00E54691" w14:paraId="6109FF0E" w14:textId="77777777" w:rsidTr="00E553A8">
        <w:tc>
          <w:tcPr>
            <w:tcW w:w="582" w:type="dxa"/>
          </w:tcPr>
          <w:p w14:paraId="42D8AB74"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0D36518B" w14:textId="77777777"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5</w:t>
            </w:r>
          </w:p>
        </w:tc>
        <w:tc>
          <w:tcPr>
            <w:tcW w:w="2837" w:type="dxa"/>
          </w:tcPr>
          <w:p w14:paraId="77E2F126" w14:textId="1B215742"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 xml:space="preserve">Phan Van Kiem, Nguyen Van Quoc, Bui Huu Tai, Pham Hai Yen, Nguyen Huy Hoang, Dan Thi Thuy Hang, Phan Thi Thanh Huong, Ngo Anh Bang, Duong Thi Dung, Do Thi Trang, and </w:t>
            </w:r>
            <w:r w:rsidRPr="00E54691">
              <w:rPr>
                <w:rFonts w:ascii="Times New Roman" w:hAnsi="Times New Roman" w:cs="Times New Roman"/>
                <w:b/>
                <w:sz w:val="24"/>
                <w:szCs w:val="24"/>
              </w:rPr>
              <w:t>Le Duc Giang</w:t>
            </w:r>
          </w:p>
        </w:tc>
        <w:tc>
          <w:tcPr>
            <w:tcW w:w="4678" w:type="dxa"/>
          </w:tcPr>
          <w:p w14:paraId="691D3A3E" w14:textId="77777777" w:rsidR="009C2B97" w:rsidRPr="00E54691" w:rsidRDefault="009C2B97" w:rsidP="009C2B97">
            <w:pPr>
              <w:pStyle w:val="NormalWeb"/>
              <w:shd w:val="clear" w:color="auto" w:fill="FFFFFF"/>
              <w:spacing w:before="0" w:beforeAutospacing="0" w:after="0" w:afterAutospacing="0" w:line="276" w:lineRule="auto"/>
              <w:jc w:val="both"/>
              <w:rPr>
                <w:bCs/>
                <w:lang w:val="en-GB"/>
              </w:rPr>
            </w:pPr>
            <w:r w:rsidRPr="00E54691">
              <w:rPr>
                <w:bCs/>
              </w:rPr>
              <w:t>Five New Furostanol Glycosides from the Fruits of Tribulus terrestris with NO Production Inhibitory Activity</w:t>
            </w:r>
            <w:r w:rsidRPr="00E54691">
              <w:rPr>
                <w:bCs/>
                <w:lang w:val="en-GB"/>
              </w:rPr>
              <w:t xml:space="preserve">, </w:t>
            </w:r>
            <w:r w:rsidRPr="00E54691">
              <w:rPr>
                <w:bCs/>
                <w:i/>
                <w:iCs/>
                <w:color w:val="0432FF"/>
                <w:lang w:val="en-GB"/>
              </w:rPr>
              <w:t>Chemistry &amp; Biodiversity (SCIE, Q2)</w:t>
            </w:r>
            <w:r w:rsidRPr="00E54691">
              <w:rPr>
                <w:bCs/>
                <w:lang w:val="en-GB"/>
              </w:rPr>
              <w:t xml:space="preserve">. </w:t>
            </w:r>
          </w:p>
          <w:p w14:paraId="2150505D" w14:textId="77777777" w:rsidR="009C2B97" w:rsidRPr="00E54691" w:rsidRDefault="00000000" w:rsidP="009C2B97">
            <w:pPr>
              <w:pStyle w:val="NormalWeb"/>
              <w:shd w:val="clear" w:color="auto" w:fill="FFFFFF"/>
              <w:spacing w:before="0" w:beforeAutospacing="0" w:after="0" w:afterAutospacing="0" w:line="276" w:lineRule="auto"/>
              <w:ind w:left="284" w:hanging="284"/>
              <w:jc w:val="both"/>
              <w:rPr>
                <w:bCs/>
                <w:lang w:val="en-GB"/>
              </w:rPr>
            </w:pPr>
            <w:hyperlink r:id="rId54" w:history="1">
              <w:r w:rsidR="009C2B97" w:rsidRPr="00E54691">
                <w:rPr>
                  <w:bCs/>
                  <w:color w:val="0000FF"/>
                  <w:u w:val="single"/>
                </w:rPr>
                <w:t>https://doi.org/10.1002/cbdv.202401273</w:t>
              </w:r>
            </w:hyperlink>
            <w:r w:rsidR="009C2B97" w:rsidRPr="00E54691">
              <w:rPr>
                <w:bCs/>
                <w:color w:val="0000FF"/>
                <w:u w:val="single"/>
                <w:lang w:val="en-GB"/>
              </w:rPr>
              <w:t xml:space="preserve"> </w:t>
            </w:r>
            <w:r w:rsidR="009C2B97" w:rsidRPr="00E54691">
              <w:rPr>
                <w:bCs/>
                <w:color w:val="000000" w:themeColor="text1"/>
                <w:shd w:val="clear" w:color="auto" w:fill="FFFFFF"/>
              </w:rPr>
              <w:t>(ISSN: 1612-1880</w:t>
            </w:r>
            <w:r w:rsidR="009C2B97" w:rsidRPr="00E54691">
              <w:rPr>
                <w:bCs/>
                <w:color w:val="000000" w:themeColor="text1"/>
                <w:shd w:val="clear" w:color="auto" w:fill="FFFFFF"/>
                <w:lang w:val="en-GB"/>
              </w:rPr>
              <w:t>).</w:t>
            </w:r>
          </w:p>
          <w:p w14:paraId="584A2CB9" w14:textId="77777777" w:rsidR="009C2B97" w:rsidRPr="00E54691" w:rsidRDefault="009C2B97" w:rsidP="009C2B97">
            <w:pPr>
              <w:spacing w:before="60" w:line="288" w:lineRule="auto"/>
              <w:rPr>
                <w:rFonts w:ascii="Times New Roman" w:eastAsia="Times New Roman" w:hAnsi="Times New Roman" w:cs="Times New Roman"/>
                <w:b/>
                <w:sz w:val="24"/>
                <w:szCs w:val="24"/>
              </w:rPr>
            </w:pPr>
          </w:p>
        </w:tc>
        <w:tc>
          <w:tcPr>
            <w:tcW w:w="992" w:type="dxa"/>
          </w:tcPr>
          <w:p w14:paraId="30A2A108" w14:textId="2127D295"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2024</w:t>
            </w:r>
          </w:p>
        </w:tc>
        <w:tc>
          <w:tcPr>
            <w:tcW w:w="847" w:type="dxa"/>
          </w:tcPr>
          <w:p w14:paraId="6A0871FE" w14:textId="0FC66CF5"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9C2B97" w:rsidRPr="00E54691" w14:paraId="19476987" w14:textId="77777777" w:rsidTr="00E553A8">
        <w:tc>
          <w:tcPr>
            <w:tcW w:w="582" w:type="dxa"/>
          </w:tcPr>
          <w:p w14:paraId="578A977F"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7AE2D40D" w14:textId="77777777"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6</w:t>
            </w:r>
          </w:p>
        </w:tc>
        <w:tc>
          <w:tcPr>
            <w:tcW w:w="2837" w:type="dxa"/>
          </w:tcPr>
          <w:p w14:paraId="6AEDECA8" w14:textId="4A4EA9C7"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sz w:val="24"/>
                <w:szCs w:val="24"/>
              </w:rPr>
              <w:t>Duc Giang Le</w:t>
            </w:r>
            <w:r w:rsidRPr="00E54691">
              <w:rPr>
                <w:rFonts w:ascii="Times New Roman" w:hAnsi="Times New Roman" w:cs="Times New Roman"/>
                <w:bCs/>
                <w:sz w:val="24"/>
                <w:szCs w:val="24"/>
              </w:rPr>
              <w:t>,</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Prabodh Satyal,</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Hai Giang Nguyen,Thi Uyen Nhi Nguyen,</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Cam Nhung Nguyen,</w:t>
            </w:r>
            <w:r w:rsidRPr="00E54691">
              <w:rPr>
                <w:rFonts w:ascii="Times New Roman" w:hAnsi="Times New Roman" w:cs="Times New Roman"/>
                <w:bCs/>
                <w:position w:val="10"/>
                <w:sz w:val="24"/>
                <w:szCs w:val="24"/>
              </w:rPr>
              <w:t xml:space="preserve"> </w:t>
            </w:r>
            <w:r w:rsidRPr="00E54691">
              <w:rPr>
                <w:rFonts w:ascii="Times New Roman" w:hAnsi="Times New Roman" w:cs="Times New Roman"/>
                <w:bCs/>
                <w:sz w:val="24"/>
                <w:szCs w:val="24"/>
              </w:rPr>
              <w:t>Thuy Hang Le,</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Van Huynh Le</w:t>
            </w:r>
            <w:r w:rsidRPr="00E54691">
              <w:rPr>
                <w:rFonts w:ascii="Times New Roman" w:hAnsi="Times New Roman" w:cs="Times New Roman"/>
                <w:bCs/>
                <w:sz w:val="24"/>
                <w:szCs w:val="24"/>
                <w:lang w:val="en-GB"/>
              </w:rPr>
              <w:t xml:space="preserve">, </w:t>
            </w:r>
            <w:r w:rsidRPr="00E54691">
              <w:rPr>
                <w:rFonts w:ascii="Times New Roman" w:hAnsi="Times New Roman" w:cs="Times New Roman"/>
                <w:bCs/>
                <w:position w:val="10"/>
                <w:sz w:val="24"/>
                <w:szCs w:val="24"/>
              </w:rPr>
              <w:t xml:space="preserve"> </w:t>
            </w:r>
            <w:r w:rsidRPr="00E54691">
              <w:rPr>
                <w:rFonts w:ascii="Times New Roman" w:hAnsi="Times New Roman" w:cs="Times New Roman"/>
                <w:bCs/>
                <w:sz w:val="24"/>
                <w:szCs w:val="24"/>
              </w:rPr>
              <w:t>Xuan Luong Ngo,</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Thi Mai Hoa Le,</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Van Hoa Vo,</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sz w:val="24"/>
                <w:szCs w:val="24"/>
              </w:rPr>
              <w:t>Thanh Thuong Vo,</w:t>
            </w:r>
            <w:r w:rsidRPr="00E54691">
              <w:rPr>
                <w:rFonts w:ascii="Times New Roman" w:hAnsi="Times New Roman" w:cs="Times New Roman"/>
                <w:bCs/>
                <w:position w:val="10"/>
                <w:sz w:val="24"/>
                <w:szCs w:val="24"/>
              </w:rPr>
              <w:t xml:space="preserve"> </w:t>
            </w:r>
            <w:r w:rsidRPr="00E54691">
              <w:rPr>
                <w:rFonts w:ascii="Times New Roman" w:hAnsi="Times New Roman" w:cs="Times New Roman"/>
                <w:bCs/>
                <w:sz w:val="24"/>
                <w:szCs w:val="24"/>
              </w:rPr>
              <w:t>Huy Hung Nguyen,</w:t>
            </w:r>
            <w:r w:rsidRPr="00E54691">
              <w:rPr>
                <w:rFonts w:ascii="Times New Roman" w:hAnsi="Times New Roman" w:cs="Times New Roman"/>
                <w:bCs/>
                <w:sz w:val="24"/>
                <w:szCs w:val="24"/>
                <w:lang w:val="en-GB"/>
              </w:rPr>
              <w:t xml:space="preserve"> </w:t>
            </w:r>
            <w:r w:rsidRPr="00E54691">
              <w:rPr>
                <w:rFonts w:ascii="Times New Roman" w:hAnsi="Times New Roman" w:cs="Times New Roman"/>
                <w:bCs/>
                <w:sz w:val="24"/>
                <w:szCs w:val="24"/>
              </w:rPr>
              <w:t>Van Hung Nguyen,</w:t>
            </w:r>
            <w:r w:rsidRPr="00E54691">
              <w:rPr>
                <w:rFonts w:ascii="Times New Roman" w:hAnsi="Times New Roman" w:cs="Times New Roman"/>
                <w:bCs/>
                <w:position w:val="10"/>
                <w:sz w:val="24"/>
                <w:szCs w:val="24"/>
                <w:lang w:val="en-GB"/>
              </w:rPr>
              <w:t xml:space="preserve"> </w:t>
            </w:r>
            <w:r w:rsidRPr="00E54691">
              <w:rPr>
                <w:rFonts w:ascii="Times New Roman" w:hAnsi="Times New Roman" w:cs="Times New Roman"/>
                <w:bCs/>
                <w:position w:val="10"/>
                <w:sz w:val="24"/>
                <w:szCs w:val="24"/>
              </w:rPr>
              <w:t xml:space="preserve"> </w:t>
            </w:r>
            <w:r w:rsidRPr="00E54691">
              <w:rPr>
                <w:rFonts w:ascii="Times New Roman" w:hAnsi="Times New Roman" w:cs="Times New Roman"/>
                <w:bCs/>
                <w:sz w:val="24"/>
                <w:szCs w:val="24"/>
              </w:rPr>
              <w:t>and William N. Setzer</w:t>
            </w:r>
          </w:p>
        </w:tc>
        <w:tc>
          <w:tcPr>
            <w:tcW w:w="4678" w:type="dxa"/>
          </w:tcPr>
          <w:p w14:paraId="46D408AA" w14:textId="77777777" w:rsidR="009C2B97" w:rsidRPr="00E54691" w:rsidRDefault="009C2B97" w:rsidP="009C2B97">
            <w:pPr>
              <w:pStyle w:val="NormalWeb"/>
              <w:shd w:val="clear" w:color="auto" w:fill="FFFFFF"/>
              <w:spacing w:before="0" w:beforeAutospacing="0" w:after="0" w:afterAutospacing="0" w:line="276" w:lineRule="auto"/>
              <w:jc w:val="both"/>
              <w:rPr>
                <w:bCs/>
                <w:color w:val="0000FF"/>
                <w:u w:val="single"/>
                <w:lang w:val="en-GB"/>
              </w:rPr>
            </w:pPr>
            <w:r w:rsidRPr="00E54691">
              <w:rPr>
                <w:bCs/>
              </w:rPr>
              <w:t xml:space="preserve">Essential oil and Waste Hydrosol of </w:t>
            </w:r>
            <w:r w:rsidRPr="00E54691">
              <w:rPr>
                <w:bCs/>
                <w:i/>
                <w:iCs/>
              </w:rPr>
              <w:t xml:space="preserve">Ocimum Tenuiflorum </w:t>
            </w:r>
            <w:r w:rsidRPr="00E54691">
              <w:rPr>
                <w:bCs/>
              </w:rPr>
              <w:t>L.: A Low-Cost Raw Material Source of Eugenol, Botanical Pesticides, and Therapeutic Potentiality</w:t>
            </w:r>
            <w:r w:rsidRPr="00E54691">
              <w:rPr>
                <w:bCs/>
                <w:lang w:val="en-GB"/>
              </w:rPr>
              <w:t xml:space="preserve">, </w:t>
            </w:r>
            <w:r w:rsidRPr="00E54691">
              <w:rPr>
                <w:bCs/>
                <w:i/>
                <w:iCs/>
                <w:color w:val="0432FF"/>
                <w:lang w:val="en-GB"/>
              </w:rPr>
              <w:t>Chemistry &amp; Biodiversity (SCIE, Q2)</w:t>
            </w:r>
            <w:r w:rsidRPr="00E54691">
              <w:rPr>
                <w:bCs/>
                <w:lang w:val="en-GB"/>
              </w:rPr>
              <w:t xml:space="preserve">. </w:t>
            </w:r>
            <w:hyperlink r:id="rId55" w:history="1">
              <w:r w:rsidRPr="00E54691">
                <w:rPr>
                  <w:rStyle w:val="Hyperlink"/>
                  <w:bCs/>
                </w:rPr>
                <w:t>https://doi.org/10.1002/cbdv.202401161</w:t>
              </w:r>
            </w:hyperlink>
            <w:r w:rsidRPr="00E54691">
              <w:rPr>
                <w:bCs/>
                <w:color w:val="0000FF"/>
                <w:u w:val="single"/>
                <w:lang w:val="en-GB"/>
              </w:rPr>
              <w:t xml:space="preserve"> </w:t>
            </w:r>
            <w:r w:rsidRPr="00E54691">
              <w:rPr>
                <w:bCs/>
                <w:color w:val="000000" w:themeColor="text1"/>
                <w:shd w:val="clear" w:color="auto" w:fill="FFFFFF"/>
              </w:rPr>
              <w:t xml:space="preserve"> (ISSN: 1612-1880</w:t>
            </w:r>
            <w:r w:rsidRPr="00E54691">
              <w:rPr>
                <w:bCs/>
                <w:color w:val="000000" w:themeColor="text1"/>
                <w:shd w:val="clear" w:color="auto" w:fill="FFFFFF"/>
                <w:lang w:val="en-GB"/>
              </w:rPr>
              <w:t>).</w:t>
            </w:r>
          </w:p>
          <w:p w14:paraId="449CE57D" w14:textId="77777777" w:rsidR="009C2B97" w:rsidRPr="00E54691" w:rsidRDefault="009C2B97" w:rsidP="009C2B97">
            <w:pPr>
              <w:spacing w:before="60" w:line="288" w:lineRule="auto"/>
              <w:rPr>
                <w:rFonts w:ascii="Times New Roman" w:eastAsia="Times New Roman" w:hAnsi="Times New Roman" w:cs="Times New Roman"/>
                <w:b/>
                <w:sz w:val="24"/>
                <w:szCs w:val="24"/>
              </w:rPr>
            </w:pPr>
          </w:p>
        </w:tc>
        <w:tc>
          <w:tcPr>
            <w:tcW w:w="992" w:type="dxa"/>
          </w:tcPr>
          <w:p w14:paraId="521CBB02" w14:textId="4F5D45A3"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2024</w:t>
            </w:r>
          </w:p>
        </w:tc>
        <w:tc>
          <w:tcPr>
            <w:tcW w:w="847" w:type="dxa"/>
          </w:tcPr>
          <w:p w14:paraId="333F2A52" w14:textId="48455CED"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9C2B97" w:rsidRPr="00E54691" w14:paraId="4DD7529D" w14:textId="77777777" w:rsidTr="00E553A8">
        <w:tc>
          <w:tcPr>
            <w:tcW w:w="582" w:type="dxa"/>
          </w:tcPr>
          <w:p w14:paraId="63A81C6F"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4357B799" w14:textId="77777777"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7</w:t>
            </w:r>
          </w:p>
        </w:tc>
        <w:tc>
          <w:tcPr>
            <w:tcW w:w="2837" w:type="dxa"/>
          </w:tcPr>
          <w:p w14:paraId="172B4A4B" w14:textId="280ABA5A"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 xml:space="preserve">Nguyen Van Quoc, Bui Huu Huu Tai, Pham Hai Yen, Nguyen Huy Hoang, Dan Thi Thuy Hang, Phan Thi Thanh Huong, Ngo Anh Bang, Duong Thi Dung, Do Thi Trang, </w:t>
            </w:r>
            <w:r w:rsidRPr="00E54691">
              <w:rPr>
                <w:rFonts w:ascii="Times New Roman" w:hAnsi="Times New Roman" w:cs="Times New Roman"/>
                <w:b/>
                <w:sz w:val="24"/>
                <w:szCs w:val="24"/>
              </w:rPr>
              <w:t>Le Duc Giang</w:t>
            </w:r>
            <w:r w:rsidRPr="00E54691">
              <w:rPr>
                <w:rFonts w:ascii="Times New Roman" w:hAnsi="Times New Roman" w:cs="Times New Roman"/>
                <w:bCs/>
                <w:sz w:val="24"/>
                <w:szCs w:val="24"/>
              </w:rPr>
              <w:t>, and Phan Van Kiem</w:t>
            </w:r>
          </w:p>
        </w:tc>
        <w:tc>
          <w:tcPr>
            <w:tcW w:w="4678" w:type="dxa"/>
          </w:tcPr>
          <w:p w14:paraId="3E9BE8C2" w14:textId="77777777" w:rsidR="009C2B97" w:rsidRPr="00E54691" w:rsidRDefault="009C2B97" w:rsidP="009C2B97">
            <w:pPr>
              <w:pStyle w:val="NormalWeb"/>
              <w:spacing w:before="0" w:beforeAutospacing="0" w:after="0" w:afterAutospacing="0" w:line="276" w:lineRule="auto"/>
              <w:jc w:val="both"/>
              <w:rPr>
                <w:bCs/>
                <w:lang w:val="en-GB"/>
              </w:rPr>
            </w:pPr>
            <w:r w:rsidRPr="00E54691">
              <w:rPr>
                <w:bCs/>
              </w:rPr>
              <w:t>Three Undescribed Furanoditerpenoids from the Tinospora crispa that Inhibit NO Production</w:t>
            </w:r>
            <w:r w:rsidRPr="00E54691">
              <w:rPr>
                <w:bCs/>
                <w:lang w:val="en-GB"/>
              </w:rPr>
              <w:t xml:space="preserve">, </w:t>
            </w:r>
            <w:r w:rsidRPr="00E54691">
              <w:rPr>
                <w:bCs/>
                <w:i/>
                <w:iCs/>
                <w:color w:val="0432FF"/>
                <w:lang w:val="en-GB"/>
              </w:rPr>
              <w:t>Chemistry &amp; Biodiversity (SCIE, Q2)</w:t>
            </w:r>
            <w:r w:rsidRPr="00E54691">
              <w:rPr>
                <w:bCs/>
                <w:lang w:val="en-GB"/>
              </w:rPr>
              <w:t xml:space="preserve">. </w:t>
            </w:r>
          </w:p>
          <w:p w14:paraId="7E3D410D" w14:textId="77777777" w:rsidR="009C2B97" w:rsidRPr="00E54691" w:rsidRDefault="009C2B97" w:rsidP="009C2B97">
            <w:pPr>
              <w:pStyle w:val="NormalWeb"/>
              <w:spacing w:before="0" w:beforeAutospacing="0" w:after="0" w:afterAutospacing="0" w:line="276" w:lineRule="auto"/>
              <w:ind w:left="284" w:hanging="284"/>
              <w:jc w:val="both"/>
              <w:rPr>
                <w:bCs/>
                <w:lang w:val="en-GB"/>
              </w:rPr>
            </w:pPr>
            <w:r w:rsidRPr="00E54691">
              <w:rPr>
                <w:bCs/>
                <w:lang w:val="en-GB"/>
              </w:rPr>
              <w:t xml:space="preserve">      </w:t>
            </w:r>
            <w:hyperlink r:id="rId56" w:history="1">
              <w:r w:rsidRPr="00E54691">
                <w:rPr>
                  <w:rStyle w:val="Hyperlink"/>
                  <w:bCs/>
                </w:rPr>
                <w:t>https://doi.org/10.1002/cbdv.202401679</w:t>
              </w:r>
            </w:hyperlink>
            <w:r w:rsidRPr="00E54691">
              <w:rPr>
                <w:bCs/>
                <w:color w:val="0000FF"/>
                <w:u w:val="single"/>
                <w:lang w:val="en-GB"/>
              </w:rPr>
              <w:t xml:space="preserve"> </w:t>
            </w:r>
            <w:r w:rsidRPr="00E54691">
              <w:rPr>
                <w:bCs/>
                <w:color w:val="000000" w:themeColor="text1"/>
                <w:shd w:val="clear" w:color="auto" w:fill="FFFFFF"/>
              </w:rPr>
              <w:t xml:space="preserve"> (ISSN: 1612-1880</w:t>
            </w:r>
            <w:r w:rsidRPr="00E54691">
              <w:rPr>
                <w:bCs/>
                <w:color w:val="000000" w:themeColor="text1"/>
                <w:shd w:val="clear" w:color="auto" w:fill="FFFFFF"/>
                <w:lang w:val="en-GB"/>
              </w:rPr>
              <w:t>).</w:t>
            </w:r>
          </w:p>
          <w:p w14:paraId="0EF5831E" w14:textId="77777777" w:rsidR="009C2B97" w:rsidRPr="00E54691" w:rsidRDefault="009C2B97" w:rsidP="009C2B97">
            <w:pPr>
              <w:pStyle w:val="NormalWeb"/>
              <w:spacing w:before="0" w:beforeAutospacing="0" w:after="0" w:afterAutospacing="0" w:line="276" w:lineRule="auto"/>
              <w:jc w:val="both"/>
              <w:rPr>
                <w:bCs/>
                <w:lang w:val="en-GB"/>
              </w:rPr>
            </w:pPr>
          </w:p>
          <w:p w14:paraId="72CDCD53" w14:textId="77777777" w:rsidR="009C2B97" w:rsidRPr="00E54691" w:rsidRDefault="009C2B97" w:rsidP="009C2B97">
            <w:pPr>
              <w:spacing w:before="60" w:line="288" w:lineRule="auto"/>
              <w:rPr>
                <w:rFonts w:ascii="Times New Roman" w:eastAsia="Times New Roman" w:hAnsi="Times New Roman" w:cs="Times New Roman"/>
                <w:b/>
                <w:sz w:val="24"/>
                <w:szCs w:val="24"/>
              </w:rPr>
            </w:pPr>
          </w:p>
        </w:tc>
        <w:tc>
          <w:tcPr>
            <w:tcW w:w="992" w:type="dxa"/>
          </w:tcPr>
          <w:p w14:paraId="5C4ADE30" w14:textId="7BB3BEE2"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2024</w:t>
            </w:r>
          </w:p>
        </w:tc>
        <w:tc>
          <w:tcPr>
            <w:tcW w:w="847" w:type="dxa"/>
          </w:tcPr>
          <w:p w14:paraId="3F3ACD00" w14:textId="39AECBA7"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9C2B97" w:rsidRPr="00E54691" w14:paraId="287B4B46" w14:textId="77777777" w:rsidTr="00E553A8">
        <w:tc>
          <w:tcPr>
            <w:tcW w:w="582" w:type="dxa"/>
          </w:tcPr>
          <w:p w14:paraId="5889342A"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22A31503" w14:textId="77777777"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8</w:t>
            </w:r>
          </w:p>
        </w:tc>
        <w:tc>
          <w:tcPr>
            <w:tcW w:w="2837" w:type="dxa"/>
          </w:tcPr>
          <w:p w14:paraId="6569E130" w14:textId="01C7A08F"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 xml:space="preserve">Nguyen T. Kim-Anh, Trang H.D. Nguyen, Danh C. Vu, </w:t>
            </w:r>
            <w:r w:rsidRPr="00E54691">
              <w:rPr>
                <w:rFonts w:ascii="Times New Roman" w:hAnsi="Times New Roman" w:cs="Times New Roman"/>
                <w:b/>
                <w:sz w:val="24"/>
                <w:szCs w:val="24"/>
              </w:rPr>
              <w:t>Duc Giang Le</w:t>
            </w:r>
            <w:r w:rsidRPr="00E54691">
              <w:rPr>
                <w:rFonts w:ascii="Times New Roman" w:hAnsi="Times New Roman" w:cs="Times New Roman"/>
                <w:bCs/>
                <w:sz w:val="24"/>
                <w:szCs w:val="24"/>
              </w:rPr>
              <w:t>, Hoang Van Trung, Bui Thanh Tung, Nguyen Thi Phuong, Le Thi Huong, and Nguyen Thi Nga</w:t>
            </w:r>
            <w:r w:rsidRPr="00E54691">
              <w:rPr>
                <w:rFonts w:ascii="Times New Roman" w:hAnsi="Times New Roman" w:cs="Times New Roman"/>
                <w:bCs/>
                <w:sz w:val="24"/>
                <w:szCs w:val="24"/>
                <w:lang w:val="en-GB"/>
              </w:rPr>
              <w:t>n</w:t>
            </w:r>
          </w:p>
        </w:tc>
        <w:tc>
          <w:tcPr>
            <w:tcW w:w="4678" w:type="dxa"/>
          </w:tcPr>
          <w:p w14:paraId="62674E16" w14:textId="77777777" w:rsidR="009C2B97" w:rsidRPr="00E54691" w:rsidRDefault="009C2B97" w:rsidP="009C2B97">
            <w:pPr>
              <w:pStyle w:val="NormalWeb"/>
              <w:spacing w:before="0" w:beforeAutospacing="0" w:after="0" w:afterAutospacing="0" w:line="276" w:lineRule="auto"/>
              <w:jc w:val="both"/>
              <w:rPr>
                <w:bCs/>
                <w:color w:val="0432FF"/>
                <w:lang w:val="en-GB"/>
              </w:rPr>
            </w:pPr>
            <w:r w:rsidRPr="00E54691">
              <w:rPr>
                <w:bCs/>
              </w:rPr>
              <w:t>Acronychia pedunculata Essential Oils from Vietnam: Chemical Constituents, Enzymatic Inhibitory Activities and Molecular Docking Study</w:t>
            </w:r>
            <w:r w:rsidRPr="00E54691">
              <w:rPr>
                <w:bCs/>
                <w:lang w:val="en-GB"/>
              </w:rPr>
              <w:t xml:space="preserve">, </w:t>
            </w:r>
            <w:r w:rsidRPr="00E54691">
              <w:rPr>
                <w:bCs/>
                <w:i/>
                <w:iCs/>
                <w:color w:val="0432FF"/>
              </w:rPr>
              <w:t>Natural Product Communications</w:t>
            </w:r>
            <w:r w:rsidRPr="00E54691">
              <w:rPr>
                <w:bCs/>
                <w:i/>
                <w:iCs/>
                <w:color w:val="0432FF"/>
                <w:lang w:val="en-GB"/>
              </w:rPr>
              <w:t xml:space="preserve"> </w:t>
            </w:r>
            <w:r w:rsidRPr="00E54691">
              <w:rPr>
                <w:bCs/>
                <w:color w:val="0432FF"/>
                <w:lang w:val="en-GB"/>
              </w:rPr>
              <w:t>(SCIE, Q3).</w:t>
            </w:r>
          </w:p>
          <w:p w14:paraId="29F0EB1F" w14:textId="247706B8" w:rsidR="009C2B97" w:rsidRPr="00E54691" w:rsidRDefault="009C2B97" w:rsidP="00EB441C">
            <w:pPr>
              <w:spacing w:line="288" w:lineRule="auto"/>
              <w:ind w:left="284" w:hanging="426"/>
              <w:jc w:val="both"/>
              <w:rPr>
                <w:rFonts w:ascii="Times New Roman" w:hAnsi="Times New Roman" w:cs="Times New Roman"/>
                <w:bCs/>
                <w:color w:val="202124"/>
                <w:sz w:val="24"/>
                <w:szCs w:val="24"/>
                <w:shd w:val="clear" w:color="auto" w:fill="FFFFFF"/>
              </w:rPr>
            </w:pPr>
            <w:r w:rsidRPr="00E54691">
              <w:rPr>
                <w:rFonts w:ascii="Times New Roman" w:hAnsi="Times New Roman" w:cs="Times New Roman"/>
                <w:bCs/>
                <w:sz w:val="24"/>
                <w:szCs w:val="24"/>
                <w:lang w:val="en-GB"/>
              </w:rPr>
              <w:t xml:space="preserve">   </w:t>
            </w:r>
            <w:hyperlink r:id="rId57" w:history="1">
              <w:r w:rsidRPr="00E54691">
                <w:rPr>
                  <w:rStyle w:val="Hyperlink"/>
                  <w:rFonts w:ascii="Times New Roman" w:hAnsi="Times New Roman" w:cs="Times New Roman"/>
                  <w:bCs/>
                  <w:sz w:val="24"/>
                  <w:szCs w:val="24"/>
                </w:rPr>
                <w:t>https://doi.org/10.1177/1934578X241285530</w:t>
              </w:r>
            </w:hyperlink>
            <w:r w:rsidRPr="00E54691">
              <w:rPr>
                <w:rStyle w:val="Hyperlink"/>
                <w:rFonts w:ascii="Times New Roman" w:hAnsi="Times New Roman" w:cs="Times New Roman"/>
                <w:bCs/>
                <w:sz w:val="24"/>
                <w:szCs w:val="24"/>
                <w:lang w:val="en-GB"/>
              </w:rPr>
              <w:t xml:space="preserve">, </w:t>
            </w:r>
            <w:r w:rsidRPr="00E54691">
              <w:rPr>
                <w:rFonts w:ascii="Times New Roman" w:hAnsi="Times New Roman" w:cs="Times New Roman"/>
                <w:bCs/>
                <w:color w:val="333333"/>
                <w:sz w:val="24"/>
                <w:szCs w:val="24"/>
              </w:rPr>
              <w:t xml:space="preserve">ISSN: </w:t>
            </w:r>
            <w:r w:rsidRPr="00E54691">
              <w:rPr>
                <w:rFonts w:ascii="Times New Roman" w:hAnsi="Times New Roman" w:cs="Times New Roman"/>
                <w:bCs/>
                <w:color w:val="202124"/>
                <w:sz w:val="24"/>
                <w:szCs w:val="24"/>
                <w:shd w:val="clear" w:color="auto" w:fill="FFFFFF"/>
              </w:rPr>
              <w:t>1555-9475.</w:t>
            </w:r>
          </w:p>
        </w:tc>
        <w:tc>
          <w:tcPr>
            <w:tcW w:w="992" w:type="dxa"/>
          </w:tcPr>
          <w:p w14:paraId="1A78C155" w14:textId="120362FC"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2024</w:t>
            </w:r>
          </w:p>
        </w:tc>
        <w:tc>
          <w:tcPr>
            <w:tcW w:w="847" w:type="dxa"/>
          </w:tcPr>
          <w:p w14:paraId="259D8EC8" w14:textId="26F9154C"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9C2B97" w:rsidRPr="00E54691" w14:paraId="7DED80E3" w14:textId="77777777" w:rsidTr="00E553A8">
        <w:tc>
          <w:tcPr>
            <w:tcW w:w="582" w:type="dxa"/>
          </w:tcPr>
          <w:p w14:paraId="1D039440"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2D5B0A3B" w14:textId="77777777"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9</w:t>
            </w:r>
          </w:p>
        </w:tc>
        <w:tc>
          <w:tcPr>
            <w:tcW w:w="2837" w:type="dxa"/>
          </w:tcPr>
          <w:p w14:paraId="18A44F01" w14:textId="3CB2BD7B"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
                <w:sz w:val="24"/>
                <w:szCs w:val="24"/>
              </w:rPr>
              <w:t>Le Duc Giang</w:t>
            </w:r>
            <w:r w:rsidRPr="00E54691">
              <w:rPr>
                <w:rFonts w:ascii="Times New Roman" w:hAnsi="Times New Roman" w:cs="Times New Roman"/>
                <w:bCs/>
                <w:sz w:val="24"/>
                <w:szCs w:val="24"/>
              </w:rPr>
              <w:t>, Tran Trung Hieu, Nguyen Thi Thu, Nguyen Thi Thu Hien, Nguyen Xuan Ha, Nguyen Dang Khoa, Van Sy Vo, Nguyen Thi Giang An, and Dau Xuan Duc</w:t>
            </w:r>
          </w:p>
        </w:tc>
        <w:tc>
          <w:tcPr>
            <w:tcW w:w="4678" w:type="dxa"/>
          </w:tcPr>
          <w:p w14:paraId="301BEC5B" w14:textId="77777777" w:rsidR="009C2B97" w:rsidRPr="00E54691" w:rsidRDefault="009C2B97" w:rsidP="009C2B97">
            <w:pPr>
              <w:pStyle w:val="NormalWeb"/>
              <w:spacing w:before="0" w:beforeAutospacing="0" w:after="0" w:afterAutospacing="0" w:line="276" w:lineRule="auto"/>
              <w:jc w:val="both"/>
              <w:rPr>
                <w:bCs/>
                <w:lang w:val="en-GB"/>
              </w:rPr>
            </w:pPr>
            <w:r w:rsidRPr="00E54691">
              <w:rPr>
                <w:bCs/>
              </w:rPr>
              <w:t>Chemical Constituents, Biological Activities and Molecular Docking Studies of Root and Aerial Part Essential Oils from Erigeron sublyratus Roxb. ex DC. (Asteraceae)</w:t>
            </w:r>
            <w:r w:rsidRPr="00E54691">
              <w:rPr>
                <w:bCs/>
                <w:lang w:val="en-GB"/>
              </w:rPr>
              <w:t xml:space="preserve">, </w:t>
            </w:r>
            <w:r w:rsidRPr="00E54691">
              <w:rPr>
                <w:bCs/>
                <w:i/>
                <w:iCs/>
                <w:color w:val="0432FF"/>
                <w:lang w:val="en-GB"/>
              </w:rPr>
              <w:t>Chemistry &amp; Biodiversity (SCIE, Q2)</w:t>
            </w:r>
            <w:r w:rsidRPr="00E54691">
              <w:rPr>
                <w:bCs/>
                <w:lang w:val="en-GB"/>
              </w:rPr>
              <w:t xml:space="preserve">. </w:t>
            </w:r>
          </w:p>
          <w:p w14:paraId="72779D78" w14:textId="6986B4A7" w:rsidR="004051E9" w:rsidRPr="00E54691" w:rsidRDefault="009C2B97" w:rsidP="004051E9">
            <w:pPr>
              <w:pStyle w:val="NormalWeb"/>
              <w:spacing w:before="0" w:beforeAutospacing="0" w:after="0" w:afterAutospacing="0" w:line="276" w:lineRule="auto"/>
              <w:ind w:left="284" w:hanging="284"/>
              <w:jc w:val="both"/>
              <w:rPr>
                <w:bCs/>
                <w:color w:val="000000" w:themeColor="text1"/>
                <w:shd w:val="clear" w:color="auto" w:fill="FFFFFF"/>
                <w:lang w:val="en-GB"/>
              </w:rPr>
            </w:pPr>
            <w:r w:rsidRPr="00E54691">
              <w:rPr>
                <w:bCs/>
                <w:lang w:val="en-GB"/>
              </w:rPr>
              <w:t xml:space="preserve">    </w:t>
            </w:r>
            <w:hyperlink r:id="rId58" w:history="1">
              <w:r w:rsidRPr="00E54691">
                <w:rPr>
                  <w:rStyle w:val="Hyperlink"/>
                  <w:bCs/>
                </w:rPr>
                <w:t>https://doi.org/10.1002/cbdv.202401356</w:t>
              </w:r>
            </w:hyperlink>
            <w:r w:rsidRPr="00E54691">
              <w:rPr>
                <w:bCs/>
                <w:color w:val="0000FF"/>
                <w:u w:val="single"/>
                <w:lang w:val="en-GB"/>
              </w:rPr>
              <w:t xml:space="preserve"> </w:t>
            </w:r>
            <w:r w:rsidRPr="00E54691">
              <w:rPr>
                <w:bCs/>
                <w:color w:val="000000" w:themeColor="text1"/>
                <w:shd w:val="clear" w:color="auto" w:fill="FFFFFF"/>
              </w:rPr>
              <w:t xml:space="preserve"> (ISSN: 1612-1880</w:t>
            </w:r>
            <w:r w:rsidRPr="00E54691">
              <w:rPr>
                <w:bCs/>
                <w:color w:val="000000" w:themeColor="text1"/>
                <w:shd w:val="clear" w:color="auto" w:fill="FFFFFF"/>
                <w:lang w:val="en-GB"/>
              </w:rPr>
              <w:t>).</w:t>
            </w:r>
          </w:p>
        </w:tc>
        <w:tc>
          <w:tcPr>
            <w:tcW w:w="992" w:type="dxa"/>
          </w:tcPr>
          <w:p w14:paraId="71E10910" w14:textId="551492A1"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2024</w:t>
            </w:r>
          </w:p>
        </w:tc>
        <w:tc>
          <w:tcPr>
            <w:tcW w:w="847" w:type="dxa"/>
          </w:tcPr>
          <w:p w14:paraId="6125B068" w14:textId="114A053B"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9C2B97" w:rsidRPr="00E54691" w14:paraId="649B004E" w14:textId="77777777" w:rsidTr="00E553A8">
        <w:tc>
          <w:tcPr>
            <w:tcW w:w="582" w:type="dxa"/>
          </w:tcPr>
          <w:p w14:paraId="1B766F04"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298DAB2B" w14:textId="77777777"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10</w:t>
            </w:r>
          </w:p>
        </w:tc>
        <w:tc>
          <w:tcPr>
            <w:tcW w:w="2837" w:type="dxa"/>
          </w:tcPr>
          <w:p w14:paraId="3AEC6BBC" w14:textId="5FB75AA2"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Sy Vo Van, Nguyen Hoang Tuan, </w:t>
            </w:r>
            <w:r w:rsidRPr="00E54691">
              <w:rPr>
                <w:rFonts w:ascii="Times New Roman" w:hAnsi="Times New Roman" w:cs="Times New Roman"/>
                <w:b/>
                <w:bCs/>
                <w:sz w:val="24"/>
                <w:szCs w:val="24"/>
              </w:rPr>
              <w:t>Le Duc Giang</w:t>
            </w:r>
            <w:r w:rsidRPr="00E54691">
              <w:rPr>
                <w:rFonts w:ascii="Times New Roman" w:hAnsi="Times New Roman" w:cs="Times New Roman"/>
                <w:sz w:val="24"/>
                <w:szCs w:val="24"/>
              </w:rPr>
              <w:t>, Hieu Tran-Trung, Vi Thi Thuan, Nguyen Thi Giang An, Nguyen Xuan Ha, Chi Toan Le, Chanh M. Nguyen &amp; Khoa D. Nguyen</w:t>
            </w:r>
          </w:p>
        </w:tc>
        <w:tc>
          <w:tcPr>
            <w:tcW w:w="4678" w:type="dxa"/>
          </w:tcPr>
          <w:p w14:paraId="181CED85" w14:textId="77777777" w:rsidR="009C2B97" w:rsidRPr="00E54691" w:rsidRDefault="009C2B97" w:rsidP="009C2B97">
            <w:pPr>
              <w:pStyle w:val="NormalWeb"/>
              <w:spacing w:before="0" w:beforeAutospacing="0" w:after="0" w:afterAutospacing="0" w:line="288" w:lineRule="auto"/>
              <w:jc w:val="both"/>
              <w:rPr>
                <w:color w:val="0432FF"/>
                <w:lang w:val="en-GB"/>
              </w:rPr>
            </w:pPr>
            <w:r w:rsidRPr="00E54691">
              <w:t xml:space="preserve">Antioxidant activities and chemical composition of rhizome essential oil from </w:t>
            </w:r>
            <w:r w:rsidRPr="00E54691">
              <w:rPr>
                <w:i/>
                <w:iCs/>
              </w:rPr>
              <w:t xml:space="preserve">Zingiber plicatum </w:t>
            </w:r>
            <w:r w:rsidRPr="00E54691">
              <w:t>Škorničk. &amp; Q.B.Nguyen from Vietnam</w:t>
            </w:r>
            <w:r w:rsidRPr="00E54691">
              <w:rPr>
                <w:lang w:val="en-GB"/>
              </w:rPr>
              <w:t xml:space="preserve">, </w:t>
            </w:r>
            <w:r w:rsidRPr="00E54691">
              <w:rPr>
                <w:i/>
                <w:iCs/>
                <w:color w:val="0432FF"/>
              </w:rPr>
              <w:t>Journal of Essential Oil Research</w:t>
            </w:r>
            <w:r w:rsidRPr="00E54691">
              <w:rPr>
                <w:color w:val="0432FF"/>
                <w:lang w:val="en-GB"/>
              </w:rPr>
              <w:t xml:space="preserve"> (SCIE, Q2).</w:t>
            </w:r>
            <w:r w:rsidRPr="00E54691">
              <w:t xml:space="preserve"> </w:t>
            </w:r>
          </w:p>
          <w:p w14:paraId="28D0B3AD" w14:textId="77777777" w:rsidR="009C2B97" w:rsidRPr="00E54691" w:rsidRDefault="00000000" w:rsidP="009C2B97">
            <w:pPr>
              <w:pStyle w:val="NormalWeb"/>
              <w:spacing w:before="0" w:beforeAutospacing="0" w:after="0" w:afterAutospacing="0" w:line="288" w:lineRule="auto"/>
              <w:jc w:val="both"/>
            </w:pPr>
            <w:hyperlink r:id="rId59" w:history="1">
              <w:r w:rsidR="009C2B97" w:rsidRPr="00E54691">
                <w:rPr>
                  <w:rStyle w:val="Hyperlink"/>
                </w:rPr>
                <w:t>https://doi.org/10.1080/0972060X.2024.2373130</w:t>
              </w:r>
            </w:hyperlink>
            <w:r w:rsidR="009C2B97" w:rsidRPr="00E54691">
              <w:t xml:space="preserve"> </w:t>
            </w:r>
          </w:p>
          <w:p w14:paraId="1AEDE058" w14:textId="77777777" w:rsidR="009C2B97" w:rsidRPr="00E54691" w:rsidRDefault="009C2B97" w:rsidP="009C2B97">
            <w:pPr>
              <w:spacing w:before="60" w:line="288" w:lineRule="auto"/>
              <w:rPr>
                <w:rFonts w:ascii="Times New Roman" w:eastAsia="Times New Roman" w:hAnsi="Times New Roman" w:cs="Times New Roman"/>
                <w:b/>
                <w:sz w:val="24"/>
                <w:szCs w:val="24"/>
              </w:rPr>
            </w:pPr>
          </w:p>
        </w:tc>
        <w:tc>
          <w:tcPr>
            <w:tcW w:w="992" w:type="dxa"/>
          </w:tcPr>
          <w:p w14:paraId="32C449AA" w14:textId="6989BBB4"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2024</w:t>
            </w:r>
          </w:p>
        </w:tc>
        <w:tc>
          <w:tcPr>
            <w:tcW w:w="847" w:type="dxa"/>
          </w:tcPr>
          <w:p w14:paraId="2F4AD35A" w14:textId="63F2C9A5"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9C2B97" w:rsidRPr="00E54691" w14:paraId="7DA83ECC" w14:textId="77777777" w:rsidTr="00E553A8">
        <w:tc>
          <w:tcPr>
            <w:tcW w:w="582" w:type="dxa"/>
          </w:tcPr>
          <w:p w14:paraId="29679DA8"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07181066" w14:textId="77777777"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11</w:t>
            </w:r>
          </w:p>
        </w:tc>
        <w:tc>
          <w:tcPr>
            <w:tcW w:w="2837" w:type="dxa"/>
          </w:tcPr>
          <w:p w14:paraId="4139CEC7" w14:textId="742EB64D"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Nguyen Thi Giang An,</w:t>
            </w:r>
            <w:r w:rsidRPr="00E54691">
              <w:rPr>
                <w:rFonts w:ascii="Times New Roman" w:hAnsi="Times New Roman" w:cs="Times New Roman"/>
                <w:position w:val="10"/>
                <w:sz w:val="24"/>
                <w:szCs w:val="24"/>
              </w:rPr>
              <w:t xml:space="preserve"> </w:t>
            </w:r>
            <w:r w:rsidRPr="00E54691">
              <w:rPr>
                <w:rFonts w:ascii="Times New Roman" w:hAnsi="Times New Roman" w:cs="Times New Roman"/>
                <w:b/>
                <w:bCs/>
                <w:sz w:val="24"/>
                <w:szCs w:val="24"/>
              </w:rPr>
              <w:t>Le Duc Giang*</w:t>
            </w:r>
            <w:r w:rsidRPr="00E54691">
              <w:rPr>
                <w:rFonts w:ascii="Times New Roman" w:hAnsi="Times New Roman" w:cs="Times New Roman"/>
                <w:sz w:val="24"/>
                <w:szCs w:val="24"/>
                <w:lang w:val="en-GB"/>
              </w:rPr>
              <w:t>,</w:t>
            </w:r>
            <w:r w:rsidRPr="00E54691">
              <w:rPr>
                <w:rFonts w:ascii="Times New Roman" w:hAnsi="Times New Roman" w:cs="Times New Roman"/>
                <w:position w:val="10"/>
                <w:sz w:val="24"/>
                <w:szCs w:val="24"/>
              </w:rPr>
              <w:t xml:space="preserve"> </w:t>
            </w:r>
            <w:r w:rsidRPr="00E54691">
              <w:rPr>
                <w:rFonts w:ascii="Times New Roman" w:hAnsi="Times New Roman" w:cs="Times New Roman"/>
                <w:sz w:val="24"/>
                <w:szCs w:val="24"/>
              </w:rPr>
              <w:t>Hieu Tran Trung,</w:t>
            </w:r>
            <w:r w:rsidRPr="00E54691">
              <w:rPr>
                <w:rFonts w:ascii="Times New Roman" w:hAnsi="Times New Roman" w:cs="Times New Roman"/>
                <w:position w:val="10"/>
                <w:sz w:val="24"/>
                <w:szCs w:val="24"/>
              </w:rPr>
              <w:t xml:space="preserve"> </w:t>
            </w:r>
            <w:r w:rsidRPr="00E54691">
              <w:rPr>
                <w:rFonts w:ascii="Times New Roman" w:hAnsi="Times New Roman" w:cs="Times New Roman"/>
                <w:sz w:val="24"/>
                <w:szCs w:val="24"/>
              </w:rPr>
              <w:t>Dau Xuan Duc,</w:t>
            </w:r>
            <w:r w:rsidRPr="00E54691">
              <w:rPr>
                <w:rFonts w:ascii="Times New Roman" w:hAnsi="Times New Roman" w:cs="Times New Roman"/>
                <w:position w:val="10"/>
                <w:sz w:val="24"/>
                <w:szCs w:val="24"/>
              </w:rPr>
              <w:br/>
            </w:r>
            <w:r w:rsidRPr="00E54691">
              <w:rPr>
                <w:rFonts w:ascii="Times New Roman" w:hAnsi="Times New Roman" w:cs="Times New Roman"/>
                <w:sz w:val="24"/>
                <w:szCs w:val="24"/>
              </w:rPr>
              <w:t>Nguyen Thi Thu, Nguyen Thi Thu Hien,</w:t>
            </w:r>
            <w:r w:rsidRPr="00E54691">
              <w:rPr>
                <w:rFonts w:ascii="Times New Roman" w:hAnsi="Times New Roman" w:cs="Times New Roman"/>
                <w:position w:val="10"/>
                <w:sz w:val="24"/>
                <w:szCs w:val="24"/>
              </w:rPr>
              <w:t xml:space="preserve"> </w:t>
            </w:r>
            <w:r w:rsidRPr="00E54691">
              <w:rPr>
                <w:rFonts w:ascii="Times New Roman" w:hAnsi="Times New Roman" w:cs="Times New Roman"/>
                <w:sz w:val="24"/>
                <w:szCs w:val="24"/>
              </w:rPr>
              <w:t>Nguyen Xuan Ha,</w:t>
            </w:r>
            <w:r w:rsidRPr="00E54691">
              <w:rPr>
                <w:rFonts w:ascii="Times New Roman" w:hAnsi="Times New Roman" w:cs="Times New Roman"/>
                <w:position w:val="10"/>
                <w:sz w:val="24"/>
                <w:szCs w:val="24"/>
                <w:lang w:val="en-GB"/>
              </w:rPr>
              <w:t xml:space="preserve"> </w:t>
            </w:r>
            <w:r w:rsidRPr="00E54691">
              <w:rPr>
                <w:rFonts w:ascii="Times New Roman" w:hAnsi="Times New Roman" w:cs="Times New Roman"/>
                <w:sz w:val="24"/>
                <w:szCs w:val="24"/>
              </w:rPr>
              <w:t>Dang Khoa Nguyen,</w:t>
            </w:r>
            <w:r w:rsidRPr="00E54691">
              <w:rPr>
                <w:rFonts w:ascii="Times New Roman" w:hAnsi="Times New Roman" w:cs="Times New Roman"/>
                <w:position w:val="10"/>
                <w:sz w:val="24"/>
                <w:szCs w:val="24"/>
              </w:rPr>
              <w:t xml:space="preserve"> </w:t>
            </w:r>
            <w:r w:rsidRPr="00E54691">
              <w:rPr>
                <w:rFonts w:ascii="Times New Roman" w:hAnsi="Times New Roman" w:cs="Times New Roman"/>
                <w:sz w:val="24"/>
                <w:szCs w:val="24"/>
              </w:rPr>
              <w:t>and Van Sy Vo</w:t>
            </w:r>
          </w:p>
        </w:tc>
        <w:tc>
          <w:tcPr>
            <w:tcW w:w="4678" w:type="dxa"/>
          </w:tcPr>
          <w:p w14:paraId="3F148F60" w14:textId="77777777" w:rsidR="009C2B97" w:rsidRPr="00E54691" w:rsidRDefault="009C2B97" w:rsidP="009C2B97">
            <w:pPr>
              <w:pStyle w:val="NormalWeb"/>
              <w:spacing w:before="0" w:beforeAutospacing="0" w:after="0" w:afterAutospacing="0" w:line="288" w:lineRule="auto"/>
              <w:jc w:val="both"/>
              <w:rPr>
                <w:lang w:val="en-GB"/>
              </w:rPr>
            </w:pPr>
            <w:r w:rsidRPr="00E54691">
              <w:t xml:space="preserve">Chemical Constituents, Biological Activities and Molecular Docking Studies of Root and Aerial Part Essential Oils from </w:t>
            </w:r>
            <w:r w:rsidRPr="00E54691">
              <w:rPr>
                <w:i/>
                <w:iCs/>
              </w:rPr>
              <w:t xml:space="preserve">Erigeron sublyratus </w:t>
            </w:r>
            <w:r w:rsidRPr="00E54691">
              <w:t>Roxb. ex DC. (Asteraceae)</w:t>
            </w:r>
            <w:r w:rsidRPr="00E54691">
              <w:rPr>
                <w:lang w:val="en-GB"/>
              </w:rPr>
              <w:t xml:space="preserve">, </w:t>
            </w:r>
            <w:r w:rsidRPr="00E54691">
              <w:rPr>
                <w:i/>
                <w:iCs/>
                <w:color w:val="0432FF"/>
                <w:lang w:val="en-GB"/>
              </w:rPr>
              <w:t>Chemistry &amp; Biodiversity (SCIE, Q2)</w:t>
            </w:r>
            <w:r w:rsidRPr="00E54691">
              <w:rPr>
                <w:lang w:val="en-GB"/>
              </w:rPr>
              <w:t xml:space="preserve">. </w:t>
            </w:r>
          </w:p>
          <w:p w14:paraId="12CD22D4" w14:textId="77777777" w:rsidR="009C2B97" w:rsidRPr="00E54691" w:rsidRDefault="00000000" w:rsidP="009C2B97">
            <w:pPr>
              <w:pStyle w:val="NormalWeb"/>
              <w:spacing w:before="0" w:beforeAutospacing="0" w:after="0" w:afterAutospacing="0" w:line="288" w:lineRule="auto"/>
              <w:ind w:left="284"/>
              <w:jc w:val="both"/>
              <w:rPr>
                <w:u w:val="single"/>
                <w:lang w:val="en-GB"/>
              </w:rPr>
            </w:pPr>
            <w:hyperlink r:id="rId60" w:history="1">
              <w:r w:rsidR="009C2B97" w:rsidRPr="00E54691">
                <w:rPr>
                  <w:rStyle w:val="Hyperlink"/>
                </w:rPr>
                <w:t>https://doi.org/10.1002/cbdv.202401356</w:t>
              </w:r>
            </w:hyperlink>
          </w:p>
          <w:p w14:paraId="61BE8B32" w14:textId="77777777" w:rsidR="009C2B97" w:rsidRPr="00E54691" w:rsidRDefault="009C2B97" w:rsidP="009C2B97">
            <w:pPr>
              <w:spacing w:before="60" w:line="288" w:lineRule="auto"/>
              <w:rPr>
                <w:rFonts w:ascii="Times New Roman" w:eastAsia="Times New Roman" w:hAnsi="Times New Roman" w:cs="Times New Roman"/>
                <w:b/>
                <w:sz w:val="24"/>
                <w:szCs w:val="24"/>
              </w:rPr>
            </w:pPr>
          </w:p>
        </w:tc>
        <w:tc>
          <w:tcPr>
            <w:tcW w:w="992" w:type="dxa"/>
          </w:tcPr>
          <w:p w14:paraId="65EEF45F" w14:textId="62BDE765"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2024</w:t>
            </w:r>
          </w:p>
        </w:tc>
        <w:tc>
          <w:tcPr>
            <w:tcW w:w="847" w:type="dxa"/>
          </w:tcPr>
          <w:p w14:paraId="1B21E058" w14:textId="2A62F95D"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9C2B97" w:rsidRPr="00E54691" w14:paraId="62C20286" w14:textId="77777777" w:rsidTr="00E553A8">
        <w:tc>
          <w:tcPr>
            <w:tcW w:w="582" w:type="dxa"/>
          </w:tcPr>
          <w:p w14:paraId="3A7E061B"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0FBD062A" w14:textId="77777777"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12</w:t>
            </w:r>
          </w:p>
        </w:tc>
        <w:tc>
          <w:tcPr>
            <w:tcW w:w="2837" w:type="dxa"/>
          </w:tcPr>
          <w:p w14:paraId="61A23041" w14:textId="32053F4D"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bCs/>
                <w:sz w:val="24"/>
                <w:szCs w:val="24"/>
              </w:rPr>
              <w:t xml:space="preserve">Nguyen Thi Ngan, Trang H. D. Nguyen, Danh C. Vu, Nguyen Xuan Ha, Hieu Tran-Trung, </w:t>
            </w:r>
            <w:r w:rsidRPr="00E54691">
              <w:rPr>
                <w:rFonts w:ascii="Times New Roman" w:hAnsi="Times New Roman" w:cs="Times New Roman"/>
                <w:b/>
                <w:sz w:val="24"/>
                <w:szCs w:val="24"/>
              </w:rPr>
              <w:t>Le Duc Giang</w:t>
            </w:r>
            <w:r w:rsidRPr="00E54691">
              <w:rPr>
                <w:rFonts w:ascii="Times New Roman" w:hAnsi="Times New Roman" w:cs="Times New Roman"/>
                <w:bCs/>
                <w:sz w:val="24"/>
                <w:szCs w:val="24"/>
              </w:rPr>
              <w:t>, Phan Thi Thuy, Vi Thi Thuan, Bui Van Huong, Sy Vo Van &amp; Hoang Van Trung</w:t>
            </w:r>
          </w:p>
        </w:tc>
        <w:tc>
          <w:tcPr>
            <w:tcW w:w="4678" w:type="dxa"/>
          </w:tcPr>
          <w:p w14:paraId="0E5A30A3" w14:textId="77777777" w:rsidR="009C2B97" w:rsidRPr="00E54691" w:rsidRDefault="009C2B97" w:rsidP="009C2B97">
            <w:pPr>
              <w:pStyle w:val="NormalWeb"/>
              <w:spacing w:before="0" w:beforeAutospacing="0" w:after="0" w:afterAutospacing="0" w:line="288" w:lineRule="auto"/>
              <w:jc w:val="both"/>
              <w:rPr>
                <w:bCs/>
                <w:color w:val="0432FF"/>
                <w:lang w:val="en-GB"/>
              </w:rPr>
            </w:pPr>
            <w:r w:rsidRPr="00E54691">
              <w:rPr>
                <w:bCs/>
              </w:rPr>
              <w:t xml:space="preserve">Chemical composition, enzyme inhibitory activities, and molecular docking studies of essential oil of </w:t>
            </w:r>
            <w:r w:rsidRPr="00E54691">
              <w:rPr>
                <w:bCs/>
                <w:i/>
                <w:iCs/>
              </w:rPr>
              <w:t xml:space="preserve">Knema globularia </w:t>
            </w:r>
            <w:r w:rsidRPr="00E54691">
              <w:rPr>
                <w:bCs/>
              </w:rPr>
              <w:t>leaves from Vietnam</w:t>
            </w:r>
            <w:r w:rsidRPr="00E54691">
              <w:rPr>
                <w:bCs/>
                <w:lang w:val="en-GB"/>
              </w:rPr>
              <w:t xml:space="preserve">, </w:t>
            </w:r>
            <w:r w:rsidRPr="00E54691">
              <w:rPr>
                <w:bCs/>
                <w:i/>
                <w:iCs/>
                <w:color w:val="0432FF"/>
              </w:rPr>
              <w:t>Journal of Essential Oil Bearing Plants</w:t>
            </w:r>
            <w:r w:rsidRPr="00E54691">
              <w:rPr>
                <w:bCs/>
                <w:color w:val="0432FF"/>
                <w:lang w:val="en-GB"/>
              </w:rPr>
              <w:t xml:space="preserve"> (SCIE, Q2).</w:t>
            </w:r>
            <w:r w:rsidRPr="00E54691">
              <w:rPr>
                <w:bCs/>
              </w:rPr>
              <w:t xml:space="preserve"> </w:t>
            </w:r>
          </w:p>
          <w:p w14:paraId="35089184" w14:textId="77777777" w:rsidR="009C2B97" w:rsidRPr="00E54691" w:rsidRDefault="00000000" w:rsidP="009C2B97">
            <w:pPr>
              <w:pStyle w:val="NormalWeb"/>
              <w:spacing w:before="0" w:beforeAutospacing="0" w:after="0" w:afterAutospacing="0" w:line="288" w:lineRule="auto"/>
              <w:ind w:left="284" w:hanging="246"/>
              <w:jc w:val="both"/>
              <w:rPr>
                <w:bCs/>
                <w:lang w:val="en-GB"/>
              </w:rPr>
            </w:pPr>
            <w:hyperlink r:id="rId61" w:history="1">
              <w:r w:rsidR="009C2B97" w:rsidRPr="00E54691">
                <w:rPr>
                  <w:rStyle w:val="Hyperlink"/>
                  <w:bCs/>
                </w:rPr>
                <w:t>https://doi.org/10.1080/0972060X.2024.2325089</w:t>
              </w:r>
            </w:hyperlink>
            <w:r w:rsidR="009C2B97" w:rsidRPr="00E54691">
              <w:rPr>
                <w:bCs/>
                <w:lang w:val="en-GB"/>
              </w:rPr>
              <w:t xml:space="preserve">  (</w:t>
            </w:r>
            <w:r w:rsidR="009C2B97" w:rsidRPr="00E54691">
              <w:rPr>
                <w:bCs/>
                <w:lang w:val="vi-VN"/>
              </w:rPr>
              <w:t>ISSN: 0976-5026)</w:t>
            </w:r>
            <w:r w:rsidR="009C2B97" w:rsidRPr="00E54691">
              <w:rPr>
                <w:bCs/>
                <w:lang w:val="en-GB"/>
              </w:rPr>
              <w:t>.</w:t>
            </w:r>
          </w:p>
          <w:p w14:paraId="262213E4" w14:textId="5E4D9F81" w:rsidR="009C2B97" w:rsidRPr="00E54691" w:rsidRDefault="009C2B97" w:rsidP="009C2B97">
            <w:pPr>
              <w:spacing w:before="60" w:line="288" w:lineRule="auto"/>
              <w:rPr>
                <w:rFonts w:ascii="Times New Roman" w:eastAsia="Times New Roman" w:hAnsi="Times New Roman" w:cs="Times New Roman"/>
                <w:b/>
                <w:sz w:val="24"/>
                <w:szCs w:val="24"/>
              </w:rPr>
            </w:pPr>
          </w:p>
        </w:tc>
        <w:tc>
          <w:tcPr>
            <w:tcW w:w="992" w:type="dxa"/>
          </w:tcPr>
          <w:p w14:paraId="0461E959" w14:textId="24C3468D"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2024</w:t>
            </w:r>
          </w:p>
        </w:tc>
        <w:tc>
          <w:tcPr>
            <w:tcW w:w="847" w:type="dxa"/>
          </w:tcPr>
          <w:p w14:paraId="3B41B4CD" w14:textId="727661A4"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w:t>
            </w:r>
          </w:p>
        </w:tc>
      </w:tr>
      <w:tr w:rsidR="009C2B97" w:rsidRPr="00E54691" w14:paraId="11DA0C4F" w14:textId="77777777" w:rsidTr="00E553A8">
        <w:tc>
          <w:tcPr>
            <w:tcW w:w="582" w:type="dxa"/>
          </w:tcPr>
          <w:p w14:paraId="47E7B7A7"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1F7D6DDE" w14:textId="77777777" w:rsidR="009C2B97" w:rsidRPr="00E54691" w:rsidRDefault="009C2B97"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13</w:t>
            </w:r>
          </w:p>
        </w:tc>
        <w:tc>
          <w:tcPr>
            <w:tcW w:w="2837" w:type="dxa"/>
          </w:tcPr>
          <w:p w14:paraId="29EC9C37" w14:textId="428CC94A"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SimSun" w:hAnsi="Times New Roman" w:cs="Times New Roman"/>
                <w:bCs/>
                <w:iCs/>
                <w:kern w:val="2"/>
                <w:sz w:val="24"/>
                <w:szCs w:val="24"/>
                <w:lang w:val="en-GB" w:eastAsia="zh-CN"/>
              </w:rPr>
              <w:t xml:space="preserve">Nguyễn Văn Quốc, Bùi Hữu Tài, Phạm Hải Yến, Đan Thị Thúy Hằng, </w:t>
            </w:r>
            <w:r w:rsidRPr="00E54691">
              <w:rPr>
                <w:rFonts w:ascii="Times New Roman" w:eastAsia="SimSun" w:hAnsi="Times New Roman" w:cs="Times New Roman"/>
                <w:b/>
                <w:iCs/>
                <w:kern w:val="2"/>
                <w:sz w:val="24"/>
                <w:szCs w:val="24"/>
                <w:lang w:val="en-GB" w:eastAsia="zh-CN"/>
              </w:rPr>
              <w:t>Lê Đức Giang</w:t>
            </w:r>
            <w:r w:rsidRPr="00E54691">
              <w:rPr>
                <w:rFonts w:ascii="Times New Roman" w:eastAsia="SimSun" w:hAnsi="Times New Roman" w:cs="Times New Roman"/>
                <w:bCs/>
                <w:iCs/>
                <w:kern w:val="2"/>
                <w:sz w:val="24"/>
                <w:szCs w:val="24"/>
                <w:lang w:val="en-GB" w:eastAsia="zh-CN"/>
              </w:rPr>
              <w:t xml:space="preserve">, Phan Văn Kiệm </w:t>
            </w:r>
          </w:p>
        </w:tc>
        <w:tc>
          <w:tcPr>
            <w:tcW w:w="4678" w:type="dxa"/>
          </w:tcPr>
          <w:p w14:paraId="2E12E756" w14:textId="77777777" w:rsidR="009C2B97" w:rsidRPr="00E54691" w:rsidRDefault="009C2B97" w:rsidP="009C2B97">
            <w:pPr>
              <w:spacing w:line="288" w:lineRule="auto"/>
              <w:jc w:val="both"/>
              <w:rPr>
                <w:rFonts w:ascii="Times New Roman" w:hAnsi="Times New Roman" w:cs="Times New Roman"/>
                <w:bCs/>
                <w:sz w:val="24"/>
                <w:szCs w:val="24"/>
                <w:lang w:val="en-GB"/>
              </w:rPr>
            </w:pPr>
            <w:r w:rsidRPr="00E54691">
              <w:rPr>
                <w:rFonts w:ascii="Times New Roman" w:eastAsia="SimSun" w:hAnsi="Times New Roman" w:cs="Times New Roman"/>
                <w:bCs/>
                <w:iCs/>
                <w:kern w:val="2"/>
                <w:sz w:val="24"/>
                <w:szCs w:val="24"/>
                <w:lang w:val="en-GB" w:eastAsia="zh-CN"/>
              </w:rPr>
              <w:t xml:space="preserve">Các hợp chất cis-clerodane furanoditerpenoid từ cây dây ký ninh (Tinospora Crispa), </w:t>
            </w:r>
            <w:r w:rsidRPr="00E54691">
              <w:rPr>
                <w:rFonts w:ascii="Times New Roman" w:eastAsia="SimSun" w:hAnsi="Times New Roman" w:cs="Times New Roman"/>
                <w:bCs/>
                <w:i/>
                <w:color w:val="0432FF"/>
                <w:kern w:val="2"/>
                <w:sz w:val="24"/>
                <w:szCs w:val="24"/>
                <w:lang w:val="en-GB" w:eastAsia="zh-CN"/>
              </w:rPr>
              <w:t>Tạp chí Hóa học và ứng dụng</w:t>
            </w:r>
            <w:r w:rsidRPr="00E54691">
              <w:rPr>
                <w:rFonts w:ascii="Times New Roman" w:eastAsia="SimSun" w:hAnsi="Times New Roman" w:cs="Times New Roman"/>
                <w:bCs/>
                <w:iCs/>
                <w:kern w:val="2"/>
                <w:sz w:val="24"/>
                <w:szCs w:val="24"/>
                <w:lang w:val="en-GB" w:eastAsia="zh-CN"/>
              </w:rPr>
              <w:t xml:space="preserve">, Số đặc biệt (Hội nghị Hóa hữu cơ toàn quốc lần thứ X). </w:t>
            </w:r>
          </w:p>
          <w:p w14:paraId="7531B727" w14:textId="77777777" w:rsidR="009C2B97" w:rsidRPr="00E54691" w:rsidRDefault="009C2B97" w:rsidP="009C2B97">
            <w:pPr>
              <w:spacing w:before="60" w:line="288" w:lineRule="auto"/>
              <w:rPr>
                <w:rFonts w:ascii="Times New Roman" w:eastAsia="Times New Roman" w:hAnsi="Times New Roman" w:cs="Times New Roman"/>
                <w:b/>
                <w:sz w:val="24"/>
                <w:szCs w:val="24"/>
              </w:rPr>
            </w:pPr>
          </w:p>
        </w:tc>
        <w:tc>
          <w:tcPr>
            <w:tcW w:w="992" w:type="dxa"/>
          </w:tcPr>
          <w:p w14:paraId="0F4C56D2" w14:textId="2641A4B6"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2024</w:t>
            </w:r>
          </w:p>
        </w:tc>
        <w:tc>
          <w:tcPr>
            <w:tcW w:w="847" w:type="dxa"/>
          </w:tcPr>
          <w:p w14:paraId="7EAB6F4E" w14:textId="3F58A51F"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9C2B97" w:rsidRPr="00E54691" w14:paraId="451415BB" w14:textId="77777777" w:rsidTr="00E553A8">
        <w:tc>
          <w:tcPr>
            <w:tcW w:w="582" w:type="dxa"/>
          </w:tcPr>
          <w:p w14:paraId="7516E7AC" w14:textId="77777777" w:rsidR="009C2B97" w:rsidRPr="00E54691" w:rsidRDefault="009C2B97" w:rsidP="009C2B97">
            <w:pPr>
              <w:spacing w:before="60" w:line="288" w:lineRule="auto"/>
              <w:jc w:val="center"/>
              <w:rPr>
                <w:rFonts w:ascii="Times New Roman" w:eastAsia="Times New Roman" w:hAnsi="Times New Roman" w:cs="Times New Roman"/>
                <w:b/>
                <w:color w:val="FF0000"/>
                <w:sz w:val="24"/>
                <w:szCs w:val="24"/>
              </w:rPr>
            </w:pPr>
          </w:p>
        </w:tc>
        <w:tc>
          <w:tcPr>
            <w:tcW w:w="545" w:type="dxa"/>
          </w:tcPr>
          <w:p w14:paraId="0AC29B70" w14:textId="4858D53F" w:rsidR="009C2B97" w:rsidRPr="00E54691" w:rsidRDefault="003D5975" w:rsidP="009C2B97">
            <w:pPr>
              <w:spacing w:before="60" w:line="288" w:lineRule="auto"/>
              <w:jc w:val="center"/>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14</w:t>
            </w:r>
          </w:p>
        </w:tc>
        <w:tc>
          <w:tcPr>
            <w:tcW w:w="2837" w:type="dxa"/>
          </w:tcPr>
          <w:p w14:paraId="66D1C504" w14:textId="46C36948"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hAnsi="Times New Roman" w:cs="Times New Roman"/>
                <w:sz w:val="24"/>
                <w:szCs w:val="24"/>
              </w:rPr>
              <w:t xml:space="preserve">Tran Trung Hieu, </w:t>
            </w:r>
            <w:r w:rsidRPr="00E54691">
              <w:rPr>
                <w:rFonts w:ascii="Times New Roman" w:hAnsi="Times New Roman" w:cs="Times New Roman"/>
                <w:b/>
                <w:bCs/>
                <w:sz w:val="24"/>
                <w:szCs w:val="24"/>
              </w:rPr>
              <w:t>Le Duc Giang*</w:t>
            </w:r>
            <w:r w:rsidRPr="00E54691">
              <w:rPr>
                <w:rFonts w:ascii="Times New Roman" w:hAnsi="Times New Roman" w:cs="Times New Roman"/>
                <w:sz w:val="24"/>
                <w:szCs w:val="24"/>
              </w:rPr>
              <w:t>, Nguyen Thi Chung,</w:t>
            </w:r>
            <w:r w:rsidRPr="00E54691">
              <w:rPr>
                <w:rFonts w:ascii="Times New Roman" w:hAnsi="Times New Roman" w:cs="Times New Roman"/>
                <w:sz w:val="24"/>
                <w:szCs w:val="24"/>
                <w:lang w:val="en-GB"/>
              </w:rPr>
              <w:t xml:space="preserve"> </w:t>
            </w:r>
            <w:r w:rsidRPr="00E54691">
              <w:rPr>
                <w:rFonts w:ascii="Times New Roman" w:hAnsi="Times New Roman" w:cs="Times New Roman"/>
                <w:sz w:val="24"/>
                <w:szCs w:val="24"/>
              </w:rPr>
              <w:t>Nguyen Van Quoc, Chen Tran Van</w:t>
            </w:r>
            <w:r w:rsidRPr="00E54691">
              <w:rPr>
                <w:rFonts w:ascii="Times New Roman" w:hAnsi="Times New Roman" w:cs="Times New Roman"/>
                <w:position w:val="-2"/>
                <w:sz w:val="24"/>
                <w:szCs w:val="24"/>
              </w:rPr>
              <w:t xml:space="preserve">, </w:t>
            </w:r>
            <w:r w:rsidRPr="00E54691">
              <w:rPr>
                <w:rFonts w:ascii="Times New Roman" w:hAnsi="Times New Roman" w:cs="Times New Roman"/>
                <w:sz w:val="24"/>
                <w:szCs w:val="24"/>
              </w:rPr>
              <w:t>Le Duc Minh</w:t>
            </w:r>
          </w:p>
        </w:tc>
        <w:tc>
          <w:tcPr>
            <w:tcW w:w="4678" w:type="dxa"/>
          </w:tcPr>
          <w:p w14:paraId="51AAD2E3" w14:textId="77777777" w:rsidR="009C2B97" w:rsidRPr="00E54691" w:rsidRDefault="009C2B97" w:rsidP="009C2B97">
            <w:pPr>
              <w:pStyle w:val="NormalWeb"/>
              <w:jc w:val="both"/>
            </w:pPr>
            <w:r w:rsidRPr="00E54691">
              <w:rPr>
                <w:lang w:val="en-GB"/>
              </w:rPr>
              <w:t>Chemical compositions and cytotoxic activity of essential oils extracted from Hedichium coronarium J.Koenig grown in Vietnam, V</w:t>
            </w:r>
            <w:r w:rsidRPr="00E54691">
              <w:rPr>
                <w:i/>
                <w:iCs/>
              </w:rPr>
              <w:t>inh University Journal of Science Natural Science, Engineering and Technology</w:t>
            </w:r>
            <w:r w:rsidRPr="00E54691">
              <w:rPr>
                <w:i/>
                <w:iCs/>
                <w:lang w:val="en-GB"/>
              </w:rPr>
              <w:t>.</w:t>
            </w:r>
          </w:p>
          <w:p w14:paraId="18802689" w14:textId="77777777" w:rsidR="009C2B97" w:rsidRPr="00E54691" w:rsidRDefault="009C2B97" w:rsidP="009C2B97">
            <w:pPr>
              <w:spacing w:before="60" w:line="288" w:lineRule="auto"/>
              <w:rPr>
                <w:rFonts w:ascii="Times New Roman" w:eastAsia="Times New Roman" w:hAnsi="Times New Roman" w:cs="Times New Roman"/>
                <w:b/>
                <w:sz w:val="24"/>
                <w:szCs w:val="24"/>
              </w:rPr>
            </w:pPr>
          </w:p>
        </w:tc>
        <w:tc>
          <w:tcPr>
            <w:tcW w:w="992" w:type="dxa"/>
          </w:tcPr>
          <w:p w14:paraId="075327D2" w14:textId="21691F3D" w:rsidR="009C2B97" w:rsidRPr="00E54691" w:rsidRDefault="009C2B97" w:rsidP="009C2B97">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Cs/>
                <w:sz w:val="24"/>
                <w:szCs w:val="24"/>
              </w:rPr>
              <w:t>2024</w:t>
            </w:r>
          </w:p>
        </w:tc>
        <w:tc>
          <w:tcPr>
            <w:tcW w:w="847" w:type="dxa"/>
          </w:tcPr>
          <w:p w14:paraId="1C2B52CC" w14:textId="58E039A8" w:rsidR="009C2B97" w:rsidRPr="00E54691" w:rsidRDefault="009C2B97" w:rsidP="009C2B97">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3D5975" w:rsidRPr="00E54691" w14:paraId="581F6BAD" w14:textId="77777777" w:rsidTr="00E553A8">
        <w:tc>
          <w:tcPr>
            <w:tcW w:w="582" w:type="dxa"/>
          </w:tcPr>
          <w:p w14:paraId="4CE0BDA1" w14:textId="4872A131"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lastRenderedPageBreak/>
              <w:t>2</w:t>
            </w:r>
          </w:p>
        </w:tc>
        <w:tc>
          <w:tcPr>
            <w:tcW w:w="545" w:type="dxa"/>
          </w:tcPr>
          <w:p w14:paraId="64D79696" w14:textId="0259C656" w:rsidR="003D5975" w:rsidRPr="00E54691" w:rsidRDefault="00874BE2"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37" w:type="dxa"/>
          </w:tcPr>
          <w:p w14:paraId="3DB8F52C" w14:textId="6F3E876E" w:rsidR="003D5975" w:rsidRPr="00E54691" w:rsidRDefault="003D5975" w:rsidP="003D5975">
            <w:pPr>
              <w:spacing w:before="60" w:line="288" w:lineRule="auto"/>
              <w:rPr>
                <w:rFonts w:ascii="Times New Roman" w:hAnsi="Times New Roman" w:cs="Times New Roman"/>
                <w:sz w:val="24"/>
                <w:szCs w:val="24"/>
              </w:rPr>
            </w:pPr>
            <w:r w:rsidRPr="00E54691">
              <w:rPr>
                <w:rFonts w:ascii="Times New Roman" w:hAnsi="Times New Roman" w:cs="Times New Roman"/>
                <w:b/>
                <w:bCs/>
                <w:sz w:val="24"/>
                <w:szCs w:val="24"/>
              </w:rPr>
              <w:t>Cu Giac, C</w:t>
            </w:r>
            <w:r w:rsidRPr="00E54691">
              <w:rPr>
                <w:rFonts w:ascii="Times New Roman" w:hAnsi="Times New Roman" w:cs="Times New Roman"/>
                <w:sz w:val="24"/>
                <w:szCs w:val="24"/>
              </w:rPr>
              <w:t>., Thi Van Giang, C., &amp; Van Thanh, T</w:t>
            </w:r>
          </w:p>
        </w:tc>
        <w:tc>
          <w:tcPr>
            <w:tcW w:w="4678" w:type="dxa"/>
          </w:tcPr>
          <w:p w14:paraId="7BA27C69" w14:textId="4CDE87FD" w:rsidR="003D5975" w:rsidRPr="00E54691" w:rsidRDefault="003D5975" w:rsidP="003D5975">
            <w:pPr>
              <w:pStyle w:val="NormalWeb"/>
              <w:jc w:val="both"/>
              <w:rPr>
                <w:lang w:val="en-GB"/>
              </w:rPr>
            </w:pPr>
            <w:r w:rsidRPr="00E54691">
              <w:t xml:space="preserve">Designing a learning project on thermodynamics for chemistry students according to the CDIO teaching mode. </w:t>
            </w:r>
            <w:r w:rsidRPr="00E54691">
              <w:rPr>
                <w:i/>
                <w:iCs/>
              </w:rPr>
              <w:t>World Journal of Chemical Education</w:t>
            </w:r>
            <w:r w:rsidRPr="00E54691">
              <w:t xml:space="preserve">, </w:t>
            </w:r>
            <w:r w:rsidRPr="00E54691">
              <w:rPr>
                <w:i/>
                <w:iCs/>
              </w:rPr>
              <w:t>12</w:t>
            </w:r>
            <w:r w:rsidRPr="00E54691">
              <w:t xml:space="preserve">(1), 6-12. </w:t>
            </w:r>
            <w:hyperlink r:id="rId62" w:history="1">
              <w:r w:rsidRPr="00E54691">
                <w:rPr>
                  <w:color w:val="0000FF"/>
                  <w:u w:val="single"/>
                </w:rPr>
                <w:t>https://doi.org/10.12691/wjce-12-1-2</w:t>
              </w:r>
            </w:hyperlink>
          </w:p>
        </w:tc>
        <w:tc>
          <w:tcPr>
            <w:tcW w:w="992" w:type="dxa"/>
          </w:tcPr>
          <w:p w14:paraId="238BC9C6" w14:textId="1013C683" w:rsidR="003D5975" w:rsidRPr="00E54691" w:rsidRDefault="003D5975" w:rsidP="003D5975">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44C86D8C" w14:textId="61B33BA5" w:rsidR="003D5975" w:rsidRPr="00E54691" w:rsidRDefault="003D5975"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3D5975" w:rsidRPr="00E54691" w14:paraId="3F275836" w14:textId="77777777" w:rsidTr="00E553A8">
        <w:tc>
          <w:tcPr>
            <w:tcW w:w="582" w:type="dxa"/>
          </w:tcPr>
          <w:p w14:paraId="69C9ED48" w14:textId="77777777"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5" w:type="dxa"/>
          </w:tcPr>
          <w:p w14:paraId="02A0D606" w14:textId="171DB2A5" w:rsidR="003D5975" w:rsidRPr="00E54691" w:rsidRDefault="00874BE2"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837" w:type="dxa"/>
          </w:tcPr>
          <w:p w14:paraId="6F3F691C" w14:textId="636FD8BF" w:rsidR="003D5975" w:rsidRPr="00E54691" w:rsidRDefault="003D5975" w:rsidP="003D5975">
            <w:pPr>
              <w:spacing w:before="60" w:line="288" w:lineRule="auto"/>
              <w:rPr>
                <w:rFonts w:ascii="Times New Roman" w:hAnsi="Times New Roman" w:cs="Times New Roman"/>
                <w:sz w:val="24"/>
                <w:szCs w:val="24"/>
              </w:rPr>
            </w:pPr>
            <w:r w:rsidRPr="00E54691">
              <w:rPr>
                <w:rFonts w:ascii="Times New Roman" w:hAnsi="Times New Roman" w:cs="Times New Roman"/>
                <w:b/>
                <w:bCs/>
                <w:color w:val="050505"/>
                <w:sz w:val="24"/>
                <w:szCs w:val="24"/>
                <w:shd w:val="clear" w:color="auto" w:fill="FFFFFF"/>
              </w:rPr>
              <w:t>Giac, C. C</w:t>
            </w:r>
            <w:r w:rsidRPr="00E54691">
              <w:rPr>
                <w:rFonts w:ascii="Times New Roman" w:hAnsi="Times New Roman" w:cs="Times New Roman"/>
                <w:color w:val="050505"/>
                <w:sz w:val="24"/>
                <w:szCs w:val="24"/>
                <w:shd w:val="clear" w:color="auto" w:fill="FFFFFF"/>
              </w:rPr>
              <w:t xml:space="preserve">., An, D. T. T., Hiep, L. T. T., Hoang, L. H.,  &amp; Duc, N. M. </w:t>
            </w:r>
          </w:p>
        </w:tc>
        <w:tc>
          <w:tcPr>
            <w:tcW w:w="4678" w:type="dxa"/>
          </w:tcPr>
          <w:p w14:paraId="6EB05B92" w14:textId="54DAFC04" w:rsidR="003D5975" w:rsidRPr="00E54691" w:rsidRDefault="003D5975" w:rsidP="003D5975">
            <w:pPr>
              <w:pStyle w:val="NormalWeb"/>
              <w:jc w:val="both"/>
            </w:pPr>
            <w:r w:rsidRPr="00E54691">
              <w:rPr>
                <w:color w:val="050505"/>
                <w:shd w:val="clear" w:color="auto" w:fill="FFFFFF"/>
              </w:rPr>
              <w:t xml:space="preserve">Organizing Activities for Students of Chemistry Pedagogy  to  Research  According  to  the  CDIO  Approach  in Vietnam. </w:t>
            </w:r>
            <w:r w:rsidRPr="00E54691">
              <w:rPr>
                <w:i/>
                <w:iCs/>
                <w:color w:val="050505"/>
                <w:shd w:val="clear" w:color="auto" w:fill="FFFFFF"/>
              </w:rPr>
              <w:t>Journal of Education and E-Learning Research</w:t>
            </w:r>
            <w:r w:rsidRPr="00E54691">
              <w:rPr>
                <w:color w:val="050505"/>
                <w:shd w:val="clear" w:color="auto" w:fill="FFFFFF"/>
              </w:rPr>
              <w:t xml:space="preserve">, 11(2), 253–262. </w:t>
            </w:r>
            <w:r w:rsidRPr="00E54691">
              <w:rPr>
                <w:b/>
                <w:bCs/>
                <w:color w:val="333333"/>
                <w:shd w:val="clear" w:color="auto" w:fill="FFFFFF"/>
              </w:rPr>
              <w:t> </w:t>
            </w:r>
            <w:hyperlink r:id="rId63" w:history="1">
              <w:r w:rsidRPr="00E54691">
                <w:rPr>
                  <w:color w:val="000000"/>
                  <w:u w:val="single"/>
                  <w:shd w:val="clear" w:color="auto" w:fill="FFFFFF"/>
                </w:rPr>
                <w:t>https://doi.org/10.20448/jeelr.v11i2.5451</w:t>
              </w:r>
            </w:hyperlink>
            <w:r w:rsidRPr="00E54691">
              <w:rPr>
                <w:color w:val="050505"/>
                <w:shd w:val="clear" w:color="auto" w:fill="FFFFFF"/>
              </w:rPr>
              <w:t xml:space="preserve">. </w:t>
            </w:r>
          </w:p>
        </w:tc>
        <w:tc>
          <w:tcPr>
            <w:tcW w:w="992" w:type="dxa"/>
          </w:tcPr>
          <w:p w14:paraId="7EB5DF4E" w14:textId="7002FD1E" w:rsidR="003D5975" w:rsidRPr="00E54691" w:rsidRDefault="003D5975" w:rsidP="003D5975">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2244A980" w14:textId="3DB555AB" w:rsidR="003D5975" w:rsidRPr="00E54691" w:rsidRDefault="003D5975"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3D5975" w:rsidRPr="00E54691" w14:paraId="14A72B7B" w14:textId="77777777" w:rsidTr="00E553A8">
        <w:tc>
          <w:tcPr>
            <w:tcW w:w="582" w:type="dxa"/>
          </w:tcPr>
          <w:p w14:paraId="7942A2CF" w14:textId="77777777"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5" w:type="dxa"/>
          </w:tcPr>
          <w:p w14:paraId="0C6CDECE" w14:textId="6844C288" w:rsidR="003D5975" w:rsidRPr="00E54691" w:rsidRDefault="00874BE2"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837" w:type="dxa"/>
          </w:tcPr>
          <w:p w14:paraId="47AC4533" w14:textId="6C3BCAF9" w:rsidR="003D5975" w:rsidRPr="00E54691" w:rsidRDefault="003D5975" w:rsidP="003D5975">
            <w:pPr>
              <w:spacing w:before="60" w:line="288" w:lineRule="auto"/>
              <w:rPr>
                <w:rFonts w:ascii="Times New Roman" w:hAnsi="Times New Roman" w:cs="Times New Roman"/>
                <w:color w:val="050505"/>
                <w:sz w:val="24"/>
                <w:szCs w:val="24"/>
                <w:shd w:val="clear" w:color="auto" w:fill="FFFFFF"/>
              </w:rPr>
            </w:pPr>
            <w:r w:rsidRPr="00E54691">
              <w:rPr>
                <w:rFonts w:ascii="Times New Roman" w:hAnsi="Times New Roman" w:cs="Times New Roman"/>
                <w:b/>
                <w:bCs/>
                <w:sz w:val="24"/>
                <w:szCs w:val="24"/>
              </w:rPr>
              <w:t>Cu Giac, C</w:t>
            </w:r>
            <w:r w:rsidRPr="00E54691">
              <w:rPr>
                <w:rFonts w:ascii="Times New Roman" w:hAnsi="Times New Roman" w:cs="Times New Roman"/>
                <w:sz w:val="24"/>
                <w:szCs w:val="24"/>
              </w:rPr>
              <w:t xml:space="preserve">., Ngoc Tuan, P., &amp; Thi Thu Hiep, L. </w:t>
            </w:r>
          </w:p>
        </w:tc>
        <w:tc>
          <w:tcPr>
            <w:tcW w:w="4678" w:type="dxa"/>
          </w:tcPr>
          <w:p w14:paraId="36E7907E" w14:textId="4CE6A2A0" w:rsidR="003D5975" w:rsidRPr="00E54691" w:rsidRDefault="003D5975" w:rsidP="003D5975">
            <w:pPr>
              <w:pStyle w:val="NormalWeb"/>
              <w:jc w:val="both"/>
              <w:rPr>
                <w:color w:val="050505"/>
                <w:shd w:val="clear" w:color="auto" w:fill="FFFFFF"/>
              </w:rPr>
            </w:pPr>
            <w:r w:rsidRPr="00E54691">
              <w:t xml:space="preserve">Creating CDIO-based chemistry research activities for students: A case study in organic compound structure. </w:t>
            </w:r>
            <w:r w:rsidRPr="00E54691">
              <w:rPr>
                <w:i/>
                <w:iCs/>
              </w:rPr>
              <w:t>World Journal of Chemical Education</w:t>
            </w:r>
            <w:r w:rsidRPr="00E54691">
              <w:t xml:space="preserve">, </w:t>
            </w:r>
            <w:r w:rsidRPr="00E54691">
              <w:rPr>
                <w:i/>
                <w:iCs/>
              </w:rPr>
              <w:t>12</w:t>
            </w:r>
            <w:r w:rsidRPr="00E54691">
              <w:t xml:space="preserve">(1), 39-44. </w:t>
            </w:r>
            <w:hyperlink r:id="rId64" w:history="1">
              <w:r w:rsidRPr="00E54691">
                <w:rPr>
                  <w:color w:val="0000FF"/>
                  <w:u w:val="single"/>
                </w:rPr>
                <w:t>https://doi.org/10.12691/wjce-12-1-6</w:t>
              </w:r>
            </w:hyperlink>
          </w:p>
        </w:tc>
        <w:tc>
          <w:tcPr>
            <w:tcW w:w="992" w:type="dxa"/>
          </w:tcPr>
          <w:p w14:paraId="6C9EF8E1" w14:textId="46F9AAD1" w:rsidR="003D5975" w:rsidRPr="00E54691" w:rsidRDefault="003D5975" w:rsidP="003D5975">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29BEB80A" w14:textId="731AF3D5" w:rsidR="003D5975" w:rsidRPr="00E54691" w:rsidRDefault="003D5975"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3D5975" w:rsidRPr="00E54691" w14:paraId="404A1FC3" w14:textId="77777777" w:rsidTr="00E553A8">
        <w:tc>
          <w:tcPr>
            <w:tcW w:w="582" w:type="dxa"/>
          </w:tcPr>
          <w:p w14:paraId="6F84DB79" w14:textId="77777777"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5" w:type="dxa"/>
          </w:tcPr>
          <w:p w14:paraId="56E4AF36" w14:textId="4543567F" w:rsidR="003D5975" w:rsidRPr="00E54691" w:rsidRDefault="00874BE2"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837" w:type="dxa"/>
          </w:tcPr>
          <w:p w14:paraId="1E228702" w14:textId="76B16436" w:rsidR="003D5975" w:rsidRPr="00E54691" w:rsidRDefault="003D5975" w:rsidP="003D5975">
            <w:pPr>
              <w:spacing w:before="60" w:line="288" w:lineRule="auto"/>
              <w:rPr>
                <w:rFonts w:ascii="Times New Roman" w:hAnsi="Times New Roman" w:cs="Times New Roman"/>
                <w:sz w:val="24"/>
                <w:szCs w:val="24"/>
              </w:rPr>
            </w:pPr>
            <w:r w:rsidRPr="00E54691">
              <w:rPr>
                <w:rFonts w:ascii="Times New Roman" w:hAnsi="Times New Roman" w:cs="Times New Roman"/>
                <w:b/>
                <w:bCs/>
                <w:sz w:val="24"/>
                <w:szCs w:val="24"/>
              </w:rPr>
              <w:t>Cu Giac, C</w:t>
            </w:r>
            <w:r w:rsidRPr="00E54691">
              <w:rPr>
                <w:rFonts w:ascii="Times New Roman" w:hAnsi="Times New Roman" w:cs="Times New Roman"/>
                <w:sz w:val="24"/>
                <w:szCs w:val="24"/>
              </w:rPr>
              <w:t xml:space="preserve">., &amp; Thi Van Giang, C. </w:t>
            </w:r>
          </w:p>
        </w:tc>
        <w:tc>
          <w:tcPr>
            <w:tcW w:w="4678" w:type="dxa"/>
          </w:tcPr>
          <w:p w14:paraId="2DA209C8" w14:textId="0E5E6CCC" w:rsidR="003D5975" w:rsidRPr="00E54691" w:rsidRDefault="003D5975" w:rsidP="003D5975">
            <w:pPr>
              <w:pStyle w:val="NormalWeb"/>
              <w:jc w:val="both"/>
            </w:pPr>
            <w:r w:rsidRPr="00E54691">
              <w:t xml:space="preserve">Some applications of Latimer diagrams in teaching oxidation-reduction reactions for chemistry students at pedagogical universities. </w:t>
            </w:r>
            <w:r w:rsidRPr="00E54691">
              <w:rPr>
                <w:i/>
                <w:iCs/>
              </w:rPr>
              <w:t>World Journal of Chemical Education</w:t>
            </w:r>
            <w:r w:rsidRPr="00E54691">
              <w:t xml:space="preserve">, </w:t>
            </w:r>
            <w:r w:rsidRPr="00E54691">
              <w:rPr>
                <w:i/>
                <w:iCs/>
              </w:rPr>
              <w:t>12</w:t>
            </w:r>
            <w:r w:rsidRPr="00E54691">
              <w:t xml:space="preserve">(2), 49-59. </w:t>
            </w:r>
            <w:hyperlink r:id="rId65" w:history="1">
              <w:r w:rsidRPr="00E54691">
                <w:rPr>
                  <w:color w:val="0000FF"/>
                  <w:u w:val="single"/>
                </w:rPr>
                <w:t>https://doi.org/10.12691/wjce-12-2-2</w:t>
              </w:r>
            </w:hyperlink>
          </w:p>
        </w:tc>
        <w:tc>
          <w:tcPr>
            <w:tcW w:w="992" w:type="dxa"/>
          </w:tcPr>
          <w:p w14:paraId="3C5DFE05" w14:textId="57808747" w:rsidR="003D5975" w:rsidRPr="00E54691" w:rsidRDefault="003D5975" w:rsidP="003D5975">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7CE6E0C7" w14:textId="78D29F55" w:rsidR="003D5975" w:rsidRPr="00E54691" w:rsidRDefault="003D5975"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3D5975" w:rsidRPr="00E54691" w14:paraId="61AD1916" w14:textId="77777777" w:rsidTr="00E553A8">
        <w:tc>
          <w:tcPr>
            <w:tcW w:w="582" w:type="dxa"/>
          </w:tcPr>
          <w:p w14:paraId="1E534F4E" w14:textId="77777777"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5" w:type="dxa"/>
          </w:tcPr>
          <w:p w14:paraId="7D161F33" w14:textId="7455A24F" w:rsidR="003D5975" w:rsidRPr="00E54691" w:rsidRDefault="00874BE2"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837" w:type="dxa"/>
          </w:tcPr>
          <w:p w14:paraId="54B7ECC0" w14:textId="48A853DB" w:rsidR="003D5975" w:rsidRPr="00E54691" w:rsidRDefault="003D5975" w:rsidP="003D5975">
            <w:pPr>
              <w:spacing w:before="60" w:line="288" w:lineRule="auto"/>
              <w:rPr>
                <w:rFonts w:ascii="Times New Roman" w:hAnsi="Times New Roman" w:cs="Times New Roman"/>
                <w:sz w:val="24"/>
                <w:szCs w:val="24"/>
              </w:rPr>
            </w:pPr>
            <w:r w:rsidRPr="00E54691">
              <w:rPr>
                <w:rFonts w:ascii="Times New Roman" w:hAnsi="Times New Roman" w:cs="Times New Roman"/>
                <w:b/>
                <w:bCs/>
                <w:sz w:val="24"/>
                <w:szCs w:val="24"/>
              </w:rPr>
              <w:t>Cao, G. C.,</w:t>
            </w:r>
            <w:r w:rsidRPr="00E54691">
              <w:rPr>
                <w:rFonts w:ascii="Times New Roman" w:hAnsi="Times New Roman" w:cs="Times New Roman"/>
                <w:sz w:val="24"/>
                <w:szCs w:val="24"/>
              </w:rPr>
              <w:t xml:space="preserve"> &amp; Le, H. T. T. </w:t>
            </w:r>
          </w:p>
        </w:tc>
        <w:tc>
          <w:tcPr>
            <w:tcW w:w="4678" w:type="dxa"/>
          </w:tcPr>
          <w:p w14:paraId="2F0259F1" w14:textId="7CA5E3DA" w:rsidR="003D5975" w:rsidRPr="00E54691" w:rsidRDefault="003D5975" w:rsidP="003D5975">
            <w:pPr>
              <w:pStyle w:val="NormalWeb"/>
              <w:jc w:val="both"/>
            </w:pPr>
            <w:r w:rsidRPr="00E54691">
              <w:t xml:space="preserve">Organizing Activities for Chemistry Pedagogy Students to Research and Practice Extracting Cajeput Essential Oils from Melaleuca Leaves Using the CDIO Approach. </w:t>
            </w:r>
            <w:r w:rsidRPr="00E54691">
              <w:rPr>
                <w:i/>
                <w:iCs/>
              </w:rPr>
              <w:t>Vietnam Journal of Education</w:t>
            </w:r>
            <w:r w:rsidRPr="00E54691">
              <w:t xml:space="preserve">, 8(2), 121–137. </w:t>
            </w:r>
            <w:hyperlink r:id="rId66" w:history="1">
              <w:r w:rsidRPr="00E54691">
                <w:rPr>
                  <w:color w:val="0000FF"/>
                </w:rPr>
                <w:t>https://doi.org/10.52296/vje.2024.383</w:t>
              </w:r>
            </w:hyperlink>
          </w:p>
        </w:tc>
        <w:tc>
          <w:tcPr>
            <w:tcW w:w="992" w:type="dxa"/>
          </w:tcPr>
          <w:p w14:paraId="08414460" w14:textId="03232699" w:rsidR="003D5975" w:rsidRPr="00E54691" w:rsidRDefault="003D5975" w:rsidP="003D5975">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4AE8D7D6" w14:textId="768C6D8E" w:rsidR="003D5975" w:rsidRPr="00E54691" w:rsidRDefault="003D5975"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3D5975" w:rsidRPr="00E54691" w14:paraId="71E0BA9D" w14:textId="77777777" w:rsidTr="00E553A8">
        <w:tc>
          <w:tcPr>
            <w:tcW w:w="582" w:type="dxa"/>
          </w:tcPr>
          <w:p w14:paraId="053D618D" w14:textId="77777777"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5" w:type="dxa"/>
          </w:tcPr>
          <w:p w14:paraId="1ED4002B" w14:textId="0D2369E2" w:rsidR="003D5975" w:rsidRPr="00E54691" w:rsidRDefault="00874BE2"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837" w:type="dxa"/>
          </w:tcPr>
          <w:p w14:paraId="46172FF6" w14:textId="556406E1" w:rsidR="003D5975" w:rsidRPr="00E54691" w:rsidRDefault="003D5975" w:rsidP="003D5975">
            <w:pPr>
              <w:spacing w:before="60" w:line="288" w:lineRule="auto"/>
              <w:rPr>
                <w:rFonts w:ascii="Times New Roman" w:hAnsi="Times New Roman" w:cs="Times New Roman"/>
                <w:b/>
                <w:bCs/>
                <w:sz w:val="24"/>
                <w:szCs w:val="24"/>
              </w:rPr>
            </w:pPr>
            <w:r w:rsidRPr="00E54691">
              <w:rPr>
                <w:rFonts w:ascii="Times New Roman" w:hAnsi="Times New Roman" w:cs="Times New Roman"/>
                <w:b/>
                <w:bCs/>
                <w:sz w:val="24"/>
                <w:szCs w:val="24"/>
              </w:rPr>
              <w:t xml:space="preserve">Cao Cự Giác </w:t>
            </w:r>
          </w:p>
        </w:tc>
        <w:tc>
          <w:tcPr>
            <w:tcW w:w="4678" w:type="dxa"/>
          </w:tcPr>
          <w:p w14:paraId="0297CF01" w14:textId="3C76583C" w:rsidR="003D5975" w:rsidRPr="00E54691" w:rsidRDefault="003D5975" w:rsidP="003D5975">
            <w:pPr>
              <w:jc w:val="both"/>
              <w:rPr>
                <w:rFonts w:ascii="Times New Roman" w:hAnsi="Times New Roman" w:cs="Times New Roman"/>
                <w:sz w:val="24"/>
                <w:szCs w:val="24"/>
              </w:rPr>
            </w:pPr>
            <w:r w:rsidRPr="00E54691">
              <w:rPr>
                <w:rFonts w:ascii="Times New Roman" w:hAnsi="Times New Roman" w:cs="Times New Roman"/>
                <w:sz w:val="24"/>
                <w:szCs w:val="24"/>
              </w:rPr>
              <w:t xml:space="preserve">Tổ chức hoạt động cho học sinh giỏi môn Hoá học ở trường trung học phổ thông tìm hiểu một số vấn đề khó về cấu trúc mạng tinh thể. </w:t>
            </w:r>
            <w:r w:rsidRPr="00E54691">
              <w:rPr>
                <w:rFonts w:ascii="Times New Roman" w:hAnsi="Times New Roman" w:cs="Times New Roman"/>
                <w:i/>
                <w:iCs/>
                <w:sz w:val="24"/>
                <w:szCs w:val="24"/>
              </w:rPr>
              <w:t>Tạp chí Khoa học Giáo dục Việt Nam</w:t>
            </w:r>
            <w:r w:rsidRPr="00E54691">
              <w:rPr>
                <w:rFonts w:ascii="Times New Roman" w:hAnsi="Times New Roman" w:cs="Times New Roman"/>
                <w:sz w:val="24"/>
                <w:szCs w:val="24"/>
              </w:rPr>
              <w:t xml:space="preserve">, Số 10, Tập 20, tr. 55-62. DOI: </w:t>
            </w:r>
            <w:hyperlink r:id="rId67" w:history="1">
              <w:r w:rsidRPr="00E54691">
                <w:rPr>
                  <w:rFonts w:ascii="Times New Roman" w:hAnsi="Times New Roman" w:cs="Times New Roman"/>
                  <w:color w:val="0000FF"/>
                  <w:sz w:val="24"/>
                  <w:szCs w:val="24"/>
                </w:rPr>
                <w:t>https://doi.org/10.15625/2615-8957/12411008</w:t>
              </w:r>
            </w:hyperlink>
            <w:r w:rsidRPr="00E54691">
              <w:rPr>
                <w:rFonts w:ascii="Times New Roman" w:hAnsi="Times New Roman" w:cs="Times New Roman"/>
                <w:sz w:val="24"/>
                <w:szCs w:val="24"/>
              </w:rPr>
              <w:t xml:space="preserve"> </w:t>
            </w:r>
          </w:p>
        </w:tc>
        <w:tc>
          <w:tcPr>
            <w:tcW w:w="992" w:type="dxa"/>
          </w:tcPr>
          <w:p w14:paraId="14ED1CA7" w14:textId="3617A01D" w:rsidR="003D5975" w:rsidRPr="00E54691" w:rsidRDefault="003D5975" w:rsidP="003D5975">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6770EA7D" w14:textId="43665718" w:rsidR="003D5975" w:rsidRPr="00E54691" w:rsidRDefault="003D5975"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3D5975" w:rsidRPr="00E54691" w14:paraId="3349EC98" w14:textId="77777777" w:rsidTr="00E553A8">
        <w:tc>
          <w:tcPr>
            <w:tcW w:w="582" w:type="dxa"/>
          </w:tcPr>
          <w:p w14:paraId="7D9EFD4E" w14:textId="77777777" w:rsidR="003D5975" w:rsidRPr="00E54691" w:rsidRDefault="003D5975" w:rsidP="003D5975">
            <w:pPr>
              <w:spacing w:before="60" w:line="288" w:lineRule="auto"/>
              <w:jc w:val="center"/>
              <w:rPr>
                <w:rFonts w:ascii="Times New Roman" w:eastAsia="Times New Roman" w:hAnsi="Times New Roman" w:cs="Times New Roman"/>
                <w:b/>
                <w:color w:val="FF0000"/>
                <w:sz w:val="24"/>
                <w:szCs w:val="24"/>
              </w:rPr>
            </w:pPr>
          </w:p>
        </w:tc>
        <w:tc>
          <w:tcPr>
            <w:tcW w:w="545" w:type="dxa"/>
          </w:tcPr>
          <w:p w14:paraId="576889F4" w14:textId="318FB5CF" w:rsidR="003D5975" w:rsidRPr="00E54691" w:rsidRDefault="00874BE2" w:rsidP="003D597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837" w:type="dxa"/>
          </w:tcPr>
          <w:p w14:paraId="60812FC7" w14:textId="36064981" w:rsidR="003D5975" w:rsidRPr="00E54691" w:rsidRDefault="003D5975" w:rsidP="003D5975">
            <w:pPr>
              <w:spacing w:before="60" w:line="288" w:lineRule="auto"/>
              <w:rPr>
                <w:rFonts w:ascii="Times New Roman" w:hAnsi="Times New Roman" w:cs="Times New Roman"/>
                <w:b/>
                <w:bCs/>
                <w:sz w:val="24"/>
                <w:szCs w:val="24"/>
              </w:rPr>
            </w:pPr>
            <w:r w:rsidRPr="00E54691">
              <w:rPr>
                <w:rFonts w:ascii="Times New Roman" w:hAnsi="Times New Roman" w:cs="Times New Roman"/>
                <w:b/>
                <w:bCs/>
                <w:sz w:val="24"/>
                <w:szCs w:val="24"/>
              </w:rPr>
              <w:t xml:space="preserve">Cao Cự Giác </w:t>
            </w:r>
          </w:p>
        </w:tc>
        <w:tc>
          <w:tcPr>
            <w:tcW w:w="4678" w:type="dxa"/>
          </w:tcPr>
          <w:p w14:paraId="5712D2D6" w14:textId="2A3E9BE0" w:rsidR="003D5975" w:rsidRPr="00E54691" w:rsidRDefault="003D5975" w:rsidP="003D5975">
            <w:pPr>
              <w:jc w:val="both"/>
              <w:rPr>
                <w:rFonts w:ascii="Times New Roman" w:hAnsi="Times New Roman" w:cs="Times New Roman"/>
                <w:sz w:val="24"/>
                <w:szCs w:val="24"/>
              </w:rPr>
            </w:pPr>
            <w:r w:rsidRPr="00E54691">
              <w:rPr>
                <w:rFonts w:ascii="Times New Roman" w:hAnsi="Times New Roman" w:cs="Times New Roman"/>
                <w:sz w:val="24"/>
                <w:szCs w:val="24"/>
              </w:rPr>
              <w:t xml:space="preserve">Một số vấn đề biên soạn sách giáo khoa và bồi dưỡng giáo viên sử dụng sách giáo khoa theo Chương trình Giáo dục phổ thông 2018. </w:t>
            </w:r>
            <w:r w:rsidRPr="00E54691">
              <w:rPr>
                <w:rFonts w:ascii="Times New Roman" w:hAnsi="Times New Roman" w:cs="Times New Roman"/>
                <w:i/>
                <w:iCs/>
                <w:sz w:val="24"/>
                <w:szCs w:val="24"/>
              </w:rPr>
              <w:t>Kỷ yếu Hội thảo quốc gia về Khoa học giáo dục năm 2024 do Bộ Giáo dục và Đào tạo tổ chức tại Trường Đại học Vinh ngày 4/10/2024.</w:t>
            </w:r>
            <w:r w:rsidRPr="00E54691">
              <w:rPr>
                <w:rFonts w:ascii="Times New Roman" w:hAnsi="Times New Roman" w:cs="Times New Roman"/>
                <w:sz w:val="24"/>
                <w:szCs w:val="24"/>
              </w:rPr>
              <w:t xml:space="preserve"> Nhà xuất bản Đại học Vinh, ISBN: 978-604-923-826-0, tr.477-486</w:t>
            </w:r>
          </w:p>
        </w:tc>
        <w:tc>
          <w:tcPr>
            <w:tcW w:w="992" w:type="dxa"/>
          </w:tcPr>
          <w:p w14:paraId="082F4B04" w14:textId="3EEEBB30" w:rsidR="003D5975" w:rsidRPr="00E54691" w:rsidRDefault="003D5975" w:rsidP="003D5975">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195D81D1" w14:textId="678FFFF8" w:rsidR="003D5975" w:rsidRPr="00E54691" w:rsidRDefault="003D5975" w:rsidP="003D5975">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HT trong nước</w:t>
            </w:r>
          </w:p>
        </w:tc>
      </w:tr>
      <w:tr w:rsidR="00CF33CC" w:rsidRPr="00E54691" w14:paraId="24543DD0" w14:textId="77777777" w:rsidTr="00E553A8">
        <w:tc>
          <w:tcPr>
            <w:tcW w:w="582" w:type="dxa"/>
          </w:tcPr>
          <w:p w14:paraId="530E24AF" w14:textId="14B0FCA5" w:rsidR="00CF33CC" w:rsidRPr="00E54691" w:rsidRDefault="00CF33CC" w:rsidP="00CF33CC">
            <w:pPr>
              <w:spacing w:before="60" w:line="288" w:lineRule="auto"/>
              <w:jc w:val="center"/>
              <w:rPr>
                <w:rFonts w:ascii="Times New Roman" w:eastAsia="Times New Roman" w:hAnsi="Times New Roman" w:cs="Times New Roman"/>
                <w:b/>
                <w:color w:val="FF0000"/>
                <w:sz w:val="24"/>
                <w:szCs w:val="24"/>
              </w:rPr>
            </w:pPr>
          </w:p>
        </w:tc>
        <w:tc>
          <w:tcPr>
            <w:tcW w:w="545" w:type="dxa"/>
          </w:tcPr>
          <w:p w14:paraId="60A23AE5" w14:textId="088BE875" w:rsidR="00CF33CC" w:rsidRPr="00E54691" w:rsidRDefault="00874BE2" w:rsidP="00CF33CC">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837" w:type="dxa"/>
          </w:tcPr>
          <w:p w14:paraId="4ABA3D8E" w14:textId="45AED9E4" w:rsidR="00CF33CC" w:rsidRPr="00E54691" w:rsidRDefault="00CF33CC" w:rsidP="00CF33CC">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color w:val="000000"/>
                <w:sz w:val="26"/>
                <w:szCs w:val="26"/>
              </w:rPr>
              <w:t>Dinh Thi Truong Giang,</w:t>
            </w:r>
            <w:r w:rsidRPr="00E54691">
              <w:rPr>
                <w:rFonts w:ascii="Times New Roman" w:hAnsi="Times New Roman" w:cs="Times New Roman"/>
                <w:color w:val="000000"/>
                <w:sz w:val="26"/>
                <w:szCs w:val="26"/>
              </w:rPr>
              <w:t xml:space="preserve"> Hieu Tran Trung, Nguyen Hoang Tuan, Nguyen Xuan Ha, Dang Khoa Nguyen, Minh Chanh Nguyen, Nguyen Thi Thu Hien, </w:t>
            </w:r>
            <w:r w:rsidRPr="00E54691">
              <w:rPr>
                <w:rFonts w:ascii="Times New Roman" w:hAnsi="Times New Roman" w:cs="Times New Roman"/>
                <w:color w:val="000000"/>
                <w:sz w:val="26"/>
                <w:szCs w:val="26"/>
              </w:rPr>
              <w:lastRenderedPageBreak/>
              <w:t>Vi Thi Thuan, Tran Thi Thu Hang, Ngu Thi Tra Giang &amp; Hoang Van Trung,</w:t>
            </w:r>
          </w:p>
        </w:tc>
        <w:tc>
          <w:tcPr>
            <w:tcW w:w="4678" w:type="dxa"/>
          </w:tcPr>
          <w:p w14:paraId="65D84CAC" w14:textId="5FE9C85B" w:rsidR="00CF33CC" w:rsidRPr="00E54691" w:rsidRDefault="00CF33CC" w:rsidP="00CF33CC">
            <w:pPr>
              <w:jc w:val="both"/>
              <w:rPr>
                <w:rFonts w:ascii="Times New Roman" w:eastAsia="Times New Roman" w:hAnsi="Times New Roman" w:cs="Times New Roman"/>
                <w:bCs/>
                <w:sz w:val="24"/>
                <w:szCs w:val="24"/>
              </w:rPr>
            </w:pPr>
            <w:r w:rsidRPr="00E54691">
              <w:rPr>
                <w:rFonts w:ascii="Times New Roman" w:eastAsia="Times New Roman" w:hAnsi="Times New Roman" w:cs="Times New Roman"/>
                <w:color w:val="000000"/>
                <w:sz w:val="26"/>
                <w:szCs w:val="26"/>
              </w:rPr>
              <w:lastRenderedPageBreak/>
              <w:t xml:space="preserve">Rhizome essential oil of </w:t>
            </w:r>
            <w:r w:rsidRPr="00E54691">
              <w:rPr>
                <w:rFonts w:ascii="Times New Roman" w:eastAsia="Times New Roman" w:hAnsi="Times New Roman" w:cs="Times New Roman"/>
                <w:i/>
                <w:iCs/>
                <w:color w:val="000000"/>
                <w:sz w:val="26"/>
                <w:szCs w:val="26"/>
              </w:rPr>
              <w:t xml:space="preserve">Meistera verrucosa </w:t>
            </w:r>
            <w:r w:rsidRPr="00E54691">
              <w:rPr>
                <w:rFonts w:ascii="Times New Roman" w:eastAsia="Times New Roman" w:hAnsi="Times New Roman" w:cs="Times New Roman"/>
                <w:color w:val="000000"/>
                <w:sz w:val="26"/>
                <w:szCs w:val="26"/>
              </w:rPr>
              <w:t xml:space="preserve">from Ha Giang Province, Vietnam: Chemical composition, antioxidant activities, and molecular docking study, </w:t>
            </w:r>
            <w:r w:rsidRPr="00E54691">
              <w:rPr>
                <w:rFonts w:ascii="Times New Roman" w:hAnsi="Times New Roman" w:cs="Times New Roman"/>
                <w:i/>
                <w:iCs/>
                <w:color w:val="000000"/>
                <w:sz w:val="26"/>
                <w:szCs w:val="26"/>
              </w:rPr>
              <w:t>Journal of Essential Oil Bearing Plants,</w:t>
            </w:r>
            <w:r w:rsidRPr="00E54691">
              <w:rPr>
                <w:rFonts w:ascii="Times New Roman" w:hAnsi="Times New Roman" w:cs="Times New Roman"/>
                <w:color w:val="000000"/>
                <w:sz w:val="26"/>
                <w:szCs w:val="26"/>
              </w:rPr>
              <w:t xml:space="preserve"> </w:t>
            </w:r>
            <w:r w:rsidRPr="00E54691">
              <w:rPr>
                <w:rFonts w:ascii="Times New Roman" w:hAnsi="Times New Roman" w:cs="Times New Roman"/>
                <w:color w:val="242021"/>
                <w:sz w:val="26"/>
                <w:szCs w:val="26"/>
              </w:rPr>
              <w:t xml:space="preserve">27(5,) 2024, pp 1439 – 1448, </w:t>
            </w:r>
            <w:r w:rsidRPr="00E54691">
              <w:rPr>
                <w:rFonts w:ascii="Times New Roman" w:hAnsi="Times New Roman" w:cs="Times New Roman"/>
                <w:color w:val="000000"/>
                <w:sz w:val="26"/>
                <w:szCs w:val="26"/>
              </w:rPr>
              <w:t>DOI: 10.1080/0972060X.2024.2418850</w:t>
            </w:r>
          </w:p>
        </w:tc>
        <w:tc>
          <w:tcPr>
            <w:tcW w:w="992" w:type="dxa"/>
          </w:tcPr>
          <w:p w14:paraId="36024564" w14:textId="26B844AB" w:rsidR="00CF33CC" w:rsidRPr="00E54691" w:rsidRDefault="00CF33CC" w:rsidP="00CF33CC">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102CDE2E" w14:textId="062F2665" w:rsidR="00CF33CC" w:rsidRPr="00E54691" w:rsidRDefault="00CF33CC" w:rsidP="00CF33CC">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CF33CC" w:rsidRPr="00E54691" w14:paraId="47305E79" w14:textId="77777777" w:rsidTr="00E553A8">
        <w:tc>
          <w:tcPr>
            <w:tcW w:w="582" w:type="dxa"/>
          </w:tcPr>
          <w:p w14:paraId="2ECEA35A" w14:textId="77777777" w:rsidR="00CF33CC" w:rsidRPr="00E54691" w:rsidRDefault="00CF33CC" w:rsidP="00CF33CC">
            <w:pPr>
              <w:spacing w:before="60" w:line="288" w:lineRule="auto"/>
              <w:jc w:val="center"/>
              <w:rPr>
                <w:rFonts w:ascii="Times New Roman" w:eastAsia="Times New Roman" w:hAnsi="Times New Roman" w:cs="Times New Roman"/>
                <w:b/>
                <w:color w:val="FF0000"/>
                <w:sz w:val="24"/>
                <w:szCs w:val="24"/>
              </w:rPr>
            </w:pPr>
          </w:p>
        </w:tc>
        <w:tc>
          <w:tcPr>
            <w:tcW w:w="545" w:type="dxa"/>
          </w:tcPr>
          <w:p w14:paraId="485D92A1" w14:textId="0B52F760" w:rsidR="00CF33CC" w:rsidRPr="00E54691" w:rsidRDefault="00874BE2" w:rsidP="00CF33CC">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837" w:type="dxa"/>
          </w:tcPr>
          <w:p w14:paraId="48CF09A6" w14:textId="25A53521" w:rsidR="00CF33CC" w:rsidRPr="00E54691" w:rsidRDefault="00CF33CC" w:rsidP="00CF33CC">
            <w:pPr>
              <w:spacing w:before="60" w:line="288" w:lineRule="auto"/>
              <w:rPr>
                <w:rFonts w:ascii="Times New Roman" w:hAnsi="Times New Roman" w:cs="Times New Roman"/>
                <w:b/>
                <w:bCs/>
                <w:color w:val="000000"/>
                <w:sz w:val="24"/>
                <w:szCs w:val="24"/>
              </w:rPr>
            </w:pPr>
            <w:r w:rsidRPr="00E54691">
              <w:rPr>
                <w:rFonts w:ascii="Times New Roman" w:hAnsi="Times New Roman" w:cs="Times New Roman"/>
                <w:sz w:val="24"/>
                <w:szCs w:val="24"/>
                <w:lang w:val="nl-NL"/>
              </w:rPr>
              <w:t xml:space="preserve">Dau Dang Thien, Nguyen Khanh Linh, Luu Tra My, Nguyen Thi Tam, Chu Thi Thanh Lam, Tran Thi Quynh Trang, </w:t>
            </w:r>
            <w:r w:rsidRPr="00E54691">
              <w:rPr>
                <w:rFonts w:ascii="Times New Roman" w:hAnsi="Times New Roman" w:cs="Times New Roman"/>
                <w:b/>
                <w:bCs/>
                <w:sz w:val="24"/>
                <w:szCs w:val="24"/>
                <w:lang w:val="nl-NL"/>
              </w:rPr>
              <w:t>Dinh Thi Truong Giang</w:t>
            </w:r>
          </w:p>
        </w:tc>
        <w:tc>
          <w:tcPr>
            <w:tcW w:w="4678" w:type="dxa"/>
          </w:tcPr>
          <w:p w14:paraId="49B1F301" w14:textId="4DF3FF6A" w:rsidR="00CF33CC" w:rsidRPr="00E54691" w:rsidRDefault="00CF33CC" w:rsidP="00CF33CC">
            <w:pPr>
              <w:jc w:val="both"/>
              <w:rPr>
                <w:rFonts w:ascii="Times New Roman" w:eastAsia="Times New Roman" w:hAnsi="Times New Roman" w:cs="Times New Roman"/>
                <w:color w:val="000000"/>
                <w:sz w:val="24"/>
                <w:szCs w:val="24"/>
              </w:rPr>
            </w:pPr>
            <w:r w:rsidRPr="00E54691">
              <w:rPr>
                <w:rFonts w:ascii="Times New Roman" w:hAnsi="Times New Roman" w:cs="Times New Roman"/>
                <w:sz w:val="24"/>
                <w:szCs w:val="24"/>
                <w:lang w:val="nl-NL"/>
              </w:rPr>
              <w:t>Study on Differential Pulse Anodic Stripping Voltammetry Method for Simultaneous Determination of Trace amount of Zn, Cd, Pb, Cu in some Cough Syrups in Vietnam, Tạp chí Khoa học: Khoa học tự nhiên và công nghệ, Đại học Quốc Gia Hà Nội.</w:t>
            </w:r>
            <w:r w:rsidRPr="00E54691">
              <w:rPr>
                <w:rFonts w:ascii="Times New Roman" w:hAnsi="Times New Roman" w:cs="Times New Roman"/>
                <w:sz w:val="24"/>
                <w:szCs w:val="24"/>
              </w:rPr>
              <w:t xml:space="preserve"> </w:t>
            </w:r>
            <w:r w:rsidRPr="00E54691">
              <w:rPr>
                <w:rFonts w:ascii="Times New Roman" w:hAnsi="Times New Roman" w:cs="Times New Roman"/>
                <w:sz w:val="24"/>
                <w:szCs w:val="24"/>
                <w:lang w:val="nl-NL"/>
              </w:rPr>
              <w:t>https://doi.org/10.25073/2588-1140/vnunst.5702</w:t>
            </w:r>
          </w:p>
        </w:tc>
        <w:tc>
          <w:tcPr>
            <w:tcW w:w="992" w:type="dxa"/>
          </w:tcPr>
          <w:p w14:paraId="4AC45510" w14:textId="249A69D7" w:rsidR="00CF33CC" w:rsidRPr="00E54691" w:rsidRDefault="00CF33CC" w:rsidP="00CF33CC">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2024</w:t>
            </w:r>
          </w:p>
        </w:tc>
        <w:tc>
          <w:tcPr>
            <w:tcW w:w="847" w:type="dxa"/>
          </w:tcPr>
          <w:p w14:paraId="69002FA3" w14:textId="52DB18E6" w:rsidR="00CF33CC" w:rsidRPr="00E54691" w:rsidRDefault="00CF33CC" w:rsidP="00CF33CC">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E553A8" w:rsidRPr="00E54691" w14:paraId="3F819308" w14:textId="77777777" w:rsidTr="00E553A8">
        <w:tc>
          <w:tcPr>
            <w:tcW w:w="582" w:type="dxa"/>
          </w:tcPr>
          <w:p w14:paraId="398583A2" w14:textId="0E35FB54" w:rsidR="00E553A8" w:rsidRPr="00E54691" w:rsidRDefault="00E553A8" w:rsidP="00E553A8">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4</w:t>
            </w:r>
          </w:p>
        </w:tc>
        <w:tc>
          <w:tcPr>
            <w:tcW w:w="545" w:type="dxa"/>
          </w:tcPr>
          <w:p w14:paraId="5217A841" w14:textId="6674FE36" w:rsidR="00E553A8" w:rsidRPr="00E54691" w:rsidRDefault="00874BE2" w:rsidP="00E553A8">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837" w:type="dxa"/>
          </w:tcPr>
          <w:p w14:paraId="709EAD9C" w14:textId="25DACEFF" w:rsidR="00E553A8" w:rsidRPr="00E54691" w:rsidRDefault="00E553A8" w:rsidP="00E553A8">
            <w:pPr>
              <w:spacing w:before="60" w:line="288" w:lineRule="auto"/>
              <w:rPr>
                <w:rFonts w:ascii="Times New Roman" w:eastAsia="Times New Roman" w:hAnsi="Times New Roman" w:cs="Times New Roman"/>
                <w:sz w:val="26"/>
                <w:szCs w:val="26"/>
              </w:rPr>
            </w:pPr>
            <w:r w:rsidRPr="00E54691">
              <w:rPr>
                <w:rFonts w:ascii="Times New Roman" w:hAnsi="Times New Roman" w:cs="Times New Roman"/>
                <w:sz w:val="26"/>
                <w:szCs w:val="26"/>
              </w:rPr>
              <w:t xml:space="preserve">Luu Huu Nguyen, Truong Hai Bang, Nguyen Hoai Nam, Ha Phuong Thu, Do Hung Manh, Le The Tam, Dinh Van Tuan, </w:t>
            </w:r>
            <w:r w:rsidRPr="00E54691">
              <w:rPr>
                <w:rFonts w:ascii="Times New Roman" w:hAnsi="Times New Roman" w:cs="Times New Roman"/>
                <w:b/>
                <w:sz w:val="26"/>
                <w:szCs w:val="26"/>
              </w:rPr>
              <w:t>Phan Thi Hong Tuyet</w:t>
            </w:r>
            <w:r w:rsidRPr="00E54691">
              <w:rPr>
                <w:rFonts w:ascii="Times New Roman" w:hAnsi="Times New Roman" w:cs="Times New Roman"/>
                <w:sz w:val="26"/>
                <w:szCs w:val="26"/>
              </w:rPr>
              <w:t xml:space="preserve">, Pham Thanh Phong, and Pham Hong Nam, </w:t>
            </w:r>
          </w:p>
        </w:tc>
        <w:tc>
          <w:tcPr>
            <w:tcW w:w="4678" w:type="dxa"/>
          </w:tcPr>
          <w:p w14:paraId="12773E5F" w14:textId="5643C61B" w:rsidR="00E553A8" w:rsidRPr="00E54691" w:rsidRDefault="00E553A8" w:rsidP="00E553A8">
            <w:pPr>
              <w:spacing w:line="360" w:lineRule="auto"/>
              <w:jc w:val="both"/>
              <w:rPr>
                <w:rFonts w:ascii="Times New Roman" w:eastAsia="Times New Roman" w:hAnsi="Times New Roman" w:cs="Times New Roman"/>
                <w:sz w:val="26"/>
                <w:szCs w:val="26"/>
              </w:rPr>
            </w:pPr>
            <w:r w:rsidRPr="00E54691">
              <w:rPr>
                <w:rFonts w:ascii="Times New Roman" w:hAnsi="Times New Roman" w:cs="Times New Roman"/>
                <w:sz w:val="26"/>
                <w:szCs w:val="26"/>
              </w:rPr>
              <w:t>Impact of the correlation between doping content and ions distribution in Gd</w:t>
            </w:r>
            <w:r w:rsidRPr="00E54691">
              <w:rPr>
                <w:rFonts w:ascii="Times New Roman" w:hAnsi="Times New Roman" w:cs="Times New Roman"/>
                <w:sz w:val="26"/>
                <w:szCs w:val="26"/>
              </w:rPr>
              <w:noBreakHyphen/>
              <w:t xml:space="preserve">doped CoFe2O4 nanoparticles on their magnetic properties and heating efficiency, </w:t>
            </w:r>
            <w:r w:rsidRPr="00E54691">
              <w:rPr>
                <w:rFonts w:ascii="Times New Roman" w:hAnsi="Times New Roman" w:cs="Times New Roman"/>
                <w:i/>
                <w:sz w:val="26"/>
                <w:szCs w:val="26"/>
              </w:rPr>
              <w:t xml:space="preserve">J Mater Sci </w:t>
            </w:r>
            <w:r w:rsidRPr="00E54691">
              <w:rPr>
                <w:rFonts w:ascii="Times New Roman" w:hAnsi="Times New Roman" w:cs="Times New Roman"/>
                <w:sz w:val="26"/>
                <w:szCs w:val="26"/>
              </w:rPr>
              <w:t>(2024) 59:10793–10809</w:t>
            </w:r>
          </w:p>
        </w:tc>
        <w:tc>
          <w:tcPr>
            <w:tcW w:w="992" w:type="dxa"/>
          </w:tcPr>
          <w:p w14:paraId="03A0905E" w14:textId="0113DFDD" w:rsidR="00E553A8" w:rsidRPr="00E54691" w:rsidRDefault="00E553A8" w:rsidP="00E553A8">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2024</w:t>
            </w:r>
          </w:p>
        </w:tc>
        <w:tc>
          <w:tcPr>
            <w:tcW w:w="847" w:type="dxa"/>
          </w:tcPr>
          <w:p w14:paraId="41CF0F0F" w14:textId="727FE3E5" w:rsidR="00E553A8" w:rsidRPr="00E54691" w:rsidRDefault="00E553A8"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E553A8" w:rsidRPr="00E54691" w14:paraId="71CA1072" w14:textId="77777777" w:rsidTr="00E553A8">
        <w:tc>
          <w:tcPr>
            <w:tcW w:w="582" w:type="dxa"/>
          </w:tcPr>
          <w:p w14:paraId="34E72A83" w14:textId="77777777" w:rsidR="00E553A8" w:rsidRPr="00E54691" w:rsidRDefault="00E553A8" w:rsidP="00E553A8">
            <w:pPr>
              <w:spacing w:before="60" w:line="288" w:lineRule="auto"/>
              <w:jc w:val="center"/>
              <w:rPr>
                <w:rFonts w:ascii="Times New Roman" w:eastAsia="Times New Roman" w:hAnsi="Times New Roman" w:cs="Times New Roman"/>
                <w:b/>
                <w:color w:val="FF0000"/>
                <w:sz w:val="24"/>
                <w:szCs w:val="24"/>
                <w:highlight w:val="yellow"/>
              </w:rPr>
            </w:pPr>
          </w:p>
        </w:tc>
        <w:tc>
          <w:tcPr>
            <w:tcW w:w="545" w:type="dxa"/>
          </w:tcPr>
          <w:p w14:paraId="2356B68A" w14:textId="62E6BDE5" w:rsidR="00E553A8" w:rsidRPr="00E54691" w:rsidRDefault="00874BE2" w:rsidP="00E553A8">
            <w:pPr>
              <w:spacing w:before="60" w:line="288"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25</w:t>
            </w:r>
          </w:p>
        </w:tc>
        <w:tc>
          <w:tcPr>
            <w:tcW w:w="2837" w:type="dxa"/>
          </w:tcPr>
          <w:p w14:paraId="50A58288" w14:textId="7C81701F" w:rsidR="00E553A8" w:rsidRPr="00E54691" w:rsidRDefault="00E553A8" w:rsidP="00E553A8">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Cs/>
                <w:color w:val="000000"/>
                <w:sz w:val="24"/>
                <w:szCs w:val="24"/>
              </w:rPr>
              <w:t xml:space="preserve">Nguyễn Thị Ngọc Linh, Thái Văn Bình, Đậu Đăng Thiện, </w:t>
            </w:r>
            <w:r w:rsidRPr="00E54691">
              <w:rPr>
                <w:rFonts w:ascii="Times New Roman" w:hAnsi="Times New Roman" w:cs="Times New Roman"/>
                <w:b/>
                <w:bCs/>
                <w:color w:val="000000"/>
                <w:sz w:val="24"/>
                <w:szCs w:val="24"/>
              </w:rPr>
              <w:t>Phan Thị Hồng Tuyết</w:t>
            </w:r>
            <w:r w:rsidRPr="00E54691">
              <w:rPr>
                <w:rFonts w:ascii="Times New Roman" w:hAnsi="Times New Roman" w:cs="Times New Roman"/>
                <w:bCs/>
                <w:color w:val="000000"/>
                <w:sz w:val="24"/>
                <w:szCs w:val="24"/>
              </w:rPr>
              <w:t>, Lưu Tiến Hưng, Nguyễn Hoa Du, Lê Thế Tâm</w:t>
            </w:r>
          </w:p>
        </w:tc>
        <w:tc>
          <w:tcPr>
            <w:tcW w:w="4678" w:type="dxa"/>
          </w:tcPr>
          <w:p w14:paraId="788D704C" w14:textId="71CC372A" w:rsidR="00E553A8" w:rsidRPr="00E54691" w:rsidRDefault="00E553A8" w:rsidP="00E553A8">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bCs/>
                <w:color w:val="000000"/>
                <w:sz w:val="26"/>
                <w:szCs w:val="26"/>
              </w:rPr>
              <w:t>Tổng hợp hạt nano MnO bọc poly(vinylpyrrolidone) và đánh giá độ tăng tương phản ảnh trong chụp cộng hưởng từ chẩn đoán, Tạp chí phân tích Hóa, Lý và Sinh học, Tập 30, số 2A-2024</w:t>
            </w:r>
          </w:p>
        </w:tc>
        <w:tc>
          <w:tcPr>
            <w:tcW w:w="992" w:type="dxa"/>
          </w:tcPr>
          <w:p w14:paraId="651A0C18" w14:textId="70A3032C" w:rsidR="00E553A8" w:rsidRPr="00E54691" w:rsidRDefault="00E553A8" w:rsidP="00E553A8">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2024</w:t>
            </w:r>
          </w:p>
        </w:tc>
        <w:tc>
          <w:tcPr>
            <w:tcW w:w="847" w:type="dxa"/>
          </w:tcPr>
          <w:p w14:paraId="334ED18E" w14:textId="5E4A4961" w:rsidR="00E553A8" w:rsidRPr="00E54691" w:rsidRDefault="00E553A8" w:rsidP="00E553A8">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6D66BA" w:rsidRPr="00E54691" w14:paraId="5E4E42E8" w14:textId="77777777" w:rsidTr="00E553A8">
        <w:tc>
          <w:tcPr>
            <w:tcW w:w="582" w:type="dxa"/>
          </w:tcPr>
          <w:p w14:paraId="494E8692" w14:textId="60F4D315" w:rsidR="006D66BA" w:rsidRPr="00E54691" w:rsidRDefault="006D66BA" w:rsidP="006D66BA">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5</w:t>
            </w:r>
          </w:p>
        </w:tc>
        <w:tc>
          <w:tcPr>
            <w:tcW w:w="545" w:type="dxa"/>
          </w:tcPr>
          <w:p w14:paraId="648D7936" w14:textId="03061D63" w:rsidR="006D66BA" w:rsidRPr="00E54691" w:rsidRDefault="00874BE2" w:rsidP="006D66BA">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837" w:type="dxa"/>
          </w:tcPr>
          <w:p w14:paraId="226FF538" w14:textId="10F4F619" w:rsidR="006D66BA" w:rsidRPr="00E54691" w:rsidRDefault="006D66BA" w:rsidP="006D66BA">
            <w:pPr>
              <w:spacing w:before="60" w:line="288" w:lineRule="auto"/>
              <w:rPr>
                <w:rFonts w:ascii="Times New Roman" w:hAnsi="Times New Roman" w:cs="Times New Roman"/>
                <w:bCs/>
                <w:color w:val="000000"/>
                <w:sz w:val="24"/>
                <w:szCs w:val="24"/>
              </w:rPr>
            </w:pPr>
            <w:r w:rsidRPr="00E54691">
              <w:rPr>
                <w:rFonts w:ascii="Times New Roman" w:eastAsia="Times New Roman" w:hAnsi="Times New Roman" w:cs="Times New Roman"/>
                <w:b/>
                <w:sz w:val="24"/>
                <w:szCs w:val="24"/>
              </w:rPr>
              <w:t>Nguyen Xuan Dung</w:t>
            </w:r>
            <w:r w:rsidRPr="00E54691">
              <w:rPr>
                <w:rFonts w:ascii="Times New Roman" w:eastAsia="Times New Roman" w:hAnsi="Times New Roman" w:cs="Times New Roman"/>
                <w:bCs/>
                <w:sz w:val="24"/>
                <w:szCs w:val="24"/>
              </w:rPr>
              <w:t>, Phan Thi Minh Huyen, Dinh Thi Truong Giang,  Phan Thi Hong Tuyet, Nguyen Thi Hoa and Luu Tien Hung</w:t>
            </w:r>
          </w:p>
        </w:tc>
        <w:tc>
          <w:tcPr>
            <w:tcW w:w="4678" w:type="dxa"/>
          </w:tcPr>
          <w:p w14:paraId="3C1F2EB3" w14:textId="2091E025" w:rsidR="006D66BA" w:rsidRPr="00E54691" w:rsidRDefault="006D66BA" w:rsidP="006D66BA">
            <w:pPr>
              <w:spacing w:line="360" w:lineRule="auto"/>
              <w:jc w:val="both"/>
              <w:rPr>
                <w:rFonts w:ascii="Times New Roman" w:hAnsi="Times New Roman" w:cs="Times New Roman"/>
                <w:bCs/>
                <w:color w:val="000000"/>
                <w:sz w:val="26"/>
                <w:szCs w:val="26"/>
              </w:rPr>
            </w:pPr>
            <w:r w:rsidRPr="00E54691">
              <w:rPr>
                <w:rFonts w:ascii="Times New Roman" w:eastAsia="Times New Roman" w:hAnsi="Times New Roman" w:cs="Times New Roman"/>
                <w:bCs/>
                <w:sz w:val="24"/>
                <w:szCs w:val="24"/>
              </w:rPr>
              <w:t>Synthesis, Characterisation, Photocatalytic and Antibacterial Activities of Ag-doped ZnO Nanoparticles,</w:t>
            </w:r>
            <w:r w:rsidRPr="00E54691">
              <w:rPr>
                <w:rFonts w:ascii="Times New Roman" w:hAnsi="Times New Roman" w:cs="Times New Roman"/>
                <w:bCs/>
              </w:rPr>
              <w:t xml:space="preserve"> </w:t>
            </w:r>
            <w:r w:rsidRPr="00E54691">
              <w:rPr>
                <w:rFonts w:ascii="Times New Roman" w:eastAsia="Times New Roman" w:hAnsi="Times New Roman" w:cs="Times New Roman"/>
                <w:bCs/>
                <w:sz w:val="24"/>
                <w:szCs w:val="24"/>
              </w:rPr>
              <w:t>The 11 th International Workshop on Advanced Materials Science and Nanotechnology (IWAMSN 2024), 22-25 September, 2024 – Da Nang, Vietnam</w:t>
            </w:r>
          </w:p>
        </w:tc>
        <w:tc>
          <w:tcPr>
            <w:tcW w:w="992" w:type="dxa"/>
          </w:tcPr>
          <w:p w14:paraId="134F5C33" w14:textId="1750B4B9" w:rsidR="006D66BA" w:rsidRPr="00E54691" w:rsidRDefault="006D66BA" w:rsidP="006D66BA">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6690DBD4" w14:textId="0E31E96A" w:rsidR="006D66BA" w:rsidRPr="00E54691" w:rsidRDefault="006D66BA" w:rsidP="006D66BA">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HT quốc tế</w:t>
            </w:r>
          </w:p>
        </w:tc>
      </w:tr>
      <w:tr w:rsidR="006D66BA" w:rsidRPr="00E54691" w14:paraId="654697CA" w14:textId="77777777" w:rsidTr="00E553A8">
        <w:tc>
          <w:tcPr>
            <w:tcW w:w="582" w:type="dxa"/>
          </w:tcPr>
          <w:p w14:paraId="72679F46" w14:textId="77777777" w:rsidR="006D66BA" w:rsidRPr="00E54691" w:rsidRDefault="006D66BA" w:rsidP="006D66BA">
            <w:pPr>
              <w:spacing w:before="60" w:line="288" w:lineRule="auto"/>
              <w:jc w:val="center"/>
              <w:rPr>
                <w:rFonts w:ascii="Times New Roman" w:eastAsia="Times New Roman" w:hAnsi="Times New Roman" w:cs="Times New Roman"/>
                <w:b/>
                <w:color w:val="FF0000"/>
                <w:sz w:val="24"/>
                <w:szCs w:val="24"/>
              </w:rPr>
            </w:pPr>
          </w:p>
        </w:tc>
        <w:tc>
          <w:tcPr>
            <w:tcW w:w="545" w:type="dxa"/>
          </w:tcPr>
          <w:p w14:paraId="0C5633F9" w14:textId="114B437C" w:rsidR="006D66BA" w:rsidRPr="00E54691" w:rsidRDefault="00874BE2" w:rsidP="006D66BA">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837" w:type="dxa"/>
          </w:tcPr>
          <w:p w14:paraId="62148E61" w14:textId="603A1DF6" w:rsidR="006D66BA" w:rsidRPr="00E54691" w:rsidRDefault="006D66BA" w:rsidP="006D66BA">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Thi Viet Ha Luu, Hong Yen Xuan Nguyen, Quoc Thang Nguyen, Quang Bac Nguyen, Thi Ha Chi Nguyen, Ngoc Chuc Pham, </w:t>
            </w:r>
            <w:r w:rsidRPr="00E54691">
              <w:rPr>
                <w:rFonts w:ascii="Times New Roman" w:eastAsia="Times New Roman" w:hAnsi="Times New Roman" w:cs="Times New Roman"/>
                <w:b/>
                <w:sz w:val="24"/>
                <w:szCs w:val="24"/>
              </w:rPr>
              <w:t xml:space="preserve">Xuan Dung </w:t>
            </w:r>
            <w:r w:rsidRPr="00E54691">
              <w:rPr>
                <w:rFonts w:ascii="Times New Roman" w:eastAsia="Times New Roman" w:hAnsi="Times New Roman" w:cs="Times New Roman"/>
                <w:b/>
                <w:sz w:val="24"/>
                <w:szCs w:val="24"/>
              </w:rPr>
              <w:lastRenderedPageBreak/>
              <w:t>Nguyen</w:t>
            </w:r>
            <w:r w:rsidRPr="00E54691">
              <w:rPr>
                <w:rFonts w:ascii="Times New Roman" w:eastAsia="Times New Roman" w:hAnsi="Times New Roman" w:cs="Times New Roman"/>
                <w:bCs/>
                <w:sz w:val="24"/>
                <w:szCs w:val="24"/>
              </w:rPr>
              <w:t>, Trung Kien Nguyen and Ngoc Nhiem Dao</w:t>
            </w:r>
          </w:p>
        </w:tc>
        <w:tc>
          <w:tcPr>
            <w:tcW w:w="4678" w:type="dxa"/>
          </w:tcPr>
          <w:p w14:paraId="49A6FE8C" w14:textId="309C50B1" w:rsidR="006D66BA" w:rsidRPr="00E54691" w:rsidRDefault="006D66BA" w:rsidP="006D66BA">
            <w:pPr>
              <w:spacing w:line="360" w:lineRule="auto"/>
              <w:jc w:val="both"/>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lastRenderedPageBreak/>
              <w:t>Enhanced photocatalytic performance of ZnO under visible light by co-doping of Ta and C using hydrothermal method. </w:t>
            </w:r>
            <w:r w:rsidRPr="00E54691">
              <w:rPr>
                <w:rFonts w:ascii="Times New Roman" w:eastAsia="Times New Roman" w:hAnsi="Times New Roman" w:cs="Times New Roman"/>
                <w:bCs/>
                <w:i/>
                <w:iCs/>
                <w:sz w:val="24"/>
                <w:szCs w:val="24"/>
              </w:rPr>
              <w:t>RSC advances</w:t>
            </w:r>
            <w:r w:rsidRPr="00E54691">
              <w:rPr>
                <w:rFonts w:ascii="Times New Roman" w:eastAsia="Times New Roman" w:hAnsi="Times New Roman" w:cs="Times New Roman"/>
                <w:bCs/>
                <w:sz w:val="24"/>
                <w:szCs w:val="24"/>
              </w:rPr>
              <w:t>, </w:t>
            </w:r>
            <w:r w:rsidRPr="00E54691">
              <w:rPr>
                <w:rFonts w:ascii="Times New Roman" w:eastAsia="Times New Roman" w:hAnsi="Times New Roman" w:cs="Times New Roman"/>
                <w:bCs/>
                <w:i/>
                <w:iCs/>
                <w:sz w:val="24"/>
                <w:szCs w:val="24"/>
              </w:rPr>
              <w:t>14</w:t>
            </w:r>
            <w:r w:rsidRPr="00E54691">
              <w:rPr>
                <w:rFonts w:ascii="Times New Roman" w:eastAsia="Times New Roman" w:hAnsi="Times New Roman" w:cs="Times New Roman"/>
                <w:bCs/>
                <w:sz w:val="24"/>
                <w:szCs w:val="24"/>
              </w:rPr>
              <w:t>(18), 12954-12965.</w:t>
            </w:r>
          </w:p>
        </w:tc>
        <w:tc>
          <w:tcPr>
            <w:tcW w:w="992" w:type="dxa"/>
          </w:tcPr>
          <w:p w14:paraId="26801C80" w14:textId="77D06679" w:rsidR="006D66BA" w:rsidRPr="00E54691" w:rsidRDefault="006D66BA" w:rsidP="006D66BA">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1BD21399" w14:textId="10F81770" w:rsidR="006D66BA" w:rsidRPr="00E54691" w:rsidRDefault="006D66BA" w:rsidP="006D66BA">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241208CF" w14:textId="77777777" w:rsidTr="00E553A8">
        <w:tc>
          <w:tcPr>
            <w:tcW w:w="582" w:type="dxa"/>
          </w:tcPr>
          <w:p w14:paraId="76FF0FDD" w14:textId="745A1D39"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6</w:t>
            </w:r>
          </w:p>
        </w:tc>
        <w:tc>
          <w:tcPr>
            <w:tcW w:w="545" w:type="dxa"/>
          </w:tcPr>
          <w:p w14:paraId="321099BB" w14:textId="3F06E376"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837" w:type="dxa"/>
          </w:tcPr>
          <w:p w14:paraId="41E66BEE" w14:textId="10DF215A"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Nguyễn Thị Thu, Trần Trung Hiếu, </w:t>
            </w: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xml:space="preserve"> Nguyễn Thanh Tùng</w:t>
            </w:r>
          </w:p>
        </w:tc>
        <w:tc>
          <w:tcPr>
            <w:tcW w:w="4678" w:type="dxa"/>
          </w:tcPr>
          <w:p w14:paraId="3FC770DD" w14:textId="5B0F3257" w:rsidR="008E567E" w:rsidRPr="00E54691" w:rsidRDefault="008E567E" w:rsidP="008E567E">
            <w:pPr>
              <w:spacing w:line="360" w:lineRule="auto"/>
              <w:jc w:val="both"/>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Rhizome essential oil of Curcuma zedoaroides Chaveer. &amp; Tanee: chemical composition, cytotoxic activities, and molecular docking approach</w:t>
            </w:r>
          </w:p>
        </w:tc>
        <w:tc>
          <w:tcPr>
            <w:tcW w:w="992" w:type="dxa"/>
          </w:tcPr>
          <w:p w14:paraId="61419B3C" w14:textId="710B19BB"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2CED3B8B" w14:textId="51E70AE0"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1BDB0A92" w14:textId="77777777" w:rsidTr="00E553A8">
        <w:tc>
          <w:tcPr>
            <w:tcW w:w="582" w:type="dxa"/>
          </w:tcPr>
          <w:p w14:paraId="1B89C507"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45" w:type="dxa"/>
          </w:tcPr>
          <w:p w14:paraId="0F586780" w14:textId="69A2D4A0"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837" w:type="dxa"/>
          </w:tcPr>
          <w:p w14:paraId="4D8757B1" w14:textId="27991B74"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Nguyễn Thị Chung, Võ Công Dũng, </w:t>
            </w:r>
            <w:r w:rsidRPr="00E54691">
              <w:rPr>
                <w:rFonts w:ascii="Times New Roman" w:eastAsia="Times New Roman" w:hAnsi="Times New Roman" w:cs="Times New Roman"/>
                <w:b/>
                <w:sz w:val="24"/>
                <w:szCs w:val="24"/>
              </w:rPr>
              <w:t>Đậu Xuân Đức</w:t>
            </w:r>
          </w:p>
        </w:tc>
        <w:tc>
          <w:tcPr>
            <w:tcW w:w="4678" w:type="dxa"/>
          </w:tcPr>
          <w:p w14:paraId="5C3BF1FF" w14:textId="37BEF015" w:rsidR="008E567E" w:rsidRPr="00E54691" w:rsidRDefault="008E567E" w:rsidP="008E567E">
            <w:pPr>
              <w:spacing w:line="360" w:lineRule="auto"/>
              <w:jc w:val="both"/>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[Bmim][CF3COO] as a Solvent and a Catalyst for the Knoevenagel Condensation</w:t>
            </w:r>
          </w:p>
        </w:tc>
        <w:tc>
          <w:tcPr>
            <w:tcW w:w="992" w:type="dxa"/>
          </w:tcPr>
          <w:p w14:paraId="02BFB588" w14:textId="330D1F49"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0FA3D97B" w14:textId="1975FC34"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2479CA64" w14:textId="77777777" w:rsidTr="00E553A8">
        <w:tc>
          <w:tcPr>
            <w:tcW w:w="582" w:type="dxa"/>
          </w:tcPr>
          <w:p w14:paraId="656A7D45"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45" w:type="dxa"/>
          </w:tcPr>
          <w:p w14:paraId="4154AA3D" w14:textId="467C9FA5"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837" w:type="dxa"/>
          </w:tcPr>
          <w:p w14:paraId="6813CEC2" w14:textId="5E5911B5"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Trần Trung Hiếu, </w:t>
            </w:r>
            <w:r w:rsidRPr="00E54691">
              <w:rPr>
                <w:rFonts w:ascii="Times New Roman" w:eastAsia="Times New Roman" w:hAnsi="Times New Roman" w:cs="Times New Roman"/>
                <w:b/>
                <w:sz w:val="24"/>
                <w:szCs w:val="24"/>
              </w:rPr>
              <w:t>Đậu Xuân Đức,</w:t>
            </w:r>
            <w:r w:rsidRPr="00E54691">
              <w:rPr>
                <w:rFonts w:ascii="Times New Roman" w:eastAsia="Times New Roman" w:hAnsi="Times New Roman" w:cs="Times New Roman"/>
                <w:bCs/>
                <w:sz w:val="24"/>
                <w:szCs w:val="24"/>
              </w:rPr>
              <w:t xml:space="preserve"> Lê Đức Giang, Phan Thị Thùy</w:t>
            </w:r>
          </w:p>
        </w:tc>
        <w:tc>
          <w:tcPr>
            <w:tcW w:w="4678" w:type="dxa"/>
          </w:tcPr>
          <w:p w14:paraId="5AEFD831" w14:textId="1A093D26" w:rsidR="008E567E" w:rsidRPr="00E54691" w:rsidRDefault="008E567E" w:rsidP="008E567E">
            <w:pPr>
              <w:spacing w:line="360" w:lineRule="auto"/>
              <w:jc w:val="both"/>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Chemical Constituents, Antioxidant, and Antimicrobial Activities of Ethyl Acetate Fractionated Extract from Rhizomes of Zingiber monophyllum Gagnep.: In vitro and in silico Screenings</w:t>
            </w:r>
          </w:p>
        </w:tc>
        <w:tc>
          <w:tcPr>
            <w:tcW w:w="992" w:type="dxa"/>
          </w:tcPr>
          <w:p w14:paraId="3E45C956" w14:textId="6F7B9FF6"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1649B38C" w14:textId="74B4934E"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7C4EAA3F" w14:textId="77777777" w:rsidTr="00E553A8">
        <w:tc>
          <w:tcPr>
            <w:tcW w:w="582" w:type="dxa"/>
          </w:tcPr>
          <w:p w14:paraId="3C1666DA"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45" w:type="dxa"/>
          </w:tcPr>
          <w:p w14:paraId="42749CC6" w14:textId="08B087DF"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837" w:type="dxa"/>
          </w:tcPr>
          <w:p w14:paraId="0EAF4122" w14:textId="4E84099A"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Nguyễn Thị Chung, Lê Đức Giang, Võ Công Dũng, </w:t>
            </w:r>
            <w:r w:rsidRPr="00E54691">
              <w:rPr>
                <w:rFonts w:ascii="Times New Roman" w:eastAsia="Times New Roman" w:hAnsi="Times New Roman" w:cs="Times New Roman"/>
                <w:b/>
                <w:sz w:val="24"/>
                <w:szCs w:val="24"/>
              </w:rPr>
              <w:t>Đậu Xuân Đức</w:t>
            </w:r>
          </w:p>
        </w:tc>
        <w:tc>
          <w:tcPr>
            <w:tcW w:w="4678" w:type="dxa"/>
          </w:tcPr>
          <w:p w14:paraId="746269B9" w14:textId="3A7132EF" w:rsidR="008E567E" w:rsidRPr="00E54691" w:rsidRDefault="008E567E" w:rsidP="008E567E">
            <w:pPr>
              <w:spacing w:line="360" w:lineRule="auto"/>
              <w:jc w:val="both"/>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Isolation and Bioactivities of Stemona Alkaloid: A Review</w:t>
            </w:r>
          </w:p>
        </w:tc>
        <w:tc>
          <w:tcPr>
            <w:tcW w:w="992" w:type="dxa"/>
          </w:tcPr>
          <w:p w14:paraId="7E7EDD22" w14:textId="23BBDA6F"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63F65603" w14:textId="78B7A578"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8E567E" w:rsidRPr="00E54691" w14:paraId="4B2AF80D" w14:textId="77777777" w:rsidTr="00E553A8">
        <w:tc>
          <w:tcPr>
            <w:tcW w:w="582" w:type="dxa"/>
          </w:tcPr>
          <w:p w14:paraId="747A3627" w14:textId="77777777" w:rsidR="008E567E" w:rsidRPr="00E54691" w:rsidRDefault="008E567E" w:rsidP="008E567E">
            <w:pPr>
              <w:spacing w:before="60" w:line="288" w:lineRule="auto"/>
              <w:jc w:val="center"/>
              <w:rPr>
                <w:rFonts w:ascii="Times New Roman" w:eastAsia="Times New Roman" w:hAnsi="Times New Roman" w:cs="Times New Roman"/>
                <w:b/>
                <w:color w:val="FF0000"/>
                <w:sz w:val="24"/>
                <w:szCs w:val="24"/>
              </w:rPr>
            </w:pPr>
          </w:p>
        </w:tc>
        <w:tc>
          <w:tcPr>
            <w:tcW w:w="545" w:type="dxa"/>
          </w:tcPr>
          <w:p w14:paraId="0F7C6E95" w14:textId="32BED067" w:rsidR="008E567E" w:rsidRPr="00E54691" w:rsidRDefault="00874BE2" w:rsidP="008E567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837" w:type="dxa"/>
          </w:tcPr>
          <w:p w14:paraId="33AAF9B6" w14:textId="3853E1EF"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Nguyễn Thị Chung, Võ Công Dũng, </w:t>
            </w:r>
            <w:r w:rsidRPr="00E54691">
              <w:rPr>
                <w:rFonts w:ascii="Times New Roman" w:eastAsia="Times New Roman" w:hAnsi="Times New Roman" w:cs="Times New Roman"/>
                <w:b/>
                <w:sz w:val="24"/>
                <w:szCs w:val="24"/>
              </w:rPr>
              <w:t>Đậu Xuân Đức</w:t>
            </w:r>
          </w:p>
        </w:tc>
        <w:tc>
          <w:tcPr>
            <w:tcW w:w="4678" w:type="dxa"/>
          </w:tcPr>
          <w:p w14:paraId="413A7BB5" w14:textId="050F528A" w:rsidR="008E567E" w:rsidRPr="00E54691" w:rsidRDefault="008E567E" w:rsidP="008E567E">
            <w:pPr>
              <w:spacing w:line="360" w:lineRule="auto"/>
              <w:jc w:val="both"/>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Recent Progress in the Isolation and Bioactivities of Carbazole Alkaloids</w:t>
            </w:r>
          </w:p>
        </w:tc>
        <w:tc>
          <w:tcPr>
            <w:tcW w:w="992" w:type="dxa"/>
          </w:tcPr>
          <w:p w14:paraId="7BA89841" w14:textId="37DE1AE6" w:rsidR="008E567E" w:rsidRPr="00E54691" w:rsidRDefault="008E567E" w:rsidP="008E567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0DE5FD16" w14:textId="5EBACE2F" w:rsidR="008E567E" w:rsidRPr="00E54691" w:rsidRDefault="008E567E" w:rsidP="008E567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761B8925" w14:textId="77777777" w:rsidTr="00E553A8">
        <w:tc>
          <w:tcPr>
            <w:tcW w:w="582" w:type="dxa"/>
          </w:tcPr>
          <w:p w14:paraId="243B8E25" w14:textId="6009E31D"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7</w:t>
            </w:r>
          </w:p>
        </w:tc>
        <w:tc>
          <w:tcPr>
            <w:tcW w:w="545" w:type="dxa"/>
          </w:tcPr>
          <w:p w14:paraId="1BC8DE10" w14:textId="0C3EA58D"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837" w:type="dxa"/>
          </w:tcPr>
          <w:p w14:paraId="03FBBD45" w14:textId="15D09DB0"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Cs/>
                <w:sz w:val="24"/>
                <w:szCs w:val="24"/>
                <w:lang w:val="pt-BR"/>
              </w:rPr>
              <w:t xml:space="preserve">1. </w:t>
            </w:r>
            <w:r w:rsidRPr="00E54691">
              <w:rPr>
                <w:rFonts w:ascii="Times New Roman" w:hAnsi="Times New Roman" w:cs="Times New Roman"/>
                <w:b/>
                <w:sz w:val="24"/>
                <w:szCs w:val="24"/>
                <w:lang w:val="pt-BR"/>
              </w:rPr>
              <w:t>Nguyen Hoang Hao</w:t>
            </w:r>
            <w:r w:rsidRPr="00E54691">
              <w:rPr>
                <w:rFonts w:ascii="Times New Roman" w:hAnsi="Times New Roman" w:cs="Times New Roman"/>
                <w:bCs/>
                <w:sz w:val="24"/>
                <w:szCs w:val="24"/>
                <w:lang w:val="pt-BR"/>
              </w:rPr>
              <w:t>, Truong Thi Binh Giang, Cao Hoang Minh Chau, Nguyen Thi Kim Giang, Nguyen Thi Thu Ha,</w:t>
            </w:r>
          </w:p>
        </w:tc>
        <w:tc>
          <w:tcPr>
            <w:tcW w:w="4678" w:type="dxa"/>
          </w:tcPr>
          <w:p w14:paraId="6B98AF0B" w14:textId="7F3E270D" w:rsidR="009D1A1E" w:rsidRPr="00E54691" w:rsidRDefault="009D1A1E" w:rsidP="009D1A1E">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bCs/>
                <w:sz w:val="24"/>
                <w:szCs w:val="24"/>
                <w:lang w:val="pt-BR"/>
              </w:rPr>
              <w:t xml:space="preserve">Theoretical investigation of nitrogen and boron doping effects on the electronic and optical properties of ceria, </w:t>
            </w:r>
            <w:r w:rsidRPr="00E54691">
              <w:rPr>
                <w:rFonts w:ascii="Times New Roman" w:hAnsi="Times New Roman" w:cs="Times New Roman"/>
                <w:bCs/>
                <w:i/>
                <w:iCs/>
                <w:sz w:val="24"/>
                <w:szCs w:val="24"/>
                <w:lang w:val="pt-BR"/>
              </w:rPr>
              <w:t>Tạp chí Khoa học Trường Đại học Sư phạm Hà Nội: Khoa học Tự nhiên,</w:t>
            </w:r>
            <w:r w:rsidRPr="00E54691">
              <w:rPr>
                <w:rFonts w:ascii="Times New Roman" w:hAnsi="Times New Roman" w:cs="Times New Roman"/>
                <w:bCs/>
                <w:sz w:val="24"/>
                <w:szCs w:val="24"/>
                <w:lang w:val="pt-BR"/>
              </w:rPr>
              <w:t xml:space="preserve"> 2024,</w:t>
            </w:r>
            <w:r w:rsidRPr="00E54691">
              <w:rPr>
                <w:rFonts w:ascii="Times New Roman" w:hAnsi="Times New Roman" w:cs="Times New Roman"/>
                <w:bCs/>
                <w:i/>
                <w:iCs/>
                <w:sz w:val="24"/>
                <w:szCs w:val="24"/>
                <w:lang w:val="pt-BR"/>
              </w:rPr>
              <w:t xml:space="preserve"> </w:t>
            </w:r>
            <w:r w:rsidRPr="00E54691">
              <w:rPr>
                <w:rFonts w:ascii="Times New Roman" w:hAnsi="Times New Roman" w:cs="Times New Roman"/>
                <w:bCs/>
                <w:sz w:val="24"/>
                <w:szCs w:val="24"/>
                <w:lang w:val="pt-BR"/>
              </w:rPr>
              <w:t>Volume 69, Issue 2,pp.</w:t>
            </w:r>
            <w:r w:rsidRPr="00E54691">
              <w:rPr>
                <w:rFonts w:ascii="Times New Roman" w:hAnsi="Times New Roman" w:cs="Times New Roman"/>
                <w:bCs/>
                <w:sz w:val="24"/>
                <w:szCs w:val="24"/>
              </w:rPr>
              <w:t xml:space="preserve"> 88-95</w:t>
            </w:r>
            <w:r w:rsidRPr="00E54691">
              <w:rPr>
                <w:rFonts w:ascii="Times New Roman" w:hAnsi="Times New Roman" w:cs="Times New Roman"/>
                <w:bCs/>
                <w:sz w:val="24"/>
                <w:szCs w:val="24"/>
                <w:lang w:val="pt-BR"/>
              </w:rPr>
              <w:t>.</w:t>
            </w:r>
            <w:r w:rsidRPr="00E54691">
              <w:rPr>
                <w:rFonts w:ascii="Times New Roman" w:hAnsi="Times New Roman" w:cs="Times New Roman"/>
                <w:bCs/>
                <w:sz w:val="24"/>
                <w:szCs w:val="24"/>
              </w:rPr>
              <w:t xml:space="preserve"> </w:t>
            </w:r>
            <w:hyperlink r:id="rId68" w:history="1">
              <w:r w:rsidRPr="00E54691">
                <w:rPr>
                  <w:rStyle w:val="Hyperlink"/>
                  <w:rFonts w:ascii="Times New Roman" w:hAnsi="Times New Roman" w:cs="Times New Roman"/>
                  <w:bCs/>
                  <w:sz w:val="24"/>
                  <w:szCs w:val="24"/>
                </w:rPr>
                <w:t>https://doi.org/10.18173/2354-1059.2024-0023</w:t>
              </w:r>
            </w:hyperlink>
          </w:p>
        </w:tc>
        <w:tc>
          <w:tcPr>
            <w:tcW w:w="992" w:type="dxa"/>
          </w:tcPr>
          <w:p w14:paraId="5B8034ED" w14:textId="0E6D0DD2"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607B5292" w14:textId="08B7DA94"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r>
      <w:tr w:rsidR="009D1A1E" w:rsidRPr="00E54691" w14:paraId="4931AABF" w14:textId="77777777" w:rsidTr="00E553A8">
        <w:tc>
          <w:tcPr>
            <w:tcW w:w="582" w:type="dxa"/>
          </w:tcPr>
          <w:p w14:paraId="233379F3"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08DA1382" w14:textId="75D2DFB6"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837" w:type="dxa"/>
          </w:tcPr>
          <w:p w14:paraId="312B067E" w14:textId="10491677"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sz w:val="24"/>
                <w:szCs w:val="24"/>
                <w:lang w:val="pt-BR"/>
              </w:rPr>
              <w:t>Nguyen Hoang Hao</w:t>
            </w:r>
            <w:r w:rsidRPr="00E54691">
              <w:rPr>
                <w:rFonts w:ascii="Times New Roman" w:hAnsi="Times New Roman" w:cs="Times New Roman"/>
                <w:bCs/>
                <w:sz w:val="24"/>
                <w:szCs w:val="24"/>
                <w:lang w:val="pt-BR"/>
              </w:rPr>
              <w:t>, Nguyen Thi Ngoc Anh, Nguyen Duy Kien, Hoang Yen Nhi, Phan Dinh Khanh Nguyen, Nguyen Thi Hoa, Phung Thi Lan, Nguyen Van Thuc</w:t>
            </w:r>
          </w:p>
        </w:tc>
        <w:tc>
          <w:tcPr>
            <w:tcW w:w="4678" w:type="dxa"/>
          </w:tcPr>
          <w:p w14:paraId="5EEF9DA2" w14:textId="77777777" w:rsidR="009D1A1E" w:rsidRPr="00E54691" w:rsidRDefault="009D1A1E" w:rsidP="009D1A1E">
            <w:pPr>
              <w:widowControl w:val="0"/>
              <w:spacing w:before="120" w:after="120" w:line="312" w:lineRule="auto"/>
              <w:rPr>
                <w:rFonts w:ascii="Times New Roman" w:hAnsi="Times New Roman" w:cs="Times New Roman"/>
                <w:bCs/>
                <w:sz w:val="24"/>
                <w:szCs w:val="24"/>
                <w:lang w:val="pt-BR"/>
              </w:rPr>
            </w:pPr>
            <w:r w:rsidRPr="00E54691">
              <w:rPr>
                <w:rFonts w:ascii="Times New Roman" w:hAnsi="Times New Roman" w:cs="Times New Roman"/>
                <w:bCs/>
                <w:sz w:val="24"/>
                <w:szCs w:val="24"/>
                <w:lang w:val="pt-BR"/>
              </w:rPr>
              <w:t>Synthesis of CeO</w:t>
            </w:r>
            <w:r w:rsidRPr="00E54691">
              <w:rPr>
                <w:rFonts w:ascii="Times New Roman" w:hAnsi="Times New Roman" w:cs="Times New Roman"/>
                <w:bCs/>
                <w:sz w:val="24"/>
                <w:szCs w:val="24"/>
                <w:vertAlign w:val="subscript"/>
                <w:lang w:val="pt-BR"/>
              </w:rPr>
              <w:t>2</w:t>
            </w:r>
            <w:r w:rsidRPr="00E54691">
              <w:rPr>
                <w:rFonts w:ascii="Times New Roman" w:hAnsi="Times New Roman" w:cs="Times New Roman"/>
                <w:bCs/>
                <w:sz w:val="24"/>
                <w:szCs w:val="24"/>
                <w:lang w:val="pt-BR"/>
              </w:rPr>
              <w:t xml:space="preserve"> coupling rGO material oriented to Rhodamine B degradation under optical irradiation,</w:t>
            </w:r>
            <w:r w:rsidRPr="00E54691">
              <w:rPr>
                <w:rFonts w:ascii="Times New Roman" w:hAnsi="Times New Roman" w:cs="Times New Roman"/>
                <w:bCs/>
                <w:sz w:val="24"/>
                <w:szCs w:val="24"/>
                <w:shd w:val="clear" w:color="auto" w:fill="FFFFFF"/>
              </w:rPr>
              <w:t xml:space="preserve"> </w:t>
            </w:r>
            <w:r w:rsidRPr="00E54691">
              <w:rPr>
                <w:rFonts w:ascii="Times New Roman" w:hAnsi="Times New Roman" w:cs="Times New Roman"/>
                <w:bCs/>
                <w:sz w:val="24"/>
                <w:szCs w:val="24"/>
              </w:rPr>
              <w:t> VNU Journal of Science: Natural Sciences and Technology, Vol. 40, No. 3 (2024).</w:t>
            </w:r>
            <w:r w:rsidRPr="00E54691">
              <w:rPr>
                <w:rFonts w:ascii="Times New Roman" w:hAnsi="Times New Roman" w:cs="Times New Roman"/>
                <w:bCs/>
                <w:sz w:val="24"/>
                <w:szCs w:val="24"/>
                <w:lang w:val="pt-BR"/>
              </w:rPr>
              <w:t xml:space="preserve"> </w:t>
            </w:r>
            <w:hyperlink r:id="rId69" w:history="1">
              <w:r w:rsidRPr="00E54691">
                <w:rPr>
                  <w:rStyle w:val="Hyperlink"/>
                  <w:rFonts w:ascii="Times New Roman" w:hAnsi="Times New Roman" w:cs="Times New Roman"/>
                  <w:bCs/>
                  <w:sz w:val="24"/>
                  <w:szCs w:val="24"/>
                  <w:lang w:val="pt-BR"/>
                </w:rPr>
                <w:t>https://doi.org/10.25073/2588-1140/vnunst.5658</w:t>
              </w:r>
            </w:hyperlink>
            <w:r w:rsidRPr="00E54691">
              <w:rPr>
                <w:rStyle w:val="Hyperlink"/>
                <w:rFonts w:ascii="Times New Roman" w:hAnsi="Times New Roman" w:cs="Times New Roman"/>
                <w:bCs/>
                <w:sz w:val="24"/>
                <w:szCs w:val="24"/>
                <w:lang w:val="pt-BR"/>
              </w:rPr>
              <w:t>.</w:t>
            </w:r>
          </w:p>
          <w:p w14:paraId="5AA4E650" w14:textId="77777777" w:rsidR="009D1A1E" w:rsidRPr="00E54691" w:rsidRDefault="009D1A1E" w:rsidP="009D1A1E">
            <w:pPr>
              <w:spacing w:line="360" w:lineRule="auto"/>
              <w:jc w:val="both"/>
              <w:rPr>
                <w:rFonts w:ascii="Times New Roman" w:eastAsia="Times New Roman" w:hAnsi="Times New Roman" w:cs="Times New Roman"/>
                <w:bCs/>
                <w:sz w:val="24"/>
                <w:szCs w:val="24"/>
              </w:rPr>
            </w:pPr>
          </w:p>
        </w:tc>
        <w:tc>
          <w:tcPr>
            <w:tcW w:w="992" w:type="dxa"/>
          </w:tcPr>
          <w:p w14:paraId="03248367" w14:textId="297F37DB"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lang w:val="pt-BR"/>
              </w:rPr>
              <w:t>2024</w:t>
            </w:r>
          </w:p>
        </w:tc>
        <w:tc>
          <w:tcPr>
            <w:tcW w:w="847" w:type="dxa"/>
          </w:tcPr>
          <w:p w14:paraId="2AD1AEF5" w14:textId="108E8489"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r>
      <w:tr w:rsidR="009D1A1E" w:rsidRPr="00E54691" w14:paraId="70A4FB6A" w14:textId="77777777" w:rsidTr="00E553A8">
        <w:tc>
          <w:tcPr>
            <w:tcW w:w="582" w:type="dxa"/>
          </w:tcPr>
          <w:p w14:paraId="614E4661"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12EED37A" w14:textId="03C032A5"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837" w:type="dxa"/>
          </w:tcPr>
          <w:p w14:paraId="6F33B9CC" w14:textId="467F232F"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Cs/>
                <w:sz w:val="24"/>
                <w:szCs w:val="24"/>
                <w:lang w:val="pt-BR"/>
              </w:rPr>
              <w:t xml:space="preserve">Phung Thi Lan, </w:t>
            </w:r>
            <w:r w:rsidRPr="00E54691">
              <w:rPr>
                <w:rFonts w:ascii="Times New Roman" w:hAnsi="Times New Roman" w:cs="Times New Roman"/>
                <w:b/>
                <w:sz w:val="24"/>
                <w:szCs w:val="24"/>
                <w:lang w:val="pt-BR"/>
              </w:rPr>
              <w:t>Nguyen Hoang Hao</w:t>
            </w:r>
            <w:r w:rsidRPr="00E54691">
              <w:rPr>
                <w:rFonts w:ascii="Times New Roman" w:hAnsi="Times New Roman" w:cs="Times New Roman"/>
                <w:bCs/>
                <w:sz w:val="24"/>
                <w:szCs w:val="24"/>
                <w:lang w:val="pt-BR"/>
              </w:rPr>
              <w:t>, and Le Minh Cam,</w:t>
            </w:r>
          </w:p>
        </w:tc>
        <w:tc>
          <w:tcPr>
            <w:tcW w:w="4678" w:type="dxa"/>
          </w:tcPr>
          <w:p w14:paraId="2E6BB614" w14:textId="16758A62" w:rsidR="009D1A1E" w:rsidRPr="00E54691" w:rsidRDefault="009D1A1E" w:rsidP="009D1A1E">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bCs/>
                <w:sz w:val="24"/>
                <w:szCs w:val="24"/>
                <w:lang w:val="pt-BR"/>
              </w:rPr>
              <w:t>Study on the Synthesis and Photocatalytic Performance of Modified TiO</w:t>
            </w:r>
            <w:r w:rsidRPr="00E54691">
              <w:rPr>
                <w:rFonts w:ascii="Times New Roman" w:hAnsi="Times New Roman" w:cs="Times New Roman"/>
                <w:bCs/>
                <w:sz w:val="24"/>
                <w:szCs w:val="24"/>
                <w:vertAlign w:val="subscript"/>
                <w:lang w:val="pt-BR"/>
              </w:rPr>
              <w:t>2</w:t>
            </w:r>
            <w:r w:rsidRPr="00E54691">
              <w:rPr>
                <w:rFonts w:ascii="Times New Roman" w:hAnsi="Times New Roman" w:cs="Times New Roman"/>
                <w:bCs/>
                <w:sz w:val="24"/>
                <w:szCs w:val="24"/>
                <w:lang w:val="pt-BR"/>
              </w:rPr>
              <w:t xml:space="preserve"> Supported by G-C</w:t>
            </w:r>
            <w:r w:rsidRPr="00E54691">
              <w:rPr>
                <w:rFonts w:ascii="Times New Roman" w:hAnsi="Times New Roman" w:cs="Times New Roman"/>
                <w:bCs/>
                <w:sz w:val="24"/>
                <w:szCs w:val="24"/>
                <w:vertAlign w:val="subscript"/>
                <w:lang w:val="pt-BR"/>
              </w:rPr>
              <w:t>3</w:t>
            </w:r>
            <w:r w:rsidRPr="00E54691">
              <w:rPr>
                <w:rFonts w:ascii="Times New Roman" w:hAnsi="Times New Roman" w:cs="Times New Roman"/>
                <w:bCs/>
                <w:sz w:val="24"/>
                <w:szCs w:val="24"/>
                <w:lang w:val="pt-BR"/>
              </w:rPr>
              <w:t>N</w:t>
            </w:r>
            <w:r w:rsidRPr="00E54691">
              <w:rPr>
                <w:rFonts w:ascii="Times New Roman" w:hAnsi="Times New Roman" w:cs="Times New Roman"/>
                <w:bCs/>
                <w:sz w:val="24"/>
                <w:szCs w:val="24"/>
                <w:vertAlign w:val="subscript"/>
                <w:lang w:val="pt-BR"/>
              </w:rPr>
              <w:t>4</w:t>
            </w:r>
            <w:r w:rsidRPr="00E54691">
              <w:rPr>
                <w:rFonts w:ascii="Times New Roman" w:hAnsi="Times New Roman" w:cs="Times New Roman"/>
                <w:bCs/>
                <w:sz w:val="24"/>
                <w:szCs w:val="24"/>
                <w:lang w:val="pt-BR"/>
              </w:rPr>
              <w:t xml:space="preserve"> in the Degradation of 2,4-Dichlorophenoxyacetic Acid,  ChemistrySelect, 2024, 9, e202305026 (1 of 13) , doi.org/10.1002/slct.202305026.</w:t>
            </w:r>
          </w:p>
        </w:tc>
        <w:tc>
          <w:tcPr>
            <w:tcW w:w="992" w:type="dxa"/>
          </w:tcPr>
          <w:p w14:paraId="7534F78D" w14:textId="364A8FF1"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lang w:val="pt-BR"/>
              </w:rPr>
              <w:t>2024</w:t>
            </w:r>
          </w:p>
        </w:tc>
        <w:tc>
          <w:tcPr>
            <w:tcW w:w="847" w:type="dxa"/>
          </w:tcPr>
          <w:p w14:paraId="0C09D7B5" w14:textId="6580EF2F"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WoS/Scopus</w:t>
            </w:r>
          </w:p>
        </w:tc>
      </w:tr>
      <w:tr w:rsidR="009D1A1E" w:rsidRPr="00E54691" w14:paraId="1339CAC0" w14:textId="77777777" w:rsidTr="00E553A8">
        <w:tc>
          <w:tcPr>
            <w:tcW w:w="582" w:type="dxa"/>
          </w:tcPr>
          <w:p w14:paraId="2842CFCA"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262A3BD2" w14:textId="2BE847B5"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837" w:type="dxa"/>
          </w:tcPr>
          <w:p w14:paraId="3D45AD0C" w14:textId="1E64C7BA"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Cs/>
                <w:sz w:val="24"/>
                <w:szCs w:val="24"/>
                <w:lang w:val="pt-BR"/>
              </w:rPr>
              <w:t xml:space="preserve">Phung Thi Lan, </w:t>
            </w:r>
            <w:r w:rsidRPr="00E54691">
              <w:rPr>
                <w:rFonts w:ascii="Times New Roman" w:hAnsi="Times New Roman" w:cs="Times New Roman"/>
                <w:b/>
                <w:sz w:val="24"/>
                <w:szCs w:val="24"/>
                <w:lang w:val="pt-BR"/>
              </w:rPr>
              <w:t xml:space="preserve">Nguyen Hoang Hao, </w:t>
            </w:r>
            <w:r w:rsidRPr="00E54691">
              <w:rPr>
                <w:rFonts w:ascii="Times New Roman" w:hAnsi="Times New Roman" w:cs="Times New Roman"/>
                <w:bCs/>
                <w:sz w:val="24"/>
                <w:szCs w:val="24"/>
                <w:lang w:val="pt-BR"/>
              </w:rPr>
              <w:t>Nguyen Trung Hieu, Nguyen Thi Thu Ha, C. Trevor Brown  and Le Minh Cam</w:t>
            </w:r>
          </w:p>
        </w:tc>
        <w:tc>
          <w:tcPr>
            <w:tcW w:w="4678" w:type="dxa"/>
          </w:tcPr>
          <w:p w14:paraId="350C8352" w14:textId="1B4EE265" w:rsidR="009D1A1E" w:rsidRPr="00E54691" w:rsidRDefault="009D1A1E" w:rsidP="009D1A1E">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bCs/>
                <w:sz w:val="24"/>
                <w:szCs w:val="24"/>
                <w:lang w:val="pt-BR"/>
              </w:rPr>
              <w:t>Graphitic carbon nitride supported silver nanoparticles (AgNPs/g-C</w:t>
            </w:r>
            <w:r w:rsidRPr="00E54691">
              <w:rPr>
                <w:rFonts w:ascii="Times New Roman" w:hAnsi="Times New Roman" w:cs="Times New Roman"/>
                <w:bCs/>
                <w:sz w:val="24"/>
                <w:szCs w:val="24"/>
                <w:vertAlign w:val="subscript"/>
                <w:lang w:val="pt-BR"/>
              </w:rPr>
              <w:t>3</w:t>
            </w:r>
            <w:r w:rsidRPr="00E54691">
              <w:rPr>
                <w:rFonts w:ascii="Times New Roman" w:hAnsi="Times New Roman" w:cs="Times New Roman"/>
                <w:bCs/>
                <w:sz w:val="24"/>
                <w:szCs w:val="24"/>
                <w:lang w:val="pt-BR"/>
              </w:rPr>
              <w:t>N</w:t>
            </w:r>
            <w:r w:rsidRPr="00E54691">
              <w:rPr>
                <w:rFonts w:ascii="Times New Roman" w:hAnsi="Times New Roman" w:cs="Times New Roman"/>
                <w:bCs/>
                <w:sz w:val="24"/>
                <w:szCs w:val="24"/>
                <w:vertAlign w:val="subscript"/>
                <w:lang w:val="pt-BR"/>
              </w:rPr>
              <w:t>4</w:t>
            </w:r>
            <w:r w:rsidRPr="00E54691">
              <w:rPr>
                <w:rFonts w:ascii="Times New Roman" w:hAnsi="Times New Roman" w:cs="Times New Roman"/>
                <w:bCs/>
                <w:sz w:val="24"/>
                <w:szCs w:val="24"/>
                <w:lang w:val="pt-BR"/>
              </w:rPr>
              <w:t xml:space="preserve">): synthesis and photocatalytic behavior in the degradation of 2,4- dichlorophenoxyacetic acid, RSC Advances, 2024, 14, 19014. </w:t>
            </w:r>
            <w:r w:rsidRPr="00E54691">
              <w:rPr>
                <w:rFonts w:ascii="Times New Roman" w:hAnsi="Times New Roman" w:cs="Times New Roman"/>
                <w:bCs/>
                <w:sz w:val="24"/>
                <w:szCs w:val="24"/>
              </w:rPr>
              <w:t xml:space="preserve">DOI: 10.1039/d4ra02658f. </w:t>
            </w:r>
          </w:p>
        </w:tc>
        <w:tc>
          <w:tcPr>
            <w:tcW w:w="992" w:type="dxa"/>
          </w:tcPr>
          <w:p w14:paraId="3C16B216" w14:textId="3C4FFC88"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lang w:val="pt-BR"/>
              </w:rPr>
              <w:t>2024</w:t>
            </w:r>
          </w:p>
        </w:tc>
        <w:tc>
          <w:tcPr>
            <w:tcW w:w="847" w:type="dxa"/>
          </w:tcPr>
          <w:p w14:paraId="4DBAD2E7" w14:textId="6397BDF4"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WoS/Scopus</w:t>
            </w:r>
          </w:p>
        </w:tc>
      </w:tr>
      <w:tr w:rsidR="009D1A1E" w:rsidRPr="00E54691" w14:paraId="0C3D10AF" w14:textId="77777777" w:rsidTr="00E553A8">
        <w:tc>
          <w:tcPr>
            <w:tcW w:w="582" w:type="dxa"/>
          </w:tcPr>
          <w:p w14:paraId="34F61D9F"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60DB3B52" w14:textId="53842E41"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837" w:type="dxa"/>
          </w:tcPr>
          <w:p w14:paraId="557F9B78" w14:textId="4F5F1D98"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sz w:val="24"/>
                <w:szCs w:val="24"/>
              </w:rPr>
              <w:t>Nguyen Hoang Hao</w:t>
            </w:r>
            <w:r w:rsidRPr="00E54691">
              <w:rPr>
                <w:rFonts w:ascii="Times New Roman" w:hAnsi="Times New Roman" w:cs="Times New Roman"/>
                <w:bCs/>
                <w:sz w:val="24"/>
                <w:szCs w:val="24"/>
              </w:rPr>
              <w:t>, Phung Thi Lan, Nguyen Ngoc Ha, Le Minh Cam, Nguyen Thi Thu Ha</w:t>
            </w:r>
          </w:p>
        </w:tc>
        <w:tc>
          <w:tcPr>
            <w:tcW w:w="4678" w:type="dxa"/>
          </w:tcPr>
          <w:p w14:paraId="1B7C2CE7" w14:textId="0EFF35E6" w:rsidR="009D1A1E" w:rsidRPr="00E54691" w:rsidRDefault="009D1A1E" w:rsidP="009D1A1E">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bCs/>
                <w:sz w:val="24"/>
                <w:szCs w:val="24"/>
              </w:rPr>
              <w:t>Theoretical Analysis of Superior Photodegradation of Methylene</w:t>
            </w:r>
            <w:r w:rsidRPr="00E54691">
              <w:rPr>
                <w:rFonts w:ascii="Times New Roman" w:hAnsi="Times New Roman" w:cs="Times New Roman"/>
                <w:bCs/>
                <w:sz w:val="24"/>
                <w:szCs w:val="24"/>
              </w:rPr>
              <w:br/>
              <w:t xml:space="preserve">Blue by Cerium Oxide/Reduced Graphene Oxide vs. Graphene, </w:t>
            </w:r>
            <w:r w:rsidRPr="00E54691">
              <w:rPr>
                <w:rFonts w:ascii="Times New Roman" w:hAnsi="Times New Roman" w:cs="Times New Roman"/>
                <w:bCs/>
                <w:i/>
                <w:iCs/>
                <w:sz w:val="24"/>
                <w:szCs w:val="24"/>
              </w:rPr>
              <w:t xml:space="preserve"> Molecules </w:t>
            </w:r>
            <w:r w:rsidRPr="00E54691">
              <w:rPr>
                <w:rFonts w:ascii="Times New Roman" w:hAnsi="Times New Roman" w:cs="Times New Roman"/>
                <w:bCs/>
                <w:sz w:val="24"/>
                <w:szCs w:val="24"/>
              </w:rPr>
              <w:t>2024,</w:t>
            </w:r>
            <w:r w:rsidRPr="00E54691">
              <w:rPr>
                <w:rFonts w:ascii="Times New Roman" w:hAnsi="Times New Roman" w:cs="Times New Roman"/>
                <w:bCs/>
                <w:sz w:val="24"/>
                <w:szCs w:val="24"/>
              </w:rPr>
              <w:br/>
            </w:r>
            <w:r w:rsidRPr="00E54691">
              <w:rPr>
                <w:rFonts w:ascii="Times New Roman" w:hAnsi="Times New Roman" w:cs="Times New Roman"/>
                <w:bCs/>
                <w:i/>
                <w:iCs/>
                <w:sz w:val="24"/>
                <w:szCs w:val="24"/>
              </w:rPr>
              <w:t>29</w:t>
            </w:r>
            <w:r w:rsidRPr="00E54691">
              <w:rPr>
                <w:rFonts w:ascii="Times New Roman" w:hAnsi="Times New Roman" w:cs="Times New Roman"/>
                <w:bCs/>
                <w:sz w:val="24"/>
                <w:szCs w:val="24"/>
              </w:rPr>
              <w:t xml:space="preserve">, 3821. </w:t>
            </w:r>
            <w:hyperlink r:id="rId70" w:history="1">
              <w:r w:rsidRPr="00E54691">
                <w:rPr>
                  <w:rStyle w:val="Hyperlink"/>
                  <w:rFonts w:ascii="Times New Roman" w:hAnsi="Times New Roman" w:cs="Times New Roman"/>
                  <w:bCs/>
                  <w:sz w:val="24"/>
                  <w:szCs w:val="24"/>
                </w:rPr>
                <w:t>https://doi.org/10.3390/molecules29163821</w:t>
              </w:r>
            </w:hyperlink>
            <w:r w:rsidRPr="00E54691">
              <w:rPr>
                <w:rFonts w:ascii="Times New Roman" w:hAnsi="Times New Roman" w:cs="Times New Roman"/>
                <w:bCs/>
                <w:sz w:val="24"/>
                <w:szCs w:val="24"/>
              </w:rPr>
              <w:t>.</w:t>
            </w:r>
          </w:p>
        </w:tc>
        <w:tc>
          <w:tcPr>
            <w:tcW w:w="992" w:type="dxa"/>
          </w:tcPr>
          <w:p w14:paraId="05D35963" w14:textId="6FC37EAF"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lang w:val="pt-BR"/>
              </w:rPr>
              <w:t>2024</w:t>
            </w:r>
          </w:p>
        </w:tc>
        <w:tc>
          <w:tcPr>
            <w:tcW w:w="847" w:type="dxa"/>
          </w:tcPr>
          <w:p w14:paraId="1818D8AD" w14:textId="39E00060"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WoS/Scopus</w:t>
            </w:r>
          </w:p>
        </w:tc>
      </w:tr>
      <w:tr w:rsidR="009D1A1E" w:rsidRPr="00E54691" w14:paraId="44AEEA1C" w14:textId="77777777" w:rsidTr="00E553A8">
        <w:tc>
          <w:tcPr>
            <w:tcW w:w="582" w:type="dxa"/>
          </w:tcPr>
          <w:p w14:paraId="41D01F88"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685689A2" w14:textId="4B85FE41"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837" w:type="dxa"/>
          </w:tcPr>
          <w:p w14:paraId="5AEAF4E6" w14:textId="617B4601"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Cs/>
                <w:sz w:val="24"/>
                <w:szCs w:val="24"/>
              </w:rPr>
              <w:t xml:space="preserve">Nguyen Thi Thu Ha, Hoang Lan Ngo, Thi Be Pham, </w:t>
            </w:r>
            <w:r w:rsidRPr="00E54691">
              <w:rPr>
                <w:rFonts w:ascii="Times New Roman" w:hAnsi="Times New Roman" w:cs="Times New Roman"/>
                <w:b/>
                <w:sz w:val="24"/>
                <w:szCs w:val="24"/>
              </w:rPr>
              <w:t>Nguyen Hoang Hao,</w:t>
            </w:r>
            <w:r w:rsidRPr="00E54691">
              <w:rPr>
                <w:rFonts w:ascii="Times New Roman" w:hAnsi="Times New Roman" w:cs="Times New Roman"/>
                <w:bCs/>
                <w:sz w:val="24"/>
                <w:szCs w:val="24"/>
              </w:rPr>
              <w:t xml:space="preserve"> Cong Trinh Bui,</w:t>
            </w:r>
            <w:r w:rsidRPr="00E54691">
              <w:rPr>
                <w:rFonts w:ascii="Times New Roman" w:hAnsi="Times New Roman" w:cs="Times New Roman"/>
                <w:bCs/>
                <w:sz w:val="24"/>
                <w:szCs w:val="24"/>
              </w:rPr>
              <w:br/>
              <w:t>Thi Lan Phung, Le Minh Cam, and Nguyen Ngoc Ha</w:t>
            </w:r>
          </w:p>
        </w:tc>
        <w:tc>
          <w:tcPr>
            <w:tcW w:w="4678" w:type="dxa"/>
          </w:tcPr>
          <w:p w14:paraId="02C20EB9" w14:textId="51397A1D" w:rsidR="009D1A1E" w:rsidRPr="00E54691" w:rsidRDefault="009D1A1E" w:rsidP="009D1A1E">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bCs/>
                <w:sz w:val="24"/>
                <w:szCs w:val="24"/>
              </w:rPr>
              <w:t>Comprehensive Study on the Adsorption and Degradation of Dichlorodiphenyltrichloroethane on Bifunctional Adsorption-Photocatalysis Material TiO2/MCM-41 Using Quantum</w:t>
            </w:r>
            <w:r w:rsidRPr="00E54691">
              <w:rPr>
                <w:rFonts w:ascii="Times New Roman" w:hAnsi="Times New Roman" w:cs="Times New Roman"/>
                <w:bCs/>
                <w:sz w:val="24"/>
                <w:szCs w:val="24"/>
              </w:rPr>
              <w:br/>
              <w:t xml:space="preserve">Chemical Methods, </w:t>
            </w:r>
            <w:r w:rsidRPr="00E54691">
              <w:rPr>
                <w:rFonts w:ascii="Times New Roman" w:hAnsi="Times New Roman" w:cs="Times New Roman"/>
                <w:bCs/>
                <w:i/>
                <w:iCs/>
                <w:sz w:val="24"/>
                <w:szCs w:val="24"/>
              </w:rPr>
              <w:t xml:space="preserve">ACS Omega </w:t>
            </w:r>
            <w:r w:rsidRPr="00E54691">
              <w:rPr>
                <w:rFonts w:ascii="Times New Roman" w:hAnsi="Times New Roman" w:cs="Times New Roman"/>
                <w:bCs/>
                <w:sz w:val="24"/>
                <w:szCs w:val="24"/>
              </w:rPr>
              <w:t>2024, 9, 7976-7985</w:t>
            </w:r>
            <w:r w:rsidRPr="00E54691">
              <w:rPr>
                <w:rFonts w:ascii="Times New Roman" w:hAnsi="Times New Roman" w:cs="Times New Roman"/>
                <w:bCs/>
                <w:sz w:val="24"/>
                <w:szCs w:val="24"/>
              </w:rPr>
              <w:br/>
            </w:r>
          </w:p>
        </w:tc>
        <w:tc>
          <w:tcPr>
            <w:tcW w:w="992" w:type="dxa"/>
          </w:tcPr>
          <w:p w14:paraId="69BB89A6" w14:textId="250E9E00"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lang w:val="pt-BR"/>
              </w:rPr>
              <w:t>2024</w:t>
            </w:r>
          </w:p>
        </w:tc>
        <w:tc>
          <w:tcPr>
            <w:tcW w:w="847" w:type="dxa"/>
          </w:tcPr>
          <w:p w14:paraId="5A9C9938" w14:textId="3CD03C51"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WoS/Scopus</w:t>
            </w:r>
          </w:p>
        </w:tc>
      </w:tr>
      <w:tr w:rsidR="009D1A1E" w:rsidRPr="00E54691" w14:paraId="01912D4F" w14:textId="77777777" w:rsidTr="00E553A8">
        <w:tc>
          <w:tcPr>
            <w:tcW w:w="582" w:type="dxa"/>
          </w:tcPr>
          <w:p w14:paraId="62D0FF2A"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06D9E71F" w14:textId="094927DE"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837" w:type="dxa"/>
          </w:tcPr>
          <w:p w14:paraId="70844336" w14:textId="1BA6D2DC"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Cs/>
                <w:sz w:val="24"/>
                <w:szCs w:val="24"/>
              </w:rPr>
              <w:t xml:space="preserve">Nguyen Thi Kim Giang, Phung Thi Lan, Do Hong Hanh, </w:t>
            </w:r>
            <w:r w:rsidRPr="00E54691">
              <w:rPr>
                <w:rFonts w:ascii="Times New Roman" w:hAnsi="Times New Roman" w:cs="Times New Roman"/>
                <w:b/>
                <w:sz w:val="24"/>
                <w:szCs w:val="24"/>
              </w:rPr>
              <w:t>Nguyen Hoang Hao</w:t>
            </w:r>
            <w:r w:rsidRPr="00E54691">
              <w:rPr>
                <w:rFonts w:ascii="Times New Roman" w:hAnsi="Times New Roman" w:cs="Times New Roman"/>
                <w:bCs/>
                <w:sz w:val="24"/>
                <w:szCs w:val="24"/>
              </w:rPr>
              <w:t>, Vu Thi Thao</w:t>
            </w:r>
          </w:p>
        </w:tc>
        <w:tc>
          <w:tcPr>
            <w:tcW w:w="4678" w:type="dxa"/>
          </w:tcPr>
          <w:p w14:paraId="1D135C3D" w14:textId="69F3F6D2" w:rsidR="009D1A1E" w:rsidRPr="00E54691" w:rsidRDefault="009D1A1E" w:rsidP="009D1A1E">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bCs/>
                <w:sz w:val="24"/>
                <w:szCs w:val="24"/>
              </w:rPr>
              <w:t>Regeneration of activated carbon after adsorption of dye using peracetic acid.</w:t>
            </w:r>
            <w:r w:rsidRPr="00E54691">
              <w:rPr>
                <w:rFonts w:ascii="Times New Roman" w:hAnsi="Times New Roman" w:cs="Times New Roman"/>
                <w:bCs/>
                <w:sz w:val="24"/>
                <w:szCs w:val="24"/>
              </w:rPr>
              <w:br/>
              <w:t>Part 2: role of peracetic acid in the oxidation step, ChemChemTech. 2024. V. 67. N 2, 13-18</w:t>
            </w:r>
            <w:r w:rsidRPr="00E54691">
              <w:rPr>
                <w:rFonts w:ascii="Times New Roman" w:hAnsi="Times New Roman" w:cs="Times New Roman"/>
                <w:bCs/>
                <w:sz w:val="24"/>
                <w:szCs w:val="24"/>
              </w:rPr>
              <w:br/>
            </w:r>
          </w:p>
        </w:tc>
        <w:tc>
          <w:tcPr>
            <w:tcW w:w="992" w:type="dxa"/>
          </w:tcPr>
          <w:p w14:paraId="0AC6601D" w14:textId="4F50B945"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lang w:val="pt-BR"/>
              </w:rPr>
              <w:t>2024</w:t>
            </w:r>
          </w:p>
        </w:tc>
        <w:tc>
          <w:tcPr>
            <w:tcW w:w="847" w:type="dxa"/>
          </w:tcPr>
          <w:p w14:paraId="7761E4BD" w14:textId="66E063E1"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WoS/Scopus</w:t>
            </w:r>
          </w:p>
        </w:tc>
      </w:tr>
      <w:tr w:rsidR="009D1A1E" w:rsidRPr="00E54691" w14:paraId="48181C7E" w14:textId="77777777" w:rsidTr="00BF20C1">
        <w:tc>
          <w:tcPr>
            <w:tcW w:w="582" w:type="dxa"/>
          </w:tcPr>
          <w:p w14:paraId="708AD970" w14:textId="765ACB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8</w:t>
            </w:r>
          </w:p>
        </w:tc>
        <w:tc>
          <w:tcPr>
            <w:tcW w:w="545" w:type="dxa"/>
          </w:tcPr>
          <w:p w14:paraId="19C4A0AA" w14:textId="306DEFB7"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837" w:type="dxa"/>
            <w:vAlign w:val="center"/>
          </w:tcPr>
          <w:p w14:paraId="275460B7" w14:textId="53CC890E"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pacing w:val="-4"/>
                <w:sz w:val="24"/>
                <w:szCs w:val="24"/>
              </w:rPr>
              <w:t>Phan Thi Thuy</w:t>
            </w:r>
            <w:r w:rsidRPr="00E54691">
              <w:rPr>
                <w:rFonts w:ascii="Times New Roman" w:hAnsi="Times New Roman" w:cs="Times New Roman"/>
                <w:spacing w:val="-4"/>
                <w:sz w:val="24"/>
                <w:szCs w:val="24"/>
              </w:rPr>
              <w:t>, Nguyen Xuan Ha (2024):</w:t>
            </w:r>
          </w:p>
        </w:tc>
        <w:tc>
          <w:tcPr>
            <w:tcW w:w="4678" w:type="dxa"/>
            <w:vAlign w:val="center"/>
          </w:tcPr>
          <w:p w14:paraId="6B0F26D7" w14:textId="68B2B766" w:rsidR="009D1A1E" w:rsidRPr="00E54691" w:rsidRDefault="009D1A1E" w:rsidP="009D1A1E">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spacing w:val="-4"/>
                <w:sz w:val="24"/>
                <w:szCs w:val="24"/>
              </w:rPr>
              <w:t xml:space="preserve">Theoretical studies on the antioxidant activity of potential marine xanthones, Free Radical Research, DOI: </w:t>
            </w:r>
            <w:r w:rsidRPr="00E54691">
              <w:rPr>
                <w:rFonts w:ascii="Times New Roman" w:hAnsi="Times New Roman" w:cs="Times New Roman"/>
                <w:spacing w:val="-4"/>
                <w:sz w:val="24"/>
                <w:szCs w:val="24"/>
              </w:rPr>
              <w:lastRenderedPageBreak/>
              <w:t>10.1080/10715762.2024.2438918. (First and Corr. Author)</w:t>
            </w:r>
          </w:p>
        </w:tc>
        <w:tc>
          <w:tcPr>
            <w:tcW w:w="992" w:type="dxa"/>
            <w:vAlign w:val="center"/>
          </w:tcPr>
          <w:p w14:paraId="3F52088E" w14:textId="2B32B1AD"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lastRenderedPageBreak/>
              <w:t>2024</w:t>
            </w:r>
          </w:p>
        </w:tc>
        <w:tc>
          <w:tcPr>
            <w:tcW w:w="847" w:type="dxa"/>
            <w:vAlign w:val="center"/>
          </w:tcPr>
          <w:p w14:paraId="491F1291" w14:textId="52D709B8"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6C51B568" w14:textId="77777777" w:rsidTr="00BF20C1">
        <w:tc>
          <w:tcPr>
            <w:tcW w:w="582" w:type="dxa"/>
          </w:tcPr>
          <w:p w14:paraId="7FADF3C8" w14:textId="77777777" w:rsidR="009D1A1E" w:rsidRPr="00E54691" w:rsidRDefault="009D1A1E" w:rsidP="009D1A1E">
            <w:pPr>
              <w:spacing w:before="60" w:line="288" w:lineRule="auto"/>
              <w:rPr>
                <w:rFonts w:ascii="Times New Roman" w:eastAsia="Times New Roman" w:hAnsi="Times New Roman" w:cs="Times New Roman"/>
                <w:b/>
                <w:color w:val="FF0000"/>
                <w:sz w:val="24"/>
                <w:szCs w:val="24"/>
              </w:rPr>
            </w:pPr>
          </w:p>
        </w:tc>
        <w:tc>
          <w:tcPr>
            <w:tcW w:w="545" w:type="dxa"/>
          </w:tcPr>
          <w:p w14:paraId="4F6E3AC3" w14:textId="7283803C"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837" w:type="dxa"/>
            <w:vAlign w:val="center"/>
          </w:tcPr>
          <w:p w14:paraId="52D13576" w14:textId="1E9CC9D0"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spacing w:val="-4"/>
                <w:sz w:val="24"/>
                <w:szCs w:val="24"/>
              </w:rPr>
              <w:t xml:space="preserve">Hoang Thi Tue Trang, Nguyen Xuan Ha, Cao Hong Le, Truong Thi Thuy Nhung, Dinh Thi Truong Giang, Nguyen Thi Diem Hang and </w:t>
            </w:r>
            <w:r w:rsidRPr="00E54691">
              <w:rPr>
                <w:rFonts w:ascii="Times New Roman" w:hAnsi="Times New Roman" w:cs="Times New Roman"/>
                <w:b/>
                <w:bCs/>
                <w:spacing w:val="-4"/>
                <w:sz w:val="24"/>
                <w:szCs w:val="24"/>
              </w:rPr>
              <w:t>Phan Thi Thuy,</w:t>
            </w:r>
          </w:p>
        </w:tc>
        <w:tc>
          <w:tcPr>
            <w:tcW w:w="4678" w:type="dxa"/>
            <w:vAlign w:val="center"/>
          </w:tcPr>
          <w:p w14:paraId="3EFCDBEA" w14:textId="7FF6EE99" w:rsidR="009D1A1E" w:rsidRPr="00E54691" w:rsidRDefault="009D1A1E" w:rsidP="009D1A1E">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spacing w:val="-4"/>
                <w:sz w:val="24"/>
                <w:szCs w:val="24"/>
              </w:rPr>
              <w:t xml:space="preserve">In silico molecular docking, DFT, and toxicity studies of potential inhibitors derived from Millettia dielsiana against human inducible nitric oxide synthase, </w:t>
            </w:r>
            <w:r w:rsidRPr="00E54691">
              <w:rPr>
                <w:rFonts w:ascii="Times New Roman" w:hAnsi="Times New Roman" w:cs="Times New Roman"/>
                <w:i/>
                <w:iCs/>
                <w:spacing w:val="-4"/>
                <w:sz w:val="24"/>
                <w:szCs w:val="24"/>
              </w:rPr>
              <w:t>Journal of Chemical Research</w:t>
            </w:r>
            <w:r w:rsidRPr="00E54691">
              <w:rPr>
                <w:rFonts w:ascii="Times New Roman" w:hAnsi="Times New Roman" w:cs="Times New Roman"/>
                <w:spacing w:val="-4"/>
                <w:sz w:val="24"/>
                <w:szCs w:val="24"/>
              </w:rPr>
              <w:t>. 2024;48(4). doi:</w:t>
            </w:r>
            <w:hyperlink r:id="rId71" w:history="1">
              <w:r w:rsidRPr="00E54691">
                <w:rPr>
                  <w:rStyle w:val="Hyperlink"/>
                  <w:rFonts w:ascii="Times New Roman" w:hAnsi="Times New Roman" w:cs="Times New Roman"/>
                  <w:color w:val="auto"/>
                  <w:spacing w:val="-4"/>
                  <w:sz w:val="24"/>
                  <w:szCs w:val="24"/>
                  <w:u w:val="none"/>
                </w:rPr>
                <w:t>10.1177/17475198241263837</w:t>
              </w:r>
            </w:hyperlink>
            <w:r w:rsidRPr="00E54691">
              <w:rPr>
                <w:rFonts w:ascii="Times New Roman" w:hAnsi="Times New Roman" w:cs="Times New Roman"/>
                <w:spacing w:val="-4"/>
                <w:sz w:val="24"/>
                <w:szCs w:val="24"/>
              </w:rPr>
              <w:t>. (Corr. Author)</w:t>
            </w:r>
          </w:p>
        </w:tc>
        <w:tc>
          <w:tcPr>
            <w:tcW w:w="992" w:type="dxa"/>
            <w:vAlign w:val="center"/>
          </w:tcPr>
          <w:p w14:paraId="058D7701" w14:textId="3F2C7312"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2024</w:t>
            </w:r>
          </w:p>
        </w:tc>
        <w:tc>
          <w:tcPr>
            <w:tcW w:w="847" w:type="dxa"/>
            <w:vAlign w:val="center"/>
          </w:tcPr>
          <w:p w14:paraId="1F1B106C" w14:textId="27474D63"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2B4EF23B" w14:textId="77777777" w:rsidTr="00BF20C1">
        <w:tc>
          <w:tcPr>
            <w:tcW w:w="582" w:type="dxa"/>
          </w:tcPr>
          <w:p w14:paraId="6FA928FF" w14:textId="77777777" w:rsidR="009D1A1E" w:rsidRPr="00E54691" w:rsidRDefault="009D1A1E" w:rsidP="009D1A1E">
            <w:pPr>
              <w:spacing w:before="60" w:line="288" w:lineRule="auto"/>
              <w:rPr>
                <w:rFonts w:ascii="Times New Roman" w:eastAsia="Times New Roman" w:hAnsi="Times New Roman" w:cs="Times New Roman"/>
                <w:b/>
                <w:color w:val="FF0000"/>
                <w:sz w:val="24"/>
                <w:szCs w:val="24"/>
              </w:rPr>
            </w:pPr>
          </w:p>
        </w:tc>
        <w:tc>
          <w:tcPr>
            <w:tcW w:w="545" w:type="dxa"/>
          </w:tcPr>
          <w:p w14:paraId="4796AF7B" w14:textId="3507918A"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837" w:type="dxa"/>
            <w:vAlign w:val="center"/>
          </w:tcPr>
          <w:p w14:paraId="7AD6CA49" w14:textId="75708C41" w:rsidR="009D1A1E" w:rsidRPr="00E54691" w:rsidRDefault="00000000" w:rsidP="009D1A1E">
            <w:pPr>
              <w:spacing w:before="60" w:line="288" w:lineRule="auto"/>
              <w:rPr>
                <w:rFonts w:ascii="Times New Roman" w:eastAsia="Times New Roman" w:hAnsi="Times New Roman" w:cs="Times New Roman"/>
                <w:bCs/>
                <w:sz w:val="24"/>
                <w:szCs w:val="24"/>
              </w:rPr>
            </w:pPr>
            <w:hyperlink r:id="rId72" w:history="1">
              <w:r w:rsidR="009D1A1E" w:rsidRPr="00E54691">
                <w:rPr>
                  <w:rStyle w:val="Hyperlink"/>
                  <w:rFonts w:ascii="Times New Roman" w:hAnsi="Times New Roman" w:cs="Times New Roman"/>
                  <w:color w:val="auto"/>
                  <w:spacing w:val="-4"/>
                  <w:sz w:val="24"/>
                  <w:szCs w:val="24"/>
                  <w:u w:val="none"/>
                </w:rPr>
                <w:t>Phuong Thu Le</w:t>
              </w:r>
            </w:hyperlink>
            <w:r w:rsidR="009D1A1E" w:rsidRPr="00E54691">
              <w:rPr>
                <w:rFonts w:ascii="Times New Roman" w:hAnsi="Times New Roman" w:cs="Times New Roman"/>
                <w:spacing w:val="-4"/>
                <w:sz w:val="24"/>
                <w:szCs w:val="24"/>
              </w:rPr>
              <w:t>,</w:t>
            </w:r>
            <w:r w:rsidR="009D1A1E" w:rsidRPr="00E54691">
              <w:rPr>
                <w:rFonts w:ascii="Times New Roman" w:hAnsi="Times New Roman" w:cs="Times New Roman"/>
                <w:spacing w:val="-4"/>
                <w:sz w:val="24"/>
                <w:szCs w:val="24"/>
                <w:vertAlign w:val="superscript"/>
              </w:rPr>
              <w:t xml:space="preserve"> </w:t>
            </w:r>
            <w:hyperlink r:id="rId73" w:history="1">
              <w:r w:rsidR="009D1A1E" w:rsidRPr="00E54691">
                <w:rPr>
                  <w:rStyle w:val="Hyperlink"/>
                  <w:rFonts w:ascii="Times New Roman" w:hAnsi="Times New Roman" w:cs="Times New Roman"/>
                  <w:color w:val="auto"/>
                  <w:spacing w:val="-4"/>
                  <w:sz w:val="24"/>
                  <w:szCs w:val="24"/>
                  <w:u w:val="none"/>
                </w:rPr>
                <w:t>Thu Phuong Nguyen</w:t>
              </w:r>
            </w:hyperlink>
            <w:r w:rsidR="009D1A1E" w:rsidRPr="00E54691">
              <w:rPr>
                <w:rFonts w:ascii="Times New Roman" w:hAnsi="Times New Roman" w:cs="Times New Roman"/>
                <w:spacing w:val="-4"/>
                <w:sz w:val="24"/>
                <w:szCs w:val="24"/>
              </w:rPr>
              <w:t>, </w:t>
            </w:r>
            <w:hyperlink r:id="rId74" w:history="1">
              <w:r w:rsidR="009D1A1E" w:rsidRPr="00E54691">
                <w:rPr>
                  <w:rStyle w:val="Hyperlink"/>
                  <w:rFonts w:ascii="Times New Roman" w:hAnsi="Times New Roman" w:cs="Times New Roman"/>
                  <w:color w:val="auto"/>
                  <w:spacing w:val="-4"/>
                  <w:sz w:val="24"/>
                  <w:szCs w:val="24"/>
                  <w:u w:val="none"/>
                </w:rPr>
                <w:t>Thi Hai Do</w:t>
              </w:r>
            </w:hyperlink>
            <w:r w:rsidR="009D1A1E" w:rsidRPr="00E54691">
              <w:rPr>
                <w:rFonts w:ascii="Times New Roman" w:hAnsi="Times New Roman" w:cs="Times New Roman"/>
                <w:spacing w:val="-4"/>
                <w:sz w:val="24"/>
                <w:szCs w:val="24"/>
              </w:rPr>
              <w:t>, </w:t>
            </w:r>
            <w:hyperlink r:id="rId75" w:history="1">
              <w:r w:rsidR="009D1A1E" w:rsidRPr="00E54691">
                <w:rPr>
                  <w:rStyle w:val="Hyperlink"/>
                  <w:rFonts w:ascii="Times New Roman" w:hAnsi="Times New Roman" w:cs="Times New Roman"/>
                  <w:color w:val="auto"/>
                  <w:spacing w:val="-4"/>
                  <w:sz w:val="24"/>
                  <w:szCs w:val="24"/>
                  <w:u w:val="none"/>
                </w:rPr>
                <w:t>Hong Nam Nguyen</w:t>
              </w:r>
            </w:hyperlink>
            <w:r w:rsidR="009D1A1E" w:rsidRPr="00E54691">
              <w:rPr>
                <w:rFonts w:ascii="Times New Roman" w:hAnsi="Times New Roman" w:cs="Times New Roman"/>
                <w:spacing w:val="-4"/>
                <w:sz w:val="24"/>
                <w:szCs w:val="24"/>
              </w:rPr>
              <w:t>, </w:t>
            </w:r>
            <w:hyperlink r:id="rId76" w:history="1">
              <w:r w:rsidR="009D1A1E" w:rsidRPr="00E54691">
                <w:rPr>
                  <w:rStyle w:val="Hyperlink"/>
                  <w:rFonts w:ascii="Times New Roman" w:hAnsi="Times New Roman" w:cs="Times New Roman"/>
                  <w:color w:val="auto"/>
                  <w:spacing w:val="-4"/>
                  <w:sz w:val="24"/>
                  <w:szCs w:val="24"/>
                  <w:u w:val="none"/>
                </w:rPr>
                <w:t>Thi Mai Thanh Dinh</w:t>
              </w:r>
            </w:hyperlink>
            <w:r w:rsidR="009D1A1E" w:rsidRPr="00E54691">
              <w:rPr>
                <w:rFonts w:ascii="Times New Roman" w:hAnsi="Times New Roman" w:cs="Times New Roman"/>
                <w:spacing w:val="-4"/>
                <w:sz w:val="24"/>
                <w:szCs w:val="24"/>
              </w:rPr>
              <w:t xml:space="preserve">, </w:t>
            </w:r>
            <w:hyperlink r:id="rId77" w:history="1">
              <w:r w:rsidR="009D1A1E" w:rsidRPr="00E54691">
                <w:rPr>
                  <w:rStyle w:val="Hyperlink"/>
                  <w:rFonts w:ascii="Times New Roman" w:hAnsi="Times New Roman" w:cs="Times New Roman"/>
                  <w:b/>
                  <w:bCs/>
                  <w:color w:val="auto"/>
                  <w:spacing w:val="-4"/>
                  <w:sz w:val="24"/>
                  <w:szCs w:val="24"/>
                  <w:u w:val="none"/>
                </w:rPr>
                <w:t>Thi Thuy Phan</w:t>
              </w:r>
            </w:hyperlink>
            <w:r w:rsidR="009D1A1E" w:rsidRPr="00E54691">
              <w:rPr>
                <w:rFonts w:ascii="Times New Roman" w:hAnsi="Times New Roman" w:cs="Times New Roman"/>
                <w:spacing w:val="-4"/>
                <w:sz w:val="24"/>
                <w:szCs w:val="24"/>
              </w:rPr>
              <w:t>,  </w:t>
            </w:r>
            <w:hyperlink r:id="rId78" w:history="1">
              <w:r w:rsidR="009D1A1E" w:rsidRPr="00E54691">
                <w:rPr>
                  <w:rStyle w:val="Hyperlink"/>
                  <w:rFonts w:ascii="Times New Roman" w:hAnsi="Times New Roman" w:cs="Times New Roman"/>
                  <w:color w:val="auto"/>
                  <w:spacing w:val="-4"/>
                  <w:sz w:val="24"/>
                  <w:szCs w:val="24"/>
                  <w:u w:val="none"/>
                </w:rPr>
                <w:t>Toshiki Tsubota</w:t>
              </w:r>
            </w:hyperlink>
            <w:r w:rsidR="009D1A1E" w:rsidRPr="00E54691">
              <w:rPr>
                <w:rFonts w:ascii="Times New Roman" w:hAnsi="Times New Roman" w:cs="Times New Roman"/>
                <w:spacing w:val="-4"/>
                <w:sz w:val="24"/>
                <w:szCs w:val="24"/>
              </w:rPr>
              <w:t> and  </w:t>
            </w:r>
            <w:hyperlink r:id="rId79" w:history="1">
              <w:r w:rsidR="009D1A1E" w:rsidRPr="00E54691">
                <w:rPr>
                  <w:rStyle w:val="Hyperlink"/>
                  <w:rFonts w:ascii="Times New Roman" w:hAnsi="Times New Roman" w:cs="Times New Roman"/>
                  <w:color w:val="auto"/>
                  <w:spacing w:val="-4"/>
                  <w:sz w:val="24"/>
                  <w:szCs w:val="24"/>
                  <w:u w:val="none"/>
                </w:rPr>
                <w:t>Trung Dung Nguyen</w:t>
              </w:r>
            </w:hyperlink>
            <w:r w:rsidR="009D1A1E" w:rsidRPr="00E54691">
              <w:rPr>
                <w:rFonts w:ascii="Times New Roman" w:hAnsi="Times New Roman" w:cs="Times New Roman"/>
                <w:spacing w:val="-4"/>
                <w:sz w:val="24"/>
                <w:szCs w:val="24"/>
              </w:rPr>
              <w:t>,</w:t>
            </w:r>
          </w:p>
        </w:tc>
        <w:tc>
          <w:tcPr>
            <w:tcW w:w="4678" w:type="dxa"/>
            <w:vAlign w:val="center"/>
          </w:tcPr>
          <w:p w14:paraId="1D1B5319" w14:textId="79C189C7" w:rsidR="009D1A1E" w:rsidRPr="00E54691" w:rsidRDefault="009D1A1E" w:rsidP="009D1A1E">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spacing w:val="-4"/>
                <w:sz w:val="24"/>
                <w:szCs w:val="24"/>
              </w:rPr>
              <w:t>Synergistic effect of the heterojunction g-C3N4/Bi2MoO6/clinoptilolite to enhance the photocatalytic degradation of antibiotics in water in the presence of persulfate,</w:t>
            </w:r>
            <w:r w:rsidRPr="00E54691">
              <w:rPr>
                <w:rFonts w:ascii="Times New Roman" w:hAnsi="Times New Roman" w:cs="Times New Roman"/>
                <w:b/>
                <w:bCs/>
                <w:i/>
                <w:iCs/>
                <w:spacing w:val="-4"/>
                <w:sz w:val="24"/>
                <w:szCs w:val="24"/>
              </w:rPr>
              <w:t xml:space="preserve"> </w:t>
            </w:r>
            <w:r w:rsidRPr="00E54691">
              <w:rPr>
                <w:rFonts w:ascii="Times New Roman" w:hAnsi="Times New Roman" w:cs="Times New Roman"/>
                <w:i/>
                <w:iCs/>
                <w:spacing w:val="-4"/>
                <w:sz w:val="24"/>
                <w:szCs w:val="24"/>
              </w:rPr>
              <w:t>Environ. Sci.: Water Res. Technol.</w:t>
            </w:r>
            <w:r w:rsidRPr="00E54691">
              <w:rPr>
                <w:rFonts w:ascii="Times New Roman" w:hAnsi="Times New Roman" w:cs="Times New Roman"/>
                <w:spacing w:val="-4"/>
                <w:sz w:val="24"/>
                <w:szCs w:val="24"/>
              </w:rPr>
              <w:t>, 2024,10, 2665-2687. Doi: 10.1039/d4ew00549j. (co – author)</w:t>
            </w:r>
          </w:p>
        </w:tc>
        <w:tc>
          <w:tcPr>
            <w:tcW w:w="992" w:type="dxa"/>
            <w:vAlign w:val="center"/>
          </w:tcPr>
          <w:p w14:paraId="3C4FB43C" w14:textId="10CF945A"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2024</w:t>
            </w:r>
          </w:p>
        </w:tc>
        <w:tc>
          <w:tcPr>
            <w:tcW w:w="847" w:type="dxa"/>
            <w:vAlign w:val="center"/>
          </w:tcPr>
          <w:p w14:paraId="58C22694" w14:textId="067AFA52"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0402294C" w14:textId="77777777" w:rsidTr="00BF20C1">
        <w:tc>
          <w:tcPr>
            <w:tcW w:w="582" w:type="dxa"/>
          </w:tcPr>
          <w:p w14:paraId="5D3690D2" w14:textId="77777777" w:rsidR="009D1A1E" w:rsidRPr="00E54691" w:rsidRDefault="009D1A1E" w:rsidP="009D1A1E">
            <w:pPr>
              <w:spacing w:before="60" w:line="288" w:lineRule="auto"/>
              <w:rPr>
                <w:rFonts w:ascii="Times New Roman" w:eastAsia="Times New Roman" w:hAnsi="Times New Roman" w:cs="Times New Roman"/>
                <w:b/>
                <w:color w:val="FF0000"/>
                <w:sz w:val="24"/>
                <w:szCs w:val="24"/>
              </w:rPr>
            </w:pPr>
          </w:p>
        </w:tc>
        <w:tc>
          <w:tcPr>
            <w:tcW w:w="545" w:type="dxa"/>
          </w:tcPr>
          <w:p w14:paraId="115EA98D" w14:textId="587C2539"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837" w:type="dxa"/>
            <w:vAlign w:val="center"/>
          </w:tcPr>
          <w:p w14:paraId="779B30DB" w14:textId="36E1C30D"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spacing w:val="-4"/>
                <w:sz w:val="24"/>
                <w:szCs w:val="24"/>
              </w:rPr>
              <w:t xml:space="preserve">Hoang Minh Chau, Cao ; Thi Tra Giang, Ngu; Thi Thuy Tram, Nguyen; Thi My Chau,; Xuan Ha, Nguyen; </w:t>
            </w:r>
            <w:r w:rsidRPr="00E54691">
              <w:rPr>
                <w:rFonts w:ascii="Times New Roman" w:hAnsi="Times New Roman" w:cs="Times New Roman"/>
                <w:b/>
                <w:bCs/>
                <w:spacing w:val="-4"/>
                <w:sz w:val="24"/>
                <w:szCs w:val="24"/>
              </w:rPr>
              <w:t>Thi Thuy, Phan</w:t>
            </w:r>
            <w:r w:rsidRPr="00E54691">
              <w:rPr>
                <w:rFonts w:ascii="Times New Roman" w:hAnsi="Times New Roman" w:cs="Times New Roman"/>
                <w:spacing w:val="-4"/>
                <w:sz w:val="24"/>
                <w:szCs w:val="24"/>
              </w:rPr>
              <w:t>;</w:t>
            </w:r>
          </w:p>
        </w:tc>
        <w:tc>
          <w:tcPr>
            <w:tcW w:w="4678" w:type="dxa"/>
            <w:vAlign w:val="center"/>
          </w:tcPr>
          <w:p w14:paraId="17AE28F6" w14:textId="0E04AA75" w:rsidR="009D1A1E" w:rsidRPr="00E54691" w:rsidRDefault="009D1A1E" w:rsidP="009D1A1E">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spacing w:val="-4"/>
                <w:sz w:val="24"/>
                <w:szCs w:val="24"/>
              </w:rPr>
              <w:t xml:space="preserve">In silico molecular docking and molecular dynamics of Prinsepia utilis phytochemicals as potential inhibitors of phosphodiesterase 4B; </w:t>
            </w:r>
            <w:r w:rsidRPr="00E54691">
              <w:rPr>
                <w:rFonts w:ascii="Times New Roman" w:hAnsi="Times New Roman" w:cs="Times New Roman"/>
                <w:i/>
                <w:iCs/>
                <w:spacing w:val="-4"/>
                <w:sz w:val="24"/>
                <w:szCs w:val="24"/>
              </w:rPr>
              <w:t>Journal of Chemical Research</w:t>
            </w:r>
            <w:r w:rsidRPr="00E54691">
              <w:rPr>
                <w:rFonts w:ascii="Times New Roman" w:hAnsi="Times New Roman" w:cs="Times New Roman"/>
                <w:spacing w:val="-4"/>
                <w:sz w:val="24"/>
                <w:szCs w:val="24"/>
              </w:rPr>
              <w:t>. 2024;48(6). doi:</w:t>
            </w:r>
            <w:hyperlink r:id="rId80" w:history="1">
              <w:r w:rsidRPr="00E54691">
                <w:rPr>
                  <w:rStyle w:val="Hyperlink"/>
                  <w:rFonts w:ascii="Times New Roman" w:hAnsi="Times New Roman" w:cs="Times New Roman"/>
                  <w:color w:val="auto"/>
                  <w:spacing w:val="-4"/>
                  <w:sz w:val="24"/>
                  <w:szCs w:val="24"/>
                  <w:u w:val="none"/>
                </w:rPr>
                <w:t>10.1177/17475198241305879</w:t>
              </w:r>
            </w:hyperlink>
            <w:r w:rsidRPr="00E54691">
              <w:rPr>
                <w:rFonts w:ascii="Times New Roman" w:hAnsi="Times New Roman" w:cs="Times New Roman"/>
                <w:spacing w:val="-4"/>
                <w:sz w:val="24"/>
                <w:szCs w:val="24"/>
              </w:rPr>
              <w:t>. (Corr. Author)</w:t>
            </w:r>
          </w:p>
        </w:tc>
        <w:tc>
          <w:tcPr>
            <w:tcW w:w="992" w:type="dxa"/>
            <w:vAlign w:val="center"/>
          </w:tcPr>
          <w:p w14:paraId="0F663252" w14:textId="640C1116"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2024</w:t>
            </w:r>
          </w:p>
        </w:tc>
        <w:tc>
          <w:tcPr>
            <w:tcW w:w="847" w:type="dxa"/>
            <w:vAlign w:val="center"/>
          </w:tcPr>
          <w:p w14:paraId="5EA53C2B" w14:textId="3DF856E1"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25D1D693" w14:textId="77777777" w:rsidTr="00BF20C1">
        <w:tc>
          <w:tcPr>
            <w:tcW w:w="582" w:type="dxa"/>
          </w:tcPr>
          <w:p w14:paraId="046569A9" w14:textId="77777777" w:rsidR="009D1A1E" w:rsidRPr="00E54691" w:rsidRDefault="009D1A1E" w:rsidP="009D1A1E">
            <w:pPr>
              <w:spacing w:before="60" w:line="288" w:lineRule="auto"/>
              <w:rPr>
                <w:rFonts w:ascii="Times New Roman" w:eastAsia="Times New Roman" w:hAnsi="Times New Roman" w:cs="Times New Roman"/>
                <w:b/>
                <w:color w:val="FF0000"/>
                <w:sz w:val="24"/>
                <w:szCs w:val="24"/>
              </w:rPr>
            </w:pPr>
          </w:p>
        </w:tc>
        <w:tc>
          <w:tcPr>
            <w:tcW w:w="545" w:type="dxa"/>
          </w:tcPr>
          <w:p w14:paraId="41932893" w14:textId="5BE7DDC1"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837" w:type="dxa"/>
            <w:vAlign w:val="center"/>
          </w:tcPr>
          <w:p w14:paraId="45886160" w14:textId="7B29C010"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spacing w:val="-4"/>
                <w:sz w:val="24"/>
                <w:szCs w:val="24"/>
              </w:rPr>
              <w:t xml:space="preserve">Hieu T. Tran, Tuan N. Nguyen, </w:t>
            </w:r>
            <w:r w:rsidRPr="00E54691">
              <w:rPr>
                <w:rFonts w:ascii="Times New Roman" w:hAnsi="Times New Roman" w:cs="Times New Roman"/>
                <w:b/>
                <w:bCs/>
                <w:spacing w:val="-4"/>
                <w:sz w:val="24"/>
                <w:szCs w:val="24"/>
              </w:rPr>
              <w:t>Thuy T. Phan</w:t>
            </w:r>
            <w:r w:rsidRPr="00E54691">
              <w:rPr>
                <w:rFonts w:ascii="Times New Roman" w:hAnsi="Times New Roman" w:cs="Times New Roman"/>
                <w:spacing w:val="-4"/>
                <w:sz w:val="24"/>
                <w:szCs w:val="24"/>
              </w:rPr>
              <w:t>, Chau H.M. Cao, Ping C. Kuo, Thang D. Tran,</w:t>
            </w:r>
          </w:p>
        </w:tc>
        <w:tc>
          <w:tcPr>
            <w:tcW w:w="4678" w:type="dxa"/>
            <w:vAlign w:val="center"/>
          </w:tcPr>
          <w:p w14:paraId="1C0C6EC7" w14:textId="0BBA2D36" w:rsidR="009D1A1E" w:rsidRPr="00E54691" w:rsidRDefault="009D1A1E" w:rsidP="009D1A1E">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spacing w:val="-4"/>
                <w:sz w:val="24"/>
                <w:szCs w:val="24"/>
              </w:rPr>
              <w:t xml:space="preserve">Limonoid Constituents of Xylocarpus granatum Fruits from Vietnam: Antioxidant, Anti-Inflammatory Activities, and Molecular Docking Studies, Trop J Nat Prod Res, September 2024; 8(9): 8288-8295. </w:t>
            </w:r>
            <w:hyperlink r:id="rId81" w:history="1">
              <w:r w:rsidRPr="00E54691">
                <w:rPr>
                  <w:rStyle w:val="Hyperlink"/>
                  <w:rFonts w:ascii="Times New Roman" w:hAnsi="Times New Roman" w:cs="Times New Roman"/>
                  <w:color w:val="auto"/>
                  <w:spacing w:val="-4"/>
                  <w:sz w:val="24"/>
                  <w:szCs w:val="24"/>
                  <w:u w:val="none"/>
                </w:rPr>
                <w:t>https://doi.org/10.26538/tjnpr/v8i9.6</w:t>
              </w:r>
            </w:hyperlink>
            <w:r w:rsidRPr="00E54691">
              <w:rPr>
                <w:rFonts w:ascii="Times New Roman" w:hAnsi="Times New Roman" w:cs="Times New Roman"/>
                <w:spacing w:val="-4"/>
                <w:sz w:val="24"/>
                <w:szCs w:val="24"/>
              </w:rPr>
              <w:t>. (co – author)</w:t>
            </w:r>
          </w:p>
        </w:tc>
        <w:tc>
          <w:tcPr>
            <w:tcW w:w="992" w:type="dxa"/>
            <w:vAlign w:val="center"/>
          </w:tcPr>
          <w:p w14:paraId="24028609" w14:textId="00652CCA"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2024</w:t>
            </w:r>
          </w:p>
        </w:tc>
        <w:tc>
          <w:tcPr>
            <w:tcW w:w="847" w:type="dxa"/>
            <w:vAlign w:val="center"/>
          </w:tcPr>
          <w:p w14:paraId="0FDCD486" w14:textId="4473EF64"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6CE4EA71" w14:textId="77777777" w:rsidTr="00BF20C1">
        <w:tc>
          <w:tcPr>
            <w:tcW w:w="582" w:type="dxa"/>
          </w:tcPr>
          <w:p w14:paraId="5D814FD4" w14:textId="77777777" w:rsidR="009D1A1E" w:rsidRPr="00E54691" w:rsidRDefault="009D1A1E" w:rsidP="009D1A1E">
            <w:pPr>
              <w:spacing w:before="60" w:line="288" w:lineRule="auto"/>
              <w:rPr>
                <w:rFonts w:ascii="Times New Roman" w:eastAsia="Times New Roman" w:hAnsi="Times New Roman" w:cs="Times New Roman"/>
                <w:b/>
                <w:color w:val="FF0000"/>
                <w:sz w:val="24"/>
                <w:szCs w:val="24"/>
              </w:rPr>
            </w:pPr>
          </w:p>
        </w:tc>
        <w:tc>
          <w:tcPr>
            <w:tcW w:w="545" w:type="dxa"/>
          </w:tcPr>
          <w:p w14:paraId="44E05FB7" w14:textId="66250012"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837" w:type="dxa"/>
            <w:vAlign w:val="center"/>
          </w:tcPr>
          <w:p w14:paraId="6EC4D84D" w14:textId="2EB3970A"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spacing w:val="-4"/>
                <w:sz w:val="24"/>
                <w:szCs w:val="24"/>
              </w:rPr>
              <w:t xml:space="preserve">Vu, Giang Huong Thi; </w:t>
            </w:r>
            <w:r w:rsidRPr="00E54691">
              <w:rPr>
                <w:rFonts w:ascii="Times New Roman" w:hAnsi="Times New Roman" w:cs="Times New Roman"/>
                <w:b/>
                <w:bCs/>
                <w:spacing w:val="-4"/>
                <w:sz w:val="24"/>
                <w:szCs w:val="24"/>
              </w:rPr>
              <w:t>Phan, Thuy Thi</w:t>
            </w:r>
            <w:r w:rsidRPr="00E54691">
              <w:rPr>
                <w:rFonts w:ascii="Times New Roman" w:hAnsi="Times New Roman" w:cs="Times New Roman"/>
                <w:spacing w:val="-4"/>
                <w:sz w:val="24"/>
                <w:szCs w:val="24"/>
              </w:rPr>
              <w:t>; Nguyen, Tho Huu; Le, Thang Minh; Nguyen, Minh Tho;</w:t>
            </w:r>
          </w:p>
        </w:tc>
        <w:tc>
          <w:tcPr>
            <w:tcW w:w="4678" w:type="dxa"/>
            <w:vAlign w:val="center"/>
          </w:tcPr>
          <w:p w14:paraId="10AB0699" w14:textId="3AB615FA" w:rsidR="009D1A1E" w:rsidRPr="00E54691" w:rsidRDefault="009D1A1E" w:rsidP="009D1A1E">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spacing w:val="-4"/>
                <w:sz w:val="24"/>
                <w:szCs w:val="24"/>
              </w:rPr>
              <w:t xml:space="preserve">A theoretical study of the oxidation of benzene by manganese oxide clusters: formation of quinone intermediates; </w:t>
            </w:r>
            <w:r w:rsidRPr="00E54691">
              <w:rPr>
                <w:rFonts w:ascii="Times New Roman" w:hAnsi="Times New Roman" w:cs="Times New Roman"/>
                <w:b/>
                <w:bCs/>
                <w:i/>
                <w:iCs/>
                <w:spacing w:val="-4"/>
                <w:sz w:val="24"/>
                <w:szCs w:val="24"/>
              </w:rPr>
              <w:t>Phys. Chem. Chem. Phys.</w:t>
            </w:r>
            <w:r w:rsidRPr="00E54691">
              <w:rPr>
                <w:rFonts w:ascii="Times New Roman" w:hAnsi="Times New Roman" w:cs="Times New Roman"/>
                <w:spacing w:val="-4"/>
                <w:sz w:val="24"/>
                <w:szCs w:val="24"/>
              </w:rPr>
              <w:t>, 2024,</w:t>
            </w:r>
            <w:r w:rsidRPr="00E54691">
              <w:rPr>
                <w:rFonts w:ascii="Times New Roman" w:hAnsi="Times New Roman" w:cs="Times New Roman"/>
                <w:b/>
                <w:bCs/>
                <w:spacing w:val="-4"/>
                <w:sz w:val="24"/>
                <w:szCs w:val="24"/>
              </w:rPr>
              <w:t>26</w:t>
            </w:r>
            <w:r w:rsidRPr="00E54691">
              <w:rPr>
                <w:rFonts w:ascii="Times New Roman" w:hAnsi="Times New Roman" w:cs="Times New Roman"/>
                <w:spacing w:val="-4"/>
                <w:sz w:val="24"/>
                <w:szCs w:val="24"/>
              </w:rPr>
              <w:t xml:space="preserve">, 18629-18648. DOI: </w:t>
            </w:r>
            <w:hyperlink r:id="rId82" w:history="1">
              <w:r w:rsidRPr="00E54691">
                <w:rPr>
                  <w:rStyle w:val="Hyperlink"/>
                  <w:rFonts w:ascii="Times New Roman" w:hAnsi="Times New Roman" w:cs="Times New Roman"/>
                  <w:color w:val="auto"/>
                  <w:spacing w:val="-4"/>
                  <w:sz w:val="24"/>
                  <w:szCs w:val="24"/>
                  <w:u w:val="none"/>
                </w:rPr>
                <w:t>https://doi.org/10.1039/D3CP05207A</w:t>
              </w:r>
            </w:hyperlink>
            <w:r w:rsidRPr="00E54691">
              <w:rPr>
                <w:rFonts w:ascii="Times New Roman" w:hAnsi="Times New Roman" w:cs="Times New Roman"/>
                <w:spacing w:val="-4"/>
                <w:sz w:val="24"/>
                <w:szCs w:val="24"/>
              </w:rPr>
              <w:t>. (co – author)</w:t>
            </w:r>
          </w:p>
        </w:tc>
        <w:tc>
          <w:tcPr>
            <w:tcW w:w="992" w:type="dxa"/>
            <w:vAlign w:val="center"/>
          </w:tcPr>
          <w:p w14:paraId="0C28E265" w14:textId="7675EC43"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
                <w:sz w:val="24"/>
                <w:szCs w:val="24"/>
              </w:rPr>
              <w:t>2024</w:t>
            </w:r>
          </w:p>
        </w:tc>
        <w:tc>
          <w:tcPr>
            <w:tcW w:w="847" w:type="dxa"/>
            <w:vAlign w:val="center"/>
          </w:tcPr>
          <w:p w14:paraId="1781E2C2" w14:textId="24F5BB61"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59BB7C14" w14:textId="77777777" w:rsidTr="00E553A8">
        <w:tc>
          <w:tcPr>
            <w:tcW w:w="582" w:type="dxa"/>
          </w:tcPr>
          <w:p w14:paraId="392DB717" w14:textId="0893DE24"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lastRenderedPageBreak/>
              <w:t>9</w:t>
            </w:r>
          </w:p>
        </w:tc>
        <w:tc>
          <w:tcPr>
            <w:tcW w:w="545" w:type="dxa"/>
          </w:tcPr>
          <w:p w14:paraId="29D5C82C" w14:textId="45145A33"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837" w:type="dxa"/>
          </w:tcPr>
          <w:p w14:paraId="096CF929" w14:textId="10348FEC"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z w:val="24"/>
                <w:szCs w:val="24"/>
              </w:rPr>
              <w:t>Nguyễn T. Diễm Hằng</w:t>
            </w:r>
            <w:r w:rsidRPr="00E54691">
              <w:rPr>
                <w:rFonts w:ascii="Times New Roman" w:hAnsi="Times New Roman" w:cs="Times New Roman"/>
                <w:b/>
                <w:bCs/>
                <w:sz w:val="24"/>
                <w:szCs w:val="24"/>
                <w:lang w:val="vi-VN"/>
              </w:rPr>
              <w:t>,</w:t>
            </w:r>
            <w:r w:rsidRPr="00E54691">
              <w:rPr>
                <w:rFonts w:ascii="Times New Roman" w:hAnsi="Times New Roman" w:cs="Times New Roman"/>
                <w:sz w:val="24"/>
                <w:szCs w:val="24"/>
                <w:lang w:val="vi-VN"/>
              </w:rPr>
              <w:t xml:space="preserve"> Nguyễn T Phương Thảo, Phạm Kim Vàng</w:t>
            </w:r>
          </w:p>
        </w:tc>
        <w:tc>
          <w:tcPr>
            <w:tcW w:w="4678" w:type="dxa"/>
          </w:tcPr>
          <w:p w14:paraId="349F3DB6" w14:textId="4B81FD64" w:rsidR="009D1A1E" w:rsidRPr="00E54691" w:rsidRDefault="009D1A1E" w:rsidP="009D1A1E">
            <w:pPr>
              <w:spacing w:line="360" w:lineRule="auto"/>
              <w:jc w:val="both"/>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lang w:val="vi-VN"/>
              </w:rPr>
              <w:t>Xây dựng câu hỏi đánh giá năng lực cho học sinh trong dạy học chủ đề Tốc độ phản ứng (hoá học lớp 10) theo định hướng đề thi TN THPT 2025</w:t>
            </w:r>
            <w:r w:rsidRPr="00E54691">
              <w:rPr>
                <w:rFonts w:ascii="Times New Roman" w:eastAsia="Times New Roman" w:hAnsi="Times New Roman" w:cs="Times New Roman"/>
                <w:bCs/>
                <w:sz w:val="24"/>
                <w:szCs w:val="24"/>
              </w:rPr>
              <w:t xml:space="preserve">), </w:t>
            </w:r>
            <w:r w:rsidRPr="00E54691">
              <w:rPr>
                <w:rFonts w:ascii="Times New Roman" w:hAnsi="Times New Roman" w:cs="Times New Roman"/>
                <w:color w:val="000000" w:themeColor="text1"/>
                <w:sz w:val="24"/>
                <w:szCs w:val="24"/>
                <w:lang w:val="en-VN"/>
              </w:rPr>
              <w:t>Tạp chí Giáo dục (2024), 24(16), 24-29</w:t>
            </w:r>
          </w:p>
        </w:tc>
        <w:tc>
          <w:tcPr>
            <w:tcW w:w="992" w:type="dxa"/>
          </w:tcPr>
          <w:p w14:paraId="5C0F4236" w14:textId="54E2C90F"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506BFC50" w14:textId="1B481539"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r>
      <w:tr w:rsidR="009D1A1E" w:rsidRPr="00E54691" w14:paraId="012F44D5" w14:textId="77777777" w:rsidTr="00E553A8">
        <w:tc>
          <w:tcPr>
            <w:tcW w:w="582" w:type="dxa"/>
          </w:tcPr>
          <w:p w14:paraId="2DD40C6E"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3AEDA8F6" w14:textId="667C4E82"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837" w:type="dxa"/>
          </w:tcPr>
          <w:p w14:paraId="4A77A668" w14:textId="3762FE34"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z w:val="24"/>
                <w:szCs w:val="24"/>
              </w:rPr>
              <w:t>Nguyễn Thị Diễm Hằng,</w:t>
            </w:r>
            <w:r w:rsidRPr="00E54691">
              <w:rPr>
                <w:rFonts w:ascii="Times New Roman" w:hAnsi="Times New Roman" w:cs="Times New Roman"/>
                <w:sz w:val="24"/>
                <w:szCs w:val="24"/>
              </w:rPr>
              <w:t xml:space="preserve"> Lê Danh Bình</w:t>
            </w:r>
            <w:r w:rsidRPr="00E54691">
              <w:rPr>
                <w:rFonts w:ascii="Times New Roman" w:hAnsi="Times New Roman" w:cs="Times New Roman"/>
                <w:sz w:val="24"/>
                <w:szCs w:val="24"/>
                <w:lang w:val="vi-VN"/>
              </w:rPr>
              <w:t>, Hoàng Văn Đạt</w:t>
            </w:r>
          </w:p>
        </w:tc>
        <w:tc>
          <w:tcPr>
            <w:tcW w:w="4678" w:type="dxa"/>
          </w:tcPr>
          <w:p w14:paraId="6B37B0BB" w14:textId="6BBEEA34" w:rsidR="009D1A1E" w:rsidRPr="00E54691" w:rsidRDefault="009D1A1E" w:rsidP="009D1A1E">
            <w:pPr>
              <w:spacing w:line="360" w:lineRule="auto"/>
              <w:jc w:val="both"/>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Sử dụng học liệu số theo mô hình học vi mô (Microlearning) trong dạy học Hóa học lớp 10 - Góc nhìn từ giáo viên Hóa học trường trung học phổ thông.</w:t>
            </w:r>
            <w:r w:rsidRPr="00E54691">
              <w:rPr>
                <w:rFonts w:ascii="Times New Roman" w:hAnsi="Times New Roman" w:cs="Times New Roman"/>
                <w:bCs/>
                <w:color w:val="333333"/>
                <w:sz w:val="21"/>
                <w:szCs w:val="21"/>
                <w:shd w:val="clear" w:color="auto" w:fill="FFFFFF"/>
              </w:rPr>
              <w:t xml:space="preserve"> </w:t>
            </w:r>
            <w:r w:rsidRPr="00E54691">
              <w:rPr>
                <w:rFonts w:ascii="Times New Roman" w:eastAsia="Times New Roman" w:hAnsi="Times New Roman" w:cs="Times New Roman"/>
                <w:bCs/>
                <w:sz w:val="24"/>
                <w:szCs w:val="24"/>
              </w:rPr>
              <w:t>Tạp chí Khoa học Giáo dục Việt Nam.</w:t>
            </w:r>
            <w:r w:rsidRPr="00E54691">
              <w:rPr>
                <w:rFonts w:ascii="Times New Roman" w:hAnsi="Times New Roman" w:cs="Times New Roman"/>
                <w:bCs/>
              </w:rPr>
              <w:t xml:space="preserve"> </w:t>
            </w:r>
            <w:r w:rsidRPr="00E54691">
              <w:rPr>
                <w:rFonts w:ascii="Times New Roman" w:eastAsia="Times New Roman" w:hAnsi="Times New Roman" w:cs="Times New Roman"/>
                <w:bCs/>
                <w:sz w:val="24"/>
                <w:szCs w:val="24"/>
              </w:rPr>
              <w:t>Tập 20, Số 09, Năm 2024. Tr72-78</w:t>
            </w:r>
          </w:p>
        </w:tc>
        <w:tc>
          <w:tcPr>
            <w:tcW w:w="992" w:type="dxa"/>
          </w:tcPr>
          <w:p w14:paraId="5283E4AD" w14:textId="162BBA83"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28E8AC85" w14:textId="269F038A"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Tạp chí trong nước</w:t>
            </w:r>
          </w:p>
        </w:tc>
      </w:tr>
      <w:tr w:rsidR="009D1A1E" w:rsidRPr="00E54691" w14:paraId="3DFB6FAC" w14:textId="77777777" w:rsidTr="00E553A8">
        <w:tc>
          <w:tcPr>
            <w:tcW w:w="582" w:type="dxa"/>
          </w:tcPr>
          <w:p w14:paraId="58FA8914"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1E69BC01" w14:textId="33112C09"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837" w:type="dxa"/>
          </w:tcPr>
          <w:p w14:paraId="595E2FE1" w14:textId="3D5797B4"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z w:val="24"/>
                <w:szCs w:val="24"/>
              </w:rPr>
              <w:t>Nguyễn T. Diễm Hằng,</w:t>
            </w:r>
            <w:r w:rsidRPr="00E54691">
              <w:rPr>
                <w:rFonts w:ascii="Times New Roman" w:hAnsi="Times New Roman" w:cs="Times New Roman"/>
                <w:sz w:val="24"/>
                <w:szCs w:val="24"/>
              </w:rPr>
              <w:t xml:space="preserve"> Lê Danh Bình</w:t>
            </w:r>
            <w:r w:rsidRPr="00E54691">
              <w:rPr>
                <w:rFonts w:ascii="Times New Roman" w:hAnsi="Times New Roman" w:cs="Times New Roman"/>
                <w:sz w:val="24"/>
                <w:szCs w:val="24"/>
                <w:lang w:val="vi-VN"/>
              </w:rPr>
              <w:t>, Nguyễn Thị Phương Thảo</w:t>
            </w:r>
          </w:p>
        </w:tc>
        <w:tc>
          <w:tcPr>
            <w:tcW w:w="4678" w:type="dxa"/>
          </w:tcPr>
          <w:p w14:paraId="0D5FA973" w14:textId="6463B4AC" w:rsidR="009D1A1E" w:rsidRPr="00E54691" w:rsidRDefault="009D1A1E" w:rsidP="009D1A1E">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color w:val="000000" w:themeColor="text1"/>
                <w:lang w:val="vi-VN"/>
              </w:rPr>
              <w:t>Xây dựng bài tập phát triển năng lực hoá học trong dạy học chủ đề Nguyên tố nhóm VIIA (hoá học lớp 10)</w:t>
            </w:r>
            <w:r w:rsidRPr="00E54691">
              <w:rPr>
                <w:rFonts w:ascii="Times New Roman" w:hAnsi="Times New Roman" w:cs="Times New Roman"/>
                <w:color w:val="000000" w:themeColor="text1"/>
              </w:rPr>
              <w:t xml:space="preserve">, </w:t>
            </w:r>
            <w:r w:rsidRPr="00E54691">
              <w:rPr>
                <w:rFonts w:ascii="Times New Roman" w:hAnsi="Times New Roman" w:cs="Times New Roman"/>
                <w:color w:val="000000" w:themeColor="text1"/>
                <w:lang w:val="vi-VN"/>
              </w:rPr>
              <w:t>Kỷ yếu HTQG</w:t>
            </w:r>
            <w:r w:rsidRPr="00E54691">
              <w:rPr>
                <w:rFonts w:ascii="Times New Roman" w:hAnsi="Times New Roman" w:cs="Times New Roman"/>
                <w:color w:val="000000" w:themeColor="text1"/>
              </w:rPr>
              <w:t xml:space="preserve"> về Khoa học Giáo dục năm 2024/ Tổ chức tại</w:t>
            </w:r>
            <w:r w:rsidRPr="00E54691">
              <w:rPr>
                <w:rFonts w:ascii="Times New Roman" w:hAnsi="Times New Roman" w:cs="Times New Roman"/>
                <w:color w:val="000000" w:themeColor="text1"/>
                <w:lang w:val="vi-VN"/>
              </w:rPr>
              <w:t xml:space="preserve"> trường Đại học Vinh</w:t>
            </w:r>
          </w:p>
        </w:tc>
        <w:tc>
          <w:tcPr>
            <w:tcW w:w="992" w:type="dxa"/>
          </w:tcPr>
          <w:p w14:paraId="29F46B08" w14:textId="601713FB"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20BAEBF9" w14:textId="70667ACB"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HT trong nước</w:t>
            </w:r>
          </w:p>
        </w:tc>
      </w:tr>
      <w:tr w:rsidR="009D1A1E" w:rsidRPr="00E54691" w14:paraId="0B1B5AD7" w14:textId="77777777" w:rsidTr="00E553A8">
        <w:tc>
          <w:tcPr>
            <w:tcW w:w="582" w:type="dxa"/>
          </w:tcPr>
          <w:p w14:paraId="20A0B84F"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50CB8145" w14:textId="24E5954B"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837" w:type="dxa"/>
          </w:tcPr>
          <w:p w14:paraId="2A2B145A" w14:textId="2681AC31"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hAnsi="Times New Roman" w:cs="Times New Roman"/>
                <w:b/>
                <w:bCs/>
                <w:sz w:val="24"/>
                <w:szCs w:val="24"/>
              </w:rPr>
              <w:t>Nguyễn T. Diễm Hằng,</w:t>
            </w:r>
            <w:r w:rsidRPr="00E54691">
              <w:rPr>
                <w:rFonts w:ascii="Times New Roman" w:hAnsi="Times New Roman" w:cs="Times New Roman"/>
                <w:sz w:val="24"/>
                <w:szCs w:val="24"/>
              </w:rPr>
              <w:t xml:space="preserve"> </w:t>
            </w:r>
            <w:r w:rsidRPr="00E54691">
              <w:rPr>
                <w:rFonts w:ascii="Times New Roman" w:hAnsi="Times New Roman" w:cs="Times New Roman"/>
                <w:sz w:val="24"/>
                <w:szCs w:val="24"/>
                <w:lang w:val="vi-VN"/>
              </w:rPr>
              <w:t>Nguyễn Thị Phương Thảo</w:t>
            </w:r>
          </w:p>
        </w:tc>
        <w:tc>
          <w:tcPr>
            <w:tcW w:w="4678" w:type="dxa"/>
          </w:tcPr>
          <w:p w14:paraId="51B883D5" w14:textId="57B7A399" w:rsidR="009D1A1E" w:rsidRPr="00E54691" w:rsidRDefault="009D1A1E" w:rsidP="009D1A1E">
            <w:pPr>
              <w:spacing w:line="360" w:lineRule="auto"/>
              <w:jc w:val="both"/>
              <w:rPr>
                <w:rFonts w:ascii="Times New Roman" w:eastAsia="Times New Roman" w:hAnsi="Times New Roman" w:cs="Times New Roman"/>
                <w:bCs/>
                <w:sz w:val="24"/>
                <w:szCs w:val="24"/>
              </w:rPr>
            </w:pPr>
            <w:r w:rsidRPr="00E54691">
              <w:rPr>
                <w:rFonts w:ascii="Times New Roman" w:hAnsi="Times New Roman" w:cs="Times New Roman"/>
                <w:color w:val="000000" w:themeColor="text1"/>
                <w:lang w:val="vi-VN"/>
              </w:rPr>
              <w:t>Xây dựng board game nhằm gia tăng hứng thú cho học sinh trong dạy học môn Hoá học lớp 11</w:t>
            </w:r>
            <w:r w:rsidRPr="00E54691">
              <w:rPr>
                <w:rFonts w:ascii="Times New Roman" w:hAnsi="Times New Roman" w:cs="Times New Roman"/>
                <w:color w:val="000000" w:themeColor="text1"/>
              </w:rPr>
              <w:t xml:space="preserve">, </w:t>
            </w:r>
            <w:r w:rsidRPr="00E54691">
              <w:rPr>
                <w:rFonts w:ascii="Times New Roman" w:hAnsi="Times New Roman" w:cs="Times New Roman"/>
                <w:color w:val="000000" w:themeColor="text1"/>
                <w:sz w:val="24"/>
                <w:szCs w:val="24"/>
                <w:lang w:val="vi-VN"/>
              </w:rPr>
              <w:t>Kỷ yếu HTQG - Dạy học KHTN và Hoá học - Từ lí luận đến thực tiễn</w:t>
            </w:r>
            <w:r w:rsidRPr="00E54691">
              <w:rPr>
                <w:rFonts w:ascii="Times New Roman" w:hAnsi="Times New Roman" w:cs="Times New Roman"/>
                <w:color w:val="000000" w:themeColor="text1"/>
                <w:sz w:val="24"/>
                <w:szCs w:val="24"/>
              </w:rPr>
              <w:t>/Hội Hóa học Nghệ An</w:t>
            </w:r>
          </w:p>
        </w:tc>
        <w:tc>
          <w:tcPr>
            <w:tcW w:w="992" w:type="dxa"/>
          </w:tcPr>
          <w:p w14:paraId="2EA652A1" w14:textId="3B0C0F95"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2024</w:t>
            </w:r>
          </w:p>
        </w:tc>
        <w:tc>
          <w:tcPr>
            <w:tcW w:w="847" w:type="dxa"/>
          </w:tcPr>
          <w:p w14:paraId="3DBCB292" w14:textId="58BE894A"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Cs/>
                <w:sz w:val="24"/>
                <w:szCs w:val="24"/>
              </w:rPr>
              <w:t>HT trong nước</w:t>
            </w:r>
          </w:p>
        </w:tc>
      </w:tr>
      <w:tr w:rsidR="009D1A1E" w:rsidRPr="00E54691" w14:paraId="57978D35" w14:textId="77777777" w:rsidTr="00E553A8">
        <w:tc>
          <w:tcPr>
            <w:tcW w:w="582" w:type="dxa"/>
          </w:tcPr>
          <w:p w14:paraId="0FC7CA6A" w14:textId="07860875"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12</w:t>
            </w:r>
          </w:p>
        </w:tc>
        <w:tc>
          <w:tcPr>
            <w:tcW w:w="545" w:type="dxa"/>
          </w:tcPr>
          <w:p w14:paraId="7EAD04DE" w14:textId="26C2C995" w:rsidR="009D1A1E" w:rsidRPr="00E54691" w:rsidRDefault="00874BE2" w:rsidP="009D1A1E">
            <w:pPr>
              <w:spacing w:before="60" w:line="288"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50</w:t>
            </w:r>
          </w:p>
        </w:tc>
        <w:tc>
          <w:tcPr>
            <w:tcW w:w="2837" w:type="dxa"/>
          </w:tcPr>
          <w:p w14:paraId="4EA0B9F9" w14:textId="11D09617" w:rsidR="009D1A1E" w:rsidRPr="00E54691" w:rsidRDefault="009D1A1E" w:rsidP="009D1A1E">
            <w:pPr>
              <w:spacing w:before="60" w:line="288" w:lineRule="auto"/>
              <w:rPr>
                <w:rFonts w:ascii="Times New Roman" w:hAnsi="Times New Roman" w:cs="Times New Roman"/>
                <w:color w:val="000000"/>
                <w:sz w:val="24"/>
                <w:szCs w:val="24"/>
              </w:rPr>
            </w:pPr>
            <w:r w:rsidRPr="00E54691">
              <w:rPr>
                <w:rFonts w:ascii="Times New Roman" w:eastAsia="Times New Roman" w:hAnsi="Times New Roman" w:cs="Times New Roman"/>
                <w:bCs/>
                <w:sz w:val="24"/>
                <w:szCs w:val="24"/>
              </w:rPr>
              <w:t xml:space="preserve">Nguyen Thi Ngoc Linh, Phan Thi Hong Tuyet, Le The Tam, Bui Minh Quy, Nguyen Thi Hong Hoa, </w:t>
            </w:r>
            <w:r w:rsidRPr="00E54691">
              <w:rPr>
                <w:rFonts w:ascii="Times New Roman" w:eastAsia="Times New Roman" w:hAnsi="Times New Roman" w:cs="Times New Roman"/>
                <w:b/>
                <w:sz w:val="24"/>
                <w:szCs w:val="24"/>
              </w:rPr>
              <w:t>Nguyen Hoa Du</w:t>
            </w:r>
            <w:r w:rsidRPr="00E54691">
              <w:rPr>
                <w:rFonts w:ascii="Times New Roman" w:eastAsia="Times New Roman" w:hAnsi="Times New Roman" w:cs="Times New Roman"/>
                <w:bCs/>
                <w:sz w:val="24"/>
                <w:szCs w:val="24"/>
              </w:rPr>
              <w:t>, Cao Thu An, Nguyen Dinh Vinh, Nguyen Thi Suong, and Le Trong Lu</w:t>
            </w:r>
          </w:p>
        </w:tc>
        <w:tc>
          <w:tcPr>
            <w:tcW w:w="4678" w:type="dxa"/>
          </w:tcPr>
          <w:p w14:paraId="0A1AB1EC" w14:textId="77777777" w:rsidR="009D1A1E" w:rsidRPr="00E54691" w:rsidRDefault="009D1A1E" w:rsidP="009D1A1E">
            <w:pPr>
              <w:widowControl w:val="0"/>
              <w:rPr>
                <w:rFonts w:ascii="Times New Roman" w:hAnsi="Times New Roman" w:cs="Times New Roman"/>
                <w:color w:val="000000"/>
              </w:rPr>
            </w:pPr>
            <w:r w:rsidRPr="00E54691">
              <w:rPr>
                <w:rFonts w:ascii="Times New Roman" w:hAnsi="Times New Roman" w:cs="Times New Roman"/>
                <w:color w:val="000000"/>
              </w:rPr>
              <w:t>Synthesis and Properties of Ag-Au Alloy Nanoparticles with Controlled Composition for Computed Tomography Imaging Applications.</w:t>
            </w:r>
          </w:p>
          <w:p w14:paraId="070B72EE" w14:textId="3D285BBD" w:rsidR="009D1A1E" w:rsidRPr="00E54691" w:rsidRDefault="009D1A1E" w:rsidP="009D1A1E">
            <w:pPr>
              <w:spacing w:line="360" w:lineRule="auto"/>
              <w:jc w:val="both"/>
              <w:rPr>
                <w:rFonts w:ascii="Times New Roman" w:hAnsi="Times New Roman" w:cs="Times New Roman"/>
                <w:color w:val="000000"/>
                <w:sz w:val="24"/>
                <w:szCs w:val="24"/>
              </w:rPr>
            </w:pPr>
            <w:r w:rsidRPr="00E54691">
              <w:rPr>
                <w:rFonts w:ascii="Times New Roman" w:hAnsi="Times New Roman" w:cs="Times New Roman"/>
                <w:i/>
                <w:iCs/>
                <w:color w:val="000000"/>
              </w:rPr>
              <w:t>ChemNanoMat., 2024, e202300619 (1 of 11). doi.org/10.1002/cnma.202300619</w:t>
            </w:r>
          </w:p>
        </w:tc>
        <w:tc>
          <w:tcPr>
            <w:tcW w:w="992" w:type="dxa"/>
          </w:tcPr>
          <w:p w14:paraId="5D44D665" w14:textId="5054338E"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hAnsi="Times New Roman" w:cs="Times New Roman"/>
                <w:i/>
                <w:iCs/>
                <w:color w:val="000000"/>
              </w:rPr>
              <w:t>2024</w:t>
            </w:r>
          </w:p>
        </w:tc>
        <w:tc>
          <w:tcPr>
            <w:tcW w:w="847" w:type="dxa"/>
          </w:tcPr>
          <w:p w14:paraId="34E1DAE7" w14:textId="494ABCE1"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9D1A1E" w:rsidRPr="00E54691" w14:paraId="7711415B" w14:textId="77777777" w:rsidTr="00E553A8">
        <w:tc>
          <w:tcPr>
            <w:tcW w:w="582" w:type="dxa"/>
          </w:tcPr>
          <w:p w14:paraId="5EDA40E7" w14:textId="77777777" w:rsidR="009D1A1E" w:rsidRPr="00E54691" w:rsidRDefault="009D1A1E" w:rsidP="009D1A1E">
            <w:pPr>
              <w:spacing w:before="60" w:line="288" w:lineRule="auto"/>
              <w:jc w:val="center"/>
              <w:rPr>
                <w:rFonts w:ascii="Times New Roman" w:eastAsia="Times New Roman" w:hAnsi="Times New Roman" w:cs="Times New Roman"/>
                <w:b/>
                <w:color w:val="FF0000"/>
                <w:sz w:val="24"/>
                <w:szCs w:val="24"/>
              </w:rPr>
            </w:pPr>
          </w:p>
        </w:tc>
        <w:tc>
          <w:tcPr>
            <w:tcW w:w="545" w:type="dxa"/>
          </w:tcPr>
          <w:p w14:paraId="75F8BF52" w14:textId="614A44CD" w:rsidR="009D1A1E" w:rsidRPr="00E54691" w:rsidRDefault="00874BE2" w:rsidP="009D1A1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837" w:type="dxa"/>
          </w:tcPr>
          <w:p w14:paraId="62D0B216" w14:textId="6C054128"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 xml:space="preserve">Vu Thi Nga, Le The Tam, </w:t>
            </w:r>
            <w:r w:rsidRPr="00E54691">
              <w:rPr>
                <w:rFonts w:ascii="Times New Roman" w:eastAsia="Times New Roman" w:hAnsi="Times New Roman" w:cs="Times New Roman"/>
                <w:b/>
                <w:sz w:val="24"/>
                <w:szCs w:val="24"/>
              </w:rPr>
              <w:t>Nguyen Hoa Du</w:t>
            </w:r>
            <w:r w:rsidRPr="00E54691">
              <w:rPr>
                <w:rFonts w:ascii="Times New Roman" w:eastAsia="Times New Roman" w:hAnsi="Times New Roman" w:cs="Times New Roman"/>
                <w:bCs/>
                <w:sz w:val="24"/>
                <w:szCs w:val="24"/>
              </w:rPr>
              <w:t>, Nguyen Hoang Hao, Le Thi Thu Hiep, Chu Thi Thanh Lam, Nguyen Thi Kim Chung, Nguyen Le Khanh Huyen, Ho Thi Van Suong, Nguyen Thi Quynh, Ho Dinh Quang</w:t>
            </w:r>
          </w:p>
        </w:tc>
        <w:tc>
          <w:tcPr>
            <w:tcW w:w="4678" w:type="dxa"/>
          </w:tcPr>
          <w:p w14:paraId="20A19A89" w14:textId="77777777" w:rsidR="009D1A1E" w:rsidRPr="00E54691" w:rsidRDefault="009D1A1E" w:rsidP="009D1A1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bCs/>
                <w:sz w:val="24"/>
                <w:szCs w:val="24"/>
              </w:rPr>
              <w:t>Enhancing photocatalytic degradation of methylene blue by TiO</w:t>
            </w:r>
            <w:r w:rsidRPr="00E54691">
              <w:rPr>
                <w:rFonts w:ascii="Times New Roman" w:eastAsia="Times New Roman" w:hAnsi="Times New Roman" w:cs="Times New Roman"/>
                <w:bCs/>
                <w:sz w:val="24"/>
                <w:szCs w:val="24"/>
                <w:vertAlign w:val="subscript"/>
              </w:rPr>
              <w:t>2</w:t>
            </w:r>
            <w:r w:rsidRPr="00E54691">
              <w:rPr>
                <w:rFonts w:ascii="Times New Roman" w:eastAsia="Times New Roman" w:hAnsi="Times New Roman" w:cs="Times New Roman"/>
                <w:bCs/>
                <w:sz w:val="24"/>
                <w:szCs w:val="24"/>
              </w:rPr>
              <w:t>-CeO</w:t>
            </w:r>
            <w:r w:rsidRPr="00E54691">
              <w:rPr>
                <w:rFonts w:ascii="Times New Roman" w:eastAsia="Times New Roman" w:hAnsi="Times New Roman" w:cs="Times New Roman"/>
                <w:bCs/>
                <w:sz w:val="24"/>
                <w:szCs w:val="24"/>
                <w:vertAlign w:val="subscript"/>
              </w:rPr>
              <w:t>2</w:t>
            </w:r>
            <w:r w:rsidRPr="00E54691">
              <w:rPr>
                <w:rFonts w:ascii="Times New Roman" w:eastAsia="Times New Roman" w:hAnsi="Times New Roman" w:cs="Times New Roman"/>
                <w:bCs/>
                <w:sz w:val="24"/>
                <w:szCs w:val="24"/>
              </w:rPr>
              <w:t xml:space="preserve"> heterostructure under visible light irradiation</w:t>
            </w:r>
          </w:p>
          <w:p w14:paraId="72B24F1C" w14:textId="77777777" w:rsidR="009D1A1E" w:rsidRPr="00E54691" w:rsidRDefault="009D1A1E" w:rsidP="009D1A1E">
            <w:pPr>
              <w:spacing w:before="60" w:line="288" w:lineRule="auto"/>
              <w:rPr>
                <w:rFonts w:ascii="Times New Roman" w:eastAsia="Times New Roman" w:hAnsi="Times New Roman" w:cs="Times New Roman"/>
                <w:bCs/>
                <w:i/>
                <w:iCs/>
                <w:sz w:val="24"/>
                <w:szCs w:val="24"/>
              </w:rPr>
            </w:pPr>
            <w:r w:rsidRPr="00E54691">
              <w:rPr>
                <w:rFonts w:ascii="Times New Roman" w:eastAsia="Times New Roman" w:hAnsi="Times New Roman" w:cs="Times New Roman"/>
                <w:bCs/>
                <w:i/>
                <w:iCs/>
                <w:sz w:val="24"/>
                <w:szCs w:val="24"/>
              </w:rPr>
              <w:t xml:space="preserve">Tạp chí Nghiên cứu Khoa học Quân sự, 93 (2024), 99-105. </w:t>
            </w:r>
          </w:p>
          <w:p w14:paraId="7B4CD539" w14:textId="3D91E11B" w:rsidR="009D1A1E" w:rsidRPr="00E54691" w:rsidRDefault="009D1A1E" w:rsidP="009D1A1E">
            <w:pPr>
              <w:widowControl w:val="0"/>
              <w:rPr>
                <w:rFonts w:ascii="Times New Roman" w:hAnsi="Times New Roman" w:cs="Times New Roman"/>
                <w:color w:val="000000"/>
                <w:lang w:val="en"/>
              </w:rPr>
            </w:pPr>
            <w:r w:rsidRPr="00E54691">
              <w:rPr>
                <w:rFonts w:ascii="Times New Roman" w:eastAsia="Times New Roman" w:hAnsi="Times New Roman" w:cs="Times New Roman"/>
                <w:bCs/>
                <w:i/>
                <w:iCs/>
                <w:sz w:val="24"/>
                <w:szCs w:val="24"/>
              </w:rPr>
              <w:t>DOI: https://doi.org/10.54939/1859-1043.j.mst.93.2024.99-105</w:t>
            </w:r>
          </w:p>
        </w:tc>
        <w:tc>
          <w:tcPr>
            <w:tcW w:w="992" w:type="dxa"/>
          </w:tcPr>
          <w:p w14:paraId="4D9CE6BD" w14:textId="20758CEC" w:rsidR="009D1A1E" w:rsidRPr="00E54691" w:rsidRDefault="009D1A1E" w:rsidP="009D1A1E">
            <w:pPr>
              <w:spacing w:before="60" w:line="288" w:lineRule="auto"/>
              <w:rPr>
                <w:rFonts w:ascii="Times New Roman" w:eastAsia="Times New Roman" w:hAnsi="Times New Roman" w:cs="Times New Roman"/>
                <w:sz w:val="24"/>
                <w:szCs w:val="24"/>
                <w:lang w:val="en-SG"/>
              </w:rPr>
            </w:pPr>
            <w:r w:rsidRPr="00E54691">
              <w:rPr>
                <w:rFonts w:ascii="Times New Roman" w:eastAsia="Times New Roman" w:hAnsi="Times New Roman" w:cs="Times New Roman"/>
                <w:bCs/>
                <w:sz w:val="24"/>
                <w:szCs w:val="24"/>
              </w:rPr>
              <w:t>2024</w:t>
            </w:r>
          </w:p>
        </w:tc>
        <w:tc>
          <w:tcPr>
            <w:tcW w:w="847" w:type="dxa"/>
          </w:tcPr>
          <w:p w14:paraId="174CC43E" w14:textId="58ABF17B" w:rsidR="009D1A1E" w:rsidRPr="00E54691" w:rsidRDefault="009D1A1E" w:rsidP="009D1A1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r w:rsidR="00414B0E" w:rsidRPr="00E54691" w14:paraId="215544E3" w14:textId="77777777" w:rsidTr="00E553A8">
        <w:tc>
          <w:tcPr>
            <w:tcW w:w="582" w:type="dxa"/>
          </w:tcPr>
          <w:p w14:paraId="43EBCF81" w14:textId="460C67A1" w:rsidR="00414B0E" w:rsidRPr="00E54691" w:rsidRDefault="00414B0E" w:rsidP="00414B0E">
            <w:pPr>
              <w:spacing w:before="60" w:line="288" w:lineRule="auto"/>
              <w:jc w:val="center"/>
              <w:rPr>
                <w:rFonts w:ascii="Times New Roman" w:eastAsia="Times New Roman" w:hAnsi="Times New Roman" w:cs="Times New Roman"/>
                <w:b/>
                <w:color w:val="FF0000"/>
                <w:sz w:val="24"/>
                <w:szCs w:val="24"/>
              </w:rPr>
            </w:pPr>
            <w:r w:rsidRPr="00E54691">
              <w:rPr>
                <w:rFonts w:ascii="Times New Roman" w:eastAsia="Times New Roman" w:hAnsi="Times New Roman" w:cs="Times New Roman"/>
                <w:b/>
                <w:color w:val="FF0000"/>
                <w:sz w:val="24"/>
                <w:szCs w:val="24"/>
              </w:rPr>
              <w:t>15</w:t>
            </w:r>
          </w:p>
        </w:tc>
        <w:tc>
          <w:tcPr>
            <w:tcW w:w="545" w:type="dxa"/>
          </w:tcPr>
          <w:p w14:paraId="488450B2" w14:textId="6988C9C7" w:rsidR="00414B0E" w:rsidRPr="00E54691" w:rsidRDefault="00874BE2" w:rsidP="00414B0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837" w:type="dxa"/>
          </w:tcPr>
          <w:p w14:paraId="1718856C" w14:textId="01A7CD28" w:rsidR="00414B0E" w:rsidRPr="00E54691" w:rsidRDefault="00414B0E" w:rsidP="00414B0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 xml:space="preserve">N. T. N. Linh, V. V. Hieu, </w:t>
            </w:r>
            <w:r w:rsidRPr="00E54691">
              <w:rPr>
                <w:rFonts w:ascii="Times New Roman" w:eastAsia="Times New Roman" w:hAnsi="Times New Roman" w:cs="Times New Roman"/>
                <w:b/>
                <w:sz w:val="24"/>
                <w:szCs w:val="24"/>
              </w:rPr>
              <w:t>L. T. Tam*</w:t>
            </w:r>
          </w:p>
        </w:tc>
        <w:tc>
          <w:tcPr>
            <w:tcW w:w="4678" w:type="dxa"/>
          </w:tcPr>
          <w:p w14:paraId="22C34206" w14:textId="1D7622D8" w:rsidR="00414B0E" w:rsidRPr="00E54691" w:rsidRDefault="00414B0E" w:rsidP="00414B0E">
            <w:pPr>
              <w:spacing w:before="60" w:line="288" w:lineRule="auto"/>
              <w:rPr>
                <w:rFonts w:ascii="Times New Roman" w:eastAsia="Times New Roman" w:hAnsi="Times New Roman" w:cs="Times New Roman"/>
                <w:bCs/>
                <w:sz w:val="24"/>
                <w:szCs w:val="24"/>
              </w:rPr>
            </w:pPr>
            <w:r w:rsidRPr="00E54691">
              <w:rPr>
                <w:rStyle w:val="fontstyle0"/>
                <w:rFonts w:ascii="Times New Roman" w:hAnsi="Times New Roman" w:cs="Times New Roman"/>
                <w:sz w:val="24"/>
                <w:szCs w:val="24"/>
                <w:bdr w:val="none" w:sz="0" w:space="0" w:color="auto" w:frame="1"/>
              </w:rPr>
              <w:t xml:space="preserve">Size-Controlled Synthesis of Gold Nanoparticles and Related Molecular Imaging Contrast for Computed Tomography, </w:t>
            </w:r>
            <w:r w:rsidRPr="00E54691">
              <w:rPr>
                <w:rStyle w:val="Emphasis"/>
                <w:rFonts w:ascii="Times New Roman" w:hAnsi="Times New Roman" w:cs="Times New Roman"/>
                <w:sz w:val="24"/>
                <w:szCs w:val="24"/>
                <w:bdr w:val="none" w:sz="0" w:space="0" w:color="auto" w:frame="1"/>
              </w:rPr>
              <w:t xml:space="preserve">Journal </w:t>
            </w:r>
            <w:r w:rsidRPr="00E54691">
              <w:rPr>
                <w:rStyle w:val="Emphasis"/>
                <w:rFonts w:ascii="Times New Roman" w:hAnsi="Times New Roman" w:cs="Times New Roman"/>
                <w:sz w:val="24"/>
                <w:szCs w:val="24"/>
                <w:bdr w:val="none" w:sz="0" w:space="0" w:color="auto" w:frame="1"/>
              </w:rPr>
              <w:lastRenderedPageBreak/>
              <w:t xml:space="preserve">of nanoparticles research, </w:t>
            </w:r>
            <w:r w:rsidRPr="00E54691">
              <w:rPr>
                <w:rFonts w:ascii="Times New Roman" w:eastAsia="Times New Roman" w:hAnsi="Times New Roman" w:cs="Times New Roman"/>
                <w:noProof/>
                <w:sz w:val="24"/>
                <w:szCs w:val="24"/>
                <w:lang w:val="en-GB"/>
              </w:rPr>
              <w:t>(2024) 26:113, 1-16</w:t>
            </w:r>
          </w:p>
        </w:tc>
        <w:tc>
          <w:tcPr>
            <w:tcW w:w="992" w:type="dxa"/>
          </w:tcPr>
          <w:p w14:paraId="37C8A617" w14:textId="58236B7F" w:rsidR="00414B0E" w:rsidRPr="00E54691" w:rsidRDefault="00414B0E" w:rsidP="00414B0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lastRenderedPageBreak/>
              <w:t>2024</w:t>
            </w:r>
          </w:p>
        </w:tc>
        <w:tc>
          <w:tcPr>
            <w:tcW w:w="847" w:type="dxa"/>
          </w:tcPr>
          <w:p w14:paraId="279885E4" w14:textId="61DFC0DD" w:rsidR="00414B0E" w:rsidRPr="00E54691" w:rsidRDefault="00414B0E" w:rsidP="00414B0E">
            <w:pPr>
              <w:spacing w:before="60" w:line="288" w:lineRule="auto"/>
              <w:rPr>
                <w:rFonts w:ascii="Times New Roman" w:eastAsia="Times New Roman" w:hAnsi="Times New Roman" w:cs="Times New Roman"/>
                <w:bCs/>
                <w:sz w:val="24"/>
                <w:szCs w:val="24"/>
              </w:rPr>
            </w:pPr>
            <w:r w:rsidRPr="00E54691">
              <w:rPr>
                <w:rFonts w:ascii="Times New Roman" w:eastAsia="Times New Roman" w:hAnsi="Times New Roman" w:cs="Times New Roman"/>
                <w:sz w:val="24"/>
                <w:szCs w:val="24"/>
              </w:rPr>
              <w:t>WoS/Scopus</w:t>
            </w:r>
          </w:p>
        </w:tc>
      </w:tr>
      <w:tr w:rsidR="00414B0E" w:rsidRPr="00E54691" w14:paraId="341FB344" w14:textId="77777777" w:rsidTr="00E553A8">
        <w:tc>
          <w:tcPr>
            <w:tcW w:w="582" w:type="dxa"/>
          </w:tcPr>
          <w:p w14:paraId="01CB049C" w14:textId="77777777" w:rsidR="00414B0E" w:rsidRPr="00E54691" w:rsidRDefault="00414B0E" w:rsidP="00414B0E">
            <w:pPr>
              <w:spacing w:before="60" w:line="288" w:lineRule="auto"/>
              <w:jc w:val="center"/>
              <w:rPr>
                <w:rFonts w:ascii="Times New Roman" w:eastAsia="Times New Roman" w:hAnsi="Times New Roman" w:cs="Times New Roman"/>
                <w:b/>
                <w:color w:val="FF0000"/>
                <w:sz w:val="24"/>
                <w:szCs w:val="24"/>
              </w:rPr>
            </w:pPr>
          </w:p>
        </w:tc>
        <w:tc>
          <w:tcPr>
            <w:tcW w:w="545" w:type="dxa"/>
          </w:tcPr>
          <w:p w14:paraId="647C8F7D" w14:textId="22B68B0E" w:rsidR="00414B0E" w:rsidRPr="00E54691" w:rsidRDefault="00874BE2" w:rsidP="00414B0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837" w:type="dxa"/>
          </w:tcPr>
          <w:p w14:paraId="19999ECF" w14:textId="3F2D0960"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b/>
                <w:sz w:val="24"/>
                <w:szCs w:val="24"/>
              </w:rPr>
              <w:t>L. T. Tam, N. H. Du, P. T. H. Tuyet</w:t>
            </w:r>
            <w:r w:rsidRPr="00E54691">
              <w:rPr>
                <w:rFonts w:ascii="Times New Roman" w:eastAsia="Times New Roman" w:hAnsi="Times New Roman" w:cs="Times New Roman"/>
                <w:sz w:val="24"/>
                <w:szCs w:val="24"/>
              </w:rPr>
              <w:t>, H. D. Quang, T. P. Chi, D.T. T. Giang, L. T. T. Hiep, H. T. Nhung, N. T. Tam, T. D. Lam, L. D. Quang</w:t>
            </w:r>
          </w:p>
        </w:tc>
        <w:tc>
          <w:tcPr>
            <w:tcW w:w="4678" w:type="dxa"/>
          </w:tcPr>
          <w:p w14:paraId="356E2100" w14:textId="3DCD8144" w:rsidR="00414B0E" w:rsidRPr="00E54691" w:rsidRDefault="00414B0E" w:rsidP="00414B0E">
            <w:pPr>
              <w:spacing w:before="60" w:line="288" w:lineRule="auto"/>
              <w:rPr>
                <w:rStyle w:val="Emphasis"/>
                <w:rFonts w:ascii="Times New Roman" w:hAnsi="Times New Roman" w:cs="Times New Roman"/>
                <w:sz w:val="24"/>
                <w:szCs w:val="24"/>
                <w:bdr w:val="none" w:sz="0" w:space="0" w:color="auto" w:frame="1"/>
              </w:rPr>
            </w:pPr>
            <w:r w:rsidRPr="00E54691">
              <w:rPr>
                <w:rStyle w:val="fontstyle0"/>
                <w:rFonts w:ascii="Times New Roman" w:hAnsi="Times New Roman" w:cs="Times New Roman"/>
                <w:sz w:val="24"/>
                <w:szCs w:val="24"/>
                <w:bdr w:val="none" w:sz="0" w:space="0" w:color="auto" w:frame="1"/>
              </w:rPr>
              <w:t xml:space="preserve">Synthesis and evaluation of copper oleate nanoparticles against citrus anthracnose caused by Colletotrichum gloeosporioides: In situ experiment, In vitro bioassay, and field trials, </w:t>
            </w:r>
            <w:r w:rsidRPr="00E54691">
              <w:rPr>
                <w:rFonts w:ascii="Times New Roman" w:hAnsi="Times New Roman" w:cs="Times New Roman"/>
                <w:sz w:val="24"/>
                <w:szCs w:val="24"/>
              </w:rPr>
              <w:t xml:space="preserve">Chemistryselect , </w:t>
            </w:r>
            <w:r w:rsidRPr="00E54691">
              <w:rPr>
                <w:rFonts w:ascii="Times New Roman" w:eastAsia="Times New Roman" w:hAnsi="Times New Roman" w:cs="Times New Roman"/>
                <w:noProof/>
                <w:sz w:val="24"/>
                <w:szCs w:val="24"/>
                <w:lang w:val="en-GB"/>
              </w:rPr>
              <w:t>9, 23, e202401735</w:t>
            </w:r>
          </w:p>
        </w:tc>
        <w:tc>
          <w:tcPr>
            <w:tcW w:w="992" w:type="dxa"/>
          </w:tcPr>
          <w:p w14:paraId="5CF4C082" w14:textId="0FE4DBEE"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2024</w:t>
            </w:r>
          </w:p>
        </w:tc>
        <w:tc>
          <w:tcPr>
            <w:tcW w:w="847" w:type="dxa"/>
          </w:tcPr>
          <w:p w14:paraId="348A2E51" w14:textId="59D60536"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414B0E" w:rsidRPr="00E54691" w14:paraId="673F1657" w14:textId="77777777" w:rsidTr="00E553A8">
        <w:tc>
          <w:tcPr>
            <w:tcW w:w="582" w:type="dxa"/>
          </w:tcPr>
          <w:p w14:paraId="18F5B66E" w14:textId="77777777" w:rsidR="00414B0E" w:rsidRPr="00E54691" w:rsidRDefault="00414B0E" w:rsidP="00414B0E">
            <w:pPr>
              <w:spacing w:before="60" w:line="288" w:lineRule="auto"/>
              <w:jc w:val="center"/>
              <w:rPr>
                <w:rFonts w:ascii="Times New Roman" w:eastAsia="Times New Roman" w:hAnsi="Times New Roman" w:cs="Times New Roman"/>
                <w:b/>
                <w:color w:val="FF0000"/>
                <w:sz w:val="24"/>
                <w:szCs w:val="24"/>
              </w:rPr>
            </w:pPr>
          </w:p>
        </w:tc>
        <w:tc>
          <w:tcPr>
            <w:tcW w:w="545" w:type="dxa"/>
          </w:tcPr>
          <w:p w14:paraId="25646424" w14:textId="5F68C634" w:rsidR="00414B0E" w:rsidRPr="00E54691" w:rsidRDefault="00874BE2" w:rsidP="00414B0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837" w:type="dxa"/>
          </w:tcPr>
          <w:p w14:paraId="17628C2D" w14:textId="7A4906FB" w:rsidR="00414B0E" w:rsidRPr="00E54691" w:rsidRDefault="00414B0E" w:rsidP="00414B0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b/>
                <w:sz w:val="24"/>
                <w:szCs w:val="24"/>
              </w:rPr>
              <w:t>L. T. Tam</w:t>
            </w:r>
            <w:r w:rsidRPr="00E54691">
              <w:rPr>
                <w:rFonts w:ascii="Times New Roman" w:eastAsia="Times New Roman" w:hAnsi="Times New Roman" w:cs="Times New Roman"/>
                <w:sz w:val="24"/>
                <w:szCs w:val="24"/>
              </w:rPr>
              <w:t>, N. T. N. Linh, Saonilan Thapphanya, D. T. T. Giang</w:t>
            </w:r>
          </w:p>
        </w:tc>
        <w:tc>
          <w:tcPr>
            <w:tcW w:w="4678" w:type="dxa"/>
          </w:tcPr>
          <w:p w14:paraId="5E9DC34B" w14:textId="77777777" w:rsidR="00414B0E" w:rsidRPr="00E54691" w:rsidRDefault="00414B0E" w:rsidP="00414B0E">
            <w:pPr>
              <w:spacing w:line="264" w:lineRule="auto"/>
              <w:jc w:val="both"/>
              <w:rPr>
                <w:rFonts w:ascii="Times New Roman" w:hAnsi="Times New Roman" w:cs="Times New Roman"/>
                <w:sz w:val="24"/>
                <w:szCs w:val="24"/>
              </w:rPr>
            </w:pPr>
            <w:r w:rsidRPr="00E54691">
              <w:rPr>
                <w:rStyle w:val="fontstyle0"/>
                <w:rFonts w:ascii="Times New Roman" w:hAnsi="Times New Roman" w:cs="Times New Roman"/>
                <w:sz w:val="24"/>
                <w:szCs w:val="24"/>
                <w:bdr w:val="none" w:sz="0" w:space="0" w:color="auto" w:frame="1"/>
              </w:rPr>
              <w:t xml:space="preserve">Study on fabrication and optical properties of monodisperse Ag-Au alloy nanostructure, </w:t>
            </w:r>
            <w:r w:rsidRPr="00E54691">
              <w:rPr>
                <w:rStyle w:val="Emphasis"/>
                <w:rFonts w:ascii="Times New Roman" w:hAnsi="Times New Roman" w:cs="Times New Roman"/>
                <w:sz w:val="24"/>
                <w:szCs w:val="24"/>
                <w:bdr w:val="none" w:sz="0" w:space="0" w:color="auto" w:frame="1"/>
              </w:rPr>
              <w:t xml:space="preserve">Viet Nam Journal of Science and Technology, </w:t>
            </w:r>
            <w:r w:rsidRPr="00E54691">
              <w:rPr>
                <w:rFonts w:ascii="Times New Roman" w:hAnsi="Times New Roman" w:cs="Times New Roman"/>
                <w:sz w:val="24"/>
                <w:szCs w:val="24"/>
              </w:rPr>
              <w:t>62(3)</w:t>
            </w:r>
          </w:p>
          <w:p w14:paraId="3AA85EAF" w14:textId="3312BC48" w:rsidR="00304BA9" w:rsidRPr="00E54691" w:rsidRDefault="00414B0E" w:rsidP="00414B0E">
            <w:pPr>
              <w:spacing w:before="60" w:line="288" w:lineRule="auto"/>
              <w:rPr>
                <w:rStyle w:val="Emphasis"/>
                <w:rFonts w:ascii="Times New Roman" w:eastAsia="Times New Roman" w:hAnsi="Times New Roman" w:cs="Times New Roman"/>
                <w:i w:val="0"/>
                <w:iCs w:val="0"/>
                <w:noProof/>
                <w:sz w:val="24"/>
                <w:szCs w:val="24"/>
                <w:lang w:val="en-GB"/>
              </w:rPr>
            </w:pPr>
            <w:r w:rsidRPr="00E54691">
              <w:rPr>
                <w:rFonts w:ascii="Times New Roman" w:eastAsia="Times New Roman" w:hAnsi="Times New Roman" w:cs="Times New Roman"/>
                <w:noProof/>
                <w:sz w:val="24"/>
                <w:szCs w:val="24"/>
                <w:lang w:val="en-GB"/>
              </w:rPr>
              <w:t>496-507</w:t>
            </w:r>
          </w:p>
        </w:tc>
        <w:tc>
          <w:tcPr>
            <w:tcW w:w="992" w:type="dxa"/>
          </w:tcPr>
          <w:p w14:paraId="68452C39" w14:textId="470C8849"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2024</w:t>
            </w:r>
          </w:p>
        </w:tc>
        <w:tc>
          <w:tcPr>
            <w:tcW w:w="847" w:type="dxa"/>
          </w:tcPr>
          <w:p w14:paraId="40BE7FF1" w14:textId="46D52087"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414B0E" w:rsidRPr="00E54691" w14:paraId="32F8D6F8" w14:textId="77777777" w:rsidTr="00E553A8">
        <w:tc>
          <w:tcPr>
            <w:tcW w:w="582" w:type="dxa"/>
          </w:tcPr>
          <w:p w14:paraId="1C05C6A0" w14:textId="77777777" w:rsidR="00414B0E" w:rsidRPr="00E54691" w:rsidRDefault="00414B0E" w:rsidP="00414B0E">
            <w:pPr>
              <w:spacing w:before="60" w:line="288" w:lineRule="auto"/>
              <w:jc w:val="center"/>
              <w:rPr>
                <w:rFonts w:ascii="Times New Roman" w:eastAsia="Times New Roman" w:hAnsi="Times New Roman" w:cs="Times New Roman"/>
                <w:b/>
                <w:color w:val="FF0000"/>
                <w:sz w:val="24"/>
                <w:szCs w:val="24"/>
              </w:rPr>
            </w:pPr>
          </w:p>
        </w:tc>
        <w:tc>
          <w:tcPr>
            <w:tcW w:w="545" w:type="dxa"/>
          </w:tcPr>
          <w:p w14:paraId="24A1AF4F" w14:textId="01DEC5AD" w:rsidR="00414B0E" w:rsidRPr="00E54691" w:rsidRDefault="00874BE2" w:rsidP="00414B0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837" w:type="dxa"/>
          </w:tcPr>
          <w:p w14:paraId="69CF329A" w14:textId="0F5BC2E9" w:rsidR="00414B0E" w:rsidRPr="00E54691" w:rsidRDefault="00414B0E" w:rsidP="00414B0E">
            <w:pPr>
              <w:spacing w:before="60" w:line="288" w:lineRule="auto"/>
              <w:rPr>
                <w:rFonts w:ascii="Times New Roman" w:eastAsia="Times New Roman" w:hAnsi="Times New Roman" w:cs="Times New Roman"/>
                <w:b/>
                <w:sz w:val="24"/>
                <w:szCs w:val="24"/>
              </w:rPr>
            </w:pPr>
            <w:r w:rsidRPr="00E54691">
              <w:rPr>
                <w:rFonts w:ascii="Times New Roman" w:eastAsia="Times New Roman" w:hAnsi="Times New Roman" w:cs="Times New Roman"/>
                <w:sz w:val="24"/>
                <w:szCs w:val="24"/>
              </w:rPr>
              <w:t xml:space="preserve">N. T. N. Linh, </w:t>
            </w:r>
            <w:r w:rsidRPr="00E54691">
              <w:rPr>
                <w:rFonts w:ascii="Times New Roman" w:eastAsia="Times New Roman" w:hAnsi="Times New Roman" w:cs="Times New Roman"/>
                <w:b/>
                <w:sz w:val="24"/>
                <w:szCs w:val="24"/>
              </w:rPr>
              <w:t>L. T. Tam*, N. H. Du</w:t>
            </w:r>
            <w:r w:rsidRPr="00E54691">
              <w:rPr>
                <w:rFonts w:ascii="Times New Roman" w:eastAsia="Times New Roman" w:hAnsi="Times New Roman" w:cs="Times New Roman"/>
                <w:sz w:val="24"/>
                <w:szCs w:val="24"/>
              </w:rPr>
              <w:t xml:space="preserve">, N. D. Vinh, </w:t>
            </w:r>
            <w:r w:rsidRPr="00E54691">
              <w:rPr>
                <w:rFonts w:ascii="Times New Roman" w:eastAsia="Times New Roman" w:hAnsi="Times New Roman" w:cs="Times New Roman"/>
                <w:b/>
                <w:sz w:val="24"/>
                <w:szCs w:val="24"/>
              </w:rPr>
              <w:t>P. T. H. Tuyet</w:t>
            </w:r>
            <w:r w:rsidRPr="00E54691">
              <w:rPr>
                <w:rFonts w:ascii="Times New Roman" w:eastAsia="Times New Roman" w:hAnsi="Times New Roman" w:cs="Times New Roman"/>
                <w:sz w:val="24"/>
                <w:szCs w:val="24"/>
              </w:rPr>
              <w:t>, B. M. Quy, C. T. An, N. T. Suong, N. T. H. Hoa, and L. T. Lu</w:t>
            </w:r>
          </w:p>
        </w:tc>
        <w:tc>
          <w:tcPr>
            <w:tcW w:w="4678" w:type="dxa"/>
          </w:tcPr>
          <w:p w14:paraId="4E511DD0" w14:textId="77777777" w:rsidR="00414B0E" w:rsidRPr="00E54691" w:rsidRDefault="00414B0E" w:rsidP="00414B0E">
            <w:pPr>
              <w:spacing w:line="245" w:lineRule="auto"/>
              <w:jc w:val="both"/>
              <w:rPr>
                <w:rFonts w:ascii="Times New Roman" w:hAnsi="Times New Roman" w:cs="Times New Roman"/>
                <w:sz w:val="24"/>
                <w:szCs w:val="24"/>
                <w:bdr w:val="none" w:sz="0" w:space="0" w:color="auto" w:frame="1"/>
              </w:rPr>
            </w:pPr>
            <w:r w:rsidRPr="00E54691">
              <w:rPr>
                <w:rFonts w:ascii="Times New Roman" w:hAnsi="Times New Roman" w:cs="Times New Roman"/>
                <w:sz w:val="24"/>
                <w:szCs w:val="24"/>
              </w:rPr>
              <w:t>Synthesis and Properties of Ag-Au Alloy Nanoparticles with</w:t>
            </w:r>
            <w:r w:rsidRPr="00E54691">
              <w:rPr>
                <w:rFonts w:ascii="Times New Roman" w:hAnsi="Times New Roman" w:cs="Times New Roman"/>
                <w:sz w:val="24"/>
                <w:szCs w:val="24"/>
              </w:rPr>
              <w:br/>
              <w:t>Controlled Composition for Computed Tomography Imaging</w:t>
            </w:r>
            <w:r w:rsidRPr="00E54691">
              <w:rPr>
                <w:rFonts w:ascii="Times New Roman" w:hAnsi="Times New Roman" w:cs="Times New Roman"/>
                <w:sz w:val="24"/>
                <w:szCs w:val="24"/>
              </w:rPr>
              <w:br/>
              <w:t xml:space="preserve">Applications, </w:t>
            </w:r>
            <w:r w:rsidRPr="00E54691">
              <w:rPr>
                <w:rFonts w:ascii="Times New Roman" w:hAnsi="Times New Roman" w:cs="Times New Roman"/>
                <w:i/>
                <w:iCs/>
                <w:sz w:val="24"/>
                <w:szCs w:val="24"/>
              </w:rPr>
              <w:t xml:space="preserve">ChemNanoMat, </w:t>
            </w:r>
            <w:r w:rsidRPr="00E54691">
              <w:rPr>
                <w:rFonts w:ascii="Times New Roman" w:hAnsi="Times New Roman" w:cs="Times New Roman"/>
                <w:sz w:val="24"/>
                <w:szCs w:val="24"/>
                <w:bdr w:val="none" w:sz="0" w:space="0" w:color="auto" w:frame="1"/>
              </w:rPr>
              <w:t>10, 5</w:t>
            </w:r>
          </w:p>
          <w:p w14:paraId="4CD53408" w14:textId="18F1A51C" w:rsidR="00414B0E" w:rsidRPr="00E54691" w:rsidRDefault="00414B0E" w:rsidP="00414B0E">
            <w:pPr>
              <w:spacing w:line="264" w:lineRule="auto"/>
              <w:jc w:val="both"/>
              <w:rPr>
                <w:rStyle w:val="Emphasis"/>
                <w:rFonts w:ascii="Times New Roman" w:hAnsi="Times New Roman" w:cs="Times New Roman"/>
                <w:sz w:val="24"/>
                <w:szCs w:val="24"/>
                <w:bdr w:val="none" w:sz="0" w:space="0" w:color="auto" w:frame="1"/>
              </w:rPr>
            </w:pPr>
            <w:r w:rsidRPr="00E54691">
              <w:rPr>
                <w:rFonts w:ascii="Times New Roman" w:hAnsi="Times New Roman" w:cs="Times New Roman"/>
                <w:sz w:val="24"/>
                <w:szCs w:val="24"/>
                <w:bdr w:val="none" w:sz="0" w:space="0" w:color="auto" w:frame="1"/>
              </w:rPr>
              <w:t>e202300619</w:t>
            </w:r>
          </w:p>
        </w:tc>
        <w:tc>
          <w:tcPr>
            <w:tcW w:w="992" w:type="dxa"/>
          </w:tcPr>
          <w:p w14:paraId="2A39FAF0" w14:textId="0957CFE8"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2024</w:t>
            </w:r>
          </w:p>
        </w:tc>
        <w:tc>
          <w:tcPr>
            <w:tcW w:w="847" w:type="dxa"/>
          </w:tcPr>
          <w:p w14:paraId="0D5C8F79" w14:textId="08CFBB9F"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WoS/Scopus</w:t>
            </w:r>
          </w:p>
        </w:tc>
      </w:tr>
      <w:tr w:rsidR="00414B0E" w:rsidRPr="00E54691" w14:paraId="139FF2DD" w14:textId="77777777" w:rsidTr="00E553A8">
        <w:tc>
          <w:tcPr>
            <w:tcW w:w="582" w:type="dxa"/>
          </w:tcPr>
          <w:p w14:paraId="14720905" w14:textId="77777777" w:rsidR="00414B0E" w:rsidRPr="00E54691" w:rsidRDefault="00414B0E" w:rsidP="00414B0E">
            <w:pPr>
              <w:spacing w:before="60" w:line="288" w:lineRule="auto"/>
              <w:jc w:val="center"/>
              <w:rPr>
                <w:rFonts w:ascii="Times New Roman" w:eastAsia="Times New Roman" w:hAnsi="Times New Roman" w:cs="Times New Roman"/>
                <w:b/>
                <w:color w:val="FF0000"/>
                <w:sz w:val="24"/>
                <w:szCs w:val="24"/>
              </w:rPr>
            </w:pPr>
          </w:p>
        </w:tc>
        <w:tc>
          <w:tcPr>
            <w:tcW w:w="545" w:type="dxa"/>
          </w:tcPr>
          <w:p w14:paraId="75D0D0F1" w14:textId="1CFEDD0E" w:rsidR="00414B0E" w:rsidRPr="00E54691" w:rsidRDefault="00874BE2" w:rsidP="00414B0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837" w:type="dxa"/>
          </w:tcPr>
          <w:p w14:paraId="66EC9C5E" w14:textId="7A34C1C0"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 xml:space="preserve">C. Đ. Danh, </w:t>
            </w:r>
            <w:r w:rsidRPr="00E54691">
              <w:rPr>
                <w:rFonts w:ascii="Times New Roman" w:eastAsia="Times New Roman" w:hAnsi="Times New Roman" w:cs="Times New Roman"/>
                <w:b/>
                <w:sz w:val="24"/>
                <w:szCs w:val="24"/>
              </w:rPr>
              <w:t>L. T. Tâm</w:t>
            </w:r>
            <w:r w:rsidRPr="00E54691">
              <w:rPr>
                <w:rFonts w:ascii="Times New Roman" w:eastAsia="Times New Roman" w:hAnsi="Times New Roman" w:cs="Times New Roman"/>
                <w:sz w:val="24"/>
                <w:szCs w:val="24"/>
              </w:rPr>
              <w:t>*, T. V. Bình, T. T. Ngân, L. Đ. Quang, H. Đ. Quang, N. C. Cường, N. T. Hà, L. T. T. Hiệp, T. P. Chi, D. T. Ngân</w:t>
            </w:r>
          </w:p>
        </w:tc>
        <w:tc>
          <w:tcPr>
            <w:tcW w:w="4678" w:type="dxa"/>
          </w:tcPr>
          <w:p w14:paraId="1E37B4DE" w14:textId="54F9EF2A" w:rsidR="00414B0E" w:rsidRPr="00E54691" w:rsidRDefault="00414B0E" w:rsidP="00414B0E">
            <w:pPr>
              <w:spacing w:line="245" w:lineRule="auto"/>
              <w:jc w:val="both"/>
              <w:rPr>
                <w:rFonts w:ascii="Times New Roman" w:hAnsi="Times New Roman" w:cs="Times New Roman"/>
                <w:sz w:val="24"/>
                <w:szCs w:val="24"/>
              </w:rPr>
            </w:pPr>
            <w:r w:rsidRPr="00E54691">
              <w:rPr>
                <w:rFonts w:ascii="Times New Roman" w:hAnsi="Times New Roman" w:cs="Times New Roman"/>
                <w:sz w:val="24"/>
                <w:szCs w:val="24"/>
              </w:rPr>
              <w:t>Nghiên cứu sản xuất và thử hoạt tính kháng nấm </w:t>
            </w:r>
            <w:r w:rsidRPr="00E54691">
              <w:rPr>
                <w:rFonts w:ascii="Times New Roman" w:hAnsi="Times New Roman" w:cs="Times New Roman"/>
                <w:iCs/>
                <w:sz w:val="24"/>
                <w:szCs w:val="24"/>
              </w:rPr>
              <w:t>Phytophtora</w:t>
            </w:r>
            <w:r w:rsidRPr="00E54691">
              <w:rPr>
                <w:rFonts w:ascii="Times New Roman" w:hAnsi="Times New Roman" w:cs="Times New Roman"/>
                <w:sz w:val="24"/>
                <w:szCs w:val="24"/>
              </w:rPr>
              <w:t> spp. gây thối quả trên cam và </w:t>
            </w:r>
            <w:r w:rsidRPr="00E54691">
              <w:rPr>
                <w:rFonts w:ascii="Times New Roman" w:hAnsi="Times New Roman" w:cs="Times New Roman"/>
                <w:iCs/>
                <w:sz w:val="24"/>
                <w:szCs w:val="24"/>
              </w:rPr>
              <w:t>Colletotrichum</w:t>
            </w:r>
            <w:r w:rsidRPr="00E54691">
              <w:rPr>
                <w:rFonts w:ascii="Times New Roman" w:hAnsi="Times New Roman" w:cs="Times New Roman"/>
                <w:sz w:val="24"/>
                <w:szCs w:val="24"/>
              </w:rPr>
              <w:t xml:space="preserve"> spp. gây bệnh thán thư ở cam, bưởi của chế phẩm sinh học nhựa dầu nghệ kết hợp với nano bạc và chitosan, Tạp chí Khoa học và Công nghệ Việt Nam </w:t>
            </w:r>
            <w:r w:rsidRPr="00E54691">
              <w:rPr>
                <w:rFonts w:ascii="Times New Roman" w:hAnsi="Times New Roman" w:cs="Times New Roman"/>
                <w:sz w:val="24"/>
                <w:szCs w:val="24"/>
                <w:lang w:val="x-none" w:eastAsia="x-none"/>
              </w:rPr>
              <w:t>Series B</w:t>
            </w:r>
            <w:r w:rsidRPr="00E54691">
              <w:rPr>
                <w:rFonts w:ascii="Times New Roman" w:hAnsi="Times New Roman" w:cs="Times New Roman"/>
                <w:sz w:val="24"/>
                <w:szCs w:val="24"/>
                <w:lang w:eastAsia="x-none"/>
              </w:rPr>
              <w:t xml:space="preserve">, </w:t>
            </w:r>
            <w:r w:rsidRPr="00E54691">
              <w:rPr>
                <w:rFonts w:ascii="Times New Roman" w:hAnsi="Times New Roman" w:cs="Times New Roman"/>
                <w:sz w:val="24"/>
                <w:szCs w:val="24"/>
              </w:rPr>
              <w:t>66(1) 1.2024</w:t>
            </w:r>
          </w:p>
        </w:tc>
        <w:tc>
          <w:tcPr>
            <w:tcW w:w="992" w:type="dxa"/>
          </w:tcPr>
          <w:p w14:paraId="5A225FA5" w14:textId="1359073C"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2024</w:t>
            </w:r>
          </w:p>
        </w:tc>
        <w:tc>
          <w:tcPr>
            <w:tcW w:w="847" w:type="dxa"/>
          </w:tcPr>
          <w:p w14:paraId="73BC2337" w14:textId="59774EA1" w:rsidR="00414B0E" w:rsidRPr="00E54691" w:rsidRDefault="00414B0E" w:rsidP="00414B0E">
            <w:pPr>
              <w:spacing w:before="60" w:line="288" w:lineRule="auto"/>
              <w:rPr>
                <w:rFonts w:ascii="Times New Roman" w:eastAsia="Times New Roman" w:hAnsi="Times New Roman" w:cs="Times New Roman"/>
                <w:sz w:val="24"/>
                <w:szCs w:val="24"/>
              </w:rPr>
            </w:pPr>
            <w:r w:rsidRPr="00E54691">
              <w:rPr>
                <w:rFonts w:ascii="Times New Roman" w:eastAsia="Times New Roman" w:hAnsi="Times New Roman" w:cs="Times New Roman"/>
                <w:sz w:val="24"/>
                <w:szCs w:val="24"/>
              </w:rPr>
              <w:t>Tạp chí trong nước</w:t>
            </w:r>
          </w:p>
        </w:tc>
      </w:tr>
    </w:tbl>
    <w:p w14:paraId="276C4B3C" w14:textId="77777777" w:rsidR="0081241D" w:rsidRPr="00E54691" w:rsidRDefault="0081241D" w:rsidP="00223D50">
      <w:pPr>
        <w:spacing w:before="60" w:after="0" w:line="288" w:lineRule="auto"/>
        <w:ind w:firstLine="720"/>
        <w:jc w:val="both"/>
        <w:rPr>
          <w:rFonts w:ascii="Times New Roman" w:eastAsia="Times New Roman" w:hAnsi="Times New Roman" w:cs="Times New Roman"/>
          <w:b/>
          <w:sz w:val="24"/>
          <w:szCs w:val="24"/>
        </w:rPr>
      </w:pPr>
    </w:p>
    <w:p w14:paraId="48CF5C9A" w14:textId="27E56BFB" w:rsidR="005907C6" w:rsidRPr="00E54691" w:rsidRDefault="009B3B37" w:rsidP="00223D50">
      <w:pPr>
        <w:spacing w:before="60" w:after="0" w:line="288" w:lineRule="auto"/>
        <w:ind w:firstLine="720"/>
        <w:jc w:val="both"/>
        <w:rPr>
          <w:rFonts w:ascii="Times New Roman" w:eastAsia="Times New Roman" w:hAnsi="Times New Roman" w:cs="Times New Roman"/>
          <w:b/>
          <w:color w:val="FF0000"/>
          <w:sz w:val="24"/>
          <w:szCs w:val="24"/>
          <w:lang w:val="en-GB"/>
        </w:rPr>
      </w:pPr>
      <w:r w:rsidRPr="00E54691">
        <w:rPr>
          <w:rFonts w:ascii="Times New Roman" w:eastAsia="Times New Roman" w:hAnsi="Times New Roman" w:cs="Times New Roman"/>
          <w:b/>
          <w:sz w:val="24"/>
          <w:szCs w:val="24"/>
        </w:rPr>
        <w:t xml:space="preserve">Ghi chú: </w:t>
      </w:r>
      <w:r w:rsidR="005B0A42" w:rsidRPr="00E54691">
        <w:rPr>
          <w:rFonts w:ascii="Times New Roman" w:eastAsia="Times New Roman" w:hAnsi="Times New Roman" w:cs="Times New Roman"/>
          <w:i/>
          <w:color w:val="FF0000"/>
          <w:sz w:val="24"/>
          <w:szCs w:val="24"/>
        </w:rPr>
        <w:t xml:space="preserve">Sắp xếp thứ tự các bài báo </w:t>
      </w:r>
      <w:r w:rsidR="005B0A42" w:rsidRPr="00E54691">
        <w:rPr>
          <w:rFonts w:ascii="Times New Roman" w:eastAsia="Times New Roman" w:hAnsi="Times New Roman" w:cs="Times New Roman"/>
          <w:b/>
          <w:bCs/>
          <w:i/>
          <w:color w:val="FF0000"/>
          <w:sz w:val="24"/>
          <w:szCs w:val="24"/>
        </w:rPr>
        <w:t xml:space="preserve">theo </w:t>
      </w:r>
      <w:r w:rsidRPr="00E54691">
        <w:rPr>
          <w:rFonts w:ascii="Times New Roman" w:eastAsia="Times New Roman" w:hAnsi="Times New Roman" w:cs="Times New Roman"/>
          <w:b/>
          <w:bCs/>
          <w:i/>
          <w:color w:val="FF0000"/>
          <w:sz w:val="24"/>
          <w:szCs w:val="24"/>
        </w:rPr>
        <w:t>năm</w:t>
      </w:r>
      <w:r w:rsidRPr="00E54691">
        <w:rPr>
          <w:rFonts w:ascii="Times New Roman" w:eastAsia="Times New Roman" w:hAnsi="Times New Roman" w:cs="Times New Roman"/>
          <w:i/>
          <w:sz w:val="24"/>
          <w:szCs w:val="24"/>
        </w:rPr>
        <w:t xml:space="preserve"> và </w:t>
      </w:r>
      <w:r w:rsidR="005B0A42" w:rsidRPr="00E54691">
        <w:rPr>
          <w:rFonts w:ascii="Times New Roman" w:eastAsia="Times New Roman" w:hAnsi="Times New Roman" w:cs="Times New Roman"/>
          <w:i/>
          <w:sz w:val="24"/>
          <w:szCs w:val="24"/>
        </w:rPr>
        <w:t xml:space="preserve">phân loại </w:t>
      </w:r>
      <w:r w:rsidRPr="00E54691">
        <w:rPr>
          <w:rFonts w:ascii="Times New Roman" w:eastAsia="Times New Roman" w:hAnsi="Times New Roman" w:cs="Times New Roman"/>
          <w:i/>
          <w:sz w:val="24"/>
          <w:szCs w:val="24"/>
        </w:rPr>
        <w:t xml:space="preserve">ở </w:t>
      </w:r>
      <w:r w:rsidR="005B0A42" w:rsidRPr="00E54691">
        <w:rPr>
          <w:rFonts w:ascii="Times New Roman" w:eastAsia="Times New Roman" w:hAnsi="Times New Roman" w:cs="Times New Roman"/>
          <w:i/>
          <w:sz w:val="24"/>
          <w:szCs w:val="24"/>
        </w:rPr>
        <w:t>bảng thống kê ở trên</w:t>
      </w:r>
      <w:r w:rsidRPr="00E54691">
        <w:rPr>
          <w:rFonts w:ascii="Times New Roman" w:eastAsia="Times New Roman" w:hAnsi="Times New Roman" w:cs="Times New Roman"/>
          <w:b/>
          <w:sz w:val="24"/>
          <w:szCs w:val="24"/>
        </w:rPr>
        <w:t xml:space="preserve"> </w:t>
      </w:r>
      <w:r w:rsidR="001C0148" w:rsidRPr="00E54691">
        <w:rPr>
          <w:rFonts w:ascii="Times New Roman" w:eastAsia="Times New Roman" w:hAnsi="Times New Roman" w:cs="Times New Roman"/>
          <w:bCs/>
          <w:sz w:val="24"/>
          <w:szCs w:val="24"/>
        </w:rPr>
        <w:t>(số liệu trong bảng</w:t>
      </w:r>
      <w:r w:rsidR="005907C6" w:rsidRPr="00E54691">
        <w:rPr>
          <w:rFonts w:ascii="Times New Roman" w:eastAsia="Times New Roman" w:hAnsi="Times New Roman" w:cs="Times New Roman"/>
          <w:bCs/>
          <w:sz w:val="24"/>
          <w:szCs w:val="24"/>
          <w:lang w:val="vi-VN"/>
        </w:rPr>
        <w:t xml:space="preserve"> trên</w:t>
      </w:r>
      <w:r w:rsidR="0044781B" w:rsidRPr="00E54691">
        <w:rPr>
          <w:rFonts w:ascii="Times New Roman" w:eastAsia="Times New Roman" w:hAnsi="Times New Roman" w:cs="Times New Roman"/>
          <w:bCs/>
          <w:sz w:val="24"/>
          <w:szCs w:val="24"/>
          <w:lang w:val="vi-VN"/>
        </w:rPr>
        <w:t>)</w:t>
      </w:r>
      <w:r w:rsidR="005907C6" w:rsidRPr="00E54691">
        <w:rPr>
          <w:rFonts w:ascii="Times New Roman" w:eastAsia="Times New Roman" w:hAnsi="Times New Roman" w:cs="Times New Roman"/>
          <w:bCs/>
          <w:sz w:val="24"/>
          <w:szCs w:val="24"/>
          <w:lang w:val="vi-VN"/>
        </w:rPr>
        <w:t>.</w:t>
      </w:r>
      <w:r w:rsidR="005907C6" w:rsidRPr="00E54691">
        <w:rPr>
          <w:rFonts w:ascii="Times New Roman" w:eastAsia="Times New Roman" w:hAnsi="Times New Roman" w:cs="Times New Roman"/>
          <w:b/>
          <w:sz w:val="24"/>
          <w:szCs w:val="24"/>
          <w:lang w:val="vi-VN"/>
        </w:rPr>
        <w:t xml:space="preserve"> </w:t>
      </w:r>
      <w:r w:rsidR="005907C6" w:rsidRPr="00E54691">
        <w:rPr>
          <w:rFonts w:ascii="Times New Roman" w:eastAsia="Times New Roman" w:hAnsi="Times New Roman" w:cs="Times New Roman"/>
          <w:bCs/>
          <w:sz w:val="24"/>
          <w:szCs w:val="24"/>
          <w:lang w:val="vi-VN"/>
        </w:rPr>
        <w:t>Chỉ thống kê bài báo khoa học của các GV tham gia đào tạo của ngành được đánh giá</w:t>
      </w:r>
      <w:r w:rsidR="00122156" w:rsidRPr="00E54691">
        <w:rPr>
          <w:rFonts w:ascii="Times New Roman" w:eastAsia="Times New Roman" w:hAnsi="Times New Roman" w:cs="Times New Roman"/>
          <w:bCs/>
          <w:sz w:val="24"/>
          <w:szCs w:val="24"/>
          <w:lang w:val="en-GB"/>
        </w:rPr>
        <w:t xml:space="preserve">, </w:t>
      </w:r>
      <w:r w:rsidR="00122156" w:rsidRPr="00E54691">
        <w:rPr>
          <w:rFonts w:ascii="Times New Roman" w:eastAsia="Times New Roman" w:hAnsi="Times New Roman" w:cs="Times New Roman"/>
          <w:bCs/>
          <w:i/>
          <w:iCs/>
          <w:color w:val="FF0000"/>
          <w:sz w:val="24"/>
          <w:szCs w:val="24"/>
          <w:lang w:val="en-GB"/>
        </w:rPr>
        <w:t>đúng với số lượng thống kê trong bảng 1</w:t>
      </w:r>
      <w:r w:rsidR="00122156" w:rsidRPr="00E54691">
        <w:rPr>
          <w:rFonts w:ascii="Times New Roman" w:eastAsia="Times New Roman" w:hAnsi="Times New Roman" w:cs="Times New Roman"/>
          <w:bCs/>
          <w:color w:val="FF0000"/>
          <w:sz w:val="24"/>
          <w:szCs w:val="24"/>
          <w:lang w:val="en-GB"/>
        </w:rPr>
        <w:t>.</w:t>
      </w:r>
    </w:p>
    <w:p w14:paraId="30FDC228" w14:textId="77777777" w:rsidR="008017CC" w:rsidRPr="00E54691" w:rsidRDefault="008017CC" w:rsidP="008017CC">
      <w:pPr>
        <w:spacing w:before="60" w:after="0" w:line="288" w:lineRule="auto"/>
        <w:ind w:firstLine="720"/>
        <w:rPr>
          <w:rFonts w:ascii="Times New Roman" w:eastAsia="Times New Roman" w:hAnsi="Times New Roman" w:cs="Times New Roman"/>
          <w:bCs/>
          <w:sz w:val="26"/>
          <w:szCs w:val="24"/>
          <w:lang w:val="vi-VN"/>
        </w:rPr>
      </w:pPr>
      <w:r w:rsidRPr="00E54691">
        <w:rPr>
          <w:rFonts w:ascii="Times New Roman" w:eastAsia="Times New Roman" w:hAnsi="Times New Roman" w:cs="Times New Roman"/>
          <w:bCs/>
          <w:sz w:val="26"/>
          <w:szCs w:val="24"/>
          <w:lang w:val="vi-VN"/>
        </w:rPr>
        <w:t xml:space="preserve">NGƯỜI LẬP                    </w:t>
      </w:r>
      <w:r w:rsidRPr="00E54691">
        <w:rPr>
          <w:rFonts w:ascii="Times New Roman" w:eastAsia="Times New Roman" w:hAnsi="Times New Roman" w:cs="Times New Roman"/>
          <w:bCs/>
          <w:sz w:val="26"/>
          <w:szCs w:val="24"/>
        </w:rPr>
        <w:tab/>
      </w:r>
      <w:r w:rsidRPr="00E54691">
        <w:rPr>
          <w:rFonts w:ascii="Times New Roman" w:eastAsia="Times New Roman" w:hAnsi="Times New Roman" w:cs="Times New Roman"/>
          <w:bCs/>
          <w:sz w:val="26"/>
          <w:szCs w:val="24"/>
        </w:rPr>
        <w:tab/>
      </w:r>
      <w:r w:rsidRPr="00E54691">
        <w:rPr>
          <w:rFonts w:ascii="Times New Roman" w:eastAsia="Times New Roman" w:hAnsi="Times New Roman" w:cs="Times New Roman"/>
          <w:bCs/>
          <w:sz w:val="26"/>
          <w:szCs w:val="24"/>
        </w:rPr>
        <w:tab/>
      </w:r>
      <w:r w:rsidRPr="00E54691">
        <w:rPr>
          <w:rFonts w:ascii="Times New Roman" w:eastAsia="Times New Roman" w:hAnsi="Times New Roman" w:cs="Times New Roman"/>
          <w:bCs/>
          <w:sz w:val="26"/>
          <w:szCs w:val="24"/>
        </w:rPr>
        <w:tab/>
      </w:r>
      <w:r w:rsidRPr="00E54691">
        <w:rPr>
          <w:rFonts w:ascii="Times New Roman" w:eastAsia="Times New Roman" w:hAnsi="Times New Roman" w:cs="Times New Roman"/>
          <w:bCs/>
          <w:sz w:val="26"/>
          <w:szCs w:val="24"/>
        </w:rPr>
        <w:tab/>
        <w:t>TRƯỞNG</w:t>
      </w:r>
      <w:r w:rsidRPr="00E54691">
        <w:rPr>
          <w:rFonts w:ascii="Times New Roman" w:eastAsia="Times New Roman" w:hAnsi="Times New Roman" w:cs="Times New Roman"/>
          <w:bCs/>
          <w:sz w:val="26"/>
          <w:szCs w:val="24"/>
          <w:lang w:val="vi-VN"/>
        </w:rPr>
        <w:t xml:space="preserve"> ĐƠN VỊ</w:t>
      </w:r>
    </w:p>
    <w:p w14:paraId="33B48FCF" w14:textId="77777777" w:rsidR="008017CC" w:rsidRPr="00E54691" w:rsidRDefault="008017CC" w:rsidP="00F75637">
      <w:pPr>
        <w:spacing w:before="60" w:after="0" w:line="288" w:lineRule="auto"/>
        <w:rPr>
          <w:rFonts w:ascii="Times New Roman" w:eastAsia="Times New Roman" w:hAnsi="Times New Roman" w:cs="Times New Roman"/>
          <w:b/>
          <w:sz w:val="26"/>
          <w:szCs w:val="24"/>
        </w:rPr>
      </w:pPr>
    </w:p>
    <w:sectPr w:rsidR="008017CC" w:rsidRPr="00E54691" w:rsidSect="00F178F6">
      <w:headerReference w:type="default" r:id="rId83"/>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6862E" w14:textId="77777777" w:rsidR="00B7484B" w:rsidRDefault="00B7484B" w:rsidP="0081241D">
      <w:pPr>
        <w:spacing w:after="0" w:line="240" w:lineRule="auto"/>
      </w:pPr>
      <w:r>
        <w:separator/>
      </w:r>
    </w:p>
  </w:endnote>
  <w:endnote w:type="continuationSeparator" w:id="0">
    <w:p w14:paraId="6CFD9025" w14:textId="77777777" w:rsidR="00B7484B" w:rsidRDefault="00B7484B" w:rsidP="0081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Times New Roman"/>
    <w:panose1 w:val="020B0604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TimesNewRomanPS-BoldMT">
    <w:altName w:val="Segoe Print"/>
    <w:panose1 w:val="020B0604020202020204"/>
    <w:charset w:val="00"/>
    <w:family w:val="roman"/>
    <w:notTrueType/>
    <w:pitch w:val="default"/>
  </w:font>
  <w:font w:name="TimesNewRomanPS-ItalicMT">
    <w:altName w:val="Segoe Print"/>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Sans">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C5D21" w14:textId="77777777" w:rsidR="00B7484B" w:rsidRDefault="00B7484B" w:rsidP="0081241D">
      <w:pPr>
        <w:spacing w:after="0" w:line="240" w:lineRule="auto"/>
      </w:pPr>
      <w:r>
        <w:separator/>
      </w:r>
    </w:p>
  </w:footnote>
  <w:footnote w:type="continuationSeparator" w:id="0">
    <w:p w14:paraId="5715D922" w14:textId="77777777" w:rsidR="00B7484B" w:rsidRDefault="00B7484B" w:rsidP="00812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48D3" w14:textId="77777777" w:rsidR="0081241D" w:rsidRDefault="0081241D">
    <w:pPr>
      <w:pStyle w:val="Header"/>
    </w:pPr>
  </w:p>
  <w:p w14:paraId="13BD93A5" w14:textId="77777777" w:rsidR="0081241D" w:rsidRDefault="00812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6DF"/>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61E57"/>
    <w:multiLevelType w:val="multilevel"/>
    <w:tmpl w:val="34A61B68"/>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C82274"/>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2723B"/>
    <w:multiLevelType w:val="hybridMultilevel"/>
    <w:tmpl w:val="92BCB4CC"/>
    <w:lvl w:ilvl="0" w:tplc="15CEF5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75DB4"/>
    <w:multiLevelType w:val="hybridMultilevel"/>
    <w:tmpl w:val="33163F04"/>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92B0F"/>
    <w:multiLevelType w:val="hybridMultilevel"/>
    <w:tmpl w:val="F2B0E3AA"/>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50322"/>
    <w:multiLevelType w:val="hybridMultilevel"/>
    <w:tmpl w:val="9F32CE02"/>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953158"/>
    <w:multiLevelType w:val="multilevel"/>
    <w:tmpl w:val="7554760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F95007"/>
    <w:multiLevelType w:val="hybridMultilevel"/>
    <w:tmpl w:val="FF283EDC"/>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86646"/>
    <w:multiLevelType w:val="multilevel"/>
    <w:tmpl w:val="9520877E"/>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1E0502"/>
    <w:multiLevelType w:val="multilevel"/>
    <w:tmpl w:val="988A8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9678FE"/>
    <w:multiLevelType w:val="multilevel"/>
    <w:tmpl w:val="FDF8D884"/>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BA0B9A"/>
    <w:multiLevelType w:val="hybridMultilevel"/>
    <w:tmpl w:val="7ABCF698"/>
    <w:lvl w:ilvl="0" w:tplc="21A2B95A">
      <w:start w:val="1"/>
      <w:numFmt w:val="decimal"/>
      <w:lvlText w:val="%1."/>
      <w:lvlJc w:val="left"/>
      <w:pPr>
        <w:ind w:left="1800" w:hanging="360"/>
      </w:pPr>
      <w:rPr>
        <w:rFonts w:hint="default"/>
        <w:b w:val="0"/>
        <w:i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A67944"/>
    <w:multiLevelType w:val="multilevel"/>
    <w:tmpl w:val="7CA8B92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D74835"/>
    <w:multiLevelType w:val="multilevel"/>
    <w:tmpl w:val="AEC2E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702823"/>
    <w:multiLevelType w:val="hybridMultilevel"/>
    <w:tmpl w:val="7C4285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9429FE"/>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BF1BB4"/>
    <w:multiLevelType w:val="hybridMultilevel"/>
    <w:tmpl w:val="AC4A0D52"/>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52FF8"/>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D5634E"/>
    <w:multiLevelType w:val="multilevel"/>
    <w:tmpl w:val="C786178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223FC1"/>
    <w:multiLevelType w:val="multilevel"/>
    <w:tmpl w:val="4366EAB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2E2AE3"/>
    <w:multiLevelType w:val="multilevel"/>
    <w:tmpl w:val="C786178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0A0D44"/>
    <w:multiLevelType w:val="hybridMultilevel"/>
    <w:tmpl w:val="22D48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B471ED"/>
    <w:multiLevelType w:val="multilevel"/>
    <w:tmpl w:val="E180A020"/>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2C5318"/>
    <w:multiLevelType w:val="hybridMultilevel"/>
    <w:tmpl w:val="1B6C470C"/>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C77812"/>
    <w:multiLevelType w:val="hybridMultilevel"/>
    <w:tmpl w:val="36245A5E"/>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D377B9"/>
    <w:multiLevelType w:val="multilevel"/>
    <w:tmpl w:val="7CA8B92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0D7C19"/>
    <w:multiLevelType w:val="multilevel"/>
    <w:tmpl w:val="A0A8BD5E"/>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8313116">
    <w:abstractNumId w:val="10"/>
  </w:num>
  <w:num w:numId="2" w16cid:durableId="1638074171">
    <w:abstractNumId w:val="1"/>
  </w:num>
  <w:num w:numId="3" w16cid:durableId="1420325014">
    <w:abstractNumId w:val="27"/>
  </w:num>
  <w:num w:numId="4" w16cid:durableId="1595938474">
    <w:abstractNumId w:val="11"/>
  </w:num>
  <w:num w:numId="5" w16cid:durableId="337075414">
    <w:abstractNumId w:val="14"/>
  </w:num>
  <w:num w:numId="6" w16cid:durableId="238951597">
    <w:abstractNumId w:val="7"/>
  </w:num>
  <w:num w:numId="7" w16cid:durableId="1831601165">
    <w:abstractNumId w:val="26"/>
  </w:num>
  <w:num w:numId="8" w16cid:durableId="563681037">
    <w:abstractNumId w:val="19"/>
  </w:num>
  <w:num w:numId="9" w16cid:durableId="827743701">
    <w:abstractNumId w:val="20"/>
  </w:num>
  <w:num w:numId="10" w16cid:durableId="369186779">
    <w:abstractNumId w:val="23"/>
  </w:num>
  <w:num w:numId="11" w16cid:durableId="1567183677">
    <w:abstractNumId w:val="9"/>
  </w:num>
  <w:num w:numId="12" w16cid:durableId="1400640449">
    <w:abstractNumId w:val="0"/>
  </w:num>
  <w:num w:numId="13" w16cid:durableId="2075352489">
    <w:abstractNumId w:val="13"/>
  </w:num>
  <w:num w:numId="14" w16cid:durableId="1056389233">
    <w:abstractNumId w:val="18"/>
  </w:num>
  <w:num w:numId="15" w16cid:durableId="1617254479">
    <w:abstractNumId w:val="3"/>
  </w:num>
  <w:num w:numId="16" w16cid:durableId="791749132">
    <w:abstractNumId w:val="16"/>
  </w:num>
  <w:num w:numId="17" w16cid:durableId="1892110604">
    <w:abstractNumId w:val="5"/>
  </w:num>
  <w:num w:numId="18" w16cid:durableId="641884136">
    <w:abstractNumId w:val="2"/>
  </w:num>
  <w:num w:numId="19" w16cid:durableId="371149003">
    <w:abstractNumId w:val="21"/>
  </w:num>
  <w:num w:numId="20" w16cid:durableId="1651665696">
    <w:abstractNumId w:val="6"/>
  </w:num>
  <w:num w:numId="21" w16cid:durableId="994795342">
    <w:abstractNumId w:val="4"/>
  </w:num>
  <w:num w:numId="22" w16cid:durableId="572277810">
    <w:abstractNumId w:val="15"/>
  </w:num>
  <w:num w:numId="23" w16cid:durableId="1058511">
    <w:abstractNumId w:val="12"/>
  </w:num>
  <w:num w:numId="24" w16cid:durableId="104545534">
    <w:abstractNumId w:val="24"/>
  </w:num>
  <w:num w:numId="25" w16cid:durableId="513082338">
    <w:abstractNumId w:val="17"/>
  </w:num>
  <w:num w:numId="26" w16cid:durableId="655719502">
    <w:abstractNumId w:val="25"/>
  </w:num>
  <w:num w:numId="27" w16cid:durableId="567766591">
    <w:abstractNumId w:val="8"/>
  </w:num>
  <w:num w:numId="28" w16cid:durableId="1975520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F6"/>
    <w:rsid w:val="00027D20"/>
    <w:rsid w:val="00032D00"/>
    <w:rsid w:val="00033D9F"/>
    <w:rsid w:val="00046CE5"/>
    <w:rsid w:val="00050C1F"/>
    <w:rsid w:val="0005335A"/>
    <w:rsid w:val="00086A47"/>
    <w:rsid w:val="000A62D5"/>
    <w:rsid w:val="000B240E"/>
    <w:rsid w:val="000B7C7A"/>
    <w:rsid w:val="000E59EE"/>
    <w:rsid w:val="000F562E"/>
    <w:rsid w:val="00122156"/>
    <w:rsid w:val="0013340F"/>
    <w:rsid w:val="00165404"/>
    <w:rsid w:val="00182B55"/>
    <w:rsid w:val="001C0148"/>
    <w:rsid w:val="001D479E"/>
    <w:rsid w:val="001D57F4"/>
    <w:rsid w:val="001F140B"/>
    <w:rsid w:val="00201E7F"/>
    <w:rsid w:val="002026B9"/>
    <w:rsid w:val="002029F1"/>
    <w:rsid w:val="00223D50"/>
    <w:rsid w:val="002654E8"/>
    <w:rsid w:val="00292157"/>
    <w:rsid w:val="002B7499"/>
    <w:rsid w:val="00304BA9"/>
    <w:rsid w:val="003343FB"/>
    <w:rsid w:val="003550E3"/>
    <w:rsid w:val="00383CDC"/>
    <w:rsid w:val="003B078B"/>
    <w:rsid w:val="003D5975"/>
    <w:rsid w:val="004051E9"/>
    <w:rsid w:val="00414B0E"/>
    <w:rsid w:val="00423850"/>
    <w:rsid w:val="004313E1"/>
    <w:rsid w:val="00435B44"/>
    <w:rsid w:val="004376AB"/>
    <w:rsid w:val="0044781B"/>
    <w:rsid w:val="00482702"/>
    <w:rsid w:val="00487A5F"/>
    <w:rsid w:val="004A4450"/>
    <w:rsid w:val="004A7DF6"/>
    <w:rsid w:val="004B193A"/>
    <w:rsid w:val="004E2FDA"/>
    <w:rsid w:val="00511B96"/>
    <w:rsid w:val="00532392"/>
    <w:rsid w:val="00536E1E"/>
    <w:rsid w:val="00542A39"/>
    <w:rsid w:val="00556F40"/>
    <w:rsid w:val="00566879"/>
    <w:rsid w:val="005907C6"/>
    <w:rsid w:val="005B0A42"/>
    <w:rsid w:val="005E54F6"/>
    <w:rsid w:val="00616419"/>
    <w:rsid w:val="00650DBF"/>
    <w:rsid w:val="006750A8"/>
    <w:rsid w:val="006778CF"/>
    <w:rsid w:val="006A71DA"/>
    <w:rsid w:val="006C65CE"/>
    <w:rsid w:val="006D636C"/>
    <w:rsid w:val="006D66BA"/>
    <w:rsid w:val="006F5777"/>
    <w:rsid w:val="00702931"/>
    <w:rsid w:val="00730C50"/>
    <w:rsid w:val="007409C9"/>
    <w:rsid w:val="00746FE7"/>
    <w:rsid w:val="007741E6"/>
    <w:rsid w:val="008017CC"/>
    <w:rsid w:val="0081241D"/>
    <w:rsid w:val="0081409A"/>
    <w:rsid w:val="008227B8"/>
    <w:rsid w:val="008509AD"/>
    <w:rsid w:val="00855611"/>
    <w:rsid w:val="00874BE2"/>
    <w:rsid w:val="00886C38"/>
    <w:rsid w:val="008A759B"/>
    <w:rsid w:val="008B6230"/>
    <w:rsid w:val="008E567E"/>
    <w:rsid w:val="008E60E9"/>
    <w:rsid w:val="008F726A"/>
    <w:rsid w:val="009024D3"/>
    <w:rsid w:val="0092428B"/>
    <w:rsid w:val="00976DC0"/>
    <w:rsid w:val="009904CE"/>
    <w:rsid w:val="009A4D15"/>
    <w:rsid w:val="009B0ACB"/>
    <w:rsid w:val="009B3B37"/>
    <w:rsid w:val="009B6E96"/>
    <w:rsid w:val="009C2B97"/>
    <w:rsid w:val="009D166A"/>
    <w:rsid w:val="009D1A1E"/>
    <w:rsid w:val="00A030D9"/>
    <w:rsid w:val="00A212B2"/>
    <w:rsid w:val="00A30415"/>
    <w:rsid w:val="00A417AD"/>
    <w:rsid w:val="00A549E8"/>
    <w:rsid w:val="00A62CB1"/>
    <w:rsid w:val="00A92EF5"/>
    <w:rsid w:val="00AB1FFE"/>
    <w:rsid w:val="00AB6FB8"/>
    <w:rsid w:val="00AC1860"/>
    <w:rsid w:val="00AF0D35"/>
    <w:rsid w:val="00AF4D83"/>
    <w:rsid w:val="00B014B6"/>
    <w:rsid w:val="00B072AA"/>
    <w:rsid w:val="00B07663"/>
    <w:rsid w:val="00B27DF0"/>
    <w:rsid w:val="00B4340A"/>
    <w:rsid w:val="00B7484B"/>
    <w:rsid w:val="00B756D7"/>
    <w:rsid w:val="00BB5D6A"/>
    <w:rsid w:val="00BC66EF"/>
    <w:rsid w:val="00BE4161"/>
    <w:rsid w:val="00BE5792"/>
    <w:rsid w:val="00C05A95"/>
    <w:rsid w:val="00C1637E"/>
    <w:rsid w:val="00C97CD6"/>
    <w:rsid w:val="00CA4157"/>
    <w:rsid w:val="00CC03AA"/>
    <w:rsid w:val="00CC549D"/>
    <w:rsid w:val="00CD16E1"/>
    <w:rsid w:val="00CD7122"/>
    <w:rsid w:val="00CF3285"/>
    <w:rsid w:val="00CF33CC"/>
    <w:rsid w:val="00D01B3B"/>
    <w:rsid w:val="00D152F8"/>
    <w:rsid w:val="00D638B4"/>
    <w:rsid w:val="00D7333B"/>
    <w:rsid w:val="00DA46B2"/>
    <w:rsid w:val="00DA641A"/>
    <w:rsid w:val="00DB45C5"/>
    <w:rsid w:val="00DD1A79"/>
    <w:rsid w:val="00DE0E39"/>
    <w:rsid w:val="00E033FE"/>
    <w:rsid w:val="00E41C45"/>
    <w:rsid w:val="00E54691"/>
    <w:rsid w:val="00E553A8"/>
    <w:rsid w:val="00E86D03"/>
    <w:rsid w:val="00EB441C"/>
    <w:rsid w:val="00EB7C41"/>
    <w:rsid w:val="00ED0D34"/>
    <w:rsid w:val="00F00858"/>
    <w:rsid w:val="00F12E34"/>
    <w:rsid w:val="00F178F6"/>
    <w:rsid w:val="00F44339"/>
    <w:rsid w:val="00F62B4E"/>
    <w:rsid w:val="00F745BF"/>
    <w:rsid w:val="00F75637"/>
    <w:rsid w:val="00FB2818"/>
    <w:rsid w:val="00FC44A1"/>
    <w:rsid w:val="00FE4764"/>
    <w:rsid w:val="00FE6E0B"/>
    <w:rsid w:val="00FF321F"/>
    <w:rsid w:val="00FF4712"/>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FA79"/>
  <w15:chartTrackingRefBased/>
  <w15:docId w15:val="{F6C13CA6-681D-404C-98B4-28397B1C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F6"/>
    <w:rPr>
      <w:rFonts w:ascii="Calibri" w:eastAsia="Calibri" w:hAnsi="Calibri" w:cs="Calibri"/>
      <w:sz w:val="22"/>
    </w:rPr>
  </w:style>
  <w:style w:type="paragraph" w:styleId="Heading2">
    <w:name w:val="heading 2"/>
    <w:basedOn w:val="Normal"/>
    <w:next w:val="Normal"/>
    <w:link w:val="Heading2Char"/>
    <w:qFormat/>
    <w:rsid w:val="00532392"/>
    <w:pPr>
      <w:keepNext/>
      <w:autoSpaceDE w:val="0"/>
      <w:autoSpaceDN w:val="0"/>
      <w:spacing w:after="0" w:line="360" w:lineRule="auto"/>
      <w:ind w:left="5040" w:firstLine="720"/>
      <w:jc w:val="center"/>
      <w:outlineLvl w:val="1"/>
    </w:pPr>
    <w:rPr>
      <w:rFonts w:ascii=".VnTimeH" w:eastAsia="Times New Roman" w:hAnsi=".VnTimeH" w:cs="Times New Roman"/>
      <w:b/>
      <w:bCs/>
      <w:sz w:val="26"/>
      <w:szCs w:val="24"/>
      <w:lang w:val="en-GB"/>
    </w:rPr>
  </w:style>
  <w:style w:type="paragraph" w:styleId="Heading3">
    <w:name w:val="heading 3"/>
    <w:basedOn w:val="Normal"/>
    <w:next w:val="Normal"/>
    <w:link w:val="Heading3Char"/>
    <w:uiPriority w:val="9"/>
    <w:unhideWhenUsed/>
    <w:qFormat/>
    <w:rsid w:val="009C2B97"/>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8F6"/>
    <w:pPr>
      <w:ind w:left="720"/>
      <w:contextualSpacing/>
    </w:pPr>
  </w:style>
  <w:style w:type="character" w:styleId="Hyperlink">
    <w:name w:val="Hyperlink"/>
    <w:basedOn w:val="DefaultParagraphFont"/>
    <w:uiPriority w:val="99"/>
    <w:unhideWhenUsed/>
    <w:rsid w:val="00CD16E1"/>
    <w:rPr>
      <w:color w:val="0563C1" w:themeColor="hyperlink"/>
      <w:u w:val="single"/>
    </w:rPr>
  </w:style>
  <w:style w:type="paragraph" w:styleId="BalloonText">
    <w:name w:val="Balloon Text"/>
    <w:basedOn w:val="Normal"/>
    <w:link w:val="BalloonTextChar"/>
    <w:uiPriority w:val="99"/>
    <w:semiHidden/>
    <w:unhideWhenUsed/>
    <w:rsid w:val="00F12E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E34"/>
    <w:rPr>
      <w:rFonts w:ascii="Segoe UI" w:eastAsia="Calibri" w:hAnsi="Segoe UI" w:cs="Segoe UI"/>
      <w:sz w:val="18"/>
      <w:szCs w:val="18"/>
    </w:rPr>
  </w:style>
  <w:style w:type="character" w:customStyle="1" w:styleId="fontstyle01">
    <w:name w:val="fontstyle01"/>
    <w:basedOn w:val="DefaultParagraphFont"/>
    <w:rsid w:val="004E2FDA"/>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E2FDA"/>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4E2FDA"/>
    <w:rPr>
      <w:rFonts w:ascii="TimesNewRomanPS-ItalicMT" w:hAnsi="TimesNewRomanPS-ItalicMT" w:hint="default"/>
      <w:b w:val="0"/>
      <w:bCs w:val="0"/>
      <w:i/>
      <w:iCs/>
      <w:color w:val="222222"/>
      <w:sz w:val="24"/>
      <w:szCs w:val="24"/>
    </w:rPr>
  </w:style>
  <w:style w:type="paragraph" w:customStyle="1" w:styleId="Default">
    <w:name w:val="Default"/>
    <w:rsid w:val="00532392"/>
    <w:pPr>
      <w:autoSpaceDE w:val="0"/>
      <w:autoSpaceDN w:val="0"/>
      <w:adjustRightInd w:val="0"/>
      <w:spacing w:after="0" w:line="240" w:lineRule="auto"/>
    </w:pPr>
    <w:rPr>
      <w:rFonts w:ascii="Arial" w:eastAsia="Times New Roman" w:hAnsi="Arial" w:cs="Arial"/>
      <w:color w:val="000000"/>
      <w:szCs w:val="24"/>
    </w:rPr>
  </w:style>
  <w:style w:type="character" w:customStyle="1" w:styleId="Heading2Char">
    <w:name w:val="Heading 2 Char"/>
    <w:basedOn w:val="DefaultParagraphFont"/>
    <w:link w:val="Heading2"/>
    <w:rsid w:val="00532392"/>
    <w:rPr>
      <w:rFonts w:ascii=".VnTimeH" w:eastAsia="Times New Roman" w:hAnsi=".VnTimeH" w:cs="Times New Roman"/>
      <w:b/>
      <w:bCs/>
      <w:sz w:val="26"/>
      <w:szCs w:val="24"/>
      <w:lang w:val="en-GB"/>
    </w:rPr>
  </w:style>
  <w:style w:type="character" w:customStyle="1" w:styleId="articlecitationvolume">
    <w:name w:val="articlecitation_volume"/>
    <w:basedOn w:val="DefaultParagraphFont"/>
    <w:rsid w:val="00532392"/>
  </w:style>
  <w:style w:type="character" w:customStyle="1" w:styleId="articlecitationpages">
    <w:name w:val="articlecitation_pages"/>
    <w:basedOn w:val="DefaultParagraphFont"/>
    <w:rsid w:val="00532392"/>
  </w:style>
  <w:style w:type="character" w:customStyle="1" w:styleId="fontstyle41">
    <w:name w:val="fontstyle41"/>
    <w:basedOn w:val="DefaultParagraphFont"/>
    <w:rsid w:val="00EB7C41"/>
    <w:rPr>
      <w:rFonts w:ascii="OpenSans" w:hAnsi="OpenSans" w:hint="default"/>
      <w:b w:val="0"/>
      <w:bCs w:val="0"/>
      <w:i w:val="0"/>
      <w:iCs w:val="0"/>
      <w:color w:val="000000"/>
      <w:sz w:val="20"/>
      <w:szCs w:val="20"/>
    </w:rPr>
  </w:style>
  <w:style w:type="character" w:styleId="Strong">
    <w:name w:val="Strong"/>
    <w:basedOn w:val="DefaultParagraphFont"/>
    <w:uiPriority w:val="22"/>
    <w:qFormat/>
    <w:rsid w:val="00CC03AA"/>
    <w:rPr>
      <w:b/>
      <w:bCs/>
    </w:rPr>
  </w:style>
  <w:style w:type="table" w:styleId="TableGrid">
    <w:name w:val="Table Grid"/>
    <w:basedOn w:val="TableNormal"/>
    <w:uiPriority w:val="39"/>
    <w:rsid w:val="00F75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2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41D"/>
    <w:rPr>
      <w:rFonts w:ascii="Calibri" w:eastAsia="Calibri" w:hAnsi="Calibri" w:cs="Calibri"/>
      <w:sz w:val="22"/>
    </w:rPr>
  </w:style>
  <w:style w:type="paragraph" w:styleId="Footer">
    <w:name w:val="footer"/>
    <w:basedOn w:val="Normal"/>
    <w:link w:val="FooterChar"/>
    <w:uiPriority w:val="99"/>
    <w:unhideWhenUsed/>
    <w:rsid w:val="00812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41D"/>
    <w:rPr>
      <w:rFonts w:ascii="Calibri" w:eastAsia="Calibri" w:hAnsi="Calibri" w:cs="Calibri"/>
      <w:sz w:val="22"/>
    </w:rPr>
  </w:style>
  <w:style w:type="character" w:customStyle="1" w:styleId="authors">
    <w:name w:val="authors"/>
    <w:basedOn w:val="DefaultParagraphFont"/>
    <w:rsid w:val="0081241D"/>
  </w:style>
  <w:style w:type="character" w:customStyle="1" w:styleId="apple-converted-space">
    <w:name w:val="apple-converted-space"/>
    <w:basedOn w:val="DefaultParagraphFont"/>
    <w:rsid w:val="0081241D"/>
  </w:style>
  <w:style w:type="character" w:customStyle="1" w:styleId="arttitle">
    <w:name w:val="art_title"/>
    <w:basedOn w:val="DefaultParagraphFont"/>
    <w:rsid w:val="0081241D"/>
  </w:style>
  <w:style w:type="character" w:customStyle="1" w:styleId="serialtitle">
    <w:name w:val="serial_title"/>
    <w:basedOn w:val="DefaultParagraphFont"/>
    <w:rsid w:val="0081241D"/>
  </w:style>
  <w:style w:type="character" w:customStyle="1" w:styleId="volumeissue">
    <w:name w:val="volume_issue"/>
    <w:basedOn w:val="DefaultParagraphFont"/>
    <w:rsid w:val="0081241D"/>
  </w:style>
  <w:style w:type="character" w:customStyle="1" w:styleId="pagerange">
    <w:name w:val="page_range"/>
    <w:basedOn w:val="DefaultParagraphFont"/>
    <w:rsid w:val="0081241D"/>
  </w:style>
  <w:style w:type="character" w:customStyle="1" w:styleId="doilink">
    <w:name w:val="doi_link"/>
    <w:basedOn w:val="DefaultParagraphFont"/>
    <w:rsid w:val="0081241D"/>
  </w:style>
  <w:style w:type="paragraph" w:styleId="NormalWeb">
    <w:name w:val="Normal (Web)"/>
    <w:basedOn w:val="Normal"/>
    <w:uiPriority w:val="99"/>
    <w:unhideWhenUsed/>
    <w:rsid w:val="0081241D"/>
    <w:pPr>
      <w:spacing w:before="100" w:beforeAutospacing="1" w:after="100" w:afterAutospacing="1" w:line="240" w:lineRule="auto"/>
    </w:pPr>
    <w:rPr>
      <w:rFonts w:ascii="Times New Roman" w:eastAsia="Times New Roman" w:hAnsi="Times New Roman" w:cs="Times New Roman"/>
      <w:sz w:val="24"/>
      <w:szCs w:val="24"/>
      <w:lang w:val="en-VN"/>
    </w:rPr>
  </w:style>
  <w:style w:type="character" w:customStyle="1" w:styleId="comma-separator">
    <w:name w:val="comma-separator"/>
    <w:basedOn w:val="DefaultParagraphFont"/>
    <w:rsid w:val="009C2B97"/>
  </w:style>
  <w:style w:type="character" w:customStyle="1" w:styleId="Heading3Char">
    <w:name w:val="Heading 3 Char"/>
    <w:basedOn w:val="DefaultParagraphFont"/>
    <w:link w:val="Heading3"/>
    <w:uiPriority w:val="9"/>
    <w:rsid w:val="009C2B97"/>
    <w:rPr>
      <w:rFonts w:asciiTheme="majorHAnsi" w:eastAsiaTheme="majorEastAsia" w:hAnsiTheme="majorHAnsi" w:cstheme="majorBidi"/>
      <w:color w:val="1F4D78" w:themeColor="accent1" w:themeShade="7F"/>
      <w:szCs w:val="24"/>
    </w:rPr>
  </w:style>
  <w:style w:type="paragraph" w:customStyle="1" w:styleId="dx-doi">
    <w:name w:val="dx-doi"/>
    <w:basedOn w:val="Normal"/>
    <w:rsid w:val="009C2B97"/>
    <w:pPr>
      <w:spacing w:before="100" w:beforeAutospacing="1" w:after="100" w:afterAutospacing="1" w:line="240" w:lineRule="auto"/>
    </w:pPr>
    <w:rPr>
      <w:rFonts w:ascii="Times New Roman" w:eastAsia="Times New Roman" w:hAnsi="Times New Roman" w:cs="Times New Roman"/>
      <w:sz w:val="24"/>
      <w:szCs w:val="24"/>
      <w:lang w:val="en-VN"/>
    </w:rPr>
  </w:style>
  <w:style w:type="character" w:styleId="FollowedHyperlink">
    <w:name w:val="FollowedHyperlink"/>
    <w:basedOn w:val="DefaultParagraphFont"/>
    <w:uiPriority w:val="99"/>
    <w:semiHidden/>
    <w:unhideWhenUsed/>
    <w:rsid w:val="009C2B97"/>
    <w:rPr>
      <w:color w:val="954F72" w:themeColor="followedHyperlink"/>
      <w:u w:val="single"/>
    </w:rPr>
  </w:style>
  <w:style w:type="character" w:styleId="UnresolvedMention">
    <w:name w:val="Unresolved Mention"/>
    <w:basedOn w:val="DefaultParagraphFont"/>
    <w:uiPriority w:val="99"/>
    <w:semiHidden/>
    <w:unhideWhenUsed/>
    <w:rsid w:val="00182B55"/>
    <w:rPr>
      <w:color w:val="605E5C"/>
      <w:shd w:val="clear" w:color="auto" w:fill="E1DFDD"/>
    </w:rPr>
  </w:style>
  <w:style w:type="character" w:styleId="Emphasis">
    <w:name w:val="Emphasis"/>
    <w:uiPriority w:val="20"/>
    <w:qFormat/>
    <w:rsid w:val="00414B0E"/>
    <w:rPr>
      <w:i/>
      <w:iCs/>
    </w:rPr>
  </w:style>
  <w:style w:type="character" w:customStyle="1" w:styleId="fontstyle0">
    <w:name w:val="fontstyle0"/>
    <w:basedOn w:val="DefaultParagraphFont"/>
    <w:rsid w:val="00414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1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library.wiley.com/action/doSearch?ContribAuthorRaw=Quan%2C+Pham+Minh" TargetMode="External"/><Relationship Id="rId21" Type="http://schemas.openxmlformats.org/officeDocument/2006/relationships/hyperlink" Target="https://link.springer.com/journal/11030" TargetMode="External"/><Relationship Id="rId42" Type="http://schemas.openxmlformats.org/officeDocument/2006/relationships/hyperlink" Target="https://doi.org/10.15625/2615-8957/12310206" TargetMode="External"/><Relationship Id="rId47" Type="http://schemas.openxmlformats.org/officeDocument/2006/relationships/hyperlink" Target="https://doi.org/10.1002/vjch.202200205" TargetMode="External"/><Relationship Id="rId63" Type="http://schemas.openxmlformats.org/officeDocument/2006/relationships/hyperlink" Target="https://doi.org/10.20448/jeelr.v11i2.5451" TargetMode="External"/><Relationship Id="rId68" Type="http://schemas.openxmlformats.org/officeDocument/2006/relationships/hyperlink" Target="https://doi.org/10.18173/2354-1059.2024-0023" TargetMode="External"/><Relationship Id="rId84" Type="http://schemas.openxmlformats.org/officeDocument/2006/relationships/fontTable" Target="fontTable.xml"/><Relationship Id="rId16" Type="http://schemas.openxmlformats.org/officeDocument/2006/relationships/hyperlink" Target="https://doi.org/10.1007/s11224-021-01756-4" TargetMode="External"/><Relationship Id="rId11" Type="http://schemas.openxmlformats.org/officeDocument/2006/relationships/hyperlink" Target="https://doi.org/10.1007/s11664-020-08422-1" TargetMode="External"/><Relationship Id="rId32" Type="http://schemas.openxmlformats.org/officeDocument/2006/relationships/hyperlink" Target="https://onlinelibrary.wiley.com/action/doSearch?ContribAuthorRaw=Setzer%2C+William+N" TargetMode="External"/><Relationship Id="rId37" Type="http://schemas.openxmlformats.org/officeDocument/2006/relationships/hyperlink" Target="https://doi.org/10.1080/0972060X.2023.2251512" TargetMode="External"/><Relationship Id="rId53" Type="http://schemas.openxmlformats.org/officeDocument/2006/relationships/hyperlink" Target="https://doi.org/10.1002/cbdv.202401049" TargetMode="External"/><Relationship Id="rId58" Type="http://schemas.openxmlformats.org/officeDocument/2006/relationships/hyperlink" Target="https://doi.org/10.1002/cbdv.202401356" TargetMode="External"/><Relationship Id="rId74" Type="http://schemas.openxmlformats.org/officeDocument/2006/relationships/hyperlink" Target="https://pubs.rsc.org/en/results?searchtext=Author%3AThi%20Hai%20Do" TargetMode="External"/><Relationship Id="rId79" Type="http://schemas.openxmlformats.org/officeDocument/2006/relationships/hyperlink" Target="https://pubs.rsc.org/en/results?searchtext=Author%3ATrung%20Dung%20Nguyen" TargetMode="External"/><Relationship Id="rId5" Type="http://schemas.openxmlformats.org/officeDocument/2006/relationships/footnotes" Target="footnotes.xml"/><Relationship Id="rId19" Type="http://schemas.openxmlformats.org/officeDocument/2006/relationships/hyperlink" Target="https://doi.org/10.1080/0972060X.2022.2159542" TargetMode="External"/><Relationship Id="rId14" Type="http://schemas.openxmlformats.org/officeDocument/2006/relationships/hyperlink" Target="%20The%20antioxidative%20potential%20of%20benzofuran-stilbene%20hybrid%20derivatives:%20a%20comparison%20between%20natural%20and%20synthetic%20compounds,%20Structural,%20Chemistry&#160;volume&#160;32,&#160;pages2271&#8211;2281%20(2021).%20https://doi.org/10.1007/s11224-021-01802-1." TargetMode="External"/><Relationship Id="rId22" Type="http://schemas.openxmlformats.org/officeDocument/2006/relationships/hyperlink" Target="file:///F:\my%20research\my%20paper\Nguy&#7877;n%20Tr&#7885;ng%20Ngh&#297;a,%20Nguy&#7877;n%20&#272;&#7913;c%20Trung,%20Tr&#7847;n%20Th&#7883;%20Thoa,%20Phan%20Th&#7883;%20Th&#249;y,%20Nghi&#234;n%20c&#7913;u%20l&#253;%20thuy&#7871;t%20&#273;&#7897;ng%20h&#7885;c%20ph&#7843;n%20&#7913;ng%20gi&#7919;a%20etanol%20v&#7899;i%20g&#7889;c%20t&#7921;%20do%20formyl,%20T&#7841;p%20ch&#237;%20x&#250;c%20t&#225;c%20v&#224;%20h&#7845;p%20ph&#7909;%20Vi&#7879;t%20Nam,%201%20(2022)%2038-43,%20https:\doi.org\10.51316\jca.2022.006" TargetMode="External"/><Relationship Id="rId27" Type="http://schemas.openxmlformats.org/officeDocument/2006/relationships/hyperlink" Target="https://onlinelibrary.wiley.com/action/doSearch?ContribAuthorRaw=Dai%2C+Do+Ngoc" TargetMode="External"/><Relationship Id="rId30" Type="http://schemas.openxmlformats.org/officeDocument/2006/relationships/hyperlink" Target="https://onlinelibrary.wiley.com/action/doSearch?ContribAuthorRaw=Giang%2C+le+Duc" TargetMode="External"/><Relationship Id="rId35" Type="http://schemas.openxmlformats.org/officeDocument/2006/relationships/hyperlink" Target="https://doi.org/10.1177/1934578X231167229" TargetMode="External"/><Relationship Id="rId43" Type="http://schemas.openxmlformats.org/officeDocument/2006/relationships/hyperlink" Target="https://www.sciencedirect.com/journal/journal-of-alloys-and-compounds" TargetMode="External"/><Relationship Id="rId48" Type="http://schemas.openxmlformats.org/officeDocument/2006/relationships/hyperlink" Target="https://www.sciencedirect.com/journal/journal-of-alloys-and-compounds/vol/968/suppl/C" TargetMode="External"/><Relationship Id="rId56" Type="http://schemas.openxmlformats.org/officeDocument/2006/relationships/hyperlink" Target="https://doi.org/10.1002/cbdv.202401679" TargetMode="External"/><Relationship Id="rId64" Type="http://schemas.openxmlformats.org/officeDocument/2006/relationships/hyperlink" Target="https://doi.org/10.12691/wjce-12-1-6" TargetMode="External"/><Relationship Id="rId69" Type="http://schemas.openxmlformats.org/officeDocument/2006/relationships/hyperlink" Target="https://doi.org/10.25073/2588-1140/vnunst.5658" TargetMode="External"/><Relationship Id="rId77" Type="http://schemas.openxmlformats.org/officeDocument/2006/relationships/hyperlink" Target="https://pubs.rsc.org/en/results?searchtext=Author%3AThi%20Thuy%20Phan" TargetMode="External"/><Relationship Id="rId8" Type="http://schemas.openxmlformats.org/officeDocument/2006/relationships/hyperlink" Target="http://pubs.sciepub.com/education/8/4/5/index.html" TargetMode="External"/><Relationship Id="rId51" Type="http://schemas.openxmlformats.org/officeDocument/2006/relationships/hyperlink" Target="https://doi.org/10.1177/1934578X241232281" TargetMode="External"/><Relationship Id="rId72" Type="http://schemas.openxmlformats.org/officeDocument/2006/relationships/hyperlink" Target="https://pubs.rsc.org/en/results?searchtext=Author%3APhuong%20Thu%20Le" TargetMode="External"/><Relationship Id="rId80" Type="http://schemas.openxmlformats.org/officeDocument/2006/relationships/hyperlink" Target="https://doi.org/10.1177/17475198241305879"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8488/journal.61.2021.93.468.486" TargetMode="External"/><Relationship Id="rId17" Type="http://schemas.openxmlformats.org/officeDocument/2006/relationships/hyperlink" Target="https://doi.org/10.1080/0972060X.2021.2022001" TargetMode="External"/><Relationship Id="rId25" Type="http://schemas.openxmlformats.org/officeDocument/2006/relationships/hyperlink" Target="https://onlinelibrary.wiley.com/action/doSearch?ContribAuthorRaw=Hung%2C+Nguyen+Huy" TargetMode="External"/><Relationship Id="rId33" Type="http://schemas.openxmlformats.org/officeDocument/2006/relationships/hyperlink" Target="https://doi.org/10.1002/cbdv.202200210" TargetMode="External"/><Relationship Id="rId38" Type="http://schemas.openxmlformats.org/officeDocument/2006/relationships/hyperlink" Target="https://link.springer.com/article/10.1007/s40995-023-01543-2" TargetMode="External"/><Relationship Id="rId46" Type="http://schemas.openxmlformats.org/officeDocument/2006/relationships/hyperlink" Target="https://doi.org/10.1080/14786419.2022.2066662" TargetMode="External"/><Relationship Id="rId59" Type="http://schemas.openxmlformats.org/officeDocument/2006/relationships/hyperlink" Target="https://doi.org/10.1080/0972060X.2024.2373130" TargetMode="External"/><Relationship Id="rId67" Type="http://schemas.openxmlformats.org/officeDocument/2006/relationships/hyperlink" Target="https://doi.org/10.15625/2615-8957/12411008" TargetMode="External"/><Relationship Id="rId20" Type="http://schemas.openxmlformats.org/officeDocument/2006/relationships/hyperlink" Target="https://doi.org/10.35812/CelluloseChemTechnol.2022.56.39" TargetMode="External"/><Relationship Id="rId41" Type="http://schemas.openxmlformats.org/officeDocument/2006/relationships/hyperlink" Target="https://doi.org/10.1080/0972060X.2023.2259947" TargetMode="External"/><Relationship Id="rId54" Type="http://schemas.openxmlformats.org/officeDocument/2006/relationships/hyperlink" Target="https://doi.org/10.1002/cbdv.202401273" TargetMode="External"/><Relationship Id="rId62" Type="http://schemas.openxmlformats.org/officeDocument/2006/relationships/hyperlink" Target="https://doi.org/10.12691/wjce-12-1-2" TargetMode="External"/><Relationship Id="rId70" Type="http://schemas.openxmlformats.org/officeDocument/2006/relationships/hyperlink" Target="https://doi.org/10.3390/molecules29163821" TargetMode="External"/><Relationship Id="rId75" Type="http://schemas.openxmlformats.org/officeDocument/2006/relationships/hyperlink" Target="https://pubs.rsc.org/en/results?searchtext=Author%3AHong%20Nam%20Nguyen"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00894-020-04639-3" TargetMode="External"/><Relationship Id="rId23" Type="http://schemas.openxmlformats.org/officeDocument/2006/relationships/hyperlink" Target="https://doi.org/10.1177/1934578X221088372" TargetMode="External"/><Relationship Id="rId28" Type="http://schemas.openxmlformats.org/officeDocument/2006/relationships/hyperlink" Target="https://onlinelibrary.wiley.com/action/doSearch?ContribAuthorRaw=Satyal%2C+Prabodh" TargetMode="External"/><Relationship Id="rId36" Type="http://schemas.openxmlformats.org/officeDocument/2006/relationships/hyperlink" Target="https://doi.org/10.1080/0972060X.2023.2226681" TargetMode="External"/><Relationship Id="rId49" Type="http://schemas.openxmlformats.org/officeDocument/2006/relationships/hyperlink" Target="https://www.sciencedirect.com/journal/ceramics-international/vol/49/issue/24/part/PA" TargetMode="External"/><Relationship Id="rId57" Type="http://schemas.openxmlformats.org/officeDocument/2006/relationships/hyperlink" Target="https://doi.org/10.1177/1934578X241285530" TargetMode="External"/><Relationship Id="rId10" Type="http://schemas.openxmlformats.org/officeDocument/2006/relationships/hyperlink" Target="http://stdb.hnue.edu.vn" TargetMode="External"/><Relationship Id="rId31" Type="http://schemas.openxmlformats.org/officeDocument/2006/relationships/hyperlink" Target="https://onlinelibrary.wiley.com/action/doSearch?ContribAuthorRaw=Hung%2C+le+Thanh" TargetMode="External"/><Relationship Id="rId44" Type="http://schemas.openxmlformats.org/officeDocument/2006/relationships/hyperlink" Target="https://www.sciencedirect.com/journal/journal-of-alloys-and-compounds/vol/968/suppl/C" TargetMode="External"/><Relationship Id="rId52" Type="http://schemas.openxmlformats.org/officeDocument/2006/relationships/hyperlink" Target="https://doi.org/10.1080/10412905.2024.2322593" TargetMode="External"/><Relationship Id="rId60" Type="http://schemas.openxmlformats.org/officeDocument/2006/relationships/hyperlink" Target="https://doi.org/10.1002/cbdv.202401356" TargetMode="External"/><Relationship Id="rId65" Type="http://schemas.openxmlformats.org/officeDocument/2006/relationships/hyperlink" Target="https://doi.org/10.12691/wjce-12-2-2" TargetMode="External"/><Relationship Id="rId73" Type="http://schemas.openxmlformats.org/officeDocument/2006/relationships/hyperlink" Target="https://pubs.rsc.org/en/results?searchtext=Author%3AThu%20Phuong%20Nguyen" TargetMode="External"/><Relationship Id="rId78" Type="http://schemas.openxmlformats.org/officeDocument/2006/relationships/hyperlink" Target="https://pubs.rsc.org/en/results?searchtext=Author%3AToshiki%20Tsubota" TargetMode="External"/><Relationship Id="rId81" Type="http://schemas.openxmlformats.org/officeDocument/2006/relationships/hyperlink" Target="https://doi.org/10.26538/tjnpr/v8i9.6" TargetMode="External"/><Relationship Id="rId4" Type="http://schemas.openxmlformats.org/officeDocument/2006/relationships/webSettings" Target="webSettings.xml"/><Relationship Id="rId9" Type="http://schemas.openxmlformats.org/officeDocument/2006/relationships/hyperlink" Target="http://pubs.sciepub.com/education/8/4/5/index.html" TargetMode="External"/><Relationship Id="rId13" Type="http://schemas.openxmlformats.org/officeDocument/2006/relationships/hyperlink" Target="https://doi.org/10.1039/D1RA01076J" TargetMode="External"/><Relationship Id="rId18" Type="http://schemas.openxmlformats.org/officeDocument/2006/relationships/hyperlink" Target="https://doi.org/10.3390/molecules27207092" TargetMode="External"/><Relationship Id="rId39" Type="http://schemas.openxmlformats.org/officeDocument/2006/relationships/hyperlink" Target="https://doi.org/10.1080/14786419.2023.2256021" TargetMode="External"/><Relationship Id="rId34" Type="http://schemas.openxmlformats.org/officeDocument/2006/relationships/hyperlink" Target="https://doi.org/10.1080/22311866.2023.2192523" TargetMode="External"/><Relationship Id="rId50" Type="http://schemas.openxmlformats.org/officeDocument/2006/relationships/hyperlink" Target="https://doi.org/10.1080/0972060X.2024.2307905" TargetMode="External"/><Relationship Id="rId55" Type="http://schemas.openxmlformats.org/officeDocument/2006/relationships/hyperlink" Target="https://doi.org/10.1002/cbdv.202401161" TargetMode="External"/><Relationship Id="rId76" Type="http://schemas.openxmlformats.org/officeDocument/2006/relationships/hyperlink" Target="https://pubs.rsc.org/en/results?searchtext=Author%3AThi%20Mai%20Thanh%20Dinh" TargetMode="External"/><Relationship Id="rId7" Type="http://schemas.openxmlformats.org/officeDocument/2006/relationships/hyperlink" Target="https://doi.org/10.1038/s41598-020-57666-8" TargetMode="External"/><Relationship Id="rId71" Type="http://schemas.openxmlformats.org/officeDocument/2006/relationships/hyperlink" Target="https://doi.org/10.1177/17475198241263837" TargetMode="External"/><Relationship Id="rId2" Type="http://schemas.openxmlformats.org/officeDocument/2006/relationships/styles" Target="styles.xml"/><Relationship Id="rId29" Type="http://schemas.openxmlformats.org/officeDocument/2006/relationships/hyperlink" Target="https://onlinelibrary.wiley.com/action/doSearch?ContribAuthorRaw=Huong%2C+le+Thi" TargetMode="External"/><Relationship Id="rId24" Type="http://schemas.openxmlformats.org/officeDocument/2006/relationships/hyperlink" Target="https://doi.org/10.1080/0972060X.2022.2161325" TargetMode="External"/><Relationship Id="rId40" Type="http://schemas.openxmlformats.org/officeDocument/2006/relationships/hyperlink" Target="https://doi.org/10.1080/0972060X.2023.2276724" TargetMode="External"/><Relationship Id="rId45" Type="http://schemas.openxmlformats.org/officeDocument/2006/relationships/hyperlink" Target="https://doi.org/10.1007/s11224-023-02183-3" TargetMode="External"/><Relationship Id="rId66" Type="http://schemas.openxmlformats.org/officeDocument/2006/relationships/hyperlink" Target="https://doi.org/10.52296/vje.2024.383" TargetMode="External"/><Relationship Id="rId61" Type="http://schemas.openxmlformats.org/officeDocument/2006/relationships/hyperlink" Target="https://doi.org/10.1080/0972060X.2024.2325089" TargetMode="External"/><Relationship Id="rId82" Type="http://schemas.openxmlformats.org/officeDocument/2006/relationships/hyperlink" Target="https://doi.org/10.1039/D3CP0520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34</Pages>
  <Words>10875</Words>
  <Characters>61993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Nguyễn Thị Diễm Hằng</cp:lastModifiedBy>
  <cp:revision>48</cp:revision>
  <cp:lastPrinted>2025-04-28T07:50:00Z</cp:lastPrinted>
  <dcterms:created xsi:type="dcterms:W3CDTF">2020-12-02T08:02:00Z</dcterms:created>
  <dcterms:modified xsi:type="dcterms:W3CDTF">2025-04-28T11:12:00Z</dcterms:modified>
</cp:coreProperties>
</file>