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21413B40" w14:textId="77777777" w:rsidTr="000A0769">
        <w:tc>
          <w:tcPr>
            <w:tcW w:w="4537" w:type="dxa"/>
          </w:tcPr>
          <w:p w14:paraId="69A0A750" w14:textId="161048AC" w:rsidR="00073F99" w:rsidRDefault="00615926" w:rsidP="00073F99">
            <w:pPr>
              <w:jc w:val="center"/>
            </w:pPr>
            <w:r>
              <w:t>VIỆN SƯ PHẠM TỰ NHIÊN</w:t>
            </w:r>
            <w:r w:rsidR="00073F99">
              <w:t xml:space="preserve"> </w:t>
            </w:r>
          </w:p>
          <w:p w14:paraId="533F98E7" w14:textId="10BE3204" w:rsidR="00073F99" w:rsidRPr="00615926" w:rsidRDefault="00615926" w:rsidP="00073F99">
            <w:pPr>
              <w:jc w:val="center"/>
              <w:rPr>
                <w:b/>
                <w:bCs/>
                <w:sz w:val="24"/>
                <w:szCs w:val="24"/>
              </w:rPr>
            </w:pPr>
            <w:r w:rsidRPr="00615926">
              <w:rPr>
                <w:b/>
                <w:bCs/>
                <w:sz w:val="24"/>
                <w:szCs w:val="24"/>
              </w:rPr>
              <w:t xml:space="preserve">BỘ MÔN PPDH </w:t>
            </w:r>
            <w:r w:rsidR="00BA3E51">
              <w:rPr>
                <w:b/>
                <w:bCs/>
                <w:sz w:val="24"/>
                <w:szCs w:val="24"/>
              </w:rPr>
              <w:t>HÓA HỌC</w:t>
            </w:r>
          </w:p>
          <w:p w14:paraId="15C27765" w14:textId="49D9C4E3" w:rsidR="00426FA7" w:rsidRPr="00BE69A3" w:rsidRDefault="00073F99" w:rsidP="00073F99">
            <w:pPr>
              <w:jc w:val="center"/>
            </w:pPr>
            <w:r>
              <w:t>¯¯¯¯¯¯¯¯¯¯¯¯¯</w:t>
            </w:r>
          </w:p>
        </w:tc>
        <w:tc>
          <w:tcPr>
            <w:tcW w:w="5245" w:type="dxa"/>
          </w:tcPr>
          <w:p w14:paraId="606B0BEC" w14:textId="54FBB3CC" w:rsidR="00426FA7" w:rsidRPr="00933F61" w:rsidRDefault="00426FA7" w:rsidP="0061537F">
            <w:pPr>
              <w:jc w:val="center"/>
              <w:rPr>
                <w:sz w:val="24"/>
              </w:rPr>
            </w:pPr>
            <w:r w:rsidRPr="00933F61">
              <w:rPr>
                <w:b/>
                <w:sz w:val="24"/>
              </w:rPr>
              <w:t xml:space="preserve">CỘNG </w:t>
            </w:r>
            <w:r w:rsidR="006A5171">
              <w:rPr>
                <w:b/>
                <w:sz w:val="24"/>
              </w:rPr>
              <w:t>HÒA</w:t>
            </w:r>
            <w:r w:rsidRPr="00933F61">
              <w:rPr>
                <w:b/>
                <w:sz w:val="24"/>
              </w:rPr>
              <w:t xml:space="preserve"> XÃ HỘI CHỦ NGHĨA VIỆT NAM</w:t>
            </w:r>
          </w:p>
          <w:p w14:paraId="05B5395A" w14:textId="77777777" w:rsidR="00426FA7" w:rsidRPr="009765B1" w:rsidRDefault="00426FA7" w:rsidP="0061537F">
            <w:pPr>
              <w:jc w:val="center"/>
            </w:pPr>
            <w:r w:rsidRPr="009765B1">
              <w:rPr>
                <w:b/>
              </w:rPr>
              <w:t>Độc lập - Tự do - Hạnh phúc</w:t>
            </w:r>
          </w:p>
          <w:p w14:paraId="1465D24B" w14:textId="77777777" w:rsidR="00426FA7" w:rsidRPr="00FD1F53" w:rsidRDefault="00426FA7" w:rsidP="0061537F">
            <w:pPr>
              <w:jc w:val="center"/>
            </w:pPr>
            <w:r w:rsidRPr="009765B1">
              <w:t>¯¯¯¯¯¯¯¯¯¯¯¯¯¯¯¯¯¯¯¯¯¯¯¯</w:t>
            </w:r>
          </w:p>
        </w:tc>
      </w:tr>
    </w:tbl>
    <w:p w14:paraId="5E8ABBF9" w14:textId="77777777" w:rsidR="00426FA7" w:rsidRDefault="00426FA7" w:rsidP="00426FA7">
      <w:pPr>
        <w:pStyle w:val="BodyText"/>
        <w:widowControl w:val="0"/>
        <w:spacing w:line="390" w:lineRule="exact"/>
        <w:jc w:val="center"/>
        <w:rPr>
          <w:rStyle w:val="CharChar2"/>
          <w:rFonts w:ascii="Times New Roman" w:hAnsi="Times New Roman"/>
          <w:color w:val="000000"/>
          <w:sz w:val="28"/>
          <w:szCs w:val="28"/>
          <w:lang w:eastAsia="vi-VN"/>
        </w:rPr>
      </w:pPr>
    </w:p>
    <w:p w14:paraId="0B5A225E" w14:textId="77777777"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p>
    <w:p w14:paraId="1BE51AA3" w14:textId="016BE24C" w:rsidR="004B25D0" w:rsidRDefault="004B25D0"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Họp </w:t>
      </w:r>
      <w:r w:rsidRPr="004B25D0">
        <w:rPr>
          <w:rStyle w:val="Heading2"/>
          <w:rFonts w:ascii="Times New Roman" w:eastAsiaTheme="minorHAnsi" w:hAnsi="Times New Roman" w:cstheme="minorBidi"/>
          <w:b/>
          <w:bCs w:val="0"/>
          <w:sz w:val="26"/>
          <w:szCs w:val="22"/>
        </w:rPr>
        <w:t xml:space="preserve">rà soát, điều chỉnh và cập nhật </w:t>
      </w:r>
      <w:r w:rsidR="0085504C">
        <w:rPr>
          <w:rStyle w:val="Heading2"/>
          <w:rFonts w:ascii="Times New Roman" w:eastAsiaTheme="minorHAnsi" w:hAnsi="Times New Roman" w:cstheme="minorBidi"/>
          <w:b/>
          <w:bCs w:val="0"/>
          <w:sz w:val="26"/>
          <w:szCs w:val="22"/>
        </w:rPr>
        <w:t xml:space="preserve">CTĐT </w:t>
      </w:r>
      <w:r w:rsidR="00002B8F">
        <w:rPr>
          <w:rStyle w:val="Heading2"/>
          <w:rFonts w:ascii="Times New Roman" w:eastAsiaTheme="minorHAnsi" w:hAnsi="Times New Roman" w:cstheme="minorBidi"/>
          <w:b/>
          <w:bCs w:val="0"/>
          <w:sz w:val="26"/>
          <w:szCs w:val="22"/>
          <w:lang w:val="vi-VN"/>
        </w:rPr>
        <w:t>năm 20</w:t>
      </w:r>
      <w:r w:rsidR="0085504C">
        <w:rPr>
          <w:rStyle w:val="Heading2"/>
          <w:rFonts w:ascii="Times New Roman" w:eastAsiaTheme="minorHAnsi" w:hAnsi="Times New Roman" w:cstheme="minorBidi"/>
          <w:b/>
          <w:bCs w:val="0"/>
          <w:sz w:val="26"/>
          <w:szCs w:val="22"/>
        </w:rPr>
        <w:t>17</w:t>
      </w:r>
    </w:p>
    <w:p w14:paraId="3F3B9251"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6B69029E" w14:textId="2EBFC48D"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BC12A3">
        <w:rPr>
          <w:rStyle w:val="CharChar2"/>
          <w:rFonts w:ascii="Times New Roman" w:hAnsi="Times New Roman"/>
          <w:color w:val="000000"/>
          <w:sz w:val="26"/>
          <w:szCs w:val="26"/>
          <w:lang w:val="vi-VN" w:eastAsia="vi-VN"/>
        </w:rPr>
        <w:t xml:space="preserve">1. </w:t>
      </w:r>
      <w:r w:rsidR="00426FA7" w:rsidRPr="00BC12A3">
        <w:rPr>
          <w:rStyle w:val="CharChar2"/>
          <w:rFonts w:ascii="Times New Roman" w:hAnsi="Times New Roman"/>
          <w:color w:val="000000"/>
          <w:sz w:val="26"/>
          <w:szCs w:val="26"/>
          <w:lang w:eastAsia="vi-VN"/>
        </w:rPr>
        <w:t>Thời gian bắt đầ</w:t>
      </w:r>
      <w:r w:rsidR="00426FA7" w:rsidRPr="00BC12A3">
        <w:rPr>
          <w:rStyle w:val="CharChar2"/>
          <w:rFonts w:ascii="Times New Roman" w:hAnsi="Times New Roman"/>
          <w:b w:val="0"/>
          <w:color w:val="000000"/>
          <w:sz w:val="26"/>
          <w:szCs w:val="26"/>
          <w:lang w:eastAsia="vi-VN"/>
        </w:rPr>
        <w:t>u:</w:t>
      </w:r>
      <w:r w:rsidR="00BE69A3" w:rsidRPr="00BC12A3">
        <w:rPr>
          <w:rStyle w:val="CharChar2"/>
          <w:rFonts w:ascii="Times New Roman" w:hAnsi="Times New Roman"/>
          <w:b w:val="0"/>
          <w:color w:val="000000"/>
          <w:sz w:val="26"/>
          <w:szCs w:val="26"/>
          <w:lang w:eastAsia="vi-VN"/>
        </w:rPr>
        <w:t xml:space="preserve"> </w:t>
      </w:r>
      <w:r w:rsidR="006A5171">
        <w:rPr>
          <w:rStyle w:val="CharChar2"/>
          <w:rFonts w:ascii="Times New Roman" w:hAnsi="Times New Roman"/>
          <w:b w:val="0"/>
          <w:color w:val="000000"/>
          <w:sz w:val="26"/>
          <w:szCs w:val="26"/>
          <w:lang w:eastAsia="vi-VN"/>
        </w:rPr>
        <w:t>8</w:t>
      </w:r>
      <w:r w:rsidR="00BC12A3" w:rsidRPr="00BC12A3">
        <w:rPr>
          <w:rStyle w:val="CharChar2"/>
          <w:rFonts w:ascii="Times New Roman" w:hAnsi="Times New Roman"/>
          <w:b w:val="0"/>
          <w:color w:val="000000"/>
          <w:sz w:val="26"/>
          <w:szCs w:val="26"/>
          <w:lang w:eastAsia="vi-VN"/>
        </w:rPr>
        <w:t>giờ 00</w:t>
      </w:r>
      <w:r w:rsidR="00BE69A3" w:rsidRPr="00BC12A3">
        <w:rPr>
          <w:rStyle w:val="CharChar2"/>
          <w:rFonts w:ascii="Times New Roman" w:hAnsi="Times New Roman"/>
          <w:b w:val="0"/>
          <w:color w:val="000000"/>
          <w:sz w:val="26"/>
          <w:szCs w:val="26"/>
          <w:lang w:eastAsia="vi-VN"/>
        </w:rPr>
        <w:t xml:space="preserve"> ngày </w:t>
      </w:r>
      <w:r w:rsidR="00BC12A3" w:rsidRPr="00BC12A3">
        <w:rPr>
          <w:rStyle w:val="CharChar2"/>
          <w:rFonts w:ascii="Times New Roman" w:hAnsi="Times New Roman"/>
          <w:b w:val="0"/>
          <w:color w:val="000000"/>
          <w:sz w:val="26"/>
          <w:szCs w:val="26"/>
          <w:lang w:eastAsia="vi-VN"/>
        </w:rPr>
        <w:t>2</w:t>
      </w:r>
      <w:r w:rsidR="006A5171">
        <w:rPr>
          <w:rStyle w:val="CharChar2"/>
          <w:rFonts w:ascii="Times New Roman" w:hAnsi="Times New Roman"/>
          <w:b w:val="0"/>
          <w:color w:val="000000"/>
          <w:sz w:val="26"/>
          <w:szCs w:val="26"/>
          <w:lang w:eastAsia="vi-VN"/>
        </w:rPr>
        <w:t>6</w:t>
      </w:r>
      <w:r w:rsidR="00BC12A3" w:rsidRPr="00BC12A3">
        <w:rPr>
          <w:rStyle w:val="CharChar2"/>
          <w:rFonts w:ascii="Times New Roman" w:hAnsi="Times New Roman"/>
          <w:b w:val="0"/>
          <w:color w:val="000000"/>
          <w:sz w:val="26"/>
          <w:szCs w:val="26"/>
          <w:lang w:eastAsia="vi-VN"/>
        </w:rPr>
        <w:t xml:space="preserve"> tháng 08</w:t>
      </w:r>
      <w:r w:rsidR="00BE69A3" w:rsidRPr="00BC12A3">
        <w:rPr>
          <w:rStyle w:val="CharChar2"/>
          <w:rFonts w:ascii="Times New Roman" w:hAnsi="Times New Roman"/>
          <w:b w:val="0"/>
          <w:color w:val="000000"/>
          <w:sz w:val="26"/>
          <w:szCs w:val="26"/>
          <w:lang w:eastAsia="vi-VN"/>
        </w:rPr>
        <w:t xml:space="preserve"> năm 20</w:t>
      </w:r>
      <w:r w:rsidR="005B0909" w:rsidRPr="00BC12A3">
        <w:rPr>
          <w:rStyle w:val="CharChar2"/>
          <w:rFonts w:ascii="Times New Roman" w:hAnsi="Times New Roman"/>
          <w:b w:val="0"/>
          <w:color w:val="000000"/>
          <w:sz w:val="26"/>
          <w:szCs w:val="26"/>
          <w:lang w:eastAsia="vi-VN"/>
        </w:rPr>
        <w:t>17</w:t>
      </w:r>
      <w:r w:rsidR="00BC12A3" w:rsidRPr="00BC12A3">
        <w:rPr>
          <w:rStyle w:val="CharChar2"/>
          <w:rFonts w:ascii="Times New Roman" w:hAnsi="Times New Roman"/>
          <w:b w:val="0"/>
          <w:color w:val="000000"/>
          <w:sz w:val="26"/>
          <w:szCs w:val="26"/>
          <w:lang w:eastAsia="vi-VN"/>
        </w:rPr>
        <w:t>.</w:t>
      </w:r>
    </w:p>
    <w:p w14:paraId="36965565" w14:textId="136F4AEA"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BE69A3" w:rsidRPr="000B0526">
        <w:rPr>
          <w:rStyle w:val="CharChar2"/>
          <w:rFonts w:ascii="Times New Roman" w:hAnsi="Times New Roman"/>
          <w:b w:val="0"/>
          <w:sz w:val="26"/>
          <w:szCs w:val="26"/>
          <w:lang w:eastAsia="vi-VN"/>
        </w:rPr>
        <w:t xml:space="preserve">Phòng </w:t>
      </w:r>
      <w:r w:rsidR="000B0526" w:rsidRPr="000B0526">
        <w:rPr>
          <w:rStyle w:val="CharChar2"/>
          <w:rFonts w:ascii="Times New Roman" w:hAnsi="Times New Roman"/>
          <w:b w:val="0"/>
          <w:sz w:val="26"/>
          <w:szCs w:val="26"/>
          <w:lang w:eastAsia="vi-VN"/>
        </w:rPr>
        <w:t>A</w:t>
      </w:r>
      <w:r w:rsidR="00BA3E51">
        <w:rPr>
          <w:rStyle w:val="CharChar2"/>
          <w:rFonts w:ascii="Times New Roman" w:hAnsi="Times New Roman"/>
          <w:b w:val="0"/>
          <w:sz w:val="26"/>
          <w:szCs w:val="26"/>
          <w:lang w:eastAsia="vi-VN"/>
        </w:rPr>
        <w:t>1</w:t>
      </w:r>
      <w:r w:rsidR="000B0526" w:rsidRPr="000B0526">
        <w:rPr>
          <w:rStyle w:val="CharChar2"/>
          <w:rFonts w:ascii="Times New Roman" w:hAnsi="Times New Roman"/>
          <w:b w:val="0"/>
          <w:sz w:val="26"/>
          <w:szCs w:val="26"/>
          <w:lang w:eastAsia="vi-VN"/>
        </w:rPr>
        <w:t xml:space="preserve"> 20</w:t>
      </w:r>
      <w:r w:rsidR="00BA3E51">
        <w:rPr>
          <w:rStyle w:val="CharChar2"/>
          <w:rFonts w:ascii="Times New Roman" w:hAnsi="Times New Roman"/>
          <w:b w:val="0"/>
          <w:sz w:val="26"/>
          <w:szCs w:val="26"/>
          <w:lang w:eastAsia="vi-VN"/>
        </w:rPr>
        <w:t>4</w:t>
      </w:r>
    </w:p>
    <w:p w14:paraId="4056D00B" w14:textId="3EF3B7C3" w:rsidR="00426FA7" w:rsidRPr="007F1B52" w:rsidRDefault="00D41F2B" w:rsidP="003856B0">
      <w:pPr>
        <w:pStyle w:val="BodyText"/>
        <w:widowControl w:val="0"/>
        <w:spacing w:before="120" w:after="120"/>
        <w:jc w:val="both"/>
        <w:rPr>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w:t>
      </w:r>
      <w:r w:rsidR="00426FA7" w:rsidRPr="008B414D">
        <w:rPr>
          <w:rStyle w:val="CharChar2"/>
          <w:rFonts w:ascii="Times New Roman" w:hAnsi="Times New Roman"/>
          <w:color w:val="000000"/>
          <w:sz w:val="26"/>
          <w:szCs w:val="26"/>
          <w:lang w:eastAsia="vi-VN"/>
        </w:rPr>
        <w:t xml:space="preserve"> dự</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E60114">
        <w:rPr>
          <w:rStyle w:val="CharChar2"/>
          <w:rFonts w:ascii="Times New Roman" w:hAnsi="Times New Roman"/>
          <w:b w:val="0"/>
          <w:color w:val="000000"/>
          <w:sz w:val="26"/>
          <w:szCs w:val="26"/>
          <w:lang w:eastAsia="vi-VN"/>
        </w:rPr>
        <w:t>G</w:t>
      </w:r>
      <w:r w:rsidR="00BE69A3">
        <w:rPr>
          <w:rStyle w:val="CharChar2"/>
          <w:rFonts w:ascii="Times New Roman" w:hAnsi="Times New Roman"/>
          <w:b w:val="0"/>
          <w:color w:val="000000"/>
          <w:sz w:val="26"/>
          <w:szCs w:val="26"/>
          <w:lang w:eastAsia="vi-VN"/>
        </w:rPr>
        <w:t xml:space="preserve">iảng viên giảng dạy CTĐT trình độ thạc sĩ ngành </w:t>
      </w:r>
      <w:r w:rsidR="006A5171">
        <w:rPr>
          <w:rStyle w:val="CharChar2"/>
          <w:rFonts w:ascii="Times New Roman" w:hAnsi="Times New Roman"/>
          <w:b w:val="0"/>
          <w:color w:val="000000"/>
          <w:sz w:val="26"/>
          <w:szCs w:val="26"/>
          <w:lang w:eastAsia="vi-VN"/>
        </w:rPr>
        <w:t xml:space="preserve">LL&amp;PPDH bộ môn </w:t>
      </w:r>
      <w:r w:rsidR="00BA3E51">
        <w:rPr>
          <w:rStyle w:val="CharChar2"/>
          <w:rFonts w:ascii="Times New Roman" w:hAnsi="Times New Roman"/>
          <w:b w:val="0"/>
          <w:color w:val="000000"/>
          <w:sz w:val="26"/>
          <w:szCs w:val="26"/>
          <w:lang w:eastAsia="vi-VN"/>
        </w:rPr>
        <w:t>Hóa học</w:t>
      </w:r>
      <w:r w:rsidR="008D5BC2">
        <w:rPr>
          <w:rStyle w:val="CharChar2"/>
          <w:rFonts w:ascii="Times New Roman" w:hAnsi="Times New Roman"/>
          <w:b w:val="0"/>
          <w:color w:val="000000"/>
          <w:sz w:val="26"/>
          <w:szCs w:val="26"/>
          <w:lang w:eastAsia="vi-VN"/>
        </w:rPr>
        <w:t>.</w:t>
      </w:r>
    </w:p>
    <w:p w14:paraId="2B43393E" w14:textId="2C3C8D1E" w:rsidR="00896288" w:rsidRPr="007F1B52" w:rsidRDefault="00D41F2B" w:rsidP="00896288">
      <w:pPr>
        <w:pStyle w:val="BodyText"/>
        <w:widowControl w:val="0"/>
        <w:spacing w:before="120" w:after="120"/>
        <w:jc w:val="both"/>
        <w:rPr>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275D4" w:rsidRPr="00B275D4">
        <w:rPr>
          <w:rStyle w:val="CharChar2"/>
          <w:rFonts w:ascii="Times New Roman" w:hAnsi="Times New Roman"/>
          <w:b w:val="0"/>
          <w:color w:val="000000"/>
          <w:sz w:val="26"/>
          <w:szCs w:val="26"/>
          <w:lang w:eastAsia="vi-VN"/>
        </w:rPr>
        <w:t xml:space="preserve"> </w:t>
      </w:r>
      <w:r w:rsidR="00BA3E51">
        <w:rPr>
          <w:rStyle w:val="CharChar2"/>
          <w:rFonts w:ascii="Times New Roman" w:hAnsi="Times New Roman"/>
          <w:b w:val="0"/>
          <w:color w:val="000000"/>
          <w:sz w:val="26"/>
          <w:szCs w:val="26"/>
          <w:lang w:eastAsia="vi-VN"/>
        </w:rPr>
        <w:t>PGS.</w:t>
      </w:r>
      <w:r w:rsidR="00B275D4" w:rsidRPr="00896288">
        <w:rPr>
          <w:rStyle w:val="CharChar2"/>
          <w:rFonts w:ascii="Times New Roman" w:hAnsi="Times New Roman"/>
          <w:b w:val="0"/>
          <w:sz w:val="26"/>
          <w:szCs w:val="26"/>
          <w:lang w:eastAsia="vi-VN"/>
        </w:rPr>
        <w:t xml:space="preserve">TS. </w:t>
      </w:r>
      <w:r w:rsidR="00BA3E51">
        <w:rPr>
          <w:rStyle w:val="CharChar2"/>
          <w:rFonts w:ascii="Times New Roman" w:hAnsi="Times New Roman"/>
          <w:b w:val="0"/>
          <w:sz w:val="26"/>
          <w:szCs w:val="26"/>
          <w:lang w:eastAsia="vi-VN"/>
        </w:rPr>
        <w:t>Cao Cự Giác</w:t>
      </w:r>
      <w:r w:rsidR="00B275D4" w:rsidRPr="00896288">
        <w:rPr>
          <w:rStyle w:val="CharChar2"/>
          <w:rFonts w:ascii="Times New Roman" w:hAnsi="Times New Roman"/>
          <w:b w:val="0"/>
          <w:sz w:val="26"/>
          <w:szCs w:val="26"/>
          <w:lang w:eastAsia="vi-VN"/>
        </w:rPr>
        <w:t xml:space="preserve">, Phụ trách CTĐT trình độ thạc sĩ ngành </w:t>
      </w:r>
      <w:r w:rsidR="00896288">
        <w:rPr>
          <w:rStyle w:val="CharChar2"/>
          <w:rFonts w:ascii="Times New Roman" w:hAnsi="Times New Roman"/>
          <w:b w:val="0"/>
          <w:color w:val="000000"/>
          <w:sz w:val="26"/>
          <w:szCs w:val="26"/>
          <w:lang w:eastAsia="vi-VN"/>
        </w:rPr>
        <w:t xml:space="preserve">LL&amp;PPDH bộ môn </w:t>
      </w:r>
      <w:r w:rsidR="00BA3E51">
        <w:rPr>
          <w:rStyle w:val="CharChar2"/>
          <w:rFonts w:ascii="Times New Roman" w:hAnsi="Times New Roman"/>
          <w:b w:val="0"/>
          <w:color w:val="000000"/>
          <w:sz w:val="26"/>
          <w:szCs w:val="26"/>
          <w:lang w:eastAsia="vi-VN"/>
        </w:rPr>
        <w:t>Hóa học</w:t>
      </w:r>
      <w:r w:rsidR="00896288">
        <w:rPr>
          <w:rStyle w:val="CharChar2"/>
          <w:rFonts w:ascii="Times New Roman" w:hAnsi="Times New Roman"/>
          <w:b w:val="0"/>
          <w:color w:val="000000"/>
          <w:sz w:val="26"/>
          <w:szCs w:val="26"/>
          <w:lang w:eastAsia="vi-VN"/>
        </w:rPr>
        <w:t>.</w:t>
      </w:r>
    </w:p>
    <w:p w14:paraId="628B7055" w14:textId="20FD9C03" w:rsidR="00426FA7" w:rsidRDefault="00D41F2B" w:rsidP="003856B0">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BA3E51">
        <w:rPr>
          <w:rStyle w:val="CharChar2"/>
          <w:rFonts w:ascii="Times New Roman" w:hAnsi="Times New Roman"/>
          <w:b w:val="0"/>
          <w:color w:val="000000"/>
          <w:sz w:val="26"/>
          <w:szCs w:val="26"/>
          <w:lang w:eastAsia="vi-VN"/>
        </w:rPr>
        <w:t>Lê Danh Bình</w:t>
      </w:r>
      <w:r w:rsidR="00426FA7">
        <w:rPr>
          <w:rStyle w:val="CharChar2"/>
          <w:rFonts w:ascii="Times New Roman" w:hAnsi="Times New Roman"/>
          <w:b w:val="0"/>
          <w:color w:val="000000"/>
          <w:sz w:val="26"/>
          <w:szCs w:val="26"/>
          <w:lang w:eastAsia="vi-VN"/>
        </w:rPr>
        <w:t>.</w:t>
      </w:r>
    </w:p>
    <w:p w14:paraId="1A616AC3"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6A836974" w14:textId="77777777" w:rsidR="00BA3E51" w:rsidRDefault="00BA3E51" w:rsidP="000F7636">
      <w:pPr>
        <w:pStyle w:val="BodyText"/>
        <w:widowControl w:val="0"/>
        <w:spacing w:before="120" w:after="120"/>
        <w:jc w:val="both"/>
        <w:rPr>
          <w:rStyle w:val="CharChar2"/>
          <w:rFonts w:ascii="Times New Roman" w:hAnsi="Times New Roman"/>
          <w:b w:val="0"/>
          <w:sz w:val="26"/>
          <w:szCs w:val="26"/>
          <w:lang w:eastAsia="vi-VN"/>
        </w:rPr>
      </w:pPr>
      <w:r>
        <w:rPr>
          <w:rStyle w:val="CharChar2"/>
          <w:rFonts w:ascii="Times New Roman" w:hAnsi="Times New Roman"/>
          <w:b w:val="0"/>
          <w:color w:val="000000"/>
          <w:sz w:val="26"/>
          <w:szCs w:val="26"/>
          <w:lang w:eastAsia="vi-VN"/>
        </w:rPr>
        <w:t>PGS.</w:t>
      </w:r>
      <w:r w:rsidRPr="00896288">
        <w:rPr>
          <w:rStyle w:val="CharChar2"/>
          <w:rFonts w:ascii="Times New Roman" w:hAnsi="Times New Roman"/>
          <w:b w:val="0"/>
          <w:sz w:val="26"/>
          <w:szCs w:val="26"/>
          <w:lang w:eastAsia="vi-VN"/>
        </w:rPr>
        <w:t xml:space="preserve">TS. </w:t>
      </w:r>
      <w:r>
        <w:rPr>
          <w:rStyle w:val="CharChar2"/>
          <w:rFonts w:ascii="Times New Roman" w:hAnsi="Times New Roman"/>
          <w:b w:val="0"/>
          <w:sz w:val="26"/>
          <w:szCs w:val="26"/>
          <w:lang w:eastAsia="vi-VN"/>
        </w:rPr>
        <w:t>Cao Cự Giác</w:t>
      </w:r>
      <w:r>
        <w:rPr>
          <w:rStyle w:val="CharChar2"/>
          <w:rFonts w:ascii="Times New Roman" w:hAnsi="Times New Roman"/>
          <w:b w:val="0"/>
          <w:sz w:val="26"/>
          <w:szCs w:val="26"/>
          <w:lang w:eastAsia="vi-VN"/>
        </w:rPr>
        <w:t>:</w:t>
      </w:r>
    </w:p>
    <w:p w14:paraId="50C7E8E2" w14:textId="56CBA325" w:rsidR="000F7636" w:rsidRPr="007F1B52" w:rsidRDefault="000F7636" w:rsidP="000F7636">
      <w:pPr>
        <w:pStyle w:val="BodyText"/>
        <w:widowControl w:val="0"/>
        <w:spacing w:before="120" w:after="120"/>
        <w:jc w:val="both"/>
        <w:rPr>
          <w:rFonts w:ascii="Times New Roman" w:hAnsi="Times New Roman"/>
          <w:b w:val="0"/>
          <w:color w:val="000000"/>
          <w:sz w:val="26"/>
          <w:szCs w:val="26"/>
          <w:lang w:eastAsia="vi-VN"/>
        </w:rPr>
      </w:pPr>
      <w:r>
        <w:rPr>
          <w:rStyle w:val="CharChar2"/>
          <w:rFonts w:ascii="Times New Roman" w:hAnsi="Times New Roman"/>
          <w:b w:val="0"/>
          <w:color w:val="000000"/>
          <w:sz w:val="26"/>
          <w:szCs w:val="26"/>
        </w:rPr>
        <w:t xml:space="preserve">        </w:t>
      </w:r>
      <w:r w:rsidR="00E60114">
        <w:rPr>
          <w:rStyle w:val="CharChar2"/>
          <w:rFonts w:ascii="Times New Roman" w:hAnsi="Times New Roman"/>
          <w:b w:val="0"/>
          <w:color w:val="000000"/>
          <w:sz w:val="26"/>
          <w:szCs w:val="26"/>
        </w:rPr>
        <w:t xml:space="preserve">- Tuyên bố lý do cuộc họp về rà roát, điều chỉnh và cập nhật </w:t>
      </w:r>
      <w:r w:rsidR="00F10A57">
        <w:rPr>
          <w:rStyle w:val="CharChar2"/>
          <w:rFonts w:ascii="Times New Roman" w:hAnsi="Times New Roman"/>
          <w:b w:val="0"/>
          <w:color w:val="000000"/>
          <w:sz w:val="26"/>
          <w:szCs w:val="26"/>
        </w:rPr>
        <w:t xml:space="preserve">CTĐT </w:t>
      </w:r>
      <w:r w:rsidR="00E60114">
        <w:rPr>
          <w:rStyle w:val="CharChar2"/>
          <w:rFonts w:ascii="Times New Roman" w:hAnsi="Times New Roman"/>
          <w:b w:val="0"/>
          <w:color w:val="000000"/>
          <w:sz w:val="26"/>
          <w:szCs w:val="26"/>
        </w:rPr>
        <w:t xml:space="preserve">trình độ thạc sĩ ngành </w:t>
      </w:r>
      <w:r>
        <w:rPr>
          <w:rStyle w:val="CharChar2"/>
          <w:rFonts w:ascii="Times New Roman" w:hAnsi="Times New Roman"/>
          <w:b w:val="0"/>
          <w:color w:val="000000"/>
          <w:sz w:val="26"/>
          <w:szCs w:val="26"/>
          <w:lang w:eastAsia="vi-VN"/>
        </w:rPr>
        <w:t xml:space="preserve">LL&amp;PPDH bộ môn </w:t>
      </w:r>
      <w:r w:rsidR="00BA3E51">
        <w:rPr>
          <w:rStyle w:val="CharChar2"/>
          <w:rFonts w:ascii="Times New Roman" w:hAnsi="Times New Roman"/>
          <w:b w:val="0"/>
          <w:color w:val="000000"/>
          <w:sz w:val="26"/>
          <w:szCs w:val="26"/>
          <w:lang w:eastAsia="vi-VN"/>
        </w:rPr>
        <w:t>Hóa học</w:t>
      </w:r>
      <w:r>
        <w:rPr>
          <w:rStyle w:val="CharChar2"/>
          <w:rFonts w:ascii="Times New Roman" w:hAnsi="Times New Roman"/>
          <w:b w:val="0"/>
          <w:color w:val="000000"/>
          <w:sz w:val="26"/>
          <w:szCs w:val="26"/>
          <w:lang w:eastAsia="vi-VN"/>
        </w:rPr>
        <w:t>.</w:t>
      </w:r>
    </w:p>
    <w:p w14:paraId="755E0EB9" w14:textId="42C5DCC7" w:rsidR="00F10A57"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F10A57">
        <w:rPr>
          <w:rStyle w:val="CharChar2"/>
          <w:rFonts w:ascii="Times New Roman" w:hAnsi="Times New Roman"/>
          <w:b w:val="0"/>
          <w:color w:val="000000"/>
          <w:sz w:val="26"/>
          <w:szCs w:val="26"/>
        </w:rPr>
        <w:t xml:space="preserve">Trình bày các văn bản liên quan đến xây dựng và cải tiến CTĐT trình độ thạc sĩ, bao gồm: Thông tư số 07/2015/TT-BGDĐT ngày 16/04/2015 Ban hành Quy định về khối lượng kiến thức tối thiểu, yêu cầu về năng lực mà người học đạt được sau khi tốt nghiệp đối với CTĐT; Quyết định số 863/QĐ-ĐHV ngày 20/07/2016 Ban hành Quy định đào tạo trình độ thạc sĩ của Trường Đại học Vinh, trong đó nhấn </w:t>
      </w:r>
      <w:r w:rsidR="000F7636">
        <w:rPr>
          <w:rStyle w:val="CharChar2"/>
          <w:rFonts w:ascii="Times New Roman" w:hAnsi="Times New Roman"/>
          <w:b w:val="0"/>
          <w:color w:val="000000"/>
          <w:sz w:val="26"/>
          <w:szCs w:val="26"/>
        </w:rPr>
        <w:t>mạnh</w:t>
      </w:r>
      <w:r w:rsidR="00F10A57">
        <w:rPr>
          <w:rStyle w:val="CharChar2"/>
          <w:rFonts w:ascii="Times New Roman" w:hAnsi="Times New Roman"/>
          <w:b w:val="0"/>
          <w:color w:val="000000"/>
          <w:sz w:val="26"/>
          <w:szCs w:val="26"/>
        </w:rPr>
        <w:t xml:space="preserve"> các yêu cầu đối với việc xây dựng các CTĐT trìn</w:t>
      </w:r>
      <w:r w:rsidR="008851CF">
        <w:rPr>
          <w:rStyle w:val="CharChar2"/>
          <w:rFonts w:ascii="Times New Roman" w:hAnsi="Times New Roman"/>
          <w:b w:val="0"/>
          <w:color w:val="000000"/>
          <w:sz w:val="26"/>
          <w:szCs w:val="26"/>
        </w:rPr>
        <w:t>h độ thạc sĩ, cấu trúc của CTĐT.</w:t>
      </w:r>
      <w:r w:rsidR="00F10A57">
        <w:rPr>
          <w:rStyle w:val="CharChar2"/>
          <w:rFonts w:ascii="Times New Roman" w:hAnsi="Times New Roman"/>
          <w:b w:val="0"/>
          <w:color w:val="000000"/>
          <w:sz w:val="26"/>
          <w:szCs w:val="26"/>
        </w:rPr>
        <w:t xml:space="preserve"> </w:t>
      </w:r>
    </w:p>
    <w:p w14:paraId="3467BB7B" w14:textId="77777777"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Trình bày </w:t>
      </w:r>
      <w:r w:rsidR="00783837">
        <w:rPr>
          <w:rStyle w:val="CharChar2"/>
          <w:rFonts w:ascii="Times New Roman" w:hAnsi="Times New Roman"/>
          <w:b w:val="0"/>
          <w:color w:val="000000"/>
          <w:sz w:val="26"/>
          <w:szCs w:val="26"/>
        </w:rPr>
        <w:t xml:space="preserve">khung </w:t>
      </w:r>
      <w:r>
        <w:rPr>
          <w:rStyle w:val="CharChar2"/>
          <w:rFonts w:ascii="Times New Roman" w:hAnsi="Times New Roman"/>
          <w:b w:val="0"/>
          <w:color w:val="000000"/>
          <w:sz w:val="26"/>
          <w:szCs w:val="26"/>
        </w:rPr>
        <w:t>CT</w:t>
      </w:r>
      <w:r w:rsidR="00783837">
        <w:rPr>
          <w:rStyle w:val="CharChar2"/>
          <w:rFonts w:ascii="Times New Roman" w:hAnsi="Times New Roman"/>
          <w:b w:val="0"/>
          <w:color w:val="000000"/>
          <w:sz w:val="26"/>
          <w:szCs w:val="26"/>
        </w:rPr>
        <w:t xml:space="preserve">DH </w:t>
      </w:r>
      <w:r>
        <w:rPr>
          <w:rStyle w:val="CharChar2"/>
          <w:rFonts w:ascii="Times New Roman" w:hAnsi="Times New Roman"/>
          <w:b w:val="0"/>
          <w:color w:val="000000"/>
          <w:sz w:val="26"/>
          <w:szCs w:val="26"/>
        </w:rPr>
        <w:t>năm 201</w:t>
      </w:r>
      <w:r w:rsidR="00F10A57">
        <w:rPr>
          <w:rStyle w:val="CharChar2"/>
          <w:rFonts w:ascii="Times New Roman" w:hAnsi="Times New Roman"/>
          <w:b w:val="0"/>
          <w:color w:val="000000"/>
          <w:sz w:val="26"/>
          <w:szCs w:val="26"/>
        </w:rPr>
        <w:t>5</w:t>
      </w:r>
      <w:r w:rsidR="00102049">
        <w:rPr>
          <w:rStyle w:val="CharChar2"/>
          <w:rFonts w:ascii="Times New Roman" w:hAnsi="Times New Roman"/>
          <w:b w:val="0"/>
          <w:color w:val="000000"/>
          <w:sz w:val="26"/>
          <w:szCs w:val="26"/>
          <w:lang w:val="vi-VN"/>
        </w:rPr>
        <w:t xml:space="preserve">, phân tích sơ bộ CTDH </w:t>
      </w:r>
      <w:r w:rsidR="00783837">
        <w:rPr>
          <w:rStyle w:val="CharChar2"/>
          <w:rFonts w:ascii="Times New Roman" w:hAnsi="Times New Roman"/>
          <w:b w:val="0"/>
          <w:color w:val="000000"/>
          <w:sz w:val="26"/>
          <w:szCs w:val="26"/>
        </w:rPr>
        <w:t xml:space="preserve">năm 2015 </w:t>
      </w:r>
      <w:r w:rsidR="00102049">
        <w:rPr>
          <w:rStyle w:val="CharChar2"/>
          <w:rFonts w:ascii="Times New Roman" w:hAnsi="Times New Roman"/>
          <w:b w:val="0"/>
          <w:color w:val="000000"/>
          <w:sz w:val="26"/>
          <w:szCs w:val="26"/>
          <w:lang w:val="vi-VN"/>
        </w:rPr>
        <w:t xml:space="preserve">theo </w:t>
      </w:r>
      <w:r w:rsidR="00F10A57">
        <w:rPr>
          <w:rStyle w:val="CharChar2"/>
          <w:rFonts w:ascii="Times New Roman" w:hAnsi="Times New Roman"/>
          <w:b w:val="0"/>
          <w:color w:val="000000"/>
          <w:sz w:val="26"/>
          <w:szCs w:val="26"/>
        </w:rPr>
        <w:t>các quy định của văn bản hiện hành.</w:t>
      </w:r>
    </w:p>
    <w:p w14:paraId="0A90234C" w14:textId="77777777"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Xin ý kiến đóng góp của giảng viên về điều chỉnh và cập nhật </w:t>
      </w:r>
      <w:r w:rsidR="00102049">
        <w:rPr>
          <w:rStyle w:val="CharChar2"/>
          <w:rFonts w:ascii="Times New Roman" w:hAnsi="Times New Roman"/>
          <w:b w:val="0"/>
          <w:color w:val="000000"/>
          <w:sz w:val="26"/>
          <w:szCs w:val="26"/>
          <w:lang w:val="vi-VN"/>
        </w:rPr>
        <w:t>các học phần của CTDH</w:t>
      </w:r>
      <w:r>
        <w:rPr>
          <w:rStyle w:val="CharChar2"/>
          <w:rFonts w:ascii="Times New Roman" w:hAnsi="Times New Roman"/>
          <w:b w:val="0"/>
          <w:color w:val="000000"/>
          <w:sz w:val="26"/>
          <w:szCs w:val="26"/>
        </w:rPr>
        <w:t xml:space="preserve"> năm 20</w:t>
      </w:r>
      <w:r w:rsidR="00783837">
        <w:rPr>
          <w:rStyle w:val="CharChar2"/>
          <w:rFonts w:ascii="Times New Roman" w:hAnsi="Times New Roman"/>
          <w:b w:val="0"/>
          <w:color w:val="000000"/>
          <w:sz w:val="26"/>
          <w:szCs w:val="26"/>
        </w:rPr>
        <w:t>15</w:t>
      </w:r>
      <w:r w:rsidR="008D5BC2">
        <w:rPr>
          <w:rStyle w:val="CharChar2"/>
          <w:rFonts w:ascii="Times New Roman" w:hAnsi="Times New Roman"/>
          <w:b w:val="0"/>
          <w:color w:val="000000"/>
          <w:sz w:val="26"/>
          <w:szCs w:val="26"/>
        </w:rPr>
        <w:t xml:space="preserve"> để xây dựng </w:t>
      </w:r>
      <w:r w:rsidR="00783837">
        <w:rPr>
          <w:rStyle w:val="CharChar2"/>
          <w:rFonts w:ascii="Times New Roman" w:hAnsi="Times New Roman"/>
          <w:b w:val="0"/>
          <w:color w:val="000000"/>
          <w:sz w:val="26"/>
          <w:szCs w:val="26"/>
        </w:rPr>
        <w:t>khung chương trình dạy học năm 2017</w:t>
      </w:r>
      <w:r>
        <w:rPr>
          <w:rStyle w:val="CharChar2"/>
          <w:rFonts w:ascii="Times New Roman" w:hAnsi="Times New Roman"/>
          <w:b w:val="0"/>
          <w:color w:val="000000"/>
          <w:sz w:val="26"/>
          <w:szCs w:val="26"/>
        </w:rPr>
        <w:t>.</w:t>
      </w:r>
    </w:p>
    <w:p w14:paraId="56A6C445" w14:textId="35818544" w:rsidR="00E60114" w:rsidRPr="008D5BC2"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8D5BC2">
        <w:rPr>
          <w:rStyle w:val="CharChar2"/>
          <w:rFonts w:ascii="Times New Roman" w:hAnsi="Times New Roman"/>
          <w:i/>
          <w:color w:val="000000"/>
          <w:sz w:val="26"/>
          <w:szCs w:val="26"/>
        </w:rPr>
        <w:t xml:space="preserve">TS. </w:t>
      </w:r>
      <w:r w:rsidR="00BA3E51">
        <w:rPr>
          <w:rStyle w:val="CharChar2"/>
          <w:rFonts w:ascii="Times New Roman" w:hAnsi="Times New Roman"/>
          <w:i/>
          <w:color w:val="000000"/>
          <w:sz w:val="26"/>
          <w:szCs w:val="26"/>
        </w:rPr>
        <w:t>Lê Danh Bình</w:t>
      </w:r>
    </w:p>
    <w:p w14:paraId="56C4649B" w14:textId="77777777" w:rsidR="00385DA6" w:rsidRDefault="00385DA6"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giữ nguyên mục tiêu của CTĐT năm 2015 cho CTĐT năm 2017.</w:t>
      </w:r>
    </w:p>
    <w:p w14:paraId="47546A78" w14:textId="77777777" w:rsidR="001716D3" w:rsidRDefault="00F21BDC" w:rsidP="00102049">
      <w:pPr>
        <w:pStyle w:val="BodyText"/>
        <w:widowControl w:val="0"/>
        <w:spacing w:before="120" w:after="120"/>
        <w:ind w:firstLine="567"/>
        <w:jc w:val="both"/>
        <w:rPr>
          <w:rStyle w:val="CharChar2"/>
          <w:rFonts w:ascii="Times New Roman" w:hAnsi="Times New Roman"/>
          <w:b w:val="0"/>
          <w:color w:val="000000"/>
          <w:sz w:val="26"/>
          <w:szCs w:val="26"/>
          <w:lang w:val="vi-VN"/>
        </w:rPr>
      </w:pPr>
      <w:r>
        <w:rPr>
          <w:rStyle w:val="CharChar2"/>
          <w:rFonts w:ascii="Times New Roman" w:hAnsi="Times New Roman"/>
          <w:b w:val="0"/>
          <w:color w:val="000000"/>
          <w:sz w:val="26"/>
          <w:szCs w:val="26"/>
        </w:rPr>
        <w:t xml:space="preserve">- </w:t>
      </w:r>
      <w:r w:rsidR="00EE1EEC">
        <w:rPr>
          <w:rStyle w:val="CharChar2"/>
          <w:rFonts w:ascii="Times New Roman" w:hAnsi="Times New Roman"/>
          <w:b w:val="0"/>
          <w:color w:val="000000"/>
          <w:sz w:val="26"/>
          <w:szCs w:val="26"/>
        </w:rPr>
        <w:t>Điều chỉnh số tín chỉ của các học phần Triết học và Tiếng Anh theo quy định hiện hành, mỗi học phần có 3 tín chỉ</w:t>
      </w:r>
      <w:r w:rsidR="000716E8">
        <w:rPr>
          <w:rStyle w:val="CharChar2"/>
          <w:rFonts w:ascii="Times New Roman" w:hAnsi="Times New Roman"/>
          <w:b w:val="0"/>
          <w:color w:val="000000"/>
          <w:sz w:val="26"/>
          <w:szCs w:val="26"/>
          <w:lang w:val="vi-VN"/>
        </w:rPr>
        <w:t>.</w:t>
      </w:r>
    </w:p>
    <w:p w14:paraId="31C0AAA1" w14:textId="6DF80BA2" w:rsidR="001716D3" w:rsidRPr="00FF0760" w:rsidRDefault="00BA3E51" w:rsidP="00102049">
      <w:pPr>
        <w:pStyle w:val="BodyText"/>
        <w:widowControl w:val="0"/>
        <w:spacing w:before="120" w:after="120"/>
        <w:ind w:firstLine="567"/>
        <w:jc w:val="both"/>
        <w:rPr>
          <w:rStyle w:val="CharChar2"/>
          <w:rFonts w:ascii="Times New Roman" w:hAnsi="Times New Roman"/>
          <w:i/>
          <w:color w:val="000000"/>
          <w:sz w:val="26"/>
          <w:szCs w:val="26"/>
          <w:lang w:val="vi-VN"/>
        </w:rPr>
      </w:pPr>
      <w:r>
        <w:rPr>
          <w:rStyle w:val="CharChar2"/>
          <w:rFonts w:ascii="Times New Roman" w:hAnsi="Times New Roman"/>
          <w:i/>
          <w:color w:val="000000"/>
          <w:sz w:val="26"/>
          <w:szCs w:val="26"/>
        </w:rPr>
        <w:t>PGS.</w:t>
      </w:r>
      <w:r w:rsidR="001716D3" w:rsidRPr="00FF0760">
        <w:rPr>
          <w:rStyle w:val="CharChar2"/>
          <w:rFonts w:ascii="Times New Roman" w:hAnsi="Times New Roman"/>
          <w:i/>
          <w:color w:val="000000"/>
          <w:sz w:val="26"/>
          <w:szCs w:val="26"/>
          <w:lang w:val="vi-VN"/>
        </w:rPr>
        <w:t>TS.</w:t>
      </w:r>
      <w:r w:rsidR="00814350" w:rsidRPr="00073F99">
        <w:rPr>
          <w:rStyle w:val="CharChar2"/>
          <w:rFonts w:ascii="Times New Roman" w:hAnsi="Times New Roman"/>
          <w:i/>
          <w:color w:val="000000"/>
          <w:sz w:val="26"/>
          <w:szCs w:val="26"/>
          <w:lang w:val="vi-VN"/>
        </w:rPr>
        <w:t xml:space="preserve"> </w:t>
      </w:r>
      <w:r>
        <w:rPr>
          <w:rStyle w:val="CharChar2"/>
          <w:rFonts w:ascii="Times New Roman" w:hAnsi="Times New Roman"/>
          <w:i/>
          <w:color w:val="000000"/>
          <w:sz w:val="26"/>
          <w:szCs w:val="26"/>
        </w:rPr>
        <w:t>Lê Văn Năm</w:t>
      </w:r>
      <w:r w:rsidR="001716D3" w:rsidRPr="00FF0760">
        <w:rPr>
          <w:rStyle w:val="CharChar2"/>
          <w:rFonts w:ascii="Times New Roman" w:hAnsi="Times New Roman"/>
          <w:i/>
          <w:color w:val="000000"/>
          <w:sz w:val="26"/>
          <w:szCs w:val="26"/>
          <w:lang w:val="vi-VN"/>
        </w:rPr>
        <w:t xml:space="preserve"> </w:t>
      </w:r>
    </w:p>
    <w:p w14:paraId="59F2E7E9" w14:textId="6089256D" w:rsidR="00814350" w:rsidRPr="00FF0760" w:rsidRDefault="00F21BDC" w:rsidP="00EE1EEC">
      <w:pPr>
        <w:pStyle w:val="BodyText"/>
        <w:widowControl w:val="0"/>
        <w:spacing w:before="120" w:after="120"/>
        <w:ind w:firstLine="567"/>
        <w:jc w:val="both"/>
        <w:rPr>
          <w:rStyle w:val="CharChar2"/>
          <w:rFonts w:ascii="Times New Roman" w:hAnsi="Times New Roman"/>
          <w:b w:val="0"/>
          <w:color w:val="000000"/>
          <w:sz w:val="26"/>
          <w:szCs w:val="26"/>
          <w:lang w:val="vi-VN"/>
        </w:rPr>
      </w:pPr>
      <w:r w:rsidRPr="00FF0760">
        <w:rPr>
          <w:rStyle w:val="CharChar2"/>
          <w:rFonts w:ascii="Times New Roman" w:hAnsi="Times New Roman"/>
          <w:b w:val="0"/>
          <w:color w:val="000000"/>
          <w:sz w:val="26"/>
          <w:szCs w:val="26"/>
          <w:lang w:val="vi-VN"/>
        </w:rPr>
        <w:t xml:space="preserve">- </w:t>
      </w:r>
      <w:r w:rsidR="00814350" w:rsidRPr="00FF0760">
        <w:rPr>
          <w:rStyle w:val="CharChar2"/>
          <w:rFonts w:ascii="Times New Roman" w:hAnsi="Times New Roman"/>
          <w:b w:val="0"/>
          <w:color w:val="000000"/>
          <w:sz w:val="26"/>
          <w:szCs w:val="26"/>
          <w:lang w:val="vi-VN"/>
        </w:rPr>
        <w:t>Về cơ bản các học phần kiến thức cơ sở ngành trong Chương trình đào tạo 2017 bao gồm 3 khối kiến thức:</w:t>
      </w:r>
    </w:p>
    <w:p w14:paraId="48FA4660" w14:textId="77777777" w:rsidR="00814350" w:rsidRPr="00FF0760" w:rsidRDefault="00814350" w:rsidP="00EE1EEC">
      <w:pPr>
        <w:pStyle w:val="BodyText"/>
        <w:widowControl w:val="0"/>
        <w:spacing w:before="120" w:after="120"/>
        <w:ind w:firstLine="567"/>
        <w:jc w:val="both"/>
        <w:rPr>
          <w:rStyle w:val="CharChar2"/>
          <w:rFonts w:ascii="Times New Roman" w:hAnsi="Times New Roman"/>
          <w:b w:val="0"/>
          <w:color w:val="000000"/>
          <w:sz w:val="26"/>
          <w:szCs w:val="26"/>
          <w:lang w:val="vi-VN"/>
        </w:rPr>
      </w:pPr>
      <w:r w:rsidRPr="00FF0760">
        <w:rPr>
          <w:rStyle w:val="CharChar2"/>
          <w:rFonts w:ascii="Times New Roman" w:hAnsi="Times New Roman"/>
          <w:b w:val="0"/>
          <w:color w:val="000000"/>
          <w:sz w:val="26"/>
          <w:szCs w:val="26"/>
          <w:lang w:val="vi-VN"/>
        </w:rPr>
        <w:t>+ Các học phần bắt buộc: 4 học phần;</w:t>
      </w:r>
    </w:p>
    <w:p w14:paraId="405DCE87" w14:textId="77777777" w:rsidR="00FF0760" w:rsidRPr="00073F99" w:rsidRDefault="00814350" w:rsidP="00EE1EEC">
      <w:pPr>
        <w:pStyle w:val="BodyText"/>
        <w:widowControl w:val="0"/>
        <w:spacing w:before="120" w:after="120"/>
        <w:ind w:firstLine="567"/>
        <w:jc w:val="both"/>
        <w:rPr>
          <w:rStyle w:val="CharChar2"/>
          <w:rFonts w:ascii="Times New Roman" w:hAnsi="Times New Roman"/>
          <w:b w:val="0"/>
          <w:color w:val="000000"/>
          <w:sz w:val="26"/>
          <w:szCs w:val="26"/>
          <w:lang w:val="vi-VN"/>
        </w:rPr>
      </w:pPr>
      <w:r w:rsidRPr="00FF0760">
        <w:rPr>
          <w:rStyle w:val="CharChar2"/>
          <w:rFonts w:ascii="Times New Roman" w:hAnsi="Times New Roman"/>
          <w:b w:val="0"/>
          <w:color w:val="000000"/>
          <w:sz w:val="26"/>
          <w:szCs w:val="26"/>
          <w:lang w:val="vi-VN"/>
        </w:rPr>
        <w:t>+ Các học phần tự chọn (</w:t>
      </w:r>
      <w:r w:rsidR="00FF0760" w:rsidRPr="00FF0760">
        <w:rPr>
          <w:rStyle w:val="CharChar2"/>
          <w:rFonts w:ascii="Times New Roman" w:hAnsi="Times New Roman"/>
          <w:b w:val="0"/>
          <w:color w:val="000000"/>
          <w:sz w:val="26"/>
          <w:szCs w:val="26"/>
          <w:lang w:val="vi-VN"/>
        </w:rPr>
        <w:t>chọn 4 trong 8 học phần);</w:t>
      </w:r>
    </w:p>
    <w:p w14:paraId="475EB43C" w14:textId="517FD20E" w:rsidR="00F21BDC" w:rsidRPr="00FF0760" w:rsidRDefault="00FF0760" w:rsidP="00EE1EEC">
      <w:pPr>
        <w:pStyle w:val="BodyText"/>
        <w:widowControl w:val="0"/>
        <w:spacing w:before="120" w:after="120"/>
        <w:ind w:firstLine="567"/>
        <w:jc w:val="both"/>
        <w:rPr>
          <w:rStyle w:val="CharChar2"/>
          <w:rFonts w:ascii="Times New Roman" w:hAnsi="Times New Roman"/>
          <w:b w:val="0"/>
          <w:color w:val="000000"/>
          <w:sz w:val="26"/>
          <w:szCs w:val="26"/>
          <w:lang w:val="vi-VN"/>
        </w:rPr>
      </w:pPr>
      <w:r w:rsidRPr="00073F99">
        <w:rPr>
          <w:rStyle w:val="CharChar2"/>
          <w:rFonts w:ascii="Times New Roman" w:hAnsi="Times New Roman"/>
          <w:b w:val="0"/>
          <w:color w:val="000000"/>
          <w:sz w:val="26"/>
          <w:szCs w:val="26"/>
          <w:lang w:val="vi-VN"/>
        </w:rPr>
        <w:lastRenderedPageBreak/>
        <w:t>+ Các học phần chuyên ngành: bao gồm các học phần bắt buộc (3 học phần) và 2 học phần tự chọn (chọn 2 trong 4);</w:t>
      </w:r>
    </w:p>
    <w:p w14:paraId="07E21451" w14:textId="2E653DFB" w:rsidR="00FF0760" w:rsidRPr="00BA3E51" w:rsidRDefault="001716D3" w:rsidP="00EE1EEC">
      <w:pPr>
        <w:pStyle w:val="BodyText"/>
        <w:widowControl w:val="0"/>
        <w:spacing w:before="120" w:after="120"/>
        <w:ind w:firstLine="567"/>
        <w:jc w:val="both"/>
        <w:rPr>
          <w:rStyle w:val="CharChar2"/>
          <w:rFonts w:ascii="Times New Roman" w:hAnsi="Times New Roman"/>
          <w:i/>
          <w:color w:val="000000"/>
          <w:sz w:val="26"/>
          <w:szCs w:val="26"/>
        </w:rPr>
      </w:pPr>
      <w:r w:rsidRPr="00FF0760">
        <w:rPr>
          <w:rStyle w:val="CharChar2"/>
          <w:rFonts w:ascii="Times New Roman" w:hAnsi="Times New Roman"/>
          <w:i/>
          <w:color w:val="000000"/>
          <w:sz w:val="26"/>
          <w:szCs w:val="26"/>
          <w:lang w:val="vi-VN"/>
        </w:rPr>
        <w:t xml:space="preserve">TS. </w:t>
      </w:r>
      <w:r w:rsidR="00FF0760" w:rsidRPr="00FF0760">
        <w:rPr>
          <w:rStyle w:val="CharChar2"/>
          <w:rFonts w:ascii="Times New Roman" w:hAnsi="Times New Roman"/>
          <w:i/>
          <w:color w:val="000000"/>
          <w:sz w:val="26"/>
          <w:szCs w:val="26"/>
          <w:lang w:val="vi-VN"/>
        </w:rPr>
        <w:t xml:space="preserve">Nguyễn Thị </w:t>
      </w:r>
      <w:r w:rsidR="00BA3E51">
        <w:rPr>
          <w:rStyle w:val="CharChar2"/>
          <w:rFonts w:ascii="Times New Roman" w:hAnsi="Times New Roman"/>
          <w:i/>
          <w:color w:val="000000"/>
          <w:sz w:val="26"/>
          <w:szCs w:val="26"/>
        </w:rPr>
        <w:t>Bích Hiền</w:t>
      </w:r>
    </w:p>
    <w:p w14:paraId="0332B359" w14:textId="45394B1D" w:rsidR="00EE1EEC" w:rsidRPr="00C7555D" w:rsidRDefault="00F21BDC" w:rsidP="00EE1EEC">
      <w:pPr>
        <w:pStyle w:val="BodyText"/>
        <w:widowControl w:val="0"/>
        <w:spacing w:before="120" w:after="120"/>
        <w:ind w:firstLine="567"/>
        <w:jc w:val="both"/>
        <w:rPr>
          <w:rStyle w:val="CharChar2"/>
          <w:rFonts w:ascii="Times New Roman" w:hAnsi="Times New Roman"/>
          <w:b w:val="0"/>
          <w:color w:val="000000"/>
          <w:sz w:val="26"/>
          <w:szCs w:val="26"/>
          <w:lang w:val="vi-VN"/>
        </w:rPr>
      </w:pPr>
      <w:r w:rsidRPr="00FF0760">
        <w:rPr>
          <w:rStyle w:val="CharChar2"/>
          <w:rFonts w:ascii="Times New Roman" w:hAnsi="Times New Roman"/>
          <w:b w:val="0"/>
          <w:color w:val="000000"/>
          <w:sz w:val="26"/>
          <w:szCs w:val="26"/>
          <w:lang w:val="vi-VN"/>
        </w:rPr>
        <w:t>-</w:t>
      </w:r>
      <w:r w:rsidR="00EE1EEC" w:rsidRPr="00FF0760">
        <w:rPr>
          <w:rStyle w:val="CharChar2"/>
          <w:rFonts w:ascii="Times New Roman" w:hAnsi="Times New Roman"/>
          <w:b w:val="0"/>
          <w:color w:val="000000"/>
          <w:sz w:val="26"/>
          <w:szCs w:val="26"/>
          <w:lang w:val="vi-VN"/>
        </w:rPr>
        <w:t xml:space="preserve"> </w:t>
      </w:r>
      <w:r w:rsidR="00FF0760" w:rsidRPr="00FF0760">
        <w:rPr>
          <w:rStyle w:val="CharChar2"/>
          <w:rFonts w:ascii="Times New Roman" w:hAnsi="Times New Roman"/>
          <w:b w:val="0"/>
          <w:color w:val="000000"/>
          <w:sz w:val="26"/>
          <w:szCs w:val="26"/>
          <w:lang w:val="vi-VN"/>
        </w:rPr>
        <w:t>Gia tăng các phương pháp dạy học tích cực để phát huy tính tích cực của người học, sử dụng công nghệ thông tin trong dạy học và tương tác với học viên.</w:t>
      </w:r>
    </w:p>
    <w:p w14:paraId="50D9F660" w14:textId="3BE0C26C" w:rsidR="00C7555D" w:rsidRPr="00C7555D" w:rsidRDefault="00C7555D" w:rsidP="00EE1EEC">
      <w:pPr>
        <w:pStyle w:val="BodyText"/>
        <w:widowControl w:val="0"/>
        <w:spacing w:before="120" w:after="120"/>
        <w:ind w:firstLine="567"/>
        <w:jc w:val="both"/>
        <w:rPr>
          <w:rStyle w:val="CharChar2"/>
          <w:rFonts w:ascii="Times New Roman" w:hAnsi="Times New Roman"/>
          <w:b w:val="0"/>
          <w:color w:val="000000"/>
          <w:sz w:val="26"/>
          <w:szCs w:val="26"/>
          <w:lang w:val="vi-VN"/>
        </w:rPr>
      </w:pPr>
      <w:r w:rsidRPr="00C7555D">
        <w:rPr>
          <w:rStyle w:val="CharChar2"/>
          <w:rFonts w:ascii="Times New Roman" w:hAnsi="Times New Roman"/>
          <w:b w:val="0"/>
          <w:color w:val="000000"/>
          <w:sz w:val="26"/>
          <w:szCs w:val="26"/>
          <w:lang w:val="vi-VN"/>
        </w:rPr>
        <w:t>- Cân nhắc việc lựa chọn học phần Đại số máy tính</w:t>
      </w:r>
    </w:p>
    <w:p w14:paraId="4282C5D4" w14:textId="77777777" w:rsidR="001716D3" w:rsidRPr="006A5171" w:rsidRDefault="007879E9" w:rsidP="00102049">
      <w:pPr>
        <w:pStyle w:val="BodyText"/>
        <w:widowControl w:val="0"/>
        <w:spacing w:before="120" w:after="120"/>
        <w:ind w:firstLine="567"/>
        <w:jc w:val="both"/>
        <w:rPr>
          <w:rStyle w:val="CharChar2"/>
          <w:rFonts w:ascii="Times New Roman" w:hAnsi="Times New Roman"/>
          <w:color w:val="000000"/>
          <w:sz w:val="26"/>
          <w:szCs w:val="26"/>
          <w:lang w:val="vi-VN"/>
        </w:rPr>
      </w:pPr>
      <w:r>
        <w:rPr>
          <w:rStyle w:val="CharChar2"/>
          <w:rFonts w:ascii="Times New Roman" w:hAnsi="Times New Roman"/>
          <w:color w:val="000000"/>
          <w:sz w:val="26"/>
          <w:szCs w:val="26"/>
          <w:lang w:val="vi-VN"/>
        </w:rPr>
        <w:t>7</w:t>
      </w:r>
      <w:r w:rsidR="00CF5CF9">
        <w:rPr>
          <w:rStyle w:val="CharChar2"/>
          <w:rFonts w:ascii="Times New Roman" w:hAnsi="Times New Roman"/>
          <w:color w:val="000000"/>
          <w:sz w:val="26"/>
          <w:szCs w:val="26"/>
          <w:lang w:val="vi-VN"/>
        </w:rPr>
        <w:t xml:space="preserve">. </w:t>
      </w:r>
      <w:r w:rsidR="001716D3" w:rsidRPr="006A5171">
        <w:rPr>
          <w:rStyle w:val="CharChar2"/>
          <w:rFonts w:ascii="Times New Roman" w:hAnsi="Times New Roman"/>
          <w:color w:val="000000"/>
          <w:sz w:val="26"/>
          <w:szCs w:val="26"/>
          <w:lang w:val="vi-VN"/>
        </w:rPr>
        <w:t>Chủ trì cuộc họp kết luận nội dung cuộc họp</w:t>
      </w:r>
    </w:p>
    <w:p w14:paraId="2DEC3746" w14:textId="77777777" w:rsidR="00BC12A3" w:rsidRPr="006A5171" w:rsidRDefault="007879E9" w:rsidP="007879E9">
      <w:pPr>
        <w:pStyle w:val="BodyText"/>
        <w:widowControl w:val="0"/>
        <w:spacing w:before="120" w:after="120"/>
        <w:ind w:firstLine="567"/>
        <w:jc w:val="both"/>
        <w:rPr>
          <w:rStyle w:val="CharChar2"/>
          <w:rFonts w:ascii="Times New Roman" w:hAnsi="Times New Roman"/>
          <w:b w:val="0"/>
          <w:color w:val="000000"/>
          <w:sz w:val="26"/>
          <w:szCs w:val="26"/>
          <w:lang w:val="vi-VN"/>
        </w:rPr>
      </w:pPr>
      <w:r>
        <w:rPr>
          <w:rStyle w:val="CharChar2"/>
          <w:rFonts w:ascii="Times New Roman" w:hAnsi="Times New Roman"/>
          <w:b w:val="0"/>
          <w:color w:val="000000"/>
          <w:sz w:val="26"/>
          <w:szCs w:val="26"/>
          <w:lang w:val="vi-VN"/>
        </w:rPr>
        <w:t xml:space="preserve"> - Đồng ý với các ý kiến của cuộc họp, giao cho thư ký cập nhật các</w:t>
      </w:r>
      <w:r w:rsidR="00CC73D7" w:rsidRPr="006A5171">
        <w:rPr>
          <w:rStyle w:val="CharChar2"/>
          <w:rFonts w:ascii="Times New Roman" w:hAnsi="Times New Roman"/>
          <w:b w:val="0"/>
          <w:color w:val="000000"/>
          <w:sz w:val="26"/>
          <w:szCs w:val="26"/>
          <w:lang w:val="vi-VN"/>
        </w:rPr>
        <w:t xml:space="preserve"> ý kiến về</w:t>
      </w:r>
      <w:r>
        <w:rPr>
          <w:rStyle w:val="CharChar2"/>
          <w:rFonts w:ascii="Times New Roman" w:hAnsi="Times New Roman"/>
          <w:b w:val="0"/>
          <w:color w:val="000000"/>
          <w:sz w:val="26"/>
          <w:szCs w:val="26"/>
          <w:lang w:val="vi-VN"/>
        </w:rPr>
        <w:t xml:space="preserve"> cải tiến từ CTDH năm 201</w:t>
      </w:r>
      <w:r w:rsidR="00385DA6" w:rsidRPr="006A5171">
        <w:rPr>
          <w:rStyle w:val="CharChar2"/>
          <w:rFonts w:ascii="Times New Roman" w:hAnsi="Times New Roman"/>
          <w:b w:val="0"/>
          <w:color w:val="000000"/>
          <w:sz w:val="26"/>
          <w:szCs w:val="26"/>
          <w:lang w:val="vi-VN"/>
        </w:rPr>
        <w:t>5</w:t>
      </w:r>
      <w:r>
        <w:rPr>
          <w:rStyle w:val="CharChar2"/>
          <w:rFonts w:ascii="Times New Roman" w:hAnsi="Times New Roman"/>
          <w:b w:val="0"/>
          <w:color w:val="000000"/>
          <w:sz w:val="26"/>
          <w:szCs w:val="26"/>
          <w:lang w:val="vi-VN"/>
        </w:rPr>
        <w:t xml:space="preserve"> cho </w:t>
      </w:r>
      <w:r w:rsidRPr="007879E9">
        <w:rPr>
          <w:rStyle w:val="CharChar2"/>
          <w:rFonts w:ascii="Times New Roman" w:hAnsi="Times New Roman"/>
          <w:b w:val="0"/>
          <w:color w:val="000000"/>
          <w:sz w:val="26"/>
          <w:szCs w:val="26"/>
          <w:lang w:val="vi-VN"/>
        </w:rPr>
        <w:t>CTDH năm 20</w:t>
      </w:r>
      <w:r w:rsidR="00385DA6" w:rsidRPr="006A5171">
        <w:rPr>
          <w:rStyle w:val="CharChar2"/>
          <w:rFonts w:ascii="Times New Roman" w:hAnsi="Times New Roman"/>
          <w:b w:val="0"/>
          <w:color w:val="000000"/>
          <w:sz w:val="26"/>
          <w:szCs w:val="26"/>
          <w:lang w:val="vi-VN"/>
        </w:rPr>
        <w:t>17</w:t>
      </w:r>
      <w:r w:rsidR="00BC12A3" w:rsidRPr="006A5171">
        <w:rPr>
          <w:rStyle w:val="CharChar2"/>
          <w:rFonts w:ascii="Times New Roman" w:hAnsi="Times New Roman"/>
          <w:b w:val="0"/>
          <w:color w:val="000000"/>
          <w:sz w:val="26"/>
          <w:szCs w:val="26"/>
          <w:lang w:val="vi-VN"/>
        </w:rPr>
        <w:t xml:space="preserve">. </w:t>
      </w:r>
    </w:p>
    <w:p w14:paraId="5A11496D" w14:textId="77777777" w:rsidR="007879E9" w:rsidRDefault="00BC12A3" w:rsidP="007879E9">
      <w:pPr>
        <w:pStyle w:val="BodyText"/>
        <w:widowControl w:val="0"/>
        <w:spacing w:before="120" w:after="120"/>
        <w:ind w:firstLine="567"/>
        <w:jc w:val="both"/>
        <w:rPr>
          <w:rStyle w:val="CharChar2"/>
          <w:rFonts w:ascii="Times New Roman" w:hAnsi="Times New Roman"/>
          <w:color w:val="000000"/>
          <w:sz w:val="26"/>
          <w:szCs w:val="26"/>
          <w:lang w:val="vi-VN"/>
        </w:rPr>
      </w:pPr>
      <w:r w:rsidRPr="006A5171">
        <w:rPr>
          <w:rStyle w:val="CharChar2"/>
          <w:rFonts w:ascii="Times New Roman" w:hAnsi="Times New Roman"/>
          <w:b w:val="0"/>
          <w:color w:val="000000"/>
          <w:sz w:val="26"/>
          <w:szCs w:val="26"/>
          <w:lang w:val="vi-VN"/>
        </w:rPr>
        <w:t xml:space="preserve">- CTDH sau khi được cập nhật gửi cho giảng viên để xem xét và vi chỉnh. CTDH sẽ được </w:t>
      </w:r>
      <w:r w:rsidR="00385DA6" w:rsidRPr="006A5171">
        <w:rPr>
          <w:rStyle w:val="CharChar2"/>
          <w:rFonts w:ascii="Times New Roman" w:hAnsi="Times New Roman"/>
          <w:b w:val="0"/>
          <w:color w:val="000000"/>
          <w:sz w:val="26"/>
          <w:szCs w:val="26"/>
          <w:lang w:val="vi-VN"/>
        </w:rPr>
        <w:t>trình Hội đồng ở cuộc họp tiếp theo</w:t>
      </w:r>
      <w:r w:rsidR="007879E9" w:rsidRPr="007879E9">
        <w:rPr>
          <w:rStyle w:val="CharChar2"/>
          <w:rFonts w:ascii="Times New Roman" w:hAnsi="Times New Roman"/>
          <w:b w:val="0"/>
          <w:color w:val="000000"/>
          <w:sz w:val="26"/>
          <w:szCs w:val="26"/>
          <w:lang w:val="vi-VN"/>
        </w:rPr>
        <w:t>.</w:t>
      </w:r>
    </w:p>
    <w:p w14:paraId="643AC1FF" w14:textId="2B160B81" w:rsidR="00426FA7" w:rsidRPr="006A5171"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val="vi-VN" w:eastAsia="vi-VN"/>
        </w:rPr>
      </w:pPr>
      <w:r w:rsidRPr="006A5171">
        <w:rPr>
          <w:rStyle w:val="CharChar2"/>
          <w:rFonts w:ascii="Times New Roman" w:hAnsi="Times New Roman"/>
          <w:b w:val="0"/>
          <w:color w:val="000000"/>
          <w:sz w:val="26"/>
          <w:szCs w:val="26"/>
          <w:lang w:val="vi-VN" w:eastAsia="vi-VN"/>
        </w:rPr>
        <w:t>C</w:t>
      </w:r>
      <w:r w:rsidR="00886856" w:rsidRPr="006A5171">
        <w:rPr>
          <w:rStyle w:val="CharChar2"/>
          <w:rFonts w:ascii="Times New Roman" w:hAnsi="Times New Roman"/>
          <w:b w:val="0"/>
          <w:color w:val="000000"/>
          <w:sz w:val="26"/>
          <w:szCs w:val="26"/>
          <w:lang w:val="vi-VN" w:eastAsia="vi-VN"/>
        </w:rPr>
        <w:t xml:space="preserve">uộc họp </w:t>
      </w:r>
      <w:r w:rsidRPr="006A5171">
        <w:rPr>
          <w:rStyle w:val="CharChar2"/>
          <w:rFonts w:ascii="Times New Roman" w:hAnsi="Times New Roman"/>
          <w:b w:val="0"/>
          <w:color w:val="000000"/>
          <w:sz w:val="26"/>
          <w:szCs w:val="26"/>
          <w:lang w:val="vi-VN" w:eastAsia="vi-VN"/>
        </w:rPr>
        <w:t xml:space="preserve">kết thúc vào </w:t>
      </w:r>
      <w:r w:rsidR="00BC12A3" w:rsidRPr="006A5171">
        <w:rPr>
          <w:rStyle w:val="CharChar2"/>
          <w:rFonts w:ascii="Times New Roman" w:hAnsi="Times New Roman"/>
          <w:b w:val="0"/>
          <w:color w:val="000000"/>
          <w:sz w:val="26"/>
          <w:szCs w:val="26"/>
          <w:lang w:val="vi-VN" w:eastAsia="vi-VN"/>
        </w:rPr>
        <w:t>11 giờ 00  ngày 2</w:t>
      </w:r>
      <w:r w:rsidR="000B0526" w:rsidRPr="000B0526">
        <w:rPr>
          <w:rStyle w:val="CharChar2"/>
          <w:rFonts w:ascii="Times New Roman" w:hAnsi="Times New Roman"/>
          <w:b w:val="0"/>
          <w:color w:val="000000"/>
          <w:sz w:val="26"/>
          <w:szCs w:val="26"/>
          <w:lang w:val="vi-VN" w:eastAsia="vi-VN"/>
        </w:rPr>
        <w:t>6</w:t>
      </w:r>
      <w:r w:rsidR="00BC12A3" w:rsidRPr="006A5171">
        <w:rPr>
          <w:rStyle w:val="CharChar2"/>
          <w:rFonts w:ascii="Times New Roman" w:hAnsi="Times New Roman"/>
          <w:b w:val="0"/>
          <w:color w:val="000000"/>
          <w:sz w:val="26"/>
          <w:szCs w:val="26"/>
          <w:lang w:val="vi-VN" w:eastAsia="vi-VN"/>
        </w:rPr>
        <w:t xml:space="preserve"> tháng 08 năm 2017</w:t>
      </w:r>
      <w:r w:rsidR="003856B0" w:rsidRPr="00BC12A3">
        <w:rPr>
          <w:rStyle w:val="CharChar2"/>
          <w:rFonts w:ascii="Times New Roman" w:hAnsi="Times New Roman"/>
          <w:b w:val="0"/>
          <w:color w:val="000000"/>
          <w:sz w:val="26"/>
          <w:szCs w:val="26"/>
          <w:lang w:val="vi-VN" w:eastAsia="vi-VN"/>
        </w:rPr>
        <w:t>.</w:t>
      </w:r>
      <w:r w:rsidRPr="006A5171">
        <w:rPr>
          <w:rStyle w:val="CharChar2"/>
          <w:rFonts w:ascii="Times New Roman" w:hAnsi="Times New Roman"/>
          <w:b w:val="0"/>
          <w:color w:val="000000"/>
          <w:sz w:val="26"/>
          <w:szCs w:val="26"/>
          <w:lang w:val="vi-VN" w:eastAsia="vi-VN"/>
        </w:rPr>
        <w:t>/.</w:t>
      </w:r>
    </w:p>
    <w:tbl>
      <w:tblPr>
        <w:tblW w:w="9446" w:type="dxa"/>
        <w:tblInd w:w="160" w:type="dxa"/>
        <w:tblLook w:val="04A0" w:firstRow="1" w:lastRow="0" w:firstColumn="1" w:lastColumn="0" w:noHBand="0" w:noVBand="1"/>
      </w:tblPr>
      <w:tblGrid>
        <w:gridCol w:w="4235"/>
        <w:gridCol w:w="5211"/>
      </w:tblGrid>
      <w:tr w:rsidR="00426FA7" w:rsidRPr="00C7555D" w14:paraId="59228169" w14:textId="77777777" w:rsidTr="00BA3E51">
        <w:tc>
          <w:tcPr>
            <w:tcW w:w="4235" w:type="dxa"/>
            <w:shd w:val="clear" w:color="auto" w:fill="auto"/>
          </w:tcPr>
          <w:p w14:paraId="10F93335" w14:textId="77777777" w:rsidR="00BA3E51" w:rsidRPr="00814350" w:rsidRDefault="00BA3E51" w:rsidP="00BA3E51">
            <w:pPr>
              <w:pStyle w:val="BodyText"/>
              <w:widowControl w:val="0"/>
              <w:tabs>
                <w:tab w:val="left" w:pos="6110"/>
              </w:tabs>
              <w:spacing w:before="120" w:after="120"/>
              <w:ind w:firstLine="567"/>
              <w:jc w:val="center"/>
              <w:rPr>
                <w:rStyle w:val="CharChar2"/>
                <w:rFonts w:ascii="Times New Roman" w:hAnsi="Times New Roman"/>
                <w:color w:val="000000"/>
                <w:sz w:val="26"/>
                <w:szCs w:val="26"/>
                <w:lang w:val="vi-VN"/>
              </w:rPr>
            </w:pPr>
            <w:r w:rsidRPr="00814350">
              <w:rPr>
                <w:rStyle w:val="CharChar2"/>
                <w:rFonts w:ascii="Times New Roman" w:hAnsi="Times New Roman"/>
                <w:color w:val="000000"/>
                <w:sz w:val="26"/>
                <w:szCs w:val="26"/>
                <w:lang w:val="vi-VN" w:eastAsia="vi-VN"/>
              </w:rPr>
              <w:t xml:space="preserve">CHỦ </w:t>
            </w:r>
            <w:r w:rsidRPr="00814350">
              <w:rPr>
                <w:rStyle w:val="CharChar2"/>
                <w:rFonts w:ascii="Times New Roman" w:hAnsi="Times New Roman"/>
                <w:color w:val="000000"/>
                <w:sz w:val="26"/>
                <w:szCs w:val="26"/>
                <w:lang w:val="vi-VN"/>
              </w:rPr>
              <w:t>TỌA</w:t>
            </w:r>
          </w:p>
          <w:p w14:paraId="758EF67C" w14:textId="3D1F752D" w:rsidR="00BD58B5" w:rsidRPr="00814350" w:rsidRDefault="00BA3E51" w:rsidP="00BA3E51">
            <w:pPr>
              <w:pStyle w:val="BodyText"/>
              <w:widowControl w:val="0"/>
              <w:spacing w:before="120" w:after="120"/>
              <w:ind w:firstLine="567"/>
              <w:jc w:val="center"/>
              <w:rPr>
                <w:rStyle w:val="CharChar2"/>
                <w:rFonts w:ascii="Times New Roman" w:hAnsi="Times New Roman"/>
                <w:b w:val="0"/>
                <w:i/>
                <w:iCs/>
                <w:color w:val="000000"/>
                <w:sz w:val="26"/>
                <w:szCs w:val="26"/>
                <w:lang w:val="vi-VN" w:eastAsia="vi-VN"/>
              </w:rPr>
            </w:pPr>
            <w:r w:rsidRPr="00FC4D2E">
              <w:rPr>
                <w:rFonts w:ascii="Times New Roman" w:hAnsi="Times New Roman"/>
                <w:noProof/>
                <w:sz w:val="26"/>
                <w:szCs w:val="26"/>
              </w:rPr>
              <w:drawing>
                <wp:inline distT="0" distB="0" distL="0" distR="0" wp14:anchorId="1F2C55A7" wp14:editId="7C61B7B4">
                  <wp:extent cx="1983179" cy="649990"/>
                  <wp:effectExtent l="0" t="0" r="0" b="0"/>
                  <wp:docPr id="661649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9818" name=""/>
                          <pic:cNvPicPr/>
                        </pic:nvPicPr>
                        <pic:blipFill rotWithShape="1">
                          <a:blip r:embed="rId5">
                            <a:extLst>
                              <a:ext uri="{BEBA8EAE-BF5A-486C-A8C5-ECC9F3942E4B}">
                                <a14:imgProps xmlns:a14="http://schemas.microsoft.com/office/drawing/2010/main">
                                  <a14:imgLayer r:embed="rId6">
                                    <a14:imgEffect>
                                      <a14:colorTemperature colorTemp="4700"/>
                                    </a14:imgEffect>
                                    <a14:imgEffect>
                                      <a14:saturation sat="33000"/>
                                    </a14:imgEffect>
                                    <a14:imgEffect>
                                      <a14:brightnessContrast bright="20000" contrast="40000"/>
                                    </a14:imgEffect>
                                  </a14:imgLayer>
                                </a14:imgProps>
                              </a:ext>
                            </a:extLst>
                          </a:blip>
                          <a:srcRect r="12151"/>
                          <a:stretch/>
                        </pic:blipFill>
                        <pic:spPr bwMode="auto">
                          <a:xfrm>
                            <a:off x="0" y="0"/>
                            <a:ext cx="2086224" cy="683763"/>
                          </a:xfrm>
                          <a:prstGeom prst="rect">
                            <a:avLst/>
                          </a:prstGeom>
                          <a:ln>
                            <a:noFill/>
                          </a:ln>
                          <a:extLst>
                            <a:ext uri="{53640926-AAD7-44D8-BBD7-CCE9431645EC}">
                              <a14:shadowObscured xmlns:a14="http://schemas.microsoft.com/office/drawing/2010/main"/>
                            </a:ext>
                          </a:extLst>
                        </pic:spPr>
                      </pic:pic>
                    </a:graphicData>
                  </a:graphic>
                </wp:inline>
              </w:drawing>
            </w:r>
          </w:p>
          <w:p w14:paraId="0892F3ED" w14:textId="43583FDF" w:rsidR="00426FA7" w:rsidRPr="00BA3E51" w:rsidRDefault="00BA3E51" w:rsidP="00102049">
            <w:pPr>
              <w:pStyle w:val="BodyText"/>
              <w:widowControl w:val="0"/>
              <w:spacing w:before="120" w:after="120"/>
              <w:ind w:firstLine="567"/>
              <w:jc w:val="center"/>
              <w:rPr>
                <w:rFonts w:ascii="Times New Roman" w:hAnsi="Times New Roman"/>
                <w:i/>
                <w:iCs/>
                <w:color w:val="000000"/>
                <w:sz w:val="26"/>
                <w:szCs w:val="26"/>
                <w:lang w:eastAsia="vi-VN"/>
              </w:rPr>
            </w:pPr>
            <w:r>
              <w:rPr>
                <w:rStyle w:val="CharChar2"/>
              </w:rPr>
              <w:t>Cao Cự Giác</w:t>
            </w:r>
          </w:p>
        </w:tc>
        <w:tc>
          <w:tcPr>
            <w:tcW w:w="5211" w:type="dxa"/>
            <w:shd w:val="clear" w:color="auto" w:fill="auto"/>
          </w:tcPr>
          <w:p w14:paraId="5BA14A01" w14:textId="77777777" w:rsidR="00BA3E51" w:rsidRPr="00814350" w:rsidRDefault="00BA3E51" w:rsidP="00BA3E51">
            <w:pPr>
              <w:pStyle w:val="BodyText"/>
              <w:widowControl w:val="0"/>
              <w:spacing w:before="120" w:after="120"/>
              <w:ind w:firstLine="567"/>
              <w:jc w:val="center"/>
              <w:rPr>
                <w:rStyle w:val="CharChar2"/>
                <w:rFonts w:ascii="Times New Roman" w:hAnsi="Times New Roman"/>
                <w:color w:val="000000"/>
                <w:sz w:val="26"/>
                <w:szCs w:val="26"/>
                <w:lang w:val="vi-VN" w:eastAsia="vi-VN"/>
              </w:rPr>
            </w:pPr>
            <w:r w:rsidRPr="00814350">
              <w:rPr>
                <w:rStyle w:val="CharChar2"/>
                <w:rFonts w:ascii="Times New Roman" w:hAnsi="Times New Roman"/>
                <w:color w:val="000000"/>
                <w:sz w:val="26"/>
                <w:szCs w:val="26"/>
                <w:lang w:val="vi-VN" w:eastAsia="vi-VN"/>
              </w:rPr>
              <w:t>THƯ KÝ</w:t>
            </w:r>
          </w:p>
          <w:p w14:paraId="6A84CDAC" w14:textId="488BABA0" w:rsidR="00BD58B5" w:rsidRPr="00814350" w:rsidRDefault="00BA3E51" w:rsidP="00BA3E51">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val="vi-VN" w:eastAsia="vi-VN"/>
              </w:rPr>
            </w:pPr>
            <w:r w:rsidRPr="00FC4D2E">
              <w:rPr>
                <w:rFonts w:ascii="Times New Roman" w:hAnsi="Times New Roman"/>
                <w:noProof/>
                <w:sz w:val="26"/>
                <w:szCs w:val="26"/>
              </w:rPr>
              <w:drawing>
                <wp:inline distT="0" distB="0" distL="0" distR="0" wp14:anchorId="4B911415" wp14:editId="3D434D6F">
                  <wp:extent cx="652751" cy="1233930"/>
                  <wp:effectExtent l="1270" t="0" r="0" b="0"/>
                  <wp:docPr id="1726956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56444" name=""/>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Lst>
                          </a:blip>
                          <a:srcRect t="16859"/>
                          <a:stretch/>
                        </pic:blipFill>
                        <pic:spPr bwMode="auto">
                          <a:xfrm rot="16200000">
                            <a:off x="0" y="0"/>
                            <a:ext cx="684897" cy="1294697"/>
                          </a:xfrm>
                          <a:prstGeom prst="rect">
                            <a:avLst/>
                          </a:prstGeom>
                          <a:ln>
                            <a:noFill/>
                          </a:ln>
                          <a:extLst>
                            <a:ext uri="{53640926-AAD7-44D8-BBD7-CCE9431645EC}">
                              <a14:shadowObscured xmlns:a14="http://schemas.microsoft.com/office/drawing/2010/main"/>
                            </a:ext>
                          </a:extLst>
                        </pic:spPr>
                      </pic:pic>
                    </a:graphicData>
                  </a:graphic>
                </wp:inline>
              </w:drawing>
            </w:r>
          </w:p>
          <w:p w14:paraId="03D33846" w14:textId="13492176" w:rsidR="00426FA7" w:rsidRPr="00BA3E51" w:rsidRDefault="00BA3E51" w:rsidP="00102049">
            <w:pPr>
              <w:pStyle w:val="BodyText"/>
              <w:widowControl w:val="0"/>
              <w:tabs>
                <w:tab w:val="left" w:pos="6110"/>
              </w:tabs>
              <w:spacing w:before="120" w:after="120"/>
              <w:ind w:firstLine="567"/>
              <w:jc w:val="center"/>
              <w:rPr>
                <w:rFonts w:ascii="Calibri" w:hAnsi="Calibri" w:cs="Calibri"/>
                <w:b w:val="0"/>
                <w:bCs/>
                <w:color w:val="000000"/>
                <w:sz w:val="26"/>
                <w:szCs w:val="26"/>
              </w:rPr>
            </w:pPr>
            <w:r>
              <w:rPr>
                <w:rStyle w:val="Heading2"/>
                <w:rFonts w:ascii="Times New Roman" w:hAnsi="Times New Roman"/>
                <w:b/>
                <w:bCs w:val="0"/>
                <w:lang w:eastAsia="vi-VN"/>
              </w:rPr>
              <w:t>Lê Danh Bình</w:t>
            </w:r>
          </w:p>
        </w:tc>
      </w:tr>
    </w:tbl>
    <w:p w14:paraId="6A9BF5F6" w14:textId="770E4564" w:rsidR="007A0541" w:rsidRPr="00814350" w:rsidRDefault="007A0541" w:rsidP="00BC12A3">
      <w:pPr>
        <w:pStyle w:val="BodyText"/>
        <w:widowControl w:val="0"/>
        <w:rPr>
          <w:rFonts w:ascii="Times New Roman" w:hAnsi="Times New Roman"/>
          <w:b w:val="0"/>
          <w:color w:val="000000"/>
          <w:szCs w:val="24"/>
          <w:lang w:val="vi-VN" w:eastAsia="vi-VN"/>
        </w:rPr>
      </w:pPr>
    </w:p>
    <w:sectPr w:rsidR="007A0541" w:rsidRPr="00814350" w:rsidSect="00BC12A3">
      <w:pgSz w:w="12240" w:h="15840"/>
      <w:pgMar w:top="1135" w:right="1418"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711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716E8"/>
    <w:rsid w:val="00073F99"/>
    <w:rsid w:val="000A0769"/>
    <w:rsid w:val="000B0526"/>
    <w:rsid w:val="000F7636"/>
    <w:rsid w:val="00102049"/>
    <w:rsid w:val="00104C05"/>
    <w:rsid w:val="00124EB2"/>
    <w:rsid w:val="001716D3"/>
    <w:rsid w:val="00284F8B"/>
    <w:rsid w:val="003856B0"/>
    <w:rsid w:val="00385DA6"/>
    <w:rsid w:val="003929A4"/>
    <w:rsid w:val="00426FA7"/>
    <w:rsid w:val="0044468B"/>
    <w:rsid w:val="004B25D0"/>
    <w:rsid w:val="004E62F2"/>
    <w:rsid w:val="0054735C"/>
    <w:rsid w:val="00563FC2"/>
    <w:rsid w:val="00586585"/>
    <w:rsid w:val="005B0909"/>
    <w:rsid w:val="005B7FDD"/>
    <w:rsid w:val="00615926"/>
    <w:rsid w:val="006A3272"/>
    <w:rsid w:val="006A5171"/>
    <w:rsid w:val="006B5056"/>
    <w:rsid w:val="006D439A"/>
    <w:rsid w:val="00773073"/>
    <w:rsid w:val="00783837"/>
    <w:rsid w:val="007879E9"/>
    <w:rsid w:val="007A0541"/>
    <w:rsid w:val="007C03CE"/>
    <w:rsid w:val="00814350"/>
    <w:rsid w:val="008213A8"/>
    <w:rsid w:val="00832A5E"/>
    <w:rsid w:val="0085504C"/>
    <w:rsid w:val="008851CF"/>
    <w:rsid w:val="00886856"/>
    <w:rsid w:val="00896288"/>
    <w:rsid w:val="008A1408"/>
    <w:rsid w:val="008B414D"/>
    <w:rsid w:val="008D5BC2"/>
    <w:rsid w:val="009348F5"/>
    <w:rsid w:val="0093752D"/>
    <w:rsid w:val="009E4C6C"/>
    <w:rsid w:val="00B275D4"/>
    <w:rsid w:val="00BA3E51"/>
    <w:rsid w:val="00BC12A3"/>
    <w:rsid w:val="00BD58B5"/>
    <w:rsid w:val="00BE69A3"/>
    <w:rsid w:val="00C7555D"/>
    <w:rsid w:val="00CC73D7"/>
    <w:rsid w:val="00CF5CF9"/>
    <w:rsid w:val="00D41F2B"/>
    <w:rsid w:val="00D43E0B"/>
    <w:rsid w:val="00D61F4A"/>
    <w:rsid w:val="00E60114"/>
    <w:rsid w:val="00E6452A"/>
    <w:rsid w:val="00EB0A00"/>
    <w:rsid w:val="00EE1EEC"/>
    <w:rsid w:val="00F10A57"/>
    <w:rsid w:val="00F21BDC"/>
    <w:rsid w:val="00FA7864"/>
    <w:rsid w:val="00FD6E27"/>
    <w:rsid w:val="00FF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F137"/>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Diễm Hằng</cp:lastModifiedBy>
  <cp:revision>61</cp:revision>
  <dcterms:created xsi:type="dcterms:W3CDTF">2024-05-17T10:07:00Z</dcterms:created>
  <dcterms:modified xsi:type="dcterms:W3CDTF">2025-08-11T10:34:00Z</dcterms:modified>
</cp:coreProperties>
</file>