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EA00" w14:textId="4D6686A9" w:rsidR="0004450B" w:rsidRPr="00930673" w:rsidRDefault="00930673" w:rsidP="00930673">
      <w:r w:rsidRPr="00930673">
        <w:drawing>
          <wp:inline distT="0" distB="0" distL="0" distR="0" wp14:anchorId="7148D3E3" wp14:editId="11F5AB25">
            <wp:extent cx="5208270" cy="9253220"/>
            <wp:effectExtent l="0" t="0" r="0" b="5080"/>
            <wp:docPr id="19160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24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50B" w:rsidRPr="00930673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73"/>
    <w:rsid w:val="0004450B"/>
    <w:rsid w:val="00482102"/>
    <w:rsid w:val="0093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462CE"/>
  <w15:chartTrackingRefBased/>
  <w15:docId w15:val="{EC8CF292-B476-4E62-B807-788168E2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Thu Hanh</dc:creator>
  <cp:keywords/>
  <dc:description/>
  <cp:lastModifiedBy>Nguyen Thi Thu Hanh</cp:lastModifiedBy>
  <cp:revision>1</cp:revision>
  <dcterms:created xsi:type="dcterms:W3CDTF">2024-02-01T09:39:00Z</dcterms:created>
  <dcterms:modified xsi:type="dcterms:W3CDTF">2024-02-01T09:40:00Z</dcterms:modified>
</cp:coreProperties>
</file>